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9DFA4" w14:textId="34D5522D" w:rsidR="00D43BD5" w:rsidRPr="00D43BD5" w:rsidRDefault="003414C6" w:rsidP="00D43BD5">
      <w:pPr>
        <w:ind w:firstLine="567"/>
        <w:jc w:val="center"/>
        <w:rPr>
          <w:b/>
          <w:lang w:val="en-US"/>
        </w:rPr>
      </w:pPr>
      <w:r>
        <w:rPr>
          <w:b/>
          <w:lang w:val="en-US"/>
        </w:rPr>
        <w:t>TUYÊN TRUYỀN</w:t>
      </w:r>
      <w:r w:rsidR="001E5907">
        <w:rPr>
          <w:b/>
          <w:lang w:val="en-US"/>
        </w:rPr>
        <w:t>, PHỔ BIẾN VỀ</w:t>
      </w:r>
      <w:r>
        <w:rPr>
          <w:b/>
          <w:lang w:val="en-US"/>
        </w:rPr>
        <w:t xml:space="preserve"> CHUYỂN ĐỔI SỐ</w:t>
      </w:r>
    </w:p>
    <w:p w14:paraId="03957B36" w14:textId="77777777" w:rsidR="00D43BD5" w:rsidRPr="00D43BD5" w:rsidRDefault="00D43BD5" w:rsidP="00D43BD5">
      <w:pPr>
        <w:ind w:firstLine="567"/>
        <w:rPr>
          <w:lang w:val="en-US"/>
        </w:rPr>
      </w:pPr>
      <w:proofErr w:type="spellStart"/>
      <w:r w:rsidRPr="00D43BD5">
        <w:rPr>
          <w:lang w:val="en-US"/>
        </w:rPr>
        <w:t>Ngày</w:t>
      </w:r>
      <w:proofErr w:type="spellEnd"/>
      <w:r w:rsidRPr="00D43BD5">
        <w:rPr>
          <w:lang w:val="en-US"/>
        </w:rPr>
        <w:t xml:space="preserve"> 22/4/2022, </w:t>
      </w:r>
      <w:proofErr w:type="spellStart"/>
      <w:r w:rsidRPr="00D43BD5">
        <w:rPr>
          <w:lang w:val="en-US"/>
        </w:rPr>
        <w:t>Thủ</w:t>
      </w:r>
      <w:proofErr w:type="spellEnd"/>
      <w:r w:rsidRPr="00D43BD5">
        <w:rPr>
          <w:lang w:val="en-US"/>
        </w:rPr>
        <w:t xml:space="preserve"> </w:t>
      </w:r>
      <w:proofErr w:type="spellStart"/>
      <w:r w:rsidRPr="00D43BD5">
        <w:rPr>
          <w:lang w:val="en-US"/>
        </w:rPr>
        <w:t>tướng</w:t>
      </w:r>
      <w:proofErr w:type="spellEnd"/>
      <w:r w:rsidRPr="00D43BD5">
        <w:rPr>
          <w:lang w:val="en-US"/>
        </w:rPr>
        <w:t xml:space="preserve"> </w:t>
      </w:r>
      <w:proofErr w:type="spellStart"/>
      <w:r w:rsidRPr="00D43BD5">
        <w:rPr>
          <w:lang w:val="en-US"/>
        </w:rPr>
        <w:t>Chính</w:t>
      </w:r>
      <w:proofErr w:type="spellEnd"/>
      <w:r w:rsidRPr="00D43BD5">
        <w:rPr>
          <w:lang w:val="en-US"/>
        </w:rPr>
        <w:t xml:space="preserve"> </w:t>
      </w:r>
      <w:proofErr w:type="spellStart"/>
      <w:r w:rsidRPr="00D43BD5">
        <w:rPr>
          <w:lang w:val="en-US"/>
        </w:rPr>
        <w:t>phủ</w:t>
      </w:r>
      <w:proofErr w:type="spellEnd"/>
      <w:r w:rsidRPr="00D43BD5">
        <w:rPr>
          <w:lang w:val="en-US"/>
        </w:rPr>
        <w:t xml:space="preserve"> </w:t>
      </w:r>
      <w:proofErr w:type="spellStart"/>
      <w:r w:rsidRPr="00D43BD5">
        <w:rPr>
          <w:lang w:val="en-US"/>
        </w:rPr>
        <w:t>đã</w:t>
      </w:r>
      <w:proofErr w:type="spellEnd"/>
      <w:r w:rsidRPr="00D43BD5">
        <w:rPr>
          <w:lang w:val="en-US"/>
        </w:rPr>
        <w:t xml:space="preserve"> </w:t>
      </w:r>
      <w:proofErr w:type="spellStart"/>
      <w:r w:rsidRPr="00D43BD5">
        <w:rPr>
          <w:lang w:val="en-US"/>
        </w:rPr>
        <w:t>ký</w:t>
      </w:r>
      <w:proofErr w:type="spellEnd"/>
      <w:r w:rsidRPr="00D43BD5">
        <w:rPr>
          <w:lang w:val="en-US"/>
        </w:rPr>
        <w:t xml:space="preserve"> </w:t>
      </w:r>
      <w:proofErr w:type="spellStart"/>
      <w:r w:rsidRPr="00D43BD5">
        <w:rPr>
          <w:lang w:val="en-US"/>
        </w:rPr>
        <w:t>Quyết</w:t>
      </w:r>
      <w:proofErr w:type="spellEnd"/>
      <w:r w:rsidRPr="00D43BD5">
        <w:rPr>
          <w:lang w:val="en-US"/>
        </w:rPr>
        <w:t xml:space="preserve"> </w:t>
      </w:r>
      <w:proofErr w:type="spellStart"/>
      <w:r w:rsidRPr="00D43BD5">
        <w:rPr>
          <w:lang w:val="en-US"/>
        </w:rPr>
        <w:t>định</w:t>
      </w:r>
      <w:proofErr w:type="spellEnd"/>
      <w:r w:rsidRPr="00D43BD5">
        <w:rPr>
          <w:lang w:val="en-US"/>
        </w:rPr>
        <w:t xml:space="preserve"> </w:t>
      </w:r>
      <w:proofErr w:type="spellStart"/>
      <w:r w:rsidRPr="00D43BD5">
        <w:rPr>
          <w:lang w:val="en-US"/>
        </w:rPr>
        <w:t>số</w:t>
      </w:r>
      <w:proofErr w:type="spellEnd"/>
      <w:r w:rsidRPr="00D43BD5">
        <w:rPr>
          <w:lang w:val="en-US"/>
        </w:rPr>
        <w:t xml:space="preserve"> 505/QĐ-</w:t>
      </w:r>
      <w:proofErr w:type="spellStart"/>
      <w:r w:rsidRPr="00D43BD5">
        <w:rPr>
          <w:lang w:val="en-US"/>
        </w:rPr>
        <w:t>TTg</w:t>
      </w:r>
      <w:proofErr w:type="spellEnd"/>
      <w:r w:rsidRPr="00D43BD5">
        <w:rPr>
          <w:lang w:val="en-US"/>
        </w:rPr>
        <w:t xml:space="preserve"> </w:t>
      </w:r>
      <w:proofErr w:type="spellStart"/>
      <w:r w:rsidRPr="00D43BD5">
        <w:rPr>
          <w:lang w:val="en-US"/>
        </w:rPr>
        <w:t>lấy</w:t>
      </w:r>
      <w:proofErr w:type="spellEnd"/>
      <w:r w:rsidRPr="00D43BD5">
        <w:rPr>
          <w:lang w:val="en-US"/>
        </w:rPr>
        <w:t xml:space="preserve"> </w:t>
      </w:r>
      <w:proofErr w:type="spellStart"/>
      <w:r w:rsidRPr="00D43BD5">
        <w:rPr>
          <w:lang w:val="en-US"/>
        </w:rPr>
        <w:t>ngày</w:t>
      </w:r>
      <w:proofErr w:type="spellEnd"/>
      <w:r w:rsidRPr="00D43BD5">
        <w:rPr>
          <w:lang w:val="en-US"/>
        </w:rPr>
        <w:t xml:space="preserve"> 10/10 </w:t>
      </w:r>
      <w:proofErr w:type="spellStart"/>
      <w:r w:rsidRPr="00D43BD5">
        <w:rPr>
          <w:lang w:val="en-US"/>
        </w:rPr>
        <w:t>hằng</w:t>
      </w:r>
      <w:proofErr w:type="spellEnd"/>
      <w:r w:rsidRPr="00D43BD5">
        <w:rPr>
          <w:lang w:val="en-US"/>
        </w:rPr>
        <w:t xml:space="preserve"> </w:t>
      </w:r>
      <w:proofErr w:type="spellStart"/>
      <w:r w:rsidRPr="00D43BD5">
        <w:rPr>
          <w:lang w:val="en-US"/>
        </w:rPr>
        <w:t>năm</w:t>
      </w:r>
      <w:proofErr w:type="spellEnd"/>
      <w:r w:rsidRPr="00D43BD5">
        <w:rPr>
          <w:lang w:val="en-US"/>
        </w:rPr>
        <w:t xml:space="preserve"> </w:t>
      </w:r>
      <w:proofErr w:type="spellStart"/>
      <w:r w:rsidRPr="00D43BD5">
        <w:rPr>
          <w:lang w:val="en-US"/>
        </w:rPr>
        <w:t>là</w:t>
      </w:r>
      <w:proofErr w:type="spellEnd"/>
      <w:r w:rsidRPr="00D43BD5">
        <w:rPr>
          <w:lang w:val="en-US"/>
        </w:rPr>
        <w:t xml:space="preserve"> ''</w:t>
      </w:r>
      <w:proofErr w:type="spellStart"/>
      <w:r w:rsidRPr="00D43BD5">
        <w:rPr>
          <w:lang w:val="en-US"/>
        </w:rPr>
        <w:t>Ngày</w:t>
      </w:r>
      <w:proofErr w:type="spellEnd"/>
      <w:r w:rsidRPr="00D43BD5">
        <w:rPr>
          <w:lang w:val="en-US"/>
        </w:rPr>
        <w:t xml:space="preserve"> </w:t>
      </w:r>
      <w:proofErr w:type="spellStart"/>
      <w:r w:rsidRPr="00D43BD5">
        <w:rPr>
          <w:lang w:val="en-US"/>
        </w:rPr>
        <w:t>Chuyển</w:t>
      </w:r>
      <w:proofErr w:type="spellEnd"/>
      <w:r w:rsidRPr="00D43BD5">
        <w:rPr>
          <w:lang w:val="en-US"/>
        </w:rPr>
        <w:t xml:space="preserve"> </w:t>
      </w:r>
      <w:proofErr w:type="spellStart"/>
      <w:r w:rsidRPr="00D43BD5">
        <w:rPr>
          <w:lang w:val="en-US"/>
        </w:rPr>
        <w:t>đổi</w:t>
      </w:r>
      <w:proofErr w:type="spellEnd"/>
      <w:r w:rsidRPr="00D43BD5">
        <w:rPr>
          <w:lang w:val="en-US"/>
        </w:rPr>
        <w:t xml:space="preserve"> </w:t>
      </w:r>
      <w:proofErr w:type="spellStart"/>
      <w:r w:rsidRPr="00D43BD5">
        <w:rPr>
          <w:lang w:val="en-US"/>
        </w:rPr>
        <w:t>số</w:t>
      </w:r>
      <w:proofErr w:type="spellEnd"/>
      <w:r w:rsidRPr="00D43BD5">
        <w:rPr>
          <w:lang w:val="en-US"/>
        </w:rPr>
        <w:t xml:space="preserve"> </w:t>
      </w:r>
      <w:proofErr w:type="spellStart"/>
      <w:r w:rsidRPr="00D43BD5">
        <w:rPr>
          <w:lang w:val="en-US"/>
        </w:rPr>
        <w:t>quốc</w:t>
      </w:r>
      <w:proofErr w:type="spellEnd"/>
      <w:r w:rsidRPr="00D43BD5">
        <w:rPr>
          <w:lang w:val="en-US"/>
        </w:rPr>
        <w:t xml:space="preserve"> </w:t>
      </w:r>
      <w:proofErr w:type="spellStart"/>
      <w:r w:rsidRPr="00D43BD5">
        <w:rPr>
          <w:lang w:val="en-US"/>
        </w:rPr>
        <w:t>gia</w:t>
      </w:r>
      <w:proofErr w:type="spellEnd"/>
      <w:r w:rsidRPr="00D43BD5">
        <w:rPr>
          <w:lang w:val="en-US"/>
        </w:rPr>
        <w:t xml:space="preserve">''. </w:t>
      </w:r>
      <w:proofErr w:type="spellStart"/>
      <w:r w:rsidRPr="00D43BD5">
        <w:rPr>
          <w:lang w:val="en-US"/>
        </w:rPr>
        <w:t>Đây</w:t>
      </w:r>
      <w:proofErr w:type="spellEnd"/>
      <w:r w:rsidRPr="00D43BD5">
        <w:rPr>
          <w:lang w:val="en-US"/>
        </w:rPr>
        <w:t xml:space="preserve"> </w:t>
      </w:r>
      <w:proofErr w:type="spellStart"/>
      <w:r w:rsidRPr="00D43BD5">
        <w:rPr>
          <w:lang w:val="en-US"/>
        </w:rPr>
        <w:t>là</w:t>
      </w:r>
      <w:proofErr w:type="spellEnd"/>
      <w:r w:rsidRPr="00D43BD5">
        <w:rPr>
          <w:lang w:val="en-US"/>
        </w:rPr>
        <w:t xml:space="preserve"> </w:t>
      </w:r>
      <w:proofErr w:type="spellStart"/>
      <w:r w:rsidRPr="00D43BD5">
        <w:rPr>
          <w:lang w:val="en-US"/>
        </w:rPr>
        <w:t>một</w:t>
      </w:r>
      <w:proofErr w:type="spellEnd"/>
      <w:r w:rsidRPr="00D43BD5">
        <w:rPr>
          <w:lang w:val="en-US"/>
        </w:rPr>
        <w:t xml:space="preserve"> </w:t>
      </w:r>
      <w:proofErr w:type="spellStart"/>
      <w:r w:rsidRPr="00D43BD5">
        <w:rPr>
          <w:lang w:val="en-US"/>
        </w:rPr>
        <w:t>ngày</w:t>
      </w:r>
      <w:proofErr w:type="spellEnd"/>
      <w:r w:rsidRPr="00D43BD5">
        <w:rPr>
          <w:lang w:val="en-US"/>
        </w:rPr>
        <w:t xml:space="preserve"> ý </w:t>
      </w:r>
      <w:proofErr w:type="spellStart"/>
      <w:r w:rsidRPr="00D43BD5">
        <w:rPr>
          <w:lang w:val="en-US"/>
        </w:rPr>
        <w:t>nghĩa</w:t>
      </w:r>
      <w:proofErr w:type="spellEnd"/>
      <w:r w:rsidRPr="00D43BD5">
        <w:rPr>
          <w:lang w:val="en-US"/>
        </w:rPr>
        <w:t xml:space="preserve"> </w:t>
      </w:r>
      <w:proofErr w:type="spellStart"/>
      <w:r w:rsidRPr="00D43BD5">
        <w:rPr>
          <w:lang w:val="en-US"/>
        </w:rPr>
        <w:t>với</w:t>
      </w:r>
      <w:proofErr w:type="spellEnd"/>
      <w:r w:rsidRPr="00D43BD5">
        <w:rPr>
          <w:lang w:val="en-US"/>
        </w:rPr>
        <w:t xml:space="preserve"> </w:t>
      </w:r>
      <w:proofErr w:type="spellStart"/>
      <w:r w:rsidRPr="00D43BD5">
        <w:rPr>
          <w:lang w:val="en-US"/>
        </w:rPr>
        <w:t>công</w:t>
      </w:r>
      <w:proofErr w:type="spellEnd"/>
      <w:r w:rsidRPr="00D43BD5">
        <w:rPr>
          <w:lang w:val="en-US"/>
        </w:rPr>
        <w:t xml:space="preserve"> </w:t>
      </w:r>
      <w:proofErr w:type="spellStart"/>
      <w:r w:rsidRPr="00D43BD5">
        <w:rPr>
          <w:lang w:val="en-US"/>
        </w:rPr>
        <w:t>cuộc</w:t>
      </w:r>
      <w:proofErr w:type="spellEnd"/>
      <w:r w:rsidRPr="00D43BD5">
        <w:rPr>
          <w:lang w:val="en-US"/>
        </w:rPr>
        <w:t xml:space="preserve"> </w:t>
      </w:r>
      <w:proofErr w:type="spellStart"/>
      <w:r w:rsidRPr="00D43BD5">
        <w:rPr>
          <w:lang w:val="en-US"/>
        </w:rPr>
        <w:t>chuyển</w:t>
      </w:r>
      <w:proofErr w:type="spellEnd"/>
      <w:r w:rsidRPr="00D43BD5">
        <w:rPr>
          <w:lang w:val="en-US"/>
        </w:rPr>
        <w:t xml:space="preserve"> </w:t>
      </w:r>
      <w:proofErr w:type="spellStart"/>
      <w:r w:rsidRPr="00D43BD5">
        <w:rPr>
          <w:lang w:val="en-US"/>
        </w:rPr>
        <w:t>đổi</w:t>
      </w:r>
      <w:proofErr w:type="spellEnd"/>
      <w:r w:rsidRPr="00D43BD5">
        <w:rPr>
          <w:lang w:val="en-US"/>
        </w:rPr>
        <w:t xml:space="preserve"> </w:t>
      </w:r>
      <w:proofErr w:type="spellStart"/>
      <w:r w:rsidRPr="00D43BD5">
        <w:rPr>
          <w:lang w:val="en-US"/>
        </w:rPr>
        <w:t>số</w:t>
      </w:r>
      <w:proofErr w:type="spellEnd"/>
      <w:r w:rsidRPr="00D43BD5">
        <w:rPr>
          <w:lang w:val="en-US"/>
        </w:rPr>
        <w:t xml:space="preserve"> </w:t>
      </w:r>
      <w:proofErr w:type="spellStart"/>
      <w:r w:rsidRPr="00D43BD5">
        <w:rPr>
          <w:lang w:val="en-US"/>
        </w:rPr>
        <w:t>tại</w:t>
      </w:r>
      <w:proofErr w:type="spellEnd"/>
      <w:r w:rsidRPr="00D43BD5">
        <w:rPr>
          <w:lang w:val="en-US"/>
        </w:rPr>
        <w:t xml:space="preserve"> </w:t>
      </w:r>
      <w:proofErr w:type="spellStart"/>
      <w:r w:rsidRPr="00D43BD5">
        <w:rPr>
          <w:lang w:val="en-US"/>
        </w:rPr>
        <w:t>Việt</w:t>
      </w:r>
      <w:proofErr w:type="spellEnd"/>
      <w:r w:rsidRPr="00D43BD5">
        <w:rPr>
          <w:lang w:val="en-US"/>
        </w:rPr>
        <w:t xml:space="preserve"> Nam. </w:t>
      </w:r>
      <w:proofErr w:type="spellStart"/>
      <w:r w:rsidRPr="00D43BD5">
        <w:rPr>
          <w:lang w:val="en-US"/>
        </w:rPr>
        <w:t>Ngày</w:t>
      </w:r>
      <w:proofErr w:type="spellEnd"/>
      <w:r w:rsidRPr="00D43BD5">
        <w:rPr>
          <w:lang w:val="en-US"/>
        </w:rPr>
        <w:t xml:space="preserve"> </w:t>
      </w:r>
      <w:proofErr w:type="spellStart"/>
      <w:r w:rsidRPr="00D43BD5">
        <w:rPr>
          <w:lang w:val="en-US"/>
        </w:rPr>
        <w:t>Chuyển</w:t>
      </w:r>
      <w:proofErr w:type="spellEnd"/>
      <w:r w:rsidRPr="00D43BD5">
        <w:rPr>
          <w:lang w:val="en-US"/>
        </w:rPr>
        <w:t xml:space="preserve"> </w:t>
      </w:r>
      <w:proofErr w:type="spellStart"/>
      <w:r w:rsidRPr="00D43BD5">
        <w:rPr>
          <w:lang w:val="en-US"/>
        </w:rPr>
        <w:t>đổi</w:t>
      </w:r>
      <w:proofErr w:type="spellEnd"/>
      <w:r w:rsidRPr="00D43BD5">
        <w:rPr>
          <w:lang w:val="en-US"/>
        </w:rPr>
        <w:t xml:space="preserve"> </w:t>
      </w:r>
      <w:proofErr w:type="spellStart"/>
      <w:r w:rsidRPr="00D43BD5">
        <w:rPr>
          <w:lang w:val="en-US"/>
        </w:rPr>
        <w:t>số</w:t>
      </w:r>
      <w:proofErr w:type="spellEnd"/>
      <w:r w:rsidRPr="00D43BD5">
        <w:rPr>
          <w:lang w:val="en-US"/>
        </w:rPr>
        <w:t xml:space="preserve"> </w:t>
      </w:r>
      <w:proofErr w:type="spellStart"/>
      <w:r w:rsidRPr="00D43BD5">
        <w:rPr>
          <w:lang w:val="en-US"/>
        </w:rPr>
        <w:t>quốc</w:t>
      </w:r>
      <w:proofErr w:type="spellEnd"/>
      <w:r w:rsidRPr="00D43BD5">
        <w:rPr>
          <w:lang w:val="en-US"/>
        </w:rPr>
        <w:t xml:space="preserve"> </w:t>
      </w:r>
      <w:proofErr w:type="spellStart"/>
      <w:r w:rsidRPr="00D43BD5">
        <w:rPr>
          <w:lang w:val="en-US"/>
        </w:rPr>
        <w:t>gia</w:t>
      </w:r>
      <w:proofErr w:type="spellEnd"/>
      <w:r w:rsidRPr="00D43BD5">
        <w:rPr>
          <w:lang w:val="en-US"/>
        </w:rPr>
        <w:t xml:space="preserve"> </w:t>
      </w:r>
      <w:proofErr w:type="spellStart"/>
      <w:r w:rsidRPr="00D43BD5">
        <w:rPr>
          <w:lang w:val="en-US"/>
        </w:rPr>
        <w:t>được</w:t>
      </w:r>
      <w:proofErr w:type="spellEnd"/>
      <w:r w:rsidRPr="00D43BD5">
        <w:rPr>
          <w:lang w:val="en-US"/>
        </w:rPr>
        <w:t xml:space="preserve"> </w:t>
      </w:r>
      <w:proofErr w:type="spellStart"/>
      <w:r w:rsidRPr="00D43BD5">
        <w:rPr>
          <w:lang w:val="en-US"/>
        </w:rPr>
        <w:t>tổ</w:t>
      </w:r>
      <w:proofErr w:type="spellEnd"/>
      <w:r w:rsidRPr="00D43BD5">
        <w:rPr>
          <w:lang w:val="en-US"/>
        </w:rPr>
        <w:t xml:space="preserve"> </w:t>
      </w:r>
      <w:proofErr w:type="spellStart"/>
      <w:r w:rsidRPr="00D43BD5">
        <w:rPr>
          <w:lang w:val="en-US"/>
        </w:rPr>
        <w:t>chức</w:t>
      </w:r>
      <w:proofErr w:type="spellEnd"/>
      <w:r w:rsidRPr="00D43BD5">
        <w:rPr>
          <w:lang w:val="en-US"/>
        </w:rPr>
        <w:t xml:space="preserve"> </w:t>
      </w:r>
      <w:proofErr w:type="spellStart"/>
      <w:r w:rsidRPr="00D43BD5">
        <w:rPr>
          <w:lang w:val="en-US"/>
        </w:rPr>
        <w:t>hằng</w:t>
      </w:r>
      <w:proofErr w:type="spellEnd"/>
      <w:r w:rsidRPr="00D43BD5">
        <w:rPr>
          <w:lang w:val="en-US"/>
        </w:rPr>
        <w:t xml:space="preserve"> </w:t>
      </w:r>
      <w:proofErr w:type="spellStart"/>
      <w:r w:rsidRPr="00D43BD5">
        <w:rPr>
          <w:lang w:val="en-US"/>
        </w:rPr>
        <w:t>năm</w:t>
      </w:r>
      <w:proofErr w:type="spellEnd"/>
      <w:r w:rsidRPr="00D43BD5">
        <w:rPr>
          <w:lang w:val="en-US"/>
        </w:rPr>
        <w:t xml:space="preserve"> </w:t>
      </w:r>
      <w:proofErr w:type="spellStart"/>
      <w:r w:rsidRPr="00D43BD5">
        <w:rPr>
          <w:lang w:val="en-US"/>
        </w:rPr>
        <w:t>nhằm</w:t>
      </w:r>
      <w:proofErr w:type="spellEnd"/>
      <w:r w:rsidRPr="00D43BD5">
        <w:rPr>
          <w:lang w:val="en-US"/>
        </w:rPr>
        <w:t xml:space="preserve"> </w:t>
      </w:r>
      <w:proofErr w:type="spellStart"/>
      <w:r w:rsidRPr="00D43BD5">
        <w:rPr>
          <w:lang w:val="en-US"/>
        </w:rPr>
        <w:t>đẩy</w:t>
      </w:r>
      <w:proofErr w:type="spellEnd"/>
      <w:r w:rsidRPr="00D43BD5">
        <w:rPr>
          <w:lang w:val="en-US"/>
        </w:rPr>
        <w:t xml:space="preserve"> </w:t>
      </w:r>
      <w:proofErr w:type="spellStart"/>
      <w:r w:rsidRPr="00D43BD5">
        <w:rPr>
          <w:lang w:val="en-US"/>
        </w:rPr>
        <w:t>nhanh</w:t>
      </w:r>
      <w:proofErr w:type="spellEnd"/>
      <w:r w:rsidRPr="00D43BD5">
        <w:rPr>
          <w:lang w:val="en-US"/>
        </w:rPr>
        <w:t xml:space="preserve"> </w:t>
      </w:r>
      <w:proofErr w:type="spellStart"/>
      <w:r w:rsidRPr="00D43BD5">
        <w:rPr>
          <w:lang w:val="en-US"/>
        </w:rPr>
        <w:t>tiến</w:t>
      </w:r>
      <w:proofErr w:type="spellEnd"/>
      <w:r w:rsidRPr="00D43BD5">
        <w:rPr>
          <w:lang w:val="en-US"/>
        </w:rPr>
        <w:t xml:space="preserve"> </w:t>
      </w:r>
      <w:proofErr w:type="spellStart"/>
      <w:r w:rsidRPr="00D43BD5">
        <w:rPr>
          <w:lang w:val="en-US"/>
        </w:rPr>
        <w:t>độ</w:t>
      </w:r>
      <w:proofErr w:type="spellEnd"/>
      <w:r w:rsidRPr="00D43BD5">
        <w:rPr>
          <w:lang w:val="en-US"/>
        </w:rPr>
        <w:t xml:space="preserve"> </w:t>
      </w:r>
      <w:proofErr w:type="spellStart"/>
      <w:r w:rsidRPr="00D43BD5">
        <w:rPr>
          <w:lang w:val="en-US"/>
        </w:rPr>
        <w:t>triển</w:t>
      </w:r>
      <w:proofErr w:type="spellEnd"/>
      <w:r w:rsidRPr="00D43BD5">
        <w:rPr>
          <w:lang w:val="en-US"/>
        </w:rPr>
        <w:t xml:space="preserve"> </w:t>
      </w:r>
      <w:proofErr w:type="spellStart"/>
      <w:r w:rsidRPr="00D43BD5">
        <w:rPr>
          <w:lang w:val="en-US"/>
        </w:rPr>
        <w:t>khai</w:t>
      </w:r>
      <w:proofErr w:type="spellEnd"/>
      <w:r w:rsidRPr="00D43BD5">
        <w:rPr>
          <w:lang w:val="en-US"/>
        </w:rPr>
        <w:t xml:space="preserve"> </w:t>
      </w:r>
      <w:proofErr w:type="spellStart"/>
      <w:r w:rsidRPr="00D43BD5">
        <w:rPr>
          <w:lang w:val="en-US"/>
        </w:rPr>
        <w:t>các</w:t>
      </w:r>
      <w:proofErr w:type="spellEnd"/>
      <w:r w:rsidRPr="00D43BD5">
        <w:rPr>
          <w:lang w:val="en-US"/>
        </w:rPr>
        <w:t xml:space="preserve"> </w:t>
      </w:r>
      <w:proofErr w:type="spellStart"/>
      <w:r w:rsidRPr="00D43BD5">
        <w:rPr>
          <w:lang w:val="en-US"/>
        </w:rPr>
        <w:t>nhiệm</w:t>
      </w:r>
      <w:proofErr w:type="spellEnd"/>
      <w:r w:rsidRPr="00D43BD5">
        <w:rPr>
          <w:lang w:val="en-US"/>
        </w:rPr>
        <w:t xml:space="preserve"> </w:t>
      </w:r>
      <w:proofErr w:type="spellStart"/>
      <w:r w:rsidRPr="00D43BD5">
        <w:rPr>
          <w:lang w:val="en-US"/>
        </w:rPr>
        <w:t>vụ</w:t>
      </w:r>
      <w:proofErr w:type="spellEnd"/>
      <w:r w:rsidRPr="00D43BD5">
        <w:rPr>
          <w:lang w:val="en-US"/>
        </w:rPr>
        <w:t xml:space="preserve"> </w:t>
      </w:r>
      <w:proofErr w:type="spellStart"/>
      <w:r w:rsidRPr="00D43BD5">
        <w:rPr>
          <w:lang w:val="en-US"/>
        </w:rPr>
        <w:t>về</w:t>
      </w:r>
      <w:proofErr w:type="spellEnd"/>
      <w:r w:rsidRPr="00D43BD5">
        <w:rPr>
          <w:lang w:val="en-US"/>
        </w:rPr>
        <w:t xml:space="preserve"> </w:t>
      </w:r>
      <w:proofErr w:type="spellStart"/>
      <w:r w:rsidRPr="00D43BD5">
        <w:rPr>
          <w:lang w:val="en-US"/>
        </w:rPr>
        <w:t>chuyển</w:t>
      </w:r>
      <w:proofErr w:type="spellEnd"/>
      <w:r w:rsidRPr="00D43BD5">
        <w:rPr>
          <w:lang w:val="en-US"/>
        </w:rPr>
        <w:t xml:space="preserve"> </w:t>
      </w:r>
      <w:proofErr w:type="spellStart"/>
      <w:r w:rsidRPr="00D43BD5">
        <w:rPr>
          <w:lang w:val="en-US"/>
        </w:rPr>
        <w:t>đổi</w:t>
      </w:r>
      <w:proofErr w:type="spellEnd"/>
      <w:r w:rsidRPr="00D43BD5">
        <w:rPr>
          <w:lang w:val="en-US"/>
        </w:rPr>
        <w:t xml:space="preserve"> </w:t>
      </w:r>
      <w:proofErr w:type="spellStart"/>
      <w:r w:rsidRPr="00D43BD5">
        <w:rPr>
          <w:lang w:val="en-US"/>
        </w:rPr>
        <w:t>số</w:t>
      </w:r>
      <w:proofErr w:type="spellEnd"/>
      <w:r w:rsidRPr="00D43BD5">
        <w:rPr>
          <w:lang w:val="en-US"/>
        </w:rPr>
        <w:t xml:space="preserve"> </w:t>
      </w:r>
      <w:proofErr w:type="spellStart"/>
      <w:r w:rsidRPr="00D43BD5">
        <w:rPr>
          <w:lang w:val="en-US"/>
        </w:rPr>
        <w:t>quốc</w:t>
      </w:r>
      <w:proofErr w:type="spellEnd"/>
      <w:r w:rsidRPr="00D43BD5">
        <w:rPr>
          <w:lang w:val="en-US"/>
        </w:rPr>
        <w:t xml:space="preserve"> </w:t>
      </w:r>
      <w:proofErr w:type="spellStart"/>
      <w:r w:rsidRPr="00D43BD5">
        <w:rPr>
          <w:lang w:val="en-US"/>
        </w:rPr>
        <w:t>gia</w:t>
      </w:r>
      <w:proofErr w:type="spellEnd"/>
      <w:r w:rsidRPr="00D43BD5">
        <w:rPr>
          <w:lang w:val="en-US"/>
        </w:rPr>
        <w:t xml:space="preserve">, </w:t>
      </w:r>
      <w:proofErr w:type="spellStart"/>
      <w:r w:rsidRPr="00D43BD5">
        <w:rPr>
          <w:lang w:val="en-US"/>
        </w:rPr>
        <w:t>thực</w:t>
      </w:r>
      <w:proofErr w:type="spellEnd"/>
      <w:r w:rsidRPr="00D43BD5">
        <w:rPr>
          <w:lang w:val="en-US"/>
        </w:rPr>
        <w:t xml:space="preserve"> </w:t>
      </w:r>
      <w:proofErr w:type="spellStart"/>
      <w:r w:rsidRPr="00D43BD5">
        <w:rPr>
          <w:lang w:val="en-US"/>
        </w:rPr>
        <w:t>hiện</w:t>
      </w:r>
      <w:proofErr w:type="spellEnd"/>
      <w:r w:rsidRPr="00D43BD5">
        <w:rPr>
          <w:lang w:val="en-US"/>
        </w:rPr>
        <w:t xml:space="preserve"> </w:t>
      </w:r>
      <w:proofErr w:type="spellStart"/>
      <w:r w:rsidRPr="00D43BD5">
        <w:rPr>
          <w:lang w:val="en-US"/>
        </w:rPr>
        <w:t>có</w:t>
      </w:r>
      <w:proofErr w:type="spellEnd"/>
      <w:r w:rsidRPr="00D43BD5">
        <w:rPr>
          <w:lang w:val="en-US"/>
        </w:rPr>
        <w:t xml:space="preserve"> </w:t>
      </w:r>
      <w:proofErr w:type="spellStart"/>
      <w:r w:rsidRPr="00D43BD5">
        <w:rPr>
          <w:lang w:val="en-US"/>
        </w:rPr>
        <w:t>hiệu</w:t>
      </w:r>
      <w:proofErr w:type="spellEnd"/>
      <w:r w:rsidRPr="00D43BD5">
        <w:rPr>
          <w:lang w:val="en-US"/>
        </w:rPr>
        <w:t xml:space="preserve"> </w:t>
      </w:r>
      <w:proofErr w:type="spellStart"/>
      <w:r w:rsidRPr="00D43BD5">
        <w:rPr>
          <w:lang w:val="en-US"/>
        </w:rPr>
        <w:t>quả</w:t>
      </w:r>
      <w:proofErr w:type="spellEnd"/>
      <w:r w:rsidRPr="00D43BD5">
        <w:rPr>
          <w:lang w:val="en-US"/>
        </w:rPr>
        <w:t xml:space="preserve"> </w:t>
      </w:r>
      <w:proofErr w:type="spellStart"/>
      <w:r w:rsidRPr="00D43BD5">
        <w:rPr>
          <w:lang w:val="en-US"/>
        </w:rPr>
        <w:t>Chương</w:t>
      </w:r>
      <w:proofErr w:type="spellEnd"/>
      <w:r w:rsidRPr="00D43BD5">
        <w:rPr>
          <w:lang w:val="en-US"/>
        </w:rPr>
        <w:t xml:space="preserve"> </w:t>
      </w:r>
      <w:proofErr w:type="spellStart"/>
      <w:r w:rsidRPr="00D43BD5">
        <w:rPr>
          <w:lang w:val="en-US"/>
        </w:rPr>
        <w:t>trình</w:t>
      </w:r>
      <w:proofErr w:type="spellEnd"/>
      <w:r w:rsidRPr="00D43BD5">
        <w:rPr>
          <w:lang w:val="en-US"/>
        </w:rPr>
        <w:t xml:space="preserve"> </w:t>
      </w:r>
      <w:proofErr w:type="spellStart"/>
      <w:r w:rsidRPr="00D43BD5">
        <w:rPr>
          <w:lang w:val="en-US"/>
        </w:rPr>
        <w:t>Chuyển</w:t>
      </w:r>
      <w:proofErr w:type="spellEnd"/>
      <w:r w:rsidRPr="00D43BD5">
        <w:rPr>
          <w:lang w:val="en-US"/>
        </w:rPr>
        <w:t xml:space="preserve"> </w:t>
      </w:r>
      <w:proofErr w:type="spellStart"/>
      <w:r w:rsidRPr="00D43BD5">
        <w:rPr>
          <w:lang w:val="en-US"/>
        </w:rPr>
        <w:t>đổi</w:t>
      </w:r>
      <w:proofErr w:type="spellEnd"/>
      <w:r w:rsidRPr="00D43BD5">
        <w:rPr>
          <w:lang w:val="en-US"/>
        </w:rPr>
        <w:t xml:space="preserve"> </w:t>
      </w:r>
      <w:proofErr w:type="spellStart"/>
      <w:r w:rsidRPr="00D43BD5">
        <w:rPr>
          <w:lang w:val="en-US"/>
        </w:rPr>
        <w:t>số</w:t>
      </w:r>
      <w:proofErr w:type="spellEnd"/>
      <w:r w:rsidRPr="00D43BD5">
        <w:rPr>
          <w:lang w:val="en-US"/>
        </w:rPr>
        <w:t xml:space="preserve"> </w:t>
      </w:r>
      <w:proofErr w:type="spellStart"/>
      <w:r w:rsidRPr="00D43BD5">
        <w:rPr>
          <w:lang w:val="en-US"/>
        </w:rPr>
        <w:t>quốc</w:t>
      </w:r>
      <w:proofErr w:type="spellEnd"/>
      <w:r w:rsidRPr="00D43BD5">
        <w:rPr>
          <w:lang w:val="en-US"/>
        </w:rPr>
        <w:t xml:space="preserve"> </w:t>
      </w:r>
      <w:proofErr w:type="spellStart"/>
      <w:r w:rsidRPr="00D43BD5">
        <w:rPr>
          <w:lang w:val="en-US"/>
        </w:rPr>
        <w:t>gia</w:t>
      </w:r>
      <w:proofErr w:type="spellEnd"/>
      <w:r w:rsidRPr="00D43BD5">
        <w:rPr>
          <w:lang w:val="en-US"/>
        </w:rPr>
        <w:t xml:space="preserve"> </w:t>
      </w:r>
      <w:proofErr w:type="spellStart"/>
      <w:r w:rsidRPr="00D43BD5">
        <w:rPr>
          <w:lang w:val="en-US"/>
        </w:rPr>
        <w:t>đến</w:t>
      </w:r>
      <w:proofErr w:type="spellEnd"/>
      <w:r w:rsidRPr="00D43BD5">
        <w:rPr>
          <w:lang w:val="en-US"/>
        </w:rPr>
        <w:t xml:space="preserve"> </w:t>
      </w:r>
      <w:proofErr w:type="spellStart"/>
      <w:r w:rsidRPr="00D43BD5">
        <w:rPr>
          <w:lang w:val="en-US"/>
        </w:rPr>
        <w:t>năm</w:t>
      </w:r>
      <w:proofErr w:type="spellEnd"/>
      <w:r w:rsidRPr="00D43BD5">
        <w:rPr>
          <w:lang w:val="en-US"/>
        </w:rPr>
        <w:t xml:space="preserve"> 2025, </w:t>
      </w:r>
      <w:proofErr w:type="spellStart"/>
      <w:r w:rsidRPr="00D43BD5">
        <w:rPr>
          <w:lang w:val="en-US"/>
        </w:rPr>
        <w:t>định</w:t>
      </w:r>
      <w:proofErr w:type="spellEnd"/>
      <w:r w:rsidRPr="00D43BD5">
        <w:rPr>
          <w:lang w:val="en-US"/>
        </w:rPr>
        <w:t xml:space="preserve"> </w:t>
      </w:r>
      <w:proofErr w:type="spellStart"/>
      <w:r w:rsidRPr="00D43BD5">
        <w:rPr>
          <w:lang w:val="en-US"/>
        </w:rPr>
        <w:t>hướng</w:t>
      </w:r>
      <w:proofErr w:type="spellEnd"/>
      <w:r w:rsidRPr="00D43BD5">
        <w:rPr>
          <w:lang w:val="en-US"/>
        </w:rPr>
        <w:t xml:space="preserve"> </w:t>
      </w:r>
      <w:proofErr w:type="spellStart"/>
      <w:r w:rsidRPr="00D43BD5">
        <w:rPr>
          <w:lang w:val="en-US"/>
        </w:rPr>
        <w:t>đến</w:t>
      </w:r>
      <w:proofErr w:type="spellEnd"/>
      <w:r w:rsidRPr="00D43BD5">
        <w:rPr>
          <w:lang w:val="en-US"/>
        </w:rPr>
        <w:t xml:space="preserve"> </w:t>
      </w:r>
      <w:proofErr w:type="spellStart"/>
      <w:r w:rsidRPr="00D43BD5">
        <w:rPr>
          <w:lang w:val="en-US"/>
        </w:rPr>
        <w:t>năm</w:t>
      </w:r>
      <w:proofErr w:type="spellEnd"/>
      <w:r w:rsidRPr="00D43BD5">
        <w:rPr>
          <w:lang w:val="en-US"/>
        </w:rPr>
        <w:t xml:space="preserve"> 2030.</w:t>
      </w:r>
    </w:p>
    <w:p w14:paraId="18A477EC" w14:textId="1B70E1B9" w:rsidR="00D43BD5" w:rsidRDefault="00D43BD5" w:rsidP="00D43BD5">
      <w:pPr>
        <w:ind w:firstLine="567"/>
        <w:rPr>
          <w:lang w:val="en-US"/>
        </w:rPr>
      </w:pPr>
      <w:proofErr w:type="spellStart"/>
      <w:r w:rsidRPr="00D43BD5">
        <w:rPr>
          <w:lang w:val="en-US"/>
        </w:rPr>
        <w:t>Vừa</w:t>
      </w:r>
      <w:proofErr w:type="spellEnd"/>
      <w:r w:rsidRPr="00D43BD5">
        <w:rPr>
          <w:lang w:val="en-US"/>
        </w:rPr>
        <w:t xml:space="preserve"> qua, </w:t>
      </w:r>
      <w:proofErr w:type="spellStart"/>
      <w:r>
        <w:rPr>
          <w:lang w:val="en-US"/>
        </w:rPr>
        <w:t>ngày</w:t>
      </w:r>
      <w:proofErr w:type="spellEnd"/>
      <w:r>
        <w:rPr>
          <w:lang w:val="en-US"/>
        </w:rPr>
        <w:t xml:space="preserve"> 23</w:t>
      </w:r>
      <w:r w:rsidR="00A42D32">
        <w:rPr>
          <w:lang w:val="en-US"/>
        </w:rPr>
        <w:t xml:space="preserve">/7/2022, </w:t>
      </w:r>
      <w:proofErr w:type="spellStart"/>
      <w:r>
        <w:rPr>
          <w:lang w:val="en-US"/>
        </w:rPr>
        <w:t>tại</w:t>
      </w:r>
      <w:proofErr w:type="spellEnd"/>
      <w:r>
        <w:rPr>
          <w:lang w:val="en-US"/>
        </w:rPr>
        <w:t xml:space="preserve"> </w:t>
      </w:r>
      <w:proofErr w:type="spellStart"/>
      <w:r w:rsidR="00A42D32">
        <w:rPr>
          <w:lang w:val="en-US"/>
        </w:rPr>
        <w:t>Hội</w:t>
      </w:r>
      <w:proofErr w:type="spellEnd"/>
      <w:r w:rsidR="00A42D32">
        <w:rPr>
          <w:lang w:val="en-US"/>
        </w:rPr>
        <w:t xml:space="preserve"> </w:t>
      </w:r>
      <w:proofErr w:type="spellStart"/>
      <w:r w:rsidR="00A42D32">
        <w:rPr>
          <w:lang w:val="en-US"/>
        </w:rPr>
        <w:t>trường</w:t>
      </w:r>
      <w:proofErr w:type="spellEnd"/>
      <w:r w:rsidR="00A42D32">
        <w:rPr>
          <w:lang w:val="en-US"/>
        </w:rPr>
        <w:t xml:space="preserve"> </w:t>
      </w:r>
      <w:proofErr w:type="spellStart"/>
      <w:r w:rsidR="00A42D32">
        <w:rPr>
          <w:lang w:val="en-US"/>
        </w:rPr>
        <w:t>Trung</w:t>
      </w:r>
      <w:proofErr w:type="spellEnd"/>
      <w:r w:rsidR="00A42D32">
        <w:rPr>
          <w:lang w:val="en-US"/>
        </w:rPr>
        <w:t xml:space="preserve"> </w:t>
      </w:r>
      <w:proofErr w:type="spellStart"/>
      <w:r w:rsidR="00A42D32">
        <w:rPr>
          <w:lang w:val="en-US"/>
        </w:rPr>
        <w:t>tâm</w:t>
      </w:r>
      <w:proofErr w:type="spellEnd"/>
      <w:r w:rsidR="00A42D32">
        <w:rPr>
          <w:lang w:val="en-US"/>
        </w:rPr>
        <w:t xml:space="preserve"> </w:t>
      </w:r>
      <w:proofErr w:type="spellStart"/>
      <w:r w:rsidR="00A42D32">
        <w:rPr>
          <w:lang w:val="en-US"/>
        </w:rPr>
        <w:t>Văn</w:t>
      </w:r>
      <w:proofErr w:type="spellEnd"/>
      <w:r w:rsidR="00A42D32">
        <w:rPr>
          <w:lang w:val="en-US"/>
        </w:rPr>
        <w:t xml:space="preserve"> </w:t>
      </w:r>
      <w:proofErr w:type="spellStart"/>
      <w:r w:rsidR="00A42D32">
        <w:rPr>
          <w:lang w:val="en-US"/>
        </w:rPr>
        <w:t>hoá</w:t>
      </w:r>
      <w:proofErr w:type="spellEnd"/>
      <w:r w:rsidR="00A42D32">
        <w:rPr>
          <w:lang w:val="en-US"/>
        </w:rPr>
        <w:t xml:space="preserve">, </w:t>
      </w:r>
      <w:proofErr w:type="spellStart"/>
      <w:r w:rsidR="00A42D32">
        <w:rPr>
          <w:lang w:val="en-US"/>
        </w:rPr>
        <w:t>thể</w:t>
      </w:r>
      <w:proofErr w:type="spellEnd"/>
      <w:r w:rsidR="00A42D32">
        <w:rPr>
          <w:lang w:val="en-US"/>
        </w:rPr>
        <w:t xml:space="preserve"> </w:t>
      </w:r>
      <w:proofErr w:type="spellStart"/>
      <w:r w:rsidR="00A42D32">
        <w:rPr>
          <w:lang w:val="en-US"/>
        </w:rPr>
        <w:t>thao</w:t>
      </w:r>
      <w:proofErr w:type="spellEnd"/>
      <w:r w:rsidR="00A42D32">
        <w:rPr>
          <w:lang w:val="en-US"/>
        </w:rPr>
        <w:t xml:space="preserve"> </w:t>
      </w:r>
      <w:proofErr w:type="spellStart"/>
      <w:r w:rsidR="00A42D32">
        <w:rPr>
          <w:lang w:val="en-US"/>
        </w:rPr>
        <w:t>và</w:t>
      </w:r>
      <w:proofErr w:type="spellEnd"/>
      <w:r w:rsidR="00A42D32">
        <w:rPr>
          <w:lang w:val="en-US"/>
        </w:rPr>
        <w:t xml:space="preserve"> </w:t>
      </w:r>
      <w:proofErr w:type="spellStart"/>
      <w:r w:rsidR="00A42D32">
        <w:rPr>
          <w:lang w:val="en-US"/>
        </w:rPr>
        <w:t>Học</w:t>
      </w:r>
      <w:proofErr w:type="spellEnd"/>
      <w:r w:rsidR="00A42D32">
        <w:rPr>
          <w:lang w:val="en-US"/>
        </w:rPr>
        <w:t xml:space="preserve"> </w:t>
      </w:r>
      <w:proofErr w:type="spellStart"/>
      <w:r w:rsidR="00A42D32">
        <w:rPr>
          <w:lang w:val="en-US"/>
        </w:rPr>
        <w:t>tập</w:t>
      </w:r>
      <w:proofErr w:type="spellEnd"/>
      <w:r w:rsidR="00A42D32">
        <w:rPr>
          <w:lang w:val="en-US"/>
        </w:rPr>
        <w:t xml:space="preserve"> </w:t>
      </w:r>
      <w:proofErr w:type="spellStart"/>
      <w:r w:rsidR="00A42D32">
        <w:rPr>
          <w:lang w:val="en-US"/>
        </w:rPr>
        <w:t>cộng</w:t>
      </w:r>
      <w:proofErr w:type="spellEnd"/>
      <w:r w:rsidR="00A42D32">
        <w:rPr>
          <w:lang w:val="en-US"/>
        </w:rPr>
        <w:t xml:space="preserve"> </w:t>
      </w:r>
      <w:proofErr w:type="spellStart"/>
      <w:r w:rsidR="00A42D32">
        <w:rPr>
          <w:lang w:val="en-US"/>
        </w:rPr>
        <w:t>đồng</w:t>
      </w:r>
      <w:proofErr w:type="spellEnd"/>
      <w:r w:rsidRPr="00D43BD5">
        <w:rPr>
          <w:lang w:val="en-US"/>
        </w:rPr>
        <w:t xml:space="preserve">, </w:t>
      </w:r>
      <w:proofErr w:type="spellStart"/>
      <w:r>
        <w:rPr>
          <w:lang w:val="en-US"/>
        </w:rPr>
        <w:t>Uỷ</w:t>
      </w:r>
      <w:proofErr w:type="spellEnd"/>
      <w:r>
        <w:rPr>
          <w:lang w:val="en-US"/>
        </w:rPr>
        <w:t xml:space="preserve"> ban </w:t>
      </w:r>
      <w:proofErr w:type="spellStart"/>
      <w:r>
        <w:rPr>
          <w:lang w:val="en-US"/>
        </w:rPr>
        <w:t>nhân</w:t>
      </w:r>
      <w:proofErr w:type="spellEnd"/>
      <w:r>
        <w:rPr>
          <w:lang w:val="en-US"/>
        </w:rPr>
        <w:t xml:space="preserve"> </w:t>
      </w:r>
      <w:proofErr w:type="spellStart"/>
      <w:r>
        <w:rPr>
          <w:lang w:val="en-US"/>
        </w:rPr>
        <w:t>dân</w:t>
      </w:r>
      <w:proofErr w:type="spellEnd"/>
      <w:r>
        <w:rPr>
          <w:lang w:val="en-US"/>
        </w:rPr>
        <w:t xml:space="preserve"> </w:t>
      </w:r>
      <w:proofErr w:type="spellStart"/>
      <w:r>
        <w:rPr>
          <w:lang w:val="en-US"/>
        </w:rPr>
        <w:t>xã</w:t>
      </w:r>
      <w:proofErr w:type="spellEnd"/>
      <w:r>
        <w:rPr>
          <w:lang w:val="en-US"/>
        </w:rPr>
        <w:t xml:space="preserve"> </w:t>
      </w:r>
      <w:proofErr w:type="spellStart"/>
      <w:r>
        <w:rPr>
          <w:lang w:val="en-US"/>
        </w:rPr>
        <w:t>Tân</w:t>
      </w:r>
      <w:proofErr w:type="spellEnd"/>
      <w:r>
        <w:rPr>
          <w:lang w:val="en-US"/>
        </w:rPr>
        <w:t xml:space="preserve"> </w:t>
      </w:r>
      <w:proofErr w:type="spellStart"/>
      <w:r>
        <w:rPr>
          <w:lang w:val="en-US"/>
        </w:rPr>
        <w:t>Hội</w:t>
      </w:r>
      <w:proofErr w:type="spellEnd"/>
      <w:r>
        <w:rPr>
          <w:lang w:val="en-US"/>
        </w:rPr>
        <w:t xml:space="preserve"> </w:t>
      </w:r>
      <w:proofErr w:type="spellStart"/>
      <w:r>
        <w:rPr>
          <w:lang w:val="en-US"/>
        </w:rPr>
        <w:t>đã</w:t>
      </w:r>
      <w:proofErr w:type="spellEnd"/>
      <w:r>
        <w:rPr>
          <w:lang w:val="en-US"/>
        </w:rPr>
        <w:t xml:space="preserve"> </w:t>
      </w:r>
      <w:proofErr w:type="spellStart"/>
      <w:r>
        <w:rPr>
          <w:lang w:val="en-US"/>
        </w:rPr>
        <w:t>phối</w:t>
      </w:r>
      <w:proofErr w:type="spellEnd"/>
      <w:r>
        <w:rPr>
          <w:lang w:val="en-US"/>
        </w:rPr>
        <w:t xml:space="preserve"> </w:t>
      </w:r>
      <w:proofErr w:type="spellStart"/>
      <w:r>
        <w:rPr>
          <w:lang w:val="en-US"/>
        </w:rPr>
        <w:t>hợp</w:t>
      </w:r>
      <w:proofErr w:type="spellEnd"/>
      <w:r>
        <w:rPr>
          <w:lang w:val="en-US"/>
        </w:rPr>
        <w:t xml:space="preserve"> </w:t>
      </w:r>
      <w:proofErr w:type="spellStart"/>
      <w:r>
        <w:rPr>
          <w:lang w:val="en-US"/>
        </w:rPr>
        <w:t>cùng</w:t>
      </w:r>
      <w:proofErr w:type="spellEnd"/>
      <w:r>
        <w:rPr>
          <w:lang w:val="en-US"/>
        </w:rPr>
        <w:t xml:space="preserve"> </w:t>
      </w:r>
      <w:proofErr w:type="spellStart"/>
      <w:r w:rsidR="00A42D32">
        <w:rPr>
          <w:lang w:val="en-US"/>
        </w:rPr>
        <w:t>Hội</w:t>
      </w:r>
      <w:proofErr w:type="spellEnd"/>
      <w:r w:rsidR="00A42D32">
        <w:rPr>
          <w:lang w:val="en-US"/>
        </w:rPr>
        <w:t xml:space="preserve"> </w:t>
      </w:r>
      <w:proofErr w:type="spellStart"/>
      <w:r w:rsidR="001E5907">
        <w:rPr>
          <w:lang w:val="en-US"/>
        </w:rPr>
        <w:t>Liên</w:t>
      </w:r>
      <w:proofErr w:type="spellEnd"/>
      <w:r w:rsidR="001E5907">
        <w:rPr>
          <w:lang w:val="en-US"/>
        </w:rPr>
        <w:t xml:space="preserve"> </w:t>
      </w:r>
      <w:proofErr w:type="spellStart"/>
      <w:r w:rsidR="00A42D32">
        <w:rPr>
          <w:lang w:val="en-US"/>
        </w:rPr>
        <w:t>hiệp</w:t>
      </w:r>
      <w:proofErr w:type="spellEnd"/>
      <w:r w:rsidR="00A42D32">
        <w:rPr>
          <w:lang w:val="en-US"/>
        </w:rPr>
        <w:t xml:space="preserve"> </w:t>
      </w:r>
      <w:proofErr w:type="spellStart"/>
      <w:r w:rsidR="001E5907">
        <w:rPr>
          <w:lang w:val="en-US"/>
        </w:rPr>
        <w:t>Phụ</w:t>
      </w:r>
      <w:proofErr w:type="spellEnd"/>
      <w:r w:rsidR="001E5907">
        <w:rPr>
          <w:lang w:val="en-US"/>
        </w:rPr>
        <w:t xml:space="preserve"> </w:t>
      </w:r>
      <w:proofErr w:type="spellStart"/>
      <w:r w:rsidR="00A42D32">
        <w:rPr>
          <w:lang w:val="en-US"/>
        </w:rPr>
        <w:t>nữ</w:t>
      </w:r>
      <w:proofErr w:type="spellEnd"/>
      <w:r w:rsidR="00A42D32">
        <w:rPr>
          <w:lang w:val="en-US"/>
        </w:rPr>
        <w:t xml:space="preserve"> </w:t>
      </w:r>
      <w:proofErr w:type="spellStart"/>
      <w:r w:rsidR="00A42D32">
        <w:rPr>
          <w:lang w:val="en-US"/>
        </w:rPr>
        <w:t>xã</w:t>
      </w:r>
      <w:proofErr w:type="spellEnd"/>
      <w:r>
        <w:rPr>
          <w:lang w:val="en-US"/>
        </w:rPr>
        <w:t xml:space="preserve"> </w:t>
      </w:r>
      <w:proofErr w:type="spellStart"/>
      <w:r>
        <w:rPr>
          <w:lang w:val="en-US"/>
        </w:rPr>
        <w:t>tổ</w:t>
      </w:r>
      <w:proofErr w:type="spellEnd"/>
      <w:r>
        <w:rPr>
          <w:lang w:val="en-US"/>
        </w:rPr>
        <w:t xml:space="preserve"> </w:t>
      </w:r>
      <w:proofErr w:type="spellStart"/>
      <w:r>
        <w:rPr>
          <w:lang w:val="en-US"/>
        </w:rPr>
        <w:t>chức</w:t>
      </w:r>
      <w:proofErr w:type="spellEnd"/>
      <w:r>
        <w:rPr>
          <w:lang w:val="en-US"/>
        </w:rPr>
        <w:t xml:space="preserve"> </w:t>
      </w:r>
      <w:proofErr w:type="spellStart"/>
      <w:r>
        <w:rPr>
          <w:lang w:val="en-US"/>
        </w:rPr>
        <w:t>tuyên</w:t>
      </w:r>
      <w:proofErr w:type="spellEnd"/>
      <w:r>
        <w:rPr>
          <w:lang w:val="en-US"/>
        </w:rPr>
        <w:t xml:space="preserve"> </w:t>
      </w:r>
      <w:proofErr w:type="spellStart"/>
      <w:r>
        <w:rPr>
          <w:lang w:val="en-US"/>
        </w:rPr>
        <w:t>truyền</w:t>
      </w:r>
      <w:proofErr w:type="spellEnd"/>
      <w:r>
        <w:rPr>
          <w:lang w:val="en-US"/>
        </w:rPr>
        <w:t xml:space="preserve"> </w:t>
      </w:r>
      <w:proofErr w:type="spellStart"/>
      <w:r>
        <w:rPr>
          <w:lang w:val="en-US"/>
        </w:rPr>
        <w:t>về</w:t>
      </w:r>
      <w:proofErr w:type="spellEnd"/>
      <w:r>
        <w:rPr>
          <w:lang w:val="en-US"/>
        </w:rPr>
        <w:t xml:space="preserve"> </w:t>
      </w:r>
      <w:proofErr w:type="spellStart"/>
      <w:r>
        <w:rPr>
          <w:lang w:val="en-US"/>
        </w:rPr>
        <w:t>chuyển</w:t>
      </w:r>
      <w:proofErr w:type="spellEnd"/>
      <w:r>
        <w:rPr>
          <w:lang w:val="en-US"/>
        </w:rPr>
        <w:t xml:space="preserve"> </w:t>
      </w:r>
      <w:proofErr w:type="spellStart"/>
      <w:r>
        <w:rPr>
          <w:lang w:val="en-US"/>
        </w:rPr>
        <w:t>đổi</w:t>
      </w:r>
      <w:proofErr w:type="spellEnd"/>
      <w:r>
        <w:rPr>
          <w:lang w:val="en-US"/>
        </w:rPr>
        <w:t xml:space="preserve"> </w:t>
      </w:r>
      <w:proofErr w:type="spellStart"/>
      <w:r>
        <w:rPr>
          <w:lang w:val="en-US"/>
        </w:rPr>
        <w:t>số</w:t>
      </w:r>
      <w:proofErr w:type="spellEnd"/>
      <w:r>
        <w:rPr>
          <w:lang w:val="en-US"/>
        </w:rPr>
        <w:t xml:space="preserve"> </w:t>
      </w:r>
      <w:proofErr w:type="spellStart"/>
      <w:r>
        <w:rPr>
          <w:lang w:val="en-US"/>
        </w:rPr>
        <w:t>đến</w:t>
      </w:r>
      <w:proofErr w:type="spellEnd"/>
      <w:r>
        <w:rPr>
          <w:lang w:val="en-US"/>
        </w:rPr>
        <w:t xml:space="preserve"> </w:t>
      </w:r>
      <w:proofErr w:type="spellStart"/>
      <w:r>
        <w:rPr>
          <w:lang w:val="en-US"/>
        </w:rPr>
        <w:t>người</w:t>
      </w:r>
      <w:proofErr w:type="spellEnd"/>
      <w:r>
        <w:rPr>
          <w:lang w:val="en-US"/>
        </w:rPr>
        <w:t xml:space="preserve"> </w:t>
      </w:r>
      <w:proofErr w:type="spellStart"/>
      <w:r>
        <w:rPr>
          <w:lang w:val="en-US"/>
        </w:rPr>
        <w:t>dân</w:t>
      </w:r>
      <w:proofErr w:type="spellEnd"/>
      <w:r>
        <w:rPr>
          <w:lang w:val="en-US"/>
        </w:rPr>
        <w:t xml:space="preserve"> </w:t>
      </w:r>
      <w:proofErr w:type="spellStart"/>
      <w:r>
        <w:rPr>
          <w:lang w:val="en-US"/>
        </w:rPr>
        <w:t>trên</w:t>
      </w:r>
      <w:proofErr w:type="spellEnd"/>
      <w:r>
        <w:rPr>
          <w:lang w:val="en-US"/>
        </w:rPr>
        <w:t xml:space="preserve"> </w:t>
      </w:r>
      <w:proofErr w:type="spellStart"/>
      <w:r>
        <w:rPr>
          <w:lang w:val="en-US"/>
        </w:rPr>
        <w:t>địa</w:t>
      </w:r>
      <w:proofErr w:type="spellEnd"/>
      <w:r>
        <w:rPr>
          <w:lang w:val="en-US"/>
        </w:rPr>
        <w:t xml:space="preserve"> </w:t>
      </w:r>
      <w:proofErr w:type="spellStart"/>
      <w:r>
        <w:rPr>
          <w:lang w:val="en-US"/>
        </w:rPr>
        <w:t>bàn</w:t>
      </w:r>
      <w:proofErr w:type="spellEnd"/>
      <w:r>
        <w:rPr>
          <w:lang w:val="en-US"/>
        </w:rPr>
        <w:t xml:space="preserve"> </w:t>
      </w:r>
      <w:proofErr w:type="spellStart"/>
      <w:r w:rsidR="00A42D32">
        <w:rPr>
          <w:lang w:val="en-US"/>
        </w:rPr>
        <w:t>xã</w:t>
      </w:r>
      <w:proofErr w:type="spellEnd"/>
      <w:r w:rsidR="004A7639">
        <w:rPr>
          <w:lang w:val="en-US"/>
        </w:rPr>
        <w:t xml:space="preserve"> </w:t>
      </w:r>
      <w:proofErr w:type="spellStart"/>
      <w:r w:rsidR="004A7639">
        <w:rPr>
          <w:lang w:val="en-US"/>
        </w:rPr>
        <w:t>với</w:t>
      </w:r>
      <w:proofErr w:type="spellEnd"/>
      <w:r w:rsidR="004A7639">
        <w:rPr>
          <w:lang w:val="en-US"/>
        </w:rPr>
        <w:t xml:space="preserve"> </w:t>
      </w:r>
      <w:proofErr w:type="spellStart"/>
      <w:r w:rsidR="004A7639">
        <w:rPr>
          <w:lang w:val="en-US"/>
        </w:rPr>
        <w:t>hơn</w:t>
      </w:r>
      <w:proofErr w:type="spellEnd"/>
      <w:r w:rsidR="004A7639">
        <w:rPr>
          <w:lang w:val="en-US"/>
        </w:rPr>
        <w:t xml:space="preserve"> 30 </w:t>
      </w:r>
      <w:proofErr w:type="spellStart"/>
      <w:r w:rsidR="004A7639">
        <w:rPr>
          <w:lang w:val="en-US"/>
        </w:rPr>
        <w:t>người</w:t>
      </w:r>
      <w:proofErr w:type="spellEnd"/>
      <w:r w:rsidR="004A7639">
        <w:rPr>
          <w:lang w:val="en-US"/>
        </w:rPr>
        <w:t xml:space="preserve"> </w:t>
      </w:r>
      <w:proofErr w:type="spellStart"/>
      <w:r w:rsidR="004A7639">
        <w:rPr>
          <w:lang w:val="en-US"/>
        </w:rPr>
        <w:t>tham</w:t>
      </w:r>
      <w:proofErr w:type="spellEnd"/>
      <w:r w:rsidR="004A7639">
        <w:rPr>
          <w:lang w:val="en-US"/>
        </w:rPr>
        <w:t xml:space="preserve"> </w:t>
      </w:r>
      <w:proofErr w:type="spellStart"/>
      <w:r w:rsidR="004A7639">
        <w:rPr>
          <w:lang w:val="en-US"/>
        </w:rPr>
        <w:t>gi</w:t>
      </w:r>
      <w:r w:rsidR="002849FA">
        <w:rPr>
          <w:lang w:val="en-US"/>
        </w:rPr>
        <w:t>a</w:t>
      </w:r>
      <w:proofErr w:type="spellEnd"/>
      <w:r>
        <w:rPr>
          <w:lang w:val="en-US"/>
        </w:rPr>
        <w:t xml:space="preserve">. Qua </w:t>
      </w:r>
      <w:proofErr w:type="spellStart"/>
      <w:r>
        <w:rPr>
          <w:lang w:val="en-US"/>
        </w:rPr>
        <w:t>đó</w:t>
      </w:r>
      <w:proofErr w:type="spellEnd"/>
      <w:r>
        <w:rPr>
          <w:lang w:val="en-US"/>
        </w:rPr>
        <w:t xml:space="preserve">, </w:t>
      </w:r>
      <w:proofErr w:type="spellStart"/>
      <w:r>
        <w:rPr>
          <w:lang w:val="en-US"/>
        </w:rPr>
        <w:t>góp</w:t>
      </w:r>
      <w:proofErr w:type="spellEnd"/>
      <w:r>
        <w:rPr>
          <w:lang w:val="en-US"/>
        </w:rPr>
        <w:t xml:space="preserve"> </w:t>
      </w:r>
      <w:proofErr w:type="spellStart"/>
      <w:r>
        <w:rPr>
          <w:lang w:val="en-US"/>
        </w:rPr>
        <w:t>phần</w:t>
      </w:r>
      <w:proofErr w:type="spellEnd"/>
      <w:r>
        <w:rPr>
          <w:lang w:val="en-US"/>
        </w:rPr>
        <w:t xml:space="preserve"> </w:t>
      </w:r>
      <w:proofErr w:type="spellStart"/>
      <w:r>
        <w:rPr>
          <w:lang w:val="en-US"/>
        </w:rPr>
        <w:t>giúp</w:t>
      </w:r>
      <w:proofErr w:type="spellEnd"/>
      <w:r>
        <w:rPr>
          <w:lang w:val="en-US"/>
        </w:rPr>
        <w:t xml:space="preserve"> </w:t>
      </w:r>
      <w:proofErr w:type="spellStart"/>
      <w:r>
        <w:rPr>
          <w:lang w:val="en-US"/>
        </w:rPr>
        <w:t>người</w:t>
      </w:r>
      <w:proofErr w:type="spellEnd"/>
      <w:r>
        <w:rPr>
          <w:lang w:val="en-US"/>
        </w:rPr>
        <w:t xml:space="preserve"> </w:t>
      </w:r>
      <w:proofErr w:type="spellStart"/>
      <w:r>
        <w:rPr>
          <w:lang w:val="en-US"/>
        </w:rPr>
        <w:t>dân</w:t>
      </w:r>
      <w:proofErr w:type="spellEnd"/>
      <w:r>
        <w:rPr>
          <w:lang w:val="en-US"/>
        </w:rPr>
        <w:t xml:space="preserve"> </w:t>
      </w:r>
      <w:proofErr w:type="spellStart"/>
      <w:r>
        <w:rPr>
          <w:lang w:val="en-US"/>
        </w:rPr>
        <w:t>hiểu</w:t>
      </w:r>
      <w:proofErr w:type="spellEnd"/>
      <w:r>
        <w:rPr>
          <w:lang w:val="en-US"/>
        </w:rPr>
        <w:t xml:space="preserve"> </w:t>
      </w:r>
      <w:proofErr w:type="spellStart"/>
      <w:r>
        <w:rPr>
          <w:lang w:val="en-US"/>
        </w:rPr>
        <w:t>rõ</w:t>
      </w:r>
      <w:proofErr w:type="spellEnd"/>
      <w:r>
        <w:rPr>
          <w:lang w:val="en-US"/>
        </w:rPr>
        <w:t xml:space="preserve"> </w:t>
      </w:r>
      <w:proofErr w:type="spellStart"/>
      <w:r>
        <w:rPr>
          <w:lang w:val="en-US"/>
        </w:rPr>
        <w:t>hơn</w:t>
      </w:r>
      <w:proofErr w:type="spellEnd"/>
      <w:r>
        <w:rPr>
          <w:lang w:val="en-US"/>
        </w:rPr>
        <w:t xml:space="preserve"> </w:t>
      </w:r>
      <w:proofErr w:type="spellStart"/>
      <w:r>
        <w:rPr>
          <w:lang w:val="en-US"/>
        </w:rPr>
        <w:t>về</w:t>
      </w:r>
      <w:proofErr w:type="spellEnd"/>
      <w:r>
        <w:rPr>
          <w:lang w:val="en-US"/>
        </w:rPr>
        <w:t xml:space="preserve"> ý </w:t>
      </w:r>
      <w:proofErr w:type="spellStart"/>
      <w:r>
        <w:rPr>
          <w:lang w:val="en-US"/>
        </w:rPr>
        <w:t>nghĩa</w:t>
      </w:r>
      <w:proofErr w:type="spellEnd"/>
      <w:r>
        <w:rPr>
          <w:lang w:val="en-US"/>
        </w:rPr>
        <w:t xml:space="preserve"> </w:t>
      </w:r>
      <w:proofErr w:type="spellStart"/>
      <w:r>
        <w:rPr>
          <w:lang w:val="en-US"/>
        </w:rPr>
        <w:t>và</w:t>
      </w:r>
      <w:proofErr w:type="spellEnd"/>
      <w:r>
        <w:rPr>
          <w:lang w:val="en-US"/>
        </w:rPr>
        <w:t xml:space="preserve"> </w:t>
      </w:r>
      <w:proofErr w:type="spellStart"/>
      <w:r>
        <w:rPr>
          <w:lang w:val="en-US"/>
        </w:rPr>
        <w:t>tầm</w:t>
      </w:r>
      <w:proofErr w:type="spellEnd"/>
      <w:r>
        <w:rPr>
          <w:lang w:val="en-US"/>
        </w:rPr>
        <w:t xml:space="preserve"> </w:t>
      </w:r>
      <w:proofErr w:type="spellStart"/>
      <w:r>
        <w:rPr>
          <w:lang w:val="en-US"/>
        </w:rPr>
        <w:t>quan</w:t>
      </w:r>
      <w:proofErr w:type="spellEnd"/>
      <w:r>
        <w:rPr>
          <w:lang w:val="en-US"/>
        </w:rPr>
        <w:t xml:space="preserve"> </w:t>
      </w:r>
      <w:proofErr w:type="spellStart"/>
      <w:r>
        <w:rPr>
          <w:lang w:val="en-US"/>
        </w:rPr>
        <w:t>trọng</w:t>
      </w:r>
      <w:proofErr w:type="spellEnd"/>
      <w:r>
        <w:rPr>
          <w:lang w:val="en-US"/>
        </w:rPr>
        <w:t xml:space="preserve"> </w:t>
      </w:r>
      <w:proofErr w:type="spellStart"/>
      <w:r>
        <w:rPr>
          <w:lang w:val="en-US"/>
        </w:rPr>
        <w:t>của</w:t>
      </w:r>
      <w:proofErr w:type="spellEnd"/>
      <w:r>
        <w:rPr>
          <w:lang w:val="en-US"/>
        </w:rPr>
        <w:t xml:space="preserve"> </w:t>
      </w:r>
      <w:proofErr w:type="spellStart"/>
      <w:r>
        <w:rPr>
          <w:lang w:val="en-US"/>
        </w:rPr>
        <w:t>chuyển</w:t>
      </w:r>
      <w:proofErr w:type="spellEnd"/>
      <w:r>
        <w:rPr>
          <w:lang w:val="en-US"/>
        </w:rPr>
        <w:t xml:space="preserve"> </w:t>
      </w:r>
      <w:proofErr w:type="spellStart"/>
      <w:r>
        <w:rPr>
          <w:lang w:val="en-US"/>
        </w:rPr>
        <w:t>đổi</w:t>
      </w:r>
      <w:proofErr w:type="spellEnd"/>
      <w:r>
        <w:rPr>
          <w:lang w:val="en-US"/>
        </w:rPr>
        <w:t xml:space="preserve"> </w:t>
      </w:r>
      <w:proofErr w:type="spellStart"/>
      <w:r>
        <w:rPr>
          <w:lang w:val="en-US"/>
        </w:rPr>
        <w:t>số</w:t>
      </w:r>
      <w:proofErr w:type="spellEnd"/>
      <w:r>
        <w:rPr>
          <w:lang w:val="en-US"/>
        </w:rPr>
        <w:t>.</w:t>
      </w:r>
    </w:p>
    <w:p w14:paraId="54903C90" w14:textId="21CDA212" w:rsidR="001E5907" w:rsidRDefault="001E5907" w:rsidP="00D43BD5">
      <w:pPr>
        <w:ind w:firstLine="567"/>
        <w:rPr>
          <w:lang w:val="en-US"/>
        </w:rPr>
      </w:pPr>
      <w:proofErr w:type="spellStart"/>
      <w:r>
        <w:rPr>
          <w:lang w:val="en-US"/>
        </w:rPr>
        <w:t>Đồng</w:t>
      </w:r>
      <w:proofErr w:type="spellEnd"/>
      <w:r>
        <w:rPr>
          <w:lang w:val="en-US"/>
        </w:rPr>
        <w:t xml:space="preserve"> </w:t>
      </w:r>
      <w:proofErr w:type="spellStart"/>
      <w:r>
        <w:rPr>
          <w:lang w:val="en-US"/>
        </w:rPr>
        <w:t>thời</w:t>
      </w:r>
      <w:proofErr w:type="spellEnd"/>
      <w:r>
        <w:rPr>
          <w:lang w:val="en-US"/>
        </w:rPr>
        <w:t xml:space="preserve">, </w:t>
      </w:r>
      <w:proofErr w:type="spellStart"/>
      <w:r>
        <w:rPr>
          <w:lang w:val="en-US"/>
        </w:rPr>
        <w:t>hướng</w:t>
      </w:r>
      <w:proofErr w:type="spellEnd"/>
      <w:r>
        <w:rPr>
          <w:lang w:val="en-US"/>
        </w:rPr>
        <w:t xml:space="preserve"> </w:t>
      </w:r>
      <w:proofErr w:type="spellStart"/>
      <w:r>
        <w:rPr>
          <w:lang w:val="en-US"/>
        </w:rPr>
        <w:t>dẫn</w:t>
      </w:r>
      <w:proofErr w:type="spellEnd"/>
      <w:r>
        <w:rPr>
          <w:lang w:val="en-US"/>
        </w:rPr>
        <w:t xml:space="preserve"> </w:t>
      </w:r>
      <w:proofErr w:type="spellStart"/>
      <w:r>
        <w:rPr>
          <w:lang w:val="en-US"/>
        </w:rPr>
        <w:t>người</w:t>
      </w:r>
      <w:proofErr w:type="spellEnd"/>
      <w:r>
        <w:rPr>
          <w:lang w:val="en-US"/>
        </w:rPr>
        <w:t xml:space="preserve"> </w:t>
      </w:r>
      <w:proofErr w:type="spellStart"/>
      <w:r>
        <w:rPr>
          <w:lang w:val="en-US"/>
        </w:rPr>
        <w:t>dân</w:t>
      </w:r>
      <w:proofErr w:type="spellEnd"/>
      <w:r>
        <w:rPr>
          <w:lang w:val="en-US"/>
        </w:rPr>
        <w:t xml:space="preserve"> </w:t>
      </w:r>
      <w:r w:rsidRPr="00455359">
        <w:rPr>
          <w:color w:val="222222"/>
        </w:rPr>
        <w:t>tạo tài khoản dịch vụ công, nộp hồ sơ trực tuyến, thanh toán trực tuyến và sử dụng các ứng dụng tiện ích được cung cấp trên các ứng dụng di động, thiết bị thông minh.</w:t>
      </w:r>
    </w:p>
    <w:p w14:paraId="78996023" w14:textId="77777777" w:rsidR="002849FA" w:rsidRPr="00D43BD5" w:rsidRDefault="002849FA" w:rsidP="00D43BD5">
      <w:pPr>
        <w:ind w:firstLine="567"/>
        <w:rPr>
          <w:lang w:val="en-US"/>
        </w:rPr>
      </w:pPr>
      <w:r>
        <w:rPr>
          <w:noProof/>
          <w:lang w:val="en-US"/>
        </w:rPr>
        <w:drawing>
          <wp:inline distT="0" distB="0" distL="0" distR="0" wp14:anchorId="32E94831" wp14:editId="3A833E97">
            <wp:extent cx="5891842" cy="367278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5902488" cy="3679416"/>
                    </a:xfrm>
                    <a:prstGeom prst="rect">
                      <a:avLst/>
                    </a:prstGeom>
                    <a:noFill/>
                    <a:ln w="9525">
                      <a:noFill/>
                      <a:miter lim="800000"/>
                      <a:headEnd/>
                      <a:tailEnd/>
                    </a:ln>
                  </pic:spPr>
                </pic:pic>
              </a:graphicData>
            </a:graphic>
          </wp:inline>
        </w:drawing>
      </w:r>
    </w:p>
    <w:p w14:paraId="2F0A22E4" w14:textId="77777777" w:rsidR="005621AD" w:rsidRDefault="005621AD" w:rsidP="00D43BD5">
      <w:pPr>
        <w:ind w:firstLine="567"/>
        <w:rPr>
          <w:lang w:val="en-US"/>
        </w:rPr>
      </w:pPr>
    </w:p>
    <w:sectPr w:rsidR="005621AD" w:rsidSect="0092596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25E07" w14:textId="77777777" w:rsidR="00553D66" w:rsidRDefault="00553D66" w:rsidP="00D43BD5">
      <w:pPr>
        <w:spacing w:after="0" w:line="240" w:lineRule="auto"/>
      </w:pPr>
      <w:r>
        <w:separator/>
      </w:r>
    </w:p>
  </w:endnote>
  <w:endnote w:type="continuationSeparator" w:id="0">
    <w:p w14:paraId="26208115" w14:textId="77777777" w:rsidR="00553D66" w:rsidRDefault="00553D66" w:rsidP="00D43B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29F7C" w14:textId="77777777" w:rsidR="00553D66" w:rsidRDefault="00553D66" w:rsidP="00D43BD5">
      <w:pPr>
        <w:spacing w:after="0" w:line="240" w:lineRule="auto"/>
      </w:pPr>
      <w:r>
        <w:separator/>
      </w:r>
    </w:p>
  </w:footnote>
  <w:footnote w:type="continuationSeparator" w:id="0">
    <w:p w14:paraId="5B9AECB5" w14:textId="77777777" w:rsidR="00553D66" w:rsidRDefault="00553D66" w:rsidP="00D43BD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43BD5"/>
    <w:rsid w:val="001E5907"/>
    <w:rsid w:val="00263B8F"/>
    <w:rsid w:val="002849FA"/>
    <w:rsid w:val="003414C6"/>
    <w:rsid w:val="004A7639"/>
    <w:rsid w:val="00553D66"/>
    <w:rsid w:val="005621AD"/>
    <w:rsid w:val="007B56A5"/>
    <w:rsid w:val="0092596A"/>
    <w:rsid w:val="00A42D32"/>
    <w:rsid w:val="00D43BD5"/>
    <w:rsid w:val="00DD48F8"/>
    <w:rsid w:val="00DF0C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69C4E"/>
  <w15:docId w15:val="{0F53EF60-3F74-4C84-AD73-1194E1A2C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9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s">
    <w:name w:val="des"/>
    <w:basedOn w:val="Normal"/>
    <w:rsid w:val="00D43BD5"/>
    <w:pPr>
      <w:spacing w:before="100" w:beforeAutospacing="1" w:after="100" w:afterAutospacing="1" w:line="240" w:lineRule="auto"/>
      <w:jc w:val="left"/>
    </w:pPr>
    <w:rPr>
      <w:rFonts w:eastAsia="Times New Roman" w:cs="Times New Roman"/>
      <w:sz w:val="24"/>
      <w:szCs w:val="24"/>
      <w:lang w:val="en-US"/>
    </w:rPr>
  </w:style>
  <w:style w:type="paragraph" w:styleId="NormalWeb">
    <w:name w:val="Normal (Web)"/>
    <w:basedOn w:val="Normal"/>
    <w:uiPriority w:val="99"/>
    <w:semiHidden/>
    <w:unhideWhenUsed/>
    <w:rsid w:val="00D43BD5"/>
    <w:pPr>
      <w:spacing w:before="100" w:beforeAutospacing="1" w:after="100" w:afterAutospacing="1" w:line="240" w:lineRule="auto"/>
      <w:jc w:val="left"/>
    </w:pPr>
    <w:rPr>
      <w:rFonts w:eastAsia="Times New Roman" w:cs="Times New Roman"/>
      <w:sz w:val="24"/>
      <w:szCs w:val="24"/>
      <w:lang w:val="en-US"/>
    </w:rPr>
  </w:style>
  <w:style w:type="character" w:styleId="Emphasis">
    <w:name w:val="Emphasis"/>
    <w:basedOn w:val="DefaultParagraphFont"/>
    <w:uiPriority w:val="20"/>
    <w:qFormat/>
    <w:rsid w:val="00D43BD5"/>
    <w:rPr>
      <w:i/>
      <w:iCs/>
    </w:rPr>
  </w:style>
  <w:style w:type="character" w:styleId="Strong">
    <w:name w:val="Strong"/>
    <w:basedOn w:val="DefaultParagraphFont"/>
    <w:uiPriority w:val="22"/>
    <w:qFormat/>
    <w:rsid w:val="00D43BD5"/>
    <w:rPr>
      <w:b/>
      <w:bCs/>
    </w:rPr>
  </w:style>
  <w:style w:type="paragraph" w:styleId="BalloonText">
    <w:name w:val="Balloon Text"/>
    <w:basedOn w:val="Normal"/>
    <w:link w:val="BalloonTextChar"/>
    <w:uiPriority w:val="99"/>
    <w:semiHidden/>
    <w:unhideWhenUsed/>
    <w:rsid w:val="00D43B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BD5"/>
    <w:rPr>
      <w:rFonts w:ascii="Tahoma" w:hAnsi="Tahoma" w:cs="Tahoma"/>
      <w:sz w:val="16"/>
      <w:szCs w:val="16"/>
    </w:rPr>
  </w:style>
  <w:style w:type="paragraph" w:styleId="Header">
    <w:name w:val="header"/>
    <w:basedOn w:val="Normal"/>
    <w:link w:val="HeaderChar"/>
    <w:uiPriority w:val="99"/>
    <w:semiHidden/>
    <w:unhideWhenUsed/>
    <w:rsid w:val="00D43BD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43BD5"/>
  </w:style>
  <w:style w:type="paragraph" w:styleId="Footer">
    <w:name w:val="footer"/>
    <w:basedOn w:val="Normal"/>
    <w:link w:val="FooterChar"/>
    <w:uiPriority w:val="99"/>
    <w:semiHidden/>
    <w:unhideWhenUsed/>
    <w:rsid w:val="00D43BD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43B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129434">
      <w:bodyDiv w:val="1"/>
      <w:marLeft w:val="0"/>
      <w:marRight w:val="0"/>
      <w:marTop w:val="0"/>
      <w:marBottom w:val="0"/>
      <w:divBdr>
        <w:top w:val="none" w:sz="0" w:space="0" w:color="auto"/>
        <w:left w:val="none" w:sz="0" w:space="0" w:color="auto"/>
        <w:bottom w:val="none" w:sz="0" w:space="0" w:color="auto"/>
        <w:right w:val="none" w:sz="0" w:space="0" w:color="auto"/>
      </w:divBdr>
      <w:divsChild>
        <w:div w:id="30496425">
          <w:marLeft w:val="0"/>
          <w:marRight w:val="0"/>
          <w:marTop w:val="0"/>
          <w:marBottom w:val="0"/>
          <w:divBdr>
            <w:top w:val="none" w:sz="0" w:space="0" w:color="auto"/>
            <w:left w:val="none" w:sz="0" w:space="0" w:color="auto"/>
            <w:bottom w:val="none" w:sz="0" w:space="0" w:color="auto"/>
            <w:right w:val="none" w:sz="0" w:space="0" w:color="auto"/>
          </w:divBdr>
          <w:divsChild>
            <w:div w:id="152662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149</Words>
  <Characters>851</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BAN QUYEN 21AK22.COM</Company>
  <LinksUpToDate>false</LinksUpToDate>
  <CharactersWithSpaces>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PC</cp:lastModifiedBy>
  <cp:revision>3</cp:revision>
  <dcterms:created xsi:type="dcterms:W3CDTF">2022-11-19T03:51:00Z</dcterms:created>
  <dcterms:modified xsi:type="dcterms:W3CDTF">2022-11-20T06:13:00Z</dcterms:modified>
</cp:coreProperties>
</file>