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BFC95D" w14:textId="2A55F041" w:rsidR="003A3556" w:rsidRPr="007E29D1" w:rsidRDefault="003A3556" w:rsidP="00F848AA">
      <w:pPr>
        <w:spacing w:before="120"/>
        <w:rPr>
          <w:b/>
          <w:sz w:val="26"/>
          <w:szCs w:val="26"/>
        </w:rPr>
      </w:pPr>
    </w:p>
    <w:tbl>
      <w:tblPr>
        <w:tblW w:w="9288" w:type="dxa"/>
        <w:jc w:val="center"/>
        <w:tblLook w:val="01E0" w:firstRow="1" w:lastRow="1" w:firstColumn="1" w:lastColumn="1" w:noHBand="0" w:noVBand="0"/>
      </w:tblPr>
      <w:tblGrid>
        <w:gridCol w:w="3153"/>
        <w:gridCol w:w="6135"/>
      </w:tblGrid>
      <w:tr w:rsidR="007F415A" w:rsidRPr="007E29D1" w14:paraId="4398354A" w14:textId="77777777" w:rsidTr="00893C91">
        <w:trPr>
          <w:trHeight w:val="1006"/>
          <w:jc w:val="center"/>
        </w:trPr>
        <w:tc>
          <w:tcPr>
            <w:tcW w:w="3153" w:type="dxa"/>
            <w:vAlign w:val="center"/>
          </w:tcPr>
          <w:p w14:paraId="337B3FDC" w14:textId="77777777" w:rsidR="007F415A" w:rsidRPr="007E29D1" w:rsidRDefault="007F415A" w:rsidP="00893C91">
            <w:pPr>
              <w:jc w:val="center"/>
              <w:rPr>
                <w:rStyle w:val="Strong"/>
              </w:rPr>
            </w:pPr>
            <w:r w:rsidRPr="007E29D1">
              <w:br w:type="page"/>
            </w:r>
            <w:r w:rsidRPr="007E29D1">
              <w:rPr>
                <w:rStyle w:val="Strong"/>
              </w:rPr>
              <w:t>ỦY BAN NHÂN DÂN</w:t>
            </w:r>
          </w:p>
          <w:p w14:paraId="1A4DA6AD" w14:textId="243B7A96" w:rsidR="007F415A" w:rsidRPr="007E29D1" w:rsidRDefault="008E0AB6" w:rsidP="00893C91">
            <w:pPr>
              <w:jc w:val="center"/>
              <w:rPr>
                <w:rStyle w:val="Strong"/>
              </w:rPr>
            </w:pPr>
            <w:r w:rsidRPr="007E29D1">
              <w:rPr>
                <w:noProof/>
              </w:rPr>
              <w:pict w14:anchorId="18378023">
                <v:line id="Straight Connector 26" o:spid="_x0000_s1028" style="position:absolute;left:0;text-align:left;z-index:2515205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2.5pt,17.9pt" to="105.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"/>
              </w:pict>
            </w:r>
            <w:r w:rsidR="007F415A" w:rsidRPr="007E29D1">
              <w:rPr>
                <w:rStyle w:val="Strong"/>
              </w:rPr>
              <w:t>TỈNH TÂY NINH</w:t>
            </w:r>
          </w:p>
        </w:tc>
        <w:tc>
          <w:tcPr>
            <w:tcW w:w="6135" w:type="dxa"/>
            <w:vAlign w:val="center"/>
          </w:tcPr>
          <w:p w14:paraId="300006D4" w14:textId="77777777" w:rsidR="007F415A" w:rsidRPr="007E29D1" w:rsidRDefault="007F415A" w:rsidP="00893C91">
            <w:pPr>
              <w:jc w:val="center"/>
              <w:rPr>
                <w:rStyle w:val="Strong"/>
              </w:rPr>
            </w:pPr>
            <w:r w:rsidRPr="007E29D1">
              <w:rPr>
                <w:rStyle w:val="Strong"/>
              </w:rPr>
              <w:t>CỘNG HÒA XÃ HỘI CHỦ NGHĨA VIỆT NAM</w:t>
            </w:r>
          </w:p>
          <w:p w14:paraId="0C12AD8A" w14:textId="3FD75E04" w:rsidR="007F415A" w:rsidRPr="007E29D1" w:rsidRDefault="008E0AB6" w:rsidP="00893C91">
            <w:pPr>
              <w:jc w:val="center"/>
              <w:rPr>
                <w:rStyle w:val="Strong"/>
              </w:rPr>
            </w:pPr>
            <w:r w:rsidRPr="007E29D1">
              <w:rPr>
                <w:noProof/>
              </w:rPr>
              <w:pict w14:anchorId="0796D0DD">
                <v:line id="Straight Connector 17" o:spid="_x0000_s1027" style="position:absolute;left:0;text-align:left;z-index:2515215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3.05pt,17.9pt" to="231.5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"/>
              </w:pict>
            </w:r>
            <w:r w:rsidR="007F415A" w:rsidRPr="007E29D1">
              <w:rPr>
                <w:rStyle w:val="Strong"/>
              </w:rPr>
              <w:t>Độc lập - Tự do- Hạnh phúc</w:t>
            </w:r>
          </w:p>
        </w:tc>
      </w:tr>
    </w:tbl>
    <w:p w14:paraId="41412D87" w14:textId="77777777" w:rsidR="007F415A" w:rsidRPr="007E29D1" w:rsidRDefault="007F415A" w:rsidP="007F415A">
      <w:pPr>
        <w:spacing w:before="120" w:after="120"/>
        <w:jc w:val="center"/>
        <w:rPr>
          <w:b/>
        </w:rPr>
      </w:pPr>
    </w:p>
    <w:p w14:paraId="7C7C5F1E" w14:textId="77777777" w:rsidR="007F415A" w:rsidRPr="007E29D1" w:rsidRDefault="007F415A" w:rsidP="007F415A">
      <w:pPr>
        <w:jc w:val="center"/>
        <w:rPr>
          <w:b/>
        </w:rPr>
      </w:pPr>
      <w:r w:rsidRPr="007E29D1">
        <w:rPr>
          <w:b/>
        </w:rPr>
        <w:t xml:space="preserve">DANH MỤC, NỘI DUNG, QUY TRÌNH </w:t>
      </w:r>
    </w:p>
    <w:p w14:paraId="4A5A0240" w14:textId="17ADE3E1" w:rsidR="007F415A" w:rsidRPr="007E29D1" w:rsidRDefault="007F415A" w:rsidP="007F415A">
      <w:pPr>
        <w:jc w:val="center"/>
        <w:rPr>
          <w:b/>
        </w:rPr>
      </w:pPr>
      <w:r w:rsidRPr="007E29D1">
        <w:rPr>
          <w:b/>
        </w:rPr>
        <w:t>THỦ TỤC HÀNH CHÍNH NGÀNH GIÁO DỤC VÀ ĐÀO TẠO</w:t>
      </w:r>
      <w:r w:rsidRPr="007E29D1">
        <w:rPr>
          <w:b/>
        </w:rPr>
        <w:br/>
        <w:t xml:space="preserve">THUỘC THẨM QUYỀN GIẢI QUYẾT CỦA </w:t>
      </w:r>
      <w:r w:rsidR="0036122A" w:rsidRPr="007E29D1">
        <w:rPr>
          <w:b/>
        </w:rPr>
        <w:t>SỞ GIÁO DỤC VÀ ĐÀO TẠO</w:t>
      </w:r>
    </w:p>
    <w:p w14:paraId="7A1530EE" w14:textId="122CB61B" w:rsidR="007F415A" w:rsidRPr="007E29D1" w:rsidRDefault="007F415A" w:rsidP="007F415A">
      <w:pPr>
        <w:spacing w:before="120" w:after="120"/>
        <w:jc w:val="center"/>
        <w:rPr>
          <w:rStyle w:val="Emphasis"/>
        </w:rPr>
      </w:pPr>
      <w:r w:rsidRPr="007E29D1">
        <w:rPr>
          <w:rStyle w:val="Emphasis"/>
        </w:rPr>
        <w:t xml:space="preserve">(Ban hành kèm theo Quyết định số    /QĐ-UBND ngày    tháng   năm 2021 của </w:t>
      </w:r>
      <w:r w:rsidRPr="007E29D1">
        <w:rPr>
          <w:rStyle w:val="Emphasis"/>
        </w:rPr>
        <w:br/>
        <w:t>Chủ tịch Ủy ban nhân dân tỉnh Tây Ninh)</w:t>
      </w:r>
    </w:p>
    <w:p w14:paraId="1A0318F1" w14:textId="4F388753" w:rsidR="007F415A" w:rsidRPr="007E29D1" w:rsidRDefault="008E0AB6" w:rsidP="007F415A">
      <w:pPr>
        <w:spacing w:before="120" w:after="120"/>
        <w:rPr>
          <w:i/>
          <w:sz w:val="26"/>
          <w:szCs w:val="26"/>
        </w:rPr>
      </w:pPr>
      <w:r w:rsidRPr="007E29D1">
        <w:rPr>
          <w:noProof/>
          <w:sz w:val="26"/>
          <w:szCs w:val="26"/>
        </w:rPr>
        <w:pict w14:anchorId="66E08AC5">
          <v:line id="Straight Connector 15" o:spid="_x0000_s1026" style="position:absolute;z-index:2515194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51pt,2.6pt" to="314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"/>
        </w:pict>
      </w:r>
    </w:p>
    <w:p w14:paraId="03E0A068" w14:textId="77777777" w:rsidR="007F415A" w:rsidRPr="007E29D1" w:rsidRDefault="007F415A" w:rsidP="007F415A">
      <w:pPr>
        <w:spacing w:before="120" w:after="120"/>
        <w:jc w:val="center"/>
        <w:rPr>
          <w:b/>
          <w:bCs/>
          <w:sz w:val="26"/>
          <w:szCs w:val="26"/>
        </w:rPr>
      </w:pPr>
      <w:r w:rsidRPr="007E29D1">
        <w:rPr>
          <w:b/>
          <w:bCs/>
          <w:sz w:val="26"/>
          <w:szCs w:val="26"/>
        </w:rPr>
        <w:t xml:space="preserve">PHẦN I </w:t>
      </w:r>
    </w:p>
    <w:p w14:paraId="5B767ADD" w14:textId="0077656B" w:rsidR="007F415A" w:rsidRPr="007E29D1" w:rsidRDefault="007F415A" w:rsidP="007F415A">
      <w:pPr>
        <w:spacing w:before="120" w:after="120"/>
        <w:jc w:val="center"/>
        <w:rPr>
          <w:b/>
          <w:bCs/>
          <w:sz w:val="26"/>
          <w:szCs w:val="26"/>
        </w:rPr>
      </w:pPr>
      <w:r w:rsidRPr="007E29D1">
        <w:rPr>
          <w:b/>
          <w:bCs/>
          <w:sz w:val="26"/>
          <w:szCs w:val="26"/>
        </w:rPr>
        <w:t xml:space="preserve">DANH MỤC THỦ TỤC HÀNH CHÍNH </w:t>
      </w:r>
    </w:p>
    <w:p w14:paraId="7F7A707E" w14:textId="77777777" w:rsidR="007F415A" w:rsidRPr="007E29D1" w:rsidRDefault="007F415A" w:rsidP="007F415A">
      <w:pPr>
        <w:spacing w:before="120" w:after="120"/>
        <w:jc w:val="center"/>
        <w:rPr>
          <w:b/>
          <w:bCs/>
          <w:sz w:val="26"/>
          <w:szCs w:val="26"/>
        </w:rPr>
      </w:pPr>
    </w:p>
    <w:tbl>
      <w:tblPr>
        <w:tblW w:w="1071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3"/>
        <w:gridCol w:w="6829"/>
        <w:gridCol w:w="3028"/>
      </w:tblGrid>
      <w:tr w:rsidR="006A4142" w:rsidRPr="007E29D1" w14:paraId="5B474296" w14:textId="77777777" w:rsidTr="00B07F71">
        <w:trPr>
          <w:tblHeader/>
        </w:trPr>
        <w:tc>
          <w:tcPr>
            <w:tcW w:w="853" w:type="dxa"/>
            <w:shd w:val="clear" w:color="auto" w:fill="auto"/>
            <w:vAlign w:val="center"/>
          </w:tcPr>
          <w:p w14:paraId="4A732C34" w14:textId="3DFC8930" w:rsidR="007F415A" w:rsidRPr="007E29D1" w:rsidRDefault="007F415A" w:rsidP="00C8057C">
            <w:pPr>
              <w:autoSpaceDE w:val="0"/>
              <w:autoSpaceDN w:val="0"/>
              <w:adjustRightInd w:val="0"/>
              <w:spacing w:before="120" w:after="120"/>
              <w:ind w:left="-108" w:right="-87"/>
              <w:jc w:val="center"/>
              <w:rPr>
                <w:b/>
                <w:sz w:val="26"/>
                <w:szCs w:val="26"/>
                <w:lang w:val="en"/>
              </w:rPr>
            </w:pPr>
            <w:r w:rsidRPr="007E29D1">
              <w:rPr>
                <w:b/>
                <w:sz w:val="26"/>
                <w:szCs w:val="26"/>
                <w:lang w:val="en"/>
              </w:rPr>
              <w:t>STT</w:t>
            </w:r>
          </w:p>
        </w:tc>
        <w:tc>
          <w:tcPr>
            <w:tcW w:w="6829" w:type="dxa"/>
            <w:shd w:val="clear" w:color="auto" w:fill="auto"/>
            <w:vAlign w:val="center"/>
          </w:tcPr>
          <w:p w14:paraId="3F739F02" w14:textId="77777777" w:rsidR="007F415A" w:rsidRPr="007E29D1" w:rsidRDefault="007F415A" w:rsidP="00C8057C">
            <w:pPr>
              <w:tabs>
                <w:tab w:val="left" w:pos="3960"/>
              </w:tabs>
              <w:autoSpaceDE w:val="0"/>
              <w:autoSpaceDN w:val="0"/>
              <w:adjustRightInd w:val="0"/>
              <w:spacing w:before="120" w:after="120"/>
              <w:jc w:val="center"/>
              <w:rPr>
                <w:b/>
                <w:sz w:val="26"/>
                <w:szCs w:val="26"/>
              </w:rPr>
            </w:pPr>
            <w:r w:rsidRPr="007E29D1">
              <w:rPr>
                <w:b/>
                <w:sz w:val="26"/>
                <w:szCs w:val="26"/>
              </w:rPr>
              <w:t>Tên thủ tục hành chính</w:t>
            </w:r>
          </w:p>
          <w:p w14:paraId="51A7DA94" w14:textId="77777777" w:rsidR="007F415A" w:rsidRPr="007E29D1" w:rsidRDefault="007F415A" w:rsidP="00C8057C">
            <w:pPr>
              <w:tabs>
                <w:tab w:val="left" w:pos="3960"/>
              </w:tabs>
              <w:autoSpaceDE w:val="0"/>
              <w:autoSpaceDN w:val="0"/>
              <w:adjustRightInd w:val="0"/>
              <w:spacing w:before="120" w:after="120"/>
              <w:jc w:val="center"/>
              <w:rPr>
                <w:b/>
                <w:sz w:val="26"/>
                <w:szCs w:val="26"/>
              </w:rPr>
            </w:pPr>
            <w:r w:rsidRPr="007E29D1">
              <w:rPr>
                <w:b/>
                <w:sz w:val="26"/>
                <w:szCs w:val="26"/>
              </w:rPr>
              <w:t>Mã số</w:t>
            </w:r>
          </w:p>
        </w:tc>
        <w:tc>
          <w:tcPr>
            <w:tcW w:w="3028" w:type="dxa"/>
            <w:vAlign w:val="center"/>
          </w:tcPr>
          <w:p w14:paraId="2F794B37" w14:textId="77777777" w:rsidR="007F415A" w:rsidRPr="007E29D1" w:rsidRDefault="007F415A" w:rsidP="00C8057C">
            <w:pPr>
              <w:autoSpaceDE w:val="0"/>
              <w:autoSpaceDN w:val="0"/>
              <w:adjustRightInd w:val="0"/>
              <w:spacing w:before="120" w:after="120"/>
              <w:jc w:val="center"/>
              <w:rPr>
                <w:b/>
                <w:sz w:val="26"/>
                <w:szCs w:val="26"/>
              </w:rPr>
            </w:pPr>
            <w:r w:rsidRPr="007E29D1">
              <w:rPr>
                <w:b/>
                <w:sz w:val="26"/>
                <w:szCs w:val="26"/>
              </w:rPr>
              <w:t>Lĩnh vực</w:t>
            </w:r>
          </w:p>
        </w:tc>
      </w:tr>
      <w:tr w:rsidR="00B07F71" w:rsidRPr="007E29D1" w14:paraId="3B0AFCAE" w14:textId="77777777" w:rsidTr="00B07F71">
        <w:tc>
          <w:tcPr>
            <w:tcW w:w="853" w:type="dxa"/>
            <w:shd w:val="clear" w:color="auto" w:fill="auto"/>
            <w:vAlign w:val="center"/>
          </w:tcPr>
          <w:p w14:paraId="57D26AE1" w14:textId="2EFBCDE2"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3E5B1347" w14:textId="1B9C58A2" w:rsidR="00B07F71" w:rsidRPr="007E29D1" w:rsidRDefault="00B07F71" w:rsidP="00B07F71">
            <w:pPr>
              <w:spacing w:before="120" w:after="120"/>
              <w:jc w:val="both"/>
              <w:rPr>
                <w:bCs/>
                <w:sz w:val="26"/>
                <w:szCs w:val="26"/>
              </w:rPr>
            </w:pPr>
            <w:r w:rsidRPr="007E29D1">
              <w:rPr>
                <w:bCs/>
                <w:sz w:val="26"/>
                <w:szCs w:val="26"/>
              </w:rPr>
              <w:t>Thành lập trường trung học phổ thông công lập hoặc cho phép thành lập trường trung học phổ thông tư thục</w:t>
            </w:r>
          </w:p>
        </w:tc>
        <w:tc>
          <w:tcPr>
            <w:tcW w:w="3028" w:type="dxa"/>
          </w:tcPr>
          <w:p w14:paraId="4F1D8884" w14:textId="6496319E" w:rsidR="00B07F71" w:rsidRPr="007E29D1" w:rsidRDefault="00B07F71" w:rsidP="007250A0">
            <w:pPr>
              <w:spacing w:before="120" w:after="120"/>
              <w:jc w:val="both"/>
              <w:rPr>
                <w:bCs/>
                <w:sz w:val="26"/>
                <w:szCs w:val="26"/>
              </w:rPr>
            </w:pPr>
            <w:r w:rsidRPr="007E29D1">
              <w:rPr>
                <w:sz w:val="24"/>
                <w:szCs w:val="24"/>
              </w:rPr>
              <w:t>Giáo dục Trung học</w:t>
            </w:r>
          </w:p>
        </w:tc>
      </w:tr>
      <w:tr w:rsidR="00B07F71" w:rsidRPr="007E29D1" w14:paraId="56D75D4F" w14:textId="77777777" w:rsidTr="00B07F71">
        <w:tc>
          <w:tcPr>
            <w:tcW w:w="853" w:type="dxa"/>
            <w:shd w:val="clear" w:color="auto" w:fill="auto"/>
            <w:vAlign w:val="center"/>
          </w:tcPr>
          <w:p w14:paraId="2F8C790D" w14:textId="1BB7A275"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3B0CB965" w14:textId="5800F46D" w:rsidR="00B07F71" w:rsidRPr="007E29D1" w:rsidRDefault="00B07F71" w:rsidP="00B07F71">
            <w:pPr>
              <w:spacing w:before="120" w:after="120"/>
              <w:jc w:val="both"/>
              <w:rPr>
                <w:bCs/>
                <w:sz w:val="26"/>
                <w:szCs w:val="26"/>
              </w:rPr>
            </w:pPr>
            <w:r w:rsidRPr="007E29D1">
              <w:rPr>
                <w:bCs/>
                <w:sz w:val="26"/>
                <w:szCs w:val="26"/>
              </w:rPr>
              <w:t>Cho phép trường trung học phổ thông hoạt động giáo dục</w:t>
            </w:r>
          </w:p>
        </w:tc>
        <w:tc>
          <w:tcPr>
            <w:tcW w:w="3028" w:type="dxa"/>
          </w:tcPr>
          <w:p w14:paraId="6434C0DA" w14:textId="70FA6385" w:rsidR="00B07F71" w:rsidRPr="007E29D1" w:rsidRDefault="00B07F71" w:rsidP="007250A0">
            <w:pPr>
              <w:spacing w:before="120" w:after="120"/>
              <w:jc w:val="both"/>
              <w:rPr>
                <w:bCs/>
                <w:sz w:val="26"/>
                <w:szCs w:val="26"/>
              </w:rPr>
            </w:pPr>
            <w:r w:rsidRPr="007E29D1">
              <w:rPr>
                <w:sz w:val="24"/>
                <w:szCs w:val="24"/>
              </w:rPr>
              <w:t>Giáo dục Trung học</w:t>
            </w:r>
          </w:p>
        </w:tc>
      </w:tr>
      <w:tr w:rsidR="00B07F71" w:rsidRPr="007E29D1" w14:paraId="5D3D793A" w14:textId="77777777" w:rsidTr="00B07F71">
        <w:tc>
          <w:tcPr>
            <w:tcW w:w="853" w:type="dxa"/>
            <w:shd w:val="clear" w:color="auto" w:fill="auto"/>
            <w:vAlign w:val="center"/>
          </w:tcPr>
          <w:p w14:paraId="1F23920B" w14:textId="601371DA"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40ADD9B" w14:textId="37ADCE91" w:rsidR="00B07F71" w:rsidRPr="007E29D1" w:rsidRDefault="00B07F71" w:rsidP="00B07F71">
            <w:pPr>
              <w:spacing w:before="120" w:after="120"/>
              <w:jc w:val="both"/>
              <w:rPr>
                <w:bCs/>
                <w:sz w:val="26"/>
                <w:szCs w:val="26"/>
              </w:rPr>
            </w:pPr>
            <w:r w:rsidRPr="007E29D1">
              <w:rPr>
                <w:bCs/>
                <w:sz w:val="26"/>
                <w:szCs w:val="26"/>
              </w:rPr>
              <w:t>Cho phép trường trung học phổ thông hoạt động trở lại</w:t>
            </w:r>
          </w:p>
        </w:tc>
        <w:tc>
          <w:tcPr>
            <w:tcW w:w="3028" w:type="dxa"/>
          </w:tcPr>
          <w:p w14:paraId="5EE0482B" w14:textId="50C8DF73" w:rsidR="00B07F71" w:rsidRPr="007E29D1" w:rsidRDefault="00B07F71" w:rsidP="007250A0">
            <w:pPr>
              <w:spacing w:before="120" w:after="120"/>
              <w:jc w:val="both"/>
              <w:rPr>
                <w:bCs/>
                <w:sz w:val="26"/>
                <w:szCs w:val="26"/>
              </w:rPr>
            </w:pPr>
            <w:r w:rsidRPr="007E29D1">
              <w:rPr>
                <w:sz w:val="24"/>
                <w:szCs w:val="24"/>
              </w:rPr>
              <w:t>Giáo dục Trung học</w:t>
            </w:r>
          </w:p>
        </w:tc>
      </w:tr>
      <w:tr w:rsidR="00B07F71" w:rsidRPr="007E29D1" w14:paraId="0700A10C" w14:textId="77777777" w:rsidTr="00B07F71">
        <w:tc>
          <w:tcPr>
            <w:tcW w:w="853" w:type="dxa"/>
            <w:shd w:val="clear" w:color="auto" w:fill="auto"/>
            <w:vAlign w:val="center"/>
          </w:tcPr>
          <w:p w14:paraId="1A609D95" w14:textId="71E4884D"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78A2C1B" w14:textId="21DA69C5" w:rsidR="00B07F71" w:rsidRPr="007E29D1" w:rsidRDefault="00B07F71" w:rsidP="00B07F71">
            <w:pPr>
              <w:spacing w:before="120" w:after="120"/>
              <w:jc w:val="both"/>
              <w:rPr>
                <w:bCs/>
                <w:sz w:val="26"/>
                <w:szCs w:val="26"/>
              </w:rPr>
            </w:pPr>
            <w:r w:rsidRPr="007E29D1">
              <w:rPr>
                <w:bCs/>
                <w:sz w:val="26"/>
                <w:szCs w:val="26"/>
              </w:rPr>
              <w:t xml:space="preserve">Sáp nhập, chia tách trường trung học phổ thông </w:t>
            </w:r>
          </w:p>
        </w:tc>
        <w:tc>
          <w:tcPr>
            <w:tcW w:w="3028" w:type="dxa"/>
          </w:tcPr>
          <w:p w14:paraId="3114D373" w14:textId="45311B9D" w:rsidR="00B07F71" w:rsidRPr="007E29D1" w:rsidRDefault="00B07F71" w:rsidP="007250A0">
            <w:pPr>
              <w:spacing w:before="120" w:after="120"/>
              <w:jc w:val="both"/>
              <w:rPr>
                <w:bCs/>
                <w:sz w:val="26"/>
                <w:szCs w:val="26"/>
              </w:rPr>
            </w:pPr>
            <w:r w:rsidRPr="007E29D1">
              <w:rPr>
                <w:sz w:val="24"/>
                <w:szCs w:val="24"/>
              </w:rPr>
              <w:t>Giáo dục Trung học</w:t>
            </w:r>
          </w:p>
        </w:tc>
      </w:tr>
      <w:tr w:rsidR="00B07F71" w:rsidRPr="007E29D1" w14:paraId="21F26DB6" w14:textId="77777777" w:rsidTr="00B07F71">
        <w:tc>
          <w:tcPr>
            <w:tcW w:w="853" w:type="dxa"/>
            <w:shd w:val="clear" w:color="auto" w:fill="auto"/>
            <w:vAlign w:val="center"/>
          </w:tcPr>
          <w:p w14:paraId="3E2EFAAA" w14:textId="639848D0"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B53132B" w14:textId="53185CEB" w:rsidR="00B07F71" w:rsidRPr="007E29D1" w:rsidRDefault="00B07F71" w:rsidP="00B07F71">
            <w:pPr>
              <w:spacing w:before="120" w:after="120"/>
              <w:jc w:val="both"/>
              <w:rPr>
                <w:bCs/>
                <w:sz w:val="26"/>
                <w:szCs w:val="26"/>
              </w:rPr>
            </w:pPr>
            <w:r w:rsidRPr="007E29D1">
              <w:rPr>
                <w:bCs/>
                <w:sz w:val="26"/>
                <w:szCs w:val="26"/>
              </w:rPr>
              <w:t>Giải thể trường trung học phổ thông (theo đề nghị của cá nhân, tổ chức thành lập trường trung học phổ thông)</w:t>
            </w:r>
          </w:p>
        </w:tc>
        <w:tc>
          <w:tcPr>
            <w:tcW w:w="3028" w:type="dxa"/>
          </w:tcPr>
          <w:p w14:paraId="4F5C45E6" w14:textId="07FD31E7" w:rsidR="00B07F71" w:rsidRPr="007E29D1" w:rsidRDefault="00B07F71" w:rsidP="007250A0">
            <w:pPr>
              <w:spacing w:before="120" w:after="120"/>
              <w:jc w:val="both"/>
              <w:rPr>
                <w:bCs/>
                <w:sz w:val="26"/>
                <w:szCs w:val="26"/>
              </w:rPr>
            </w:pPr>
            <w:r w:rsidRPr="007E29D1">
              <w:rPr>
                <w:sz w:val="24"/>
                <w:szCs w:val="24"/>
              </w:rPr>
              <w:t>Giáo dục Trung học</w:t>
            </w:r>
          </w:p>
        </w:tc>
      </w:tr>
      <w:tr w:rsidR="00B07F71" w:rsidRPr="007E29D1" w14:paraId="15D677AB" w14:textId="77777777" w:rsidTr="00B07F71">
        <w:tc>
          <w:tcPr>
            <w:tcW w:w="853" w:type="dxa"/>
            <w:shd w:val="clear" w:color="auto" w:fill="auto"/>
            <w:vAlign w:val="center"/>
          </w:tcPr>
          <w:p w14:paraId="3082E438"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87A0D77" w14:textId="5FB991E4" w:rsidR="00B07F71" w:rsidRPr="007E29D1" w:rsidRDefault="00B07F71" w:rsidP="00B07F71">
            <w:pPr>
              <w:spacing w:before="120" w:after="120"/>
              <w:jc w:val="both"/>
              <w:rPr>
                <w:bCs/>
                <w:sz w:val="26"/>
                <w:szCs w:val="26"/>
              </w:rPr>
            </w:pPr>
            <w:r w:rsidRPr="007E29D1">
              <w:rPr>
                <w:bCs/>
                <w:sz w:val="26"/>
                <w:szCs w:val="26"/>
              </w:rPr>
              <w:t>Tuyển sinh trung học phổ thông</w:t>
            </w:r>
          </w:p>
        </w:tc>
        <w:tc>
          <w:tcPr>
            <w:tcW w:w="3028" w:type="dxa"/>
          </w:tcPr>
          <w:p w14:paraId="6D634EE4" w14:textId="1770128F" w:rsidR="00B07F71" w:rsidRPr="007E29D1" w:rsidRDefault="00B07F71" w:rsidP="007250A0">
            <w:pPr>
              <w:spacing w:before="120" w:after="120"/>
              <w:jc w:val="both"/>
              <w:rPr>
                <w:bCs/>
                <w:sz w:val="26"/>
                <w:szCs w:val="26"/>
              </w:rPr>
            </w:pPr>
            <w:r w:rsidRPr="007E29D1">
              <w:rPr>
                <w:sz w:val="24"/>
                <w:szCs w:val="24"/>
              </w:rPr>
              <w:t>Giáo dục Trung học</w:t>
            </w:r>
          </w:p>
        </w:tc>
      </w:tr>
      <w:tr w:rsidR="00B07F71" w:rsidRPr="007E29D1" w14:paraId="31FCA6F1" w14:textId="77777777" w:rsidTr="00B07F71">
        <w:tc>
          <w:tcPr>
            <w:tcW w:w="853" w:type="dxa"/>
            <w:shd w:val="clear" w:color="auto" w:fill="auto"/>
            <w:vAlign w:val="center"/>
          </w:tcPr>
          <w:p w14:paraId="0A792CB8"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65B53E6C" w14:textId="449D4CBC" w:rsidR="00B07F71" w:rsidRPr="007E29D1" w:rsidRDefault="00B07F71" w:rsidP="00B07F71">
            <w:pPr>
              <w:spacing w:before="120" w:after="120"/>
              <w:jc w:val="both"/>
              <w:rPr>
                <w:bCs/>
                <w:sz w:val="26"/>
                <w:szCs w:val="26"/>
              </w:rPr>
            </w:pPr>
            <w:r w:rsidRPr="007E29D1">
              <w:rPr>
                <w:bCs/>
                <w:sz w:val="26"/>
                <w:szCs w:val="26"/>
              </w:rPr>
              <w:t>Chuyển trường đối với học sinh trung học phổ thông</w:t>
            </w:r>
          </w:p>
        </w:tc>
        <w:tc>
          <w:tcPr>
            <w:tcW w:w="3028" w:type="dxa"/>
          </w:tcPr>
          <w:p w14:paraId="75289C2F" w14:textId="4184AECC" w:rsidR="00B07F71" w:rsidRPr="007E29D1" w:rsidRDefault="00B07F71" w:rsidP="007250A0">
            <w:pPr>
              <w:spacing w:before="120" w:after="120"/>
              <w:jc w:val="both"/>
              <w:rPr>
                <w:bCs/>
                <w:sz w:val="26"/>
                <w:szCs w:val="26"/>
              </w:rPr>
            </w:pPr>
            <w:r w:rsidRPr="007E29D1">
              <w:rPr>
                <w:sz w:val="24"/>
                <w:szCs w:val="24"/>
              </w:rPr>
              <w:t>Giáo dục Trung học</w:t>
            </w:r>
          </w:p>
        </w:tc>
      </w:tr>
      <w:tr w:rsidR="00B07F71" w:rsidRPr="007E29D1" w14:paraId="7540ED12" w14:textId="77777777" w:rsidTr="00B07F71">
        <w:tc>
          <w:tcPr>
            <w:tcW w:w="853" w:type="dxa"/>
            <w:shd w:val="clear" w:color="auto" w:fill="auto"/>
            <w:vAlign w:val="center"/>
          </w:tcPr>
          <w:p w14:paraId="33B7A380"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7083F6A" w14:textId="56D3C081" w:rsidR="00B07F71" w:rsidRPr="007E29D1" w:rsidRDefault="00B07F71" w:rsidP="00B07F71">
            <w:pPr>
              <w:spacing w:before="120" w:after="120"/>
              <w:jc w:val="both"/>
              <w:rPr>
                <w:bCs/>
                <w:sz w:val="26"/>
                <w:szCs w:val="26"/>
              </w:rPr>
            </w:pPr>
            <w:r w:rsidRPr="007E29D1">
              <w:rPr>
                <w:bCs/>
                <w:sz w:val="26"/>
                <w:szCs w:val="26"/>
              </w:rPr>
              <w:t>Xin học lại tại trường khác đối với học sinh trung học</w:t>
            </w:r>
          </w:p>
        </w:tc>
        <w:tc>
          <w:tcPr>
            <w:tcW w:w="3028" w:type="dxa"/>
          </w:tcPr>
          <w:p w14:paraId="02759E27" w14:textId="1A32A074" w:rsidR="00B07F71" w:rsidRPr="007E29D1" w:rsidRDefault="00B07F71" w:rsidP="007250A0">
            <w:pPr>
              <w:spacing w:before="120" w:after="120"/>
              <w:jc w:val="both"/>
              <w:rPr>
                <w:bCs/>
                <w:sz w:val="26"/>
                <w:szCs w:val="26"/>
              </w:rPr>
            </w:pPr>
            <w:r w:rsidRPr="007E29D1">
              <w:rPr>
                <w:sz w:val="24"/>
                <w:szCs w:val="24"/>
              </w:rPr>
              <w:t>Giáo dục Trung học</w:t>
            </w:r>
          </w:p>
        </w:tc>
      </w:tr>
      <w:tr w:rsidR="00B07F71" w:rsidRPr="007E29D1" w14:paraId="442EF326" w14:textId="77777777" w:rsidTr="00B07F71">
        <w:tc>
          <w:tcPr>
            <w:tcW w:w="853" w:type="dxa"/>
            <w:shd w:val="clear" w:color="auto" w:fill="auto"/>
            <w:vAlign w:val="center"/>
          </w:tcPr>
          <w:p w14:paraId="733D13C9"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92D0E18" w14:textId="5832C801" w:rsidR="00B07F71" w:rsidRPr="007E29D1" w:rsidRDefault="00B07F71" w:rsidP="00B07F71">
            <w:pPr>
              <w:spacing w:before="120" w:after="120"/>
              <w:jc w:val="both"/>
              <w:rPr>
                <w:bCs/>
                <w:sz w:val="26"/>
                <w:szCs w:val="26"/>
              </w:rPr>
            </w:pPr>
            <w:r w:rsidRPr="007E29D1">
              <w:rPr>
                <w:bCs/>
                <w:sz w:val="26"/>
                <w:szCs w:val="26"/>
              </w:rPr>
              <w:t>Thành lập trường trung cấp sư phạm công lập, cho phép thành lập trường trung cấp sư phạm tư thục</w:t>
            </w:r>
          </w:p>
        </w:tc>
        <w:tc>
          <w:tcPr>
            <w:tcW w:w="3028" w:type="dxa"/>
          </w:tcPr>
          <w:p w14:paraId="20825CCD" w14:textId="23423B8A" w:rsidR="00B07F71" w:rsidRPr="007E29D1" w:rsidRDefault="00B07F71" w:rsidP="007250A0">
            <w:pPr>
              <w:spacing w:before="120" w:after="120"/>
              <w:jc w:val="both"/>
              <w:rPr>
                <w:bCs/>
                <w:sz w:val="26"/>
                <w:szCs w:val="26"/>
              </w:rPr>
            </w:pPr>
            <w:r w:rsidRPr="007E29D1">
              <w:rPr>
                <w:sz w:val="24"/>
                <w:szCs w:val="24"/>
              </w:rPr>
              <w:t>Giáo dục nghề nghiệp</w:t>
            </w:r>
          </w:p>
        </w:tc>
      </w:tr>
      <w:tr w:rsidR="00B07F71" w:rsidRPr="007E29D1" w14:paraId="61EA74DC" w14:textId="77777777" w:rsidTr="00B07F71">
        <w:tc>
          <w:tcPr>
            <w:tcW w:w="853" w:type="dxa"/>
            <w:shd w:val="clear" w:color="auto" w:fill="auto"/>
            <w:vAlign w:val="center"/>
          </w:tcPr>
          <w:p w14:paraId="067B3403"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3F87070B" w14:textId="7A91FEE6" w:rsidR="00B07F71" w:rsidRPr="007E29D1" w:rsidRDefault="00B07F71" w:rsidP="00B07F71">
            <w:pPr>
              <w:spacing w:before="120" w:after="120"/>
              <w:jc w:val="both"/>
              <w:rPr>
                <w:bCs/>
                <w:sz w:val="26"/>
                <w:szCs w:val="26"/>
              </w:rPr>
            </w:pPr>
            <w:r w:rsidRPr="007E29D1">
              <w:rPr>
                <w:bCs/>
                <w:sz w:val="26"/>
                <w:szCs w:val="26"/>
              </w:rPr>
              <w:t>Sáp nhập, chia, tách trường trung cấp sư phạm</w:t>
            </w:r>
          </w:p>
        </w:tc>
        <w:tc>
          <w:tcPr>
            <w:tcW w:w="3028" w:type="dxa"/>
          </w:tcPr>
          <w:p w14:paraId="3A26146D" w14:textId="3EF2D5DB" w:rsidR="00B07F71" w:rsidRPr="007E29D1" w:rsidRDefault="00B07F71" w:rsidP="007250A0">
            <w:pPr>
              <w:spacing w:before="120" w:after="120"/>
              <w:jc w:val="both"/>
              <w:rPr>
                <w:bCs/>
                <w:sz w:val="26"/>
                <w:szCs w:val="26"/>
              </w:rPr>
            </w:pPr>
            <w:r w:rsidRPr="007E29D1">
              <w:rPr>
                <w:sz w:val="24"/>
                <w:szCs w:val="24"/>
              </w:rPr>
              <w:t>Giáo dục nghề nghiệp</w:t>
            </w:r>
          </w:p>
        </w:tc>
      </w:tr>
      <w:tr w:rsidR="00B07F71" w:rsidRPr="007E29D1" w14:paraId="54B8EC05" w14:textId="77777777" w:rsidTr="00B07F71">
        <w:tc>
          <w:tcPr>
            <w:tcW w:w="853" w:type="dxa"/>
            <w:shd w:val="clear" w:color="auto" w:fill="auto"/>
            <w:vAlign w:val="center"/>
          </w:tcPr>
          <w:p w14:paraId="75E60AE9"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153D911F" w14:textId="55435F8C" w:rsidR="00B07F71" w:rsidRPr="007E29D1" w:rsidRDefault="00B07F71" w:rsidP="00B07F71">
            <w:pPr>
              <w:spacing w:before="120" w:after="120"/>
              <w:jc w:val="both"/>
              <w:rPr>
                <w:bCs/>
                <w:sz w:val="26"/>
                <w:szCs w:val="26"/>
              </w:rPr>
            </w:pPr>
            <w:r w:rsidRPr="007E29D1">
              <w:rPr>
                <w:bCs/>
                <w:sz w:val="26"/>
                <w:szCs w:val="26"/>
              </w:rPr>
              <w:t>Giải thể trường trung cấp sư phạm (theo đề nghị của tổ chức, cá nhân đề nghị thành lập trường trung cấp sư phạm)</w:t>
            </w:r>
          </w:p>
        </w:tc>
        <w:tc>
          <w:tcPr>
            <w:tcW w:w="3028" w:type="dxa"/>
          </w:tcPr>
          <w:p w14:paraId="75F50B21" w14:textId="0502F94B" w:rsidR="00B07F71" w:rsidRPr="007E29D1" w:rsidRDefault="00B07F71" w:rsidP="007250A0">
            <w:pPr>
              <w:spacing w:before="120" w:after="120"/>
              <w:jc w:val="both"/>
              <w:rPr>
                <w:bCs/>
                <w:sz w:val="26"/>
                <w:szCs w:val="26"/>
              </w:rPr>
            </w:pPr>
            <w:r w:rsidRPr="007E29D1">
              <w:rPr>
                <w:sz w:val="24"/>
                <w:szCs w:val="24"/>
              </w:rPr>
              <w:t>Giáo dục nghề nghiệp</w:t>
            </w:r>
          </w:p>
        </w:tc>
      </w:tr>
      <w:tr w:rsidR="00B07F71" w:rsidRPr="007E29D1" w14:paraId="0FFA361D" w14:textId="77777777" w:rsidTr="00B07F71">
        <w:tc>
          <w:tcPr>
            <w:tcW w:w="853" w:type="dxa"/>
            <w:shd w:val="clear" w:color="auto" w:fill="auto"/>
            <w:vAlign w:val="center"/>
          </w:tcPr>
          <w:p w14:paraId="07B2E191"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484212F" w14:textId="0CFAC045" w:rsidR="00B07F71" w:rsidRPr="007E29D1" w:rsidRDefault="00B07F71" w:rsidP="00B07F71">
            <w:pPr>
              <w:spacing w:before="120" w:after="120"/>
              <w:jc w:val="both"/>
              <w:rPr>
                <w:bCs/>
                <w:sz w:val="26"/>
                <w:szCs w:val="26"/>
              </w:rPr>
            </w:pPr>
            <w:r w:rsidRPr="007E29D1">
              <w:rPr>
                <w:bCs/>
                <w:sz w:val="26"/>
                <w:szCs w:val="26"/>
              </w:rPr>
              <w:t xml:space="preserve">Cho phép hoạt động giáo dục nghề nghiệp trở lại đối với nhóm ngành đào tạo giáo viên trình độ trung cấp </w:t>
            </w:r>
          </w:p>
        </w:tc>
        <w:tc>
          <w:tcPr>
            <w:tcW w:w="3028" w:type="dxa"/>
          </w:tcPr>
          <w:p w14:paraId="0BF9FA0B" w14:textId="5E2277B4" w:rsidR="00B07F71" w:rsidRPr="007E29D1" w:rsidRDefault="00B07F71" w:rsidP="007250A0">
            <w:pPr>
              <w:spacing w:before="120" w:after="120"/>
              <w:jc w:val="both"/>
              <w:rPr>
                <w:bCs/>
                <w:sz w:val="26"/>
                <w:szCs w:val="26"/>
              </w:rPr>
            </w:pPr>
            <w:r w:rsidRPr="007E29D1">
              <w:rPr>
                <w:sz w:val="24"/>
                <w:szCs w:val="24"/>
              </w:rPr>
              <w:t>Giáo dục nghề nghiệp</w:t>
            </w:r>
          </w:p>
        </w:tc>
      </w:tr>
      <w:tr w:rsidR="00B07F71" w:rsidRPr="007E29D1" w14:paraId="59F2FB04" w14:textId="77777777" w:rsidTr="00B07F71">
        <w:tc>
          <w:tcPr>
            <w:tcW w:w="853" w:type="dxa"/>
            <w:shd w:val="clear" w:color="auto" w:fill="auto"/>
            <w:vAlign w:val="center"/>
          </w:tcPr>
          <w:p w14:paraId="4DDA2CD0"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45F60CDE" w14:textId="5994A9A2" w:rsidR="00B07F71" w:rsidRPr="007E29D1" w:rsidRDefault="00B07F71" w:rsidP="00B07F71">
            <w:pPr>
              <w:spacing w:before="120" w:after="120"/>
              <w:jc w:val="both"/>
              <w:rPr>
                <w:bCs/>
                <w:sz w:val="26"/>
                <w:szCs w:val="26"/>
              </w:rPr>
            </w:pPr>
            <w:r w:rsidRPr="007E29D1">
              <w:rPr>
                <w:bCs/>
                <w:sz w:val="26"/>
                <w:szCs w:val="26"/>
              </w:rPr>
              <w:t>Cấp giấy chứng nhận đăng ký hoạt động giáo dục nghề nghiệp đối với nhóm ngành đào tạo giáo viên trình độ trung cấp</w:t>
            </w:r>
          </w:p>
        </w:tc>
        <w:tc>
          <w:tcPr>
            <w:tcW w:w="3028" w:type="dxa"/>
          </w:tcPr>
          <w:p w14:paraId="0B586A4E" w14:textId="6B571CD7" w:rsidR="00B07F71" w:rsidRPr="007E29D1" w:rsidRDefault="00B07F71" w:rsidP="007250A0">
            <w:pPr>
              <w:spacing w:before="120" w:after="120"/>
              <w:jc w:val="both"/>
              <w:rPr>
                <w:bCs/>
                <w:sz w:val="26"/>
                <w:szCs w:val="26"/>
              </w:rPr>
            </w:pPr>
            <w:r w:rsidRPr="007E29D1">
              <w:rPr>
                <w:sz w:val="24"/>
                <w:szCs w:val="24"/>
              </w:rPr>
              <w:t>Giáo dục nghề nghiệp</w:t>
            </w:r>
          </w:p>
        </w:tc>
      </w:tr>
      <w:tr w:rsidR="00B07F71" w:rsidRPr="007E29D1" w14:paraId="75B6D505" w14:textId="77777777" w:rsidTr="00B07F71">
        <w:tc>
          <w:tcPr>
            <w:tcW w:w="853" w:type="dxa"/>
            <w:shd w:val="clear" w:color="auto" w:fill="auto"/>
            <w:vAlign w:val="center"/>
          </w:tcPr>
          <w:p w14:paraId="106B6D18"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444E546" w14:textId="021715C9" w:rsidR="00B07F71" w:rsidRPr="007E29D1" w:rsidRDefault="00B07F71" w:rsidP="00B07F71">
            <w:pPr>
              <w:spacing w:before="120" w:after="120"/>
              <w:jc w:val="both"/>
              <w:rPr>
                <w:bCs/>
                <w:sz w:val="26"/>
                <w:szCs w:val="26"/>
              </w:rPr>
            </w:pPr>
            <w:r w:rsidRPr="007E29D1">
              <w:rPr>
                <w:bCs/>
                <w:sz w:val="26"/>
                <w:szCs w:val="26"/>
              </w:rPr>
              <w:t>Đăng ký bổ sung hoạt động giáo dục nghề nghiệp đối với nhóm ngành đào tạo giáo viên trình độ trung cấp</w:t>
            </w:r>
          </w:p>
        </w:tc>
        <w:tc>
          <w:tcPr>
            <w:tcW w:w="3028" w:type="dxa"/>
          </w:tcPr>
          <w:p w14:paraId="621C60B4" w14:textId="07FA45E4" w:rsidR="00B07F71" w:rsidRPr="007E29D1" w:rsidRDefault="00B07F71" w:rsidP="007250A0">
            <w:pPr>
              <w:spacing w:before="120" w:after="120"/>
              <w:jc w:val="both"/>
              <w:rPr>
                <w:bCs/>
                <w:sz w:val="26"/>
                <w:szCs w:val="26"/>
              </w:rPr>
            </w:pPr>
            <w:r w:rsidRPr="007E29D1">
              <w:rPr>
                <w:sz w:val="24"/>
                <w:szCs w:val="24"/>
              </w:rPr>
              <w:t>Giáo dục nghề nghiệp</w:t>
            </w:r>
          </w:p>
        </w:tc>
      </w:tr>
      <w:tr w:rsidR="00B07F71" w:rsidRPr="007E29D1" w14:paraId="6B4E21C9" w14:textId="77777777" w:rsidTr="00B07F71">
        <w:tc>
          <w:tcPr>
            <w:tcW w:w="853" w:type="dxa"/>
            <w:shd w:val="clear" w:color="auto" w:fill="auto"/>
            <w:vAlign w:val="center"/>
          </w:tcPr>
          <w:p w14:paraId="631FDDEE"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5891D278" w14:textId="2F73043F" w:rsidR="00B07F71" w:rsidRPr="007E29D1" w:rsidRDefault="00B07F71" w:rsidP="00B07F71">
            <w:pPr>
              <w:spacing w:before="120" w:after="120"/>
              <w:jc w:val="both"/>
              <w:rPr>
                <w:bCs/>
                <w:sz w:val="26"/>
                <w:szCs w:val="26"/>
              </w:rPr>
            </w:pPr>
            <w:r w:rsidRPr="007E29D1">
              <w:rPr>
                <w:bCs/>
                <w:sz w:val="26"/>
                <w:szCs w:val="26"/>
              </w:rPr>
              <w:t>Thành lập phân hiệu trường trung cấp sư phạm hoặc cho phép thành lập phân hiệu trường trung cấp sư phạm tư thục</w:t>
            </w:r>
          </w:p>
        </w:tc>
        <w:tc>
          <w:tcPr>
            <w:tcW w:w="3028" w:type="dxa"/>
          </w:tcPr>
          <w:p w14:paraId="6D442BB8" w14:textId="2757F0F4" w:rsidR="00B07F71" w:rsidRPr="007E29D1" w:rsidRDefault="00B07F71" w:rsidP="007250A0">
            <w:pPr>
              <w:spacing w:before="120" w:after="120"/>
              <w:jc w:val="both"/>
              <w:rPr>
                <w:bCs/>
                <w:sz w:val="26"/>
                <w:szCs w:val="26"/>
              </w:rPr>
            </w:pPr>
            <w:r w:rsidRPr="007E29D1">
              <w:rPr>
                <w:sz w:val="24"/>
                <w:szCs w:val="24"/>
              </w:rPr>
              <w:t>Giáo dục nghề nghiệp</w:t>
            </w:r>
          </w:p>
        </w:tc>
      </w:tr>
      <w:tr w:rsidR="00B07F71" w:rsidRPr="007E29D1" w14:paraId="2913ADD9" w14:textId="77777777" w:rsidTr="00B07F71">
        <w:tc>
          <w:tcPr>
            <w:tcW w:w="853" w:type="dxa"/>
            <w:shd w:val="clear" w:color="auto" w:fill="auto"/>
            <w:vAlign w:val="center"/>
          </w:tcPr>
          <w:p w14:paraId="6388625B"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2322716" w14:textId="730120E4" w:rsidR="00B07F71" w:rsidRPr="007E29D1" w:rsidRDefault="00B07F71" w:rsidP="00B07F71">
            <w:pPr>
              <w:spacing w:before="120" w:after="120"/>
              <w:jc w:val="both"/>
              <w:rPr>
                <w:bCs/>
                <w:sz w:val="26"/>
                <w:szCs w:val="26"/>
              </w:rPr>
            </w:pPr>
            <w:r w:rsidRPr="007E29D1">
              <w:rPr>
                <w:bCs/>
                <w:sz w:val="26"/>
                <w:szCs w:val="26"/>
              </w:rPr>
              <w:t>Giải thể phân hiệu trường trung cấp sư phạm (theo đề nghị của tổ chức, cá nhân đề nghị thành lập phân hiệu)</w:t>
            </w:r>
          </w:p>
        </w:tc>
        <w:tc>
          <w:tcPr>
            <w:tcW w:w="3028" w:type="dxa"/>
          </w:tcPr>
          <w:p w14:paraId="59122B4A" w14:textId="73C39229" w:rsidR="00B07F71" w:rsidRPr="007E29D1" w:rsidRDefault="00B07F71" w:rsidP="007250A0">
            <w:pPr>
              <w:spacing w:before="120" w:after="120"/>
              <w:jc w:val="both"/>
              <w:rPr>
                <w:bCs/>
                <w:sz w:val="26"/>
                <w:szCs w:val="26"/>
              </w:rPr>
            </w:pPr>
            <w:r w:rsidRPr="007E29D1">
              <w:rPr>
                <w:sz w:val="24"/>
                <w:szCs w:val="24"/>
              </w:rPr>
              <w:t>Giáo dục nghề nghiệp</w:t>
            </w:r>
          </w:p>
        </w:tc>
      </w:tr>
      <w:tr w:rsidR="00B07F71" w:rsidRPr="007E29D1" w14:paraId="00055FDB" w14:textId="77777777" w:rsidTr="00B07F71">
        <w:tc>
          <w:tcPr>
            <w:tcW w:w="853" w:type="dxa"/>
            <w:shd w:val="clear" w:color="auto" w:fill="auto"/>
            <w:vAlign w:val="center"/>
          </w:tcPr>
          <w:p w14:paraId="6AC609E0"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4A75BBD4" w14:textId="693B07E2" w:rsidR="00B07F71" w:rsidRPr="007E29D1" w:rsidRDefault="00B07F71" w:rsidP="00B07F71">
            <w:pPr>
              <w:spacing w:before="120" w:after="120"/>
              <w:jc w:val="both"/>
              <w:rPr>
                <w:bCs/>
                <w:sz w:val="26"/>
                <w:szCs w:val="26"/>
              </w:rPr>
            </w:pPr>
            <w:r w:rsidRPr="007E29D1">
              <w:rPr>
                <w:bCs/>
                <w:sz w:val="26"/>
                <w:szCs w:val="26"/>
              </w:rPr>
              <w:t>Thành lập trường phổ thông dân tộc nội trú</w:t>
            </w:r>
          </w:p>
        </w:tc>
        <w:tc>
          <w:tcPr>
            <w:tcW w:w="3028" w:type="dxa"/>
          </w:tcPr>
          <w:p w14:paraId="21B38BC2" w14:textId="30CB20B6" w:rsidR="00B07F71" w:rsidRPr="007E29D1" w:rsidRDefault="00B07F71" w:rsidP="007250A0">
            <w:pPr>
              <w:spacing w:before="120" w:after="120"/>
              <w:jc w:val="both"/>
              <w:rPr>
                <w:bCs/>
                <w:sz w:val="26"/>
                <w:szCs w:val="26"/>
              </w:rPr>
            </w:pPr>
            <w:r w:rsidRPr="007E29D1">
              <w:rPr>
                <w:sz w:val="24"/>
                <w:szCs w:val="24"/>
              </w:rPr>
              <w:t>Giáo dục dân tộc</w:t>
            </w:r>
          </w:p>
        </w:tc>
      </w:tr>
      <w:tr w:rsidR="00B07F71" w:rsidRPr="007E29D1" w14:paraId="64899CFD" w14:textId="77777777" w:rsidTr="00B07F71">
        <w:tc>
          <w:tcPr>
            <w:tcW w:w="853" w:type="dxa"/>
            <w:shd w:val="clear" w:color="auto" w:fill="auto"/>
            <w:vAlign w:val="center"/>
          </w:tcPr>
          <w:p w14:paraId="4B025414"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33607109" w14:textId="0E587B11" w:rsidR="00B07F71" w:rsidRPr="007E29D1" w:rsidRDefault="00B07F71" w:rsidP="00B07F71">
            <w:pPr>
              <w:spacing w:before="120" w:after="120"/>
              <w:jc w:val="both"/>
              <w:rPr>
                <w:bCs/>
                <w:sz w:val="26"/>
                <w:szCs w:val="26"/>
              </w:rPr>
            </w:pPr>
            <w:r w:rsidRPr="007E29D1">
              <w:rPr>
                <w:bCs/>
                <w:sz w:val="26"/>
                <w:szCs w:val="26"/>
              </w:rPr>
              <w:t>Cho phép trường phổ thông dân tộc nội trú có cấp học cao nhất là trung học phổ thông hoạt động giáo dục</w:t>
            </w:r>
          </w:p>
        </w:tc>
        <w:tc>
          <w:tcPr>
            <w:tcW w:w="3028" w:type="dxa"/>
          </w:tcPr>
          <w:p w14:paraId="15DD4415" w14:textId="7BB2BCA8" w:rsidR="00B07F71" w:rsidRPr="007E29D1" w:rsidRDefault="00B07F71" w:rsidP="007250A0">
            <w:pPr>
              <w:spacing w:before="120" w:after="120"/>
              <w:jc w:val="both"/>
              <w:rPr>
                <w:bCs/>
                <w:sz w:val="26"/>
                <w:szCs w:val="26"/>
              </w:rPr>
            </w:pPr>
            <w:r w:rsidRPr="007E29D1">
              <w:rPr>
                <w:sz w:val="24"/>
                <w:szCs w:val="24"/>
              </w:rPr>
              <w:t>Giáo dục dân tộc</w:t>
            </w:r>
          </w:p>
        </w:tc>
      </w:tr>
      <w:tr w:rsidR="00B07F71" w:rsidRPr="007E29D1" w14:paraId="37EC978C" w14:textId="77777777" w:rsidTr="00B07F71">
        <w:tc>
          <w:tcPr>
            <w:tcW w:w="853" w:type="dxa"/>
            <w:shd w:val="clear" w:color="auto" w:fill="auto"/>
            <w:vAlign w:val="center"/>
          </w:tcPr>
          <w:p w14:paraId="2C5CD32B"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01DE0A2" w14:textId="0A7EA604" w:rsidR="00B07F71" w:rsidRPr="007E29D1" w:rsidRDefault="00B07F71" w:rsidP="00B07F71">
            <w:pPr>
              <w:spacing w:before="120" w:after="120"/>
              <w:jc w:val="both"/>
              <w:rPr>
                <w:bCs/>
                <w:sz w:val="26"/>
                <w:szCs w:val="26"/>
              </w:rPr>
            </w:pPr>
            <w:r w:rsidRPr="007E29D1">
              <w:rPr>
                <w:bCs/>
                <w:sz w:val="26"/>
                <w:szCs w:val="26"/>
              </w:rPr>
              <w:t xml:space="preserve">Sáp nhập, chia, tách trường phổ thông dân tộc nội trú </w:t>
            </w:r>
          </w:p>
        </w:tc>
        <w:tc>
          <w:tcPr>
            <w:tcW w:w="3028" w:type="dxa"/>
          </w:tcPr>
          <w:p w14:paraId="153F4952" w14:textId="12FC715F" w:rsidR="00B07F71" w:rsidRPr="007E29D1" w:rsidRDefault="00B07F71" w:rsidP="007250A0">
            <w:pPr>
              <w:spacing w:before="120" w:after="120"/>
              <w:jc w:val="both"/>
              <w:rPr>
                <w:bCs/>
                <w:sz w:val="26"/>
                <w:szCs w:val="26"/>
              </w:rPr>
            </w:pPr>
            <w:r w:rsidRPr="007E29D1">
              <w:rPr>
                <w:sz w:val="24"/>
                <w:szCs w:val="24"/>
              </w:rPr>
              <w:t>Giáo dục dân tộc</w:t>
            </w:r>
          </w:p>
        </w:tc>
      </w:tr>
      <w:tr w:rsidR="00B07F71" w:rsidRPr="007E29D1" w14:paraId="2C27F5E5" w14:textId="77777777" w:rsidTr="00B07F71">
        <w:tc>
          <w:tcPr>
            <w:tcW w:w="853" w:type="dxa"/>
            <w:shd w:val="clear" w:color="auto" w:fill="auto"/>
            <w:vAlign w:val="center"/>
          </w:tcPr>
          <w:p w14:paraId="4A711C71"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05CFFE7" w14:textId="141111BC" w:rsidR="00B07F71" w:rsidRPr="007E29D1" w:rsidRDefault="00B07F71" w:rsidP="00B07F71">
            <w:pPr>
              <w:spacing w:before="120" w:after="120"/>
              <w:jc w:val="both"/>
              <w:rPr>
                <w:bCs/>
                <w:sz w:val="26"/>
                <w:szCs w:val="26"/>
              </w:rPr>
            </w:pPr>
            <w:r w:rsidRPr="007E29D1">
              <w:rPr>
                <w:bCs/>
                <w:sz w:val="26"/>
                <w:szCs w:val="26"/>
              </w:rPr>
              <w:t>Giải thể trường phổ thông dân tộc nội trú (theo yêu cầu của tổ chức, cá nhân đề nghị thành lập trường)</w:t>
            </w:r>
          </w:p>
        </w:tc>
        <w:tc>
          <w:tcPr>
            <w:tcW w:w="3028" w:type="dxa"/>
          </w:tcPr>
          <w:p w14:paraId="3AD22D7D" w14:textId="7995F232" w:rsidR="00B07F71" w:rsidRPr="007E29D1" w:rsidRDefault="00B07F71" w:rsidP="007250A0">
            <w:pPr>
              <w:spacing w:before="120" w:after="120"/>
              <w:jc w:val="both"/>
              <w:rPr>
                <w:bCs/>
                <w:sz w:val="26"/>
                <w:szCs w:val="26"/>
              </w:rPr>
            </w:pPr>
            <w:r w:rsidRPr="007E29D1">
              <w:rPr>
                <w:sz w:val="24"/>
                <w:szCs w:val="24"/>
              </w:rPr>
              <w:t>Giáo dục dân tộc</w:t>
            </w:r>
          </w:p>
        </w:tc>
      </w:tr>
      <w:tr w:rsidR="00B07F71" w:rsidRPr="007E29D1" w14:paraId="3AB2D8CB" w14:textId="77777777" w:rsidTr="00B07F71">
        <w:tc>
          <w:tcPr>
            <w:tcW w:w="853" w:type="dxa"/>
            <w:shd w:val="clear" w:color="auto" w:fill="auto"/>
            <w:vAlign w:val="center"/>
          </w:tcPr>
          <w:p w14:paraId="198EEE75"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1B5EB009" w14:textId="7A33A83A" w:rsidR="00B07F71" w:rsidRPr="007E29D1" w:rsidRDefault="00B07F71" w:rsidP="00B07F71">
            <w:pPr>
              <w:spacing w:before="120" w:after="120"/>
              <w:jc w:val="both"/>
              <w:rPr>
                <w:bCs/>
                <w:sz w:val="26"/>
                <w:szCs w:val="26"/>
              </w:rPr>
            </w:pPr>
            <w:r w:rsidRPr="007E29D1">
              <w:rPr>
                <w:bCs/>
                <w:sz w:val="26"/>
                <w:szCs w:val="26"/>
              </w:rPr>
              <w:t>Thành lập trung tâm giáo dục thường xuyên</w:t>
            </w:r>
          </w:p>
        </w:tc>
        <w:tc>
          <w:tcPr>
            <w:tcW w:w="3028" w:type="dxa"/>
          </w:tcPr>
          <w:p w14:paraId="1A93FF38" w14:textId="08795A35" w:rsidR="00B07F71" w:rsidRPr="007E29D1" w:rsidRDefault="00B07F71" w:rsidP="007250A0">
            <w:pPr>
              <w:spacing w:before="120" w:after="120"/>
              <w:jc w:val="both"/>
              <w:rPr>
                <w:bCs/>
                <w:sz w:val="26"/>
                <w:szCs w:val="26"/>
              </w:rPr>
            </w:pPr>
            <w:r w:rsidRPr="007E29D1">
              <w:rPr>
                <w:sz w:val="24"/>
                <w:szCs w:val="24"/>
              </w:rPr>
              <w:t>Giáo dục thường xuyên</w:t>
            </w:r>
          </w:p>
        </w:tc>
      </w:tr>
      <w:tr w:rsidR="00B07F71" w:rsidRPr="007E29D1" w14:paraId="60A2C488" w14:textId="77777777" w:rsidTr="00B07F71">
        <w:tc>
          <w:tcPr>
            <w:tcW w:w="853" w:type="dxa"/>
            <w:shd w:val="clear" w:color="auto" w:fill="auto"/>
            <w:vAlign w:val="center"/>
          </w:tcPr>
          <w:p w14:paraId="50D015E3"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59E474BD" w14:textId="5F5A7B88" w:rsidR="00B07F71" w:rsidRPr="007E29D1" w:rsidRDefault="00B07F71" w:rsidP="00B07F71">
            <w:pPr>
              <w:spacing w:before="120" w:after="120"/>
              <w:jc w:val="both"/>
              <w:rPr>
                <w:bCs/>
                <w:sz w:val="26"/>
                <w:szCs w:val="26"/>
              </w:rPr>
            </w:pPr>
            <w:r w:rsidRPr="007E29D1">
              <w:rPr>
                <w:bCs/>
                <w:sz w:val="26"/>
                <w:szCs w:val="26"/>
              </w:rPr>
              <w:t>Cho phép trung tâm giáo dục thường xuyên hoạt động giáo dục trở lại</w:t>
            </w:r>
          </w:p>
        </w:tc>
        <w:tc>
          <w:tcPr>
            <w:tcW w:w="3028" w:type="dxa"/>
          </w:tcPr>
          <w:p w14:paraId="2C5F573F" w14:textId="3286686A" w:rsidR="00B07F71" w:rsidRPr="007E29D1" w:rsidRDefault="00B07F71" w:rsidP="007250A0">
            <w:pPr>
              <w:spacing w:before="120" w:after="120"/>
              <w:jc w:val="both"/>
              <w:rPr>
                <w:bCs/>
                <w:sz w:val="26"/>
                <w:szCs w:val="26"/>
              </w:rPr>
            </w:pPr>
            <w:r w:rsidRPr="007E29D1">
              <w:rPr>
                <w:sz w:val="24"/>
                <w:szCs w:val="24"/>
              </w:rPr>
              <w:t>Giáo dục thường xuyên</w:t>
            </w:r>
          </w:p>
        </w:tc>
      </w:tr>
      <w:tr w:rsidR="00B07F71" w:rsidRPr="007E29D1" w14:paraId="613A85F6" w14:textId="77777777" w:rsidTr="00B07F71">
        <w:tc>
          <w:tcPr>
            <w:tcW w:w="853" w:type="dxa"/>
            <w:shd w:val="clear" w:color="auto" w:fill="auto"/>
            <w:vAlign w:val="center"/>
          </w:tcPr>
          <w:p w14:paraId="0A5572A6"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B1C12FD" w14:textId="1D3219E4" w:rsidR="00B07F71" w:rsidRPr="007E29D1" w:rsidRDefault="00B07F71" w:rsidP="00B07F71">
            <w:pPr>
              <w:spacing w:before="120" w:after="120"/>
              <w:jc w:val="both"/>
              <w:rPr>
                <w:bCs/>
                <w:sz w:val="26"/>
                <w:szCs w:val="26"/>
              </w:rPr>
            </w:pPr>
            <w:r w:rsidRPr="007E29D1">
              <w:rPr>
                <w:bCs/>
                <w:sz w:val="26"/>
                <w:szCs w:val="26"/>
              </w:rPr>
              <w:t>Sáp nhập, chia tách trung tâm giáo dục thường xuyên</w:t>
            </w:r>
          </w:p>
        </w:tc>
        <w:tc>
          <w:tcPr>
            <w:tcW w:w="3028" w:type="dxa"/>
          </w:tcPr>
          <w:p w14:paraId="4F112EBA" w14:textId="69607715" w:rsidR="00B07F71" w:rsidRPr="007E29D1" w:rsidRDefault="00B07F71" w:rsidP="007250A0">
            <w:pPr>
              <w:spacing w:before="120" w:after="120"/>
              <w:jc w:val="both"/>
              <w:rPr>
                <w:bCs/>
                <w:sz w:val="26"/>
                <w:szCs w:val="26"/>
              </w:rPr>
            </w:pPr>
            <w:r w:rsidRPr="007E29D1">
              <w:rPr>
                <w:sz w:val="24"/>
                <w:szCs w:val="24"/>
              </w:rPr>
              <w:t>Giáo dục thường xuyên</w:t>
            </w:r>
          </w:p>
        </w:tc>
      </w:tr>
      <w:tr w:rsidR="00B07F71" w:rsidRPr="007E29D1" w14:paraId="79869E9A" w14:textId="77777777" w:rsidTr="00B07F71">
        <w:tc>
          <w:tcPr>
            <w:tcW w:w="853" w:type="dxa"/>
            <w:shd w:val="clear" w:color="auto" w:fill="auto"/>
            <w:vAlign w:val="center"/>
          </w:tcPr>
          <w:p w14:paraId="4CE0E00D"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6A0027FD" w14:textId="3C7F7E0B" w:rsidR="00B07F71" w:rsidRPr="007E29D1" w:rsidRDefault="00B07F71" w:rsidP="00B07F71">
            <w:pPr>
              <w:spacing w:before="120" w:after="120"/>
              <w:jc w:val="both"/>
              <w:rPr>
                <w:bCs/>
                <w:sz w:val="26"/>
                <w:szCs w:val="26"/>
              </w:rPr>
            </w:pPr>
            <w:r w:rsidRPr="007E29D1">
              <w:rPr>
                <w:bCs/>
                <w:sz w:val="26"/>
                <w:szCs w:val="26"/>
              </w:rPr>
              <w:t>Giải thể trung tâm giáo dục thường xuyên</w:t>
            </w:r>
          </w:p>
        </w:tc>
        <w:tc>
          <w:tcPr>
            <w:tcW w:w="3028" w:type="dxa"/>
          </w:tcPr>
          <w:p w14:paraId="230B09E0" w14:textId="34C552E5" w:rsidR="00B07F71" w:rsidRPr="007E29D1" w:rsidRDefault="00B07F71" w:rsidP="007250A0">
            <w:pPr>
              <w:spacing w:before="120" w:after="120"/>
              <w:jc w:val="both"/>
              <w:rPr>
                <w:bCs/>
                <w:sz w:val="26"/>
                <w:szCs w:val="26"/>
              </w:rPr>
            </w:pPr>
            <w:r w:rsidRPr="007E29D1">
              <w:rPr>
                <w:sz w:val="24"/>
                <w:szCs w:val="24"/>
              </w:rPr>
              <w:t>Giáo dục thường xuyên</w:t>
            </w:r>
          </w:p>
        </w:tc>
      </w:tr>
      <w:tr w:rsidR="00B07F71" w:rsidRPr="007E29D1" w14:paraId="7EDEFAED" w14:textId="77777777" w:rsidTr="00B07F71">
        <w:tc>
          <w:tcPr>
            <w:tcW w:w="853" w:type="dxa"/>
            <w:shd w:val="clear" w:color="auto" w:fill="auto"/>
            <w:vAlign w:val="center"/>
          </w:tcPr>
          <w:p w14:paraId="1244781E"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67C0D8FC" w14:textId="4B4D4704" w:rsidR="00B07F71" w:rsidRPr="007E29D1" w:rsidRDefault="00B07F71" w:rsidP="00B07F71">
            <w:pPr>
              <w:spacing w:before="120" w:after="120"/>
              <w:jc w:val="both"/>
              <w:rPr>
                <w:bCs/>
                <w:sz w:val="26"/>
                <w:szCs w:val="26"/>
              </w:rPr>
            </w:pPr>
            <w:r w:rsidRPr="007E29D1">
              <w:rPr>
                <w:bCs/>
                <w:sz w:val="26"/>
                <w:szCs w:val="26"/>
              </w:rPr>
              <w:t>Thành lập trường trung học phổ thông chuyên công lập hoặc cho phép thành lâp trường trung học phổ thông chuyên tư thục</w:t>
            </w:r>
          </w:p>
        </w:tc>
        <w:tc>
          <w:tcPr>
            <w:tcW w:w="3028" w:type="dxa"/>
          </w:tcPr>
          <w:p w14:paraId="6C511D53" w14:textId="1109F51C"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1842A74E" w14:textId="77777777" w:rsidTr="00B07F71">
        <w:tc>
          <w:tcPr>
            <w:tcW w:w="853" w:type="dxa"/>
            <w:shd w:val="clear" w:color="auto" w:fill="auto"/>
            <w:vAlign w:val="center"/>
          </w:tcPr>
          <w:p w14:paraId="1B772F3C"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465BC087" w14:textId="501916D4" w:rsidR="00B07F71" w:rsidRPr="007E29D1" w:rsidRDefault="00B07F71" w:rsidP="00B07F71">
            <w:pPr>
              <w:spacing w:before="120" w:after="120"/>
              <w:jc w:val="both"/>
              <w:rPr>
                <w:bCs/>
                <w:sz w:val="26"/>
                <w:szCs w:val="26"/>
              </w:rPr>
            </w:pPr>
            <w:r w:rsidRPr="007E29D1">
              <w:rPr>
                <w:bCs/>
                <w:sz w:val="26"/>
                <w:szCs w:val="26"/>
              </w:rPr>
              <w:t>Cho phép trường trung học phổ thông chuyên hoạt động giáo dục</w:t>
            </w:r>
          </w:p>
        </w:tc>
        <w:tc>
          <w:tcPr>
            <w:tcW w:w="3028" w:type="dxa"/>
          </w:tcPr>
          <w:p w14:paraId="48F5C991" w14:textId="460CE573"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426A2B71" w14:textId="77777777" w:rsidTr="00B07F71">
        <w:tc>
          <w:tcPr>
            <w:tcW w:w="853" w:type="dxa"/>
            <w:shd w:val="clear" w:color="auto" w:fill="auto"/>
            <w:vAlign w:val="center"/>
          </w:tcPr>
          <w:p w14:paraId="20F91B12"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F90426E" w14:textId="7E1178F8" w:rsidR="00B07F71" w:rsidRPr="007E29D1" w:rsidRDefault="00B07F71" w:rsidP="00B07F71">
            <w:pPr>
              <w:spacing w:before="120" w:after="120"/>
              <w:jc w:val="both"/>
              <w:rPr>
                <w:bCs/>
                <w:sz w:val="26"/>
                <w:szCs w:val="26"/>
              </w:rPr>
            </w:pPr>
            <w:r w:rsidRPr="007E29D1">
              <w:rPr>
                <w:bCs/>
                <w:sz w:val="26"/>
                <w:szCs w:val="26"/>
              </w:rPr>
              <w:t>Cho phép trường trung học phổ thông chuyên hoạt động trở lại</w:t>
            </w:r>
          </w:p>
        </w:tc>
        <w:tc>
          <w:tcPr>
            <w:tcW w:w="3028" w:type="dxa"/>
          </w:tcPr>
          <w:p w14:paraId="2C5134FA" w14:textId="77CB420B"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77D06EC1" w14:textId="77777777" w:rsidTr="00B07F71">
        <w:tc>
          <w:tcPr>
            <w:tcW w:w="853" w:type="dxa"/>
            <w:shd w:val="clear" w:color="auto" w:fill="auto"/>
            <w:vAlign w:val="center"/>
          </w:tcPr>
          <w:p w14:paraId="1FA65FA0"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4CAF340C" w14:textId="1235E803" w:rsidR="00B07F71" w:rsidRPr="007E29D1" w:rsidRDefault="00B07F71" w:rsidP="00B07F71">
            <w:pPr>
              <w:spacing w:before="120" w:after="120"/>
              <w:jc w:val="both"/>
              <w:rPr>
                <w:bCs/>
                <w:sz w:val="26"/>
                <w:szCs w:val="26"/>
              </w:rPr>
            </w:pPr>
            <w:r w:rsidRPr="007E29D1">
              <w:rPr>
                <w:bCs/>
                <w:sz w:val="26"/>
                <w:szCs w:val="26"/>
              </w:rPr>
              <w:t>Sáp nhập, chia tách trường trung học phổ thông chuyên</w:t>
            </w:r>
          </w:p>
        </w:tc>
        <w:tc>
          <w:tcPr>
            <w:tcW w:w="3028" w:type="dxa"/>
          </w:tcPr>
          <w:p w14:paraId="786C8FAA" w14:textId="4BB194F5"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5E6ED35C" w14:textId="77777777" w:rsidTr="00B07F71">
        <w:tc>
          <w:tcPr>
            <w:tcW w:w="853" w:type="dxa"/>
            <w:shd w:val="clear" w:color="auto" w:fill="auto"/>
            <w:vAlign w:val="center"/>
          </w:tcPr>
          <w:p w14:paraId="320CEA13"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347CAA41" w14:textId="5CAF56EC" w:rsidR="00B07F71" w:rsidRPr="007E29D1" w:rsidRDefault="00B07F71" w:rsidP="00B07F71">
            <w:pPr>
              <w:spacing w:before="120" w:after="120"/>
              <w:jc w:val="both"/>
              <w:rPr>
                <w:bCs/>
                <w:sz w:val="26"/>
                <w:szCs w:val="26"/>
              </w:rPr>
            </w:pPr>
            <w:r w:rsidRPr="007E29D1">
              <w:rPr>
                <w:bCs/>
                <w:sz w:val="26"/>
                <w:szCs w:val="26"/>
              </w:rPr>
              <w:t>Giải thể trường trung học phổ thông chuyên</w:t>
            </w:r>
          </w:p>
        </w:tc>
        <w:tc>
          <w:tcPr>
            <w:tcW w:w="3028" w:type="dxa"/>
          </w:tcPr>
          <w:p w14:paraId="2D9C40CD" w14:textId="76AC69AC" w:rsidR="00B07F71" w:rsidRPr="007E29D1" w:rsidRDefault="00B07F71" w:rsidP="007250A0">
            <w:pPr>
              <w:spacing w:before="120" w:after="120"/>
              <w:jc w:val="both"/>
              <w:rPr>
                <w:bCs/>
                <w:sz w:val="26"/>
                <w:szCs w:val="26"/>
              </w:rPr>
            </w:pPr>
            <w:r w:rsidRPr="007E29D1">
              <w:rPr>
                <w:sz w:val="24"/>
                <w:szCs w:val="24"/>
              </w:rPr>
              <w:t xml:space="preserve">Giáo dục và đào tạo thuộc hệ thống giáo dục quốc dân và </w:t>
            </w:r>
            <w:r w:rsidRPr="007E29D1">
              <w:rPr>
                <w:sz w:val="24"/>
                <w:szCs w:val="24"/>
              </w:rPr>
              <w:lastRenderedPageBreak/>
              <w:t>cơ sở giáo dục khác</w:t>
            </w:r>
          </w:p>
        </w:tc>
      </w:tr>
      <w:tr w:rsidR="00B07F71" w:rsidRPr="007E29D1" w14:paraId="761519E7" w14:textId="77777777" w:rsidTr="00B07F71">
        <w:tc>
          <w:tcPr>
            <w:tcW w:w="853" w:type="dxa"/>
            <w:shd w:val="clear" w:color="auto" w:fill="auto"/>
            <w:vAlign w:val="center"/>
          </w:tcPr>
          <w:p w14:paraId="645F11C1"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E391439" w14:textId="228FB465" w:rsidR="00B07F71" w:rsidRPr="007E29D1" w:rsidRDefault="00B07F71" w:rsidP="00B07F71">
            <w:pPr>
              <w:spacing w:before="120" w:after="120"/>
              <w:jc w:val="both"/>
              <w:rPr>
                <w:bCs/>
                <w:sz w:val="26"/>
                <w:szCs w:val="26"/>
              </w:rPr>
            </w:pPr>
            <w:r w:rsidRPr="007E29D1">
              <w:rPr>
                <w:bCs/>
                <w:sz w:val="26"/>
                <w:szCs w:val="26"/>
              </w:rPr>
              <w:t>Thành lập trường năng khiếu thể dục thể thao thuộc địa phương</w:t>
            </w:r>
          </w:p>
        </w:tc>
        <w:tc>
          <w:tcPr>
            <w:tcW w:w="3028" w:type="dxa"/>
          </w:tcPr>
          <w:p w14:paraId="5EC992E4" w14:textId="4F5ED030"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17CF7A41" w14:textId="77777777" w:rsidTr="00B07F71">
        <w:tc>
          <w:tcPr>
            <w:tcW w:w="853" w:type="dxa"/>
            <w:shd w:val="clear" w:color="auto" w:fill="auto"/>
            <w:vAlign w:val="center"/>
          </w:tcPr>
          <w:p w14:paraId="74CB1105"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D58D1E5" w14:textId="0D91C531" w:rsidR="00B07F71" w:rsidRPr="007E29D1" w:rsidRDefault="00B07F71" w:rsidP="00B07F71">
            <w:pPr>
              <w:spacing w:before="120" w:after="120"/>
              <w:jc w:val="both"/>
              <w:rPr>
                <w:bCs/>
                <w:sz w:val="26"/>
                <w:szCs w:val="26"/>
              </w:rPr>
            </w:pPr>
            <w:r w:rsidRPr="007E29D1">
              <w:rPr>
                <w:bCs/>
                <w:sz w:val="26"/>
                <w:szCs w:val="26"/>
              </w:rPr>
              <w:t>Thành lập, cho phép thành lập trung tâm ngoại ngữ, tin học</w:t>
            </w:r>
          </w:p>
        </w:tc>
        <w:tc>
          <w:tcPr>
            <w:tcW w:w="3028" w:type="dxa"/>
          </w:tcPr>
          <w:p w14:paraId="43791961" w14:textId="0365A013"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62503123" w14:textId="77777777" w:rsidTr="00B07F71">
        <w:tc>
          <w:tcPr>
            <w:tcW w:w="853" w:type="dxa"/>
            <w:shd w:val="clear" w:color="auto" w:fill="auto"/>
            <w:vAlign w:val="center"/>
          </w:tcPr>
          <w:p w14:paraId="29CA63CF"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5463C6AD" w14:textId="397A003B" w:rsidR="00B07F71" w:rsidRPr="007E29D1" w:rsidRDefault="00B07F71" w:rsidP="00B07F71">
            <w:pPr>
              <w:spacing w:before="120" w:after="120"/>
              <w:jc w:val="both"/>
              <w:rPr>
                <w:bCs/>
                <w:sz w:val="26"/>
                <w:szCs w:val="26"/>
              </w:rPr>
            </w:pPr>
            <w:r w:rsidRPr="007E29D1">
              <w:rPr>
                <w:bCs/>
                <w:sz w:val="26"/>
                <w:szCs w:val="26"/>
              </w:rPr>
              <w:t xml:space="preserve">Cho phép trung tâm ngoại ngữ, tin học hoạt động giáo dục </w:t>
            </w:r>
          </w:p>
        </w:tc>
        <w:tc>
          <w:tcPr>
            <w:tcW w:w="3028" w:type="dxa"/>
          </w:tcPr>
          <w:p w14:paraId="12C9C9D2" w14:textId="6CBABC30"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15934CAF" w14:textId="77777777" w:rsidTr="00B07F71">
        <w:tc>
          <w:tcPr>
            <w:tcW w:w="853" w:type="dxa"/>
            <w:shd w:val="clear" w:color="auto" w:fill="auto"/>
            <w:vAlign w:val="center"/>
          </w:tcPr>
          <w:p w14:paraId="18A058FE"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5A82CC28" w14:textId="4EF182C1" w:rsidR="00B07F71" w:rsidRPr="007E29D1" w:rsidRDefault="00B07F71" w:rsidP="00B07F71">
            <w:pPr>
              <w:spacing w:before="120" w:after="120"/>
              <w:jc w:val="both"/>
              <w:rPr>
                <w:bCs/>
                <w:sz w:val="26"/>
                <w:szCs w:val="26"/>
              </w:rPr>
            </w:pPr>
            <w:r w:rsidRPr="007E29D1">
              <w:rPr>
                <w:bCs/>
                <w:sz w:val="26"/>
                <w:szCs w:val="26"/>
              </w:rPr>
              <w:t>Cho phép trung tâm ngoại ngữ, tin học hoạt động giáo dục trở lại</w:t>
            </w:r>
          </w:p>
        </w:tc>
        <w:tc>
          <w:tcPr>
            <w:tcW w:w="3028" w:type="dxa"/>
          </w:tcPr>
          <w:p w14:paraId="66DF0A19" w14:textId="52D25B9F"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576C70AC" w14:textId="77777777" w:rsidTr="00B07F71">
        <w:tc>
          <w:tcPr>
            <w:tcW w:w="853" w:type="dxa"/>
            <w:shd w:val="clear" w:color="auto" w:fill="auto"/>
            <w:vAlign w:val="center"/>
          </w:tcPr>
          <w:p w14:paraId="7502C250"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5E56DE7" w14:textId="762B5A5C" w:rsidR="00B07F71" w:rsidRPr="007E29D1" w:rsidRDefault="00B07F71" w:rsidP="00B07F71">
            <w:pPr>
              <w:spacing w:before="120" w:after="120"/>
              <w:jc w:val="both"/>
              <w:rPr>
                <w:bCs/>
                <w:sz w:val="26"/>
                <w:szCs w:val="26"/>
              </w:rPr>
            </w:pPr>
            <w:r w:rsidRPr="007E29D1">
              <w:rPr>
                <w:bCs/>
                <w:sz w:val="26"/>
                <w:szCs w:val="26"/>
              </w:rPr>
              <w:t>Sáp nhập, chia, tách trung tâm ngoại ngữ, tin học</w:t>
            </w:r>
          </w:p>
        </w:tc>
        <w:tc>
          <w:tcPr>
            <w:tcW w:w="3028" w:type="dxa"/>
          </w:tcPr>
          <w:p w14:paraId="4DB5EDB1" w14:textId="6B11C909"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2E9F9C27" w14:textId="77777777" w:rsidTr="00B07F71">
        <w:tc>
          <w:tcPr>
            <w:tcW w:w="853" w:type="dxa"/>
            <w:shd w:val="clear" w:color="auto" w:fill="auto"/>
            <w:vAlign w:val="center"/>
          </w:tcPr>
          <w:p w14:paraId="7B15E2C6"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11A9B534" w14:textId="3C364655" w:rsidR="00B07F71" w:rsidRPr="007E29D1" w:rsidRDefault="00B07F71" w:rsidP="00B07F71">
            <w:pPr>
              <w:spacing w:before="120" w:after="120"/>
              <w:jc w:val="both"/>
              <w:rPr>
                <w:bCs/>
                <w:sz w:val="26"/>
                <w:szCs w:val="26"/>
              </w:rPr>
            </w:pPr>
            <w:r w:rsidRPr="007E29D1">
              <w:rPr>
                <w:bCs/>
                <w:sz w:val="26"/>
                <w:szCs w:val="26"/>
              </w:rPr>
              <w:t>Giải thể trung tâm ngoại ngữ, tin học (theo đề nghị của cá nhân tổ chức thành lập trung tâm ngoại ngữ, tin hoc)</w:t>
            </w:r>
          </w:p>
        </w:tc>
        <w:tc>
          <w:tcPr>
            <w:tcW w:w="3028" w:type="dxa"/>
          </w:tcPr>
          <w:p w14:paraId="36993554" w14:textId="245A5C27"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2B5857A2" w14:textId="77777777" w:rsidTr="00B07F71">
        <w:tc>
          <w:tcPr>
            <w:tcW w:w="853" w:type="dxa"/>
            <w:shd w:val="clear" w:color="auto" w:fill="auto"/>
            <w:vAlign w:val="center"/>
          </w:tcPr>
          <w:p w14:paraId="6B4003BA"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11DBDE80" w14:textId="7726A5A9" w:rsidR="00B07F71" w:rsidRPr="007E29D1" w:rsidRDefault="00B07F71" w:rsidP="00B07F71">
            <w:pPr>
              <w:spacing w:before="120" w:after="120"/>
              <w:jc w:val="both"/>
              <w:rPr>
                <w:bCs/>
                <w:sz w:val="26"/>
                <w:szCs w:val="26"/>
              </w:rPr>
            </w:pPr>
            <w:r w:rsidRPr="007E29D1">
              <w:rPr>
                <w:bCs/>
                <w:sz w:val="26"/>
                <w:szCs w:val="26"/>
              </w:rPr>
              <w:t>Thành lập trung tâm hỗ trợ và phát triển giáo dục hòa nhập công lập hoặc cho phép thành lâp trung tâm hỗ trợ và phát triển giáo dục hòa nhập tư thục</w:t>
            </w:r>
          </w:p>
        </w:tc>
        <w:tc>
          <w:tcPr>
            <w:tcW w:w="3028" w:type="dxa"/>
          </w:tcPr>
          <w:p w14:paraId="3AF38594" w14:textId="398DFDA4"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11889A9C" w14:textId="77777777" w:rsidTr="00B07F71">
        <w:tc>
          <w:tcPr>
            <w:tcW w:w="853" w:type="dxa"/>
            <w:shd w:val="clear" w:color="auto" w:fill="auto"/>
            <w:vAlign w:val="center"/>
          </w:tcPr>
          <w:p w14:paraId="46606AB8"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BEADD5F" w14:textId="40A01E20" w:rsidR="00B07F71" w:rsidRPr="007E29D1" w:rsidRDefault="00B07F71" w:rsidP="00B07F71">
            <w:pPr>
              <w:spacing w:before="120" w:after="120"/>
              <w:jc w:val="both"/>
              <w:rPr>
                <w:bCs/>
                <w:sz w:val="26"/>
                <w:szCs w:val="26"/>
              </w:rPr>
            </w:pPr>
            <w:r w:rsidRPr="007E29D1">
              <w:rPr>
                <w:bCs/>
                <w:sz w:val="26"/>
                <w:szCs w:val="26"/>
              </w:rPr>
              <w:t>Cho phép trung tâm hỗ trợ và phát triển giáo dục hòa nhập hoạt động giáo dục</w:t>
            </w:r>
          </w:p>
        </w:tc>
        <w:tc>
          <w:tcPr>
            <w:tcW w:w="3028" w:type="dxa"/>
          </w:tcPr>
          <w:p w14:paraId="7C3B7F1E" w14:textId="17483C45"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05944FA9" w14:textId="77777777" w:rsidTr="00B07F71">
        <w:tc>
          <w:tcPr>
            <w:tcW w:w="853" w:type="dxa"/>
            <w:shd w:val="clear" w:color="auto" w:fill="auto"/>
            <w:vAlign w:val="center"/>
          </w:tcPr>
          <w:p w14:paraId="763FD3CC"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9AD3040" w14:textId="25C0C569" w:rsidR="00B07F71" w:rsidRPr="007E29D1" w:rsidRDefault="00B07F71" w:rsidP="00B07F71">
            <w:pPr>
              <w:spacing w:before="120" w:after="120"/>
              <w:jc w:val="both"/>
              <w:rPr>
                <w:bCs/>
                <w:sz w:val="26"/>
                <w:szCs w:val="26"/>
              </w:rPr>
            </w:pPr>
            <w:r w:rsidRPr="007E29D1">
              <w:rPr>
                <w:bCs/>
                <w:sz w:val="26"/>
                <w:szCs w:val="26"/>
              </w:rPr>
              <w:t>Cho phép trung tâm hỗ trợ và phát triển giáo dục hòa nhập hoạt động trở lại</w:t>
            </w:r>
          </w:p>
        </w:tc>
        <w:tc>
          <w:tcPr>
            <w:tcW w:w="3028" w:type="dxa"/>
          </w:tcPr>
          <w:p w14:paraId="5420B388" w14:textId="493CE5AD"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40AA1B3A" w14:textId="77777777" w:rsidTr="00B07F71">
        <w:tc>
          <w:tcPr>
            <w:tcW w:w="853" w:type="dxa"/>
            <w:shd w:val="clear" w:color="auto" w:fill="auto"/>
            <w:vAlign w:val="center"/>
          </w:tcPr>
          <w:p w14:paraId="0D993575"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49A475F0" w14:textId="58E35171" w:rsidR="00B07F71" w:rsidRPr="007E29D1" w:rsidRDefault="00B07F71" w:rsidP="00B07F71">
            <w:pPr>
              <w:spacing w:before="120" w:after="120"/>
              <w:jc w:val="both"/>
              <w:rPr>
                <w:bCs/>
                <w:sz w:val="26"/>
                <w:szCs w:val="26"/>
              </w:rPr>
            </w:pPr>
            <w:r w:rsidRPr="007E29D1">
              <w:rPr>
                <w:bCs/>
                <w:sz w:val="26"/>
                <w:szCs w:val="26"/>
              </w:rPr>
              <w:t>Tổ chức lại, cho phép tổ chức lại trung tâm hỗ trợ và phát triển giáo dục hòa nhập</w:t>
            </w:r>
          </w:p>
        </w:tc>
        <w:tc>
          <w:tcPr>
            <w:tcW w:w="3028" w:type="dxa"/>
          </w:tcPr>
          <w:p w14:paraId="454D4703" w14:textId="40440A0B"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7436707C" w14:textId="77777777" w:rsidTr="00B07F71">
        <w:tc>
          <w:tcPr>
            <w:tcW w:w="853" w:type="dxa"/>
            <w:shd w:val="clear" w:color="auto" w:fill="auto"/>
            <w:vAlign w:val="center"/>
          </w:tcPr>
          <w:p w14:paraId="47BE644C"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6E1AA527" w14:textId="6786300B" w:rsidR="00B07F71" w:rsidRPr="007E29D1" w:rsidRDefault="00B07F71" w:rsidP="00B07F71">
            <w:pPr>
              <w:spacing w:before="120" w:after="120"/>
              <w:jc w:val="both"/>
              <w:rPr>
                <w:bCs/>
                <w:sz w:val="26"/>
                <w:szCs w:val="26"/>
              </w:rPr>
            </w:pPr>
            <w:r w:rsidRPr="007E29D1">
              <w:rPr>
                <w:bCs/>
                <w:sz w:val="26"/>
                <w:szCs w:val="26"/>
              </w:rPr>
              <w:t>Giải thể trung tâm hỗ trợ và phát triển giáo dục hòa nhập (theo đề nghị của tổ chức, cá nhân thành lập)</w:t>
            </w:r>
          </w:p>
        </w:tc>
        <w:tc>
          <w:tcPr>
            <w:tcW w:w="3028" w:type="dxa"/>
          </w:tcPr>
          <w:p w14:paraId="0F3EB871" w14:textId="0D422CEE"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2CFE726B" w14:textId="77777777" w:rsidTr="00B07F71">
        <w:tc>
          <w:tcPr>
            <w:tcW w:w="853" w:type="dxa"/>
            <w:shd w:val="clear" w:color="auto" w:fill="auto"/>
            <w:vAlign w:val="center"/>
          </w:tcPr>
          <w:p w14:paraId="1F018286"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17F91ABC" w14:textId="387848E4" w:rsidR="00B07F71" w:rsidRPr="007E29D1" w:rsidRDefault="00B07F71" w:rsidP="00B07F71">
            <w:pPr>
              <w:spacing w:before="120" w:after="120"/>
              <w:jc w:val="both"/>
              <w:rPr>
                <w:bCs/>
                <w:sz w:val="26"/>
                <w:szCs w:val="26"/>
              </w:rPr>
            </w:pPr>
            <w:r w:rsidRPr="007E29D1">
              <w:rPr>
                <w:bCs/>
                <w:sz w:val="26"/>
                <w:szCs w:val="26"/>
              </w:rPr>
              <w:t>Cấp phép hoạt động giáo dục kỹ năng sống và hoạt động giáo dục ngoài giờ chính khóa</w:t>
            </w:r>
          </w:p>
        </w:tc>
        <w:tc>
          <w:tcPr>
            <w:tcW w:w="3028" w:type="dxa"/>
          </w:tcPr>
          <w:p w14:paraId="4A835FC9" w14:textId="3EC24D46"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359CDDFF" w14:textId="77777777" w:rsidTr="00B07F71">
        <w:tc>
          <w:tcPr>
            <w:tcW w:w="853" w:type="dxa"/>
            <w:shd w:val="clear" w:color="auto" w:fill="auto"/>
            <w:vAlign w:val="center"/>
          </w:tcPr>
          <w:p w14:paraId="51230135"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46F2210D" w14:textId="5DFD5102" w:rsidR="00B07F71" w:rsidRPr="007E29D1" w:rsidRDefault="00B07F71" w:rsidP="00B07F71">
            <w:pPr>
              <w:spacing w:before="120" w:after="120"/>
              <w:jc w:val="both"/>
              <w:rPr>
                <w:bCs/>
                <w:sz w:val="26"/>
                <w:szCs w:val="26"/>
              </w:rPr>
            </w:pPr>
            <w:r w:rsidRPr="007E29D1">
              <w:rPr>
                <w:bCs/>
                <w:sz w:val="26"/>
                <w:szCs w:val="26"/>
              </w:rPr>
              <w:t>Xác nhận hoạt động giáo dục kỹ năng sống và hoạt động giáo dục ngoài giờ chính khóa</w:t>
            </w:r>
          </w:p>
        </w:tc>
        <w:tc>
          <w:tcPr>
            <w:tcW w:w="3028" w:type="dxa"/>
          </w:tcPr>
          <w:p w14:paraId="51EABE8C" w14:textId="3F1B53B7"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6369D61A" w14:textId="77777777" w:rsidTr="00B07F71">
        <w:tc>
          <w:tcPr>
            <w:tcW w:w="853" w:type="dxa"/>
            <w:shd w:val="clear" w:color="auto" w:fill="auto"/>
            <w:vAlign w:val="center"/>
          </w:tcPr>
          <w:p w14:paraId="3A6B609B"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4465DA86" w14:textId="6E478AFE" w:rsidR="00B07F71" w:rsidRPr="007E29D1" w:rsidRDefault="00B07F71" w:rsidP="00B07F71">
            <w:pPr>
              <w:spacing w:before="120" w:after="120"/>
              <w:jc w:val="both"/>
              <w:rPr>
                <w:bCs/>
                <w:sz w:val="26"/>
                <w:szCs w:val="26"/>
              </w:rPr>
            </w:pPr>
            <w:r w:rsidRPr="007E29D1">
              <w:rPr>
                <w:bCs/>
                <w:sz w:val="26"/>
                <w:szCs w:val="26"/>
              </w:rPr>
              <w:t>Cấp giấy chứng nhận đăng ký kinh doanh dịch vụ tư vấn du học</w:t>
            </w:r>
          </w:p>
        </w:tc>
        <w:tc>
          <w:tcPr>
            <w:tcW w:w="3028" w:type="dxa"/>
          </w:tcPr>
          <w:p w14:paraId="127D13B6" w14:textId="166772CB"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3B91DB3B" w14:textId="77777777" w:rsidTr="00B07F71">
        <w:tc>
          <w:tcPr>
            <w:tcW w:w="853" w:type="dxa"/>
            <w:shd w:val="clear" w:color="auto" w:fill="auto"/>
            <w:vAlign w:val="center"/>
          </w:tcPr>
          <w:p w14:paraId="3CFA54B6"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6A90B1AA" w14:textId="65942C7D" w:rsidR="00B07F71" w:rsidRPr="007E29D1" w:rsidRDefault="00B07F71" w:rsidP="00B07F71">
            <w:pPr>
              <w:spacing w:before="120" w:after="120"/>
              <w:jc w:val="both"/>
              <w:rPr>
                <w:bCs/>
                <w:sz w:val="26"/>
                <w:szCs w:val="26"/>
              </w:rPr>
            </w:pPr>
            <w:r w:rsidRPr="007E29D1">
              <w:rPr>
                <w:bCs/>
                <w:sz w:val="26"/>
                <w:szCs w:val="26"/>
              </w:rPr>
              <w:t>Điều chỉnh, bổ sung giấy chứng nhận đăng ký kinh doanh dịch vụ tư vấn du học</w:t>
            </w:r>
          </w:p>
        </w:tc>
        <w:tc>
          <w:tcPr>
            <w:tcW w:w="3028" w:type="dxa"/>
          </w:tcPr>
          <w:p w14:paraId="4BFCC802" w14:textId="19AB8B06"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3F706F69" w14:textId="77777777" w:rsidTr="00B07F71">
        <w:tc>
          <w:tcPr>
            <w:tcW w:w="853" w:type="dxa"/>
            <w:shd w:val="clear" w:color="auto" w:fill="auto"/>
            <w:vAlign w:val="center"/>
          </w:tcPr>
          <w:p w14:paraId="1A1AE3EF"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14A71AC6" w14:textId="576EE144" w:rsidR="00B07F71" w:rsidRPr="007E29D1" w:rsidRDefault="00B07F71" w:rsidP="00B07F71">
            <w:pPr>
              <w:spacing w:before="120" w:after="120"/>
              <w:jc w:val="both"/>
              <w:rPr>
                <w:bCs/>
                <w:sz w:val="26"/>
                <w:szCs w:val="26"/>
              </w:rPr>
            </w:pPr>
            <w:r w:rsidRPr="007E29D1">
              <w:rPr>
                <w:bCs/>
                <w:sz w:val="26"/>
                <w:szCs w:val="26"/>
              </w:rPr>
              <w:t>Đề nghị được kinh doanh dịch vụ tư vấn du học trở lại</w:t>
            </w:r>
          </w:p>
        </w:tc>
        <w:tc>
          <w:tcPr>
            <w:tcW w:w="3028" w:type="dxa"/>
          </w:tcPr>
          <w:p w14:paraId="69BAD453" w14:textId="65011E46"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 và cơ sở giáo dục khác</w:t>
            </w:r>
          </w:p>
        </w:tc>
      </w:tr>
      <w:tr w:rsidR="00B07F71" w:rsidRPr="007E29D1" w14:paraId="66A07B25" w14:textId="77777777" w:rsidTr="00B07F71">
        <w:tc>
          <w:tcPr>
            <w:tcW w:w="853" w:type="dxa"/>
            <w:shd w:val="clear" w:color="auto" w:fill="auto"/>
            <w:vAlign w:val="center"/>
          </w:tcPr>
          <w:p w14:paraId="3467416D"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845CAEF" w14:textId="35A1357A" w:rsidR="00B07F71" w:rsidRPr="007E29D1" w:rsidRDefault="00B07F71" w:rsidP="00B07F71">
            <w:pPr>
              <w:spacing w:before="120" w:after="120"/>
              <w:jc w:val="both"/>
              <w:rPr>
                <w:bCs/>
                <w:sz w:val="26"/>
                <w:szCs w:val="26"/>
              </w:rPr>
            </w:pPr>
            <w:r w:rsidRPr="007E29D1">
              <w:rPr>
                <w:bCs/>
                <w:sz w:val="26"/>
                <w:szCs w:val="26"/>
              </w:rPr>
              <w:t>Cấp Chứng nhận trường mầm non đạt kiểm định chất lượng giáo dục</w:t>
            </w:r>
          </w:p>
        </w:tc>
        <w:tc>
          <w:tcPr>
            <w:tcW w:w="3028" w:type="dxa"/>
          </w:tcPr>
          <w:p w14:paraId="288738F3" w14:textId="76F34D00" w:rsidR="00B07F71" w:rsidRPr="007E29D1" w:rsidRDefault="00B07F71" w:rsidP="007250A0">
            <w:pPr>
              <w:spacing w:before="120" w:after="120"/>
              <w:jc w:val="both"/>
              <w:rPr>
                <w:bCs/>
                <w:sz w:val="26"/>
                <w:szCs w:val="26"/>
              </w:rPr>
            </w:pPr>
            <w:r w:rsidRPr="007E29D1">
              <w:rPr>
                <w:sz w:val="24"/>
                <w:szCs w:val="24"/>
              </w:rPr>
              <w:t>Kiểm định chất lượng giáo dục</w:t>
            </w:r>
          </w:p>
        </w:tc>
      </w:tr>
      <w:tr w:rsidR="00B07F71" w:rsidRPr="007E29D1" w14:paraId="05894C40" w14:textId="77777777" w:rsidTr="00B07F71">
        <w:tc>
          <w:tcPr>
            <w:tcW w:w="853" w:type="dxa"/>
            <w:shd w:val="clear" w:color="auto" w:fill="auto"/>
            <w:vAlign w:val="center"/>
          </w:tcPr>
          <w:p w14:paraId="1D5385F2"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8466337" w14:textId="7F3EEE24" w:rsidR="00B07F71" w:rsidRPr="007E29D1" w:rsidRDefault="00B07F71" w:rsidP="00B07F71">
            <w:pPr>
              <w:spacing w:before="120" w:after="120"/>
              <w:jc w:val="both"/>
              <w:rPr>
                <w:bCs/>
                <w:sz w:val="26"/>
                <w:szCs w:val="26"/>
              </w:rPr>
            </w:pPr>
            <w:r w:rsidRPr="007E29D1">
              <w:rPr>
                <w:bCs/>
                <w:sz w:val="26"/>
                <w:szCs w:val="26"/>
              </w:rPr>
              <w:t>Cấp Chứng nhận trường tiểu học đạt kiểm định chất lượng giáo dục</w:t>
            </w:r>
          </w:p>
        </w:tc>
        <w:tc>
          <w:tcPr>
            <w:tcW w:w="3028" w:type="dxa"/>
          </w:tcPr>
          <w:p w14:paraId="2F5907B4" w14:textId="6EDDF694" w:rsidR="00B07F71" w:rsidRPr="007E29D1" w:rsidRDefault="00B07F71" w:rsidP="007250A0">
            <w:pPr>
              <w:spacing w:before="120" w:after="120"/>
              <w:jc w:val="both"/>
              <w:rPr>
                <w:bCs/>
                <w:sz w:val="26"/>
                <w:szCs w:val="26"/>
              </w:rPr>
            </w:pPr>
            <w:r w:rsidRPr="007E29D1">
              <w:rPr>
                <w:sz w:val="24"/>
                <w:szCs w:val="24"/>
              </w:rPr>
              <w:t>Kiểm định chất lượng giáo dục</w:t>
            </w:r>
          </w:p>
        </w:tc>
      </w:tr>
      <w:tr w:rsidR="00B07F71" w:rsidRPr="007E29D1" w14:paraId="29C862C6" w14:textId="77777777" w:rsidTr="00B07F71">
        <w:tc>
          <w:tcPr>
            <w:tcW w:w="853" w:type="dxa"/>
            <w:shd w:val="clear" w:color="auto" w:fill="auto"/>
            <w:vAlign w:val="center"/>
          </w:tcPr>
          <w:p w14:paraId="743D35F8"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6B4C5723" w14:textId="07822132" w:rsidR="00B07F71" w:rsidRPr="007E29D1" w:rsidRDefault="00B07F71" w:rsidP="00B07F71">
            <w:pPr>
              <w:spacing w:before="120" w:after="120"/>
              <w:jc w:val="both"/>
              <w:rPr>
                <w:bCs/>
                <w:sz w:val="26"/>
                <w:szCs w:val="26"/>
              </w:rPr>
            </w:pPr>
            <w:r w:rsidRPr="007E29D1">
              <w:rPr>
                <w:bCs/>
                <w:sz w:val="26"/>
                <w:szCs w:val="26"/>
              </w:rPr>
              <w:t>Cấp Chứng nhận trường trung học đạt kiểm định chất lượng giáo dục</w:t>
            </w:r>
          </w:p>
        </w:tc>
        <w:tc>
          <w:tcPr>
            <w:tcW w:w="3028" w:type="dxa"/>
          </w:tcPr>
          <w:p w14:paraId="6AB7D738" w14:textId="54497617" w:rsidR="00B07F71" w:rsidRPr="007E29D1" w:rsidRDefault="00B07F71" w:rsidP="007250A0">
            <w:pPr>
              <w:spacing w:before="120" w:after="120"/>
              <w:jc w:val="both"/>
              <w:rPr>
                <w:bCs/>
                <w:sz w:val="26"/>
                <w:szCs w:val="26"/>
              </w:rPr>
            </w:pPr>
            <w:r w:rsidRPr="007E29D1">
              <w:rPr>
                <w:sz w:val="24"/>
                <w:szCs w:val="24"/>
              </w:rPr>
              <w:t>Kiểm định chất lượng giáo dục</w:t>
            </w:r>
          </w:p>
        </w:tc>
      </w:tr>
      <w:tr w:rsidR="00B07F71" w:rsidRPr="007E29D1" w14:paraId="211748FA" w14:textId="77777777" w:rsidTr="00B07F71">
        <w:tc>
          <w:tcPr>
            <w:tcW w:w="853" w:type="dxa"/>
            <w:shd w:val="clear" w:color="auto" w:fill="auto"/>
            <w:vAlign w:val="center"/>
          </w:tcPr>
          <w:p w14:paraId="6D687D8A"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5CA5019B" w14:textId="15576F5F" w:rsidR="00B07F71" w:rsidRPr="007E29D1" w:rsidRDefault="00B07F71" w:rsidP="00B07F71">
            <w:pPr>
              <w:spacing w:before="120" w:after="120"/>
              <w:jc w:val="both"/>
              <w:rPr>
                <w:bCs/>
                <w:sz w:val="26"/>
                <w:szCs w:val="26"/>
              </w:rPr>
            </w:pPr>
            <w:r w:rsidRPr="007E29D1">
              <w:rPr>
                <w:bCs/>
                <w:sz w:val="26"/>
                <w:szCs w:val="26"/>
              </w:rPr>
              <w:t>Cấp giấy chứng nhận chất lượng giáo dục đối với trung tâm giáo dục thường xuyên</w:t>
            </w:r>
          </w:p>
        </w:tc>
        <w:tc>
          <w:tcPr>
            <w:tcW w:w="3028" w:type="dxa"/>
          </w:tcPr>
          <w:p w14:paraId="413B757E" w14:textId="2144209B" w:rsidR="00B07F71" w:rsidRPr="007E29D1" w:rsidRDefault="00B07F71" w:rsidP="007250A0">
            <w:pPr>
              <w:spacing w:before="120" w:after="120"/>
              <w:jc w:val="both"/>
              <w:rPr>
                <w:bCs/>
                <w:sz w:val="26"/>
                <w:szCs w:val="26"/>
              </w:rPr>
            </w:pPr>
            <w:r w:rsidRPr="007E29D1">
              <w:rPr>
                <w:sz w:val="24"/>
                <w:szCs w:val="24"/>
              </w:rPr>
              <w:t>Kiểm định chất lượng giáo dục</w:t>
            </w:r>
          </w:p>
        </w:tc>
      </w:tr>
      <w:tr w:rsidR="00B07F71" w:rsidRPr="007E29D1" w14:paraId="224177CE" w14:textId="77777777" w:rsidTr="00B07F71">
        <w:tc>
          <w:tcPr>
            <w:tcW w:w="853" w:type="dxa"/>
            <w:shd w:val="clear" w:color="auto" w:fill="auto"/>
            <w:vAlign w:val="center"/>
          </w:tcPr>
          <w:p w14:paraId="4A017DEA"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36485D10" w14:textId="449DEFC7" w:rsidR="00B07F71" w:rsidRPr="007E29D1" w:rsidRDefault="00B07F71" w:rsidP="00B07F71">
            <w:pPr>
              <w:spacing w:before="120" w:after="120"/>
              <w:jc w:val="both"/>
              <w:rPr>
                <w:bCs/>
                <w:sz w:val="26"/>
                <w:szCs w:val="26"/>
              </w:rPr>
            </w:pPr>
            <w:r w:rsidRPr="007E29D1">
              <w:rPr>
                <w:bCs/>
                <w:sz w:val="26"/>
                <w:szCs w:val="26"/>
              </w:rPr>
              <w:t>Công nhận trường mầm non đạt chuẩn quốc gia</w:t>
            </w:r>
          </w:p>
        </w:tc>
        <w:tc>
          <w:tcPr>
            <w:tcW w:w="3028" w:type="dxa"/>
          </w:tcPr>
          <w:p w14:paraId="11270D9A" w14:textId="4DA3A264"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0C0944F8" w14:textId="77777777" w:rsidTr="00B07F71">
        <w:tc>
          <w:tcPr>
            <w:tcW w:w="853" w:type="dxa"/>
            <w:shd w:val="clear" w:color="auto" w:fill="auto"/>
            <w:vAlign w:val="center"/>
          </w:tcPr>
          <w:p w14:paraId="5DC9FA9E"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8A06AEC" w14:textId="5AA791A5" w:rsidR="00B07F71" w:rsidRPr="007E29D1" w:rsidRDefault="00B07F71" w:rsidP="00B07F71">
            <w:pPr>
              <w:spacing w:before="120" w:after="120"/>
              <w:jc w:val="both"/>
              <w:rPr>
                <w:bCs/>
                <w:sz w:val="26"/>
                <w:szCs w:val="26"/>
              </w:rPr>
            </w:pPr>
            <w:r w:rsidRPr="007E29D1">
              <w:rPr>
                <w:bCs/>
                <w:sz w:val="26"/>
                <w:szCs w:val="26"/>
              </w:rPr>
              <w:t>Công nhận trường tiểu học đạt chuẩn quốc gia</w:t>
            </w:r>
          </w:p>
        </w:tc>
        <w:tc>
          <w:tcPr>
            <w:tcW w:w="3028" w:type="dxa"/>
          </w:tcPr>
          <w:p w14:paraId="2D32AC50" w14:textId="1999A621"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75AAD94D" w14:textId="77777777" w:rsidTr="00B07F71">
        <w:tc>
          <w:tcPr>
            <w:tcW w:w="853" w:type="dxa"/>
            <w:shd w:val="clear" w:color="auto" w:fill="auto"/>
            <w:vAlign w:val="center"/>
          </w:tcPr>
          <w:p w14:paraId="4094BC43"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5073414" w14:textId="365F670B" w:rsidR="00B07F71" w:rsidRPr="007E29D1" w:rsidRDefault="00B07F71" w:rsidP="00B07F71">
            <w:pPr>
              <w:spacing w:before="120" w:after="120"/>
              <w:jc w:val="both"/>
              <w:rPr>
                <w:bCs/>
                <w:sz w:val="26"/>
                <w:szCs w:val="26"/>
              </w:rPr>
            </w:pPr>
            <w:r w:rsidRPr="007E29D1">
              <w:rPr>
                <w:bCs/>
                <w:sz w:val="26"/>
                <w:szCs w:val="26"/>
              </w:rPr>
              <w:t>Công nhận trường trung học đạt chuẩn quốc gia</w:t>
            </w:r>
          </w:p>
        </w:tc>
        <w:tc>
          <w:tcPr>
            <w:tcW w:w="3028" w:type="dxa"/>
          </w:tcPr>
          <w:p w14:paraId="20659FA9" w14:textId="368704A0"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530FCC06" w14:textId="77777777" w:rsidTr="00B07F71">
        <w:tc>
          <w:tcPr>
            <w:tcW w:w="853" w:type="dxa"/>
            <w:shd w:val="clear" w:color="auto" w:fill="auto"/>
            <w:vAlign w:val="center"/>
          </w:tcPr>
          <w:p w14:paraId="4F94732E"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D138ED8" w14:textId="2012D880" w:rsidR="00B07F71" w:rsidRPr="007E29D1" w:rsidRDefault="00B07F71" w:rsidP="00B07F71">
            <w:pPr>
              <w:spacing w:before="120" w:after="120"/>
              <w:jc w:val="both"/>
              <w:rPr>
                <w:bCs/>
                <w:sz w:val="26"/>
                <w:szCs w:val="26"/>
              </w:rPr>
            </w:pPr>
            <w:r w:rsidRPr="007E29D1">
              <w:rPr>
                <w:bCs/>
                <w:sz w:val="26"/>
                <w:szCs w:val="26"/>
              </w:rPr>
              <w:t>Xếp hạng Trung tâm giáo dục thường xuyên</w:t>
            </w:r>
          </w:p>
        </w:tc>
        <w:tc>
          <w:tcPr>
            <w:tcW w:w="3028" w:type="dxa"/>
          </w:tcPr>
          <w:p w14:paraId="425BB3DC" w14:textId="74C93049"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584D55B5" w14:textId="77777777" w:rsidTr="00B07F71">
        <w:tc>
          <w:tcPr>
            <w:tcW w:w="853" w:type="dxa"/>
            <w:shd w:val="clear" w:color="auto" w:fill="auto"/>
            <w:vAlign w:val="center"/>
          </w:tcPr>
          <w:p w14:paraId="29D86783"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6E07E8E6" w14:textId="29DDE250" w:rsidR="00B07F71" w:rsidRPr="007E29D1" w:rsidRDefault="00B07F71" w:rsidP="00B07F71">
            <w:pPr>
              <w:spacing w:before="120" w:after="120"/>
              <w:jc w:val="both"/>
              <w:rPr>
                <w:bCs/>
                <w:sz w:val="26"/>
                <w:szCs w:val="26"/>
              </w:rPr>
            </w:pPr>
            <w:r w:rsidRPr="007E29D1">
              <w:rPr>
                <w:bCs/>
                <w:sz w:val="26"/>
                <w:szCs w:val="26"/>
              </w:rPr>
              <w:t>Công nhận huyện đạt chuẩn phổ cập giáo dục, xóa mù chữ</w:t>
            </w:r>
          </w:p>
        </w:tc>
        <w:tc>
          <w:tcPr>
            <w:tcW w:w="3028" w:type="dxa"/>
          </w:tcPr>
          <w:p w14:paraId="407EB75E" w14:textId="654E4944"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1A32E729" w14:textId="77777777" w:rsidTr="00B07F71">
        <w:tc>
          <w:tcPr>
            <w:tcW w:w="853" w:type="dxa"/>
            <w:shd w:val="clear" w:color="auto" w:fill="auto"/>
            <w:vAlign w:val="center"/>
          </w:tcPr>
          <w:p w14:paraId="1B1D93E0"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58BEBEF5" w14:textId="2DDACA91" w:rsidR="00B07F71" w:rsidRPr="007E29D1" w:rsidRDefault="00B07F71" w:rsidP="00B07F71">
            <w:pPr>
              <w:spacing w:before="120" w:after="120"/>
              <w:jc w:val="both"/>
              <w:rPr>
                <w:bCs/>
                <w:sz w:val="26"/>
                <w:szCs w:val="26"/>
              </w:rPr>
            </w:pPr>
            <w:r w:rsidRPr="007E29D1">
              <w:rPr>
                <w:bCs/>
                <w:sz w:val="26"/>
                <w:szCs w:val="26"/>
              </w:rPr>
              <w:t>Phê duyệt việc dạy và học bằng tiếng nước ngoài</w:t>
            </w:r>
          </w:p>
        </w:tc>
        <w:tc>
          <w:tcPr>
            <w:tcW w:w="3028" w:type="dxa"/>
          </w:tcPr>
          <w:p w14:paraId="28B09AE4" w14:textId="075DB383"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2B8D5DD1" w14:textId="77777777" w:rsidTr="00B07F71">
        <w:tc>
          <w:tcPr>
            <w:tcW w:w="853" w:type="dxa"/>
            <w:shd w:val="clear" w:color="auto" w:fill="auto"/>
            <w:vAlign w:val="center"/>
          </w:tcPr>
          <w:p w14:paraId="1439CBAF"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847AEFA" w14:textId="6954F7C2" w:rsidR="00B07F71" w:rsidRPr="007E29D1" w:rsidRDefault="00B07F71" w:rsidP="00B07F71">
            <w:pPr>
              <w:spacing w:before="120" w:after="120"/>
              <w:jc w:val="both"/>
              <w:rPr>
                <w:bCs/>
                <w:sz w:val="26"/>
                <w:szCs w:val="26"/>
              </w:rPr>
            </w:pPr>
            <w:r w:rsidRPr="007E29D1">
              <w:rPr>
                <w:bCs/>
                <w:sz w:val="26"/>
                <w:szCs w:val="26"/>
              </w:rPr>
              <w:t xml:space="preserve">Đăng ký hỗ trợ tiền đóng học phí và chi phí sinh hoạt đối với sinh viên học các ngành đào tạo giáo viên tại các đại học, học viện, trường đại học, trường cao đẳng được phép đào tạo giáo </w:t>
            </w:r>
            <w:r w:rsidRPr="007E29D1">
              <w:rPr>
                <w:bCs/>
                <w:sz w:val="26"/>
                <w:szCs w:val="26"/>
              </w:rPr>
              <w:lastRenderedPageBreak/>
              <w:t>viên</w:t>
            </w:r>
          </w:p>
        </w:tc>
        <w:tc>
          <w:tcPr>
            <w:tcW w:w="3028" w:type="dxa"/>
          </w:tcPr>
          <w:p w14:paraId="41105B5A" w14:textId="30BC5B18" w:rsidR="00B07F71" w:rsidRPr="007E29D1" w:rsidRDefault="00B07F71" w:rsidP="007250A0">
            <w:pPr>
              <w:spacing w:before="120" w:after="120"/>
              <w:jc w:val="both"/>
              <w:rPr>
                <w:bCs/>
                <w:sz w:val="26"/>
                <w:szCs w:val="26"/>
              </w:rPr>
            </w:pPr>
            <w:r w:rsidRPr="007E29D1">
              <w:rPr>
                <w:sz w:val="24"/>
                <w:szCs w:val="24"/>
              </w:rPr>
              <w:lastRenderedPageBreak/>
              <w:t>Giáo dục và đào tạo thuộc hệ thống giáo dục quốc dân</w:t>
            </w:r>
          </w:p>
        </w:tc>
      </w:tr>
      <w:tr w:rsidR="00B07F71" w:rsidRPr="007E29D1" w14:paraId="3FD0E9FB" w14:textId="77777777" w:rsidTr="00B07F71">
        <w:tc>
          <w:tcPr>
            <w:tcW w:w="853" w:type="dxa"/>
            <w:shd w:val="clear" w:color="auto" w:fill="auto"/>
            <w:vAlign w:val="center"/>
          </w:tcPr>
          <w:p w14:paraId="30CF856C"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43E3C7B" w14:textId="4CAD15E1" w:rsidR="00B07F71" w:rsidRPr="007E29D1" w:rsidRDefault="00B07F71" w:rsidP="00B07F71">
            <w:pPr>
              <w:spacing w:before="120" w:after="120"/>
              <w:jc w:val="both"/>
              <w:rPr>
                <w:bCs/>
                <w:sz w:val="26"/>
                <w:szCs w:val="26"/>
              </w:rPr>
            </w:pPr>
            <w:r w:rsidRPr="007E29D1">
              <w:rPr>
                <w:bCs/>
                <w:sz w:val="26"/>
                <w:szCs w:val="26"/>
              </w:rPr>
              <w:t>Xét, cấp học bổng chính sách</w:t>
            </w:r>
          </w:p>
        </w:tc>
        <w:tc>
          <w:tcPr>
            <w:tcW w:w="3028" w:type="dxa"/>
          </w:tcPr>
          <w:p w14:paraId="02A2EFA9" w14:textId="44FF6B87"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17A65FA0" w14:textId="77777777" w:rsidTr="00B07F71">
        <w:tc>
          <w:tcPr>
            <w:tcW w:w="853" w:type="dxa"/>
            <w:shd w:val="clear" w:color="auto" w:fill="auto"/>
            <w:vAlign w:val="center"/>
          </w:tcPr>
          <w:p w14:paraId="48ADCB96"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4E682683" w14:textId="64AF382B" w:rsidR="00B07F71" w:rsidRPr="007E29D1" w:rsidRDefault="00B07F71" w:rsidP="00B07F71">
            <w:pPr>
              <w:spacing w:before="120" w:after="120"/>
              <w:jc w:val="both"/>
              <w:rPr>
                <w:bCs/>
                <w:sz w:val="26"/>
                <w:szCs w:val="26"/>
              </w:rPr>
            </w:pPr>
            <w:r w:rsidRPr="007E29D1">
              <w:rPr>
                <w:bCs/>
                <w:sz w:val="26"/>
                <w:szCs w:val="26"/>
              </w:rPr>
              <w:t>Cấp học bổng và hỗ trợ kinh phí mua phương tiện, đồ dùng học tập dùng riêng cho người khuyết tật học tại các cơ sở giáo dục</w:t>
            </w:r>
          </w:p>
        </w:tc>
        <w:tc>
          <w:tcPr>
            <w:tcW w:w="3028" w:type="dxa"/>
          </w:tcPr>
          <w:p w14:paraId="0C9A5472" w14:textId="15CD02A5"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2893329F" w14:textId="77777777" w:rsidTr="00B07F71">
        <w:tc>
          <w:tcPr>
            <w:tcW w:w="853" w:type="dxa"/>
            <w:shd w:val="clear" w:color="auto" w:fill="auto"/>
            <w:vAlign w:val="center"/>
          </w:tcPr>
          <w:p w14:paraId="3D9DEAB2"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6E417C96" w14:textId="3209BDC0" w:rsidR="00B07F71" w:rsidRPr="007E29D1" w:rsidRDefault="00B07F71" w:rsidP="00B07F71">
            <w:pPr>
              <w:spacing w:before="120" w:after="120"/>
              <w:jc w:val="both"/>
              <w:rPr>
                <w:bCs/>
                <w:sz w:val="26"/>
                <w:szCs w:val="26"/>
              </w:rPr>
            </w:pPr>
            <w:r w:rsidRPr="007E29D1">
              <w:rPr>
                <w:bCs/>
                <w:sz w:val="26"/>
                <w:szCs w:val="26"/>
              </w:rPr>
              <w:t>Xét, duyệt chính sách hỗ trợ  đối với học sinh trung học phổ thông là người dân tộc Kinh</w:t>
            </w:r>
          </w:p>
        </w:tc>
        <w:tc>
          <w:tcPr>
            <w:tcW w:w="3028" w:type="dxa"/>
          </w:tcPr>
          <w:p w14:paraId="61558319" w14:textId="74EB3D4B"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29B42C80" w14:textId="77777777" w:rsidTr="00B07F71">
        <w:tc>
          <w:tcPr>
            <w:tcW w:w="853" w:type="dxa"/>
            <w:shd w:val="clear" w:color="auto" w:fill="auto"/>
            <w:vAlign w:val="center"/>
          </w:tcPr>
          <w:p w14:paraId="319A0B1F"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DA97C00" w14:textId="001BFC2D" w:rsidR="00B07F71" w:rsidRPr="007E29D1" w:rsidRDefault="00B07F71" w:rsidP="00B07F71">
            <w:pPr>
              <w:spacing w:before="120" w:after="120"/>
              <w:jc w:val="both"/>
              <w:rPr>
                <w:bCs/>
                <w:sz w:val="26"/>
                <w:szCs w:val="26"/>
              </w:rPr>
            </w:pPr>
            <w:r w:rsidRPr="007E29D1">
              <w:rPr>
                <w:bCs/>
                <w:sz w:val="26"/>
                <w:szCs w:val="26"/>
              </w:rPr>
              <w:t>Xét, duyệt chính sách hỗ trợ  đối với học sinh trung học phổ thông là người dân tộc thiểu số</w:t>
            </w:r>
          </w:p>
        </w:tc>
        <w:tc>
          <w:tcPr>
            <w:tcW w:w="3028" w:type="dxa"/>
          </w:tcPr>
          <w:p w14:paraId="6A0700BC" w14:textId="7F9B5FC7"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7B951BB3" w14:textId="77777777" w:rsidTr="00B07F71">
        <w:tc>
          <w:tcPr>
            <w:tcW w:w="853" w:type="dxa"/>
            <w:shd w:val="clear" w:color="auto" w:fill="auto"/>
            <w:vAlign w:val="center"/>
          </w:tcPr>
          <w:p w14:paraId="0AFF0EAD"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5E2CBE6" w14:textId="22549D5D" w:rsidR="00B07F71" w:rsidRPr="007E29D1" w:rsidRDefault="00B07F71" w:rsidP="00B07F71">
            <w:pPr>
              <w:spacing w:before="120" w:after="120"/>
              <w:jc w:val="both"/>
              <w:rPr>
                <w:bCs/>
                <w:sz w:val="26"/>
                <w:szCs w:val="26"/>
              </w:rPr>
            </w:pPr>
            <w:r w:rsidRPr="007E29D1">
              <w:rPr>
                <w:bCs/>
                <w:sz w:val="26"/>
                <w:szCs w:val="26"/>
              </w:rPr>
              <w:t>Hỗ trợ học tập đối với học sinh trung học phổ thông các dân tộc thiểu số rất ít người</w:t>
            </w:r>
          </w:p>
        </w:tc>
        <w:tc>
          <w:tcPr>
            <w:tcW w:w="3028" w:type="dxa"/>
          </w:tcPr>
          <w:p w14:paraId="18B53A95" w14:textId="06B6471D"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43EC99C1" w14:textId="77777777" w:rsidTr="00B07F71">
        <w:tc>
          <w:tcPr>
            <w:tcW w:w="853" w:type="dxa"/>
            <w:shd w:val="clear" w:color="auto" w:fill="auto"/>
            <w:vAlign w:val="center"/>
          </w:tcPr>
          <w:p w14:paraId="79546F5C"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37410B51" w14:textId="66D36BE2" w:rsidR="00B07F71" w:rsidRPr="007E29D1" w:rsidRDefault="00B07F71" w:rsidP="00B07F71">
            <w:pPr>
              <w:spacing w:before="120" w:after="120"/>
              <w:jc w:val="both"/>
              <w:rPr>
                <w:bCs/>
                <w:sz w:val="26"/>
                <w:szCs w:val="26"/>
              </w:rPr>
            </w:pPr>
            <w:r w:rsidRPr="007E29D1">
              <w:rPr>
                <w:bCs/>
                <w:sz w:val="26"/>
                <w:szCs w:val="26"/>
              </w:rPr>
              <w:t>Đề nghị miễn, giảm học phí và hỗ trợ chi phí học tập cho trẻ em, học sinh, sinh viên</w:t>
            </w:r>
          </w:p>
        </w:tc>
        <w:tc>
          <w:tcPr>
            <w:tcW w:w="3028" w:type="dxa"/>
          </w:tcPr>
          <w:p w14:paraId="555BF5AC" w14:textId="19D2D3B7" w:rsidR="00B07F71" w:rsidRPr="007E29D1" w:rsidRDefault="00B07F71" w:rsidP="007250A0">
            <w:pPr>
              <w:spacing w:before="120" w:after="120"/>
              <w:jc w:val="both"/>
              <w:rPr>
                <w:bCs/>
                <w:sz w:val="26"/>
                <w:szCs w:val="26"/>
              </w:rPr>
            </w:pPr>
            <w:r w:rsidRPr="007E29D1">
              <w:rPr>
                <w:sz w:val="24"/>
                <w:szCs w:val="24"/>
              </w:rPr>
              <w:t>Giáo dục và đào tạo thuộc hệ thống giáo dục quốc dân</w:t>
            </w:r>
          </w:p>
        </w:tc>
      </w:tr>
      <w:tr w:rsidR="00B07F71" w:rsidRPr="007E29D1" w14:paraId="542E981E" w14:textId="77777777" w:rsidTr="00B07F71">
        <w:tc>
          <w:tcPr>
            <w:tcW w:w="853" w:type="dxa"/>
            <w:shd w:val="clear" w:color="auto" w:fill="auto"/>
            <w:vAlign w:val="center"/>
          </w:tcPr>
          <w:p w14:paraId="2EF7DD4C"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5F169BF" w14:textId="1A8E960F" w:rsidR="00B07F71" w:rsidRPr="007E29D1" w:rsidRDefault="00B07F71" w:rsidP="00B07F71">
            <w:pPr>
              <w:spacing w:before="120" w:after="120"/>
              <w:jc w:val="both"/>
              <w:rPr>
                <w:bCs/>
                <w:sz w:val="26"/>
                <w:szCs w:val="26"/>
              </w:rPr>
            </w:pPr>
            <w:r w:rsidRPr="007E29D1">
              <w:rPr>
                <w:bCs/>
                <w:sz w:val="26"/>
                <w:szCs w:val="26"/>
              </w:rPr>
              <w:t>Đăng ký hoạt động của Văn phòng đại diện giáo dục nước ngoài tại Việt Nam</w:t>
            </w:r>
          </w:p>
        </w:tc>
        <w:tc>
          <w:tcPr>
            <w:tcW w:w="3028" w:type="dxa"/>
          </w:tcPr>
          <w:p w14:paraId="4972CCFB" w14:textId="4810E574" w:rsidR="00B07F71" w:rsidRPr="007E29D1" w:rsidRDefault="00B07F71" w:rsidP="007250A0">
            <w:pPr>
              <w:spacing w:before="120" w:after="120"/>
              <w:jc w:val="both"/>
              <w:rPr>
                <w:bCs/>
                <w:sz w:val="26"/>
                <w:szCs w:val="26"/>
              </w:rPr>
            </w:pPr>
            <w:r w:rsidRPr="007E29D1">
              <w:rPr>
                <w:sz w:val="24"/>
                <w:szCs w:val="24"/>
              </w:rPr>
              <w:t>Đào tạo với nước ngoài</w:t>
            </w:r>
          </w:p>
        </w:tc>
      </w:tr>
      <w:tr w:rsidR="00B07F71" w:rsidRPr="007E29D1" w14:paraId="7B255572" w14:textId="77777777" w:rsidTr="00B07F71">
        <w:tc>
          <w:tcPr>
            <w:tcW w:w="853" w:type="dxa"/>
            <w:shd w:val="clear" w:color="auto" w:fill="auto"/>
            <w:vAlign w:val="center"/>
          </w:tcPr>
          <w:p w14:paraId="2FB03F33"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17754E56" w14:textId="624BFEEF" w:rsidR="00B07F71" w:rsidRPr="007E29D1" w:rsidRDefault="00B07F71" w:rsidP="00B07F71">
            <w:pPr>
              <w:spacing w:before="120" w:after="120"/>
              <w:jc w:val="both"/>
              <w:rPr>
                <w:bCs/>
                <w:sz w:val="26"/>
                <w:szCs w:val="26"/>
              </w:rPr>
            </w:pPr>
            <w:r w:rsidRPr="007E29D1">
              <w:rPr>
                <w:bCs/>
                <w:sz w:val="26"/>
                <w:szCs w:val="26"/>
              </w:rPr>
              <w:t>Phê duyệt liên kết giáo dục</w:t>
            </w:r>
          </w:p>
        </w:tc>
        <w:tc>
          <w:tcPr>
            <w:tcW w:w="3028" w:type="dxa"/>
          </w:tcPr>
          <w:p w14:paraId="0A4B05AC" w14:textId="4B3F620A" w:rsidR="00B07F71" w:rsidRPr="007E29D1" w:rsidRDefault="00B07F71" w:rsidP="007250A0">
            <w:pPr>
              <w:spacing w:before="120" w:after="120"/>
              <w:jc w:val="both"/>
              <w:rPr>
                <w:bCs/>
                <w:sz w:val="26"/>
                <w:szCs w:val="26"/>
              </w:rPr>
            </w:pPr>
            <w:r w:rsidRPr="007E29D1">
              <w:rPr>
                <w:sz w:val="24"/>
                <w:szCs w:val="24"/>
              </w:rPr>
              <w:t>Đào tạo với nước ngoài</w:t>
            </w:r>
          </w:p>
        </w:tc>
      </w:tr>
      <w:tr w:rsidR="00B07F71" w:rsidRPr="007E29D1" w14:paraId="7D87F557" w14:textId="77777777" w:rsidTr="00B07F71">
        <w:tc>
          <w:tcPr>
            <w:tcW w:w="853" w:type="dxa"/>
            <w:shd w:val="clear" w:color="auto" w:fill="auto"/>
            <w:vAlign w:val="center"/>
          </w:tcPr>
          <w:p w14:paraId="49A83A21"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55CADE80" w14:textId="63DC0290" w:rsidR="00B07F71" w:rsidRPr="007E29D1" w:rsidRDefault="00B07F71" w:rsidP="00B07F71">
            <w:pPr>
              <w:spacing w:before="120" w:after="120"/>
              <w:jc w:val="both"/>
              <w:rPr>
                <w:bCs/>
                <w:sz w:val="26"/>
                <w:szCs w:val="26"/>
              </w:rPr>
            </w:pPr>
            <w:r w:rsidRPr="007E29D1">
              <w:rPr>
                <w:bCs/>
                <w:sz w:val="26"/>
                <w:szCs w:val="26"/>
              </w:rPr>
              <w:t>Gia hạn, điều chỉnh hoạt động liên kết giáo dục</w:t>
            </w:r>
          </w:p>
        </w:tc>
        <w:tc>
          <w:tcPr>
            <w:tcW w:w="3028" w:type="dxa"/>
          </w:tcPr>
          <w:p w14:paraId="62C6BE86" w14:textId="59A0FDBC" w:rsidR="00B07F71" w:rsidRPr="007E29D1" w:rsidRDefault="00B07F71" w:rsidP="007250A0">
            <w:pPr>
              <w:spacing w:before="120" w:after="120"/>
              <w:jc w:val="both"/>
              <w:rPr>
                <w:bCs/>
                <w:sz w:val="26"/>
                <w:szCs w:val="26"/>
              </w:rPr>
            </w:pPr>
            <w:r w:rsidRPr="007E29D1">
              <w:rPr>
                <w:sz w:val="24"/>
                <w:szCs w:val="24"/>
              </w:rPr>
              <w:t>Đào tạo với nước ngoài</w:t>
            </w:r>
          </w:p>
        </w:tc>
      </w:tr>
      <w:tr w:rsidR="00B07F71" w:rsidRPr="007E29D1" w14:paraId="3E77CB35" w14:textId="77777777" w:rsidTr="00B07F71">
        <w:tc>
          <w:tcPr>
            <w:tcW w:w="853" w:type="dxa"/>
            <w:shd w:val="clear" w:color="auto" w:fill="auto"/>
            <w:vAlign w:val="center"/>
          </w:tcPr>
          <w:p w14:paraId="02E23063"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3A66F22C" w14:textId="14BB7770" w:rsidR="00B07F71" w:rsidRPr="007E29D1" w:rsidRDefault="00B07F71" w:rsidP="00B07F71">
            <w:pPr>
              <w:spacing w:before="120" w:after="120"/>
              <w:jc w:val="both"/>
              <w:rPr>
                <w:bCs/>
                <w:sz w:val="26"/>
                <w:szCs w:val="26"/>
              </w:rPr>
            </w:pPr>
            <w:r w:rsidRPr="007E29D1">
              <w:rPr>
                <w:bCs/>
                <w:sz w:val="26"/>
                <w:szCs w:val="26"/>
              </w:rPr>
              <w:t>Chấm dứt hoạt động liên kết giáo dục theo đề nghị của các bên liên kết</w:t>
            </w:r>
          </w:p>
        </w:tc>
        <w:tc>
          <w:tcPr>
            <w:tcW w:w="3028" w:type="dxa"/>
          </w:tcPr>
          <w:p w14:paraId="1A656246" w14:textId="103308EA" w:rsidR="00B07F71" w:rsidRPr="007E29D1" w:rsidRDefault="00B07F71" w:rsidP="007250A0">
            <w:pPr>
              <w:spacing w:before="120" w:after="120"/>
              <w:jc w:val="both"/>
              <w:rPr>
                <w:bCs/>
                <w:sz w:val="26"/>
                <w:szCs w:val="26"/>
              </w:rPr>
            </w:pPr>
            <w:r w:rsidRPr="007E29D1">
              <w:rPr>
                <w:sz w:val="24"/>
                <w:szCs w:val="24"/>
              </w:rPr>
              <w:t>Đào tạo với nước ngoài</w:t>
            </w:r>
          </w:p>
        </w:tc>
      </w:tr>
      <w:tr w:rsidR="00B07F71" w:rsidRPr="007E29D1" w14:paraId="2B3D8B4E" w14:textId="77777777" w:rsidTr="00B07F71">
        <w:tc>
          <w:tcPr>
            <w:tcW w:w="853" w:type="dxa"/>
            <w:shd w:val="clear" w:color="auto" w:fill="auto"/>
            <w:vAlign w:val="center"/>
          </w:tcPr>
          <w:p w14:paraId="1E8E396A"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513D59AB" w14:textId="7315FA43" w:rsidR="00B07F71" w:rsidRPr="007E29D1" w:rsidRDefault="00B07F71" w:rsidP="00B07F71">
            <w:pPr>
              <w:spacing w:before="120" w:after="120"/>
              <w:jc w:val="both"/>
              <w:rPr>
                <w:bCs/>
                <w:sz w:val="26"/>
                <w:szCs w:val="26"/>
              </w:rPr>
            </w:pPr>
            <w:r w:rsidRPr="007E29D1">
              <w:rPr>
                <w:bCs/>
                <w:sz w:val="26"/>
                <w:szCs w:val="26"/>
              </w:rPr>
              <w:t>Cho phép thành lập cơ sở giáo dục mầm non, cơ sở giáo dục phổ thông có vốn đầu tư nước ngoài tại Việt Nam</w:t>
            </w:r>
          </w:p>
        </w:tc>
        <w:tc>
          <w:tcPr>
            <w:tcW w:w="3028" w:type="dxa"/>
          </w:tcPr>
          <w:p w14:paraId="39A5DDDF" w14:textId="10E9B6E7" w:rsidR="00B07F71" w:rsidRPr="007E29D1" w:rsidRDefault="00B07F71" w:rsidP="007250A0">
            <w:pPr>
              <w:spacing w:before="120" w:after="120"/>
              <w:jc w:val="both"/>
              <w:rPr>
                <w:bCs/>
                <w:sz w:val="26"/>
                <w:szCs w:val="26"/>
              </w:rPr>
            </w:pPr>
            <w:r w:rsidRPr="007E29D1">
              <w:rPr>
                <w:sz w:val="24"/>
                <w:szCs w:val="24"/>
              </w:rPr>
              <w:t>Đào tạo với nước ngoài</w:t>
            </w:r>
          </w:p>
        </w:tc>
      </w:tr>
      <w:tr w:rsidR="00B07F71" w:rsidRPr="007E29D1" w14:paraId="58E348C9" w14:textId="77777777" w:rsidTr="00B07F71">
        <w:tc>
          <w:tcPr>
            <w:tcW w:w="853" w:type="dxa"/>
            <w:shd w:val="clear" w:color="auto" w:fill="auto"/>
            <w:vAlign w:val="center"/>
          </w:tcPr>
          <w:p w14:paraId="2E61E70C"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CE98D39" w14:textId="226C2EB9" w:rsidR="00B07F71" w:rsidRPr="007E29D1" w:rsidRDefault="00B07F71" w:rsidP="00B07F71">
            <w:pPr>
              <w:spacing w:before="120" w:after="120"/>
              <w:jc w:val="both"/>
              <w:rPr>
                <w:bCs/>
                <w:sz w:val="26"/>
                <w:szCs w:val="26"/>
              </w:rPr>
            </w:pPr>
            <w:r w:rsidRPr="007E29D1">
              <w:rPr>
                <w:bCs/>
                <w:sz w:val="26"/>
                <w:szCs w:val="26"/>
              </w:rPr>
              <w:t>Giải thể cơ sở giáo dục mầm non, cơ sở giáo dục phổ thông có vốn đầu tư nước ngoài tại Việt Nam</w:t>
            </w:r>
          </w:p>
        </w:tc>
        <w:tc>
          <w:tcPr>
            <w:tcW w:w="3028" w:type="dxa"/>
          </w:tcPr>
          <w:p w14:paraId="26DBCA0E" w14:textId="711A70BD" w:rsidR="00B07F71" w:rsidRPr="007E29D1" w:rsidRDefault="00B07F71" w:rsidP="007250A0">
            <w:pPr>
              <w:spacing w:before="120" w:after="120"/>
              <w:jc w:val="both"/>
              <w:rPr>
                <w:bCs/>
                <w:sz w:val="26"/>
                <w:szCs w:val="26"/>
              </w:rPr>
            </w:pPr>
            <w:r w:rsidRPr="007E29D1">
              <w:rPr>
                <w:sz w:val="24"/>
                <w:szCs w:val="24"/>
              </w:rPr>
              <w:t>Đào tạo với nước ngoài</w:t>
            </w:r>
          </w:p>
        </w:tc>
      </w:tr>
      <w:tr w:rsidR="00B07F71" w:rsidRPr="007E29D1" w14:paraId="7346BA39" w14:textId="77777777" w:rsidTr="00B07F71">
        <w:tc>
          <w:tcPr>
            <w:tcW w:w="853" w:type="dxa"/>
            <w:shd w:val="clear" w:color="auto" w:fill="auto"/>
            <w:vAlign w:val="center"/>
          </w:tcPr>
          <w:p w14:paraId="2F8F4993"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7064A5F" w14:textId="7B631F61" w:rsidR="00B07F71" w:rsidRPr="007E29D1" w:rsidRDefault="00B07F71" w:rsidP="00B07F71">
            <w:pPr>
              <w:spacing w:before="120" w:after="120"/>
              <w:jc w:val="both"/>
              <w:rPr>
                <w:bCs/>
                <w:sz w:val="26"/>
                <w:szCs w:val="26"/>
              </w:rPr>
            </w:pPr>
            <w:r w:rsidRPr="007E29D1">
              <w:rPr>
                <w:bCs/>
                <w:sz w:val="26"/>
                <w:szCs w:val="26"/>
              </w:rPr>
              <w:t>Chuyển đổi nhà trẻ, trường mẫu giáo, trường mầm non tư thục do nhà đầu tư nước ngoài đầu tư sang nhà trẻ, trường mẫu giáo, trường mầm non tư thục hoạt động không vì lợi nhuận</w:t>
            </w:r>
          </w:p>
        </w:tc>
        <w:tc>
          <w:tcPr>
            <w:tcW w:w="3028" w:type="dxa"/>
          </w:tcPr>
          <w:p w14:paraId="375FDA4E" w14:textId="1E64050A" w:rsidR="00B07F71" w:rsidRPr="007E29D1" w:rsidRDefault="00B07F71" w:rsidP="007250A0">
            <w:pPr>
              <w:spacing w:before="120" w:after="120"/>
              <w:jc w:val="both"/>
              <w:rPr>
                <w:bCs/>
                <w:sz w:val="26"/>
                <w:szCs w:val="26"/>
              </w:rPr>
            </w:pPr>
            <w:r w:rsidRPr="007E29D1">
              <w:rPr>
                <w:sz w:val="24"/>
                <w:szCs w:val="24"/>
              </w:rPr>
              <w:t>Đào tạo với nước ngoài</w:t>
            </w:r>
          </w:p>
        </w:tc>
      </w:tr>
      <w:tr w:rsidR="00B07F71" w:rsidRPr="007E29D1" w14:paraId="49E900E3" w14:textId="77777777" w:rsidTr="00B07F71">
        <w:tc>
          <w:tcPr>
            <w:tcW w:w="853" w:type="dxa"/>
            <w:shd w:val="clear" w:color="auto" w:fill="auto"/>
            <w:vAlign w:val="center"/>
          </w:tcPr>
          <w:p w14:paraId="6F82D4FC"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931C4D5" w14:textId="0AD3EA72" w:rsidR="00B07F71" w:rsidRPr="007E29D1" w:rsidRDefault="00B07F71" w:rsidP="00B07F71">
            <w:pPr>
              <w:spacing w:before="120" w:after="120"/>
              <w:jc w:val="both"/>
              <w:rPr>
                <w:bCs/>
                <w:sz w:val="26"/>
                <w:szCs w:val="26"/>
              </w:rPr>
            </w:pPr>
            <w:r w:rsidRPr="007E29D1">
              <w:rPr>
                <w:bCs/>
                <w:sz w:val="26"/>
                <w:szCs w:val="26"/>
              </w:rPr>
              <w:t>Chuyển đổi trường trung học phổ thông tư thục, trường phổ thông tư thục có nhiều cấp học có cấp học cao nhất là trung học phổ thông do nhà đầu tư trong nước đầu tư; cơ sở giáo dục phổ thông tư thục do nhà đầu tư nước ngoài đầu tư sang trường phổ thông tư thục hoạt động không vì lợi nhuận</w:t>
            </w:r>
          </w:p>
        </w:tc>
        <w:tc>
          <w:tcPr>
            <w:tcW w:w="3028" w:type="dxa"/>
          </w:tcPr>
          <w:p w14:paraId="5558C777" w14:textId="7E220634" w:rsidR="00B07F71" w:rsidRPr="007E29D1" w:rsidRDefault="00B07F71" w:rsidP="007250A0">
            <w:pPr>
              <w:spacing w:before="120" w:after="120"/>
              <w:jc w:val="both"/>
              <w:rPr>
                <w:bCs/>
                <w:sz w:val="26"/>
                <w:szCs w:val="26"/>
              </w:rPr>
            </w:pPr>
            <w:r w:rsidRPr="007E29D1">
              <w:rPr>
                <w:sz w:val="24"/>
                <w:szCs w:val="24"/>
              </w:rPr>
              <w:t>Đào tạo với nước ngoài</w:t>
            </w:r>
          </w:p>
        </w:tc>
      </w:tr>
      <w:tr w:rsidR="00B07F71" w:rsidRPr="007E29D1" w14:paraId="4DC410EB" w14:textId="77777777" w:rsidTr="00B07F71">
        <w:tc>
          <w:tcPr>
            <w:tcW w:w="853" w:type="dxa"/>
            <w:shd w:val="clear" w:color="auto" w:fill="auto"/>
            <w:vAlign w:val="center"/>
          </w:tcPr>
          <w:p w14:paraId="2849581A"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0C5ABD3" w14:textId="75C9E900" w:rsidR="00B07F71" w:rsidRPr="007E29D1" w:rsidRDefault="00B07F71" w:rsidP="00B07F71">
            <w:pPr>
              <w:spacing w:before="120" w:after="120"/>
              <w:jc w:val="both"/>
              <w:rPr>
                <w:bCs/>
                <w:sz w:val="26"/>
                <w:szCs w:val="26"/>
              </w:rPr>
            </w:pPr>
            <w:r w:rsidRPr="007E29D1">
              <w:rPr>
                <w:bCs/>
                <w:sz w:val="26"/>
                <w:szCs w:val="26"/>
              </w:rPr>
              <w:t xml:space="preserve">Cho phép hoạt động giáo dục đối với: Cơ sở đào tạo, bồi dưỡng ngắn hạn; cơ sở giáo dục mầm non; cơ sở giáo dục phổ </w:t>
            </w:r>
            <w:r w:rsidRPr="007E29D1">
              <w:rPr>
                <w:bCs/>
                <w:sz w:val="26"/>
                <w:szCs w:val="26"/>
              </w:rPr>
              <w:lastRenderedPageBreak/>
              <w:t>thông có vốn đầu tư nước ngoài tại Việt Nam</w:t>
            </w:r>
          </w:p>
        </w:tc>
        <w:tc>
          <w:tcPr>
            <w:tcW w:w="3028" w:type="dxa"/>
          </w:tcPr>
          <w:p w14:paraId="5A5D70FA" w14:textId="7A54F438" w:rsidR="00B07F71" w:rsidRPr="007E29D1" w:rsidRDefault="00B07F71" w:rsidP="007250A0">
            <w:pPr>
              <w:spacing w:before="120" w:after="120"/>
              <w:jc w:val="both"/>
              <w:rPr>
                <w:bCs/>
                <w:sz w:val="26"/>
                <w:szCs w:val="26"/>
              </w:rPr>
            </w:pPr>
            <w:r w:rsidRPr="007E29D1">
              <w:rPr>
                <w:sz w:val="24"/>
                <w:szCs w:val="24"/>
              </w:rPr>
              <w:lastRenderedPageBreak/>
              <w:t>Đào tạo với nước ngoài</w:t>
            </w:r>
          </w:p>
        </w:tc>
      </w:tr>
      <w:tr w:rsidR="00B07F71" w:rsidRPr="007E29D1" w14:paraId="202A16A7" w14:textId="77777777" w:rsidTr="00B07F71">
        <w:tc>
          <w:tcPr>
            <w:tcW w:w="853" w:type="dxa"/>
            <w:shd w:val="clear" w:color="auto" w:fill="auto"/>
            <w:vAlign w:val="center"/>
          </w:tcPr>
          <w:p w14:paraId="636637F0"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637CEAAC" w14:textId="09B3D2AC" w:rsidR="00B07F71" w:rsidRPr="007E29D1" w:rsidRDefault="00B07F71" w:rsidP="00B07F71">
            <w:pPr>
              <w:spacing w:before="120" w:after="120"/>
              <w:jc w:val="both"/>
              <w:rPr>
                <w:bCs/>
                <w:sz w:val="26"/>
                <w:szCs w:val="26"/>
              </w:rPr>
            </w:pPr>
            <w:r w:rsidRPr="007E29D1">
              <w:rPr>
                <w:bCs/>
                <w:sz w:val="26"/>
                <w:szCs w:val="26"/>
              </w:rPr>
              <w:t>Bổ sung, điều chỉnh quyết định cho phép hoạt động giáo dục đối với: cơ sở đào tạo, bồi dưỡng ngắn hạn; cơ sở giáo dục mầm non; cơ sở giáo dục phổ thông có vốn đầu tư nước ngoài tại Việt Nam</w:t>
            </w:r>
          </w:p>
        </w:tc>
        <w:tc>
          <w:tcPr>
            <w:tcW w:w="3028" w:type="dxa"/>
          </w:tcPr>
          <w:p w14:paraId="4A43A552" w14:textId="282A07F3" w:rsidR="00B07F71" w:rsidRPr="007E29D1" w:rsidRDefault="00B07F71" w:rsidP="007250A0">
            <w:pPr>
              <w:spacing w:before="120" w:after="120"/>
              <w:jc w:val="both"/>
              <w:rPr>
                <w:bCs/>
                <w:sz w:val="26"/>
                <w:szCs w:val="26"/>
              </w:rPr>
            </w:pPr>
            <w:r w:rsidRPr="007E29D1">
              <w:rPr>
                <w:sz w:val="24"/>
                <w:szCs w:val="24"/>
              </w:rPr>
              <w:t>Đào tạo với nước ngoài</w:t>
            </w:r>
          </w:p>
        </w:tc>
      </w:tr>
      <w:tr w:rsidR="00B07F71" w:rsidRPr="007E29D1" w14:paraId="68680E7A" w14:textId="77777777" w:rsidTr="00B07F71">
        <w:tc>
          <w:tcPr>
            <w:tcW w:w="853" w:type="dxa"/>
            <w:shd w:val="clear" w:color="auto" w:fill="auto"/>
            <w:vAlign w:val="center"/>
          </w:tcPr>
          <w:p w14:paraId="14AE5888"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F872023" w14:textId="7B005E38" w:rsidR="00B07F71" w:rsidRPr="007E29D1" w:rsidRDefault="00B07F71" w:rsidP="00B07F71">
            <w:pPr>
              <w:spacing w:before="120" w:after="120"/>
              <w:jc w:val="both"/>
              <w:rPr>
                <w:bCs/>
                <w:sz w:val="26"/>
                <w:szCs w:val="26"/>
              </w:rPr>
            </w:pPr>
            <w:r w:rsidRPr="007E29D1">
              <w:rPr>
                <w:bCs/>
                <w:sz w:val="26"/>
                <w:szCs w:val="26"/>
              </w:rPr>
              <w:t>Cho phép hoạt động giáo dục trở lại đối với: Cơ sở đào tạo, bồi dưỡng ngắn hạn; Cơ sở giáo dục phổ thông có vốn đầu tư nước ngoài tại Việt Nam</w:t>
            </w:r>
          </w:p>
        </w:tc>
        <w:tc>
          <w:tcPr>
            <w:tcW w:w="3028" w:type="dxa"/>
          </w:tcPr>
          <w:p w14:paraId="7DE8D609" w14:textId="6F7FB5A3" w:rsidR="00B07F71" w:rsidRPr="007E29D1" w:rsidRDefault="00B07F71" w:rsidP="007250A0">
            <w:pPr>
              <w:spacing w:before="120" w:after="120"/>
              <w:jc w:val="both"/>
              <w:rPr>
                <w:bCs/>
                <w:sz w:val="26"/>
                <w:szCs w:val="26"/>
              </w:rPr>
            </w:pPr>
            <w:r w:rsidRPr="007E29D1">
              <w:rPr>
                <w:sz w:val="24"/>
                <w:szCs w:val="24"/>
              </w:rPr>
              <w:t>Đào tạo với nước ngoài</w:t>
            </w:r>
          </w:p>
        </w:tc>
      </w:tr>
      <w:tr w:rsidR="00B07F71" w:rsidRPr="007E29D1" w14:paraId="2BB11A85" w14:textId="77777777" w:rsidTr="00B07F71">
        <w:tc>
          <w:tcPr>
            <w:tcW w:w="853" w:type="dxa"/>
            <w:shd w:val="clear" w:color="auto" w:fill="auto"/>
            <w:vAlign w:val="center"/>
          </w:tcPr>
          <w:p w14:paraId="1772DA68"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C3173D7" w14:textId="44532FD1" w:rsidR="00B07F71" w:rsidRPr="007E29D1" w:rsidRDefault="00B07F71" w:rsidP="00B07F71">
            <w:pPr>
              <w:spacing w:before="120" w:after="120"/>
              <w:jc w:val="both"/>
              <w:rPr>
                <w:bCs/>
                <w:sz w:val="26"/>
                <w:szCs w:val="26"/>
              </w:rPr>
            </w:pPr>
            <w:r w:rsidRPr="007E29D1">
              <w:rPr>
                <w:bCs/>
                <w:sz w:val="26"/>
                <w:szCs w:val="26"/>
              </w:rPr>
              <w:t>Chấm dứt hoạt động cơ sở đào tạo, bồi dưỡng ngắn hạn có vốn đầu tư nước ngoài tại Việt Nam</w:t>
            </w:r>
          </w:p>
        </w:tc>
        <w:tc>
          <w:tcPr>
            <w:tcW w:w="3028" w:type="dxa"/>
          </w:tcPr>
          <w:p w14:paraId="0035D175" w14:textId="11682F8B" w:rsidR="00B07F71" w:rsidRPr="007E29D1" w:rsidRDefault="00B07F71" w:rsidP="007250A0">
            <w:pPr>
              <w:spacing w:before="120" w:after="120"/>
              <w:jc w:val="both"/>
              <w:rPr>
                <w:bCs/>
                <w:sz w:val="26"/>
                <w:szCs w:val="26"/>
              </w:rPr>
            </w:pPr>
            <w:r w:rsidRPr="007E29D1">
              <w:rPr>
                <w:sz w:val="24"/>
                <w:szCs w:val="24"/>
              </w:rPr>
              <w:t>Đào tạo với nước ngoài</w:t>
            </w:r>
          </w:p>
        </w:tc>
      </w:tr>
      <w:tr w:rsidR="00B07F71" w:rsidRPr="007E29D1" w14:paraId="67199AD8" w14:textId="77777777" w:rsidTr="00B07F71">
        <w:tc>
          <w:tcPr>
            <w:tcW w:w="853" w:type="dxa"/>
            <w:shd w:val="clear" w:color="auto" w:fill="auto"/>
            <w:vAlign w:val="center"/>
          </w:tcPr>
          <w:p w14:paraId="6434EF5D"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5DCFA1DE" w14:textId="5C5638EB" w:rsidR="00B07F71" w:rsidRPr="007E29D1" w:rsidRDefault="00B07F71" w:rsidP="00B07F71">
            <w:pPr>
              <w:spacing w:before="120" w:after="120"/>
              <w:jc w:val="both"/>
              <w:rPr>
                <w:bCs/>
                <w:sz w:val="26"/>
                <w:szCs w:val="26"/>
              </w:rPr>
            </w:pPr>
            <w:r w:rsidRPr="007E29D1">
              <w:rPr>
                <w:bCs/>
                <w:sz w:val="26"/>
                <w:szCs w:val="26"/>
              </w:rPr>
              <w:t>Đăng ký dự thi cấp chứng chỉ ứng dụng công nghệ thông tin</w:t>
            </w:r>
          </w:p>
        </w:tc>
        <w:tc>
          <w:tcPr>
            <w:tcW w:w="3028" w:type="dxa"/>
          </w:tcPr>
          <w:p w14:paraId="0181AEC0" w14:textId="64F4AEC0" w:rsidR="00B07F71" w:rsidRPr="007E29D1" w:rsidRDefault="00B07F71" w:rsidP="007250A0">
            <w:pPr>
              <w:spacing w:before="120" w:after="120"/>
              <w:jc w:val="both"/>
              <w:rPr>
                <w:bCs/>
                <w:sz w:val="26"/>
                <w:szCs w:val="26"/>
              </w:rPr>
            </w:pPr>
            <w:r w:rsidRPr="007E29D1">
              <w:rPr>
                <w:sz w:val="24"/>
                <w:szCs w:val="24"/>
              </w:rPr>
              <w:t>Quy chế thi, tuyển sinh</w:t>
            </w:r>
          </w:p>
        </w:tc>
      </w:tr>
      <w:tr w:rsidR="00B07F71" w:rsidRPr="007E29D1" w14:paraId="15886E0C" w14:textId="77777777" w:rsidTr="00B07F71">
        <w:tc>
          <w:tcPr>
            <w:tcW w:w="853" w:type="dxa"/>
            <w:shd w:val="clear" w:color="auto" w:fill="auto"/>
            <w:vAlign w:val="center"/>
          </w:tcPr>
          <w:p w14:paraId="0C357E0C"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B313C3E" w14:textId="2DF26E92" w:rsidR="00B07F71" w:rsidRPr="007E29D1" w:rsidRDefault="00B07F71" w:rsidP="00B07F71">
            <w:pPr>
              <w:spacing w:before="120" w:after="120"/>
              <w:jc w:val="both"/>
              <w:rPr>
                <w:bCs/>
                <w:sz w:val="26"/>
                <w:szCs w:val="26"/>
              </w:rPr>
            </w:pPr>
            <w:r w:rsidRPr="007E29D1">
              <w:rPr>
                <w:bCs/>
                <w:sz w:val="26"/>
                <w:szCs w:val="26"/>
              </w:rPr>
              <w:t>Xét tuyển sinh vào trường phổ thông dân tộc nội trú (Xét tuyển sinh vào trường PTDTNT)</w:t>
            </w:r>
          </w:p>
        </w:tc>
        <w:tc>
          <w:tcPr>
            <w:tcW w:w="3028" w:type="dxa"/>
          </w:tcPr>
          <w:p w14:paraId="2AE104F8" w14:textId="19E0F1FD" w:rsidR="00B07F71" w:rsidRPr="007E29D1" w:rsidRDefault="00B07F71" w:rsidP="007250A0">
            <w:pPr>
              <w:spacing w:before="120" w:after="120"/>
              <w:jc w:val="both"/>
              <w:rPr>
                <w:bCs/>
                <w:sz w:val="26"/>
                <w:szCs w:val="26"/>
              </w:rPr>
            </w:pPr>
            <w:r w:rsidRPr="007E29D1">
              <w:rPr>
                <w:sz w:val="24"/>
                <w:szCs w:val="24"/>
              </w:rPr>
              <w:t>Quy chế thi, tuyển sinh</w:t>
            </w:r>
          </w:p>
        </w:tc>
      </w:tr>
      <w:tr w:rsidR="00B07F71" w:rsidRPr="007E29D1" w14:paraId="31405C6C" w14:textId="77777777" w:rsidTr="00B07F71">
        <w:tc>
          <w:tcPr>
            <w:tcW w:w="853" w:type="dxa"/>
            <w:shd w:val="clear" w:color="auto" w:fill="auto"/>
            <w:vAlign w:val="center"/>
          </w:tcPr>
          <w:p w14:paraId="637E019D"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410DA32" w14:textId="0D265DA0" w:rsidR="00B07F71" w:rsidRPr="007E29D1" w:rsidRDefault="00B07F71" w:rsidP="00B07F71">
            <w:pPr>
              <w:spacing w:before="120" w:after="120"/>
              <w:jc w:val="both"/>
              <w:rPr>
                <w:bCs/>
                <w:sz w:val="26"/>
                <w:szCs w:val="26"/>
              </w:rPr>
            </w:pPr>
            <w:r w:rsidRPr="007E29D1">
              <w:rPr>
                <w:bCs/>
                <w:sz w:val="26"/>
                <w:szCs w:val="26"/>
              </w:rPr>
              <w:t>Xét đặc cách tốt nghiệp trung học phổ thông</w:t>
            </w:r>
          </w:p>
        </w:tc>
        <w:tc>
          <w:tcPr>
            <w:tcW w:w="3028" w:type="dxa"/>
          </w:tcPr>
          <w:p w14:paraId="458F9B29" w14:textId="65B04283" w:rsidR="00B07F71" w:rsidRPr="007E29D1" w:rsidRDefault="00B07F71" w:rsidP="007250A0">
            <w:pPr>
              <w:spacing w:before="120" w:after="120"/>
              <w:jc w:val="both"/>
              <w:rPr>
                <w:bCs/>
                <w:sz w:val="26"/>
                <w:szCs w:val="26"/>
              </w:rPr>
            </w:pPr>
            <w:r w:rsidRPr="007E29D1">
              <w:rPr>
                <w:sz w:val="24"/>
                <w:szCs w:val="24"/>
              </w:rPr>
              <w:t>Quy chế thi, tuyển sinh</w:t>
            </w:r>
          </w:p>
        </w:tc>
      </w:tr>
      <w:tr w:rsidR="00B07F71" w:rsidRPr="007E29D1" w14:paraId="0C20F221" w14:textId="77777777" w:rsidTr="00B07F71">
        <w:tc>
          <w:tcPr>
            <w:tcW w:w="853" w:type="dxa"/>
            <w:shd w:val="clear" w:color="auto" w:fill="auto"/>
            <w:vAlign w:val="center"/>
          </w:tcPr>
          <w:p w14:paraId="2F0D35CA"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28D55DD3" w14:textId="66F59E39" w:rsidR="00B07F71" w:rsidRPr="007E29D1" w:rsidRDefault="00B07F71" w:rsidP="00B07F71">
            <w:pPr>
              <w:spacing w:before="120" w:after="120"/>
              <w:jc w:val="both"/>
              <w:rPr>
                <w:bCs/>
                <w:sz w:val="26"/>
                <w:szCs w:val="26"/>
              </w:rPr>
            </w:pPr>
            <w:r w:rsidRPr="007E29D1">
              <w:rPr>
                <w:bCs/>
                <w:sz w:val="26"/>
                <w:szCs w:val="26"/>
              </w:rPr>
              <w:t>Đăng ký dự thi tốt nghiệp trung học phổ thông</w:t>
            </w:r>
          </w:p>
        </w:tc>
        <w:tc>
          <w:tcPr>
            <w:tcW w:w="3028" w:type="dxa"/>
          </w:tcPr>
          <w:p w14:paraId="1C7D4085" w14:textId="35F47FFF" w:rsidR="00B07F71" w:rsidRPr="007E29D1" w:rsidRDefault="00B07F71" w:rsidP="007250A0">
            <w:pPr>
              <w:spacing w:before="120" w:after="120"/>
              <w:jc w:val="both"/>
              <w:rPr>
                <w:bCs/>
                <w:sz w:val="26"/>
                <w:szCs w:val="26"/>
              </w:rPr>
            </w:pPr>
            <w:r w:rsidRPr="007E29D1">
              <w:rPr>
                <w:sz w:val="24"/>
                <w:szCs w:val="24"/>
              </w:rPr>
              <w:t>Quy chế thi, tuyển sinh</w:t>
            </w:r>
          </w:p>
        </w:tc>
      </w:tr>
      <w:tr w:rsidR="00B07F71" w:rsidRPr="007E29D1" w14:paraId="2E2C6BC2" w14:textId="77777777" w:rsidTr="00B07F71">
        <w:tc>
          <w:tcPr>
            <w:tcW w:w="853" w:type="dxa"/>
            <w:shd w:val="clear" w:color="auto" w:fill="auto"/>
            <w:vAlign w:val="center"/>
          </w:tcPr>
          <w:p w14:paraId="67B2CB48"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512D7A86" w14:textId="792EC23F" w:rsidR="00B07F71" w:rsidRPr="007E29D1" w:rsidRDefault="00B07F71" w:rsidP="00B07F71">
            <w:pPr>
              <w:spacing w:before="120" w:after="120"/>
              <w:jc w:val="both"/>
              <w:rPr>
                <w:bCs/>
                <w:sz w:val="26"/>
                <w:szCs w:val="26"/>
              </w:rPr>
            </w:pPr>
            <w:r w:rsidRPr="007E29D1">
              <w:rPr>
                <w:bCs/>
                <w:sz w:val="26"/>
                <w:szCs w:val="26"/>
              </w:rPr>
              <w:t>Phúc khảo bài thi tốt nghiệp trung học phổ thông</w:t>
            </w:r>
          </w:p>
        </w:tc>
        <w:tc>
          <w:tcPr>
            <w:tcW w:w="3028" w:type="dxa"/>
          </w:tcPr>
          <w:p w14:paraId="58C239B3" w14:textId="7FDF1C65" w:rsidR="00B07F71" w:rsidRPr="007E29D1" w:rsidRDefault="00B07F71" w:rsidP="007250A0">
            <w:pPr>
              <w:spacing w:before="120" w:after="120"/>
              <w:jc w:val="both"/>
              <w:rPr>
                <w:bCs/>
                <w:sz w:val="26"/>
                <w:szCs w:val="26"/>
              </w:rPr>
            </w:pPr>
            <w:r w:rsidRPr="007E29D1">
              <w:rPr>
                <w:sz w:val="24"/>
                <w:szCs w:val="24"/>
              </w:rPr>
              <w:t>Quy chế thi, tuyển sinh</w:t>
            </w:r>
          </w:p>
        </w:tc>
      </w:tr>
      <w:tr w:rsidR="00B07F71" w:rsidRPr="007E29D1" w14:paraId="2B026156" w14:textId="77777777" w:rsidTr="00B07F71">
        <w:tc>
          <w:tcPr>
            <w:tcW w:w="853" w:type="dxa"/>
            <w:shd w:val="clear" w:color="auto" w:fill="auto"/>
            <w:vAlign w:val="center"/>
          </w:tcPr>
          <w:p w14:paraId="5A368111"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8025B83" w14:textId="155CFCDB" w:rsidR="00B07F71" w:rsidRPr="007E29D1" w:rsidRDefault="00B07F71" w:rsidP="00B07F71">
            <w:pPr>
              <w:spacing w:before="120" w:after="120"/>
              <w:jc w:val="both"/>
              <w:rPr>
                <w:bCs/>
                <w:sz w:val="26"/>
                <w:szCs w:val="26"/>
              </w:rPr>
            </w:pPr>
            <w:r w:rsidRPr="007E29D1">
              <w:rPr>
                <w:bCs/>
                <w:sz w:val="26"/>
                <w:szCs w:val="26"/>
              </w:rPr>
              <w:t xml:space="preserve">Đăng ký xét tuyển học theo chế độ cử tuyển </w:t>
            </w:r>
          </w:p>
        </w:tc>
        <w:tc>
          <w:tcPr>
            <w:tcW w:w="3028" w:type="dxa"/>
          </w:tcPr>
          <w:p w14:paraId="0D7DB7D7" w14:textId="2D5148D3" w:rsidR="00B07F71" w:rsidRPr="007E29D1" w:rsidRDefault="00B07F71" w:rsidP="007250A0">
            <w:pPr>
              <w:spacing w:before="120" w:after="120"/>
              <w:jc w:val="both"/>
              <w:rPr>
                <w:bCs/>
                <w:sz w:val="26"/>
                <w:szCs w:val="26"/>
              </w:rPr>
            </w:pPr>
            <w:r w:rsidRPr="007E29D1">
              <w:rPr>
                <w:sz w:val="24"/>
                <w:szCs w:val="24"/>
              </w:rPr>
              <w:t>Quy chế thi, tuyển sinh</w:t>
            </w:r>
          </w:p>
        </w:tc>
      </w:tr>
      <w:tr w:rsidR="00B07F71" w:rsidRPr="007E29D1" w14:paraId="0C812A49" w14:textId="77777777" w:rsidTr="00B07F71">
        <w:tc>
          <w:tcPr>
            <w:tcW w:w="853" w:type="dxa"/>
            <w:shd w:val="clear" w:color="auto" w:fill="auto"/>
            <w:vAlign w:val="center"/>
          </w:tcPr>
          <w:p w14:paraId="343A0D7F"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322491FC" w14:textId="523FFA26" w:rsidR="00B07F71" w:rsidRPr="007E29D1" w:rsidRDefault="00B07F71" w:rsidP="00B07F71">
            <w:pPr>
              <w:spacing w:before="120" w:after="120"/>
              <w:jc w:val="both"/>
              <w:rPr>
                <w:bCs/>
                <w:sz w:val="26"/>
                <w:szCs w:val="26"/>
              </w:rPr>
            </w:pPr>
            <w:r w:rsidRPr="007E29D1">
              <w:rPr>
                <w:bCs/>
                <w:sz w:val="26"/>
                <w:szCs w:val="26"/>
              </w:rPr>
              <w:t>Cấp bản sao văn bằng, chứng chỉ từ sổ gốc</w:t>
            </w:r>
          </w:p>
        </w:tc>
        <w:tc>
          <w:tcPr>
            <w:tcW w:w="3028" w:type="dxa"/>
          </w:tcPr>
          <w:p w14:paraId="40014A03" w14:textId="2263A37E" w:rsidR="00B07F71" w:rsidRPr="007E29D1" w:rsidRDefault="00B07F71" w:rsidP="007250A0">
            <w:pPr>
              <w:spacing w:before="120" w:after="120"/>
              <w:jc w:val="both"/>
              <w:rPr>
                <w:bCs/>
                <w:sz w:val="26"/>
                <w:szCs w:val="26"/>
              </w:rPr>
            </w:pPr>
            <w:r w:rsidRPr="007E29D1">
              <w:rPr>
                <w:sz w:val="24"/>
                <w:szCs w:val="24"/>
              </w:rPr>
              <w:t>Hệ thống văn bằng, chứng chỉ</w:t>
            </w:r>
          </w:p>
        </w:tc>
      </w:tr>
      <w:tr w:rsidR="00B07F71" w:rsidRPr="007E29D1" w14:paraId="14621F61" w14:textId="77777777" w:rsidTr="00B07F71">
        <w:tc>
          <w:tcPr>
            <w:tcW w:w="853" w:type="dxa"/>
            <w:shd w:val="clear" w:color="auto" w:fill="auto"/>
            <w:vAlign w:val="center"/>
          </w:tcPr>
          <w:p w14:paraId="1A70BAE3"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71BE47B1" w14:textId="135A8F3A" w:rsidR="00B07F71" w:rsidRPr="007E29D1" w:rsidRDefault="00B07F71" w:rsidP="00B07F71">
            <w:pPr>
              <w:spacing w:before="120" w:after="120"/>
              <w:jc w:val="both"/>
              <w:rPr>
                <w:bCs/>
                <w:sz w:val="26"/>
                <w:szCs w:val="26"/>
              </w:rPr>
            </w:pPr>
            <w:r w:rsidRPr="007E29D1">
              <w:rPr>
                <w:bCs/>
                <w:sz w:val="26"/>
                <w:szCs w:val="26"/>
              </w:rPr>
              <w:t>Chỉnh sửa nội dung văn bằng, chứng chỉ</w:t>
            </w:r>
          </w:p>
        </w:tc>
        <w:tc>
          <w:tcPr>
            <w:tcW w:w="3028" w:type="dxa"/>
          </w:tcPr>
          <w:p w14:paraId="2BD1381B" w14:textId="6383CE45" w:rsidR="00B07F71" w:rsidRPr="007E29D1" w:rsidRDefault="00B07F71" w:rsidP="007250A0">
            <w:pPr>
              <w:spacing w:before="120" w:after="120"/>
              <w:jc w:val="both"/>
              <w:rPr>
                <w:bCs/>
                <w:sz w:val="26"/>
                <w:szCs w:val="26"/>
              </w:rPr>
            </w:pPr>
            <w:r w:rsidRPr="007E29D1">
              <w:rPr>
                <w:sz w:val="24"/>
                <w:szCs w:val="24"/>
              </w:rPr>
              <w:t>Hệ thống văn bằng, chứng chỉ</w:t>
            </w:r>
          </w:p>
        </w:tc>
      </w:tr>
      <w:tr w:rsidR="00B07F71" w:rsidRPr="007E29D1" w14:paraId="167FC749" w14:textId="77777777" w:rsidTr="00B07F71">
        <w:tc>
          <w:tcPr>
            <w:tcW w:w="853" w:type="dxa"/>
            <w:shd w:val="clear" w:color="auto" w:fill="auto"/>
            <w:vAlign w:val="center"/>
          </w:tcPr>
          <w:p w14:paraId="2D07597C" w14:textId="77777777" w:rsidR="00B07F71" w:rsidRPr="007E29D1" w:rsidRDefault="00B07F71" w:rsidP="00B07F71">
            <w:pPr>
              <w:pStyle w:val="ListParagraph"/>
              <w:numPr>
                <w:ilvl w:val="0"/>
                <w:numId w:val="13"/>
              </w:numPr>
              <w:autoSpaceDE w:val="0"/>
              <w:autoSpaceDN w:val="0"/>
              <w:adjustRightInd w:val="0"/>
              <w:spacing w:before="120" w:after="120" w:line="240" w:lineRule="auto"/>
              <w:ind w:right="-87"/>
              <w:contextualSpacing w:val="0"/>
              <w:jc w:val="center"/>
              <w:rPr>
                <w:rFonts w:ascii="Times New Roman" w:hAnsi="Times New Roman"/>
                <w:bCs/>
                <w:sz w:val="26"/>
                <w:szCs w:val="26"/>
                <w:lang w:val="en"/>
              </w:rPr>
            </w:pPr>
          </w:p>
        </w:tc>
        <w:tc>
          <w:tcPr>
            <w:tcW w:w="6829" w:type="dxa"/>
            <w:shd w:val="clear" w:color="auto" w:fill="auto"/>
          </w:tcPr>
          <w:p w14:paraId="0E00AF36" w14:textId="3F0CEF12" w:rsidR="00B07F71" w:rsidRPr="007E29D1" w:rsidRDefault="00B07F71" w:rsidP="00B07F71">
            <w:pPr>
              <w:spacing w:before="120" w:after="120"/>
              <w:jc w:val="both"/>
              <w:rPr>
                <w:bCs/>
                <w:sz w:val="26"/>
                <w:szCs w:val="26"/>
              </w:rPr>
            </w:pPr>
            <w:r w:rsidRPr="007E29D1">
              <w:rPr>
                <w:bCs/>
                <w:sz w:val="26"/>
                <w:szCs w:val="26"/>
              </w:rPr>
              <w:t>Công nhận bằng tốt nghiệp trung học cơ sở, bằng tốt nghiệp trung học phổ thông, giấy chứng nhận hoàn thành chương trình giáo dục phổ thông do cơ sở giáo dục nước ngoài cấp để sử dụng tại Việt Nam</w:t>
            </w:r>
          </w:p>
        </w:tc>
        <w:tc>
          <w:tcPr>
            <w:tcW w:w="3028" w:type="dxa"/>
          </w:tcPr>
          <w:p w14:paraId="4B4E50D5" w14:textId="528D216E" w:rsidR="00B07F71" w:rsidRPr="007E29D1" w:rsidRDefault="00B07F71" w:rsidP="007250A0">
            <w:pPr>
              <w:spacing w:before="120" w:after="120"/>
              <w:jc w:val="both"/>
              <w:rPr>
                <w:bCs/>
                <w:sz w:val="26"/>
                <w:szCs w:val="26"/>
              </w:rPr>
            </w:pPr>
            <w:r w:rsidRPr="007E29D1">
              <w:rPr>
                <w:sz w:val="24"/>
                <w:szCs w:val="24"/>
              </w:rPr>
              <w:t>Hệ thống văn bằng, chứng chỉ</w:t>
            </w:r>
          </w:p>
        </w:tc>
      </w:tr>
    </w:tbl>
    <w:p w14:paraId="310AC5FB" w14:textId="5B21C937" w:rsidR="00336231" w:rsidRPr="007E29D1" w:rsidRDefault="00336231" w:rsidP="00336231">
      <w:pPr>
        <w:tabs>
          <w:tab w:val="left" w:pos="4129"/>
        </w:tabs>
        <w:rPr>
          <w:sz w:val="26"/>
          <w:szCs w:val="26"/>
        </w:rPr>
      </w:pPr>
    </w:p>
    <w:p w14:paraId="3A3120CB" w14:textId="09C3CF1C" w:rsidR="00C8057C" w:rsidRPr="007E29D1" w:rsidRDefault="00C8057C" w:rsidP="00336231">
      <w:pPr>
        <w:tabs>
          <w:tab w:val="left" w:pos="4129"/>
        </w:tabs>
        <w:rPr>
          <w:sz w:val="26"/>
          <w:szCs w:val="26"/>
        </w:rPr>
      </w:pPr>
    </w:p>
    <w:p w14:paraId="37ED23F6" w14:textId="1F897673" w:rsidR="00C8057C" w:rsidRPr="007E29D1" w:rsidRDefault="00C8057C" w:rsidP="00336231">
      <w:pPr>
        <w:tabs>
          <w:tab w:val="left" w:pos="4129"/>
        </w:tabs>
        <w:rPr>
          <w:sz w:val="26"/>
          <w:szCs w:val="26"/>
        </w:rPr>
      </w:pPr>
    </w:p>
    <w:p w14:paraId="7791EAB2" w14:textId="33E5B576" w:rsidR="00C8057C" w:rsidRPr="007E29D1" w:rsidRDefault="00C8057C" w:rsidP="00336231">
      <w:pPr>
        <w:tabs>
          <w:tab w:val="left" w:pos="4129"/>
        </w:tabs>
        <w:rPr>
          <w:sz w:val="26"/>
          <w:szCs w:val="26"/>
        </w:rPr>
      </w:pPr>
    </w:p>
    <w:p w14:paraId="0E6F4105" w14:textId="72F70186" w:rsidR="00C8057C" w:rsidRPr="007E29D1" w:rsidRDefault="00C8057C" w:rsidP="00336231">
      <w:pPr>
        <w:tabs>
          <w:tab w:val="left" w:pos="4129"/>
        </w:tabs>
        <w:rPr>
          <w:sz w:val="26"/>
          <w:szCs w:val="26"/>
        </w:rPr>
      </w:pPr>
    </w:p>
    <w:p w14:paraId="09025723" w14:textId="31EA976B" w:rsidR="00184CFF" w:rsidRPr="007E29D1" w:rsidRDefault="00184CFF" w:rsidP="00336231">
      <w:pPr>
        <w:tabs>
          <w:tab w:val="left" w:pos="4129"/>
        </w:tabs>
        <w:rPr>
          <w:sz w:val="26"/>
          <w:szCs w:val="26"/>
        </w:rPr>
      </w:pPr>
    </w:p>
    <w:p w14:paraId="0FBFA044" w14:textId="4574139D" w:rsidR="00AE4B57" w:rsidRPr="007E29D1" w:rsidRDefault="00AE4B57" w:rsidP="00336231">
      <w:pPr>
        <w:tabs>
          <w:tab w:val="left" w:pos="4129"/>
        </w:tabs>
        <w:rPr>
          <w:sz w:val="26"/>
          <w:szCs w:val="26"/>
        </w:rPr>
      </w:pPr>
    </w:p>
    <w:p w14:paraId="11214FBF" w14:textId="45FD0078" w:rsidR="00AE4B57" w:rsidRPr="007E29D1" w:rsidRDefault="00AE4B57" w:rsidP="00336231">
      <w:pPr>
        <w:tabs>
          <w:tab w:val="left" w:pos="4129"/>
        </w:tabs>
        <w:rPr>
          <w:sz w:val="26"/>
          <w:szCs w:val="26"/>
        </w:rPr>
      </w:pPr>
    </w:p>
    <w:p w14:paraId="1607CA45" w14:textId="43E78844" w:rsidR="00AE4B57" w:rsidRPr="007E29D1" w:rsidRDefault="00AE4B57" w:rsidP="00336231">
      <w:pPr>
        <w:tabs>
          <w:tab w:val="left" w:pos="4129"/>
        </w:tabs>
        <w:rPr>
          <w:sz w:val="26"/>
          <w:szCs w:val="26"/>
        </w:rPr>
      </w:pPr>
    </w:p>
    <w:p w14:paraId="5045E618" w14:textId="24990069" w:rsidR="00184CFF" w:rsidRPr="007E29D1" w:rsidRDefault="00184CFF" w:rsidP="00336231">
      <w:pPr>
        <w:tabs>
          <w:tab w:val="left" w:pos="4129"/>
        </w:tabs>
        <w:rPr>
          <w:sz w:val="26"/>
          <w:szCs w:val="26"/>
        </w:rPr>
      </w:pPr>
    </w:p>
    <w:tbl>
      <w:tblPr>
        <w:tblpPr w:leftFromText="180" w:rightFromText="180" w:vertAnchor="text" w:tblpX="-350" w:tblpY="1"/>
        <w:tblOverlap w:val="never"/>
        <w:tblW w:w="10075"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80"/>
        <w:gridCol w:w="8395"/>
      </w:tblGrid>
      <w:tr w:rsidR="006A4142" w:rsidRPr="007E29D1" w14:paraId="52544A4B" w14:textId="77777777" w:rsidTr="00800CC8">
        <w:trPr>
          <w:tblCellSpacing w:w="0" w:type="dxa"/>
        </w:trPr>
        <w:tc>
          <w:tcPr>
            <w:tcW w:w="1680" w:type="dxa"/>
            <w:vAlign w:val="center"/>
            <w:hideMark/>
          </w:tcPr>
          <w:p w14:paraId="73E56FCE" w14:textId="0406A10D" w:rsidR="00AE4B57" w:rsidRPr="007E29D1" w:rsidRDefault="00AE4B57" w:rsidP="00800CC8">
            <w:pPr>
              <w:spacing w:before="120" w:after="120"/>
              <w:jc w:val="center"/>
              <w:rPr>
                <w:b/>
                <w:sz w:val="26"/>
                <w:szCs w:val="26"/>
              </w:rPr>
            </w:pPr>
            <w:r w:rsidRPr="007E29D1">
              <w:rPr>
                <w:b/>
                <w:sz w:val="26"/>
                <w:szCs w:val="26"/>
              </w:rPr>
              <w:lastRenderedPageBreak/>
              <w:t>Quy trình 01</w:t>
            </w:r>
          </w:p>
        </w:tc>
        <w:tc>
          <w:tcPr>
            <w:tcW w:w="8395" w:type="dxa"/>
            <w:vAlign w:val="center"/>
            <w:hideMark/>
          </w:tcPr>
          <w:p w14:paraId="6949E147" w14:textId="6FD37EB5" w:rsidR="00AE4B57" w:rsidRPr="007E29D1" w:rsidRDefault="00AE4B57" w:rsidP="00800CC8">
            <w:pPr>
              <w:spacing w:before="120" w:after="120"/>
              <w:ind w:right="60"/>
              <w:jc w:val="both"/>
              <w:rPr>
                <w:b/>
                <w:sz w:val="26"/>
                <w:szCs w:val="26"/>
                <w:lang w:val="nl-NL"/>
              </w:rPr>
            </w:pPr>
            <w:r w:rsidRPr="007E29D1">
              <w:rPr>
                <w:b/>
                <w:sz w:val="26"/>
                <w:szCs w:val="26"/>
                <w:lang w:val="nl-NL"/>
              </w:rPr>
              <w:t>THÀNH LẬP TRƯỜNG TRUNG HỌC PHỔ THÔNG CÔNG LẬP HOẶC CHO PHÉP THÀNH LẬP TRƯỜNG TRUNG HỌC PHỔ THÔNG TƯ THỤC</w:t>
            </w:r>
          </w:p>
        </w:tc>
      </w:tr>
      <w:tr w:rsidR="006A4142" w:rsidRPr="007E29D1" w14:paraId="04308E64" w14:textId="77777777" w:rsidTr="00800CC8">
        <w:trPr>
          <w:tblCellSpacing w:w="0" w:type="dxa"/>
        </w:trPr>
        <w:tc>
          <w:tcPr>
            <w:tcW w:w="1680" w:type="dxa"/>
            <w:vAlign w:val="center"/>
            <w:hideMark/>
          </w:tcPr>
          <w:p w14:paraId="06B2EF80" w14:textId="77777777" w:rsidR="00AE4B57" w:rsidRPr="007E29D1" w:rsidRDefault="00AE4B57" w:rsidP="00800CC8">
            <w:pPr>
              <w:spacing w:before="120" w:after="120"/>
              <w:rPr>
                <w:sz w:val="26"/>
                <w:szCs w:val="26"/>
              </w:rPr>
            </w:pPr>
            <w:r w:rsidRPr="007E29D1">
              <w:rPr>
                <w:b/>
                <w:bCs/>
                <w:sz w:val="26"/>
                <w:szCs w:val="26"/>
              </w:rPr>
              <w:t>1. Trình tự thực hiện:</w:t>
            </w:r>
          </w:p>
        </w:tc>
        <w:tc>
          <w:tcPr>
            <w:tcW w:w="8395" w:type="dxa"/>
            <w:vAlign w:val="center"/>
            <w:hideMark/>
          </w:tcPr>
          <w:tbl>
            <w:tblPr>
              <w:tblpPr w:leftFromText="180" w:rightFromText="180" w:vertAnchor="text" w:tblpX="122" w:tblpY="1"/>
              <w:tblOverlap w:val="never"/>
              <w:tblW w:w="8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6"/>
              <w:gridCol w:w="3922"/>
              <w:gridCol w:w="1773"/>
              <w:gridCol w:w="1594"/>
            </w:tblGrid>
            <w:tr w:rsidR="006A4142" w:rsidRPr="007E29D1" w14:paraId="3E436557" w14:textId="77777777" w:rsidTr="00800CC8">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99AA338" w14:textId="77777777" w:rsidR="00AE4B57" w:rsidRPr="007E29D1" w:rsidRDefault="00AE4B57" w:rsidP="00800CC8">
                  <w:pPr>
                    <w:pStyle w:val="Header"/>
                    <w:spacing w:before="120" w:after="120"/>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5C746B24" w14:textId="77777777" w:rsidR="00AE4B57" w:rsidRPr="007E29D1" w:rsidRDefault="00AE4B57" w:rsidP="00800CC8">
                  <w:pPr>
                    <w:pStyle w:val="Header"/>
                    <w:spacing w:before="120" w:after="120"/>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793F2F13" w14:textId="77777777" w:rsidR="00AE4B57" w:rsidRPr="007E29D1" w:rsidRDefault="00AE4B57" w:rsidP="00800CC8">
                  <w:pPr>
                    <w:pStyle w:val="Header"/>
                    <w:spacing w:before="120" w:after="120"/>
                    <w:ind w:right="187"/>
                    <w:jc w:val="both"/>
                    <w:rPr>
                      <w:sz w:val="26"/>
                      <w:szCs w:val="26"/>
                    </w:rPr>
                  </w:pPr>
                  <w:r w:rsidRPr="007E29D1">
                    <w:rPr>
                      <w:sz w:val="26"/>
                      <w:szCs w:val="26"/>
                    </w:rPr>
                    <w:t>- Ngoài 02 hình thức trên, tổ chức/cá nhân có thể nộp hồ sơ bằng hình thức trực tuyến tại:</w:t>
                  </w:r>
                </w:p>
                <w:p w14:paraId="07FDD46E" w14:textId="77777777" w:rsidR="00AE4B57" w:rsidRPr="007E29D1" w:rsidRDefault="00AE4B57" w:rsidP="00800CC8">
                  <w:pPr>
                    <w:pStyle w:val="Header"/>
                    <w:spacing w:before="120" w:after="120"/>
                    <w:ind w:right="187"/>
                    <w:jc w:val="both"/>
                    <w:rPr>
                      <w:sz w:val="26"/>
                      <w:szCs w:val="26"/>
                    </w:rPr>
                  </w:pPr>
                  <w:r w:rsidRPr="007E29D1">
                    <w:rPr>
                      <w:sz w:val="26"/>
                      <w:szCs w:val="26"/>
                    </w:rPr>
                    <w:t>+ Cổng dịch vụ công Quốc gia, địa chỉ: https://dichvucong.gov.vn/</w:t>
                  </w:r>
                </w:p>
                <w:p w14:paraId="2FCB426C" w14:textId="77777777" w:rsidR="00AE4B57" w:rsidRPr="007E29D1" w:rsidRDefault="00AE4B57" w:rsidP="00800CC8">
                  <w:pPr>
                    <w:pStyle w:val="Header"/>
                    <w:spacing w:before="120" w:after="120"/>
                    <w:ind w:right="187"/>
                    <w:jc w:val="both"/>
                    <w:rPr>
                      <w:sz w:val="26"/>
                      <w:szCs w:val="26"/>
                    </w:rPr>
                  </w:pPr>
                  <w:r w:rsidRPr="007E29D1">
                    <w:rPr>
                      <w:sz w:val="26"/>
                      <w:szCs w:val="26"/>
                    </w:rPr>
                    <w:t>+ Cổng dịch vụ công tỉnh, địa chỉ https://dichvucong.tayninh.gov.vn/</w:t>
                  </w:r>
                </w:p>
                <w:p w14:paraId="23C0077F" w14:textId="77777777" w:rsidR="00AE4B57" w:rsidRPr="007E29D1" w:rsidRDefault="00AE4B57" w:rsidP="00800CC8">
                  <w:pPr>
                    <w:spacing w:before="120" w:after="120"/>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18EC59F2" w14:textId="77777777" w:rsidR="00AE4B57" w:rsidRPr="007E29D1" w:rsidRDefault="00AE4B57" w:rsidP="00800CC8">
                  <w:pPr>
                    <w:pStyle w:val="Header"/>
                    <w:spacing w:before="120" w:after="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6AC0256D" w14:textId="77777777" w:rsidTr="00800CC8">
              <w:trPr>
                <w:trHeight w:val="551"/>
                <w:tblHeader/>
              </w:trPr>
              <w:tc>
                <w:tcPr>
                  <w:tcW w:w="643" w:type="pct"/>
                  <w:tcBorders>
                    <w:top w:val="single" w:sz="4" w:space="0" w:color="auto"/>
                    <w:left w:val="single" w:sz="4" w:space="0" w:color="auto"/>
                    <w:bottom w:val="single" w:sz="4" w:space="0" w:color="auto"/>
                    <w:right w:val="single" w:sz="4" w:space="0" w:color="auto"/>
                  </w:tcBorders>
                  <w:vAlign w:val="center"/>
                  <w:hideMark/>
                </w:tcPr>
                <w:p w14:paraId="3A939EEF" w14:textId="77777777" w:rsidR="00AE4B57" w:rsidRPr="007E29D1" w:rsidRDefault="00AE4B57" w:rsidP="00800CC8">
                  <w:pPr>
                    <w:pStyle w:val="Header"/>
                    <w:spacing w:before="120" w:after="120"/>
                    <w:jc w:val="center"/>
                    <w:rPr>
                      <w:b/>
                      <w:sz w:val="26"/>
                      <w:szCs w:val="26"/>
                      <w:lang w:val="nl-NL"/>
                    </w:rPr>
                  </w:pPr>
                  <w:r w:rsidRPr="007E29D1">
                    <w:rPr>
                      <w:b/>
                      <w:sz w:val="26"/>
                      <w:szCs w:val="26"/>
                      <w:lang w:val="nl-NL"/>
                    </w:rPr>
                    <w:t>STT</w:t>
                  </w:r>
                </w:p>
              </w:tc>
              <w:tc>
                <w:tcPr>
                  <w:tcW w:w="2344" w:type="pct"/>
                  <w:tcBorders>
                    <w:top w:val="single" w:sz="4" w:space="0" w:color="auto"/>
                    <w:left w:val="single" w:sz="4" w:space="0" w:color="auto"/>
                    <w:bottom w:val="single" w:sz="4" w:space="0" w:color="auto"/>
                    <w:right w:val="single" w:sz="4" w:space="0" w:color="auto"/>
                  </w:tcBorders>
                  <w:vAlign w:val="center"/>
                  <w:hideMark/>
                </w:tcPr>
                <w:p w14:paraId="4C4518FB" w14:textId="77777777" w:rsidR="00AE4B57" w:rsidRPr="007E29D1" w:rsidRDefault="00AE4B57" w:rsidP="00800CC8">
                  <w:pPr>
                    <w:pStyle w:val="Header"/>
                    <w:spacing w:before="120" w:after="120"/>
                    <w:jc w:val="center"/>
                    <w:rPr>
                      <w:b/>
                      <w:sz w:val="26"/>
                      <w:szCs w:val="26"/>
                      <w:lang w:val="nl-NL"/>
                    </w:rPr>
                  </w:pPr>
                  <w:r w:rsidRPr="007E29D1">
                    <w:rPr>
                      <w:b/>
                      <w:sz w:val="26"/>
                      <w:szCs w:val="26"/>
                      <w:lang w:val="nl-NL"/>
                    </w:rPr>
                    <w:t>Nội dung công việc</w:t>
                  </w:r>
                </w:p>
              </w:tc>
              <w:tc>
                <w:tcPr>
                  <w:tcW w:w="1060" w:type="pct"/>
                  <w:tcBorders>
                    <w:top w:val="single" w:sz="4" w:space="0" w:color="auto"/>
                    <w:left w:val="single" w:sz="4" w:space="0" w:color="auto"/>
                    <w:bottom w:val="single" w:sz="4" w:space="0" w:color="auto"/>
                    <w:right w:val="single" w:sz="4" w:space="0" w:color="auto"/>
                  </w:tcBorders>
                  <w:vAlign w:val="center"/>
                  <w:hideMark/>
                </w:tcPr>
                <w:p w14:paraId="11DC2D14" w14:textId="77777777" w:rsidR="00AE4B57" w:rsidRPr="007E29D1" w:rsidRDefault="00AE4B57" w:rsidP="00800CC8">
                  <w:pPr>
                    <w:pStyle w:val="Header"/>
                    <w:spacing w:before="120" w:after="120"/>
                    <w:jc w:val="center"/>
                    <w:rPr>
                      <w:b/>
                      <w:sz w:val="26"/>
                      <w:szCs w:val="26"/>
                      <w:lang w:val="nl-NL"/>
                    </w:rPr>
                  </w:pPr>
                  <w:r w:rsidRPr="007E29D1">
                    <w:rPr>
                      <w:b/>
                      <w:sz w:val="26"/>
                      <w:szCs w:val="26"/>
                      <w:lang w:val="nl-NL"/>
                    </w:rPr>
                    <w:t>Trách nhiệm</w:t>
                  </w:r>
                </w:p>
              </w:tc>
              <w:tc>
                <w:tcPr>
                  <w:tcW w:w="953" w:type="pct"/>
                  <w:tcBorders>
                    <w:top w:val="single" w:sz="4" w:space="0" w:color="auto"/>
                    <w:left w:val="single" w:sz="4" w:space="0" w:color="auto"/>
                    <w:bottom w:val="single" w:sz="4" w:space="0" w:color="auto"/>
                    <w:right w:val="single" w:sz="4" w:space="0" w:color="auto"/>
                  </w:tcBorders>
                  <w:vAlign w:val="center"/>
                  <w:hideMark/>
                </w:tcPr>
                <w:p w14:paraId="46BA0E37" w14:textId="77777777" w:rsidR="00AE4B57" w:rsidRPr="007E29D1" w:rsidRDefault="00AE4B57" w:rsidP="00800CC8">
                  <w:pPr>
                    <w:pStyle w:val="Header"/>
                    <w:spacing w:before="120" w:after="120"/>
                    <w:jc w:val="center"/>
                    <w:rPr>
                      <w:b/>
                      <w:sz w:val="26"/>
                      <w:szCs w:val="26"/>
                      <w:vertAlign w:val="superscript"/>
                      <w:lang w:val="nl-NL"/>
                    </w:rPr>
                  </w:pPr>
                  <w:r w:rsidRPr="007E29D1">
                    <w:rPr>
                      <w:b/>
                      <w:sz w:val="26"/>
                      <w:szCs w:val="26"/>
                      <w:lang w:val="nl-NL"/>
                    </w:rPr>
                    <w:t xml:space="preserve">Thời gian 15 ngày </w:t>
                  </w:r>
                </w:p>
              </w:tc>
            </w:tr>
            <w:tr w:rsidR="006A4142" w:rsidRPr="007E29D1" w14:paraId="136C3D01" w14:textId="77777777" w:rsidTr="00800CC8">
              <w:trPr>
                <w:trHeight w:val="42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868B171" w14:textId="77777777" w:rsidR="00AE4B57" w:rsidRPr="007E29D1" w:rsidRDefault="00AE4B57" w:rsidP="00800CC8">
                  <w:pPr>
                    <w:pStyle w:val="Header"/>
                    <w:spacing w:before="120" w:after="120"/>
                    <w:jc w:val="center"/>
                    <w:rPr>
                      <w:sz w:val="26"/>
                      <w:szCs w:val="26"/>
                      <w:lang w:val="nl-NL"/>
                    </w:rPr>
                  </w:pPr>
                  <w:r w:rsidRPr="007E29D1">
                    <w:rPr>
                      <w:b/>
                      <w:sz w:val="26"/>
                      <w:szCs w:val="26"/>
                      <w:lang w:val="es-ES"/>
                    </w:rPr>
                    <w:t>Trung tâm Phục vụ hành chính công</w:t>
                  </w:r>
                </w:p>
              </w:tc>
            </w:tr>
            <w:tr w:rsidR="006A4142" w:rsidRPr="007E29D1" w14:paraId="3D2D7B6F" w14:textId="77777777" w:rsidTr="00800CC8">
              <w:trPr>
                <w:trHeight w:val="1411"/>
              </w:trPr>
              <w:tc>
                <w:tcPr>
                  <w:tcW w:w="643" w:type="pct"/>
                  <w:tcBorders>
                    <w:top w:val="single" w:sz="4" w:space="0" w:color="auto"/>
                    <w:left w:val="single" w:sz="4" w:space="0" w:color="auto"/>
                    <w:bottom w:val="single" w:sz="4" w:space="0" w:color="auto"/>
                    <w:right w:val="single" w:sz="4" w:space="0" w:color="auto"/>
                  </w:tcBorders>
                  <w:vAlign w:val="center"/>
                </w:tcPr>
                <w:p w14:paraId="3A6D19FE" w14:textId="77777777" w:rsidR="00AE4B57" w:rsidRPr="007E29D1" w:rsidRDefault="00AE4B57" w:rsidP="00800CC8">
                  <w:pPr>
                    <w:pStyle w:val="Header"/>
                    <w:spacing w:before="120" w:after="120"/>
                    <w:ind w:left="29"/>
                    <w:jc w:val="both"/>
                    <w:rPr>
                      <w:b/>
                      <w:sz w:val="26"/>
                      <w:szCs w:val="26"/>
                      <w:lang w:val="nl-NL"/>
                    </w:rPr>
                  </w:pPr>
                  <w:r w:rsidRPr="007E29D1">
                    <w:rPr>
                      <w:b/>
                      <w:sz w:val="26"/>
                      <w:szCs w:val="26"/>
                      <w:lang w:val="nl-NL"/>
                    </w:rPr>
                    <w:t>Bước 1</w:t>
                  </w:r>
                </w:p>
              </w:tc>
              <w:tc>
                <w:tcPr>
                  <w:tcW w:w="2344" w:type="pct"/>
                  <w:tcBorders>
                    <w:top w:val="single" w:sz="4" w:space="0" w:color="auto"/>
                    <w:left w:val="single" w:sz="4" w:space="0" w:color="auto"/>
                    <w:bottom w:val="single" w:sz="4" w:space="0" w:color="auto"/>
                    <w:right w:val="single" w:sz="4" w:space="0" w:color="auto"/>
                  </w:tcBorders>
                  <w:vAlign w:val="center"/>
                </w:tcPr>
                <w:p w14:paraId="068AFBD2" w14:textId="77777777" w:rsidR="00AE4B57" w:rsidRPr="007E29D1" w:rsidRDefault="00AE4B57" w:rsidP="00800CC8">
                  <w:pPr>
                    <w:pStyle w:val="Header"/>
                    <w:spacing w:before="120" w:after="120"/>
                    <w:ind w:left="57" w:right="57"/>
                    <w:jc w:val="both"/>
                    <w:rPr>
                      <w:sz w:val="26"/>
                      <w:szCs w:val="26"/>
                      <w:lang w:val="nl-NL"/>
                    </w:rPr>
                  </w:pPr>
                  <w:r w:rsidRPr="007E29D1">
                    <w:rPr>
                      <w:sz w:val="26"/>
                      <w:szCs w:val="26"/>
                      <w:lang w:val="nl-NL"/>
                    </w:rPr>
                    <w:t xml:space="preserve">- Thực hiện tiếp nhận hồ sơ: </w:t>
                  </w:r>
                </w:p>
                <w:p w14:paraId="1CEB52E6" w14:textId="77777777" w:rsidR="00AE4B57" w:rsidRPr="007E29D1" w:rsidRDefault="00AE4B57" w:rsidP="00800CC8">
                  <w:pPr>
                    <w:pStyle w:val="Header"/>
                    <w:spacing w:before="120" w:after="120"/>
                    <w:ind w:left="57" w:right="57"/>
                    <w:jc w:val="both"/>
                    <w:rPr>
                      <w:sz w:val="26"/>
                      <w:szCs w:val="26"/>
                      <w:lang w:val="nl-NL"/>
                    </w:rPr>
                  </w:pPr>
                  <w:r w:rsidRPr="007E29D1">
                    <w:rPr>
                      <w:sz w:val="26"/>
                      <w:szCs w:val="26"/>
                      <w:lang w:val="nl-NL"/>
                    </w:rPr>
                    <w:t>+ Hồ sơ được cá nhân, tổ chức nộp trực tiếp tại Trung tâm.</w:t>
                  </w:r>
                </w:p>
                <w:p w14:paraId="0AD81075" w14:textId="77777777" w:rsidR="00AE4B57" w:rsidRPr="007E29D1" w:rsidRDefault="00AE4B57" w:rsidP="00800CC8">
                  <w:pPr>
                    <w:pStyle w:val="Header"/>
                    <w:spacing w:before="120" w:after="120"/>
                    <w:ind w:left="57" w:right="57"/>
                    <w:jc w:val="both"/>
                    <w:rPr>
                      <w:sz w:val="26"/>
                      <w:szCs w:val="26"/>
                      <w:lang w:val="nl-NL"/>
                    </w:rPr>
                  </w:pPr>
                  <w:r w:rsidRPr="007E29D1">
                    <w:rPr>
                      <w:sz w:val="26"/>
                      <w:szCs w:val="26"/>
                      <w:lang w:val="nl-NL"/>
                    </w:rPr>
                    <w:t>+ Hồ sơ được nhân viên bưu điện nộp thông qua dịch vụ bưu chính công ích.</w:t>
                  </w:r>
                </w:p>
                <w:p w14:paraId="1DFC163F" w14:textId="1CCBF721" w:rsidR="00AE4B57" w:rsidRPr="007E29D1" w:rsidRDefault="00AE4B57" w:rsidP="00800CC8">
                  <w:pPr>
                    <w:pStyle w:val="Header"/>
                    <w:spacing w:before="120" w:after="120"/>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w:t>
                  </w:r>
                  <w:r w:rsidR="0044398F" w:rsidRPr="007E29D1">
                    <w:rPr>
                      <w:sz w:val="26"/>
                      <w:szCs w:val="26"/>
                    </w:rPr>
                    <w:t xml:space="preserve"> </w:t>
                  </w:r>
                  <w:r w:rsidR="00951639" w:rsidRPr="007E29D1">
                    <w:rPr>
                      <w:sz w:val="26"/>
                      <w:szCs w:val="26"/>
                    </w:rPr>
                    <w:t>giao</w:t>
                  </w:r>
                  <w:r w:rsidRPr="007E29D1">
                    <w:rPr>
                      <w:sz w:val="26"/>
                      <w:szCs w:val="26"/>
                      <w:lang w:val="vi-VN"/>
                    </w:rPr>
                    <w:t xml:space="preserve"> phiếu hẹn cho người nộp</w:t>
                  </w:r>
                  <w:r w:rsidR="00951639" w:rsidRPr="007E29D1">
                    <w:rPr>
                      <w:sz w:val="26"/>
                      <w:szCs w:val="26"/>
                    </w:rPr>
                    <w:t>.</w:t>
                  </w:r>
                  <w:r w:rsidRPr="007E29D1">
                    <w:rPr>
                      <w:sz w:val="26"/>
                      <w:szCs w:val="26"/>
                    </w:rPr>
                    <w:t xml:space="preserve"> </w:t>
                  </w:r>
                  <w:r w:rsidR="00951639" w:rsidRPr="007E29D1">
                    <w:rPr>
                      <w:sz w:val="26"/>
                      <w:szCs w:val="26"/>
                    </w:rPr>
                    <w:t>H</w:t>
                  </w:r>
                  <w:r w:rsidRPr="007E29D1">
                    <w:rPr>
                      <w:rStyle w:val="Strong"/>
                      <w:b w:val="0"/>
                      <w:sz w:val="26"/>
                      <w:szCs w:val="26"/>
                    </w:rPr>
                    <w:t>ồ sơ sẽ được nhân viên bưu điện chuyển cho Sở Giáo dục và Đào tạo thẩm định, giải quyết.</w:t>
                  </w:r>
                </w:p>
              </w:tc>
              <w:tc>
                <w:tcPr>
                  <w:tcW w:w="1060" w:type="pct"/>
                  <w:tcBorders>
                    <w:top w:val="single" w:sz="4" w:space="0" w:color="auto"/>
                    <w:left w:val="single" w:sz="4" w:space="0" w:color="auto"/>
                    <w:bottom w:val="single" w:sz="4" w:space="0" w:color="auto"/>
                    <w:right w:val="single" w:sz="4" w:space="0" w:color="auto"/>
                  </w:tcBorders>
                  <w:vAlign w:val="center"/>
                </w:tcPr>
                <w:p w14:paraId="6AEE3C23" w14:textId="77777777" w:rsidR="00AE4B57" w:rsidRPr="007E29D1" w:rsidRDefault="00AE4B57" w:rsidP="00800CC8">
                  <w:pPr>
                    <w:pStyle w:val="Header"/>
                    <w:spacing w:before="120" w:after="120"/>
                    <w:jc w:val="center"/>
                    <w:rPr>
                      <w:sz w:val="26"/>
                      <w:szCs w:val="26"/>
                      <w:lang w:val="nl-NL"/>
                    </w:rPr>
                  </w:pPr>
                  <w:bookmarkStart w:id="0" w:name="_Hlk78271468"/>
                  <w:r w:rsidRPr="007E29D1">
                    <w:rPr>
                      <w:sz w:val="26"/>
                      <w:szCs w:val="26"/>
                      <w:lang w:val="nl-NL"/>
                    </w:rPr>
                    <w:t>Công chức tại Trung tâm Phục vụ hành chính công tỉnh</w:t>
                  </w:r>
                  <w:bookmarkEnd w:id="0"/>
                </w:p>
              </w:tc>
              <w:tc>
                <w:tcPr>
                  <w:tcW w:w="953" w:type="pct"/>
                  <w:tcBorders>
                    <w:top w:val="single" w:sz="4" w:space="0" w:color="auto"/>
                    <w:left w:val="single" w:sz="4" w:space="0" w:color="auto"/>
                    <w:bottom w:val="single" w:sz="4" w:space="0" w:color="auto"/>
                    <w:right w:val="single" w:sz="4" w:space="0" w:color="auto"/>
                  </w:tcBorders>
                  <w:vAlign w:val="center"/>
                  <w:hideMark/>
                </w:tcPr>
                <w:p w14:paraId="5085EEF8" w14:textId="77777777" w:rsidR="00AE4B57" w:rsidRPr="007E29D1" w:rsidRDefault="00AE4B57" w:rsidP="00800CC8">
                  <w:pPr>
                    <w:pStyle w:val="Header"/>
                    <w:spacing w:before="120" w:after="120"/>
                    <w:jc w:val="center"/>
                    <w:rPr>
                      <w:sz w:val="26"/>
                      <w:szCs w:val="26"/>
                      <w:lang w:val="nl-NL"/>
                    </w:rPr>
                  </w:pPr>
                  <w:r w:rsidRPr="007E29D1">
                    <w:rPr>
                      <w:sz w:val="26"/>
                      <w:szCs w:val="26"/>
                      <w:lang w:val="nl-NL"/>
                    </w:rPr>
                    <w:t>01 ngày</w:t>
                  </w:r>
                </w:p>
              </w:tc>
            </w:tr>
            <w:tr w:rsidR="006A4142" w:rsidRPr="007E29D1" w14:paraId="33600257" w14:textId="77777777" w:rsidTr="00800CC8">
              <w:trPr>
                <w:trHeight w:val="70"/>
              </w:trPr>
              <w:tc>
                <w:tcPr>
                  <w:tcW w:w="5000" w:type="pct"/>
                  <w:gridSpan w:val="4"/>
                  <w:tcBorders>
                    <w:top w:val="single" w:sz="4" w:space="0" w:color="auto"/>
                    <w:left w:val="single" w:sz="4" w:space="0" w:color="auto"/>
                    <w:bottom w:val="single" w:sz="4" w:space="0" w:color="auto"/>
                    <w:right w:val="single" w:sz="4" w:space="0" w:color="auto"/>
                  </w:tcBorders>
                </w:tcPr>
                <w:p w14:paraId="222D16E2" w14:textId="77777777" w:rsidR="00800CC8" w:rsidRPr="007E29D1" w:rsidRDefault="00800CC8" w:rsidP="00800CC8">
                  <w:pPr>
                    <w:pStyle w:val="Header"/>
                    <w:spacing w:before="120" w:after="120"/>
                    <w:jc w:val="center"/>
                    <w:rPr>
                      <w:b/>
                      <w:sz w:val="26"/>
                      <w:szCs w:val="26"/>
                      <w:lang w:val="es-ES"/>
                    </w:rPr>
                  </w:pPr>
                </w:p>
                <w:p w14:paraId="14E514EA" w14:textId="62D50BA8" w:rsidR="00AE4B57" w:rsidRPr="007E29D1" w:rsidRDefault="00AE4B57" w:rsidP="00800CC8">
                  <w:pPr>
                    <w:pStyle w:val="Header"/>
                    <w:spacing w:before="120" w:after="120"/>
                    <w:jc w:val="center"/>
                    <w:rPr>
                      <w:sz w:val="26"/>
                      <w:szCs w:val="26"/>
                      <w:lang w:val="nl-NL"/>
                    </w:rPr>
                  </w:pPr>
                  <w:r w:rsidRPr="007E29D1">
                    <w:rPr>
                      <w:b/>
                      <w:sz w:val="26"/>
                      <w:szCs w:val="26"/>
                      <w:lang w:val="es-ES"/>
                    </w:rPr>
                    <w:lastRenderedPageBreak/>
                    <w:t>Sở Giáo dục và Đào tạo</w:t>
                  </w:r>
                </w:p>
              </w:tc>
            </w:tr>
            <w:tr w:rsidR="006A4142" w:rsidRPr="007E29D1" w14:paraId="61A25519" w14:textId="77777777" w:rsidTr="00800CC8">
              <w:trPr>
                <w:trHeight w:val="940"/>
              </w:trPr>
              <w:tc>
                <w:tcPr>
                  <w:tcW w:w="643" w:type="pct"/>
                  <w:vMerge w:val="restart"/>
                  <w:tcBorders>
                    <w:top w:val="single" w:sz="4" w:space="0" w:color="auto"/>
                    <w:left w:val="single" w:sz="4" w:space="0" w:color="auto"/>
                    <w:right w:val="single" w:sz="4" w:space="0" w:color="auto"/>
                  </w:tcBorders>
                  <w:vAlign w:val="center"/>
                </w:tcPr>
                <w:p w14:paraId="05469954" w14:textId="77777777" w:rsidR="00AE4B57" w:rsidRPr="007E29D1" w:rsidRDefault="00AE4B57" w:rsidP="00800CC8">
                  <w:pPr>
                    <w:spacing w:before="120" w:after="120"/>
                    <w:ind w:left="29"/>
                    <w:rPr>
                      <w:b/>
                      <w:sz w:val="26"/>
                      <w:szCs w:val="26"/>
                    </w:rPr>
                  </w:pPr>
                  <w:r w:rsidRPr="007E29D1">
                    <w:rPr>
                      <w:b/>
                      <w:sz w:val="26"/>
                      <w:szCs w:val="26"/>
                      <w:lang w:val="nl-NL"/>
                    </w:rPr>
                    <w:lastRenderedPageBreak/>
                    <w:t>Bước 2</w:t>
                  </w:r>
                </w:p>
                <w:p w14:paraId="0074D734" w14:textId="77777777" w:rsidR="00AE4B57" w:rsidRPr="007E29D1" w:rsidRDefault="00AE4B57" w:rsidP="00800CC8">
                  <w:pPr>
                    <w:spacing w:before="120" w:after="120"/>
                    <w:ind w:left="29"/>
                    <w:rPr>
                      <w:b/>
                      <w:sz w:val="26"/>
                      <w:szCs w:val="26"/>
                      <w:lang w:val="nl-NL"/>
                    </w:rPr>
                  </w:pPr>
                </w:p>
              </w:tc>
              <w:tc>
                <w:tcPr>
                  <w:tcW w:w="2344" w:type="pct"/>
                  <w:tcBorders>
                    <w:top w:val="single" w:sz="4" w:space="0" w:color="auto"/>
                    <w:left w:val="single" w:sz="4" w:space="0" w:color="auto"/>
                    <w:bottom w:val="single" w:sz="4" w:space="0" w:color="auto"/>
                    <w:right w:val="single" w:sz="4" w:space="0" w:color="auto"/>
                  </w:tcBorders>
                  <w:vAlign w:val="center"/>
                </w:tcPr>
                <w:p w14:paraId="1D709566" w14:textId="77777777" w:rsidR="00AE4B57" w:rsidRPr="007E29D1" w:rsidRDefault="00AE4B57" w:rsidP="00800CC8">
                  <w:pPr>
                    <w:pStyle w:val="Header"/>
                    <w:spacing w:before="120" w:after="120"/>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60" w:type="pct"/>
                  <w:tcBorders>
                    <w:top w:val="single" w:sz="4" w:space="0" w:color="auto"/>
                    <w:left w:val="single" w:sz="4" w:space="0" w:color="auto"/>
                    <w:bottom w:val="single" w:sz="4" w:space="0" w:color="auto"/>
                    <w:right w:val="single" w:sz="4" w:space="0" w:color="auto"/>
                  </w:tcBorders>
                  <w:vAlign w:val="center"/>
                </w:tcPr>
                <w:p w14:paraId="032023AE" w14:textId="2686580E" w:rsidR="00AE4B57" w:rsidRPr="007E29D1" w:rsidRDefault="00AE4B57" w:rsidP="00800CC8">
                  <w:pPr>
                    <w:pStyle w:val="Header"/>
                    <w:spacing w:before="120" w:after="120"/>
                    <w:jc w:val="center"/>
                    <w:rPr>
                      <w:sz w:val="26"/>
                      <w:szCs w:val="26"/>
                      <w:lang w:val="nl-NL"/>
                    </w:rPr>
                  </w:pPr>
                  <w:r w:rsidRPr="007E29D1">
                    <w:rPr>
                      <w:spacing w:val="-6"/>
                      <w:sz w:val="26"/>
                      <w:szCs w:val="26"/>
                    </w:rPr>
                    <w:t>Văn thư</w:t>
                  </w:r>
                </w:p>
              </w:tc>
              <w:tc>
                <w:tcPr>
                  <w:tcW w:w="953" w:type="pct"/>
                  <w:vMerge w:val="restart"/>
                  <w:tcBorders>
                    <w:top w:val="single" w:sz="4" w:space="0" w:color="auto"/>
                    <w:left w:val="single" w:sz="4" w:space="0" w:color="auto"/>
                    <w:right w:val="single" w:sz="4" w:space="0" w:color="auto"/>
                  </w:tcBorders>
                  <w:vAlign w:val="center"/>
                </w:tcPr>
                <w:p w14:paraId="03057CFB" w14:textId="77777777" w:rsidR="00AE4B57" w:rsidRPr="007E29D1" w:rsidRDefault="00AE4B57" w:rsidP="00800CC8">
                  <w:pPr>
                    <w:pStyle w:val="Header"/>
                    <w:spacing w:before="120" w:after="120"/>
                    <w:jc w:val="center"/>
                    <w:rPr>
                      <w:sz w:val="26"/>
                      <w:szCs w:val="26"/>
                      <w:lang w:val="nl-NL"/>
                    </w:rPr>
                  </w:pPr>
                  <w:r w:rsidRPr="007E29D1">
                    <w:rPr>
                      <w:sz w:val="26"/>
                      <w:szCs w:val="26"/>
                      <w:lang w:val="nl-NL"/>
                    </w:rPr>
                    <w:t>05 ngày</w:t>
                  </w:r>
                </w:p>
                <w:p w14:paraId="04984BD8" w14:textId="77777777" w:rsidR="00AE4B57" w:rsidRPr="007E29D1" w:rsidRDefault="00AE4B57" w:rsidP="00800CC8">
                  <w:pPr>
                    <w:pStyle w:val="Header"/>
                    <w:spacing w:before="120" w:after="120"/>
                    <w:jc w:val="center"/>
                    <w:rPr>
                      <w:sz w:val="26"/>
                      <w:szCs w:val="26"/>
                      <w:lang w:val="nl-NL"/>
                    </w:rPr>
                  </w:pPr>
                </w:p>
              </w:tc>
            </w:tr>
            <w:tr w:rsidR="006A4142" w:rsidRPr="007E29D1" w14:paraId="59DD2C0C" w14:textId="77777777" w:rsidTr="00800CC8">
              <w:trPr>
                <w:trHeight w:val="623"/>
              </w:trPr>
              <w:tc>
                <w:tcPr>
                  <w:tcW w:w="643" w:type="pct"/>
                  <w:vMerge/>
                  <w:tcBorders>
                    <w:left w:val="single" w:sz="4" w:space="0" w:color="auto"/>
                    <w:right w:val="single" w:sz="4" w:space="0" w:color="auto"/>
                  </w:tcBorders>
                </w:tcPr>
                <w:p w14:paraId="2BA7806B" w14:textId="77777777" w:rsidR="00AE4B57" w:rsidRPr="007E29D1" w:rsidRDefault="00AE4B57" w:rsidP="00800CC8">
                  <w:pPr>
                    <w:spacing w:before="120" w:after="120"/>
                    <w:ind w:left="29"/>
                    <w:rPr>
                      <w:b/>
                      <w:sz w:val="26"/>
                      <w:szCs w:val="26"/>
                    </w:rPr>
                  </w:pPr>
                </w:p>
              </w:tc>
              <w:tc>
                <w:tcPr>
                  <w:tcW w:w="2344" w:type="pct"/>
                  <w:tcBorders>
                    <w:top w:val="single" w:sz="4" w:space="0" w:color="auto"/>
                    <w:left w:val="single" w:sz="4" w:space="0" w:color="auto"/>
                    <w:bottom w:val="single" w:sz="4" w:space="0" w:color="auto"/>
                    <w:right w:val="single" w:sz="4" w:space="0" w:color="auto"/>
                  </w:tcBorders>
                  <w:vAlign w:val="center"/>
                  <w:hideMark/>
                </w:tcPr>
                <w:p w14:paraId="53F65333" w14:textId="77777777" w:rsidR="00AE4B57" w:rsidRPr="007E29D1" w:rsidRDefault="00AE4B57" w:rsidP="00800CC8">
                  <w:pPr>
                    <w:pStyle w:val="Header"/>
                    <w:spacing w:before="120" w:after="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2BE2AC90" w14:textId="77777777" w:rsidR="00AE4B57" w:rsidRPr="007E29D1" w:rsidRDefault="00AE4B57" w:rsidP="00800CC8">
                  <w:pPr>
                    <w:pStyle w:val="Header"/>
                    <w:spacing w:before="120" w:after="120"/>
                    <w:jc w:val="both"/>
                    <w:rPr>
                      <w:sz w:val="26"/>
                      <w:szCs w:val="26"/>
                      <w:lang w:val="nl-NL"/>
                    </w:rPr>
                  </w:pPr>
                  <w:r w:rsidRPr="007E29D1">
                    <w:rPr>
                      <w:sz w:val="26"/>
                      <w:szCs w:val="26"/>
                      <w:lang w:val="nl-NL"/>
                    </w:rPr>
                    <w:t>- Dự thảo thông báo kết quả thẩm định, trình Lãnh đạo Phòng phê duyệt văn bản.</w:t>
                  </w:r>
                </w:p>
              </w:tc>
              <w:tc>
                <w:tcPr>
                  <w:tcW w:w="1060" w:type="pct"/>
                  <w:tcBorders>
                    <w:top w:val="single" w:sz="4" w:space="0" w:color="auto"/>
                    <w:left w:val="single" w:sz="4" w:space="0" w:color="auto"/>
                    <w:bottom w:val="single" w:sz="4" w:space="0" w:color="auto"/>
                    <w:right w:val="single" w:sz="4" w:space="0" w:color="auto"/>
                  </w:tcBorders>
                  <w:vAlign w:val="center"/>
                </w:tcPr>
                <w:p w14:paraId="3202CC68" w14:textId="77777777" w:rsidR="00AE4B57" w:rsidRPr="007E29D1" w:rsidRDefault="00AE4B57" w:rsidP="00800CC8">
                  <w:pPr>
                    <w:pStyle w:val="Header"/>
                    <w:spacing w:before="120" w:after="120"/>
                    <w:jc w:val="center"/>
                    <w:rPr>
                      <w:sz w:val="26"/>
                      <w:szCs w:val="26"/>
                      <w:lang w:val="nl-NL"/>
                    </w:rPr>
                  </w:pPr>
                  <w:r w:rsidRPr="007E29D1">
                    <w:rPr>
                      <w:sz w:val="26"/>
                      <w:szCs w:val="26"/>
                      <w:lang w:val="nl-NL"/>
                    </w:rPr>
                    <w:t>Chuyên viên</w:t>
                  </w:r>
                </w:p>
                <w:p w14:paraId="30687F2F" w14:textId="77777777" w:rsidR="00AE4B57" w:rsidRPr="007E29D1" w:rsidRDefault="00AE4B57" w:rsidP="00800CC8">
                  <w:pPr>
                    <w:pStyle w:val="Header"/>
                    <w:spacing w:before="120" w:after="120"/>
                    <w:jc w:val="center"/>
                    <w:rPr>
                      <w:sz w:val="26"/>
                      <w:szCs w:val="26"/>
                      <w:lang w:val="nl-NL"/>
                    </w:rPr>
                  </w:pPr>
                  <w:r w:rsidRPr="007E29D1">
                    <w:rPr>
                      <w:sz w:val="26"/>
                      <w:szCs w:val="26"/>
                      <w:lang w:val="nl-NL"/>
                    </w:rPr>
                    <w:t>Phòng KHTC</w:t>
                  </w:r>
                </w:p>
                <w:p w14:paraId="33E3F9E7" w14:textId="77777777" w:rsidR="00AE4B57" w:rsidRPr="007E29D1" w:rsidRDefault="00AE4B57" w:rsidP="00800CC8">
                  <w:pPr>
                    <w:pStyle w:val="Header"/>
                    <w:spacing w:before="120" w:after="120"/>
                    <w:jc w:val="center"/>
                    <w:rPr>
                      <w:sz w:val="26"/>
                      <w:szCs w:val="26"/>
                      <w:lang w:val="nl-NL"/>
                    </w:rPr>
                  </w:pPr>
                </w:p>
              </w:tc>
              <w:tc>
                <w:tcPr>
                  <w:tcW w:w="953" w:type="pct"/>
                  <w:vMerge/>
                  <w:tcBorders>
                    <w:left w:val="single" w:sz="4" w:space="0" w:color="auto"/>
                    <w:bottom w:val="single" w:sz="4" w:space="0" w:color="auto"/>
                    <w:right w:val="single" w:sz="4" w:space="0" w:color="auto"/>
                  </w:tcBorders>
                  <w:vAlign w:val="center"/>
                </w:tcPr>
                <w:p w14:paraId="4BF6E5DD" w14:textId="77777777" w:rsidR="00AE4B57" w:rsidRPr="007E29D1" w:rsidRDefault="00AE4B57" w:rsidP="00800CC8">
                  <w:pPr>
                    <w:pStyle w:val="Header"/>
                    <w:spacing w:before="120" w:after="120"/>
                    <w:jc w:val="center"/>
                    <w:rPr>
                      <w:sz w:val="26"/>
                      <w:szCs w:val="26"/>
                      <w:lang w:val="nl-NL"/>
                    </w:rPr>
                  </w:pPr>
                </w:p>
              </w:tc>
            </w:tr>
            <w:tr w:rsidR="006A4142" w:rsidRPr="007E29D1" w14:paraId="1828C509" w14:textId="77777777" w:rsidTr="00800CC8">
              <w:trPr>
                <w:trHeight w:val="648"/>
              </w:trPr>
              <w:tc>
                <w:tcPr>
                  <w:tcW w:w="643" w:type="pct"/>
                  <w:vMerge/>
                  <w:tcBorders>
                    <w:left w:val="single" w:sz="4" w:space="0" w:color="auto"/>
                    <w:right w:val="single" w:sz="4" w:space="0" w:color="auto"/>
                  </w:tcBorders>
                </w:tcPr>
                <w:p w14:paraId="14EF9D42" w14:textId="77777777" w:rsidR="00AE4B57" w:rsidRPr="007E29D1" w:rsidRDefault="00AE4B57" w:rsidP="00800CC8">
                  <w:pPr>
                    <w:spacing w:before="120" w:after="120"/>
                    <w:ind w:left="29"/>
                    <w:rPr>
                      <w:b/>
                      <w:sz w:val="26"/>
                      <w:szCs w:val="26"/>
                    </w:rPr>
                  </w:pPr>
                </w:p>
              </w:tc>
              <w:tc>
                <w:tcPr>
                  <w:tcW w:w="2344" w:type="pct"/>
                  <w:tcBorders>
                    <w:top w:val="single" w:sz="4" w:space="0" w:color="auto"/>
                    <w:left w:val="single" w:sz="4" w:space="0" w:color="auto"/>
                    <w:bottom w:val="single" w:sz="4" w:space="0" w:color="auto"/>
                    <w:right w:val="single" w:sz="4" w:space="0" w:color="auto"/>
                  </w:tcBorders>
                  <w:vAlign w:val="center"/>
                  <w:hideMark/>
                </w:tcPr>
                <w:p w14:paraId="477098BC" w14:textId="77777777" w:rsidR="00AE4B57" w:rsidRPr="007E29D1" w:rsidRDefault="00AE4B57" w:rsidP="00800CC8">
                  <w:pPr>
                    <w:pStyle w:val="Header"/>
                    <w:spacing w:before="120" w:after="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60" w:type="pct"/>
                  <w:tcBorders>
                    <w:top w:val="single" w:sz="4" w:space="0" w:color="auto"/>
                    <w:left w:val="single" w:sz="4" w:space="0" w:color="auto"/>
                    <w:bottom w:val="single" w:sz="4" w:space="0" w:color="auto"/>
                    <w:right w:val="single" w:sz="4" w:space="0" w:color="auto"/>
                  </w:tcBorders>
                  <w:vAlign w:val="center"/>
                  <w:hideMark/>
                </w:tcPr>
                <w:p w14:paraId="45A04122" w14:textId="77777777" w:rsidR="00AE4B57" w:rsidRPr="007E29D1" w:rsidRDefault="00AE4B57" w:rsidP="00800CC8">
                  <w:pPr>
                    <w:pStyle w:val="Header"/>
                    <w:spacing w:before="120" w:after="120"/>
                    <w:jc w:val="center"/>
                    <w:rPr>
                      <w:sz w:val="26"/>
                      <w:szCs w:val="26"/>
                      <w:lang w:val="nl-NL"/>
                    </w:rPr>
                  </w:pPr>
                  <w:r w:rsidRPr="007E29D1">
                    <w:rPr>
                      <w:sz w:val="26"/>
                      <w:szCs w:val="26"/>
                      <w:lang w:val="nl-NL"/>
                    </w:rPr>
                    <w:t>Lãnh đạo</w:t>
                  </w:r>
                </w:p>
                <w:p w14:paraId="2FEF9137" w14:textId="77777777" w:rsidR="00AE4B57" w:rsidRPr="007E29D1" w:rsidRDefault="00AE4B57" w:rsidP="00800CC8">
                  <w:pPr>
                    <w:pStyle w:val="Header"/>
                    <w:spacing w:before="120" w:after="120"/>
                    <w:jc w:val="center"/>
                    <w:rPr>
                      <w:sz w:val="26"/>
                      <w:szCs w:val="26"/>
                      <w:lang w:val="nl-NL"/>
                    </w:rPr>
                  </w:pPr>
                  <w:r w:rsidRPr="007E29D1">
                    <w:rPr>
                      <w:sz w:val="26"/>
                      <w:szCs w:val="26"/>
                      <w:lang w:val="nl-NL"/>
                    </w:rPr>
                    <w:t>Phòng  KHTC</w:t>
                  </w:r>
                </w:p>
                <w:p w14:paraId="14A2B8FC" w14:textId="77777777" w:rsidR="00AE4B57" w:rsidRPr="007E29D1" w:rsidRDefault="00AE4B57" w:rsidP="00800CC8">
                  <w:pPr>
                    <w:pStyle w:val="Header"/>
                    <w:spacing w:before="120" w:after="120"/>
                    <w:jc w:val="center"/>
                    <w:rPr>
                      <w:sz w:val="26"/>
                      <w:szCs w:val="26"/>
                      <w:lang w:val="nl-NL"/>
                    </w:rPr>
                  </w:pPr>
                </w:p>
              </w:tc>
              <w:tc>
                <w:tcPr>
                  <w:tcW w:w="953" w:type="pct"/>
                  <w:tcBorders>
                    <w:top w:val="single" w:sz="4" w:space="0" w:color="auto"/>
                    <w:left w:val="single" w:sz="4" w:space="0" w:color="auto"/>
                    <w:bottom w:val="single" w:sz="4" w:space="0" w:color="auto"/>
                    <w:right w:val="single" w:sz="4" w:space="0" w:color="auto"/>
                  </w:tcBorders>
                  <w:vAlign w:val="center"/>
                  <w:hideMark/>
                </w:tcPr>
                <w:p w14:paraId="419F5265" w14:textId="77777777" w:rsidR="00AE4B57" w:rsidRPr="007E29D1" w:rsidRDefault="00AE4B57" w:rsidP="00800CC8">
                  <w:pPr>
                    <w:pStyle w:val="Header"/>
                    <w:spacing w:before="120" w:after="120"/>
                    <w:jc w:val="center"/>
                    <w:rPr>
                      <w:sz w:val="26"/>
                      <w:szCs w:val="26"/>
                      <w:lang w:val="nl-NL"/>
                    </w:rPr>
                  </w:pPr>
                  <w:r w:rsidRPr="007E29D1">
                    <w:rPr>
                      <w:sz w:val="26"/>
                      <w:szCs w:val="26"/>
                      <w:lang w:val="nl-NL"/>
                    </w:rPr>
                    <w:t>02 ngày</w:t>
                  </w:r>
                </w:p>
              </w:tc>
            </w:tr>
            <w:tr w:rsidR="006A4142" w:rsidRPr="007E29D1" w14:paraId="6BA0D0AC" w14:textId="77777777" w:rsidTr="00800CC8">
              <w:trPr>
                <w:trHeight w:val="634"/>
              </w:trPr>
              <w:tc>
                <w:tcPr>
                  <w:tcW w:w="643" w:type="pct"/>
                  <w:vMerge/>
                  <w:tcBorders>
                    <w:left w:val="single" w:sz="4" w:space="0" w:color="auto"/>
                    <w:right w:val="single" w:sz="4" w:space="0" w:color="auto"/>
                  </w:tcBorders>
                </w:tcPr>
                <w:p w14:paraId="6F1BA3A9" w14:textId="77777777" w:rsidR="00AE4B57" w:rsidRPr="007E29D1" w:rsidRDefault="00AE4B57" w:rsidP="00800CC8">
                  <w:pPr>
                    <w:spacing w:before="120" w:after="120"/>
                    <w:ind w:left="29"/>
                    <w:rPr>
                      <w:b/>
                      <w:sz w:val="26"/>
                      <w:szCs w:val="26"/>
                    </w:rPr>
                  </w:pPr>
                </w:p>
              </w:tc>
              <w:tc>
                <w:tcPr>
                  <w:tcW w:w="2344" w:type="pct"/>
                  <w:tcBorders>
                    <w:top w:val="single" w:sz="4" w:space="0" w:color="auto"/>
                    <w:left w:val="single" w:sz="4" w:space="0" w:color="auto"/>
                    <w:bottom w:val="single" w:sz="4" w:space="0" w:color="auto"/>
                    <w:right w:val="single" w:sz="4" w:space="0" w:color="auto"/>
                  </w:tcBorders>
                  <w:vAlign w:val="center"/>
                  <w:hideMark/>
                </w:tcPr>
                <w:p w14:paraId="12628FD8" w14:textId="3AC24EB4" w:rsidR="00AE4B57" w:rsidRPr="007E29D1" w:rsidRDefault="00492841" w:rsidP="00800CC8">
                  <w:pPr>
                    <w:pStyle w:val="Header"/>
                    <w:spacing w:before="120" w:after="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60" w:type="pct"/>
                  <w:tcBorders>
                    <w:top w:val="single" w:sz="4" w:space="0" w:color="auto"/>
                    <w:left w:val="single" w:sz="4" w:space="0" w:color="auto"/>
                    <w:bottom w:val="single" w:sz="4" w:space="0" w:color="auto"/>
                    <w:right w:val="single" w:sz="4" w:space="0" w:color="auto"/>
                  </w:tcBorders>
                  <w:vAlign w:val="center"/>
                  <w:hideMark/>
                </w:tcPr>
                <w:p w14:paraId="6A351846" w14:textId="77777777" w:rsidR="00AE4B57" w:rsidRPr="007E29D1" w:rsidRDefault="00AE4B57" w:rsidP="00800CC8">
                  <w:pPr>
                    <w:pStyle w:val="Header"/>
                    <w:spacing w:before="120" w:after="120"/>
                    <w:jc w:val="center"/>
                    <w:rPr>
                      <w:sz w:val="26"/>
                      <w:szCs w:val="26"/>
                      <w:lang w:val="nl-NL"/>
                    </w:rPr>
                  </w:pPr>
                  <w:r w:rsidRPr="007E29D1">
                    <w:rPr>
                      <w:sz w:val="26"/>
                      <w:szCs w:val="26"/>
                      <w:lang w:val="nl-NL"/>
                    </w:rPr>
                    <w:t>Lãnh đạo Sở</w:t>
                  </w:r>
                </w:p>
              </w:tc>
              <w:tc>
                <w:tcPr>
                  <w:tcW w:w="953" w:type="pct"/>
                  <w:tcBorders>
                    <w:top w:val="single" w:sz="4" w:space="0" w:color="auto"/>
                    <w:left w:val="single" w:sz="4" w:space="0" w:color="auto"/>
                    <w:bottom w:val="single" w:sz="4" w:space="0" w:color="auto"/>
                    <w:right w:val="single" w:sz="4" w:space="0" w:color="auto"/>
                  </w:tcBorders>
                  <w:vAlign w:val="center"/>
                  <w:hideMark/>
                </w:tcPr>
                <w:p w14:paraId="11F12839" w14:textId="77777777" w:rsidR="00AE4B57" w:rsidRPr="007E29D1" w:rsidRDefault="00AE4B57" w:rsidP="00800CC8">
                  <w:pPr>
                    <w:pStyle w:val="Header"/>
                    <w:spacing w:before="120" w:after="120"/>
                    <w:jc w:val="center"/>
                    <w:rPr>
                      <w:sz w:val="26"/>
                      <w:szCs w:val="26"/>
                      <w:lang w:val="nl-NL"/>
                    </w:rPr>
                  </w:pPr>
                  <w:r w:rsidRPr="007E29D1">
                    <w:rPr>
                      <w:sz w:val="26"/>
                      <w:szCs w:val="26"/>
                      <w:lang w:val="nl-NL"/>
                    </w:rPr>
                    <w:t>01 ngày</w:t>
                  </w:r>
                </w:p>
              </w:tc>
            </w:tr>
            <w:tr w:rsidR="006A4142" w:rsidRPr="007E29D1" w14:paraId="70359F82" w14:textId="77777777" w:rsidTr="00800CC8">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65A46EA5" w14:textId="4B36CC60" w:rsidR="00AE4B57" w:rsidRPr="007E29D1" w:rsidRDefault="006A5D83" w:rsidP="00800CC8">
                  <w:pPr>
                    <w:pStyle w:val="Header"/>
                    <w:spacing w:before="120" w:after="120"/>
                    <w:jc w:val="center"/>
                    <w:rPr>
                      <w:b/>
                      <w:sz w:val="26"/>
                      <w:szCs w:val="26"/>
                      <w:lang w:val="nl-NL"/>
                    </w:rPr>
                  </w:pPr>
                  <w:bookmarkStart w:id="1" w:name="_Hlk78272210"/>
                  <w:r w:rsidRPr="007E29D1">
                    <w:rPr>
                      <w:b/>
                      <w:sz w:val="26"/>
                      <w:szCs w:val="26"/>
                      <w:lang w:val="nl-NL"/>
                    </w:rPr>
                    <w:t>Văn phòng UBND tỉnh</w:t>
                  </w:r>
                </w:p>
              </w:tc>
            </w:tr>
            <w:tr w:rsidR="006A4142" w:rsidRPr="007E29D1" w14:paraId="01E32E08" w14:textId="77777777" w:rsidTr="00800CC8">
              <w:trPr>
                <w:trHeight w:val="517"/>
              </w:trPr>
              <w:tc>
                <w:tcPr>
                  <w:tcW w:w="643" w:type="pct"/>
                  <w:tcBorders>
                    <w:top w:val="single" w:sz="4" w:space="0" w:color="auto"/>
                    <w:left w:val="single" w:sz="4" w:space="0" w:color="auto"/>
                    <w:bottom w:val="single" w:sz="4" w:space="0" w:color="auto"/>
                    <w:right w:val="single" w:sz="4" w:space="0" w:color="auto"/>
                  </w:tcBorders>
                  <w:vAlign w:val="center"/>
                </w:tcPr>
                <w:p w14:paraId="543529D3" w14:textId="77777777" w:rsidR="00AE4B57" w:rsidRPr="007E29D1" w:rsidRDefault="00AE4B57" w:rsidP="00800CC8">
                  <w:pPr>
                    <w:spacing w:before="120" w:after="120"/>
                    <w:ind w:left="29"/>
                    <w:rPr>
                      <w:b/>
                      <w:sz w:val="26"/>
                      <w:szCs w:val="26"/>
                    </w:rPr>
                  </w:pPr>
                  <w:r w:rsidRPr="007E29D1">
                    <w:rPr>
                      <w:b/>
                      <w:sz w:val="26"/>
                      <w:szCs w:val="26"/>
                      <w:lang w:val="nl-NL"/>
                    </w:rPr>
                    <w:t>Bước 3</w:t>
                  </w:r>
                </w:p>
              </w:tc>
              <w:tc>
                <w:tcPr>
                  <w:tcW w:w="2344" w:type="pct"/>
                  <w:tcBorders>
                    <w:top w:val="single" w:sz="4" w:space="0" w:color="auto"/>
                    <w:left w:val="single" w:sz="4" w:space="0" w:color="auto"/>
                    <w:bottom w:val="single" w:sz="4" w:space="0" w:color="auto"/>
                    <w:right w:val="single" w:sz="4" w:space="0" w:color="auto"/>
                  </w:tcBorders>
                </w:tcPr>
                <w:p w14:paraId="06837BE9" w14:textId="54AD98F4" w:rsidR="003C7B8D" w:rsidRPr="007E29D1" w:rsidRDefault="00800CC8" w:rsidP="00800CC8">
                  <w:pPr>
                    <w:pStyle w:val="Header"/>
                    <w:spacing w:before="120" w:after="120"/>
                    <w:rPr>
                      <w:sz w:val="26"/>
                      <w:szCs w:val="26"/>
                      <w:lang w:val="es-ES"/>
                    </w:rPr>
                  </w:pPr>
                  <w:r w:rsidRPr="007E29D1">
                    <w:rPr>
                      <w:sz w:val="26"/>
                      <w:szCs w:val="26"/>
                      <w:lang w:val="es-ES"/>
                    </w:rPr>
                    <w:t xml:space="preserve">- </w:t>
                  </w:r>
                  <w:r w:rsidR="00AE4B57" w:rsidRPr="007E29D1">
                    <w:rPr>
                      <w:sz w:val="26"/>
                      <w:szCs w:val="26"/>
                      <w:lang w:val="es-ES"/>
                    </w:rPr>
                    <w:t xml:space="preserve">Tham mưu </w:t>
                  </w:r>
                  <w:r w:rsidR="00E80511" w:rsidRPr="007E29D1">
                    <w:rPr>
                      <w:sz w:val="26"/>
                      <w:szCs w:val="26"/>
                      <w:lang w:val="es-ES"/>
                    </w:rPr>
                    <w:t>t</w:t>
                  </w:r>
                  <w:r w:rsidR="00AE4B57" w:rsidRPr="007E29D1">
                    <w:rPr>
                      <w:sz w:val="26"/>
                      <w:szCs w:val="26"/>
                      <w:lang w:val="es-ES"/>
                    </w:rPr>
                    <w:t>rình UBND tỉnh ban hành  Quyết định Thành lập</w:t>
                  </w:r>
                  <w:r w:rsidR="00603E01" w:rsidRPr="007E29D1">
                    <w:rPr>
                      <w:sz w:val="26"/>
                      <w:szCs w:val="26"/>
                      <w:lang w:val="es-ES"/>
                    </w:rPr>
                    <w:t>.</w:t>
                  </w:r>
                  <w:bookmarkStart w:id="2" w:name="_Hlk78270514"/>
                </w:p>
                <w:p w14:paraId="16925733" w14:textId="1D80201E" w:rsidR="00603E01" w:rsidRPr="007E29D1" w:rsidRDefault="00800CC8" w:rsidP="00800CC8">
                  <w:pPr>
                    <w:pStyle w:val="Header"/>
                    <w:spacing w:before="120" w:after="120"/>
                    <w:jc w:val="both"/>
                    <w:rPr>
                      <w:sz w:val="26"/>
                      <w:szCs w:val="26"/>
                      <w:lang w:val="es-ES"/>
                    </w:rPr>
                  </w:pPr>
                  <w:r w:rsidRPr="007E29D1">
                    <w:rPr>
                      <w:sz w:val="26"/>
                      <w:szCs w:val="26"/>
                    </w:rPr>
                    <w:t xml:space="preserve">- </w:t>
                  </w:r>
                  <w:r w:rsidR="00603E01" w:rsidRPr="007E29D1">
                    <w:rPr>
                      <w:sz w:val="26"/>
                      <w:szCs w:val="26"/>
                    </w:rPr>
                    <w:t>Chuyển kết quả giải quyết TTHC văn thư đóng dấu; chuyển cho nhân viên bưu điện để nhân viên bưu điện chuyển cho Trung tâm Phục vụ Hành chính công.</w:t>
                  </w:r>
                  <w:bookmarkEnd w:id="2"/>
                </w:p>
              </w:tc>
              <w:tc>
                <w:tcPr>
                  <w:tcW w:w="1060" w:type="pct"/>
                  <w:tcBorders>
                    <w:top w:val="single" w:sz="4" w:space="0" w:color="auto"/>
                    <w:left w:val="single" w:sz="4" w:space="0" w:color="auto"/>
                    <w:bottom w:val="single" w:sz="4" w:space="0" w:color="auto"/>
                    <w:right w:val="single" w:sz="4" w:space="0" w:color="auto"/>
                  </w:tcBorders>
                </w:tcPr>
                <w:p w14:paraId="12FE3FDD" w14:textId="78754FBF" w:rsidR="003C7B8D" w:rsidRPr="007E29D1" w:rsidRDefault="00AE4B57" w:rsidP="00800CC8">
                  <w:pPr>
                    <w:pStyle w:val="Header"/>
                    <w:spacing w:before="120" w:after="120"/>
                    <w:jc w:val="center"/>
                    <w:rPr>
                      <w:sz w:val="26"/>
                      <w:szCs w:val="26"/>
                      <w:lang w:val="nl-NL"/>
                    </w:rPr>
                  </w:pPr>
                  <w:r w:rsidRPr="007E29D1">
                    <w:rPr>
                      <w:sz w:val="26"/>
                      <w:szCs w:val="26"/>
                      <w:lang w:val="nl-NL"/>
                    </w:rPr>
                    <w:t>Chủ tịch UBND tỉnh phê duyệt</w:t>
                  </w:r>
                </w:p>
                <w:p w14:paraId="07280750" w14:textId="53843BFD" w:rsidR="003C7B8D" w:rsidRPr="007E29D1" w:rsidRDefault="003C7B8D" w:rsidP="00800CC8">
                  <w:pPr>
                    <w:pStyle w:val="Header"/>
                    <w:spacing w:before="120" w:after="120"/>
                    <w:jc w:val="center"/>
                    <w:rPr>
                      <w:sz w:val="26"/>
                      <w:szCs w:val="26"/>
                      <w:lang w:val="nl-NL"/>
                    </w:rPr>
                  </w:pPr>
                  <w:r w:rsidRPr="007E29D1">
                    <w:rPr>
                      <w:sz w:val="26"/>
                      <w:szCs w:val="26"/>
                      <w:lang w:val="nl-NL"/>
                    </w:rPr>
                    <w:t>Văn thư</w:t>
                  </w:r>
                </w:p>
              </w:tc>
              <w:tc>
                <w:tcPr>
                  <w:tcW w:w="953" w:type="pct"/>
                  <w:tcBorders>
                    <w:top w:val="single" w:sz="4" w:space="0" w:color="auto"/>
                    <w:left w:val="single" w:sz="4" w:space="0" w:color="auto"/>
                    <w:bottom w:val="single" w:sz="4" w:space="0" w:color="auto"/>
                    <w:right w:val="single" w:sz="4" w:space="0" w:color="auto"/>
                  </w:tcBorders>
                  <w:vAlign w:val="center"/>
                </w:tcPr>
                <w:p w14:paraId="25AD3BFD" w14:textId="77777777" w:rsidR="00AE4B57" w:rsidRPr="007E29D1" w:rsidRDefault="00AE4B57" w:rsidP="00800CC8">
                  <w:pPr>
                    <w:pStyle w:val="Header"/>
                    <w:spacing w:before="120" w:after="120"/>
                    <w:jc w:val="center"/>
                    <w:rPr>
                      <w:sz w:val="26"/>
                      <w:szCs w:val="26"/>
                      <w:lang w:val="nl-NL"/>
                    </w:rPr>
                  </w:pPr>
                  <w:r w:rsidRPr="007E29D1">
                    <w:rPr>
                      <w:sz w:val="26"/>
                      <w:szCs w:val="26"/>
                      <w:lang w:val="nl-NL"/>
                    </w:rPr>
                    <w:t>05 ngày</w:t>
                  </w:r>
                </w:p>
              </w:tc>
            </w:tr>
            <w:bookmarkEnd w:id="1"/>
            <w:tr w:rsidR="006A4142" w:rsidRPr="007E29D1" w14:paraId="079B1685" w14:textId="77777777" w:rsidTr="00800CC8">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0369A993" w14:textId="77777777" w:rsidR="00AE4B57" w:rsidRPr="007E29D1" w:rsidRDefault="00AE4B57" w:rsidP="00800CC8">
                  <w:pPr>
                    <w:pStyle w:val="Header"/>
                    <w:spacing w:before="120" w:after="120"/>
                    <w:jc w:val="center"/>
                    <w:rPr>
                      <w:sz w:val="26"/>
                      <w:szCs w:val="26"/>
                      <w:lang w:val="nl-NL"/>
                    </w:rPr>
                  </w:pPr>
                  <w:r w:rsidRPr="007E29D1">
                    <w:rPr>
                      <w:b/>
                      <w:sz w:val="26"/>
                      <w:szCs w:val="26"/>
                      <w:lang w:val="es-ES"/>
                    </w:rPr>
                    <w:t>Trung tâm Phục vụ hành chính công</w:t>
                  </w:r>
                </w:p>
              </w:tc>
            </w:tr>
            <w:tr w:rsidR="006A4142" w:rsidRPr="007E29D1" w14:paraId="30A21FDA" w14:textId="77777777" w:rsidTr="00800CC8">
              <w:trPr>
                <w:trHeight w:val="517"/>
              </w:trPr>
              <w:tc>
                <w:tcPr>
                  <w:tcW w:w="643" w:type="pct"/>
                  <w:tcBorders>
                    <w:top w:val="single" w:sz="4" w:space="0" w:color="auto"/>
                    <w:left w:val="single" w:sz="4" w:space="0" w:color="auto"/>
                    <w:bottom w:val="single" w:sz="4" w:space="0" w:color="auto"/>
                    <w:right w:val="single" w:sz="4" w:space="0" w:color="auto"/>
                  </w:tcBorders>
                  <w:vAlign w:val="center"/>
                </w:tcPr>
                <w:p w14:paraId="63BB9391" w14:textId="77777777" w:rsidR="00AE4B57" w:rsidRPr="007E29D1" w:rsidRDefault="00AE4B57" w:rsidP="00800CC8">
                  <w:pPr>
                    <w:spacing w:before="120" w:after="120"/>
                    <w:ind w:left="29"/>
                    <w:rPr>
                      <w:b/>
                      <w:sz w:val="26"/>
                      <w:szCs w:val="26"/>
                    </w:rPr>
                  </w:pPr>
                  <w:r w:rsidRPr="007E29D1">
                    <w:rPr>
                      <w:b/>
                      <w:sz w:val="26"/>
                      <w:szCs w:val="26"/>
                      <w:lang w:val="nl-NL"/>
                    </w:rPr>
                    <w:t>Bước 4</w:t>
                  </w:r>
                </w:p>
              </w:tc>
              <w:tc>
                <w:tcPr>
                  <w:tcW w:w="2344" w:type="pct"/>
                  <w:tcBorders>
                    <w:top w:val="single" w:sz="4" w:space="0" w:color="auto"/>
                    <w:left w:val="single" w:sz="4" w:space="0" w:color="auto"/>
                    <w:bottom w:val="single" w:sz="4" w:space="0" w:color="auto"/>
                    <w:right w:val="single" w:sz="4" w:space="0" w:color="auto"/>
                  </w:tcBorders>
                  <w:vAlign w:val="center"/>
                </w:tcPr>
                <w:p w14:paraId="13F4A8DC" w14:textId="62EB3118" w:rsidR="00AE4B57" w:rsidRPr="007E29D1" w:rsidRDefault="00603E01" w:rsidP="00800CC8">
                  <w:pPr>
                    <w:pStyle w:val="Header"/>
                    <w:spacing w:before="120" w:after="120"/>
                    <w:jc w:val="both"/>
                    <w:rPr>
                      <w:sz w:val="26"/>
                      <w:szCs w:val="26"/>
                      <w:lang w:val="es-ES"/>
                    </w:rPr>
                  </w:pPr>
                  <w:bookmarkStart w:id="3" w:name="_Hlk78270523"/>
                  <w:r w:rsidRPr="007E29D1">
                    <w:rPr>
                      <w:sz w:val="26"/>
                      <w:szCs w:val="26"/>
                      <w:lang w:val="vi-VN"/>
                    </w:rPr>
                    <w:t>Tiếp nhận kết quả giải quyết từ nhân viên bưu điện và trả</w:t>
                  </w:r>
                  <w:r w:rsidRPr="007E29D1">
                    <w:rPr>
                      <w:rStyle w:val="Strong"/>
                      <w:rFonts w:eastAsia="SimSun"/>
                      <w:sz w:val="26"/>
                      <w:szCs w:val="26"/>
                      <w:lang w:val="vi-VN"/>
                    </w:rPr>
                    <w:t xml:space="preserve"> </w:t>
                  </w:r>
                  <w:r w:rsidRPr="007E29D1">
                    <w:rPr>
                      <w:rStyle w:val="Strong"/>
                      <w:rFonts w:eastAsia="SimSun"/>
                      <w:b w:val="0"/>
                      <w:sz w:val="26"/>
                      <w:szCs w:val="26"/>
                      <w:lang w:val="vi-VN"/>
                    </w:rPr>
                    <w:t xml:space="preserve">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công ích</w:t>
                  </w:r>
                  <w:r w:rsidRPr="007E29D1">
                    <w:rPr>
                      <w:rFonts w:eastAsia="Calibri"/>
                      <w:b/>
                      <w:sz w:val="26"/>
                      <w:szCs w:val="26"/>
                      <w:lang w:val="vi-VN"/>
                    </w:rPr>
                    <w:t xml:space="preserve"> </w:t>
                  </w:r>
                  <w:r w:rsidRPr="007E29D1">
                    <w:rPr>
                      <w:rStyle w:val="Strong"/>
                      <w:rFonts w:eastAsia="SimSun"/>
                      <w:b w:val="0"/>
                      <w:sz w:val="26"/>
                      <w:szCs w:val="26"/>
                      <w:lang w:val="vi-VN"/>
                    </w:rPr>
                    <w:t>cho người nộp hồ sơ theo yêu cầu.</w:t>
                  </w:r>
                  <w:bookmarkEnd w:id="3"/>
                </w:p>
              </w:tc>
              <w:tc>
                <w:tcPr>
                  <w:tcW w:w="1060" w:type="pct"/>
                  <w:tcBorders>
                    <w:top w:val="single" w:sz="4" w:space="0" w:color="auto"/>
                    <w:left w:val="single" w:sz="4" w:space="0" w:color="auto"/>
                    <w:bottom w:val="single" w:sz="4" w:space="0" w:color="auto"/>
                    <w:right w:val="single" w:sz="4" w:space="0" w:color="auto"/>
                  </w:tcBorders>
                  <w:vAlign w:val="center"/>
                </w:tcPr>
                <w:p w14:paraId="2BFEB379" w14:textId="159ECC8F" w:rsidR="00AE4B57" w:rsidRPr="007E29D1" w:rsidRDefault="009A4252" w:rsidP="00800CC8">
                  <w:pPr>
                    <w:pStyle w:val="Header"/>
                    <w:spacing w:before="120" w:after="120"/>
                    <w:jc w:val="both"/>
                    <w:rPr>
                      <w:sz w:val="26"/>
                      <w:szCs w:val="26"/>
                      <w:lang w:val="nl-NL"/>
                    </w:rPr>
                  </w:pPr>
                  <w:r w:rsidRPr="007E29D1">
                    <w:rPr>
                      <w:sz w:val="26"/>
                      <w:szCs w:val="26"/>
                      <w:lang w:val="nl-NL"/>
                    </w:rPr>
                    <w:t>Công chức tại Trung tâm Phục vụ hành chính công tỉnh.</w:t>
                  </w:r>
                </w:p>
              </w:tc>
              <w:tc>
                <w:tcPr>
                  <w:tcW w:w="953" w:type="pct"/>
                  <w:tcBorders>
                    <w:top w:val="single" w:sz="4" w:space="0" w:color="auto"/>
                    <w:left w:val="single" w:sz="4" w:space="0" w:color="auto"/>
                    <w:bottom w:val="single" w:sz="4" w:space="0" w:color="auto"/>
                    <w:right w:val="single" w:sz="4" w:space="0" w:color="auto"/>
                  </w:tcBorders>
                  <w:vAlign w:val="center"/>
                </w:tcPr>
                <w:p w14:paraId="65380198" w14:textId="77777777" w:rsidR="00AE4B57" w:rsidRPr="007E29D1" w:rsidRDefault="00AE4B57" w:rsidP="00800CC8">
                  <w:pPr>
                    <w:pStyle w:val="Header"/>
                    <w:spacing w:before="120" w:after="120"/>
                    <w:jc w:val="center"/>
                    <w:rPr>
                      <w:sz w:val="26"/>
                      <w:szCs w:val="26"/>
                      <w:lang w:val="nl-NL"/>
                    </w:rPr>
                  </w:pPr>
                  <w:r w:rsidRPr="007E29D1">
                    <w:rPr>
                      <w:sz w:val="26"/>
                      <w:szCs w:val="26"/>
                      <w:lang w:val="nl-NL"/>
                    </w:rPr>
                    <w:t>01 ngày</w:t>
                  </w:r>
                </w:p>
              </w:tc>
            </w:tr>
            <w:tr w:rsidR="006A4142" w:rsidRPr="007E29D1" w14:paraId="42280AAE" w14:textId="77777777" w:rsidTr="00800CC8">
              <w:trPr>
                <w:trHeight w:val="4547"/>
              </w:trPr>
              <w:tc>
                <w:tcPr>
                  <w:tcW w:w="5000" w:type="pct"/>
                  <w:gridSpan w:val="4"/>
                  <w:tcBorders>
                    <w:top w:val="single" w:sz="4" w:space="0" w:color="auto"/>
                    <w:left w:val="single" w:sz="4" w:space="0" w:color="auto"/>
                    <w:bottom w:val="single" w:sz="4" w:space="0" w:color="auto"/>
                    <w:right w:val="single" w:sz="4" w:space="0" w:color="auto"/>
                  </w:tcBorders>
                </w:tcPr>
                <w:p w14:paraId="56ACBCCB" w14:textId="6FFA68DA" w:rsidR="00AE4B57" w:rsidRPr="007E29D1" w:rsidRDefault="008E0AB6" w:rsidP="00800CC8">
                  <w:pPr>
                    <w:spacing w:before="120" w:after="120"/>
                    <w:rPr>
                      <w:sz w:val="26"/>
                      <w:szCs w:val="26"/>
                      <w:lang w:val="nl-NL"/>
                    </w:rPr>
                  </w:pPr>
                  <w:r w:rsidRPr="007E29D1">
                    <w:rPr>
                      <w:noProof/>
                      <w:sz w:val="26"/>
                      <w:szCs w:val="26"/>
                    </w:rPr>
                    <w:lastRenderedPageBreak/>
                    <w:pict w14:anchorId="3005F7A6">
                      <v:roundrect id="Rounded Rectangle 183" o:spid="_x0000_s1475" style="position:absolute;margin-left:198.85pt;margin-top:15.55pt;width:164.65pt;height:46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83">
                          <w:txbxContent>
                            <w:p w14:paraId="6067C7B2" w14:textId="77777777" w:rsidR="008E0AB6" w:rsidRPr="0059023E" w:rsidRDefault="008E0AB6" w:rsidP="00AE4B57">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2F8D7026">
                      <v:roundrect id="Rounded Rectangle 184" o:spid="_x0000_s1474" style="position:absolute;margin-left:8.2pt;margin-top:20.15pt;width:143.25pt;height:45.25pt;z-index:25191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Aa/QkvewIAAFQ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184">
                          <w:txbxContent>
                            <w:p w14:paraId="1E8C9620" w14:textId="77777777" w:rsidR="008E0AB6" w:rsidRPr="0059023E" w:rsidRDefault="008E0AB6" w:rsidP="00AE4B57">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AE4B57" w:rsidRPr="007E29D1">
                    <w:rPr>
                      <w:sz w:val="26"/>
                      <w:szCs w:val="26"/>
                      <w:lang w:val="nl-NL"/>
                    </w:rPr>
                    <w:t>* Bản đồ quy trình</w:t>
                  </w:r>
                </w:p>
                <w:p w14:paraId="3BD3A657" w14:textId="378384CF" w:rsidR="00AE4B57" w:rsidRPr="007E29D1" w:rsidRDefault="008E0AB6" w:rsidP="00800CC8">
                  <w:pPr>
                    <w:spacing w:before="120" w:after="120"/>
                    <w:rPr>
                      <w:sz w:val="26"/>
                      <w:szCs w:val="26"/>
                      <w:lang w:val="nl-NL"/>
                    </w:rPr>
                  </w:pPr>
                  <w:r w:rsidRPr="007E29D1">
                    <w:rPr>
                      <w:noProof/>
                      <w:sz w:val="26"/>
                      <w:szCs w:val="26"/>
                    </w:rPr>
                    <w:pict w14:anchorId="1BDAE4AD">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85" o:spid="_x0000_s1473" type="#_x0000_t13" style="position:absolute;margin-left:163.6pt;margin-top:5.1pt;width:21.75pt;height:15pt;flip:y;z-index:25191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1A13557" w14:textId="4BE326A9" w:rsidR="00AE4B57" w:rsidRPr="007E29D1" w:rsidRDefault="008E0AB6" w:rsidP="00800CC8">
                  <w:pPr>
                    <w:spacing w:before="120" w:after="120"/>
                    <w:rPr>
                      <w:sz w:val="26"/>
                      <w:szCs w:val="26"/>
                      <w:lang w:val="nl-NL"/>
                    </w:rPr>
                  </w:pPr>
                  <w:r w:rsidRPr="007E29D1">
                    <w:rPr>
                      <w:noProof/>
                      <w:sz w:val="26"/>
                      <w:szCs w:val="26"/>
                    </w:rPr>
                    <w:pict w14:anchorId="6BCA1DC7">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186" o:spid="_x0000_s1472" type="#_x0000_t67" style="position:absolute;margin-left:272.45pt;margin-top:20.5pt;width:16.3pt;height:17.25pt;z-index:251915776;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" adj="6699,6427" fillcolor="#215a69 [1640]" stroked="f">
                        <v:fill color2="#3da5c1 [3016]" rotate="t" angle="180" colors="0 #2787a0;52429f #36b1d2;1 #34b3d6" focus="100%" type="gradient">
                          <o:fill v:ext="view" type="gradientUnscaled"/>
                        </v:fill>
                        <v:shadow on="t" color="black" opacity="22937f" origin=",.5" offset="0,.63889mm"/>
                      </v:shape>
                    </w:pict>
                  </w:r>
                </w:p>
                <w:p w14:paraId="60882D5C" w14:textId="35779EAC" w:rsidR="00AE4B57" w:rsidRPr="007E29D1" w:rsidRDefault="00AE4B57" w:rsidP="00800CC8">
                  <w:pPr>
                    <w:spacing w:before="120" w:after="120"/>
                    <w:rPr>
                      <w:sz w:val="26"/>
                      <w:szCs w:val="26"/>
                      <w:lang w:val="nl-NL"/>
                    </w:rPr>
                  </w:pPr>
                </w:p>
                <w:p w14:paraId="63410BB2" w14:textId="3FD29498" w:rsidR="00AE4B57" w:rsidRPr="007E29D1" w:rsidRDefault="008E0AB6" w:rsidP="00800CC8">
                  <w:pPr>
                    <w:spacing w:before="120" w:after="120"/>
                    <w:rPr>
                      <w:sz w:val="26"/>
                      <w:szCs w:val="26"/>
                      <w:lang w:val="nl-NL"/>
                    </w:rPr>
                  </w:pPr>
                  <w:r w:rsidRPr="007E29D1">
                    <w:rPr>
                      <w:noProof/>
                      <w:sz w:val="26"/>
                      <w:szCs w:val="26"/>
                    </w:rPr>
                    <w:pict w14:anchorId="2B8D8080">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192" o:spid="_x0000_s1469" type="#_x0000_t66" style="position:absolute;margin-left:163.2pt;margin-top:11.35pt;width:24.75pt;height:15pt;flip:y;z-index:251922944;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1E0F8DD5">
                      <v:roundrect id="Rounded Rectangle 187" o:spid="_x0000_s1471" style="position:absolute;margin-left:202.6pt;margin-top:6.1pt;width:167.75pt;height:45.7pt;z-index:251917824;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87">
                          <w:txbxContent>
                            <w:p w14:paraId="3B2ED711" w14:textId="77777777" w:rsidR="008E0AB6" w:rsidRPr="0059023E" w:rsidRDefault="008E0AB6" w:rsidP="00AE4B5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0EFD6CA3" w14:textId="77777777" w:rsidR="008E0AB6" w:rsidRPr="0059023E" w:rsidRDefault="008E0AB6" w:rsidP="00AE4B57">
                              <w:pPr>
                                <w:jc w:val="center"/>
                                <w:rPr>
                                  <w:sz w:val="16"/>
                                  <w:szCs w:val="16"/>
                                </w:rPr>
                              </w:pPr>
                            </w:p>
                          </w:txbxContent>
                        </v:textbox>
                      </v:roundrect>
                    </w:pict>
                  </w:r>
                  <w:r w:rsidRPr="007E29D1">
                    <w:rPr>
                      <w:noProof/>
                      <w:sz w:val="26"/>
                      <w:szCs w:val="26"/>
                    </w:rPr>
                    <w:pict w14:anchorId="5AA1FBF8">
                      <v:roundrect id="Rounded Rectangle 188" o:spid="_x0000_s1470" style="position:absolute;margin-left:5.8pt;margin-top:.45pt;width:145.65pt;height:48.85pt;z-index:25192396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88">
                          <w:txbxContent>
                            <w:p w14:paraId="6E4A4AC0" w14:textId="77777777" w:rsidR="008E0AB6" w:rsidRPr="0059023E" w:rsidRDefault="008E0AB6" w:rsidP="00AE4B5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3322A987" w14:textId="77777777" w:rsidR="008E0AB6" w:rsidRPr="0059023E" w:rsidRDefault="008E0AB6" w:rsidP="00AE4B57">
                              <w:pPr>
                                <w:jc w:val="center"/>
                                <w:rPr>
                                  <w:sz w:val="16"/>
                                  <w:szCs w:val="16"/>
                                </w:rPr>
                              </w:pPr>
                            </w:p>
                          </w:txbxContent>
                        </v:textbox>
                      </v:roundrect>
                    </w:pict>
                  </w:r>
                </w:p>
                <w:p w14:paraId="516A8D5F" w14:textId="0BD19149" w:rsidR="00AE4B57" w:rsidRPr="007E29D1" w:rsidRDefault="00AE4B57" w:rsidP="00800CC8">
                  <w:pPr>
                    <w:spacing w:before="120" w:after="120"/>
                    <w:rPr>
                      <w:sz w:val="26"/>
                      <w:szCs w:val="26"/>
                      <w:lang w:val="nl-NL"/>
                    </w:rPr>
                  </w:pPr>
                </w:p>
                <w:p w14:paraId="7FBE49F4" w14:textId="01BF617C" w:rsidR="00AE4B57" w:rsidRPr="007E29D1" w:rsidRDefault="008E0AB6" w:rsidP="00800CC8">
                  <w:pPr>
                    <w:spacing w:before="120" w:after="120"/>
                    <w:rPr>
                      <w:sz w:val="26"/>
                      <w:szCs w:val="26"/>
                      <w:lang w:val="nl-NL"/>
                    </w:rPr>
                  </w:pPr>
                  <w:r w:rsidRPr="007E29D1">
                    <w:rPr>
                      <w:noProof/>
                      <w:sz w:val="26"/>
                      <w:szCs w:val="26"/>
                    </w:rPr>
                    <w:pict w14:anchorId="628A0FC8">
                      <v:shape id="Right Arrow 199" o:spid="_x0000_s1464" type="#_x0000_t13" style="position:absolute;margin-left:170pt;margin-top:41.15pt;width:21.75pt;height:15pt;flip:y;z-index:251924992;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C644150">
                      <v:roundrect id="Rounded Rectangle 198" o:spid="_x0000_s1465" style="position:absolute;margin-left:204.1pt;margin-top:32.8pt;width:163.95pt;height:46.25pt;z-index:251919872;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Rounded Rectangle 198">
                          <w:txbxContent>
                            <w:p w14:paraId="30DC3F28" w14:textId="77777777" w:rsidR="008E0AB6" w:rsidRPr="0059023E" w:rsidRDefault="008E0AB6" w:rsidP="00AE4B57">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3335D010">
                      <v:shape id="Down Arrow 195" o:spid="_x0000_s1466" type="#_x0000_t67" style="position:absolute;margin-left:72.8pt;margin-top:11.8pt;width:10.85pt;height:17.25pt;z-index:251926016;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" adj="14807"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1B544C9C">
                      <v:roundrect id="Rounded Rectangle 200" o:spid="_x0000_s1463" style="position:absolute;margin-left:-3.9pt;margin-top:31.5pt;width:152.5pt;height:49.4pt;z-index:251927040;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200">
                          <w:txbxContent>
                            <w:p w14:paraId="34E443A7" w14:textId="3766CDCB" w:rsidR="008E0AB6" w:rsidRPr="005150E8" w:rsidRDefault="008E0AB6" w:rsidP="00AE4B57">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34041EEE" w14:textId="77777777" w:rsidR="008E0AB6" w:rsidRPr="005150E8" w:rsidRDefault="008E0AB6" w:rsidP="00AE4B57">
                              <w:pPr>
                                <w:jc w:val="center"/>
                                <w:rPr>
                                  <w:sz w:val="15"/>
                                  <w:szCs w:val="15"/>
                                </w:rPr>
                              </w:pPr>
                            </w:p>
                          </w:txbxContent>
                        </v:textbox>
                      </v:roundrect>
                    </w:pict>
                  </w:r>
                </w:p>
              </w:tc>
            </w:tr>
          </w:tbl>
          <w:p w14:paraId="152E8490" w14:textId="77777777" w:rsidR="00AE4B57" w:rsidRPr="007E29D1" w:rsidRDefault="00AE4B57" w:rsidP="00800CC8">
            <w:pPr>
              <w:spacing w:before="120" w:after="120"/>
              <w:rPr>
                <w:sz w:val="26"/>
                <w:szCs w:val="26"/>
              </w:rPr>
            </w:pPr>
          </w:p>
          <w:p w14:paraId="34A04980" w14:textId="77777777" w:rsidR="00AE4B57" w:rsidRPr="007E29D1" w:rsidRDefault="00AE4B57" w:rsidP="00800CC8">
            <w:pPr>
              <w:spacing w:before="120" w:after="120"/>
              <w:rPr>
                <w:sz w:val="26"/>
                <w:szCs w:val="26"/>
              </w:rPr>
            </w:pPr>
          </w:p>
        </w:tc>
      </w:tr>
      <w:tr w:rsidR="006A4142" w:rsidRPr="007E29D1" w14:paraId="62E51377" w14:textId="77777777" w:rsidTr="00800CC8">
        <w:trPr>
          <w:tblCellSpacing w:w="0" w:type="dxa"/>
        </w:trPr>
        <w:tc>
          <w:tcPr>
            <w:tcW w:w="1680" w:type="dxa"/>
            <w:vAlign w:val="center"/>
            <w:hideMark/>
          </w:tcPr>
          <w:p w14:paraId="55D35277" w14:textId="77777777" w:rsidR="00AE4B57" w:rsidRPr="007E29D1" w:rsidRDefault="00AE4B57" w:rsidP="00800CC8">
            <w:pPr>
              <w:spacing w:before="120" w:after="120"/>
              <w:rPr>
                <w:sz w:val="26"/>
                <w:szCs w:val="26"/>
              </w:rPr>
            </w:pPr>
            <w:r w:rsidRPr="007E29D1">
              <w:rPr>
                <w:b/>
                <w:bCs/>
                <w:sz w:val="26"/>
                <w:szCs w:val="26"/>
              </w:rPr>
              <w:lastRenderedPageBreak/>
              <w:t>2. Cách thức thực hiện:</w:t>
            </w:r>
          </w:p>
        </w:tc>
        <w:tc>
          <w:tcPr>
            <w:tcW w:w="8395" w:type="dxa"/>
            <w:vAlign w:val="center"/>
            <w:hideMark/>
          </w:tcPr>
          <w:p w14:paraId="270F8BA7" w14:textId="77777777" w:rsidR="00AE4B57" w:rsidRPr="007E29D1" w:rsidRDefault="00AE4B57" w:rsidP="00800CC8">
            <w:pPr>
              <w:spacing w:before="120" w:after="120"/>
              <w:ind w:left="84" w:right="83"/>
              <w:jc w:val="both"/>
              <w:rPr>
                <w:sz w:val="26"/>
                <w:szCs w:val="26"/>
              </w:rPr>
            </w:pPr>
            <w:r w:rsidRPr="007E29D1">
              <w:rPr>
                <w:sz w:val="26"/>
                <w:szCs w:val="26"/>
              </w:rPr>
              <w:t>- Nộp hồ sơ trực tiếp tại Trung tâm Phục vụ hành chính công tỉnh;</w:t>
            </w:r>
          </w:p>
          <w:p w14:paraId="1A6D5924" w14:textId="77777777" w:rsidR="00AE4B57" w:rsidRPr="007E29D1" w:rsidRDefault="00AE4B57" w:rsidP="00800CC8">
            <w:pPr>
              <w:spacing w:before="120" w:after="120"/>
              <w:ind w:left="84" w:right="83"/>
              <w:jc w:val="both"/>
              <w:rPr>
                <w:sz w:val="26"/>
                <w:szCs w:val="26"/>
              </w:rPr>
            </w:pPr>
            <w:r w:rsidRPr="007E29D1">
              <w:rPr>
                <w:sz w:val="26"/>
                <w:szCs w:val="26"/>
              </w:rPr>
              <w:t>- Nộp qua dịch vụ bưu chính công ích;</w:t>
            </w:r>
          </w:p>
          <w:p w14:paraId="70017AE3" w14:textId="77777777" w:rsidR="00AE4B57" w:rsidRPr="007E29D1" w:rsidRDefault="00AE4B57" w:rsidP="00800CC8">
            <w:pPr>
              <w:spacing w:before="120" w:after="120"/>
              <w:ind w:left="84" w:right="83"/>
              <w:jc w:val="both"/>
              <w:rPr>
                <w:sz w:val="26"/>
                <w:szCs w:val="26"/>
              </w:rPr>
            </w:pPr>
            <w:r w:rsidRPr="007E29D1">
              <w:rPr>
                <w:sz w:val="26"/>
                <w:szCs w:val="26"/>
              </w:rPr>
              <w:t>- Nộp hồ sơ trực tuyến tại:</w:t>
            </w:r>
          </w:p>
          <w:p w14:paraId="12C557DB" w14:textId="7E308BD3" w:rsidR="0079365E" w:rsidRPr="007E29D1" w:rsidRDefault="00AE4B57" w:rsidP="00800CC8">
            <w:pPr>
              <w:spacing w:before="120" w:after="120"/>
              <w:ind w:left="84" w:right="83"/>
              <w:jc w:val="both"/>
              <w:rPr>
                <w:sz w:val="26"/>
                <w:szCs w:val="26"/>
              </w:rPr>
            </w:pPr>
            <w:r w:rsidRPr="007E29D1">
              <w:rPr>
                <w:sz w:val="26"/>
                <w:szCs w:val="26"/>
              </w:rPr>
              <w:t xml:space="preserve">+ Cổng dịch vụ công Quốc gia, địa chỉ: </w:t>
            </w:r>
            <w:hyperlink r:id="rId8" w:history="1">
              <w:r w:rsidR="0079365E" w:rsidRPr="007E29D1">
                <w:rPr>
                  <w:rStyle w:val="Hyperlink"/>
                  <w:color w:val="auto"/>
                  <w:sz w:val="26"/>
                  <w:szCs w:val="26"/>
                </w:rPr>
                <w:t>https://dichvucong.gov.vn/</w:t>
              </w:r>
            </w:hyperlink>
          </w:p>
          <w:p w14:paraId="04BD07E8" w14:textId="553CA651" w:rsidR="00AE4B57" w:rsidRPr="007E29D1" w:rsidRDefault="00AE4B57" w:rsidP="00800CC8">
            <w:pPr>
              <w:spacing w:before="120" w:after="120"/>
              <w:ind w:left="84" w:right="83"/>
              <w:jc w:val="both"/>
              <w:rPr>
                <w:sz w:val="26"/>
                <w:szCs w:val="26"/>
              </w:rPr>
            </w:pPr>
            <w:r w:rsidRPr="007E29D1">
              <w:rPr>
                <w:sz w:val="26"/>
                <w:szCs w:val="26"/>
              </w:rPr>
              <w:t>+ Cổng dịch vụ công tỉnh, địa chỉ: https://dichvucong.tayninh.gov.vn/</w:t>
            </w:r>
          </w:p>
        </w:tc>
      </w:tr>
      <w:tr w:rsidR="006A4142" w:rsidRPr="007E29D1" w14:paraId="10B084EC" w14:textId="77777777" w:rsidTr="00800CC8">
        <w:trPr>
          <w:tblCellSpacing w:w="0" w:type="dxa"/>
        </w:trPr>
        <w:tc>
          <w:tcPr>
            <w:tcW w:w="1680" w:type="dxa"/>
            <w:vAlign w:val="center"/>
            <w:hideMark/>
          </w:tcPr>
          <w:p w14:paraId="0928A150" w14:textId="77777777" w:rsidR="00AE4B57" w:rsidRPr="007E29D1" w:rsidRDefault="00AE4B57" w:rsidP="00800CC8">
            <w:pPr>
              <w:spacing w:before="120" w:after="120"/>
              <w:rPr>
                <w:sz w:val="26"/>
                <w:szCs w:val="26"/>
              </w:rPr>
            </w:pPr>
            <w:r w:rsidRPr="007E29D1">
              <w:rPr>
                <w:b/>
                <w:bCs/>
                <w:sz w:val="26"/>
                <w:szCs w:val="26"/>
              </w:rPr>
              <w:t>3. Thành phần, số lượng hồ sơ:</w:t>
            </w:r>
          </w:p>
        </w:tc>
        <w:tc>
          <w:tcPr>
            <w:tcW w:w="8395" w:type="dxa"/>
            <w:vAlign w:val="center"/>
            <w:hideMark/>
          </w:tcPr>
          <w:p w14:paraId="6C2DB69B" w14:textId="10AF366F" w:rsidR="00AE4B57" w:rsidRPr="007E29D1" w:rsidRDefault="00AE4B57" w:rsidP="00800CC8">
            <w:pPr>
              <w:spacing w:before="120" w:after="120"/>
              <w:ind w:right="395"/>
              <w:jc w:val="both"/>
              <w:rPr>
                <w:sz w:val="26"/>
                <w:szCs w:val="26"/>
                <w:lang w:val="vi-VN"/>
              </w:rPr>
            </w:pPr>
            <w:r w:rsidRPr="007E29D1">
              <w:rPr>
                <w:sz w:val="26"/>
                <w:szCs w:val="26"/>
              </w:rPr>
              <w:t>-</w:t>
            </w:r>
            <w:r w:rsidRPr="007E29D1">
              <w:rPr>
                <w:sz w:val="26"/>
                <w:szCs w:val="26"/>
                <w:lang w:val="vi-VN"/>
              </w:rPr>
              <w:t xml:space="preserve"> Tờ trình về việc thành lập trường;</w:t>
            </w:r>
            <w:r w:rsidR="00F97D95" w:rsidRPr="007E29D1">
              <w:rPr>
                <w:sz w:val="26"/>
                <w:szCs w:val="26"/>
              </w:rPr>
              <w:t xml:space="preserve"> </w:t>
            </w:r>
            <w:r w:rsidRPr="007E29D1">
              <w:rPr>
                <w:sz w:val="26"/>
                <w:szCs w:val="26"/>
                <w:lang w:val="vi-VN"/>
              </w:rPr>
              <w:t>Đề án thành lập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p w14:paraId="30C33871" w14:textId="77777777" w:rsidR="00AE4B57" w:rsidRPr="007E29D1" w:rsidRDefault="00AE4B57" w:rsidP="00800CC8">
            <w:pPr>
              <w:spacing w:before="120" w:after="120"/>
              <w:ind w:right="395"/>
              <w:jc w:val="both"/>
              <w:rPr>
                <w:sz w:val="26"/>
                <w:szCs w:val="26"/>
                <w:lang w:val="vi-VN"/>
              </w:rPr>
            </w:pPr>
            <w:r w:rsidRPr="007E29D1">
              <w:rPr>
                <w:sz w:val="26"/>
                <w:szCs w:val="26"/>
              </w:rPr>
              <w:t>- D</w:t>
            </w:r>
            <w:r w:rsidRPr="007E29D1">
              <w:rPr>
                <w:sz w:val="26"/>
                <w:szCs w:val="26"/>
                <w:lang w:val="vi-VN"/>
              </w:rPr>
              <w:t>ự thảo Quy chế hoạt động của trường, Sơ yếu lí lịch kèm theo bản sao văn bằng, chứng chỉ hợp lệ của người dự kiến bố trí làm Hiệu trưởng;</w:t>
            </w:r>
          </w:p>
          <w:p w14:paraId="4C5922B0" w14:textId="77777777" w:rsidR="00AE4B57" w:rsidRPr="007E29D1" w:rsidRDefault="00AE4B57" w:rsidP="00800CC8">
            <w:pPr>
              <w:spacing w:before="120" w:after="120"/>
              <w:ind w:right="395"/>
              <w:jc w:val="both"/>
              <w:rPr>
                <w:sz w:val="26"/>
                <w:szCs w:val="26"/>
                <w:lang w:val="vi-VN"/>
              </w:rPr>
            </w:pPr>
            <w:r w:rsidRPr="007E29D1">
              <w:rPr>
                <w:sz w:val="26"/>
                <w:szCs w:val="26"/>
                <w:lang w:val="vi-VN"/>
              </w:rPr>
              <w:t>- Ý kiến bằng văn bản của các cơ quan có liên quan về việc thành lập hoặc cho phép thành lập trường;</w:t>
            </w:r>
          </w:p>
          <w:p w14:paraId="12949966" w14:textId="77777777" w:rsidR="00AE4B57" w:rsidRPr="007E29D1" w:rsidRDefault="00AE4B57" w:rsidP="00800CC8">
            <w:pPr>
              <w:spacing w:before="120" w:after="120"/>
              <w:ind w:right="395"/>
              <w:jc w:val="both"/>
              <w:rPr>
                <w:sz w:val="26"/>
                <w:szCs w:val="26"/>
                <w:lang w:val="vi-VN"/>
              </w:rPr>
            </w:pPr>
            <w:r w:rsidRPr="007E29D1">
              <w:rPr>
                <w:sz w:val="26"/>
                <w:szCs w:val="26"/>
                <w:lang w:val="vi-VN"/>
              </w:rPr>
              <w:t>- Báo cáo giải trình việc tiếp thu ý kiến của các cơ quan có liên quan và báo cáo bổ sung theo ý kiến chỉ đạo của Ủy ban nhân dân cấp tỉnh (nếu có).</w:t>
            </w:r>
          </w:p>
          <w:p w14:paraId="69CDA143" w14:textId="77777777" w:rsidR="00AE4B57" w:rsidRPr="007E29D1" w:rsidRDefault="00AE4B57" w:rsidP="00800CC8">
            <w:pPr>
              <w:spacing w:before="120" w:after="120"/>
              <w:ind w:right="395"/>
              <w:jc w:val="both"/>
              <w:rPr>
                <w:sz w:val="26"/>
                <w:szCs w:val="26"/>
                <w:lang w:val="nl-NL"/>
              </w:rPr>
            </w:pPr>
            <w:r w:rsidRPr="007E29D1">
              <w:rPr>
                <w:sz w:val="26"/>
                <w:szCs w:val="26"/>
                <w:lang w:val="nl-NL"/>
              </w:rPr>
              <w:t>-  Số lượng hồ sơ: 01 (bộ).</w:t>
            </w:r>
          </w:p>
        </w:tc>
      </w:tr>
      <w:tr w:rsidR="006A4142" w:rsidRPr="007E29D1" w14:paraId="5BA68237" w14:textId="77777777" w:rsidTr="00800CC8">
        <w:trPr>
          <w:tblCellSpacing w:w="0" w:type="dxa"/>
        </w:trPr>
        <w:tc>
          <w:tcPr>
            <w:tcW w:w="1680" w:type="dxa"/>
            <w:vAlign w:val="center"/>
            <w:hideMark/>
          </w:tcPr>
          <w:p w14:paraId="5EE815B1" w14:textId="77777777" w:rsidR="00AE4B57" w:rsidRPr="007E29D1" w:rsidRDefault="00AE4B57" w:rsidP="00800CC8">
            <w:pPr>
              <w:spacing w:before="120" w:after="120"/>
              <w:rPr>
                <w:sz w:val="26"/>
                <w:szCs w:val="26"/>
              </w:rPr>
            </w:pPr>
            <w:r w:rsidRPr="007E29D1">
              <w:rPr>
                <w:b/>
                <w:bCs/>
                <w:sz w:val="26"/>
                <w:szCs w:val="26"/>
              </w:rPr>
              <w:t>4. Thời hạn giải quyết:</w:t>
            </w:r>
          </w:p>
        </w:tc>
        <w:tc>
          <w:tcPr>
            <w:tcW w:w="8395" w:type="dxa"/>
            <w:vAlign w:val="center"/>
            <w:hideMark/>
          </w:tcPr>
          <w:p w14:paraId="08951DD7" w14:textId="77777777" w:rsidR="00AE4B57" w:rsidRPr="007E29D1" w:rsidRDefault="00AE4B57" w:rsidP="00800CC8">
            <w:pPr>
              <w:spacing w:before="120" w:after="120"/>
              <w:jc w:val="both"/>
              <w:rPr>
                <w:sz w:val="26"/>
                <w:szCs w:val="26"/>
                <w:lang w:val="es-ES"/>
              </w:rPr>
            </w:pPr>
            <w:r w:rsidRPr="007E29D1">
              <w:rPr>
                <w:sz w:val="26"/>
                <w:szCs w:val="26"/>
              </w:rPr>
              <w:t>15 ngày làm việc kể từ ngày nhận đủ hồ sơ hợp lệ.</w:t>
            </w:r>
          </w:p>
        </w:tc>
      </w:tr>
      <w:tr w:rsidR="006A4142" w:rsidRPr="007E29D1" w14:paraId="1691EF6B" w14:textId="77777777" w:rsidTr="00800CC8">
        <w:trPr>
          <w:tblCellSpacing w:w="0" w:type="dxa"/>
        </w:trPr>
        <w:tc>
          <w:tcPr>
            <w:tcW w:w="1680" w:type="dxa"/>
            <w:vAlign w:val="center"/>
            <w:hideMark/>
          </w:tcPr>
          <w:p w14:paraId="1DDE7244" w14:textId="77777777" w:rsidR="00AE4B57" w:rsidRPr="007E29D1" w:rsidRDefault="00AE4B57" w:rsidP="00800CC8">
            <w:pPr>
              <w:spacing w:before="120" w:after="120"/>
              <w:rPr>
                <w:sz w:val="26"/>
                <w:szCs w:val="26"/>
                <w:lang w:val="es-ES"/>
              </w:rPr>
            </w:pPr>
            <w:r w:rsidRPr="007E29D1">
              <w:rPr>
                <w:b/>
                <w:bCs/>
                <w:sz w:val="26"/>
                <w:szCs w:val="26"/>
                <w:lang w:val="es-ES"/>
              </w:rPr>
              <w:t>5. Đối tượng thực hiện thủ tục hành chính:</w:t>
            </w:r>
          </w:p>
        </w:tc>
        <w:tc>
          <w:tcPr>
            <w:tcW w:w="8395" w:type="dxa"/>
            <w:vAlign w:val="center"/>
            <w:hideMark/>
          </w:tcPr>
          <w:p w14:paraId="79D25EF6" w14:textId="77777777" w:rsidR="00AE4B57" w:rsidRPr="007E29D1" w:rsidRDefault="00AE4B57" w:rsidP="00800CC8">
            <w:pPr>
              <w:spacing w:before="120" w:after="120"/>
              <w:rPr>
                <w:sz w:val="26"/>
                <w:szCs w:val="26"/>
                <w:lang w:val="es-ES"/>
              </w:rPr>
            </w:pPr>
            <w:r w:rsidRPr="007E29D1">
              <w:rPr>
                <w:sz w:val="26"/>
                <w:szCs w:val="26"/>
                <w:lang w:val="nl-NL"/>
              </w:rPr>
              <w:t xml:space="preserve">Tổ chức </w:t>
            </w:r>
          </w:p>
        </w:tc>
      </w:tr>
      <w:tr w:rsidR="006A4142" w:rsidRPr="007E29D1" w14:paraId="47D508DB" w14:textId="77777777" w:rsidTr="00800CC8">
        <w:trPr>
          <w:tblCellSpacing w:w="0" w:type="dxa"/>
        </w:trPr>
        <w:tc>
          <w:tcPr>
            <w:tcW w:w="1680" w:type="dxa"/>
            <w:vAlign w:val="center"/>
            <w:hideMark/>
          </w:tcPr>
          <w:p w14:paraId="779A8CA5" w14:textId="77777777" w:rsidR="00AE4B57" w:rsidRPr="007E29D1" w:rsidRDefault="00AE4B57" w:rsidP="00800CC8">
            <w:pPr>
              <w:spacing w:before="120" w:after="120"/>
              <w:rPr>
                <w:sz w:val="26"/>
                <w:szCs w:val="26"/>
                <w:lang w:val="es-ES"/>
              </w:rPr>
            </w:pPr>
            <w:r w:rsidRPr="007E29D1">
              <w:rPr>
                <w:b/>
                <w:bCs/>
                <w:sz w:val="26"/>
                <w:szCs w:val="26"/>
                <w:lang w:val="es-ES"/>
              </w:rPr>
              <w:lastRenderedPageBreak/>
              <w:t>6. Cơ quan thực hiện thủ tục hành chính:</w:t>
            </w:r>
          </w:p>
        </w:tc>
        <w:tc>
          <w:tcPr>
            <w:tcW w:w="8395" w:type="dxa"/>
            <w:vAlign w:val="center"/>
            <w:hideMark/>
          </w:tcPr>
          <w:p w14:paraId="7F129FA8" w14:textId="77777777" w:rsidR="00AE4B57" w:rsidRPr="007E29D1" w:rsidRDefault="00AE4B57" w:rsidP="00800CC8">
            <w:pPr>
              <w:spacing w:before="120" w:after="120"/>
              <w:rPr>
                <w:sz w:val="26"/>
                <w:szCs w:val="26"/>
                <w:lang w:val="es-ES"/>
              </w:rPr>
            </w:pPr>
            <w:r w:rsidRPr="007E29D1">
              <w:rPr>
                <w:sz w:val="26"/>
                <w:szCs w:val="26"/>
                <w:lang w:val="es-ES"/>
              </w:rPr>
              <w:t>Cơ quan thực hiện thủ tục hành chính:  Sở GDĐT</w:t>
            </w:r>
          </w:p>
          <w:p w14:paraId="0883EAD8" w14:textId="77777777" w:rsidR="00AE4B57" w:rsidRPr="007E29D1" w:rsidRDefault="00AE4B57" w:rsidP="00800CC8">
            <w:pPr>
              <w:spacing w:before="120" w:after="120"/>
              <w:rPr>
                <w:sz w:val="26"/>
                <w:szCs w:val="26"/>
                <w:lang w:val="es-ES"/>
              </w:rPr>
            </w:pPr>
            <w:r w:rsidRPr="007E29D1">
              <w:rPr>
                <w:sz w:val="26"/>
                <w:szCs w:val="26"/>
                <w:lang w:val="es-ES"/>
              </w:rPr>
              <w:t>Cơ quan có thẩm quyền quyết định: UBND tỉnh.</w:t>
            </w:r>
          </w:p>
        </w:tc>
      </w:tr>
      <w:tr w:rsidR="006A4142" w:rsidRPr="007E29D1" w14:paraId="15435152" w14:textId="77777777" w:rsidTr="00800CC8">
        <w:trPr>
          <w:tblCellSpacing w:w="0" w:type="dxa"/>
        </w:trPr>
        <w:tc>
          <w:tcPr>
            <w:tcW w:w="1680" w:type="dxa"/>
            <w:vAlign w:val="center"/>
            <w:hideMark/>
          </w:tcPr>
          <w:p w14:paraId="52C18FBA" w14:textId="77777777" w:rsidR="00AE4B57" w:rsidRPr="007E29D1" w:rsidRDefault="00AE4B57" w:rsidP="00800CC8">
            <w:pPr>
              <w:spacing w:before="120" w:after="120"/>
              <w:rPr>
                <w:sz w:val="26"/>
                <w:szCs w:val="26"/>
                <w:lang w:val="es-ES"/>
              </w:rPr>
            </w:pPr>
            <w:r w:rsidRPr="007E29D1">
              <w:rPr>
                <w:b/>
                <w:bCs/>
                <w:sz w:val="26"/>
                <w:szCs w:val="26"/>
                <w:lang w:val="es-ES"/>
              </w:rPr>
              <w:t>7. Kết quả thực hiện thủ tục hành chính:</w:t>
            </w:r>
          </w:p>
        </w:tc>
        <w:tc>
          <w:tcPr>
            <w:tcW w:w="8395" w:type="dxa"/>
            <w:vAlign w:val="center"/>
            <w:hideMark/>
          </w:tcPr>
          <w:p w14:paraId="66B3A810" w14:textId="77777777" w:rsidR="00AE4B57" w:rsidRPr="007E29D1" w:rsidRDefault="00AE4B57" w:rsidP="00800CC8">
            <w:pPr>
              <w:spacing w:before="120" w:after="120"/>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w:t>
            </w:r>
          </w:p>
        </w:tc>
      </w:tr>
      <w:tr w:rsidR="006A4142" w:rsidRPr="007E29D1" w14:paraId="5C918404" w14:textId="77777777" w:rsidTr="00800CC8">
        <w:trPr>
          <w:tblCellSpacing w:w="0" w:type="dxa"/>
        </w:trPr>
        <w:tc>
          <w:tcPr>
            <w:tcW w:w="1680" w:type="dxa"/>
            <w:vAlign w:val="center"/>
            <w:hideMark/>
          </w:tcPr>
          <w:p w14:paraId="529372A8" w14:textId="77777777" w:rsidR="00AE4B57" w:rsidRPr="007E29D1" w:rsidRDefault="00AE4B57" w:rsidP="00800CC8">
            <w:pPr>
              <w:spacing w:before="120" w:after="120"/>
              <w:rPr>
                <w:sz w:val="26"/>
                <w:szCs w:val="26"/>
              </w:rPr>
            </w:pPr>
            <w:r w:rsidRPr="007E29D1">
              <w:rPr>
                <w:b/>
                <w:bCs/>
                <w:sz w:val="26"/>
                <w:szCs w:val="26"/>
              </w:rPr>
              <w:t>8. Phí, Lệ phí :</w:t>
            </w:r>
          </w:p>
        </w:tc>
        <w:tc>
          <w:tcPr>
            <w:tcW w:w="8395" w:type="dxa"/>
            <w:vAlign w:val="center"/>
            <w:hideMark/>
          </w:tcPr>
          <w:p w14:paraId="7DA275E3" w14:textId="77777777" w:rsidR="00AE4B57" w:rsidRPr="007E29D1" w:rsidRDefault="00AE4B57" w:rsidP="00800CC8">
            <w:pPr>
              <w:spacing w:before="120" w:after="120"/>
              <w:rPr>
                <w:sz w:val="26"/>
                <w:szCs w:val="26"/>
              </w:rPr>
            </w:pPr>
            <w:r w:rsidRPr="007E29D1">
              <w:rPr>
                <w:sz w:val="26"/>
                <w:szCs w:val="26"/>
              </w:rPr>
              <w:t>Không có.</w:t>
            </w:r>
          </w:p>
        </w:tc>
      </w:tr>
      <w:tr w:rsidR="006A4142" w:rsidRPr="007E29D1" w14:paraId="2B1AF55F" w14:textId="77777777" w:rsidTr="00800CC8">
        <w:trPr>
          <w:tblCellSpacing w:w="0" w:type="dxa"/>
        </w:trPr>
        <w:tc>
          <w:tcPr>
            <w:tcW w:w="1680" w:type="dxa"/>
            <w:vAlign w:val="center"/>
            <w:hideMark/>
          </w:tcPr>
          <w:p w14:paraId="558285B6" w14:textId="77777777" w:rsidR="00AE4B57" w:rsidRPr="007E29D1" w:rsidRDefault="00AE4B57" w:rsidP="00800CC8">
            <w:pPr>
              <w:spacing w:before="120" w:after="120"/>
              <w:rPr>
                <w:sz w:val="26"/>
                <w:szCs w:val="26"/>
              </w:rPr>
            </w:pPr>
            <w:r w:rsidRPr="007E29D1">
              <w:rPr>
                <w:b/>
                <w:bCs/>
                <w:sz w:val="26"/>
                <w:szCs w:val="26"/>
              </w:rPr>
              <w:t>9. Tên mẫu đơn, mẫu tờ khai:</w:t>
            </w:r>
          </w:p>
        </w:tc>
        <w:tc>
          <w:tcPr>
            <w:tcW w:w="8395" w:type="dxa"/>
            <w:vAlign w:val="center"/>
            <w:hideMark/>
          </w:tcPr>
          <w:p w14:paraId="0B50856A" w14:textId="77777777" w:rsidR="00AE4B57" w:rsidRPr="007E29D1" w:rsidRDefault="00AE4B57" w:rsidP="00800CC8">
            <w:pPr>
              <w:spacing w:before="120" w:after="120"/>
              <w:rPr>
                <w:sz w:val="26"/>
                <w:szCs w:val="26"/>
                <w:lang w:val="nl-NL"/>
              </w:rPr>
            </w:pPr>
            <w:r w:rsidRPr="007E29D1">
              <w:rPr>
                <w:sz w:val="26"/>
                <w:szCs w:val="26"/>
              </w:rPr>
              <w:t>Không có.</w:t>
            </w:r>
          </w:p>
        </w:tc>
      </w:tr>
      <w:tr w:rsidR="006A4142" w:rsidRPr="007E29D1" w14:paraId="4EDF15CD" w14:textId="77777777" w:rsidTr="00800CC8">
        <w:trPr>
          <w:tblCellSpacing w:w="0" w:type="dxa"/>
        </w:trPr>
        <w:tc>
          <w:tcPr>
            <w:tcW w:w="1680" w:type="dxa"/>
            <w:vAlign w:val="center"/>
            <w:hideMark/>
          </w:tcPr>
          <w:p w14:paraId="44440A63" w14:textId="77777777" w:rsidR="00AE4B57" w:rsidRPr="007E29D1" w:rsidRDefault="00AE4B57" w:rsidP="00800CC8">
            <w:pPr>
              <w:spacing w:before="120" w:after="120"/>
              <w:rPr>
                <w:sz w:val="26"/>
                <w:szCs w:val="26"/>
                <w:lang w:val="nl-NL"/>
              </w:rPr>
            </w:pPr>
            <w:r w:rsidRPr="007E29D1">
              <w:rPr>
                <w:b/>
                <w:bCs/>
                <w:sz w:val="26"/>
                <w:szCs w:val="26"/>
                <w:lang w:val="es-ES"/>
              </w:rPr>
              <w:t>10. Yêu cầu, điều kiện thực hiện thủ tục hành chính:</w:t>
            </w:r>
          </w:p>
        </w:tc>
        <w:tc>
          <w:tcPr>
            <w:tcW w:w="8395" w:type="dxa"/>
            <w:vAlign w:val="center"/>
            <w:hideMark/>
          </w:tcPr>
          <w:p w14:paraId="5D18C574" w14:textId="77777777" w:rsidR="00AE4B57" w:rsidRPr="007E29D1" w:rsidRDefault="00AE4B57" w:rsidP="00800CC8">
            <w:pPr>
              <w:spacing w:before="120" w:after="120"/>
              <w:ind w:right="395"/>
              <w:jc w:val="both"/>
              <w:rPr>
                <w:bCs/>
                <w:sz w:val="26"/>
                <w:szCs w:val="26"/>
                <w:lang w:val="vi-VN"/>
              </w:rPr>
            </w:pPr>
            <w:r w:rsidRPr="007E29D1">
              <w:rPr>
                <w:sz w:val="26"/>
                <w:szCs w:val="26"/>
                <w:lang w:val="vi-VN"/>
              </w:rPr>
              <w:t>- Có Đề án thành lập trường phù hợp với quy hoạch phát triển kinh tế  xã hội và quy hoạch mạng lưới cơ sở giáo dục đã được cơ quan có thẩm quyền phê duyệt.</w:t>
            </w:r>
          </w:p>
          <w:p w14:paraId="1A5BCD48" w14:textId="77777777" w:rsidR="00AE4B57" w:rsidRPr="007E29D1" w:rsidRDefault="00AE4B57" w:rsidP="00800CC8">
            <w:pPr>
              <w:spacing w:before="120" w:after="120"/>
              <w:ind w:right="395"/>
              <w:jc w:val="both"/>
              <w:rPr>
                <w:sz w:val="26"/>
                <w:szCs w:val="26"/>
                <w:lang w:val="nl-NL"/>
              </w:rPr>
            </w:pPr>
            <w:r w:rsidRPr="007E29D1">
              <w:rPr>
                <w:sz w:val="26"/>
                <w:szCs w:val="26"/>
                <w:lang w:val="vi-VN"/>
              </w:rPr>
              <w:t>- Đề án thành lập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tc>
      </w:tr>
      <w:tr w:rsidR="006A4142" w:rsidRPr="007E29D1" w14:paraId="5CCF66B4" w14:textId="77777777" w:rsidTr="00800CC8">
        <w:trPr>
          <w:tblCellSpacing w:w="0" w:type="dxa"/>
        </w:trPr>
        <w:tc>
          <w:tcPr>
            <w:tcW w:w="1680" w:type="dxa"/>
            <w:vAlign w:val="center"/>
          </w:tcPr>
          <w:p w14:paraId="5F5440B9" w14:textId="77777777" w:rsidR="00AE4B57" w:rsidRPr="007E29D1" w:rsidRDefault="00AE4B57" w:rsidP="00800CC8">
            <w:pPr>
              <w:spacing w:before="120" w:after="120"/>
              <w:rPr>
                <w:b/>
                <w:bCs/>
                <w:sz w:val="26"/>
                <w:szCs w:val="26"/>
                <w:lang w:val="es-ES"/>
              </w:rPr>
            </w:pPr>
            <w:r w:rsidRPr="007E29D1">
              <w:rPr>
                <w:b/>
                <w:bCs/>
                <w:sz w:val="26"/>
                <w:szCs w:val="26"/>
                <w:lang w:val="nl-NL"/>
              </w:rPr>
              <w:t>11. Căn cứ pháp lý của thủ tục hành chính:</w:t>
            </w:r>
          </w:p>
        </w:tc>
        <w:tc>
          <w:tcPr>
            <w:tcW w:w="8395" w:type="dxa"/>
            <w:vAlign w:val="center"/>
          </w:tcPr>
          <w:p w14:paraId="3E43DE96" w14:textId="68885962" w:rsidR="00AE4B57" w:rsidRPr="007E29D1" w:rsidRDefault="00AE4B57" w:rsidP="00EA21EA">
            <w:pPr>
              <w:spacing w:before="120" w:after="120"/>
              <w:ind w:right="397" w:firstLine="31"/>
              <w:jc w:val="both"/>
              <w:rPr>
                <w:sz w:val="26"/>
                <w:szCs w:val="26"/>
                <w:lang w:val="vi-VN"/>
              </w:rPr>
            </w:pPr>
            <w:r w:rsidRPr="007E29D1">
              <w:rPr>
                <w:sz w:val="26"/>
                <w:szCs w:val="26"/>
                <w:lang w:val="vi-VN"/>
              </w:rPr>
              <w:t>- Luật Giáo dục;</w:t>
            </w:r>
          </w:p>
          <w:p w14:paraId="4CBEF11D" w14:textId="77777777" w:rsidR="00AE4B57" w:rsidRPr="007E29D1" w:rsidRDefault="00AE4B57" w:rsidP="00EA21EA">
            <w:pPr>
              <w:pStyle w:val="NormalWeb"/>
              <w:spacing w:before="120" w:beforeAutospacing="0" w:after="120" w:afterAutospacing="0"/>
              <w:ind w:right="397" w:firstLine="31"/>
              <w:jc w:val="both"/>
              <w:rPr>
                <w:b/>
                <w:bCs/>
                <w:i/>
                <w:iCs/>
                <w:sz w:val="26"/>
                <w:szCs w:val="26"/>
                <w:lang w:val="vi-VN"/>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5434D075" w14:textId="77777777" w:rsidR="00AE4B57" w:rsidRPr="007E29D1" w:rsidRDefault="00AE4B57" w:rsidP="00EA21EA">
            <w:pPr>
              <w:spacing w:before="120" w:after="120"/>
              <w:ind w:right="397" w:firstLine="31"/>
              <w:jc w:val="both"/>
              <w:rPr>
                <w:sz w:val="26"/>
                <w:szCs w:val="26"/>
                <w:lang w:val="pt-BR"/>
              </w:rPr>
            </w:pPr>
            <w:r w:rsidRPr="007E29D1">
              <w:rPr>
                <w:sz w:val="26"/>
                <w:szCs w:val="26"/>
                <w:lang w:val="vi-VN"/>
              </w:rPr>
              <w:t xml:space="preserve">- 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092DFA10" w14:textId="7356DAD1" w:rsidR="00AE4B57" w:rsidRPr="007E29D1" w:rsidRDefault="00EA21EA" w:rsidP="00EA21EA">
            <w:pPr>
              <w:spacing w:before="120" w:after="120"/>
              <w:ind w:firstLine="31"/>
              <w:jc w:val="both"/>
              <w:rPr>
                <w:bCs/>
                <w:sz w:val="26"/>
                <w:szCs w:val="26"/>
              </w:rPr>
            </w:pPr>
            <w:r w:rsidRPr="007E29D1">
              <w:rPr>
                <w:sz w:val="26"/>
                <w:szCs w:val="26"/>
              </w:rPr>
              <w:t xml:space="preserve">- </w:t>
            </w:r>
            <w:r w:rsidR="00AE4B57" w:rsidRPr="007E29D1">
              <w:rPr>
                <w:sz w:val="26"/>
                <w:szCs w:val="26"/>
                <w:lang w:val="vi-VN"/>
              </w:rPr>
              <w:t>Nghị định số 61/2018/NĐ-CP ngày 23</w:t>
            </w:r>
            <w:r w:rsidR="00AE4B57" w:rsidRPr="007E29D1">
              <w:rPr>
                <w:sz w:val="26"/>
                <w:szCs w:val="26"/>
              </w:rPr>
              <w:t>/</w:t>
            </w:r>
            <w:r w:rsidR="00AE4B57" w:rsidRPr="007E29D1">
              <w:rPr>
                <w:sz w:val="26"/>
                <w:szCs w:val="26"/>
                <w:lang w:val="vi-VN"/>
              </w:rPr>
              <w:t>4</w:t>
            </w:r>
            <w:r w:rsidR="00AE4B57" w:rsidRPr="007E29D1">
              <w:rPr>
                <w:sz w:val="26"/>
                <w:szCs w:val="26"/>
              </w:rPr>
              <w:t>/</w:t>
            </w:r>
            <w:r w:rsidR="00AE4B57" w:rsidRPr="007E29D1">
              <w:rPr>
                <w:sz w:val="26"/>
                <w:szCs w:val="26"/>
                <w:lang w:val="vi-VN"/>
              </w:rPr>
              <w:t>2018 của Chính phủ</w:t>
            </w:r>
            <w:r w:rsidR="00AE4B57" w:rsidRPr="007E29D1">
              <w:rPr>
                <w:sz w:val="26"/>
                <w:szCs w:val="26"/>
              </w:rPr>
              <w:t>.</w:t>
            </w:r>
          </w:p>
          <w:p w14:paraId="43DEFE52" w14:textId="62D29438" w:rsidR="00AE4B57" w:rsidRPr="007E29D1" w:rsidRDefault="00EA21EA" w:rsidP="00EA21EA">
            <w:pPr>
              <w:spacing w:before="120" w:after="120"/>
              <w:ind w:right="397" w:firstLine="31"/>
              <w:jc w:val="both"/>
              <w:rPr>
                <w:sz w:val="26"/>
                <w:szCs w:val="26"/>
                <w:lang w:val="nl-NL"/>
              </w:rPr>
            </w:pPr>
            <w:r w:rsidRPr="007E29D1">
              <w:rPr>
                <w:bCs/>
                <w:sz w:val="26"/>
                <w:szCs w:val="26"/>
              </w:rPr>
              <w:t xml:space="preserve">- </w:t>
            </w:r>
            <w:r w:rsidR="00AE4B57" w:rsidRPr="007E29D1">
              <w:rPr>
                <w:bCs/>
                <w:sz w:val="26"/>
                <w:szCs w:val="26"/>
                <w:lang w:val="vi-VN"/>
              </w:rPr>
              <w:t>Thông tư số 01/2018/TT-VPCP ngày 23</w:t>
            </w:r>
            <w:r w:rsidR="00AE4B57" w:rsidRPr="007E29D1">
              <w:rPr>
                <w:bCs/>
                <w:sz w:val="26"/>
                <w:szCs w:val="26"/>
              </w:rPr>
              <w:t>/</w:t>
            </w:r>
            <w:r w:rsidR="00AE4B57" w:rsidRPr="007E29D1">
              <w:rPr>
                <w:bCs/>
                <w:sz w:val="26"/>
                <w:szCs w:val="26"/>
                <w:lang w:val="vi-VN"/>
              </w:rPr>
              <w:t>11</w:t>
            </w:r>
            <w:r w:rsidR="00AE4B57" w:rsidRPr="007E29D1">
              <w:rPr>
                <w:bCs/>
                <w:sz w:val="26"/>
                <w:szCs w:val="26"/>
              </w:rPr>
              <w:t>/</w:t>
            </w:r>
            <w:r w:rsidR="00AE4B57" w:rsidRPr="007E29D1">
              <w:rPr>
                <w:bCs/>
                <w:sz w:val="26"/>
                <w:szCs w:val="26"/>
                <w:lang w:val="vi-VN"/>
              </w:rPr>
              <w:t>2018 của Văn phòng Chính phủ.</w:t>
            </w:r>
          </w:p>
        </w:tc>
      </w:tr>
      <w:tr w:rsidR="006A4142" w:rsidRPr="007E29D1" w14:paraId="4BD2DBD6" w14:textId="77777777" w:rsidTr="00800CC8">
        <w:trPr>
          <w:trHeight w:val="1327"/>
          <w:tblCellSpacing w:w="0" w:type="dxa"/>
        </w:trPr>
        <w:tc>
          <w:tcPr>
            <w:tcW w:w="1680" w:type="dxa"/>
            <w:vAlign w:val="center"/>
            <w:hideMark/>
          </w:tcPr>
          <w:p w14:paraId="1BA3FC35" w14:textId="06702924" w:rsidR="00AE4B57" w:rsidRPr="007E29D1" w:rsidRDefault="00CC6FEE" w:rsidP="00800CC8">
            <w:pPr>
              <w:spacing w:before="120" w:after="120"/>
              <w:rPr>
                <w:b/>
                <w:bCs/>
                <w:sz w:val="26"/>
                <w:szCs w:val="26"/>
                <w:lang w:val="nl-NL"/>
              </w:rPr>
            </w:pPr>
            <w:r w:rsidRPr="007E29D1">
              <w:rPr>
                <w:b/>
                <w:bCs/>
                <w:sz w:val="26"/>
                <w:szCs w:val="26"/>
                <w:lang w:val="nl-NL"/>
              </w:rPr>
              <w:t xml:space="preserve">12. </w:t>
            </w:r>
            <w:r w:rsidR="00AE4B57" w:rsidRPr="007E29D1">
              <w:rPr>
                <w:b/>
                <w:bCs/>
                <w:sz w:val="26"/>
                <w:szCs w:val="26"/>
                <w:lang w:val="nl-NL"/>
              </w:rPr>
              <w:t>Thành phần hồ sơ lưu</w:t>
            </w:r>
          </w:p>
        </w:tc>
        <w:tc>
          <w:tcPr>
            <w:tcW w:w="8395" w:type="dxa"/>
            <w:vAlign w:val="center"/>
            <w:hideMark/>
          </w:tcPr>
          <w:p w14:paraId="7D0F378B" w14:textId="77777777" w:rsidR="00AE4B57" w:rsidRPr="007E29D1" w:rsidRDefault="00AE4B57" w:rsidP="00EA21EA">
            <w:pPr>
              <w:spacing w:before="120" w:after="120"/>
              <w:ind w:left="124" w:right="395" w:firstLine="31"/>
              <w:jc w:val="both"/>
              <w:rPr>
                <w:sz w:val="26"/>
                <w:szCs w:val="26"/>
                <w:lang w:val="nl-NL"/>
              </w:rPr>
            </w:pPr>
            <w:r w:rsidRPr="007E29D1">
              <w:rPr>
                <w:sz w:val="26"/>
                <w:szCs w:val="26"/>
                <w:lang w:val="nl-NL"/>
              </w:rPr>
              <w:t>Lưu theo thành phần hồ sơ đã nhận của cơ quan tổ chức đã nộp; Kết quả giải quyết TTHC; Phiếu giao nhận hồ sơ và phiếu chuyển hồ sơ (đối với hồ sơ nhận tại một cửa điện tử); Phiếu kiểm soát quy trình giải quyết TTHC của Phòng chuyên môn</w:t>
            </w:r>
          </w:p>
        </w:tc>
      </w:tr>
      <w:tr w:rsidR="006A4142" w:rsidRPr="007E29D1" w14:paraId="25F57ED1" w14:textId="77777777" w:rsidTr="00800CC8">
        <w:trPr>
          <w:trHeight w:val="373"/>
          <w:tblCellSpacing w:w="0" w:type="dxa"/>
        </w:trPr>
        <w:tc>
          <w:tcPr>
            <w:tcW w:w="1680" w:type="dxa"/>
            <w:vAlign w:val="center"/>
          </w:tcPr>
          <w:p w14:paraId="734882D2" w14:textId="02A8A03F" w:rsidR="00AE4B57" w:rsidRPr="007E29D1" w:rsidRDefault="00CC6FEE" w:rsidP="00800CC8">
            <w:pPr>
              <w:spacing w:before="120" w:after="120"/>
              <w:rPr>
                <w:b/>
                <w:bCs/>
                <w:sz w:val="26"/>
                <w:szCs w:val="26"/>
                <w:lang w:val="nl-NL"/>
              </w:rPr>
            </w:pPr>
            <w:r w:rsidRPr="007E29D1">
              <w:rPr>
                <w:b/>
                <w:bCs/>
                <w:sz w:val="26"/>
                <w:szCs w:val="26"/>
                <w:lang w:val="nl-NL"/>
              </w:rPr>
              <w:t xml:space="preserve">13. </w:t>
            </w:r>
            <w:r w:rsidR="00AE4B57" w:rsidRPr="007E29D1">
              <w:rPr>
                <w:b/>
                <w:bCs/>
                <w:sz w:val="26"/>
                <w:szCs w:val="26"/>
                <w:lang w:val="nl-NL"/>
              </w:rPr>
              <w:t>Thời gian lưu và nơi lưu</w:t>
            </w:r>
          </w:p>
        </w:tc>
        <w:tc>
          <w:tcPr>
            <w:tcW w:w="8395" w:type="dxa"/>
            <w:vAlign w:val="center"/>
          </w:tcPr>
          <w:p w14:paraId="1CA94CD6" w14:textId="35211142" w:rsidR="00AE4B57" w:rsidRPr="007E29D1" w:rsidRDefault="00AE4B57" w:rsidP="00EA21EA">
            <w:pPr>
              <w:spacing w:before="120" w:after="120"/>
              <w:ind w:right="395" w:firstLine="31"/>
              <w:jc w:val="both"/>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tc>
      </w:tr>
    </w:tbl>
    <w:p w14:paraId="1CB17FE2" w14:textId="08A45620" w:rsidR="00184CFF" w:rsidRPr="007E29D1" w:rsidRDefault="00184CFF" w:rsidP="00336231">
      <w:pPr>
        <w:tabs>
          <w:tab w:val="left" w:pos="4129"/>
        </w:tabs>
        <w:rPr>
          <w:sz w:val="26"/>
          <w:szCs w:val="26"/>
        </w:rPr>
      </w:pPr>
    </w:p>
    <w:p w14:paraId="2388CA37" w14:textId="33E48348" w:rsidR="00EA21EA" w:rsidRPr="007E29D1" w:rsidRDefault="00EA21EA" w:rsidP="00336231">
      <w:pPr>
        <w:tabs>
          <w:tab w:val="left" w:pos="4129"/>
        </w:tabs>
        <w:rPr>
          <w:sz w:val="26"/>
          <w:szCs w:val="26"/>
        </w:rPr>
      </w:pPr>
    </w:p>
    <w:p w14:paraId="608D2C75" w14:textId="58421870" w:rsidR="00EA21EA" w:rsidRPr="007E29D1" w:rsidRDefault="00EA21EA" w:rsidP="00336231">
      <w:pPr>
        <w:tabs>
          <w:tab w:val="left" w:pos="4129"/>
        </w:tabs>
        <w:rPr>
          <w:sz w:val="26"/>
          <w:szCs w:val="26"/>
        </w:rPr>
      </w:pPr>
    </w:p>
    <w:p w14:paraId="7AB05AAC" w14:textId="77777777" w:rsidR="00EA21EA" w:rsidRPr="007E29D1" w:rsidRDefault="00EA21EA" w:rsidP="00336231">
      <w:pPr>
        <w:tabs>
          <w:tab w:val="left" w:pos="4129"/>
        </w:tabs>
        <w:rPr>
          <w:sz w:val="26"/>
          <w:szCs w:val="26"/>
        </w:rPr>
      </w:pPr>
    </w:p>
    <w:p w14:paraId="317414A4" w14:textId="4D48AFD8" w:rsidR="009A4252" w:rsidRPr="007E29D1" w:rsidRDefault="009A4252" w:rsidP="00336231">
      <w:pPr>
        <w:tabs>
          <w:tab w:val="left" w:pos="4129"/>
        </w:tabs>
        <w:rPr>
          <w:sz w:val="26"/>
          <w:szCs w:val="26"/>
        </w:rPr>
      </w:pPr>
    </w:p>
    <w:tbl>
      <w:tblPr>
        <w:tblW w:w="10665"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25"/>
        <w:gridCol w:w="9040"/>
      </w:tblGrid>
      <w:tr w:rsidR="006A4142" w:rsidRPr="007E29D1" w14:paraId="3C448AF7" w14:textId="77777777" w:rsidTr="009E09F4">
        <w:trPr>
          <w:tblCellSpacing w:w="0" w:type="dxa"/>
        </w:trPr>
        <w:tc>
          <w:tcPr>
            <w:tcW w:w="1625" w:type="dxa"/>
            <w:vAlign w:val="center"/>
            <w:hideMark/>
          </w:tcPr>
          <w:p w14:paraId="38BBAD20" w14:textId="093E67EA" w:rsidR="002D73C5" w:rsidRPr="007E29D1" w:rsidRDefault="002D73C5" w:rsidP="001402F5">
            <w:pPr>
              <w:spacing w:before="120" w:after="120"/>
              <w:jc w:val="center"/>
              <w:rPr>
                <w:b/>
                <w:sz w:val="26"/>
                <w:szCs w:val="26"/>
              </w:rPr>
            </w:pPr>
            <w:r w:rsidRPr="007E29D1">
              <w:rPr>
                <w:b/>
                <w:sz w:val="26"/>
                <w:szCs w:val="26"/>
              </w:rPr>
              <w:lastRenderedPageBreak/>
              <w:t xml:space="preserve">Quy trình 02 </w:t>
            </w:r>
          </w:p>
        </w:tc>
        <w:tc>
          <w:tcPr>
            <w:tcW w:w="9040" w:type="dxa"/>
            <w:vAlign w:val="center"/>
            <w:hideMark/>
          </w:tcPr>
          <w:p w14:paraId="12ED7F97" w14:textId="7D3C02F8" w:rsidR="002D73C5" w:rsidRPr="007E29D1" w:rsidRDefault="002D73C5" w:rsidP="001402F5">
            <w:pPr>
              <w:spacing w:before="120" w:after="120"/>
              <w:ind w:right="105" w:firstLine="180"/>
              <w:jc w:val="both"/>
              <w:rPr>
                <w:rFonts w:eastAsia="Calibri"/>
                <w:b/>
                <w:sz w:val="26"/>
                <w:szCs w:val="26"/>
              </w:rPr>
            </w:pPr>
            <w:r w:rsidRPr="007E29D1">
              <w:rPr>
                <w:b/>
                <w:sz w:val="26"/>
                <w:szCs w:val="26"/>
                <w:lang w:val="vi-VN"/>
              </w:rPr>
              <w:t>CHO PHÉP TRƯỜNG TRUNG HỌC PHỔ THÔNG</w:t>
            </w:r>
            <w:r w:rsidRPr="007E29D1">
              <w:rPr>
                <w:b/>
                <w:sz w:val="26"/>
                <w:szCs w:val="26"/>
              </w:rPr>
              <w:t xml:space="preserve"> </w:t>
            </w:r>
            <w:r w:rsidRPr="007E29D1">
              <w:rPr>
                <w:b/>
                <w:sz w:val="26"/>
                <w:szCs w:val="26"/>
                <w:lang w:val="vi-VN"/>
              </w:rPr>
              <w:t xml:space="preserve">HOẠT ĐỘNG </w:t>
            </w:r>
            <w:r w:rsidRPr="007E29D1">
              <w:rPr>
                <w:b/>
                <w:sz w:val="26"/>
                <w:szCs w:val="26"/>
              </w:rPr>
              <w:t>GIÁO DỤC</w:t>
            </w:r>
          </w:p>
        </w:tc>
      </w:tr>
      <w:tr w:rsidR="006A4142" w:rsidRPr="007E29D1" w14:paraId="0E3B4CFD" w14:textId="77777777" w:rsidTr="001402F5">
        <w:trPr>
          <w:trHeight w:val="3151"/>
          <w:tblCellSpacing w:w="0" w:type="dxa"/>
        </w:trPr>
        <w:tc>
          <w:tcPr>
            <w:tcW w:w="1625" w:type="dxa"/>
            <w:vAlign w:val="center"/>
            <w:hideMark/>
          </w:tcPr>
          <w:p w14:paraId="2C93E7AB" w14:textId="77777777" w:rsidR="002D73C5" w:rsidRPr="007E29D1" w:rsidRDefault="002D73C5" w:rsidP="001402F5">
            <w:pPr>
              <w:pStyle w:val="NormalWeb"/>
              <w:spacing w:before="120" w:beforeAutospacing="0" w:after="120" w:afterAutospacing="0"/>
              <w:jc w:val="both"/>
              <w:rPr>
                <w:sz w:val="26"/>
                <w:szCs w:val="26"/>
              </w:rPr>
            </w:pPr>
            <w:r w:rsidRPr="007E29D1">
              <w:rPr>
                <w:rStyle w:val="Strong"/>
                <w:rFonts w:eastAsiaTheme="majorEastAsia"/>
                <w:sz w:val="26"/>
                <w:szCs w:val="26"/>
              </w:rPr>
              <w:t>1.Trình tự thực hiện:</w:t>
            </w:r>
          </w:p>
        </w:tc>
        <w:tc>
          <w:tcPr>
            <w:tcW w:w="9040" w:type="dxa"/>
            <w:vAlign w:val="center"/>
            <w:hideMark/>
          </w:tcPr>
          <w:tbl>
            <w:tblPr>
              <w:tblpPr w:leftFromText="180" w:rightFromText="180" w:vertAnchor="text" w:horzAnchor="margin" w:tblpX="1250" w:tblpY="-1245"/>
              <w:tblOverlap w:val="never"/>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7"/>
              <w:gridCol w:w="3533"/>
              <w:gridCol w:w="1599"/>
              <w:gridCol w:w="2646"/>
            </w:tblGrid>
            <w:tr w:rsidR="006A4142" w:rsidRPr="007E29D1" w14:paraId="02C155BE" w14:textId="77777777" w:rsidTr="00EA21EA">
              <w:trPr>
                <w:trHeight w:val="551"/>
                <w:tblHeader/>
              </w:trPr>
              <w:tc>
                <w:tcPr>
                  <w:tcW w:w="5000" w:type="pct"/>
                  <w:gridSpan w:val="4"/>
                  <w:shd w:val="clear" w:color="auto" w:fill="auto"/>
                  <w:vAlign w:val="center"/>
                </w:tcPr>
                <w:p w14:paraId="412B5EF7" w14:textId="77777777" w:rsidR="002D73C5" w:rsidRPr="007E29D1" w:rsidRDefault="002D73C5" w:rsidP="00EA21EA">
                  <w:pPr>
                    <w:pStyle w:val="Header"/>
                    <w:spacing w:before="120" w:after="120"/>
                    <w:ind w:left="90" w:right="-14" w:hanging="30"/>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7E70D63" w14:textId="77777777" w:rsidR="002D73C5" w:rsidRPr="007E29D1" w:rsidRDefault="002D73C5" w:rsidP="00EA21EA">
                  <w:pPr>
                    <w:pStyle w:val="Header"/>
                    <w:spacing w:before="120" w:after="120"/>
                    <w:ind w:left="90" w:right="105" w:hanging="30"/>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35F958C5" w14:textId="77777777" w:rsidR="002D73C5" w:rsidRPr="007E29D1" w:rsidRDefault="002D73C5" w:rsidP="00EA21EA">
                  <w:pPr>
                    <w:pStyle w:val="Header"/>
                    <w:spacing w:before="120" w:after="120"/>
                    <w:ind w:left="90" w:right="105" w:hanging="30"/>
                    <w:jc w:val="both"/>
                    <w:rPr>
                      <w:sz w:val="26"/>
                      <w:szCs w:val="26"/>
                    </w:rPr>
                  </w:pPr>
                  <w:r w:rsidRPr="007E29D1">
                    <w:rPr>
                      <w:sz w:val="26"/>
                      <w:szCs w:val="26"/>
                    </w:rPr>
                    <w:t>- Ngoài 02 hình thức trên, tổ chức/cá nhân có thể nộp hồ sơ bằng hình thức trực tuyến tại:</w:t>
                  </w:r>
                </w:p>
                <w:p w14:paraId="39CF542F" w14:textId="77777777" w:rsidR="002D73C5" w:rsidRPr="007E29D1" w:rsidRDefault="002D73C5" w:rsidP="00EA21EA">
                  <w:pPr>
                    <w:pStyle w:val="Header"/>
                    <w:spacing w:before="120" w:after="120"/>
                    <w:ind w:left="90" w:right="105" w:hanging="30"/>
                    <w:jc w:val="both"/>
                    <w:rPr>
                      <w:sz w:val="26"/>
                      <w:szCs w:val="26"/>
                    </w:rPr>
                  </w:pPr>
                  <w:r w:rsidRPr="007E29D1">
                    <w:rPr>
                      <w:sz w:val="26"/>
                      <w:szCs w:val="26"/>
                    </w:rPr>
                    <w:t>+ Cổng dịch vụ công Quốc gia, địa chỉ: https://dichvucong.gov.vn/</w:t>
                  </w:r>
                </w:p>
                <w:p w14:paraId="61DD6803" w14:textId="77777777" w:rsidR="002D73C5" w:rsidRPr="007E29D1" w:rsidRDefault="002D73C5" w:rsidP="00EA21EA">
                  <w:pPr>
                    <w:pStyle w:val="Header"/>
                    <w:spacing w:before="120" w:after="120"/>
                    <w:ind w:left="90" w:right="105" w:hanging="30"/>
                    <w:jc w:val="both"/>
                    <w:rPr>
                      <w:sz w:val="26"/>
                      <w:szCs w:val="26"/>
                    </w:rPr>
                  </w:pPr>
                  <w:r w:rsidRPr="007E29D1">
                    <w:rPr>
                      <w:sz w:val="26"/>
                      <w:szCs w:val="26"/>
                    </w:rPr>
                    <w:t>+ Cổng dịch vụ công tỉnh, địa chỉ https://dichvucong.tayninh.gov.vn/</w:t>
                  </w:r>
                </w:p>
                <w:p w14:paraId="05EC2C3C" w14:textId="77777777" w:rsidR="002D73C5" w:rsidRPr="007E29D1" w:rsidRDefault="002D73C5" w:rsidP="00EA21EA">
                  <w:pPr>
                    <w:pStyle w:val="Header"/>
                    <w:spacing w:before="120" w:after="120"/>
                    <w:ind w:left="90" w:right="105" w:hanging="30"/>
                    <w:jc w:val="both"/>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5069B7E9" w14:textId="44B8BD9A" w:rsidR="009E09F4" w:rsidRPr="007E29D1" w:rsidRDefault="002D73C5" w:rsidP="00EA21EA">
                  <w:pPr>
                    <w:pStyle w:val="Header"/>
                    <w:spacing w:before="120" w:after="120"/>
                    <w:ind w:left="90" w:right="105" w:firstLine="27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343F6673" w14:textId="77777777" w:rsidTr="00EA21EA">
              <w:trPr>
                <w:trHeight w:val="551"/>
                <w:tblHeader/>
              </w:trPr>
              <w:tc>
                <w:tcPr>
                  <w:tcW w:w="676" w:type="pct"/>
                  <w:shd w:val="clear" w:color="auto" w:fill="auto"/>
                  <w:vAlign w:val="center"/>
                </w:tcPr>
                <w:p w14:paraId="4E03034F" w14:textId="77777777" w:rsidR="002D73C5" w:rsidRPr="007E29D1" w:rsidRDefault="002D73C5" w:rsidP="001402F5">
                  <w:pPr>
                    <w:pStyle w:val="Header"/>
                    <w:spacing w:before="120" w:after="120"/>
                    <w:ind w:left="90" w:right="105" w:firstLine="270"/>
                    <w:jc w:val="center"/>
                    <w:rPr>
                      <w:b/>
                      <w:sz w:val="26"/>
                      <w:szCs w:val="26"/>
                      <w:lang w:val="nl-NL"/>
                    </w:rPr>
                  </w:pPr>
                  <w:r w:rsidRPr="007E29D1">
                    <w:rPr>
                      <w:b/>
                      <w:sz w:val="26"/>
                      <w:szCs w:val="26"/>
                      <w:lang w:val="nl-NL"/>
                    </w:rPr>
                    <w:t>STT</w:t>
                  </w:r>
                </w:p>
              </w:tc>
              <w:tc>
                <w:tcPr>
                  <w:tcW w:w="1964" w:type="pct"/>
                  <w:shd w:val="clear" w:color="auto" w:fill="auto"/>
                  <w:vAlign w:val="center"/>
                </w:tcPr>
                <w:p w14:paraId="64A2CAC3" w14:textId="77777777" w:rsidR="002D73C5" w:rsidRPr="007E29D1" w:rsidRDefault="002D73C5" w:rsidP="001402F5">
                  <w:pPr>
                    <w:pStyle w:val="Header"/>
                    <w:spacing w:before="120" w:after="120"/>
                    <w:ind w:left="90" w:right="105" w:firstLine="270"/>
                    <w:jc w:val="center"/>
                    <w:rPr>
                      <w:b/>
                      <w:sz w:val="26"/>
                      <w:szCs w:val="26"/>
                      <w:lang w:val="nl-NL"/>
                    </w:rPr>
                  </w:pPr>
                  <w:r w:rsidRPr="007E29D1">
                    <w:rPr>
                      <w:b/>
                      <w:sz w:val="26"/>
                      <w:szCs w:val="26"/>
                      <w:lang w:val="nl-NL"/>
                    </w:rPr>
                    <w:t>Nội dung công việc</w:t>
                  </w:r>
                </w:p>
              </w:tc>
              <w:tc>
                <w:tcPr>
                  <w:tcW w:w="889" w:type="pct"/>
                  <w:vAlign w:val="center"/>
                </w:tcPr>
                <w:p w14:paraId="54497C3F" w14:textId="77777777" w:rsidR="002D73C5" w:rsidRPr="007E29D1" w:rsidRDefault="002D73C5" w:rsidP="001402F5">
                  <w:pPr>
                    <w:pStyle w:val="Header"/>
                    <w:spacing w:before="120" w:after="120"/>
                    <w:ind w:left="90" w:right="105" w:firstLine="270"/>
                    <w:jc w:val="center"/>
                    <w:rPr>
                      <w:b/>
                      <w:sz w:val="26"/>
                      <w:szCs w:val="26"/>
                      <w:lang w:val="nl-NL"/>
                    </w:rPr>
                  </w:pPr>
                  <w:r w:rsidRPr="007E29D1">
                    <w:rPr>
                      <w:b/>
                      <w:sz w:val="26"/>
                      <w:szCs w:val="26"/>
                      <w:lang w:val="nl-NL"/>
                    </w:rPr>
                    <w:t>Trách nhiệm</w:t>
                  </w:r>
                </w:p>
              </w:tc>
              <w:tc>
                <w:tcPr>
                  <w:tcW w:w="1471" w:type="pct"/>
                  <w:shd w:val="clear" w:color="auto" w:fill="auto"/>
                  <w:vAlign w:val="center"/>
                </w:tcPr>
                <w:p w14:paraId="22305BD3" w14:textId="77777777" w:rsidR="002D73C5" w:rsidRPr="007E29D1" w:rsidRDefault="002D73C5" w:rsidP="001402F5">
                  <w:pPr>
                    <w:pStyle w:val="Header"/>
                    <w:spacing w:before="120" w:after="120"/>
                    <w:ind w:left="90" w:right="105" w:firstLine="270"/>
                    <w:jc w:val="center"/>
                    <w:rPr>
                      <w:b/>
                      <w:sz w:val="26"/>
                      <w:szCs w:val="26"/>
                      <w:vertAlign w:val="superscript"/>
                      <w:lang w:val="nl-NL"/>
                    </w:rPr>
                  </w:pPr>
                  <w:r w:rsidRPr="007E29D1">
                    <w:rPr>
                      <w:b/>
                      <w:sz w:val="26"/>
                      <w:szCs w:val="26"/>
                      <w:lang w:val="nl-NL"/>
                    </w:rPr>
                    <w:t xml:space="preserve">Thời gian 15 ngày </w:t>
                  </w:r>
                </w:p>
              </w:tc>
            </w:tr>
            <w:tr w:rsidR="006A4142" w:rsidRPr="007E29D1" w14:paraId="58738B05" w14:textId="77777777" w:rsidTr="00EA21EA">
              <w:trPr>
                <w:trHeight w:val="416"/>
              </w:trPr>
              <w:tc>
                <w:tcPr>
                  <w:tcW w:w="5000" w:type="pct"/>
                  <w:gridSpan w:val="4"/>
                  <w:shd w:val="clear" w:color="auto" w:fill="auto"/>
                  <w:vAlign w:val="center"/>
                </w:tcPr>
                <w:p w14:paraId="7F4A1779" w14:textId="77777777" w:rsidR="002D73C5" w:rsidRPr="007E29D1" w:rsidRDefault="002D73C5" w:rsidP="001402F5">
                  <w:pPr>
                    <w:pStyle w:val="Header"/>
                    <w:spacing w:before="120" w:after="120"/>
                    <w:ind w:left="90" w:right="105" w:firstLine="270"/>
                    <w:jc w:val="center"/>
                    <w:rPr>
                      <w:sz w:val="26"/>
                      <w:szCs w:val="26"/>
                      <w:lang w:val="nl-NL"/>
                    </w:rPr>
                  </w:pPr>
                  <w:r w:rsidRPr="007E29D1">
                    <w:rPr>
                      <w:b/>
                      <w:sz w:val="26"/>
                      <w:szCs w:val="26"/>
                      <w:lang w:val="es-ES"/>
                    </w:rPr>
                    <w:t>Trung tâm Phục vụ hành chính công</w:t>
                  </w:r>
                </w:p>
              </w:tc>
            </w:tr>
            <w:tr w:rsidR="006A4142" w:rsidRPr="007E29D1" w14:paraId="1C4AFB2E" w14:textId="77777777" w:rsidTr="00EA21EA">
              <w:trPr>
                <w:trHeight w:val="825"/>
              </w:trPr>
              <w:tc>
                <w:tcPr>
                  <w:tcW w:w="676" w:type="pct"/>
                  <w:shd w:val="clear" w:color="auto" w:fill="auto"/>
                  <w:vAlign w:val="center"/>
                </w:tcPr>
                <w:p w14:paraId="63A927A4" w14:textId="77777777" w:rsidR="002D73C5" w:rsidRPr="007E29D1" w:rsidRDefault="002D73C5" w:rsidP="001402F5">
                  <w:pPr>
                    <w:pStyle w:val="Header"/>
                    <w:spacing w:before="120" w:after="120"/>
                    <w:ind w:left="60" w:right="105"/>
                    <w:rPr>
                      <w:b/>
                      <w:sz w:val="26"/>
                      <w:szCs w:val="26"/>
                      <w:lang w:val="nl-NL"/>
                    </w:rPr>
                  </w:pPr>
                  <w:r w:rsidRPr="007E29D1">
                    <w:rPr>
                      <w:b/>
                      <w:sz w:val="26"/>
                      <w:szCs w:val="26"/>
                      <w:lang w:val="nl-NL"/>
                    </w:rPr>
                    <w:t>Bước 1</w:t>
                  </w:r>
                </w:p>
              </w:tc>
              <w:tc>
                <w:tcPr>
                  <w:tcW w:w="1964" w:type="pct"/>
                  <w:shd w:val="clear" w:color="auto" w:fill="auto"/>
                  <w:vAlign w:val="center"/>
                </w:tcPr>
                <w:p w14:paraId="6B629CD6" w14:textId="77777777" w:rsidR="002D73C5" w:rsidRPr="007E29D1" w:rsidRDefault="002D73C5" w:rsidP="001402F5">
                  <w:pPr>
                    <w:pStyle w:val="Header"/>
                    <w:spacing w:before="120" w:after="120"/>
                    <w:ind w:left="16" w:right="105"/>
                    <w:jc w:val="both"/>
                    <w:rPr>
                      <w:sz w:val="26"/>
                      <w:szCs w:val="26"/>
                      <w:lang w:val="nl-NL"/>
                    </w:rPr>
                  </w:pPr>
                  <w:r w:rsidRPr="007E29D1">
                    <w:rPr>
                      <w:sz w:val="26"/>
                      <w:szCs w:val="26"/>
                      <w:lang w:val="nl-NL"/>
                    </w:rPr>
                    <w:t xml:space="preserve">- Thực hiện tiếp nhận hồ sơ: </w:t>
                  </w:r>
                </w:p>
                <w:p w14:paraId="4127AAEA" w14:textId="77777777" w:rsidR="002D73C5" w:rsidRPr="007E29D1" w:rsidRDefault="002D73C5" w:rsidP="001402F5">
                  <w:pPr>
                    <w:pStyle w:val="Header"/>
                    <w:spacing w:before="120" w:after="120"/>
                    <w:ind w:left="16" w:right="105"/>
                    <w:jc w:val="both"/>
                    <w:rPr>
                      <w:sz w:val="26"/>
                      <w:szCs w:val="26"/>
                      <w:lang w:val="nl-NL"/>
                    </w:rPr>
                  </w:pPr>
                  <w:r w:rsidRPr="007E29D1">
                    <w:rPr>
                      <w:sz w:val="26"/>
                      <w:szCs w:val="26"/>
                      <w:lang w:val="nl-NL"/>
                    </w:rPr>
                    <w:t>+ Hồ sơ được cá nhân, tổ chức nộp trực tiếp tại Trung tâm.</w:t>
                  </w:r>
                </w:p>
                <w:p w14:paraId="29D49F83" w14:textId="77777777" w:rsidR="002D73C5" w:rsidRPr="007E29D1" w:rsidRDefault="002D73C5" w:rsidP="001402F5">
                  <w:pPr>
                    <w:pStyle w:val="Header"/>
                    <w:spacing w:before="120" w:after="120"/>
                    <w:ind w:left="16" w:right="105"/>
                    <w:jc w:val="both"/>
                    <w:rPr>
                      <w:sz w:val="26"/>
                      <w:szCs w:val="26"/>
                      <w:lang w:val="nl-NL"/>
                    </w:rPr>
                  </w:pPr>
                  <w:r w:rsidRPr="007E29D1">
                    <w:rPr>
                      <w:sz w:val="26"/>
                      <w:szCs w:val="26"/>
                      <w:lang w:val="nl-NL"/>
                    </w:rPr>
                    <w:t>+ Hồ sơ được nhân viên bưu điện nộp thông qua dịch vụ bưu chính công ích.</w:t>
                  </w:r>
                </w:p>
                <w:p w14:paraId="5CF82986" w14:textId="77777777" w:rsidR="002D73C5" w:rsidRPr="007E29D1" w:rsidRDefault="002D73C5" w:rsidP="001402F5">
                  <w:pPr>
                    <w:pStyle w:val="Header"/>
                    <w:spacing w:before="120" w:after="120"/>
                    <w:ind w:left="16" w:right="105"/>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bCs w:val="0"/>
                      <w:sz w:val="26"/>
                      <w:szCs w:val="26"/>
                    </w:rPr>
                    <w:t>hồ sơ sẽ được nhân viên bưu điện chuyển cho Sở Giáo dục và Đào tạo thẩm định, giải quyết.</w:t>
                  </w:r>
                </w:p>
              </w:tc>
              <w:tc>
                <w:tcPr>
                  <w:tcW w:w="889" w:type="pct"/>
                  <w:vAlign w:val="center"/>
                </w:tcPr>
                <w:p w14:paraId="375DD7B7" w14:textId="77777777" w:rsidR="002D73C5" w:rsidRPr="007E29D1" w:rsidRDefault="002D73C5" w:rsidP="001402F5">
                  <w:pPr>
                    <w:pStyle w:val="Header"/>
                    <w:spacing w:before="120" w:after="120"/>
                    <w:ind w:left="90" w:right="105" w:firstLine="270"/>
                    <w:jc w:val="center"/>
                    <w:rPr>
                      <w:sz w:val="26"/>
                      <w:szCs w:val="26"/>
                      <w:lang w:val="nl-NL"/>
                    </w:rPr>
                  </w:pPr>
                  <w:r w:rsidRPr="007E29D1">
                    <w:rPr>
                      <w:sz w:val="26"/>
                      <w:szCs w:val="26"/>
                      <w:lang w:val="nl-NL"/>
                    </w:rPr>
                    <w:t>Công chức tại Trung tâm Phục vụ hành chính công tỉnh</w:t>
                  </w:r>
                </w:p>
              </w:tc>
              <w:tc>
                <w:tcPr>
                  <w:tcW w:w="1471" w:type="pct"/>
                  <w:shd w:val="clear" w:color="auto" w:fill="auto"/>
                  <w:vAlign w:val="center"/>
                </w:tcPr>
                <w:p w14:paraId="26295FBF" w14:textId="77777777" w:rsidR="002D73C5" w:rsidRPr="007E29D1" w:rsidRDefault="002D73C5" w:rsidP="001402F5">
                  <w:pPr>
                    <w:pStyle w:val="Header"/>
                    <w:spacing w:before="120" w:after="120"/>
                    <w:ind w:left="90" w:right="105" w:firstLine="270"/>
                    <w:jc w:val="center"/>
                    <w:rPr>
                      <w:sz w:val="26"/>
                      <w:szCs w:val="26"/>
                      <w:lang w:val="nl-NL"/>
                    </w:rPr>
                  </w:pPr>
                  <w:r w:rsidRPr="007E29D1">
                    <w:rPr>
                      <w:sz w:val="26"/>
                      <w:szCs w:val="26"/>
                      <w:lang w:val="nl-NL"/>
                    </w:rPr>
                    <w:t>01 ngày</w:t>
                  </w:r>
                </w:p>
              </w:tc>
            </w:tr>
            <w:tr w:rsidR="006A4142" w:rsidRPr="007E29D1" w14:paraId="32579DF2" w14:textId="77777777" w:rsidTr="00EA21EA">
              <w:trPr>
                <w:trHeight w:val="540"/>
              </w:trPr>
              <w:tc>
                <w:tcPr>
                  <w:tcW w:w="5000" w:type="pct"/>
                  <w:gridSpan w:val="4"/>
                  <w:shd w:val="clear" w:color="auto" w:fill="auto"/>
                  <w:vAlign w:val="center"/>
                </w:tcPr>
                <w:p w14:paraId="4D302B40" w14:textId="77777777" w:rsidR="00EA21EA" w:rsidRPr="007E29D1" w:rsidRDefault="00EA21EA" w:rsidP="001402F5">
                  <w:pPr>
                    <w:pStyle w:val="Header"/>
                    <w:spacing w:before="120" w:after="120"/>
                    <w:ind w:left="90" w:right="105" w:firstLine="270"/>
                    <w:jc w:val="center"/>
                    <w:rPr>
                      <w:b/>
                      <w:sz w:val="26"/>
                      <w:szCs w:val="26"/>
                      <w:lang w:val="es-ES"/>
                    </w:rPr>
                  </w:pPr>
                </w:p>
                <w:p w14:paraId="0392D08F" w14:textId="0018A9A1" w:rsidR="002D73C5" w:rsidRPr="007E29D1" w:rsidRDefault="002D73C5" w:rsidP="001402F5">
                  <w:pPr>
                    <w:pStyle w:val="Header"/>
                    <w:spacing w:before="120" w:after="120"/>
                    <w:ind w:left="90" w:right="105" w:firstLine="270"/>
                    <w:jc w:val="center"/>
                    <w:rPr>
                      <w:sz w:val="26"/>
                      <w:szCs w:val="26"/>
                      <w:lang w:val="nl-NL"/>
                    </w:rPr>
                  </w:pPr>
                  <w:r w:rsidRPr="007E29D1">
                    <w:rPr>
                      <w:b/>
                      <w:sz w:val="26"/>
                      <w:szCs w:val="26"/>
                      <w:lang w:val="es-ES"/>
                    </w:rPr>
                    <w:lastRenderedPageBreak/>
                    <w:t>Sở Giáo dục và Đào tạo</w:t>
                  </w:r>
                </w:p>
              </w:tc>
            </w:tr>
            <w:tr w:rsidR="006A4142" w:rsidRPr="007E29D1" w14:paraId="1C114F3E" w14:textId="77777777" w:rsidTr="00EA21EA">
              <w:trPr>
                <w:trHeight w:val="540"/>
              </w:trPr>
              <w:tc>
                <w:tcPr>
                  <w:tcW w:w="676" w:type="pct"/>
                  <w:vMerge w:val="restart"/>
                  <w:shd w:val="clear" w:color="auto" w:fill="auto"/>
                  <w:vAlign w:val="center"/>
                </w:tcPr>
                <w:p w14:paraId="665315E4" w14:textId="559824D7" w:rsidR="002D73C5" w:rsidRPr="007E29D1" w:rsidRDefault="00CC6FEE" w:rsidP="001402F5">
                  <w:pPr>
                    <w:pStyle w:val="Header"/>
                    <w:spacing w:before="120" w:after="120"/>
                    <w:ind w:right="105"/>
                    <w:rPr>
                      <w:b/>
                      <w:sz w:val="26"/>
                      <w:szCs w:val="26"/>
                      <w:lang w:val="nl-NL"/>
                    </w:rPr>
                  </w:pPr>
                  <w:r w:rsidRPr="007E29D1">
                    <w:rPr>
                      <w:b/>
                      <w:sz w:val="26"/>
                      <w:szCs w:val="26"/>
                      <w:lang w:val="nl-NL"/>
                    </w:rPr>
                    <w:lastRenderedPageBreak/>
                    <w:t xml:space="preserve"> </w:t>
                  </w:r>
                  <w:r w:rsidR="002D73C5" w:rsidRPr="007E29D1">
                    <w:rPr>
                      <w:b/>
                      <w:sz w:val="26"/>
                      <w:szCs w:val="26"/>
                      <w:lang w:val="nl-NL"/>
                    </w:rPr>
                    <w:t>Bước 2</w:t>
                  </w:r>
                </w:p>
              </w:tc>
              <w:tc>
                <w:tcPr>
                  <w:tcW w:w="1964" w:type="pct"/>
                  <w:shd w:val="clear" w:color="auto" w:fill="auto"/>
                  <w:vAlign w:val="center"/>
                </w:tcPr>
                <w:p w14:paraId="1C7BC8E3" w14:textId="50EE7D42" w:rsidR="002D73C5" w:rsidRPr="007E29D1" w:rsidRDefault="002D73C5" w:rsidP="001402F5">
                  <w:pPr>
                    <w:pStyle w:val="Header"/>
                    <w:spacing w:before="120" w:after="120"/>
                    <w:ind w:right="105"/>
                    <w:jc w:val="both"/>
                    <w:rPr>
                      <w:spacing w:val="-6"/>
                      <w:sz w:val="26"/>
                      <w:szCs w:val="26"/>
                    </w:rPr>
                  </w:pPr>
                  <w:r w:rsidRPr="007E29D1">
                    <w:rPr>
                      <w:bCs/>
                      <w:sz w:val="26"/>
                      <w:szCs w:val="26"/>
                      <w:lang w:val="nl-NL"/>
                    </w:rPr>
                    <w:t xml:space="preserve">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889" w:type="pct"/>
                  <w:vAlign w:val="center"/>
                </w:tcPr>
                <w:p w14:paraId="53D66602" w14:textId="77777777" w:rsidR="002D73C5" w:rsidRPr="007E29D1" w:rsidRDefault="002D73C5" w:rsidP="001402F5">
                  <w:pPr>
                    <w:pStyle w:val="Header"/>
                    <w:spacing w:before="120" w:after="120"/>
                    <w:ind w:left="90" w:right="105" w:firstLine="1"/>
                    <w:jc w:val="center"/>
                    <w:rPr>
                      <w:sz w:val="26"/>
                      <w:szCs w:val="26"/>
                      <w:lang w:val="nl-NL"/>
                    </w:rPr>
                  </w:pPr>
                  <w:r w:rsidRPr="007E29D1">
                    <w:rPr>
                      <w:spacing w:val="-6"/>
                      <w:sz w:val="26"/>
                      <w:szCs w:val="26"/>
                    </w:rPr>
                    <w:t xml:space="preserve">Văn thư Sở </w:t>
                  </w:r>
                </w:p>
              </w:tc>
              <w:tc>
                <w:tcPr>
                  <w:tcW w:w="1471" w:type="pct"/>
                  <w:vMerge w:val="restart"/>
                  <w:shd w:val="clear" w:color="auto" w:fill="auto"/>
                  <w:vAlign w:val="center"/>
                </w:tcPr>
                <w:p w14:paraId="631447BF" w14:textId="77777777" w:rsidR="002D73C5" w:rsidRPr="007E29D1" w:rsidRDefault="002D73C5" w:rsidP="001402F5">
                  <w:pPr>
                    <w:pStyle w:val="Header"/>
                    <w:spacing w:before="120" w:after="120"/>
                    <w:ind w:left="90" w:right="105" w:firstLine="270"/>
                    <w:jc w:val="center"/>
                    <w:rPr>
                      <w:sz w:val="26"/>
                      <w:szCs w:val="26"/>
                      <w:lang w:val="nl-NL"/>
                    </w:rPr>
                  </w:pPr>
                  <w:r w:rsidRPr="007E29D1">
                    <w:rPr>
                      <w:sz w:val="26"/>
                      <w:szCs w:val="26"/>
                      <w:lang w:val="nl-NL"/>
                    </w:rPr>
                    <w:t>11 ngày</w:t>
                  </w:r>
                </w:p>
              </w:tc>
            </w:tr>
            <w:tr w:rsidR="006A4142" w:rsidRPr="007E29D1" w14:paraId="36449282" w14:textId="77777777" w:rsidTr="00EA21EA">
              <w:trPr>
                <w:trHeight w:val="540"/>
              </w:trPr>
              <w:tc>
                <w:tcPr>
                  <w:tcW w:w="676" w:type="pct"/>
                  <w:vMerge/>
                  <w:shd w:val="clear" w:color="auto" w:fill="auto"/>
                  <w:vAlign w:val="center"/>
                </w:tcPr>
                <w:p w14:paraId="5F19C3BB" w14:textId="77777777" w:rsidR="002D73C5" w:rsidRPr="007E29D1" w:rsidRDefault="002D73C5" w:rsidP="001402F5">
                  <w:pPr>
                    <w:pStyle w:val="Header"/>
                    <w:spacing w:before="120" w:after="120"/>
                    <w:ind w:left="90" w:right="105" w:firstLine="270"/>
                    <w:jc w:val="center"/>
                    <w:rPr>
                      <w:b/>
                      <w:sz w:val="26"/>
                      <w:szCs w:val="26"/>
                      <w:lang w:val="nl-NL"/>
                    </w:rPr>
                  </w:pPr>
                </w:p>
              </w:tc>
              <w:tc>
                <w:tcPr>
                  <w:tcW w:w="1964" w:type="pct"/>
                  <w:shd w:val="clear" w:color="auto" w:fill="auto"/>
                  <w:vAlign w:val="center"/>
                </w:tcPr>
                <w:p w14:paraId="7A76BE56" w14:textId="77777777" w:rsidR="002D73C5" w:rsidRPr="007E29D1" w:rsidRDefault="002D73C5" w:rsidP="001402F5">
                  <w:pPr>
                    <w:pStyle w:val="Header"/>
                    <w:spacing w:before="120" w:after="120"/>
                    <w:ind w:left="90" w:right="105"/>
                    <w:jc w:val="both"/>
                    <w:rPr>
                      <w:sz w:val="26"/>
                      <w:szCs w:val="26"/>
                      <w:lang w:val="nl-NL"/>
                    </w:rPr>
                  </w:pPr>
                  <w:r w:rsidRPr="007E29D1">
                    <w:rPr>
                      <w:sz w:val="26"/>
                      <w:szCs w:val="26"/>
                      <w:lang w:val="nl-NL"/>
                    </w:rPr>
                    <w:t>- Thẩm định các điều kiện hoạt động theo hồ sơ đề nghị cho phép trường trung học phổ thông hoạt động giáo dục.</w:t>
                  </w:r>
                </w:p>
                <w:p w14:paraId="3870EE8A" w14:textId="77777777" w:rsidR="002D73C5" w:rsidRPr="007E29D1" w:rsidRDefault="002D73C5" w:rsidP="001402F5">
                  <w:pPr>
                    <w:pStyle w:val="Header"/>
                    <w:spacing w:before="120" w:after="120"/>
                    <w:ind w:left="90" w:right="105"/>
                    <w:jc w:val="both"/>
                    <w:rPr>
                      <w:sz w:val="26"/>
                      <w:szCs w:val="26"/>
                      <w:lang w:val="nl-NL"/>
                    </w:rPr>
                  </w:pPr>
                  <w:r w:rsidRPr="007E29D1">
                    <w:rPr>
                      <w:sz w:val="26"/>
                      <w:szCs w:val="26"/>
                      <w:lang w:val="nl-NL"/>
                    </w:rPr>
                    <w:t>- Dự thảo thông báo kết quả thẩm định, trình Lãnh đạo Phòng phê duyệt văn bản</w:t>
                  </w:r>
                </w:p>
              </w:tc>
              <w:tc>
                <w:tcPr>
                  <w:tcW w:w="889" w:type="pct"/>
                  <w:vAlign w:val="center"/>
                </w:tcPr>
                <w:p w14:paraId="5F7C035D" w14:textId="77777777" w:rsidR="002D73C5" w:rsidRPr="007E29D1" w:rsidRDefault="002D73C5" w:rsidP="001402F5">
                  <w:pPr>
                    <w:pStyle w:val="Header"/>
                    <w:spacing w:before="120" w:after="120"/>
                    <w:ind w:left="90" w:right="105" w:firstLine="1"/>
                    <w:jc w:val="center"/>
                    <w:rPr>
                      <w:sz w:val="26"/>
                      <w:szCs w:val="26"/>
                      <w:lang w:val="nl-NL"/>
                    </w:rPr>
                  </w:pPr>
                  <w:r w:rsidRPr="007E29D1">
                    <w:rPr>
                      <w:sz w:val="26"/>
                      <w:szCs w:val="26"/>
                      <w:lang w:val="nl-NL"/>
                    </w:rPr>
                    <w:t>Chuyên viên Phòng GDTrH-CN</w:t>
                  </w:r>
                </w:p>
              </w:tc>
              <w:tc>
                <w:tcPr>
                  <w:tcW w:w="1471" w:type="pct"/>
                  <w:vMerge/>
                  <w:shd w:val="clear" w:color="auto" w:fill="auto"/>
                  <w:vAlign w:val="center"/>
                </w:tcPr>
                <w:p w14:paraId="339A01D2" w14:textId="77777777" w:rsidR="002D73C5" w:rsidRPr="007E29D1" w:rsidRDefault="002D73C5" w:rsidP="001402F5">
                  <w:pPr>
                    <w:pStyle w:val="Header"/>
                    <w:spacing w:before="120" w:after="120"/>
                    <w:ind w:left="90" w:right="105" w:firstLine="270"/>
                    <w:jc w:val="center"/>
                    <w:rPr>
                      <w:sz w:val="26"/>
                      <w:szCs w:val="26"/>
                      <w:lang w:val="nl-NL"/>
                    </w:rPr>
                  </w:pPr>
                </w:p>
              </w:tc>
            </w:tr>
            <w:tr w:rsidR="006A4142" w:rsidRPr="007E29D1" w14:paraId="5AAAE62F" w14:textId="77777777" w:rsidTr="00EA21EA">
              <w:trPr>
                <w:trHeight w:val="540"/>
              </w:trPr>
              <w:tc>
                <w:tcPr>
                  <w:tcW w:w="676" w:type="pct"/>
                  <w:vMerge/>
                  <w:shd w:val="clear" w:color="auto" w:fill="auto"/>
                  <w:vAlign w:val="center"/>
                </w:tcPr>
                <w:p w14:paraId="7FB5480F" w14:textId="77777777" w:rsidR="002D73C5" w:rsidRPr="007E29D1" w:rsidRDefault="002D73C5" w:rsidP="001402F5">
                  <w:pPr>
                    <w:pStyle w:val="Header"/>
                    <w:spacing w:before="120" w:after="120"/>
                    <w:ind w:left="90" w:right="105" w:firstLine="270"/>
                    <w:jc w:val="center"/>
                    <w:rPr>
                      <w:b/>
                      <w:sz w:val="26"/>
                      <w:szCs w:val="26"/>
                      <w:lang w:val="nl-NL"/>
                    </w:rPr>
                  </w:pPr>
                </w:p>
              </w:tc>
              <w:tc>
                <w:tcPr>
                  <w:tcW w:w="1964" w:type="pct"/>
                  <w:shd w:val="clear" w:color="auto" w:fill="auto"/>
                  <w:vAlign w:val="center"/>
                </w:tcPr>
                <w:p w14:paraId="0B25B993" w14:textId="77777777" w:rsidR="002D73C5" w:rsidRPr="007E29D1" w:rsidRDefault="002D73C5" w:rsidP="001402F5">
                  <w:pPr>
                    <w:pStyle w:val="Header"/>
                    <w:spacing w:before="120" w:after="120"/>
                    <w:ind w:left="16" w:right="105" w:firstLine="90"/>
                    <w:jc w:val="both"/>
                    <w:rPr>
                      <w:sz w:val="26"/>
                      <w:szCs w:val="26"/>
                      <w:lang w:val="nl-NL"/>
                    </w:rPr>
                  </w:pPr>
                  <w:r w:rsidRPr="007E29D1">
                    <w:rPr>
                      <w:sz w:val="26"/>
                      <w:szCs w:val="26"/>
                      <w:lang w:val="nl-NL"/>
                    </w:rPr>
                    <w:t>Lãnh đạo phòng có ý kiến về dự thảo thông báo kết quả thẩm định và ký văn bản trình lãnh đạo Sở phê duyệt cho phép hoạt động.</w:t>
                  </w:r>
                </w:p>
                <w:p w14:paraId="689A688C" w14:textId="229174AD" w:rsidR="00CC6FEE" w:rsidRPr="007E29D1" w:rsidRDefault="00CC6FEE" w:rsidP="001402F5">
                  <w:pPr>
                    <w:spacing w:before="120" w:after="120"/>
                    <w:ind w:left="16" w:right="105" w:firstLine="90"/>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889" w:type="pct"/>
                </w:tcPr>
                <w:p w14:paraId="283A3706" w14:textId="20D542AE" w:rsidR="003C7B8D" w:rsidRPr="007E29D1" w:rsidRDefault="002D73C5" w:rsidP="001402F5">
                  <w:pPr>
                    <w:pStyle w:val="Header"/>
                    <w:spacing w:before="120" w:after="120"/>
                    <w:ind w:left="90" w:right="105" w:firstLine="1"/>
                    <w:jc w:val="center"/>
                    <w:rPr>
                      <w:sz w:val="26"/>
                      <w:szCs w:val="26"/>
                      <w:lang w:val="nl-NL"/>
                    </w:rPr>
                  </w:pPr>
                  <w:r w:rsidRPr="007E29D1">
                    <w:rPr>
                      <w:sz w:val="26"/>
                      <w:szCs w:val="26"/>
                      <w:lang w:val="nl-NL"/>
                    </w:rPr>
                    <w:t>Lãnh đạo Phòng GDTrH-CN, Lãnh đạo  Sở</w:t>
                  </w:r>
                </w:p>
                <w:p w14:paraId="06A9C1DE" w14:textId="539E4B8D" w:rsidR="003C7B8D" w:rsidRPr="007E29D1" w:rsidRDefault="003C7B8D" w:rsidP="001402F5">
                  <w:pPr>
                    <w:pStyle w:val="Header"/>
                    <w:spacing w:before="120" w:after="120"/>
                    <w:ind w:left="90" w:right="105" w:firstLine="1"/>
                    <w:jc w:val="center"/>
                    <w:rPr>
                      <w:sz w:val="26"/>
                      <w:szCs w:val="26"/>
                      <w:lang w:val="nl-NL"/>
                    </w:rPr>
                  </w:pPr>
                  <w:r w:rsidRPr="007E29D1">
                    <w:rPr>
                      <w:sz w:val="26"/>
                      <w:szCs w:val="26"/>
                      <w:lang w:val="nl-NL"/>
                    </w:rPr>
                    <w:t>Văn thư</w:t>
                  </w:r>
                </w:p>
              </w:tc>
              <w:tc>
                <w:tcPr>
                  <w:tcW w:w="1471" w:type="pct"/>
                  <w:shd w:val="clear" w:color="auto" w:fill="auto"/>
                  <w:vAlign w:val="center"/>
                </w:tcPr>
                <w:p w14:paraId="397F108E" w14:textId="77777777" w:rsidR="002D73C5" w:rsidRPr="007E29D1" w:rsidRDefault="002D73C5" w:rsidP="001402F5">
                  <w:pPr>
                    <w:pStyle w:val="Header"/>
                    <w:spacing w:before="120" w:after="120"/>
                    <w:ind w:left="90" w:right="105" w:firstLine="270"/>
                    <w:jc w:val="center"/>
                    <w:rPr>
                      <w:sz w:val="26"/>
                      <w:szCs w:val="26"/>
                      <w:lang w:val="nl-NL"/>
                    </w:rPr>
                  </w:pPr>
                  <w:r w:rsidRPr="007E29D1">
                    <w:rPr>
                      <w:sz w:val="26"/>
                      <w:szCs w:val="26"/>
                      <w:lang w:val="nl-NL"/>
                    </w:rPr>
                    <w:t>02 ngày</w:t>
                  </w:r>
                </w:p>
              </w:tc>
            </w:tr>
            <w:tr w:rsidR="006A4142" w:rsidRPr="007E29D1" w14:paraId="5E5A88DB" w14:textId="77777777" w:rsidTr="00EA21EA">
              <w:trPr>
                <w:trHeight w:val="540"/>
              </w:trPr>
              <w:tc>
                <w:tcPr>
                  <w:tcW w:w="5000" w:type="pct"/>
                  <w:gridSpan w:val="4"/>
                  <w:shd w:val="clear" w:color="auto" w:fill="auto"/>
                  <w:vAlign w:val="center"/>
                </w:tcPr>
                <w:p w14:paraId="694D87AB" w14:textId="77777777" w:rsidR="002D73C5" w:rsidRPr="007E29D1" w:rsidRDefault="002D73C5" w:rsidP="001402F5">
                  <w:pPr>
                    <w:pStyle w:val="Header"/>
                    <w:spacing w:before="120" w:after="120"/>
                    <w:ind w:left="90" w:right="105" w:firstLine="270"/>
                    <w:jc w:val="center"/>
                    <w:rPr>
                      <w:sz w:val="26"/>
                      <w:szCs w:val="26"/>
                      <w:lang w:val="nl-NL"/>
                    </w:rPr>
                  </w:pPr>
                  <w:r w:rsidRPr="007E29D1">
                    <w:rPr>
                      <w:b/>
                      <w:sz w:val="26"/>
                      <w:szCs w:val="26"/>
                      <w:lang w:val="es-ES"/>
                    </w:rPr>
                    <w:t>Trung tâm Phục vụ hành chính công</w:t>
                  </w:r>
                </w:p>
              </w:tc>
            </w:tr>
            <w:tr w:rsidR="006A4142" w:rsidRPr="007E29D1" w14:paraId="3AC74BE2" w14:textId="77777777" w:rsidTr="00EA21EA">
              <w:trPr>
                <w:trHeight w:val="540"/>
              </w:trPr>
              <w:tc>
                <w:tcPr>
                  <w:tcW w:w="676" w:type="pct"/>
                  <w:shd w:val="clear" w:color="auto" w:fill="auto"/>
                  <w:vAlign w:val="center"/>
                </w:tcPr>
                <w:p w14:paraId="52411C50" w14:textId="77777777" w:rsidR="002D73C5" w:rsidRPr="007E29D1" w:rsidRDefault="002D73C5" w:rsidP="001402F5">
                  <w:pPr>
                    <w:pStyle w:val="Header"/>
                    <w:spacing w:before="120" w:after="120"/>
                    <w:ind w:left="90" w:right="105"/>
                    <w:rPr>
                      <w:b/>
                      <w:sz w:val="26"/>
                      <w:szCs w:val="26"/>
                      <w:lang w:val="nl-NL"/>
                    </w:rPr>
                  </w:pPr>
                  <w:r w:rsidRPr="007E29D1">
                    <w:rPr>
                      <w:b/>
                      <w:sz w:val="26"/>
                      <w:szCs w:val="26"/>
                      <w:lang w:val="nl-NL"/>
                    </w:rPr>
                    <w:t>Bước 3</w:t>
                  </w:r>
                </w:p>
              </w:tc>
              <w:tc>
                <w:tcPr>
                  <w:tcW w:w="1964" w:type="pct"/>
                  <w:shd w:val="clear" w:color="auto" w:fill="auto"/>
                  <w:vAlign w:val="center"/>
                </w:tcPr>
                <w:p w14:paraId="26E81257" w14:textId="75A06FA0" w:rsidR="002D73C5" w:rsidRPr="007E29D1" w:rsidRDefault="00CC6FEE" w:rsidP="001402F5">
                  <w:pPr>
                    <w:spacing w:before="120" w:after="120"/>
                    <w:jc w:val="both"/>
                    <w:rPr>
                      <w:b/>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889" w:type="pct"/>
                  <w:vAlign w:val="center"/>
                </w:tcPr>
                <w:p w14:paraId="30144EF3" w14:textId="77777777" w:rsidR="002D73C5" w:rsidRPr="007E29D1" w:rsidRDefault="002D73C5" w:rsidP="001402F5">
                  <w:pPr>
                    <w:pStyle w:val="Header"/>
                    <w:spacing w:before="120" w:after="120"/>
                    <w:ind w:left="90" w:right="105" w:firstLine="270"/>
                    <w:jc w:val="center"/>
                    <w:rPr>
                      <w:sz w:val="26"/>
                      <w:szCs w:val="26"/>
                      <w:lang w:val="nl-NL"/>
                    </w:rPr>
                  </w:pPr>
                  <w:r w:rsidRPr="007E29D1">
                    <w:rPr>
                      <w:sz w:val="26"/>
                      <w:szCs w:val="26"/>
                      <w:lang w:val="nl-NL"/>
                    </w:rPr>
                    <w:t>Công chức tại Trung tâm Phục vụ hành chính công tỉnh</w:t>
                  </w:r>
                </w:p>
              </w:tc>
              <w:tc>
                <w:tcPr>
                  <w:tcW w:w="1471" w:type="pct"/>
                  <w:shd w:val="clear" w:color="auto" w:fill="auto"/>
                  <w:vAlign w:val="center"/>
                </w:tcPr>
                <w:p w14:paraId="162594B9" w14:textId="77777777" w:rsidR="002D73C5" w:rsidRPr="007E29D1" w:rsidRDefault="002D73C5" w:rsidP="001402F5">
                  <w:pPr>
                    <w:pStyle w:val="Header"/>
                    <w:spacing w:before="120" w:after="120"/>
                    <w:ind w:left="90" w:right="105" w:firstLine="270"/>
                    <w:jc w:val="center"/>
                    <w:rPr>
                      <w:sz w:val="26"/>
                      <w:szCs w:val="26"/>
                      <w:lang w:val="nl-NL"/>
                    </w:rPr>
                  </w:pPr>
                  <w:r w:rsidRPr="007E29D1">
                    <w:rPr>
                      <w:sz w:val="26"/>
                      <w:szCs w:val="26"/>
                      <w:lang w:val="nl-NL"/>
                    </w:rPr>
                    <w:t>01 ngày</w:t>
                  </w:r>
                </w:p>
              </w:tc>
            </w:tr>
            <w:tr w:rsidR="006A4142" w:rsidRPr="007E29D1" w14:paraId="062C717B" w14:textId="77777777" w:rsidTr="00EA21EA">
              <w:trPr>
                <w:trHeight w:val="2873"/>
              </w:trPr>
              <w:tc>
                <w:tcPr>
                  <w:tcW w:w="5000" w:type="pct"/>
                  <w:gridSpan w:val="4"/>
                  <w:shd w:val="clear" w:color="auto" w:fill="auto"/>
                </w:tcPr>
                <w:p w14:paraId="0AB6EC4E" w14:textId="77777777" w:rsidR="002D73C5" w:rsidRPr="007E29D1" w:rsidRDefault="008E0AB6" w:rsidP="001402F5">
                  <w:pPr>
                    <w:spacing w:before="120" w:after="120"/>
                    <w:ind w:left="90" w:right="105" w:firstLine="270"/>
                    <w:rPr>
                      <w:sz w:val="26"/>
                      <w:szCs w:val="26"/>
                      <w:lang w:val="nl-NL"/>
                    </w:rPr>
                  </w:pPr>
                  <w:r w:rsidRPr="007E29D1">
                    <w:rPr>
                      <w:noProof/>
                      <w:sz w:val="26"/>
                      <w:szCs w:val="26"/>
                    </w:rPr>
                    <w:lastRenderedPageBreak/>
                    <w:pict w14:anchorId="1B677910">
                      <v:roundrect id="_x0000_s1231" style="position:absolute;left:0;text-align:left;margin-left:201.2pt;margin-top:19.3pt;width:151.5pt;height:4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231">
                          <w:txbxContent>
                            <w:p w14:paraId="7D3C200D" w14:textId="77777777" w:rsidR="008E0AB6" w:rsidRPr="0059023E" w:rsidRDefault="008E0AB6" w:rsidP="002D73C5">
                              <w:pPr>
                                <w:jc w:val="center"/>
                                <w:rPr>
                                  <w:sz w:val="16"/>
                                  <w:szCs w:val="16"/>
                                </w:rPr>
                              </w:pPr>
                              <w:r w:rsidRPr="0059023E">
                                <w:rPr>
                                  <w:sz w:val="16"/>
                                  <w:szCs w:val="16"/>
                                </w:rPr>
                                <w:t xml:space="preserve">Lãnh đạo Phòng </w:t>
                              </w:r>
                              <w:r>
                                <w:rPr>
                                  <w:sz w:val="16"/>
                                  <w:szCs w:val="16"/>
                                </w:rPr>
                                <w:t xml:space="preserve"> GDTrH-CN tiếp nhận hồ sơ và phân công công chức thụ lý hồ sơ (11</w:t>
                              </w:r>
                              <w:r w:rsidRPr="0059023E">
                                <w:rPr>
                                  <w:sz w:val="16"/>
                                  <w:szCs w:val="16"/>
                                </w:rPr>
                                <w:t xml:space="preserve"> ngày)</w:t>
                              </w:r>
                            </w:p>
                          </w:txbxContent>
                        </v:textbox>
                      </v:roundrect>
                    </w:pict>
                  </w:r>
                  <w:r w:rsidRPr="007E29D1">
                    <w:rPr>
                      <w:noProof/>
                      <w:sz w:val="26"/>
                      <w:szCs w:val="26"/>
                    </w:rPr>
                    <w:pict w14:anchorId="6B9C0BF7">
                      <v:roundrect id="_x0000_s1229" style="position:absolute;left:0;text-align:left;margin-left:26.9pt;margin-top:23.5pt;width:143.25pt;height:45.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_x0000_s1229">
                          <w:txbxContent>
                            <w:p w14:paraId="3CCD1D89" w14:textId="77777777" w:rsidR="008E0AB6" w:rsidRPr="0059023E" w:rsidRDefault="008E0AB6" w:rsidP="002D73C5">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(01 </w:t>
                              </w:r>
                              <w:r w:rsidRPr="0059023E">
                                <w:rPr>
                                  <w:sz w:val="16"/>
                                  <w:szCs w:val="16"/>
                                </w:rPr>
                                <w:t>ngày)</w:t>
                              </w:r>
                            </w:p>
                          </w:txbxContent>
                        </v:textbox>
                      </v:roundrect>
                    </w:pict>
                  </w:r>
                  <w:r w:rsidR="002D73C5" w:rsidRPr="007E29D1">
                    <w:rPr>
                      <w:sz w:val="26"/>
                      <w:szCs w:val="26"/>
                      <w:lang w:val="nl-NL"/>
                    </w:rPr>
                    <w:t>* Bản đồ quy trình</w:t>
                  </w:r>
                </w:p>
                <w:p w14:paraId="26941F97" w14:textId="77777777" w:rsidR="002D73C5" w:rsidRPr="007E29D1" w:rsidRDefault="008E0AB6" w:rsidP="001402F5">
                  <w:pPr>
                    <w:spacing w:before="120" w:after="120"/>
                    <w:ind w:left="90" w:right="105" w:firstLine="270"/>
                    <w:rPr>
                      <w:sz w:val="26"/>
                      <w:szCs w:val="26"/>
                      <w:lang w:val="nl-NL"/>
                    </w:rPr>
                  </w:pPr>
                  <w:r w:rsidRPr="007E29D1">
                    <w:rPr>
                      <w:noProof/>
                      <w:sz w:val="26"/>
                      <w:szCs w:val="26"/>
                    </w:rPr>
                    <w:pict w14:anchorId="5C83E290">
                      <v:shape id="_x0000_s1232" type="#_x0000_t13" style="position:absolute;left:0;text-align:left;margin-left:174.85pt;margin-top:5.15pt;width:21.75pt;height:15pt;flip:y;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Axt5REdwIAAEI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1B8CA0A0" w14:textId="77777777" w:rsidR="002D73C5" w:rsidRPr="007E29D1" w:rsidRDefault="008E0AB6" w:rsidP="001402F5">
                  <w:pPr>
                    <w:spacing w:before="120" w:after="120"/>
                    <w:ind w:left="90" w:right="105" w:firstLine="270"/>
                    <w:rPr>
                      <w:sz w:val="26"/>
                      <w:szCs w:val="26"/>
                      <w:lang w:val="nl-NL"/>
                    </w:rPr>
                  </w:pPr>
                  <w:r w:rsidRPr="007E29D1">
                    <w:rPr>
                      <w:noProof/>
                      <w:sz w:val="26"/>
                      <w:szCs w:val="26"/>
                    </w:rPr>
                    <w:pict w14:anchorId="4A979470">
                      <v:shape id="_x0000_s1235" type="#_x0000_t67" style="position:absolute;left:0;text-align:left;margin-left:263.85pt;margin-top:11.75pt;width:12.7pt;height:17.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" adj="13649" fillcolor="#215a69 [1640]" stroked="f">
                        <v:fill color2="#3da5c1 [3016]" rotate="t" angle="180" colors="0 #2787a0;52429f #36b1d2;1 #34b3d6" focus="100%" type="gradient">
                          <o:fill v:ext="view" type="gradientUnscaled"/>
                        </v:fill>
                        <v:shadow on="t" color="black" opacity="22937f" origin=",.5" offset="0,.63889mm"/>
                      </v:shape>
                    </w:pict>
                  </w:r>
                </w:p>
                <w:p w14:paraId="7CFAD983" w14:textId="77777777" w:rsidR="002D73C5" w:rsidRPr="007E29D1" w:rsidRDefault="008E0AB6" w:rsidP="001402F5">
                  <w:pPr>
                    <w:spacing w:before="120" w:after="120"/>
                    <w:ind w:left="90" w:right="105" w:firstLine="270"/>
                    <w:rPr>
                      <w:sz w:val="26"/>
                      <w:szCs w:val="26"/>
                      <w:lang w:val="nl-NL"/>
                    </w:rPr>
                  </w:pPr>
                  <w:r w:rsidRPr="007E29D1">
                    <w:rPr>
                      <w:noProof/>
                      <w:sz w:val="26"/>
                      <w:szCs w:val="26"/>
                    </w:rPr>
                    <w:pict w14:anchorId="34267CA2">
                      <v:roundrect id="_x0000_s1230" style="position:absolute;left:0;text-align:left;margin-left:204.75pt;margin-top:7.75pt;width:148.1pt;height:48.8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230">
                          <w:txbxContent>
                            <w:p w14:paraId="38D75794" w14:textId="77777777" w:rsidR="008E0AB6" w:rsidRPr="0059023E" w:rsidRDefault="008E0AB6" w:rsidP="002D73C5">
                              <w:pPr>
                                <w:jc w:val="center"/>
                                <w:rPr>
                                  <w:sz w:val="16"/>
                                  <w:szCs w:val="16"/>
                                </w:rPr>
                              </w:pPr>
                              <w:r w:rsidRPr="0059023E">
                                <w:rPr>
                                  <w:sz w:val="16"/>
                                  <w:szCs w:val="16"/>
                                </w:rPr>
                                <w:t xml:space="preserve">Lãnh đạo Phòng </w:t>
                              </w:r>
                              <w:r>
                                <w:rPr>
                                  <w:sz w:val="16"/>
                                  <w:szCs w:val="16"/>
                                </w:rPr>
                                <w:t>GDTrH-CN xem xét, trình Lãnh đạo Sở phê duyệt (02</w:t>
                              </w:r>
                              <w:r w:rsidRPr="0059023E">
                                <w:rPr>
                                  <w:sz w:val="16"/>
                                  <w:szCs w:val="16"/>
                                </w:rPr>
                                <w:t xml:space="preserve"> ngày)</w:t>
                              </w:r>
                            </w:p>
                            <w:p w14:paraId="38479618" w14:textId="77777777" w:rsidR="008E0AB6" w:rsidRPr="0059023E" w:rsidRDefault="008E0AB6" w:rsidP="002D73C5">
                              <w:pPr>
                                <w:jc w:val="center"/>
                                <w:rPr>
                                  <w:sz w:val="16"/>
                                  <w:szCs w:val="16"/>
                                </w:rPr>
                              </w:pPr>
                            </w:p>
                          </w:txbxContent>
                        </v:textbox>
                      </v:roundrect>
                    </w:pict>
                  </w:r>
                  <w:r w:rsidRPr="007E29D1">
                    <w:rPr>
                      <w:noProof/>
                      <w:sz w:val="26"/>
                      <w:szCs w:val="26"/>
                    </w:rPr>
                    <w:pict w14:anchorId="43881490">
                      <v:shape id="_x0000_s1233" type="#_x0000_t66" style="position:absolute;left:0;text-align:left;margin-left:175.45pt;margin-top:22.6pt;width:24.75pt;height:15pt;flip:y;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689BD9D">
                      <v:roundrect id="_x0000_s1234" style="position:absolute;left:0;text-align:left;margin-left:26.1pt;margin-top:5.8pt;width:144.6pt;height:50.9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_x0000_s1234">
                          <w:txbxContent>
                            <w:p w14:paraId="51D593D5" w14:textId="77777777" w:rsidR="008E0AB6" w:rsidRPr="0059023E" w:rsidRDefault="008E0AB6" w:rsidP="002D73C5">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09952EC5" w14:textId="77777777" w:rsidR="008E0AB6" w:rsidRPr="0059023E" w:rsidRDefault="008E0AB6" w:rsidP="002D73C5">
                              <w:pPr>
                                <w:jc w:val="center"/>
                                <w:rPr>
                                  <w:sz w:val="16"/>
                                  <w:szCs w:val="16"/>
                                </w:rPr>
                              </w:pPr>
                            </w:p>
                          </w:txbxContent>
                        </v:textbox>
                      </v:roundrect>
                    </w:pict>
                  </w:r>
                </w:p>
                <w:p w14:paraId="3E776A0E" w14:textId="77777777" w:rsidR="002D73C5" w:rsidRPr="007E29D1" w:rsidRDefault="002D73C5" w:rsidP="001402F5">
                  <w:pPr>
                    <w:spacing w:before="120" w:after="120"/>
                    <w:ind w:left="90" w:right="105" w:firstLine="270"/>
                    <w:rPr>
                      <w:sz w:val="26"/>
                      <w:szCs w:val="26"/>
                      <w:lang w:val="nl-NL"/>
                    </w:rPr>
                  </w:pPr>
                </w:p>
              </w:tc>
            </w:tr>
          </w:tbl>
          <w:p w14:paraId="720A3FB7" w14:textId="77777777" w:rsidR="002D73C5" w:rsidRPr="007E29D1" w:rsidRDefault="002D73C5" w:rsidP="001402F5">
            <w:pPr>
              <w:spacing w:before="120" w:after="120"/>
              <w:ind w:left="90" w:right="105" w:firstLine="270"/>
              <w:rPr>
                <w:sz w:val="26"/>
                <w:szCs w:val="26"/>
                <w:lang w:val="es-ES"/>
              </w:rPr>
            </w:pPr>
          </w:p>
        </w:tc>
      </w:tr>
      <w:tr w:rsidR="006A4142" w:rsidRPr="007E29D1" w14:paraId="1DC526B0" w14:textId="77777777" w:rsidTr="009E09F4">
        <w:trPr>
          <w:tblCellSpacing w:w="0" w:type="dxa"/>
        </w:trPr>
        <w:tc>
          <w:tcPr>
            <w:tcW w:w="1625" w:type="dxa"/>
            <w:vAlign w:val="center"/>
            <w:hideMark/>
          </w:tcPr>
          <w:p w14:paraId="140542FB" w14:textId="77777777" w:rsidR="002D73C5" w:rsidRPr="007E29D1" w:rsidRDefault="002D73C5" w:rsidP="001402F5">
            <w:pPr>
              <w:pStyle w:val="NormalWeb"/>
              <w:spacing w:before="120" w:beforeAutospacing="0" w:after="120" w:afterAutospacing="0"/>
              <w:jc w:val="both"/>
              <w:rPr>
                <w:sz w:val="26"/>
                <w:szCs w:val="26"/>
              </w:rPr>
            </w:pPr>
            <w:r w:rsidRPr="007E29D1">
              <w:rPr>
                <w:rStyle w:val="Strong"/>
                <w:rFonts w:eastAsiaTheme="majorEastAsia"/>
                <w:sz w:val="26"/>
                <w:szCs w:val="26"/>
              </w:rPr>
              <w:lastRenderedPageBreak/>
              <w:t>2.Cách thức thực hiện:</w:t>
            </w:r>
          </w:p>
        </w:tc>
        <w:tc>
          <w:tcPr>
            <w:tcW w:w="9040" w:type="dxa"/>
            <w:vAlign w:val="center"/>
            <w:hideMark/>
          </w:tcPr>
          <w:p w14:paraId="28E74C16" w14:textId="77777777" w:rsidR="002D73C5" w:rsidRPr="007E29D1" w:rsidRDefault="002D73C5" w:rsidP="00EA21EA">
            <w:pPr>
              <w:spacing w:before="120" w:after="120"/>
              <w:ind w:left="90" w:right="105"/>
              <w:jc w:val="both"/>
              <w:rPr>
                <w:sz w:val="26"/>
                <w:szCs w:val="26"/>
              </w:rPr>
            </w:pPr>
            <w:r w:rsidRPr="007E29D1">
              <w:rPr>
                <w:sz w:val="26"/>
                <w:szCs w:val="26"/>
              </w:rPr>
              <w:t>- Nộp hồ sơ trực tiếp tại Trung tâm Phục vụ hành chính công tỉnh;</w:t>
            </w:r>
          </w:p>
          <w:p w14:paraId="4C5EA49C" w14:textId="77777777" w:rsidR="002D73C5" w:rsidRPr="007E29D1" w:rsidRDefault="002D73C5" w:rsidP="00EA21EA">
            <w:pPr>
              <w:spacing w:before="120" w:after="120"/>
              <w:ind w:left="90" w:right="105"/>
              <w:jc w:val="both"/>
              <w:rPr>
                <w:sz w:val="26"/>
                <w:szCs w:val="26"/>
              </w:rPr>
            </w:pPr>
            <w:r w:rsidRPr="007E29D1">
              <w:rPr>
                <w:sz w:val="26"/>
                <w:szCs w:val="26"/>
              </w:rPr>
              <w:t>- Nộp qua dịch vụ bưu chính công ích;</w:t>
            </w:r>
          </w:p>
          <w:p w14:paraId="65DDCC7C" w14:textId="77777777" w:rsidR="002D73C5" w:rsidRPr="007E29D1" w:rsidRDefault="002D73C5" w:rsidP="00EA21EA">
            <w:pPr>
              <w:spacing w:before="120" w:after="120"/>
              <w:ind w:left="90" w:right="105"/>
              <w:jc w:val="both"/>
              <w:rPr>
                <w:sz w:val="26"/>
                <w:szCs w:val="26"/>
              </w:rPr>
            </w:pPr>
            <w:r w:rsidRPr="007E29D1">
              <w:rPr>
                <w:sz w:val="26"/>
                <w:szCs w:val="26"/>
              </w:rPr>
              <w:t>- Nộp hồ sơ trực tuyến tại:</w:t>
            </w:r>
          </w:p>
          <w:p w14:paraId="08FAACC2" w14:textId="77777777" w:rsidR="002D73C5" w:rsidRPr="007E29D1" w:rsidRDefault="002D73C5" w:rsidP="00EA21EA">
            <w:pPr>
              <w:spacing w:before="120" w:after="120"/>
              <w:ind w:left="90" w:right="105"/>
              <w:jc w:val="both"/>
              <w:rPr>
                <w:sz w:val="26"/>
                <w:szCs w:val="26"/>
              </w:rPr>
            </w:pPr>
            <w:r w:rsidRPr="007E29D1">
              <w:rPr>
                <w:sz w:val="26"/>
                <w:szCs w:val="26"/>
              </w:rPr>
              <w:t>+ Cổng dịch vụ công Quốc gia, địa chỉ: https://dichvucong.gov.vn/</w:t>
            </w:r>
          </w:p>
          <w:p w14:paraId="13C23DAF" w14:textId="77777777" w:rsidR="002D73C5" w:rsidRPr="007E29D1" w:rsidRDefault="002D73C5" w:rsidP="00EA21EA">
            <w:pPr>
              <w:spacing w:before="120" w:after="120"/>
              <w:ind w:left="90" w:right="105"/>
              <w:rPr>
                <w:sz w:val="26"/>
                <w:szCs w:val="26"/>
                <w:lang w:val="en-GB"/>
              </w:rPr>
            </w:pPr>
            <w:r w:rsidRPr="007E29D1">
              <w:rPr>
                <w:sz w:val="26"/>
                <w:szCs w:val="26"/>
              </w:rPr>
              <w:t>+ Cổng dịch vụ công tỉnh, địa chỉ: https://dichvucong.tayninh.gov.vn/</w:t>
            </w:r>
          </w:p>
        </w:tc>
      </w:tr>
      <w:tr w:rsidR="006A4142" w:rsidRPr="007E29D1" w14:paraId="4FACE1B8" w14:textId="77777777" w:rsidTr="009E09F4">
        <w:trPr>
          <w:tblCellSpacing w:w="0" w:type="dxa"/>
        </w:trPr>
        <w:tc>
          <w:tcPr>
            <w:tcW w:w="1625" w:type="dxa"/>
            <w:vAlign w:val="center"/>
            <w:hideMark/>
          </w:tcPr>
          <w:p w14:paraId="2F69E5AF" w14:textId="77777777" w:rsidR="002D73C5" w:rsidRPr="007E29D1" w:rsidRDefault="002D73C5" w:rsidP="001402F5">
            <w:pPr>
              <w:pStyle w:val="NormalWeb"/>
              <w:spacing w:before="120" w:beforeAutospacing="0" w:after="12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9040" w:type="dxa"/>
            <w:vAlign w:val="center"/>
            <w:hideMark/>
          </w:tcPr>
          <w:p w14:paraId="79B54E3A" w14:textId="77777777" w:rsidR="002D73C5" w:rsidRPr="007E29D1" w:rsidRDefault="002D73C5" w:rsidP="00EA21EA">
            <w:pPr>
              <w:spacing w:before="120" w:after="120"/>
              <w:ind w:left="90" w:right="105"/>
              <w:jc w:val="both"/>
              <w:rPr>
                <w:rFonts w:eastAsia="Calibri"/>
                <w:sz w:val="26"/>
                <w:szCs w:val="26"/>
                <w:lang w:val="es-ES"/>
              </w:rPr>
            </w:pPr>
            <w:r w:rsidRPr="007E29D1">
              <w:rPr>
                <w:rFonts w:eastAsia="Calibri"/>
                <w:sz w:val="26"/>
                <w:szCs w:val="26"/>
                <w:lang w:val="es-ES"/>
              </w:rPr>
              <w:t>1. Tờ trình đề nghị cho phép nhà trường hoạt động giáo dục (bản chính);</w:t>
            </w:r>
          </w:p>
          <w:p w14:paraId="3B86F045" w14:textId="77777777" w:rsidR="002D73C5" w:rsidRPr="007E29D1" w:rsidRDefault="002D73C5" w:rsidP="00EA21EA">
            <w:pPr>
              <w:spacing w:before="120" w:after="120"/>
              <w:ind w:left="90" w:right="105"/>
              <w:jc w:val="both"/>
              <w:rPr>
                <w:rFonts w:eastAsia="Calibri"/>
                <w:sz w:val="26"/>
                <w:szCs w:val="26"/>
                <w:lang w:val="es-ES"/>
              </w:rPr>
            </w:pPr>
            <w:r w:rsidRPr="007E29D1">
              <w:rPr>
                <w:rFonts w:eastAsia="Calibri"/>
                <w:sz w:val="26"/>
                <w:szCs w:val="26"/>
                <w:lang w:val="es-ES"/>
              </w:rPr>
              <w:t xml:space="preserve">2. </w:t>
            </w:r>
            <w:r w:rsidRPr="007E29D1">
              <w:rPr>
                <w:rFonts w:eastAsia="Calibri"/>
                <w:sz w:val="26"/>
                <w:szCs w:val="26"/>
              </w:rPr>
              <w:t>Bản sao được cấp từ sổ gốc, bản sao được chứng thực từ bản chính hoặc bản sao kèm theo bản chính để đối chiếu quyết định thành lập hoặc quyết định cho phép thành lập trường</w:t>
            </w:r>
            <w:r w:rsidRPr="007E29D1">
              <w:rPr>
                <w:rFonts w:eastAsia="Calibri"/>
                <w:sz w:val="26"/>
                <w:szCs w:val="26"/>
                <w:lang w:val="es-ES"/>
              </w:rPr>
              <w:t>;</w:t>
            </w:r>
          </w:p>
          <w:p w14:paraId="42BC61CE" w14:textId="77777777" w:rsidR="002D73C5" w:rsidRPr="007E29D1" w:rsidRDefault="002D73C5" w:rsidP="00EA21EA">
            <w:pPr>
              <w:spacing w:before="120" w:after="120"/>
              <w:ind w:left="90" w:right="105"/>
              <w:jc w:val="both"/>
              <w:rPr>
                <w:rFonts w:eastAsia="Calibri"/>
                <w:sz w:val="26"/>
                <w:szCs w:val="26"/>
                <w:lang w:val="es-ES"/>
              </w:rPr>
            </w:pPr>
            <w:r w:rsidRPr="007E29D1">
              <w:rPr>
                <w:rFonts w:eastAsia="Calibri"/>
                <w:sz w:val="26"/>
                <w:szCs w:val="26"/>
                <w:lang w:val="es-ES"/>
              </w:rPr>
              <w:t xml:space="preserve">3. Văn bản thẩm định của các cơ quan có liên quan về các điều kiện theo quy định. </w:t>
            </w:r>
          </w:p>
          <w:p w14:paraId="5000F467" w14:textId="77777777" w:rsidR="002D73C5" w:rsidRPr="007E29D1" w:rsidRDefault="002D73C5" w:rsidP="00EA21EA">
            <w:pPr>
              <w:spacing w:before="120" w:after="120"/>
              <w:ind w:left="90" w:right="105"/>
              <w:jc w:val="both"/>
              <w:rPr>
                <w:sz w:val="26"/>
                <w:szCs w:val="26"/>
                <w:lang w:val="es-ES"/>
              </w:rPr>
            </w:pPr>
            <w:r w:rsidRPr="007E29D1">
              <w:rPr>
                <w:sz w:val="26"/>
                <w:szCs w:val="26"/>
                <w:lang w:val="es-ES"/>
              </w:rPr>
              <w:t>* Số lượng hồ sơ: 01 bộ hồ sơ.</w:t>
            </w:r>
          </w:p>
        </w:tc>
      </w:tr>
      <w:tr w:rsidR="006A4142" w:rsidRPr="007E29D1" w14:paraId="27672EAA" w14:textId="77777777" w:rsidTr="009E09F4">
        <w:trPr>
          <w:tblCellSpacing w:w="0" w:type="dxa"/>
        </w:trPr>
        <w:tc>
          <w:tcPr>
            <w:tcW w:w="1625" w:type="dxa"/>
            <w:vAlign w:val="center"/>
            <w:hideMark/>
          </w:tcPr>
          <w:p w14:paraId="365C2291" w14:textId="77777777" w:rsidR="002D73C5" w:rsidRPr="007E29D1" w:rsidRDefault="002D73C5" w:rsidP="001402F5">
            <w:pPr>
              <w:pStyle w:val="NormalWeb"/>
              <w:spacing w:before="120" w:beforeAutospacing="0" w:after="120" w:afterAutospacing="0"/>
              <w:jc w:val="both"/>
              <w:rPr>
                <w:sz w:val="26"/>
                <w:szCs w:val="26"/>
              </w:rPr>
            </w:pPr>
            <w:r w:rsidRPr="007E29D1">
              <w:rPr>
                <w:rStyle w:val="Strong"/>
                <w:rFonts w:eastAsiaTheme="majorEastAsia"/>
                <w:sz w:val="26"/>
                <w:szCs w:val="26"/>
              </w:rPr>
              <w:t>4.Thời hạn giải quyết:</w:t>
            </w:r>
          </w:p>
        </w:tc>
        <w:tc>
          <w:tcPr>
            <w:tcW w:w="9040" w:type="dxa"/>
            <w:vAlign w:val="center"/>
            <w:hideMark/>
          </w:tcPr>
          <w:p w14:paraId="07A6DC89" w14:textId="77777777" w:rsidR="002D73C5" w:rsidRPr="007E29D1" w:rsidRDefault="002D73C5" w:rsidP="00EA21EA">
            <w:pPr>
              <w:spacing w:before="120" w:after="120"/>
              <w:ind w:left="90" w:right="105"/>
              <w:jc w:val="both"/>
              <w:rPr>
                <w:sz w:val="26"/>
                <w:szCs w:val="26"/>
              </w:rPr>
            </w:pPr>
            <w:r w:rsidRPr="007E29D1">
              <w:rPr>
                <w:sz w:val="26"/>
                <w:szCs w:val="26"/>
              </w:rPr>
              <w:t xml:space="preserve"> 15 ngày kể từ ngày nhận đủ hồ sơ hợp lệ.</w:t>
            </w:r>
          </w:p>
        </w:tc>
      </w:tr>
      <w:tr w:rsidR="006A4142" w:rsidRPr="007E29D1" w14:paraId="454A3BE8" w14:textId="77777777" w:rsidTr="009E09F4">
        <w:trPr>
          <w:tblCellSpacing w:w="0" w:type="dxa"/>
        </w:trPr>
        <w:tc>
          <w:tcPr>
            <w:tcW w:w="1625" w:type="dxa"/>
            <w:vAlign w:val="center"/>
            <w:hideMark/>
          </w:tcPr>
          <w:p w14:paraId="3C7600C1" w14:textId="77777777" w:rsidR="002D73C5" w:rsidRPr="007E29D1" w:rsidRDefault="002D73C5" w:rsidP="001402F5">
            <w:pPr>
              <w:pStyle w:val="NormalWeb"/>
              <w:spacing w:before="120" w:beforeAutospacing="0" w:after="120" w:afterAutospacing="0"/>
              <w:jc w:val="both"/>
              <w:rPr>
                <w:sz w:val="26"/>
                <w:szCs w:val="26"/>
              </w:rPr>
            </w:pPr>
            <w:r w:rsidRPr="007E29D1">
              <w:rPr>
                <w:rStyle w:val="Strong"/>
                <w:rFonts w:eastAsiaTheme="majorEastAsia"/>
                <w:sz w:val="26"/>
                <w:szCs w:val="26"/>
              </w:rPr>
              <w:t>5.Đối tượng thực hiện TTHC:</w:t>
            </w:r>
          </w:p>
        </w:tc>
        <w:tc>
          <w:tcPr>
            <w:tcW w:w="9040" w:type="dxa"/>
            <w:vAlign w:val="center"/>
            <w:hideMark/>
          </w:tcPr>
          <w:p w14:paraId="1607D384" w14:textId="77777777" w:rsidR="002D73C5" w:rsidRPr="007E29D1" w:rsidRDefault="002D73C5" w:rsidP="00EA21EA">
            <w:pPr>
              <w:pStyle w:val="NormalWeb"/>
              <w:spacing w:before="120" w:beforeAutospacing="0" w:after="120" w:afterAutospacing="0"/>
              <w:ind w:left="90" w:right="105"/>
              <w:jc w:val="both"/>
              <w:rPr>
                <w:sz w:val="26"/>
                <w:szCs w:val="26"/>
              </w:rPr>
            </w:pPr>
            <w:r w:rsidRPr="007E29D1">
              <w:rPr>
                <w:rFonts w:eastAsia="Courier New"/>
                <w:sz w:val="26"/>
                <w:szCs w:val="26"/>
                <w:lang w:eastAsia="vi-VN"/>
              </w:rPr>
              <w:t xml:space="preserve">Cá nhân, Tổ chức </w:t>
            </w:r>
          </w:p>
        </w:tc>
      </w:tr>
      <w:tr w:rsidR="006A4142" w:rsidRPr="007E29D1" w14:paraId="058A5CB1" w14:textId="77777777" w:rsidTr="009E09F4">
        <w:trPr>
          <w:tblCellSpacing w:w="0" w:type="dxa"/>
        </w:trPr>
        <w:tc>
          <w:tcPr>
            <w:tcW w:w="1625" w:type="dxa"/>
            <w:vAlign w:val="center"/>
            <w:hideMark/>
          </w:tcPr>
          <w:p w14:paraId="4BE8FBA9" w14:textId="77777777" w:rsidR="002D73C5" w:rsidRPr="007E29D1" w:rsidRDefault="002D73C5" w:rsidP="001402F5">
            <w:pPr>
              <w:pStyle w:val="NormalWeb"/>
              <w:spacing w:before="120" w:beforeAutospacing="0" w:after="120" w:afterAutospacing="0"/>
              <w:jc w:val="both"/>
              <w:rPr>
                <w:sz w:val="26"/>
                <w:szCs w:val="26"/>
              </w:rPr>
            </w:pPr>
            <w:r w:rsidRPr="007E29D1">
              <w:rPr>
                <w:rStyle w:val="Strong"/>
                <w:rFonts w:eastAsiaTheme="majorEastAsia"/>
                <w:sz w:val="26"/>
                <w:szCs w:val="26"/>
              </w:rPr>
              <w:t>6.Cơ quan thực hiện TTHC:</w:t>
            </w:r>
          </w:p>
        </w:tc>
        <w:tc>
          <w:tcPr>
            <w:tcW w:w="9040" w:type="dxa"/>
            <w:vAlign w:val="center"/>
            <w:hideMark/>
          </w:tcPr>
          <w:p w14:paraId="440B6E11" w14:textId="77777777" w:rsidR="002D73C5" w:rsidRPr="007E29D1" w:rsidRDefault="002D73C5" w:rsidP="00EA21EA">
            <w:pPr>
              <w:pStyle w:val="NormalWeb"/>
              <w:spacing w:before="120" w:beforeAutospacing="0" w:after="120" w:afterAutospacing="0"/>
              <w:ind w:left="90" w:right="105"/>
              <w:jc w:val="both"/>
              <w:rPr>
                <w:sz w:val="26"/>
                <w:szCs w:val="26"/>
              </w:rPr>
            </w:pPr>
            <w:r w:rsidRPr="007E29D1">
              <w:rPr>
                <w:sz w:val="26"/>
                <w:szCs w:val="26"/>
                <w:lang w:val="vi-VN"/>
              </w:rPr>
              <w:t>Sở Giáo dục và Đào tạo</w:t>
            </w:r>
          </w:p>
        </w:tc>
      </w:tr>
      <w:tr w:rsidR="006A4142" w:rsidRPr="007E29D1" w14:paraId="2EBEF981" w14:textId="77777777" w:rsidTr="009E09F4">
        <w:trPr>
          <w:tblCellSpacing w:w="0" w:type="dxa"/>
        </w:trPr>
        <w:tc>
          <w:tcPr>
            <w:tcW w:w="1625" w:type="dxa"/>
            <w:vAlign w:val="center"/>
            <w:hideMark/>
          </w:tcPr>
          <w:p w14:paraId="2812B5F6" w14:textId="77777777" w:rsidR="002D73C5" w:rsidRPr="007E29D1" w:rsidRDefault="002D73C5" w:rsidP="001402F5">
            <w:pPr>
              <w:pStyle w:val="NormalWeb"/>
              <w:spacing w:before="120" w:beforeAutospacing="0" w:after="120" w:afterAutospacing="0"/>
              <w:jc w:val="both"/>
              <w:rPr>
                <w:sz w:val="26"/>
                <w:szCs w:val="26"/>
              </w:rPr>
            </w:pPr>
            <w:r w:rsidRPr="007E29D1">
              <w:rPr>
                <w:rStyle w:val="Strong"/>
                <w:rFonts w:eastAsiaTheme="majorEastAsia"/>
                <w:sz w:val="26"/>
                <w:szCs w:val="26"/>
              </w:rPr>
              <w:t>7.Kết quả thực hiện TTHC:</w:t>
            </w:r>
          </w:p>
        </w:tc>
        <w:tc>
          <w:tcPr>
            <w:tcW w:w="9040" w:type="dxa"/>
            <w:vAlign w:val="center"/>
            <w:hideMark/>
          </w:tcPr>
          <w:p w14:paraId="70DB7907" w14:textId="77777777" w:rsidR="002D73C5" w:rsidRPr="007E29D1" w:rsidRDefault="002D73C5" w:rsidP="00EA21EA">
            <w:pPr>
              <w:pStyle w:val="NormalWeb"/>
              <w:spacing w:before="120" w:beforeAutospacing="0" w:after="120" w:afterAutospacing="0"/>
              <w:ind w:left="90" w:right="105"/>
              <w:jc w:val="both"/>
              <w:rPr>
                <w:sz w:val="26"/>
                <w:szCs w:val="26"/>
              </w:rPr>
            </w:pPr>
            <w:r w:rsidRPr="007E29D1">
              <w:rPr>
                <w:sz w:val="26"/>
                <w:szCs w:val="26"/>
                <w:lang w:val="vi-VN"/>
              </w:rPr>
              <w:t>Quyết định hành chính.</w:t>
            </w:r>
          </w:p>
        </w:tc>
      </w:tr>
      <w:tr w:rsidR="006A4142" w:rsidRPr="007E29D1" w14:paraId="612E6FEA" w14:textId="77777777" w:rsidTr="009E09F4">
        <w:trPr>
          <w:tblCellSpacing w:w="0" w:type="dxa"/>
        </w:trPr>
        <w:tc>
          <w:tcPr>
            <w:tcW w:w="1625" w:type="dxa"/>
            <w:vAlign w:val="center"/>
            <w:hideMark/>
          </w:tcPr>
          <w:p w14:paraId="6F769C5B" w14:textId="77777777" w:rsidR="002D73C5" w:rsidRPr="007E29D1" w:rsidRDefault="002D73C5" w:rsidP="001402F5">
            <w:pPr>
              <w:pStyle w:val="NormalWeb"/>
              <w:spacing w:before="120" w:beforeAutospacing="0" w:after="120" w:afterAutospacing="0"/>
              <w:jc w:val="both"/>
              <w:rPr>
                <w:sz w:val="26"/>
                <w:szCs w:val="26"/>
              </w:rPr>
            </w:pPr>
            <w:r w:rsidRPr="007E29D1">
              <w:rPr>
                <w:rStyle w:val="Strong"/>
                <w:rFonts w:eastAsiaTheme="majorEastAsia"/>
                <w:sz w:val="26"/>
                <w:szCs w:val="26"/>
              </w:rPr>
              <w:t>8. Phí, lệ phí:</w:t>
            </w:r>
          </w:p>
        </w:tc>
        <w:tc>
          <w:tcPr>
            <w:tcW w:w="9040" w:type="dxa"/>
            <w:vAlign w:val="center"/>
            <w:hideMark/>
          </w:tcPr>
          <w:p w14:paraId="34594EBD" w14:textId="77777777" w:rsidR="002D73C5" w:rsidRPr="007E29D1" w:rsidRDefault="002D73C5" w:rsidP="00EA21EA">
            <w:pPr>
              <w:pStyle w:val="NormalWeb"/>
              <w:spacing w:before="120" w:beforeAutospacing="0" w:after="120" w:afterAutospacing="0"/>
              <w:ind w:left="90" w:right="105"/>
              <w:jc w:val="both"/>
              <w:rPr>
                <w:sz w:val="26"/>
                <w:szCs w:val="26"/>
              </w:rPr>
            </w:pPr>
            <w:r w:rsidRPr="007E29D1">
              <w:rPr>
                <w:sz w:val="26"/>
                <w:szCs w:val="26"/>
              </w:rPr>
              <w:t>Không có.</w:t>
            </w:r>
          </w:p>
        </w:tc>
      </w:tr>
      <w:tr w:rsidR="006A4142" w:rsidRPr="007E29D1" w14:paraId="6F9C15D0" w14:textId="77777777" w:rsidTr="009E09F4">
        <w:trPr>
          <w:tblCellSpacing w:w="0" w:type="dxa"/>
        </w:trPr>
        <w:tc>
          <w:tcPr>
            <w:tcW w:w="1625" w:type="dxa"/>
            <w:vAlign w:val="center"/>
            <w:hideMark/>
          </w:tcPr>
          <w:p w14:paraId="4D885A3F" w14:textId="77777777" w:rsidR="002D73C5" w:rsidRPr="007E29D1" w:rsidRDefault="002D73C5" w:rsidP="001402F5">
            <w:pPr>
              <w:pStyle w:val="NormalWeb"/>
              <w:spacing w:before="120" w:beforeAutospacing="0" w:after="120" w:afterAutospacing="0"/>
              <w:jc w:val="both"/>
              <w:rPr>
                <w:sz w:val="26"/>
                <w:szCs w:val="26"/>
              </w:rPr>
            </w:pPr>
            <w:r w:rsidRPr="007E29D1">
              <w:rPr>
                <w:rStyle w:val="Strong"/>
                <w:rFonts w:eastAsiaTheme="majorEastAsia"/>
                <w:sz w:val="26"/>
                <w:szCs w:val="26"/>
              </w:rPr>
              <w:t>9.Tên mẫu đơn, mẫu tờ khai:</w:t>
            </w:r>
          </w:p>
        </w:tc>
        <w:tc>
          <w:tcPr>
            <w:tcW w:w="9040" w:type="dxa"/>
            <w:vAlign w:val="center"/>
            <w:hideMark/>
          </w:tcPr>
          <w:p w14:paraId="02FAEE7E" w14:textId="77777777" w:rsidR="002D73C5" w:rsidRPr="007E29D1" w:rsidRDefault="002D73C5" w:rsidP="00EA21EA">
            <w:pPr>
              <w:widowControl w:val="0"/>
              <w:spacing w:before="120" w:after="120"/>
              <w:ind w:left="90" w:right="105"/>
              <w:jc w:val="both"/>
              <w:rPr>
                <w:rFonts w:eastAsia="Calibri"/>
                <w:sz w:val="26"/>
                <w:szCs w:val="26"/>
                <w:lang w:val="nl-NL" w:eastAsia="vi-VN"/>
              </w:rPr>
            </w:pPr>
            <w:r w:rsidRPr="007E29D1">
              <w:rPr>
                <w:rFonts w:eastAsia="Calibri"/>
                <w:sz w:val="26"/>
                <w:szCs w:val="26"/>
                <w:lang w:eastAsia="vi-VN"/>
              </w:rPr>
              <w:t>Không có.</w:t>
            </w:r>
          </w:p>
        </w:tc>
      </w:tr>
      <w:tr w:rsidR="006A4142" w:rsidRPr="007E29D1" w14:paraId="4756EAD6" w14:textId="77777777" w:rsidTr="009E09F4">
        <w:trPr>
          <w:tblCellSpacing w:w="0" w:type="dxa"/>
        </w:trPr>
        <w:tc>
          <w:tcPr>
            <w:tcW w:w="1625" w:type="dxa"/>
            <w:vAlign w:val="center"/>
            <w:hideMark/>
          </w:tcPr>
          <w:p w14:paraId="51FDB5B0" w14:textId="77777777" w:rsidR="002D73C5" w:rsidRPr="007E29D1" w:rsidRDefault="002D73C5" w:rsidP="001402F5">
            <w:pPr>
              <w:pStyle w:val="NormalWeb"/>
              <w:spacing w:before="120" w:beforeAutospacing="0" w:after="120" w:afterAutospacing="0"/>
              <w:jc w:val="both"/>
              <w:rPr>
                <w:sz w:val="26"/>
                <w:szCs w:val="26"/>
              </w:rPr>
            </w:pPr>
            <w:r w:rsidRPr="007E29D1">
              <w:rPr>
                <w:rStyle w:val="Strong"/>
                <w:rFonts w:eastAsiaTheme="majorEastAsia"/>
                <w:sz w:val="26"/>
                <w:szCs w:val="26"/>
              </w:rPr>
              <w:t xml:space="preserve">10. Yêu cầu, điều kiện thực </w:t>
            </w:r>
            <w:r w:rsidRPr="007E29D1">
              <w:rPr>
                <w:rStyle w:val="Strong"/>
                <w:rFonts w:eastAsiaTheme="majorEastAsia"/>
                <w:sz w:val="26"/>
                <w:szCs w:val="26"/>
              </w:rPr>
              <w:lastRenderedPageBreak/>
              <w:t>hiện TTHC:</w:t>
            </w:r>
          </w:p>
        </w:tc>
        <w:tc>
          <w:tcPr>
            <w:tcW w:w="9040" w:type="dxa"/>
            <w:vAlign w:val="center"/>
            <w:hideMark/>
          </w:tcPr>
          <w:p w14:paraId="0D300BB7" w14:textId="77777777" w:rsidR="002D73C5" w:rsidRPr="007E29D1" w:rsidRDefault="002D73C5" w:rsidP="00EA21EA">
            <w:pPr>
              <w:spacing w:before="120" w:after="120"/>
              <w:ind w:left="90" w:right="105"/>
              <w:jc w:val="both"/>
              <w:rPr>
                <w:bCs/>
                <w:sz w:val="26"/>
                <w:szCs w:val="26"/>
              </w:rPr>
            </w:pPr>
            <w:r w:rsidRPr="007E29D1">
              <w:rPr>
                <w:bCs/>
                <w:sz w:val="26"/>
                <w:szCs w:val="26"/>
              </w:rPr>
              <w:lastRenderedPageBreak/>
              <w:t xml:space="preserve">- Có quyết định thành lập hoặc quyết định cho phép thành lập của Chủ tịch UBND </w:t>
            </w:r>
            <w:r w:rsidRPr="007E29D1">
              <w:rPr>
                <w:bCs/>
                <w:sz w:val="26"/>
                <w:szCs w:val="26"/>
              </w:rPr>
              <w:lastRenderedPageBreak/>
              <w:t xml:space="preserve">tỉnh. </w:t>
            </w:r>
          </w:p>
          <w:p w14:paraId="073E18BE" w14:textId="77777777" w:rsidR="002D73C5" w:rsidRPr="007E29D1" w:rsidRDefault="002D73C5" w:rsidP="00EA21EA">
            <w:pPr>
              <w:spacing w:before="120" w:after="120"/>
              <w:ind w:left="90" w:right="105"/>
              <w:jc w:val="both"/>
              <w:rPr>
                <w:bCs/>
                <w:sz w:val="26"/>
                <w:szCs w:val="26"/>
              </w:rPr>
            </w:pPr>
            <w:r w:rsidRPr="007E29D1">
              <w:rPr>
                <w:bCs/>
                <w:sz w:val="26"/>
                <w:szCs w:val="26"/>
              </w:rPr>
              <w:t xml:space="preserve">- Có đất đai, trường sở, cơ sở vật chất, trang thiết bị đáp ứng yêu cầu hoạt động giáo dục. Cơ sở vật chất gồm: </w:t>
            </w:r>
          </w:p>
          <w:p w14:paraId="7447D968" w14:textId="77777777" w:rsidR="002D73C5" w:rsidRPr="007E29D1" w:rsidRDefault="002D73C5" w:rsidP="00EA21EA">
            <w:pPr>
              <w:spacing w:before="120" w:after="120"/>
              <w:ind w:left="90" w:right="105"/>
              <w:jc w:val="both"/>
              <w:rPr>
                <w:bCs/>
                <w:sz w:val="26"/>
                <w:szCs w:val="26"/>
              </w:rPr>
            </w:pPr>
            <w:r w:rsidRPr="007E29D1">
              <w:rPr>
                <w:bCs/>
                <w:sz w:val="26"/>
                <w:szCs w:val="26"/>
              </w:rPr>
              <w:t>+ Phòng học được xây dựng theo tiêu chuẩn, đủ bàn ghế phù hợp với tầm vóc học sinh, có bàn ghế của giáo viên, có bảng viết và bảo đảm học nhiều nhất là hai ca trong một ngày;</w:t>
            </w:r>
          </w:p>
          <w:p w14:paraId="036C6751" w14:textId="77777777" w:rsidR="002D73C5" w:rsidRPr="007E29D1" w:rsidRDefault="002D73C5" w:rsidP="00EA21EA">
            <w:pPr>
              <w:spacing w:before="120" w:after="120"/>
              <w:ind w:left="90" w:right="105"/>
              <w:jc w:val="both"/>
              <w:rPr>
                <w:bCs/>
                <w:sz w:val="26"/>
                <w:szCs w:val="26"/>
              </w:rPr>
            </w:pPr>
            <w:r w:rsidRPr="007E29D1">
              <w:rPr>
                <w:bCs/>
                <w:sz w:val="26"/>
                <w:szCs w:val="26"/>
              </w:rPr>
              <w:t xml:space="preserve">+ Phòng học bộ môn: Thực hiện theo quy định về quy chuẩn phòng học bộ môn do Bộ trưởng Bộ Giáo dục và Đào tạo ban hành; </w:t>
            </w:r>
          </w:p>
          <w:p w14:paraId="70C43DB4" w14:textId="77777777" w:rsidR="002D73C5" w:rsidRPr="007E29D1" w:rsidRDefault="002D73C5" w:rsidP="00EA21EA">
            <w:pPr>
              <w:spacing w:before="120" w:after="120"/>
              <w:ind w:left="90" w:right="105"/>
              <w:jc w:val="both"/>
              <w:rPr>
                <w:bCs/>
                <w:sz w:val="26"/>
                <w:szCs w:val="26"/>
              </w:rPr>
            </w:pPr>
            <w:r w:rsidRPr="007E29D1">
              <w:rPr>
                <w:bCs/>
                <w:sz w:val="26"/>
                <w:szCs w:val="26"/>
              </w:rPr>
              <w:t xml:space="preserve">+ Khối phục vụ học tập gồm nhà tập đa năng, thư viện, phòng hoạt động Đoàn - Đội, phòng truyền thống; </w:t>
            </w:r>
          </w:p>
          <w:p w14:paraId="338013D5" w14:textId="77777777" w:rsidR="002D73C5" w:rsidRPr="007E29D1" w:rsidRDefault="002D73C5" w:rsidP="00EA21EA">
            <w:pPr>
              <w:spacing w:before="120" w:after="120"/>
              <w:ind w:left="90" w:right="105"/>
              <w:jc w:val="both"/>
              <w:rPr>
                <w:bCs/>
                <w:sz w:val="26"/>
                <w:szCs w:val="26"/>
              </w:rPr>
            </w:pPr>
            <w:r w:rsidRPr="007E29D1">
              <w:rPr>
                <w:bCs/>
                <w:sz w:val="26"/>
                <w:szCs w:val="26"/>
              </w:rPr>
              <w:t>+ Khối hành chính - quản trị gồm: Phòng làm việc của hiệu trưởng, phó hiệu trưởng, văn phòng, phòng họp toàn thể cán bộ, giáo viên và nhân viên nhà trường, phòng các tổ chuyên môn, phòng y tế trường học, nhà kho, phòng thường trực, phòng của các tổ chức Đảng, đoàn thể;</w:t>
            </w:r>
          </w:p>
          <w:p w14:paraId="5385AC84" w14:textId="77777777" w:rsidR="002D73C5" w:rsidRPr="007E29D1" w:rsidRDefault="002D73C5" w:rsidP="00EA21EA">
            <w:pPr>
              <w:spacing w:before="120" w:after="120"/>
              <w:ind w:left="90" w:right="105"/>
              <w:jc w:val="both"/>
              <w:rPr>
                <w:bCs/>
                <w:sz w:val="26"/>
                <w:szCs w:val="26"/>
              </w:rPr>
            </w:pPr>
            <w:r w:rsidRPr="007E29D1">
              <w:rPr>
                <w:bCs/>
                <w:sz w:val="26"/>
                <w:szCs w:val="26"/>
              </w:rPr>
              <w:t xml:space="preserve">+ Khu sân chơi, bãi tập: Có diện tích ít nhất bằng 25% tổng diện tích sử dụng của trường, có đủ thiết bị luyện tập thể dục, thể thao và bảo đảm an toàn; </w:t>
            </w:r>
          </w:p>
          <w:p w14:paraId="4A38317F" w14:textId="77777777" w:rsidR="002D73C5" w:rsidRPr="007E29D1" w:rsidRDefault="002D73C5" w:rsidP="00EA21EA">
            <w:pPr>
              <w:spacing w:before="120" w:after="120"/>
              <w:ind w:left="90" w:right="105"/>
              <w:jc w:val="both"/>
              <w:rPr>
                <w:bCs/>
                <w:sz w:val="26"/>
                <w:szCs w:val="26"/>
              </w:rPr>
            </w:pPr>
            <w:r w:rsidRPr="007E29D1">
              <w:rPr>
                <w:bCs/>
                <w:sz w:val="26"/>
                <w:szCs w:val="26"/>
              </w:rPr>
              <w:t xml:space="preserve">+ Khu để xe: Bố trí hợp lý trong khuôn viên trường, bảo đảm an toàn, trật tự, vệ sinh; </w:t>
            </w:r>
          </w:p>
          <w:p w14:paraId="68CFC467" w14:textId="77777777" w:rsidR="002D73C5" w:rsidRPr="007E29D1" w:rsidRDefault="002D73C5" w:rsidP="00EA21EA">
            <w:pPr>
              <w:spacing w:before="120" w:after="120"/>
              <w:ind w:left="90" w:right="105"/>
              <w:jc w:val="both"/>
              <w:rPr>
                <w:bCs/>
                <w:sz w:val="26"/>
                <w:szCs w:val="26"/>
              </w:rPr>
            </w:pPr>
            <w:r w:rsidRPr="007E29D1">
              <w:rPr>
                <w:bCs/>
                <w:sz w:val="26"/>
                <w:szCs w:val="26"/>
              </w:rPr>
              <w:t xml:space="preserve">+ Có hệ thống hạ tầng công nghệ thông tin kết nối Internet đáp ứng yêu cầu quản lý và dạy học. </w:t>
            </w:r>
          </w:p>
          <w:p w14:paraId="05AE9982" w14:textId="77777777" w:rsidR="002D73C5" w:rsidRPr="007E29D1" w:rsidRDefault="002D73C5" w:rsidP="00EA21EA">
            <w:pPr>
              <w:spacing w:before="120" w:after="120"/>
              <w:ind w:left="90" w:right="105"/>
              <w:jc w:val="both"/>
              <w:rPr>
                <w:bCs/>
                <w:sz w:val="26"/>
                <w:szCs w:val="26"/>
              </w:rPr>
            </w:pPr>
            <w:r w:rsidRPr="007E29D1">
              <w:rPr>
                <w:bCs/>
                <w:sz w:val="26"/>
                <w:szCs w:val="26"/>
              </w:rPr>
              <w:t xml:space="preserve">- Địa điểm của trường bảo đảm môi trường giáo dục, an toàn cho học sinh, giáo viên, cán bộ và nhân viên. Trường học là một khu riêng, có tường bao quanh, có cổng trường và biển tên trường. </w:t>
            </w:r>
          </w:p>
          <w:p w14:paraId="1643CDE5" w14:textId="77777777" w:rsidR="002D73C5" w:rsidRPr="007E29D1" w:rsidRDefault="002D73C5" w:rsidP="00EA21EA">
            <w:pPr>
              <w:spacing w:before="120" w:after="120"/>
              <w:ind w:left="90" w:right="105"/>
              <w:jc w:val="both"/>
              <w:rPr>
                <w:bCs/>
                <w:sz w:val="26"/>
                <w:szCs w:val="26"/>
              </w:rPr>
            </w:pPr>
            <w:r w:rsidRPr="007E29D1">
              <w:rPr>
                <w:bCs/>
                <w:sz w:val="26"/>
                <w:szCs w:val="26"/>
              </w:rPr>
              <w:t xml:space="preserve">- Có chương trình giáo dục và tài liệu giảng dạy, học tập theo quy định phù hợp với mỗi cấp học. </w:t>
            </w:r>
          </w:p>
          <w:p w14:paraId="423E9079" w14:textId="77777777" w:rsidR="002D73C5" w:rsidRPr="007E29D1" w:rsidRDefault="002D73C5" w:rsidP="00EA21EA">
            <w:pPr>
              <w:spacing w:before="120" w:after="120"/>
              <w:ind w:left="90" w:right="105"/>
              <w:jc w:val="both"/>
              <w:rPr>
                <w:bCs/>
                <w:sz w:val="26"/>
                <w:szCs w:val="26"/>
              </w:rPr>
            </w:pPr>
            <w:r w:rsidRPr="007E29D1">
              <w:rPr>
                <w:bCs/>
                <w:sz w:val="26"/>
                <w:szCs w:val="26"/>
              </w:rPr>
              <w:t xml:space="preserve">- Có đội ngũ nhà giáo và cán bộ quản lý đạt tiêu chuẩn về phẩm chất và đạt trình độ chuẩn được đào tạo phù hợp với từng cấp học; đủ về số lượng theo cơ cấu về loại hình giáo viên, bảo đảm thực hiện chương trình giáo dục và tổ chức các hoạt động giáo dục. </w:t>
            </w:r>
          </w:p>
          <w:p w14:paraId="75395A54" w14:textId="77777777" w:rsidR="002D73C5" w:rsidRPr="007E29D1" w:rsidRDefault="002D73C5" w:rsidP="00EA21EA">
            <w:pPr>
              <w:spacing w:before="120" w:after="120"/>
              <w:ind w:left="90" w:right="105"/>
              <w:jc w:val="both"/>
              <w:rPr>
                <w:bCs/>
                <w:sz w:val="26"/>
                <w:szCs w:val="26"/>
              </w:rPr>
            </w:pPr>
            <w:r w:rsidRPr="007E29D1">
              <w:rPr>
                <w:bCs/>
                <w:sz w:val="26"/>
                <w:szCs w:val="26"/>
              </w:rPr>
              <w:t xml:space="preserve">- Có đủ nguồn lực tài chính theo quy định để bảo đảm duy trì và phát triển hoạt động giáo dục. </w:t>
            </w:r>
          </w:p>
          <w:p w14:paraId="344B49B1" w14:textId="77777777" w:rsidR="002D73C5" w:rsidRPr="007E29D1" w:rsidRDefault="002D73C5" w:rsidP="00EA21EA">
            <w:pPr>
              <w:spacing w:before="120" w:after="120"/>
              <w:ind w:left="90" w:right="105"/>
              <w:jc w:val="both"/>
              <w:rPr>
                <w:bCs/>
                <w:sz w:val="26"/>
                <w:szCs w:val="26"/>
                <w:lang w:val="vi-VN"/>
              </w:rPr>
            </w:pPr>
            <w:r w:rsidRPr="007E29D1">
              <w:rPr>
                <w:bCs/>
                <w:sz w:val="26"/>
                <w:szCs w:val="26"/>
              </w:rPr>
              <w:t>- Có quy chế tổ chức và hoạt động của nhà trường.</w:t>
            </w:r>
          </w:p>
        </w:tc>
      </w:tr>
      <w:tr w:rsidR="006A4142" w:rsidRPr="007E29D1" w14:paraId="2A0F42E3" w14:textId="77777777" w:rsidTr="009E09F4">
        <w:trPr>
          <w:tblCellSpacing w:w="0" w:type="dxa"/>
        </w:trPr>
        <w:tc>
          <w:tcPr>
            <w:tcW w:w="1625" w:type="dxa"/>
            <w:vAlign w:val="center"/>
            <w:hideMark/>
          </w:tcPr>
          <w:p w14:paraId="6C7BDDEB" w14:textId="77777777" w:rsidR="002D73C5" w:rsidRPr="007E29D1" w:rsidRDefault="002D73C5" w:rsidP="001402F5">
            <w:pPr>
              <w:pStyle w:val="NormalWeb"/>
              <w:spacing w:before="120" w:beforeAutospacing="0" w:after="120" w:afterAutospacing="0"/>
              <w:jc w:val="both"/>
              <w:rPr>
                <w:sz w:val="26"/>
                <w:szCs w:val="26"/>
              </w:rPr>
            </w:pPr>
            <w:r w:rsidRPr="007E29D1">
              <w:rPr>
                <w:rStyle w:val="Strong"/>
                <w:rFonts w:eastAsiaTheme="majorEastAsia"/>
                <w:sz w:val="26"/>
                <w:szCs w:val="26"/>
              </w:rPr>
              <w:lastRenderedPageBreak/>
              <w:t>11. Căn cứ pháp lý của TTHC:</w:t>
            </w:r>
          </w:p>
        </w:tc>
        <w:tc>
          <w:tcPr>
            <w:tcW w:w="9040" w:type="dxa"/>
            <w:vAlign w:val="center"/>
            <w:hideMark/>
          </w:tcPr>
          <w:p w14:paraId="66FD79D4" w14:textId="77777777" w:rsidR="002D73C5" w:rsidRPr="007E29D1" w:rsidRDefault="002D73C5" w:rsidP="00EA21EA">
            <w:pPr>
              <w:spacing w:before="120" w:after="120"/>
              <w:ind w:left="90" w:right="105"/>
              <w:rPr>
                <w:rFonts w:eastAsia="Courier New"/>
                <w:sz w:val="26"/>
                <w:szCs w:val="26"/>
                <w:lang w:val="pt-BR" w:eastAsia="vi-VN"/>
              </w:rPr>
            </w:pPr>
            <w:r w:rsidRPr="007E29D1">
              <w:rPr>
                <w:rFonts w:eastAsia="Courier New"/>
                <w:sz w:val="26"/>
                <w:szCs w:val="26"/>
                <w:lang w:val="pt-BR" w:eastAsia="vi-VN"/>
              </w:rPr>
              <w:t xml:space="preserve">- </w:t>
            </w:r>
            <w:r w:rsidRPr="007E29D1">
              <w:rPr>
                <w:rFonts w:eastAsia="Calibri"/>
                <w:sz w:val="26"/>
                <w:szCs w:val="26"/>
                <w:lang w:val="es-ES"/>
              </w:rPr>
              <w:t>Nghị định số 46/2017/NĐ-CP ngày 21/4/2017 của Chính phủ quy định về điều kiện đầu tư và hoạt động trong lĩnh vực giáo dục;</w:t>
            </w:r>
          </w:p>
          <w:p w14:paraId="2537A4CA" w14:textId="77777777" w:rsidR="002D73C5" w:rsidRPr="007E29D1" w:rsidRDefault="002D73C5" w:rsidP="00EA21EA">
            <w:pPr>
              <w:spacing w:before="120" w:after="120"/>
              <w:ind w:left="90" w:right="105"/>
              <w:rPr>
                <w:rFonts w:eastAsia="Calibri"/>
                <w:sz w:val="26"/>
                <w:szCs w:val="26"/>
                <w:lang w:val="es-ES"/>
              </w:rPr>
            </w:pPr>
            <w:r w:rsidRPr="007E29D1">
              <w:rPr>
                <w:rFonts w:eastAsia="Courier New"/>
                <w:sz w:val="26"/>
                <w:szCs w:val="26"/>
                <w:lang w:val="pt-BR" w:eastAsia="vi-VN"/>
              </w:rPr>
              <w:t xml:space="preserve">- </w:t>
            </w:r>
            <w:hyperlink r:id="rId9" w:history="1">
              <w:r w:rsidRPr="007E29D1">
                <w:rPr>
                  <w:rFonts w:eastAsia="Calibri"/>
                  <w:sz w:val="26"/>
                  <w:szCs w:val="26"/>
                  <w:lang w:val="es-ES"/>
                </w:rPr>
                <w:t xml:space="preserve">Nghị định 135/2018/NĐ-CP </w:t>
              </w:r>
            </w:hyperlink>
            <w:r w:rsidRPr="007E29D1">
              <w:rPr>
                <w:rFonts w:eastAsia="Calibri"/>
                <w:sz w:val="26"/>
                <w:szCs w:val="26"/>
                <w:lang w:val="es-ES"/>
              </w:rPr>
              <w:t>ngày 04/10/2018 của Chính phủ sửa đổi, bổ sung một số điều của Nghị định số 46/2017/NĐ-CP ngày 21/4/2017 của Chính phủ quy định về điều kiện đầu tư và hoạt động trong lĩnh vực giáo dục;</w:t>
            </w:r>
          </w:p>
          <w:p w14:paraId="62B9AD00" w14:textId="77777777" w:rsidR="002D73C5" w:rsidRPr="007E29D1" w:rsidRDefault="002D73C5" w:rsidP="00EA21EA">
            <w:pPr>
              <w:spacing w:before="120" w:after="120"/>
              <w:ind w:left="90" w:right="105"/>
              <w:jc w:val="both"/>
              <w:rPr>
                <w:rFonts w:eastAsia="Courier New"/>
                <w:sz w:val="26"/>
                <w:szCs w:val="26"/>
                <w:lang w:val="vi-VN" w:eastAsia="vi-VN"/>
              </w:rPr>
            </w:pPr>
            <w:r w:rsidRPr="007E29D1">
              <w:rPr>
                <w:sz w:val="26"/>
                <w:szCs w:val="26"/>
              </w:rPr>
              <w:t xml:space="preserve">- </w:t>
            </w:r>
            <w:r w:rsidRPr="007E29D1">
              <w:rPr>
                <w:sz w:val="26"/>
                <w:szCs w:val="26"/>
                <w:lang w:val="vi-VN"/>
              </w:rPr>
              <w:t xml:space="preserve">Nghị </w:t>
            </w:r>
            <w:r w:rsidRPr="007E29D1">
              <w:rPr>
                <w:rFonts w:eastAsia="Courier New"/>
                <w:sz w:val="26"/>
                <w:szCs w:val="26"/>
                <w:lang w:val="vi-VN" w:eastAsia="vi-VN"/>
              </w:rPr>
              <w:t>định số 61/2018/NĐ-CP ngày 23/4/2018 của Chính phủ;</w:t>
            </w:r>
          </w:p>
          <w:p w14:paraId="082ECE1E" w14:textId="77777777" w:rsidR="002D73C5" w:rsidRPr="007E29D1" w:rsidRDefault="002D73C5" w:rsidP="00EA21EA">
            <w:pPr>
              <w:spacing w:before="120" w:after="120"/>
              <w:ind w:left="90" w:right="105"/>
              <w:jc w:val="both"/>
              <w:rPr>
                <w:rFonts w:eastAsia="Courier New"/>
                <w:sz w:val="26"/>
                <w:szCs w:val="26"/>
                <w:lang w:eastAsia="vi-VN"/>
              </w:rPr>
            </w:pPr>
            <w:r w:rsidRPr="007E29D1">
              <w:rPr>
                <w:rFonts w:eastAsia="Courier New"/>
                <w:sz w:val="26"/>
                <w:szCs w:val="26"/>
                <w:lang w:val="vi-VN" w:eastAsia="vi-VN"/>
              </w:rPr>
              <w:t>- Thông tư số 01/2018/TT-VPCP ngày 23/11/2018 của Văn phòng Chính phủ</w:t>
            </w:r>
            <w:r w:rsidRPr="007E29D1">
              <w:rPr>
                <w:rFonts w:eastAsia="Courier New"/>
                <w:sz w:val="26"/>
                <w:szCs w:val="26"/>
                <w:lang w:eastAsia="vi-VN"/>
              </w:rPr>
              <w:t>;</w:t>
            </w:r>
          </w:p>
          <w:p w14:paraId="06A604B5" w14:textId="77777777" w:rsidR="002D73C5" w:rsidRPr="007E29D1" w:rsidRDefault="002D73C5" w:rsidP="00EA21EA">
            <w:pPr>
              <w:spacing w:before="120" w:after="120"/>
              <w:ind w:left="90" w:right="105"/>
              <w:jc w:val="both"/>
              <w:rPr>
                <w:rFonts w:eastAsia="Courier New"/>
                <w:sz w:val="26"/>
                <w:szCs w:val="26"/>
                <w:lang w:eastAsia="vi-VN"/>
              </w:rPr>
            </w:pPr>
            <w:r w:rsidRPr="007E29D1">
              <w:rPr>
                <w:rFonts w:eastAsia="Courier New"/>
                <w:sz w:val="26"/>
                <w:szCs w:val="26"/>
                <w:lang w:val="vi-VN" w:eastAsia="vi-VN"/>
              </w:rPr>
              <w:t xml:space="preserve">- Thông tư số 32/2020/TT-BGDĐT ngày 15/6/2020 của Bộ trưởng Bộ Giáo dục và Đào tạo Ban hành Điều lệ Trường trung học cơ sở, trường trung học phổ thông và </w:t>
            </w:r>
            <w:r w:rsidRPr="007E29D1">
              <w:rPr>
                <w:rFonts w:eastAsia="Courier New"/>
                <w:sz w:val="26"/>
                <w:szCs w:val="26"/>
                <w:lang w:val="vi-VN" w:eastAsia="vi-VN"/>
              </w:rPr>
              <w:lastRenderedPageBreak/>
              <w:t>trường phổ thông có nhiều cấp học</w:t>
            </w:r>
            <w:r w:rsidRPr="007E29D1">
              <w:rPr>
                <w:rFonts w:eastAsia="Courier New"/>
                <w:sz w:val="26"/>
                <w:szCs w:val="26"/>
                <w:lang w:eastAsia="vi-VN"/>
              </w:rPr>
              <w:t>.</w:t>
            </w:r>
          </w:p>
        </w:tc>
      </w:tr>
      <w:tr w:rsidR="006A4142" w:rsidRPr="007E29D1" w14:paraId="62FCDF3A" w14:textId="77777777" w:rsidTr="009E09F4">
        <w:trPr>
          <w:tblCellSpacing w:w="0" w:type="dxa"/>
        </w:trPr>
        <w:tc>
          <w:tcPr>
            <w:tcW w:w="1625" w:type="dxa"/>
            <w:vAlign w:val="center"/>
          </w:tcPr>
          <w:p w14:paraId="2DD5B10B" w14:textId="49E307D1" w:rsidR="0036122A" w:rsidRPr="007E29D1" w:rsidRDefault="0079365E" w:rsidP="001402F5">
            <w:pPr>
              <w:pStyle w:val="NormalWeb"/>
              <w:spacing w:before="120" w:beforeAutospacing="0" w:after="120" w:afterAutospacing="0"/>
              <w:jc w:val="both"/>
              <w:rPr>
                <w:rStyle w:val="Strong"/>
                <w:rFonts w:eastAsiaTheme="majorEastAsia"/>
                <w:sz w:val="26"/>
                <w:szCs w:val="26"/>
              </w:rPr>
            </w:pPr>
            <w:r w:rsidRPr="007E29D1">
              <w:rPr>
                <w:b/>
                <w:bCs/>
                <w:sz w:val="26"/>
                <w:szCs w:val="26"/>
              </w:rPr>
              <w:lastRenderedPageBreak/>
              <w:t xml:space="preserve">12. </w:t>
            </w:r>
            <w:r w:rsidR="0036122A" w:rsidRPr="007E29D1">
              <w:rPr>
                <w:b/>
                <w:bCs/>
                <w:sz w:val="26"/>
                <w:szCs w:val="26"/>
              </w:rPr>
              <w:t>Thành phần hồ sơ lưu</w:t>
            </w:r>
          </w:p>
        </w:tc>
        <w:tc>
          <w:tcPr>
            <w:tcW w:w="9040" w:type="dxa"/>
            <w:vAlign w:val="center"/>
          </w:tcPr>
          <w:p w14:paraId="1C73FF78" w14:textId="1007BF6D" w:rsidR="0036122A" w:rsidRPr="007E29D1" w:rsidRDefault="00936994" w:rsidP="00EA21EA">
            <w:pPr>
              <w:pStyle w:val="ListParagraph"/>
              <w:spacing w:before="120" w:after="120" w:line="240" w:lineRule="auto"/>
              <w:ind w:left="90" w:right="105"/>
              <w:contextualSpacing w:val="0"/>
              <w:jc w:val="both"/>
              <w:rPr>
                <w:rFonts w:ascii="Times New Roman" w:hAnsi="Times New Roman"/>
                <w:sz w:val="26"/>
                <w:szCs w:val="26"/>
                <w:lang w:val="nl-NL"/>
              </w:rPr>
            </w:pPr>
            <w:r w:rsidRPr="007E29D1">
              <w:rPr>
                <w:rFonts w:ascii="Times New Roman" w:hAnsi="Times New Roman"/>
                <w:sz w:val="26"/>
                <w:szCs w:val="26"/>
                <w:lang w:val="nl-NL"/>
              </w:rPr>
              <w:t xml:space="preserve">- </w:t>
            </w:r>
            <w:r w:rsidR="0036122A" w:rsidRPr="007E29D1">
              <w:rPr>
                <w:rFonts w:ascii="Times New Roman" w:hAnsi="Times New Roman"/>
                <w:sz w:val="26"/>
                <w:szCs w:val="26"/>
                <w:lang w:val="nl-NL"/>
              </w:rPr>
              <w:t>Lưu theo thành phần hồ sơ đã nhận của tổ chức đã nộp (như trên)</w:t>
            </w:r>
          </w:p>
          <w:p w14:paraId="291C6D92" w14:textId="5DD072D0" w:rsidR="0036122A" w:rsidRPr="007E29D1" w:rsidRDefault="00936994" w:rsidP="00EA21EA">
            <w:pPr>
              <w:pStyle w:val="ListParagraph"/>
              <w:spacing w:before="120" w:after="120" w:line="240" w:lineRule="auto"/>
              <w:ind w:left="90" w:right="105"/>
              <w:contextualSpacing w:val="0"/>
              <w:jc w:val="both"/>
              <w:rPr>
                <w:rFonts w:ascii="Times New Roman" w:hAnsi="Times New Roman"/>
                <w:sz w:val="26"/>
                <w:szCs w:val="26"/>
                <w:lang w:val="nl-NL"/>
              </w:rPr>
            </w:pPr>
            <w:r w:rsidRPr="007E29D1">
              <w:rPr>
                <w:rFonts w:ascii="Times New Roman" w:hAnsi="Times New Roman"/>
                <w:sz w:val="26"/>
                <w:szCs w:val="26"/>
                <w:lang w:val="nl-NL"/>
              </w:rPr>
              <w:t xml:space="preserve">- </w:t>
            </w:r>
            <w:r w:rsidR="0036122A" w:rsidRPr="007E29D1">
              <w:rPr>
                <w:rFonts w:ascii="Times New Roman" w:hAnsi="Times New Roman"/>
                <w:sz w:val="26"/>
                <w:szCs w:val="26"/>
                <w:lang w:val="nl-NL"/>
              </w:rPr>
              <w:t>Kết quả giải quyết Thủ tục hành chính</w:t>
            </w:r>
          </w:p>
          <w:p w14:paraId="42A43EC0" w14:textId="1DA8B439" w:rsidR="0036122A" w:rsidRPr="007E29D1" w:rsidRDefault="00936994" w:rsidP="00EA21EA">
            <w:pPr>
              <w:pStyle w:val="ListParagraph"/>
              <w:spacing w:before="120" w:after="120" w:line="240" w:lineRule="auto"/>
              <w:ind w:left="90" w:right="105"/>
              <w:contextualSpacing w:val="0"/>
              <w:jc w:val="both"/>
              <w:rPr>
                <w:rFonts w:ascii="Times New Roman" w:hAnsi="Times New Roman"/>
                <w:sz w:val="26"/>
                <w:szCs w:val="26"/>
                <w:lang w:val="nl-NL"/>
              </w:rPr>
            </w:pPr>
            <w:r w:rsidRPr="007E29D1">
              <w:rPr>
                <w:rFonts w:ascii="Times New Roman" w:hAnsi="Times New Roman"/>
                <w:sz w:val="26"/>
                <w:szCs w:val="26"/>
                <w:lang w:val="nl-NL"/>
              </w:rPr>
              <w:t xml:space="preserve">- </w:t>
            </w:r>
            <w:r w:rsidR="0036122A" w:rsidRPr="007E29D1">
              <w:rPr>
                <w:rFonts w:ascii="Times New Roman" w:hAnsi="Times New Roman"/>
                <w:sz w:val="26"/>
                <w:szCs w:val="26"/>
                <w:lang w:val="nl-NL"/>
              </w:rPr>
              <w:t>Phiếu giao nhận hồ sơ và phiếu chuyển hồ sơ (đối với hồ sơ nhận tại một cửa điện tử)</w:t>
            </w:r>
          </w:p>
          <w:p w14:paraId="79F5BA66" w14:textId="320814E2" w:rsidR="0036122A" w:rsidRPr="007E29D1" w:rsidRDefault="0036122A" w:rsidP="00EA21EA">
            <w:pPr>
              <w:spacing w:before="120" w:after="120"/>
              <w:ind w:left="90" w:right="105"/>
              <w:rPr>
                <w:rFonts w:eastAsia="Courier New"/>
                <w:sz w:val="26"/>
                <w:szCs w:val="26"/>
                <w:lang w:val="pt-BR" w:eastAsia="vi-VN"/>
              </w:rPr>
            </w:pPr>
            <w:r w:rsidRPr="007E29D1">
              <w:rPr>
                <w:sz w:val="26"/>
                <w:szCs w:val="26"/>
                <w:lang w:val="nl-NL"/>
              </w:rPr>
              <w:t>Phiếu kiểm soát quy trình giải quyết Thủ tục hành chính của Phòng chuyên môn</w:t>
            </w:r>
          </w:p>
        </w:tc>
      </w:tr>
      <w:tr w:rsidR="006A4142" w:rsidRPr="007E29D1" w14:paraId="599C3171" w14:textId="77777777" w:rsidTr="009E09F4">
        <w:trPr>
          <w:tblCellSpacing w:w="0" w:type="dxa"/>
        </w:trPr>
        <w:tc>
          <w:tcPr>
            <w:tcW w:w="1625" w:type="dxa"/>
            <w:vAlign w:val="center"/>
          </w:tcPr>
          <w:p w14:paraId="5DAF127B" w14:textId="4B3FF729" w:rsidR="0036122A" w:rsidRPr="007E29D1" w:rsidRDefault="0079365E" w:rsidP="001402F5">
            <w:pPr>
              <w:pStyle w:val="NormalWeb"/>
              <w:spacing w:before="120" w:beforeAutospacing="0" w:after="120" w:afterAutospacing="0"/>
              <w:jc w:val="both"/>
              <w:rPr>
                <w:b/>
                <w:bCs/>
                <w:sz w:val="26"/>
                <w:szCs w:val="26"/>
              </w:rPr>
            </w:pPr>
            <w:r w:rsidRPr="007E29D1">
              <w:rPr>
                <w:b/>
                <w:bCs/>
                <w:sz w:val="26"/>
                <w:szCs w:val="26"/>
              </w:rPr>
              <w:t xml:space="preserve">13. </w:t>
            </w:r>
            <w:r w:rsidR="0036122A" w:rsidRPr="007E29D1">
              <w:rPr>
                <w:b/>
                <w:bCs/>
                <w:sz w:val="26"/>
                <w:szCs w:val="26"/>
              </w:rPr>
              <w:t>Thời gian lưu và nơi lưu</w:t>
            </w:r>
          </w:p>
        </w:tc>
        <w:tc>
          <w:tcPr>
            <w:tcW w:w="9040" w:type="dxa"/>
            <w:vAlign w:val="center"/>
          </w:tcPr>
          <w:p w14:paraId="2064E46F" w14:textId="775268D2" w:rsidR="0036122A" w:rsidRPr="007E29D1" w:rsidRDefault="0036122A" w:rsidP="00EA21EA">
            <w:pPr>
              <w:pStyle w:val="ListParagraph"/>
              <w:spacing w:before="120" w:after="120" w:line="240" w:lineRule="auto"/>
              <w:ind w:left="90" w:right="105"/>
              <w:contextualSpacing w:val="0"/>
              <w:jc w:val="both"/>
              <w:rPr>
                <w:rFonts w:ascii="Times New Roman" w:hAnsi="Times New Roman"/>
                <w:sz w:val="26"/>
                <w:szCs w:val="26"/>
                <w:lang w:val="nl-NL"/>
              </w:rPr>
            </w:pPr>
            <w:r w:rsidRPr="007E29D1">
              <w:rPr>
                <w:rFonts w:ascii="Times New Roman" w:hAnsi="Times New Roman"/>
                <w:sz w:val="26"/>
                <w:szCs w:val="26"/>
                <w:lang w:val="nl-NL"/>
              </w:rPr>
              <w:t>Hồ sơ đã giải quyết xong được lưu tại phòng chuyên môn trong thời gian từ 2-3 năm, sau đó chuyển hồ sơ đến kho lưu trữ của Sở Giáo dục và Đào tạo.</w:t>
            </w:r>
          </w:p>
        </w:tc>
      </w:tr>
    </w:tbl>
    <w:p w14:paraId="384C7263" w14:textId="67CD002D" w:rsidR="00184CFF" w:rsidRPr="007E29D1" w:rsidRDefault="00184CFF" w:rsidP="00336231">
      <w:pPr>
        <w:tabs>
          <w:tab w:val="left" w:pos="4129"/>
        </w:tabs>
        <w:rPr>
          <w:sz w:val="26"/>
          <w:szCs w:val="26"/>
        </w:rPr>
      </w:pPr>
    </w:p>
    <w:p w14:paraId="3E8CB1BD" w14:textId="368B6F03" w:rsidR="00184CFF" w:rsidRPr="007E29D1" w:rsidRDefault="00184CFF" w:rsidP="00336231">
      <w:pPr>
        <w:tabs>
          <w:tab w:val="left" w:pos="4129"/>
        </w:tabs>
        <w:rPr>
          <w:sz w:val="26"/>
          <w:szCs w:val="26"/>
        </w:rPr>
      </w:pPr>
    </w:p>
    <w:p w14:paraId="1E2E8748" w14:textId="7A0889AE" w:rsidR="00184CFF" w:rsidRPr="007E29D1" w:rsidRDefault="00184CFF" w:rsidP="00336231">
      <w:pPr>
        <w:tabs>
          <w:tab w:val="left" w:pos="4129"/>
        </w:tabs>
        <w:rPr>
          <w:sz w:val="26"/>
          <w:szCs w:val="26"/>
        </w:rPr>
      </w:pPr>
    </w:p>
    <w:p w14:paraId="3496BEB7" w14:textId="161F388B" w:rsidR="00184CFF" w:rsidRPr="007E29D1" w:rsidRDefault="00184CFF" w:rsidP="00336231">
      <w:pPr>
        <w:tabs>
          <w:tab w:val="left" w:pos="4129"/>
        </w:tabs>
        <w:rPr>
          <w:sz w:val="26"/>
          <w:szCs w:val="26"/>
        </w:rPr>
      </w:pPr>
    </w:p>
    <w:p w14:paraId="46C8D99A" w14:textId="5E9EF837" w:rsidR="00184CFF" w:rsidRPr="007E29D1" w:rsidRDefault="00184CFF" w:rsidP="00336231">
      <w:pPr>
        <w:tabs>
          <w:tab w:val="left" w:pos="4129"/>
        </w:tabs>
        <w:rPr>
          <w:sz w:val="26"/>
          <w:szCs w:val="26"/>
        </w:rPr>
      </w:pPr>
    </w:p>
    <w:p w14:paraId="13A54C98" w14:textId="783D3680" w:rsidR="00CC6FEE" w:rsidRPr="007E29D1" w:rsidRDefault="00CC6FEE" w:rsidP="00336231">
      <w:pPr>
        <w:tabs>
          <w:tab w:val="left" w:pos="4129"/>
        </w:tabs>
        <w:rPr>
          <w:sz w:val="26"/>
          <w:szCs w:val="26"/>
        </w:rPr>
      </w:pPr>
    </w:p>
    <w:p w14:paraId="5F60C00A" w14:textId="1DB41D12" w:rsidR="001402F5" w:rsidRPr="007E29D1" w:rsidRDefault="001402F5" w:rsidP="00336231">
      <w:pPr>
        <w:tabs>
          <w:tab w:val="left" w:pos="4129"/>
        </w:tabs>
        <w:rPr>
          <w:sz w:val="26"/>
          <w:szCs w:val="26"/>
        </w:rPr>
      </w:pPr>
    </w:p>
    <w:p w14:paraId="21CC026C" w14:textId="2A85BCA2" w:rsidR="001402F5" w:rsidRPr="007E29D1" w:rsidRDefault="001402F5" w:rsidP="00336231">
      <w:pPr>
        <w:tabs>
          <w:tab w:val="left" w:pos="4129"/>
        </w:tabs>
        <w:rPr>
          <w:sz w:val="26"/>
          <w:szCs w:val="26"/>
        </w:rPr>
      </w:pPr>
    </w:p>
    <w:p w14:paraId="67A24CB2" w14:textId="58652B32" w:rsidR="001402F5" w:rsidRPr="007E29D1" w:rsidRDefault="001402F5" w:rsidP="00336231">
      <w:pPr>
        <w:tabs>
          <w:tab w:val="left" w:pos="4129"/>
        </w:tabs>
        <w:rPr>
          <w:sz w:val="26"/>
          <w:szCs w:val="26"/>
        </w:rPr>
      </w:pPr>
    </w:p>
    <w:p w14:paraId="3C36F189" w14:textId="22DCDC7A" w:rsidR="001402F5" w:rsidRPr="007E29D1" w:rsidRDefault="001402F5" w:rsidP="00336231">
      <w:pPr>
        <w:tabs>
          <w:tab w:val="left" w:pos="4129"/>
        </w:tabs>
        <w:rPr>
          <w:sz w:val="26"/>
          <w:szCs w:val="26"/>
        </w:rPr>
      </w:pPr>
    </w:p>
    <w:p w14:paraId="0E0307A5" w14:textId="2548F7D2" w:rsidR="001402F5" w:rsidRPr="007E29D1" w:rsidRDefault="001402F5" w:rsidP="00336231">
      <w:pPr>
        <w:tabs>
          <w:tab w:val="left" w:pos="4129"/>
        </w:tabs>
        <w:rPr>
          <w:sz w:val="26"/>
          <w:szCs w:val="26"/>
        </w:rPr>
      </w:pPr>
    </w:p>
    <w:p w14:paraId="7B57F393" w14:textId="782848C2" w:rsidR="001402F5" w:rsidRPr="007E29D1" w:rsidRDefault="001402F5" w:rsidP="00336231">
      <w:pPr>
        <w:tabs>
          <w:tab w:val="left" w:pos="4129"/>
        </w:tabs>
        <w:rPr>
          <w:sz w:val="26"/>
          <w:szCs w:val="26"/>
        </w:rPr>
      </w:pPr>
    </w:p>
    <w:p w14:paraId="3C7C2C25" w14:textId="02B6500D" w:rsidR="001402F5" w:rsidRPr="007E29D1" w:rsidRDefault="001402F5" w:rsidP="00336231">
      <w:pPr>
        <w:tabs>
          <w:tab w:val="left" w:pos="4129"/>
        </w:tabs>
        <w:rPr>
          <w:sz w:val="26"/>
          <w:szCs w:val="26"/>
        </w:rPr>
      </w:pPr>
    </w:p>
    <w:p w14:paraId="2729B693" w14:textId="064DF38F" w:rsidR="001402F5" w:rsidRPr="007E29D1" w:rsidRDefault="001402F5" w:rsidP="00336231">
      <w:pPr>
        <w:tabs>
          <w:tab w:val="left" w:pos="4129"/>
        </w:tabs>
        <w:rPr>
          <w:sz w:val="26"/>
          <w:szCs w:val="26"/>
        </w:rPr>
      </w:pPr>
    </w:p>
    <w:p w14:paraId="77856A5F" w14:textId="544EABE8" w:rsidR="001402F5" w:rsidRPr="007E29D1" w:rsidRDefault="001402F5" w:rsidP="00336231">
      <w:pPr>
        <w:tabs>
          <w:tab w:val="left" w:pos="4129"/>
        </w:tabs>
        <w:rPr>
          <w:sz w:val="26"/>
          <w:szCs w:val="26"/>
        </w:rPr>
      </w:pPr>
    </w:p>
    <w:p w14:paraId="6925C49C" w14:textId="68F49300" w:rsidR="001402F5" w:rsidRPr="007E29D1" w:rsidRDefault="001402F5" w:rsidP="00336231">
      <w:pPr>
        <w:tabs>
          <w:tab w:val="left" w:pos="4129"/>
        </w:tabs>
        <w:rPr>
          <w:sz w:val="26"/>
          <w:szCs w:val="26"/>
        </w:rPr>
      </w:pPr>
    </w:p>
    <w:p w14:paraId="09B84A49" w14:textId="7E06797B" w:rsidR="001402F5" w:rsidRPr="007E29D1" w:rsidRDefault="001402F5" w:rsidP="00336231">
      <w:pPr>
        <w:tabs>
          <w:tab w:val="left" w:pos="4129"/>
        </w:tabs>
        <w:rPr>
          <w:sz w:val="26"/>
          <w:szCs w:val="26"/>
        </w:rPr>
      </w:pPr>
    </w:p>
    <w:p w14:paraId="596F4EE8" w14:textId="1E32F16D" w:rsidR="001402F5" w:rsidRPr="007E29D1" w:rsidRDefault="001402F5" w:rsidP="00336231">
      <w:pPr>
        <w:tabs>
          <w:tab w:val="left" w:pos="4129"/>
        </w:tabs>
        <w:rPr>
          <w:sz w:val="26"/>
          <w:szCs w:val="26"/>
        </w:rPr>
      </w:pPr>
    </w:p>
    <w:p w14:paraId="23649F97" w14:textId="664B3826" w:rsidR="001402F5" w:rsidRPr="007E29D1" w:rsidRDefault="001402F5" w:rsidP="00336231">
      <w:pPr>
        <w:tabs>
          <w:tab w:val="left" w:pos="4129"/>
        </w:tabs>
        <w:rPr>
          <w:sz w:val="26"/>
          <w:szCs w:val="26"/>
        </w:rPr>
      </w:pPr>
    </w:p>
    <w:p w14:paraId="6EB5F0E7" w14:textId="54E7CBB9" w:rsidR="001402F5" w:rsidRPr="007E29D1" w:rsidRDefault="001402F5" w:rsidP="00336231">
      <w:pPr>
        <w:tabs>
          <w:tab w:val="left" w:pos="4129"/>
        </w:tabs>
        <w:rPr>
          <w:sz w:val="26"/>
          <w:szCs w:val="26"/>
        </w:rPr>
      </w:pPr>
    </w:p>
    <w:p w14:paraId="5B7F5125" w14:textId="3E58E995" w:rsidR="001402F5" w:rsidRPr="007E29D1" w:rsidRDefault="001402F5" w:rsidP="00336231">
      <w:pPr>
        <w:tabs>
          <w:tab w:val="left" w:pos="4129"/>
        </w:tabs>
        <w:rPr>
          <w:sz w:val="26"/>
          <w:szCs w:val="26"/>
        </w:rPr>
      </w:pPr>
    </w:p>
    <w:p w14:paraId="7405DD9B" w14:textId="20137367" w:rsidR="001402F5" w:rsidRPr="007E29D1" w:rsidRDefault="001402F5" w:rsidP="00336231">
      <w:pPr>
        <w:tabs>
          <w:tab w:val="left" w:pos="4129"/>
        </w:tabs>
        <w:rPr>
          <w:sz w:val="26"/>
          <w:szCs w:val="26"/>
        </w:rPr>
      </w:pPr>
    </w:p>
    <w:p w14:paraId="253F0612" w14:textId="7DD8973C" w:rsidR="001402F5" w:rsidRPr="007E29D1" w:rsidRDefault="001402F5" w:rsidP="00336231">
      <w:pPr>
        <w:tabs>
          <w:tab w:val="left" w:pos="4129"/>
        </w:tabs>
        <w:rPr>
          <w:sz w:val="26"/>
          <w:szCs w:val="26"/>
        </w:rPr>
      </w:pPr>
    </w:p>
    <w:p w14:paraId="792EC990" w14:textId="12F78164" w:rsidR="001402F5" w:rsidRPr="007E29D1" w:rsidRDefault="001402F5" w:rsidP="00336231">
      <w:pPr>
        <w:tabs>
          <w:tab w:val="left" w:pos="4129"/>
        </w:tabs>
        <w:rPr>
          <w:sz w:val="26"/>
          <w:szCs w:val="26"/>
        </w:rPr>
      </w:pPr>
    </w:p>
    <w:p w14:paraId="3C2B9858" w14:textId="6F803897" w:rsidR="001402F5" w:rsidRPr="007E29D1" w:rsidRDefault="001402F5" w:rsidP="00336231">
      <w:pPr>
        <w:tabs>
          <w:tab w:val="left" w:pos="4129"/>
        </w:tabs>
        <w:rPr>
          <w:sz w:val="26"/>
          <w:szCs w:val="26"/>
        </w:rPr>
      </w:pPr>
    </w:p>
    <w:p w14:paraId="2507E3C8" w14:textId="3ABA2AED" w:rsidR="001402F5" w:rsidRPr="007E29D1" w:rsidRDefault="001402F5" w:rsidP="00336231">
      <w:pPr>
        <w:tabs>
          <w:tab w:val="left" w:pos="4129"/>
        </w:tabs>
        <w:rPr>
          <w:sz w:val="26"/>
          <w:szCs w:val="26"/>
        </w:rPr>
      </w:pPr>
    </w:p>
    <w:p w14:paraId="130D9394" w14:textId="0AE34134" w:rsidR="001402F5" w:rsidRPr="007E29D1" w:rsidRDefault="001402F5" w:rsidP="00336231">
      <w:pPr>
        <w:tabs>
          <w:tab w:val="left" w:pos="4129"/>
        </w:tabs>
        <w:rPr>
          <w:sz w:val="26"/>
          <w:szCs w:val="26"/>
        </w:rPr>
      </w:pPr>
    </w:p>
    <w:p w14:paraId="4B49105A" w14:textId="21B3916F" w:rsidR="00410B85" w:rsidRPr="007E29D1" w:rsidRDefault="00410B85">
      <w:pPr>
        <w:spacing w:after="200" w:line="276" w:lineRule="auto"/>
        <w:rPr>
          <w:sz w:val="26"/>
          <w:szCs w:val="26"/>
        </w:rPr>
      </w:pPr>
      <w:r w:rsidRPr="007E29D1">
        <w:rPr>
          <w:sz w:val="26"/>
          <w:szCs w:val="26"/>
        </w:rPr>
        <w:br w:type="page"/>
      </w:r>
    </w:p>
    <w:tbl>
      <w:tblPr>
        <w:tblW w:w="10624"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60"/>
        <w:gridCol w:w="8464"/>
      </w:tblGrid>
      <w:tr w:rsidR="006A4142" w:rsidRPr="007E29D1" w14:paraId="741C06B4" w14:textId="77777777" w:rsidTr="0036122A">
        <w:trPr>
          <w:tblCellSpacing w:w="0" w:type="dxa"/>
        </w:trPr>
        <w:tc>
          <w:tcPr>
            <w:tcW w:w="2160" w:type="dxa"/>
            <w:vAlign w:val="center"/>
            <w:hideMark/>
          </w:tcPr>
          <w:p w14:paraId="77A06260" w14:textId="5A7533A0" w:rsidR="002D73C5" w:rsidRPr="007E29D1" w:rsidRDefault="002D73C5" w:rsidP="00893C91">
            <w:pPr>
              <w:spacing w:before="120"/>
              <w:jc w:val="center"/>
              <w:rPr>
                <w:b/>
                <w:sz w:val="26"/>
                <w:szCs w:val="26"/>
              </w:rPr>
            </w:pPr>
            <w:r w:rsidRPr="007E29D1">
              <w:rPr>
                <w:sz w:val="26"/>
                <w:szCs w:val="26"/>
                <w:lang w:val="nl-NL"/>
              </w:rPr>
              <w:lastRenderedPageBreak/>
              <w:br w:type="page"/>
            </w:r>
            <w:r w:rsidRPr="007E29D1">
              <w:rPr>
                <w:b/>
                <w:sz w:val="26"/>
                <w:szCs w:val="26"/>
              </w:rPr>
              <w:t>Quy trình 03</w:t>
            </w:r>
          </w:p>
        </w:tc>
        <w:tc>
          <w:tcPr>
            <w:tcW w:w="8464" w:type="dxa"/>
            <w:vAlign w:val="center"/>
            <w:hideMark/>
          </w:tcPr>
          <w:p w14:paraId="5EEAE33A" w14:textId="2D707374" w:rsidR="002D73C5" w:rsidRPr="007E29D1" w:rsidRDefault="002D73C5" w:rsidP="00936994">
            <w:pPr>
              <w:spacing w:before="120"/>
              <w:ind w:left="16" w:right="60" w:firstLine="360"/>
              <w:rPr>
                <w:rFonts w:eastAsia="Calibri"/>
                <w:b/>
                <w:sz w:val="26"/>
                <w:szCs w:val="26"/>
              </w:rPr>
            </w:pPr>
            <w:r w:rsidRPr="007E29D1">
              <w:rPr>
                <w:b/>
                <w:sz w:val="26"/>
                <w:szCs w:val="26"/>
              </w:rPr>
              <w:t>CHO PHÉP TRƯỜNG TRUNG HỌC PHỔ THÔNG HOẠT ĐỘNG TRỞ LẠI</w:t>
            </w:r>
          </w:p>
        </w:tc>
      </w:tr>
      <w:tr w:rsidR="006A4142" w:rsidRPr="007E29D1" w14:paraId="4CB63CED" w14:textId="77777777" w:rsidTr="009A4252">
        <w:trPr>
          <w:trHeight w:val="10981"/>
          <w:tblCellSpacing w:w="0" w:type="dxa"/>
        </w:trPr>
        <w:tc>
          <w:tcPr>
            <w:tcW w:w="2160" w:type="dxa"/>
            <w:vAlign w:val="center"/>
            <w:hideMark/>
          </w:tcPr>
          <w:p w14:paraId="723A1109" w14:textId="77777777" w:rsidR="002D73C5" w:rsidRPr="007E29D1" w:rsidRDefault="002D73C5"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464" w:type="dxa"/>
            <w:vAlign w:val="center"/>
            <w:hideMark/>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14"/>
              <w:gridCol w:w="3824"/>
              <w:gridCol w:w="1732"/>
              <w:gridCol w:w="1564"/>
            </w:tblGrid>
            <w:tr w:rsidR="006A4142" w:rsidRPr="007E29D1" w14:paraId="6DD7D3DF" w14:textId="77777777" w:rsidTr="00893C91">
              <w:trPr>
                <w:trHeight w:val="551"/>
                <w:tblHeader/>
              </w:trPr>
              <w:tc>
                <w:tcPr>
                  <w:tcW w:w="5000" w:type="pct"/>
                  <w:gridSpan w:val="4"/>
                  <w:shd w:val="clear" w:color="auto" w:fill="auto"/>
                  <w:vAlign w:val="center"/>
                </w:tcPr>
                <w:p w14:paraId="38AC8AF8" w14:textId="77777777" w:rsidR="002D73C5" w:rsidRPr="007E29D1" w:rsidRDefault="002D73C5" w:rsidP="00410B85">
                  <w:pPr>
                    <w:pStyle w:val="Header"/>
                    <w:ind w:left="16" w:right="60" w:hanging="16"/>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4E5C19F2" w14:textId="77777777" w:rsidR="002D73C5" w:rsidRPr="007E29D1" w:rsidRDefault="002D73C5" w:rsidP="00410B85">
                  <w:pPr>
                    <w:pStyle w:val="Header"/>
                    <w:ind w:left="16" w:right="60" w:hanging="16"/>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3E5C2830" w14:textId="77777777" w:rsidR="002D73C5" w:rsidRPr="007E29D1" w:rsidRDefault="002D73C5" w:rsidP="00410B85">
                  <w:pPr>
                    <w:pStyle w:val="Header"/>
                    <w:ind w:left="16" w:right="60" w:hanging="16"/>
                    <w:jc w:val="both"/>
                    <w:rPr>
                      <w:sz w:val="26"/>
                      <w:szCs w:val="26"/>
                    </w:rPr>
                  </w:pPr>
                  <w:r w:rsidRPr="007E29D1">
                    <w:rPr>
                      <w:sz w:val="26"/>
                      <w:szCs w:val="26"/>
                    </w:rPr>
                    <w:t>- Ngoài 02 hình thức trên, tổ chức/cá nhân có thể nộp hồ sơ bằng hình thức trực tuyến tại:</w:t>
                  </w:r>
                </w:p>
                <w:p w14:paraId="707E9A04" w14:textId="77777777" w:rsidR="002D73C5" w:rsidRPr="007E29D1" w:rsidRDefault="002D73C5" w:rsidP="00410B85">
                  <w:pPr>
                    <w:pStyle w:val="Header"/>
                    <w:ind w:left="16" w:right="60" w:hanging="16"/>
                    <w:jc w:val="both"/>
                    <w:rPr>
                      <w:sz w:val="26"/>
                      <w:szCs w:val="26"/>
                    </w:rPr>
                  </w:pPr>
                  <w:r w:rsidRPr="007E29D1">
                    <w:rPr>
                      <w:sz w:val="26"/>
                      <w:szCs w:val="26"/>
                    </w:rPr>
                    <w:t>+ Cổng dịch vụ công Quốc gia, địa chỉ: https://dichvucong.gov.vn/</w:t>
                  </w:r>
                </w:p>
                <w:p w14:paraId="43E790D3" w14:textId="77777777" w:rsidR="002D73C5" w:rsidRPr="007E29D1" w:rsidRDefault="002D73C5" w:rsidP="00410B85">
                  <w:pPr>
                    <w:pStyle w:val="Header"/>
                    <w:ind w:left="16" w:right="60" w:hanging="16"/>
                    <w:jc w:val="both"/>
                    <w:rPr>
                      <w:sz w:val="26"/>
                      <w:szCs w:val="26"/>
                    </w:rPr>
                  </w:pPr>
                  <w:r w:rsidRPr="007E29D1">
                    <w:rPr>
                      <w:sz w:val="26"/>
                      <w:szCs w:val="26"/>
                    </w:rPr>
                    <w:t>+ Cổng dịch vụ công tỉnh, địa chỉ https://dichvucong.tayninh.gov.vn/</w:t>
                  </w:r>
                </w:p>
                <w:p w14:paraId="25ABD4C8" w14:textId="77777777" w:rsidR="002D73C5" w:rsidRPr="007E29D1" w:rsidRDefault="002D73C5" w:rsidP="00410B85">
                  <w:pPr>
                    <w:ind w:left="16" w:right="60" w:hanging="16"/>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4C0EC63C" w14:textId="77777777" w:rsidR="002D73C5" w:rsidRPr="007E29D1" w:rsidRDefault="002D73C5" w:rsidP="00936994">
                  <w:pPr>
                    <w:pStyle w:val="Header"/>
                    <w:ind w:left="16" w:right="60" w:firstLine="36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76F14921" w14:textId="77777777" w:rsidTr="00893C91">
              <w:trPr>
                <w:trHeight w:val="551"/>
                <w:tblHeader/>
              </w:trPr>
              <w:tc>
                <w:tcPr>
                  <w:tcW w:w="779" w:type="pct"/>
                  <w:shd w:val="clear" w:color="auto" w:fill="auto"/>
                  <w:vAlign w:val="center"/>
                </w:tcPr>
                <w:p w14:paraId="0BE7F751" w14:textId="77777777" w:rsidR="002D73C5" w:rsidRPr="007E29D1" w:rsidRDefault="002D73C5" w:rsidP="00936994">
                  <w:pPr>
                    <w:pStyle w:val="Header"/>
                    <w:ind w:left="16" w:right="60" w:firstLine="360"/>
                    <w:jc w:val="center"/>
                    <w:rPr>
                      <w:b/>
                      <w:sz w:val="26"/>
                      <w:szCs w:val="26"/>
                      <w:lang w:val="nl-NL"/>
                    </w:rPr>
                  </w:pPr>
                  <w:r w:rsidRPr="007E29D1">
                    <w:rPr>
                      <w:b/>
                      <w:sz w:val="26"/>
                      <w:szCs w:val="26"/>
                      <w:lang w:val="nl-NL"/>
                    </w:rPr>
                    <w:t>STT</w:t>
                  </w:r>
                </w:p>
              </w:tc>
              <w:tc>
                <w:tcPr>
                  <w:tcW w:w="2267" w:type="pct"/>
                  <w:shd w:val="clear" w:color="auto" w:fill="auto"/>
                  <w:vAlign w:val="center"/>
                </w:tcPr>
                <w:p w14:paraId="5D07A814" w14:textId="77777777" w:rsidR="002D73C5" w:rsidRPr="007E29D1" w:rsidRDefault="002D73C5" w:rsidP="00936994">
                  <w:pPr>
                    <w:pStyle w:val="Header"/>
                    <w:ind w:left="16" w:right="60" w:firstLine="360"/>
                    <w:jc w:val="center"/>
                    <w:rPr>
                      <w:b/>
                      <w:sz w:val="26"/>
                      <w:szCs w:val="26"/>
                      <w:lang w:val="nl-NL"/>
                    </w:rPr>
                  </w:pPr>
                  <w:r w:rsidRPr="007E29D1">
                    <w:rPr>
                      <w:b/>
                      <w:sz w:val="26"/>
                      <w:szCs w:val="26"/>
                      <w:lang w:val="nl-NL"/>
                    </w:rPr>
                    <w:t>Nội dung công việc</w:t>
                  </w:r>
                </w:p>
              </w:tc>
              <w:tc>
                <w:tcPr>
                  <w:tcW w:w="1027" w:type="pct"/>
                  <w:vAlign w:val="center"/>
                </w:tcPr>
                <w:p w14:paraId="09C7F650" w14:textId="77777777" w:rsidR="002D73C5" w:rsidRPr="007E29D1" w:rsidRDefault="002D73C5" w:rsidP="00936994">
                  <w:pPr>
                    <w:pStyle w:val="Header"/>
                    <w:ind w:left="16" w:right="60" w:firstLine="360"/>
                    <w:jc w:val="center"/>
                    <w:rPr>
                      <w:b/>
                      <w:sz w:val="26"/>
                      <w:szCs w:val="26"/>
                      <w:lang w:val="nl-NL"/>
                    </w:rPr>
                  </w:pPr>
                  <w:r w:rsidRPr="007E29D1">
                    <w:rPr>
                      <w:b/>
                      <w:sz w:val="26"/>
                      <w:szCs w:val="26"/>
                      <w:lang w:val="nl-NL"/>
                    </w:rPr>
                    <w:t>Trách nhiệm</w:t>
                  </w:r>
                </w:p>
              </w:tc>
              <w:tc>
                <w:tcPr>
                  <w:tcW w:w="927" w:type="pct"/>
                  <w:shd w:val="clear" w:color="auto" w:fill="auto"/>
                  <w:vAlign w:val="center"/>
                </w:tcPr>
                <w:p w14:paraId="574115E1" w14:textId="77777777" w:rsidR="002D73C5" w:rsidRPr="007E29D1" w:rsidRDefault="002D73C5" w:rsidP="00936994">
                  <w:pPr>
                    <w:pStyle w:val="Header"/>
                    <w:ind w:left="16" w:right="60" w:firstLine="360"/>
                    <w:jc w:val="center"/>
                    <w:rPr>
                      <w:b/>
                      <w:sz w:val="26"/>
                      <w:szCs w:val="26"/>
                      <w:vertAlign w:val="superscript"/>
                      <w:lang w:val="nl-NL"/>
                    </w:rPr>
                  </w:pPr>
                  <w:r w:rsidRPr="007E29D1">
                    <w:rPr>
                      <w:b/>
                      <w:sz w:val="26"/>
                      <w:szCs w:val="26"/>
                      <w:lang w:val="nl-NL"/>
                    </w:rPr>
                    <w:t xml:space="preserve">Thời gian 15 ngày </w:t>
                  </w:r>
                </w:p>
              </w:tc>
            </w:tr>
            <w:tr w:rsidR="006A4142" w:rsidRPr="007E29D1" w14:paraId="14C3083F" w14:textId="77777777" w:rsidTr="00893C91">
              <w:trPr>
                <w:trHeight w:val="825"/>
              </w:trPr>
              <w:tc>
                <w:tcPr>
                  <w:tcW w:w="5000" w:type="pct"/>
                  <w:gridSpan w:val="4"/>
                  <w:shd w:val="clear" w:color="auto" w:fill="auto"/>
                  <w:vAlign w:val="center"/>
                </w:tcPr>
                <w:p w14:paraId="218F6283" w14:textId="77777777" w:rsidR="002D73C5" w:rsidRPr="007E29D1" w:rsidRDefault="002D73C5" w:rsidP="00936994">
                  <w:pPr>
                    <w:pStyle w:val="Header"/>
                    <w:ind w:left="16" w:right="60" w:firstLine="360"/>
                    <w:jc w:val="center"/>
                    <w:rPr>
                      <w:sz w:val="26"/>
                      <w:szCs w:val="26"/>
                      <w:lang w:val="nl-NL"/>
                    </w:rPr>
                  </w:pPr>
                  <w:r w:rsidRPr="007E29D1">
                    <w:rPr>
                      <w:b/>
                      <w:sz w:val="26"/>
                      <w:szCs w:val="26"/>
                      <w:lang w:val="es-ES"/>
                    </w:rPr>
                    <w:t>Trung tâm Phục vụ hành chính công</w:t>
                  </w:r>
                </w:p>
              </w:tc>
            </w:tr>
            <w:tr w:rsidR="006A4142" w:rsidRPr="007E29D1" w14:paraId="1C301230" w14:textId="77777777" w:rsidTr="00893C91">
              <w:trPr>
                <w:trHeight w:val="825"/>
              </w:trPr>
              <w:tc>
                <w:tcPr>
                  <w:tcW w:w="779" w:type="pct"/>
                  <w:shd w:val="clear" w:color="auto" w:fill="auto"/>
                  <w:vAlign w:val="center"/>
                </w:tcPr>
                <w:p w14:paraId="19200566" w14:textId="77777777" w:rsidR="002D73C5" w:rsidRPr="007E29D1" w:rsidRDefault="002D73C5" w:rsidP="0079365E">
                  <w:pPr>
                    <w:pStyle w:val="Header"/>
                    <w:ind w:left="16" w:right="60" w:hanging="16"/>
                    <w:rPr>
                      <w:b/>
                      <w:sz w:val="26"/>
                      <w:szCs w:val="26"/>
                      <w:lang w:val="nl-NL"/>
                    </w:rPr>
                  </w:pPr>
                  <w:r w:rsidRPr="007E29D1">
                    <w:rPr>
                      <w:b/>
                      <w:sz w:val="26"/>
                      <w:szCs w:val="26"/>
                      <w:lang w:val="nl-NL"/>
                    </w:rPr>
                    <w:t>Bước 1</w:t>
                  </w:r>
                </w:p>
              </w:tc>
              <w:tc>
                <w:tcPr>
                  <w:tcW w:w="2267" w:type="pct"/>
                  <w:shd w:val="clear" w:color="auto" w:fill="auto"/>
                  <w:vAlign w:val="center"/>
                </w:tcPr>
                <w:p w14:paraId="7C7BC97B" w14:textId="77777777" w:rsidR="002D73C5" w:rsidRPr="007E29D1" w:rsidRDefault="002D73C5" w:rsidP="00410B85">
                  <w:pPr>
                    <w:pStyle w:val="Header"/>
                    <w:ind w:left="16" w:right="60"/>
                    <w:jc w:val="both"/>
                    <w:rPr>
                      <w:sz w:val="26"/>
                      <w:szCs w:val="26"/>
                      <w:lang w:val="nl-NL"/>
                    </w:rPr>
                  </w:pPr>
                  <w:r w:rsidRPr="007E29D1">
                    <w:rPr>
                      <w:sz w:val="26"/>
                      <w:szCs w:val="26"/>
                      <w:lang w:val="nl-NL"/>
                    </w:rPr>
                    <w:t xml:space="preserve">- Thực hiện tiếp nhận hồ sơ: </w:t>
                  </w:r>
                </w:p>
                <w:p w14:paraId="33ED7310" w14:textId="77777777" w:rsidR="002D73C5" w:rsidRPr="007E29D1" w:rsidRDefault="002D73C5" w:rsidP="00410B85">
                  <w:pPr>
                    <w:pStyle w:val="Header"/>
                    <w:ind w:left="16" w:right="60"/>
                    <w:jc w:val="both"/>
                    <w:rPr>
                      <w:sz w:val="26"/>
                      <w:szCs w:val="26"/>
                      <w:lang w:val="nl-NL"/>
                    </w:rPr>
                  </w:pPr>
                  <w:r w:rsidRPr="007E29D1">
                    <w:rPr>
                      <w:sz w:val="26"/>
                      <w:szCs w:val="26"/>
                      <w:lang w:val="nl-NL"/>
                    </w:rPr>
                    <w:t>+ Hồ sơ được cá nhân, tổ chức nộp trực tiếp tại Trung tâm.</w:t>
                  </w:r>
                </w:p>
                <w:p w14:paraId="3763FE8F" w14:textId="77777777" w:rsidR="002D73C5" w:rsidRPr="007E29D1" w:rsidRDefault="002D73C5" w:rsidP="00410B85">
                  <w:pPr>
                    <w:pStyle w:val="Header"/>
                    <w:ind w:left="16" w:right="60"/>
                    <w:jc w:val="both"/>
                    <w:rPr>
                      <w:sz w:val="26"/>
                      <w:szCs w:val="26"/>
                      <w:lang w:val="nl-NL"/>
                    </w:rPr>
                  </w:pPr>
                  <w:r w:rsidRPr="007E29D1">
                    <w:rPr>
                      <w:sz w:val="26"/>
                      <w:szCs w:val="26"/>
                      <w:lang w:val="nl-NL"/>
                    </w:rPr>
                    <w:t>+ Hồ sơ được nhân viên bưu điện nộp thông qua dịch vụ bưu chính công ích.</w:t>
                  </w:r>
                </w:p>
                <w:p w14:paraId="1229944F" w14:textId="77777777" w:rsidR="002D73C5" w:rsidRPr="007E29D1" w:rsidRDefault="002D73C5" w:rsidP="00410B85">
                  <w:pPr>
                    <w:pStyle w:val="Header"/>
                    <w:ind w:left="16" w:right="60"/>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602B64CD" w14:textId="77777777" w:rsidR="002D73C5" w:rsidRPr="007E29D1" w:rsidRDefault="002D73C5" w:rsidP="00936994">
                  <w:pPr>
                    <w:pStyle w:val="Header"/>
                    <w:ind w:left="16" w:right="60" w:firstLine="360"/>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7BC6FEF6" w14:textId="77777777" w:rsidR="002D73C5" w:rsidRPr="007E29D1" w:rsidRDefault="002D73C5" w:rsidP="00936994">
                  <w:pPr>
                    <w:pStyle w:val="Header"/>
                    <w:ind w:left="16" w:right="60" w:firstLine="360"/>
                    <w:jc w:val="center"/>
                    <w:rPr>
                      <w:sz w:val="26"/>
                      <w:szCs w:val="26"/>
                      <w:lang w:val="nl-NL"/>
                    </w:rPr>
                  </w:pPr>
                  <w:r w:rsidRPr="007E29D1">
                    <w:rPr>
                      <w:sz w:val="26"/>
                      <w:szCs w:val="26"/>
                      <w:lang w:val="nl-NL"/>
                    </w:rPr>
                    <w:t>01 ngày</w:t>
                  </w:r>
                </w:p>
              </w:tc>
            </w:tr>
            <w:tr w:rsidR="006A4142" w:rsidRPr="007E29D1" w14:paraId="76042DBE" w14:textId="77777777" w:rsidTr="00893C91">
              <w:trPr>
                <w:trHeight w:val="540"/>
              </w:trPr>
              <w:tc>
                <w:tcPr>
                  <w:tcW w:w="5000" w:type="pct"/>
                  <w:gridSpan w:val="4"/>
                  <w:shd w:val="clear" w:color="auto" w:fill="auto"/>
                  <w:vAlign w:val="center"/>
                </w:tcPr>
                <w:p w14:paraId="7B3687C9" w14:textId="77777777" w:rsidR="002D73C5" w:rsidRPr="007E29D1" w:rsidRDefault="002D73C5" w:rsidP="0079365E">
                  <w:pPr>
                    <w:pStyle w:val="Header"/>
                    <w:ind w:left="16" w:right="60" w:hanging="16"/>
                    <w:jc w:val="center"/>
                    <w:rPr>
                      <w:sz w:val="26"/>
                      <w:szCs w:val="26"/>
                      <w:lang w:val="nl-NL"/>
                    </w:rPr>
                  </w:pPr>
                  <w:r w:rsidRPr="007E29D1">
                    <w:rPr>
                      <w:b/>
                      <w:sz w:val="26"/>
                      <w:szCs w:val="26"/>
                      <w:lang w:val="es-ES"/>
                    </w:rPr>
                    <w:t>Sở Giáo dục và Đào tạo</w:t>
                  </w:r>
                </w:p>
              </w:tc>
            </w:tr>
            <w:tr w:rsidR="006A4142" w:rsidRPr="007E29D1" w14:paraId="3550EF0F" w14:textId="77777777" w:rsidTr="00CC6FEE">
              <w:trPr>
                <w:trHeight w:val="540"/>
              </w:trPr>
              <w:tc>
                <w:tcPr>
                  <w:tcW w:w="779" w:type="pct"/>
                  <w:vMerge w:val="restart"/>
                  <w:shd w:val="clear" w:color="auto" w:fill="auto"/>
                  <w:vAlign w:val="center"/>
                </w:tcPr>
                <w:p w14:paraId="195BB874" w14:textId="77777777" w:rsidR="002D73C5" w:rsidRPr="007E29D1" w:rsidRDefault="002D73C5" w:rsidP="00CC6FEE">
                  <w:pPr>
                    <w:pStyle w:val="Header"/>
                    <w:ind w:left="16" w:right="60" w:hanging="16"/>
                    <w:jc w:val="center"/>
                    <w:rPr>
                      <w:b/>
                      <w:sz w:val="26"/>
                      <w:szCs w:val="26"/>
                      <w:lang w:val="nl-NL"/>
                    </w:rPr>
                  </w:pPr>
                  <w:r w:rsidRPr="007E29D1">
                    <w:rPr>
                      <w:b/>
                      <w:sz w:val="26"/>
                      <w:szCs w:val="26"/>
                      <w:lang w:val="nl-NL"/>
                    </w:rPr>
                    <w:t>Bước 2</w:t>
                  </w:r>
                </w:p>
              </w:tc>
              <w:tc>
                <w:tcPr>
                  <w:tcW w:w="2267" w:type="pct"/>
                  <w:shd w:val="clear" w:color="auto" w:fill="auto"/>
                  <w:vAlign w:val="center"/>
                </w:tcPr>
                <w:p w14:paraId="6EBFF94D" w14:textId="166F9061" w:rsidR="002D73C5" w:rsidRPr="007E29D1" w:rsidRDefault="002D73C5" w:rsidP="00410B85">
                  <w:pPr>
                    <w:pStyle w:val="Header"/>
                    <w:ind w:left="16" w:right="60" w:hanging="16"/>
                    <w:jc w:val="both"/>
                    <w:rPr>
                      <w:spacing w:val="-6"/>
                      <w:sz w:val="26"/>
                      <w:szCs w:val="26"/>
                    </w:rPr>
                  </w:pPr>
                  <w:r w:rsidRPr="007E29D1">
                    <w:rPr>
                      <w:bCs/>
                      <w:sz w:val="26"/>
                      <w:szCs w:val="26"/>
                      <w:lang w:val="nl-NL"/>
                    </w:rPr>
                    <w:t xml:space="preserve">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7" w:type="pct"/>
                  <w:vAlign w:val="center"/>
                </w:tcPr>
                <w:p w14:paraId="55CC03E5" w14:textId="784F2C67" w:rsidR="002D73C5" w:rsidRPr="007E29D1" w:rsidRDefault="002D73C5" w:rsidP="00936994">
                  <w:pPr>
                    <w:pStyle w:val="Header"/>
                    <w:ind w:left="16" w:right="60" w:firstLine="360"/>
                    <w:jc w:val="center"/>
                    <w:rPr>
                      <w:sz w:val="26"/>
                      <w:szCs w:val="26"/>
                      <w:lang w:val="nl-NL"/>
                    </w:rPr>
                  </w:pPr>
                  <w:r w:rsidRPr="007E29D1">
                    <w:rPr>
                      <w:spacing w:val="-6"/>
                      <w:sz w:val="26"/>
                      <w:szCs w:val="26"/>
                    </w:rPr>
                    <w:t>Văn thư</w:t>
                  </w:r>
                </w:p>
              </w:tc>
              <w:tc>
                <w:tcPr>
                  <w:tcW w:w="927" w:type="pct"/>
                  <w:vMerge w:val="restart"/>
                  <w:shd w:val="clear" w:color="auto" w:fill="auto"/>
                  <w:vAlign w:val="center"/>
                </w:tcPr>
                <w:p w14:paraId="0EBE4B06" w14:textId="77777777" w:rsidR="002D73C5" w:rsidRPr="007E29D1" w:rsidRDefault="002D73C5" w:rsidP="00936994">
                  <w:pPr>
                    <w:pStyle w:val="Header"/>
                    <w:ind w:left="16" w:right="60" w:firstLine="360"/>
                    <w:jc w:val="center"/>
                    <w:rPr>
                      <w:sz w:val="26"/>
                      <w:szCs w:val="26"/>
                      <w:lang w:val="nl-NL"/>
                    </w:rPr>
                  </w:pPr>
                  <w:r w:rsidRPr="007E29D1">
                    <w:rPr>
                      <w:sz w:val="26"/>
                      <w:szCs w:val="26"/>
                      <w:lang w:val="nl-NL"/>
                    </w:rPr>
                    <w:t>11 ngày</w:t>
                  </w:r>
                </w:p>
              </w:tc>
            </w:tr>
            <w:tr w:rsidR="006A4142" w:rsidRPr="007E29D1" w14:paraId="41451ED6" w14:textId="77777777" w:rsidTr="00893C91">
              <w:trPr>
                <w:trHeight w:val="540"/>
              </w:trPr>
              <w:tc>
                <w:tcPr>
                  <w:tcW w:w="779" w:type="pct"/>
                  <w:vMerge/>
                  <w:shd w:val="clear" w:color="auto" w:fill="auto"/>
                  <w:vAlign w:val="center"/>
                </w:tcPr>
                <w:p w14:paraId="7CEFF008" w14:textId="77777777" w:rsidR="002D73C5" w:rsidRPr="007E29D1" w:rsidRDefault="002D73C5" w:rsidP="0079365E">
                  <w:pPr>
                    <w:pStyle w:val="Header"/>
                    <w:ind w:left="16" w:right="60" w:hanging="16"/>
                    <w:jc w:val="center"/>
                    <w:rPr>
                      <w:b/>
                      <w:sz w:val="26"/>
                      <w:szCs w:val="26"/>
                      <w:lang w:val="nl-NL"/>
                    </w:rPr>
                  </w:pPr>
                </w:p>
              </w:tc>
              <w:tc>
                <w:tcPr>
                  <w:tcW w:w="2267" w:type="pct"/>
                  <w:shd w:val="clear" w:color="auto" w:fill="auto"/>
                  <w:vAlign w:val="center"/>
                </w:tcPr>
                <w:p w14:paraId="1BD85E17" w14:textId="77777777" w:rsidR="002D73C5" w:rsidRPr="007E29D1" w:rsidRDefault="002D73C5" w:rsidP="00410B85">
                  <w:pPr>
                    <w:pStyle w:val="Header"/>
                    <w:ind w:left="16" w:right="60" w:hanging="16"/>
                    <w:jc w:val="both"/>
                    <w:rPr>
                      <w:sz w:val="26"/>
                      <w:szCs w:val="26"/>
                      <w:lang w:val="nl-NL"/>
                    </w:rPr>
                  </w:pPr>
                  <w:r w:rsidRPr="007E29D1">
                    <w:rPr>
                      <w:sz w:val="26"/>
                      <w:szCs w:val="26"/>
                      <w:lang w:val="nl-NL"/>
                    </w:rPr>
                    <w:t xml:space="preserve">- Thẩm định các điều kiện hoạt động theo hồ sơ đề nghị cấp phép cho trường trung học phổ thông </w:t>
                  </w:r>
                  <w:r w:rsidRPr="007E29D1">
                    <w:rPr>
                      <w:sz w:val="26"/>
                      <w:szCs w:val="26"/>
                      <w:lang w:val="nl-NL"/>
                    </w:rPr>
                    <w:lastRenderedPageBreak/>
                    <w:t>hoạt động trở lại.</w:t>
                  </w:r>
                </w:p>
                <w:p w14:paraId="569E6382" w14:textId="77777777" w:rsidR="002D73C5" w:rsidRPr="007E29D1" w:rsidRDefault="002D73C5" w:rsidP="00410B85">
                  <w:pPr>
                    <w:pStyle w:val="Header"/>
                    <w:ind w:left="16" w:right="60" w:hanging="16"/>
                    <w:jc w:val="both"/>
                    <w:rPr>
                      <w:sz w:val="26"/>
                      <w:szCs w:val="26"/>
                      <w:lang w:val="nl-NL"/>
                    </w:rPr>
                  </w:pPr>
                  <w:r w:rsidRPr="007E29D1">
                    <w:rPr>
                      <w:sz w:val="26"/>
                      <w:szCs w:val="26"/>
                      <w:lang w:val="nl-NL"/>
                    </w:rPr>
                    <w:t>- Dự thảo thông báo kết quả thẩm định, trình Lãnh đạo Phòng phê duyệt văn bản</w:t>
                  </w:r>
                </w:p>
              </w:tc>
              <w:tc>
                <w:tcPr>
                  <w:tcW w:w="1027" w:type="pct"/>
                  <w:vAlign w:val="center"/>
                </w:tcPr>
                <w:p w14:paraId="155C5330" w14:textId="77777777" w:rsidR="002D73C5" w:rsidRPr="007E29D1" w:rsidRDefault="002D73C5" w:rsidP="00936994">
                  <w:pPr>
                    <w:pStyle w:val="Header"/>
                    <w:ind w:left="16" w:right="60" w:firstLine="360"/>
                    <w:jc w:val="center"/>
                    <w:rPr>
                      <w:sz w:val="26"/>
                      <w:szCs w:val="26"/>
                      <w:lang w:val="nl-NL"/>
                    </w:rPr>
                  </w:pPr>
                  <w:r w:rsidRPr="007E29D1">
                    <w:rPr>
                      <w:sz w:val="26"/>
                      <w:szCs w:val="26"/>
                      <w:lang w:val="nl-NL"/>
                    </w:rPr>
                    <w:lastRenderedPageBreak/>
                    <w:t>Chuyên viên Phòng GDTrH-CN</w:t>
                  </w:r>
                </w:p>
              </w:tc>
              <w:tc>
                <w:tcPr>
                  <w:tcW w:w="927" w:type="pct"/>
                  <w:vMerge/>
                  <w:shd w:val="clear" w:color="auto" w:fill="auto"/>
                  <w:vAlign w:val="center"/>
                </w:tcPr>
                <w:p w14:paraId="11F00D91" w14:textId="77777777" w:rsidR="002D73C5" w:rsidRPr="007E29D1" w:rsidRDefault="002D73C5" w:rsidP="00936994">
                  <w:pPr>
                    <w:pStyle w:val="Header"/>
                    <w:ind w:left="16" w:right="60" w:firstLine="360"/>
                    <w:jc w:val="center"/>
                    <w:rPr>
                      <w:sz w:val="26"/>
                      <w:szCs w:val="26"/>
                      <w:lang w:val="nl-NL"/>
                    </w:rPr>
                  </w:pPr>
                </w:p>
              </w:tc>
            </w:tr>
            <w:tr w:rsidR="006A4142" w:rsidRPr="007E29D1" w14:paraId="52685203" w14:textId="77777777" w:rsidTr="003C7B8D">
              <w:trPr>
                <w:trHeight w:val="540"/>
              </w:trPr>
              <w:tc>
                <w:tcPr>
                  <w:tcW w:w="779" w:type="pct"/>
                  <w:vMerge/>
                  <w:shd w:val="clear" w:color="auto" w:fill="auto"/>
                  <w:vAlign w:val="center"/>
                </w:tcPr>
                <w:p w14:paraId="13BCC333" w14:textId="77777777" w:rsidR="002D73C5" w:rsidRPr="007E29D1" w:rsidRDefault="002D73C5" w:rsidP="0079365E">
                  <w:pPr>
                    <w:pStyle w:val="Header"/>
                    <w:ind w:left="16" w:right="60" w:hanging="16"/>
                    <w:jc w:val="center"/>
                    <w:rPr>
                      <w:b/>
                      <w:sz w:val="26"/>
                      <w:szCs w:val="26"/>
                      <w:lang w:val="nl-NL"/>
                    </w:rPr>
                  </w:pPr>
                </w:p>
              </w:tc>
              <w:tc>
                <w:tcPr>
                  <w:tcW w:w="2267" w:type="pct"/>
                  <w:shd w:val="clear" w:color="auto" w:fill="auto"/>
                  <w:vAlign w:val="center"/>
                </w:tcPr>
                <w:p w14:paraId="6821F8C5" w14:textId="64022EAE" w:rsidR="002D73C5" w:rsidRPr="007E29D1" w:rsidRDefault="002D73C5" w:rsidP="00410B85">
                  <w:pPr>
                    <w:pStyle w:val="Header"/>
                    <w:ind w:left="16" w:right="60" w:hanging="16"/>
                    <w:jc w:val="both"/>
                    <w:rPr>
                      <w:sz w:val="26"/>
                      <w:szCs w:val="26"/>
                      <w:lang w:val="nl-NL"/>
                    </w:rPr>
                  </w:pPr>
                  <w:r w:rsidRPr="007E29D1">
                    <w:rPr>
                      <w:sz w:val="26"/>
                      <w:szCs w:val="26"/>
                      <w:lang w:val="nl-NL"/>
                    </w:rPr>
                    <w:t>Tham mưu Lãnh đạo Sở phê duyệt Quyết định cho phép hoạt động trở lại</w:t>
                  </w:r>
                </w:p>
                <w:p w14:paraId="42C5AA18" w14:textId="77777777" w:rsidR="003C7B8D" w:rsidRPr="007E29D1" w:rsidRDefault="003C7B8D" w:rsidP="00410B85">
                  <w:pPr>
                    <w:pStyle w:val="Header"/>
                    <w:ind w:left="16" w:right="60" w:hanging="16"/>
                    <w:jc w:val="both"/>
                    <w:rPr>
                      <w:sz w:val="26"/>
                      <w:szCs w:val="26"/>
                      <w:lang w:val="nl-NL"/>
                    </w:rPr>
                  </w:pPr>
                </w:p>
                <w:p w14:paraId="4B992BA2" w14:textId="0108B400" w:rsidR="00CC6FEE" w:rsidRPr="007E29D1" w:rsidRDefault="00CC6FEE" w:rsidP="00410B85">
                  <w:pPr>
                    <w:ind w:hanging="16"/>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Pr>
                <w:p w14:paraId="11F00CCE" w14:textId="7476E535" w:rsidR="003C7B8D" w:rsidRPr="007E29D1" w:rsidRDefault="002D73C5" w:rsidP="003C7B8D">
                  <w:pPr>
                    <w:pStyle w:val="Header"/>
                    <w:ind w:left="16" w:right="60"/>
                    <w:jc w:val="center"/>
                    <w:rPr>
                      <w:sz w:val="26"/>
                      <w:szCs w:val="26"/>
                      <w:lang w:val="nl-NL"/>
                    </w:rPr>
                  </w:pPr>
                  <w:r w:rsidRPr="007E29D1">
                    <w:rPr>
                      <w:sz w:val="26"/>
                      <w:szCs w:val="26"/>
                      <w:lang w:val="nl-NL"/>
                    </w:rPr>
                    <w:t>Lãnh đạo Phòng GDTrH-CN, Lãnh đạo  Sở</w:t>
                  </w:r>
                </w:p>
                <w:p w14:paraId="3777BBFF" w14:textId="32AE6781" w:rsidR="003C7B8D" w:rsidRPr="007E29D1" w:rsidRDefault="003C7B8D" w:rsidP="003C7B8D">
                  <w:pPr>
                    <w:pStyle w:val="Header"/>
                    <w:ind w:left="16" w:right="60"/>
                    <w:jc w:val="center"/>
                    <w:rPr>
                      <w:sz w:val="26"/>
                      <w:szCs w:val="26"/>
                      <w:lang w:val="nl-NL"/>
                    </w:rPr>
                  </w:pPr>
                  <w:r w:rsidRPr="007E29D1">
                    <w:rPr>
                      <w:sz w:val="26"/>
                      <w:szCs w:val="26"/>
                      <w:lang w:val="nl-NL"/>
                    </w:rPr>
                    <w:t>Văn thư</w:t>
                  </w:r>
                </w:p>
                <w:p w14:paraId="7D2C9493" w14:textId="77777777" w:rsidR="002D73C5" w:rsidRPr="007E29D1" w:rsidRDefault="002D73C5" w:rsidP="003C7B8D">
                  <w:pPr>
                    <w:pStyle w:val="Header"/>
                    <w:ind w:left="16" w:right="60" w:firstLine="360"/>
                    <w:jc w:val="center"/>
                    <w:rPr>
                      <w:sz w:val="26"/>
                      <w:szCs w:val="26"/>
                      <w:lang w:val="nl-NL"/>
                    </w:rPr>
                  </w:pPr>
                </w:p>
                <w:p w14:paraId="324CD57F" w14:textId="77777777" w:rsidR="002D73C5" w:rsidRPr="007E29D1" w:rsidRDefault="002D73C5" w:rsidP="003C7B8D">
                  <w:pPr>
                    <w:pStyle w:val="Header"/>
                    <w:ind w:left="16" w:right="60" w:firstLine="360"/>
                    <w:jc w:val="center"/>
                    <w:rPr>
                      <w:sz w:val="26"/>
                      <w:szCs w:val="26"/>
                      <w:lang w:val="nl-NL"/>
                    </w:rPr>
                  </w:pPr>
                </w:p>
              </w:tc>
              <w:tc>
                <w:tcPr>
                  <w:tcW w:w="927" w:type="pct"/>
                  <w:shd w:val="clear" w:color="auto" w:fill="auto"/>
                  <w:vAlign w:val="center"/>
                </w:tcPr>
                <w:p w14:paraId="48A739FC" w14:textId="77777777" w:rsidR="002D73C5" w:rsidRPr="007E29D1" w:rsidRDefault="002D73C5" w:rsidP="00936994">
                  <w:pPr>
                    <w:pStyle w:val="Header"/>
                    <w:ind w:left="16" w:right="60" w:firstLine="360"/>
                    <w:jc w:val="center"/>
                    <w:rPr>
                      <w:sz w:val="26"/>
                      <w:szCs w:val="26"/>
                      <w:lang w:val="nl-NL"/>
                    </w:rPr>
                  </w:pPr>
                  <w:r w:rsidRPr="007E29D1">
                    <w:rPr>
                      <w:sz w:val="26"/>
                      <w:szCs w:val="26"/>
                      <w:lang w:val="nl-NL"/>
                    </w:rPr>
                    <w:t>02 ngày</w:t>
                  </w:r>
                </w:p>
              </w:tc>
            </w:tr>
            <w:tr w:rsidR="006A4142" w:rsidRPr="007E29D1" w14:paraId="4E0D4227" w14:textId="77777777" w:rsidTr="00893C91">
              <w:trPr>
                <w:trHeight w:val="540"/>
              </w:trPr>
              <w:tc>
                <w:tcPr>
                  <w:tcW w:w="5000" w:type="pct"/>
                  <w:gridSpan w:val="4"/>
                  <w:shd w:val="clear" w:color="auto" w:fill="auto"/>
                  <w:vAlign w:val="center"/>
                </w:tcPr>
                <w:p w14:paraId="071F124A" w14:textId="77777777" w:rsidR="002D73C5" w:rsidRPr="007E29D1" w:rsidRDefault="002D73C5" w:rsidP="0079365E">
                  <w:pPr>
                    <w:pStyle w:val="Header"/>
                    <w:ind w:left="16" w:right="60" w:hanging="16"/>
                    <w:jc w:val="center"/>
                    <w:rPr>
                      <w:sz w:val="26"/>
                      <w:szCs w:val="26"/>
                      <w:lang w:val="nl-NL"/>
                    </w:rPr>
                  </w:pPr>
                  <w:r w:rsidRPr="007E29D1">
                    <w:rPr>
                      <w:b/>
                      <w:sz w:val="26"/>
                      <w:szCs w:val="26"/>
                      <w:lang w:val="es-ES"/>
                    </w:rPr>
                    <w:t>Trung tâm Phục vụ hành chính công</w:t>
                  </w:r>
                </w:p>
              </w:tc>
            </w:tr>
            <w:tr w:rsidR="006A4142" w:rsidRPr="007E29D1" w14:paraId="3FA9EFD8" w14:textId="77777777" w:rsidTr="00893C91">
              <w:trPr>
                <w:trHeight w:val="540"/>
              </w:trPr>
              <w:tc>
                <w:tcPr>
                  <w:tcW w:w="779" w:type="pct"/>
                  <w:shd w:val="clear" w:color="auto" w:fill="auto"/>
                  <w:vAlign w:val="center"/>
                </w:tcPr>
                <w:p w14:paraId="6DAF9E84" w14:textId="77777777" w:rsidR="002D73C5" w:rsidRPr="007E29D1" w:rsidRDefault="002D73C5" w:rsidP="0079365E">
                  <w:pPr>
                    <w:pStyle w:val="Header"/>
                    <w:ind w:left="16" w:right="60" w:hanging="16"/>
                    <w:jc w:val="center"/>
                    <w:rPr>
                      <w:b/>
                      <w:sz w:val="26"/>
                      <w:szCs w:val="26"/>
                      <w:lang w:val="nl-NL"/>
                    </w:rPr>
                  </w:pPr>
                  <w:r w:rsidRPr="007E29D1">
                    <w:rPr>
                      <w:b/>
                      <w:sz w:val="26"/>
                      <w:szCs w:val="26"/>
                      <w:lang w:val="nl-NL"/>
                    </w:rPr>
                    <w:t>Bước 3</w:t>
                  </w:r>
                </w:p>
              </w:tc>
              <w:tc>
                <w:tcPr>
                  <w:tcW w:w="2267" w:type="pct"/>
                  <w:shd w:val="clear" w:color="auto" w:fill="auto"/>
                  <w:vAlign w:val="center"/>
                </w:tcPr>
                <w:p w14:paraId="056131AE" w14:textId="3C0C6FCC" w:rsidR="002D73C5" w:rsidRPr="007E29D1" w:rsidRDefault="00CC6FEE" w:rsidP="00CC6FEE">
                  <w:pPr>
                    <w:jc w:val="both"/>
                    <w:rPr>
                      <w:sz w:val="26"/>
                      <w:szCs w:val="26"/>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7CBBA045" w14:textId="77777777" w:rsidR="002D73C5" w:rsidRPr="007E29D1" w:rsidRDefault="002D73C5" w:rsidP="00936994">
                  <w:pPr>
                    <w:pStyle w:val="Header"/>
                    <w:ind w:left="16" w:right="60" w:firstLine="360"/>
                    <w:jc w:val="center"/>
                    <w:rPr>
                      <w:sz w:val="26"/>
                      <w:szCs w:val="26"/>
                      <w:lang w:val="nl-NL"/>
                    </w:rPr>
                  </w:pPr>
                  <w:r w:rsidRPr="007E29D1">
                    <w:rPr>
                      <w:sz w:val="26"/>
                      <w:szCs w:val="26"/>
                      <w:lang w:val="nl-NL"/>
                    </w:rPr>
                    <w:t>Bộ phận tiếp Công chức tại Trung tâm Phục vụ hành chính công tỉnh</w:t>
                  </w:r>
                </w:p>
              </w:tc>
              <w:tc>
                <w:tcPr>
                  <w:tcW w:w="927" w:type="pct"/>
                  <w:shd w:val="clear" w:color="auto" w:fill="auto"/>
                  <w:vAlign w:val="center"/>
                </w:tcPr>
                <w:p w14:paraId="450082E2" w14:textId="77777777" w:rsidR="002D73C5" w:rsidRPr="007E29D1" w:rsidRDefault="002D73C5" w:rsidP="00936994">
                  <w:pPr>
                    <w:pStyle w:val="Header"/>
                    <w:ind w:left="16" w:right="60" w:firstLine="360"/>
                    <w:jc w:val="center"/>
                    <w:rPr>
                      <w:sz w:val="26"/>
                      <w:szCs w:val="26"/>
                      <w:lang w:val="nl-NL"/>
                    </w:rPr>
                  </w:pPr>
                  <w:r w:rsidRPr="007E29D1">
                    <w:rPr>
                      <w:sz w:val="26"/>
                      <w:szCs w:val="26"/>
                      <w:lang w:val="nl-NL"/>
                    </w:rPr>
                    <w:t>01 ngày</w:t>
                  </w:r>
                </w:p>
              </w:tc>
            </w:tr>
            <w:tr w:rsidR="006A4142" w:rsidRPr="007E29D1" w14:paraId="31822E8D" w14:textId="77777777" w:rsidTr="00893C91">
              <w:trPr>
                <w:trHeight w:val="3406"/>
              </w:trPr>
              <w:tc>
                <w:tcPr>
                  <w:tcW w:w="5000" w:type="pct"/>
                  <w:gridSpan w:val="4"/>
                  <w:shd w:val="clear" w:color="auto" w:fill="auto"/>
                  <w:vAlign w:val="center"/>
                </w:tcPr>
                <w:p w14:paraId="7562FFD7" w14:textId="77777777" w:rsidR="002D73C5" w:rsidRPr="007E29D1" w:rsidRDefault="008E0AB6" w:rsidP="00936994">
                  <w:pPr>
                    <w:spacing w:before="100" w:beforeAutospacing="1" w:after="100" w:afterAutospacing="1"/>
                    <w:ind w:left="16" w:right="60" w:firstLine="360"/>
                    <w:rPr>
                      <w:sz w:val="26"/>
                      <w:szCs w:val="26"/>
                      <w:lang w:val="nl-NL"/>
                    </w:rPr>
                  </w:pPr>
                  <w:r w:rsidRPr="007E29D1">
                    <w:rPr>
                      <w:noProof/>
                      <w:sz w:val="26"/>
                      <w:szCs w:val="26"/>
                    </w:rPr>
                    <w:pict w14:anchorId="024AD756">
                      <v:roundrect id="_x0000_s1236" style="position:absolute;left:0;text-align:left;margin-left:9.95pt;margin-top:23.4pt;width:160.15pt;height:45.2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_x0000_s1236">
                          <w:txbxContent>
                            <w:p w14:paraId="55EB9BEC" w14:textId="77777777" w:rsidR="008E0AB6" w:rsidRPr="0059023E" w:rsidRDefault="008E0AB6" w:rsidP="002D73C5">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(01 </w:t>
                              </w:r>
                              <w:r w:rsidRPr="0059023E">
                                <w:rPr>
                                  <w:sz w:val="16"/>
                                  <w:szCs w:val="16"/>
                                </w:rPr>
                                <w:t>ngày)</w:t>
                              </w:r>
                            </w:p>
                          </w:txbxContent>
                        </v:textbox>
                      </v:roundrect>
                    </w:pict>
                  </w:r>
                  <w:r w:rsidRPr="007E29D1">
                    <w:rPr>
                      <w:noProof/>
                      <w:sz w:val="26"/>
                      <w:szCs w:val="26"/>
                    </w:rPr>
                    <w:pict w14:anchorId="0C33BFCF">
                      <v:roundrect id="_x0000_s1238" style="position:absolute;left:0;text-align:left;margin-left:201.2pt;margin-top:19.3pt;width:151.5pt;height:46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238">
                          <w:txbxContent>
                            <w:p w14:paraId="31DA7474" w14:textId="77777777" w:rsidR="008E0AB6" w:rsidRPr="0059023E" w:rsidRDefault="008E0AB6" w:rsidP="002D73C5">
                              <w:pPr>
                                <w:jc w:val="center"/>
                                <w:rPr>
                                  <w:sz w:val="16"/>
                                  <w:szCs w:val="16"/>
                                </w:rPr>
                              </w:pPr>
                              <w:r w:rsidRPr="0059023E">
                                <w:rPr>
                                  <w:sz w:val="16"/>
                                  <w:szCs w:val="16"/>
                                </w:rPr>
                                <w:t xml:space="preserve">Lãnh đạo Phòng </w:t>
                              </w:r>
                              <w:r>
                                <w:rPr>
                                  <w:sz w:val="16"/>
                                  <w:szCs w:val="16"/>
                                </w:rPr>
                                <w:t xml:space="preserve"> GDTrH-CN tiếp nhận hồ sơ và phân công công chức thụ lý hồ sơ (11</w:t>
                              </w:r>
                              <w:r w:rsidRPr="0059023E">
                                <w:rPr>
                                  <w:sz w:val="16"/>
                                  <w:szCs w:val="16"/>
                                </w:rPr>
                                <w:t xml:space="preserve"> ngày)</w:t>
                              </w:r>
                            </w:p>
                          </w:txbxContent>
                        </v:textbox>
                      </v:roundrect>
                    </w:pict>
                  </w:r>
                  <w:r w:rsidR="002D73C5" w:rsidRPr="007E29D1">
                    <w:rPr>
                      <w:sz w:val="26"/>
                      <w:szCs w:val="26"/>
                      <w:lang w:val="nl-NL"/>
                    </w:rPr>
                    <w:t>* Bản đồ quy trình</w:t>
                  </w:r>
                </w:p>
                <w:p w14:paraId="71FDDB28" w14:textId="77777777" w:rsidR="002D73C5" w:rsidRPr="007E29D1" w:rsidRDefault="008E0AB6" w:rsidP="00936994">
                  <w:pPr>
                    <w:spacing w:before="100" w:beforeAutospacing="1" w:after="100" w:afterAutospacing="1"/>
                    <w:ind w:left="16" w:right="60" w:firstLine="360"/>
                    <w:rPr>
                      <w:sz w:val="26"/>
                      <w:szCs w:val="26"/>
                      <w:lang w:val="nl-NL"/>
                    </w:rPr>
                  </w:pPr>
                  <w:r w:rsidRPr="007E29D1">
                    <w:rPr>
                      <w:noProof/>
                      <w:sz w:val="26"/>
                      <w:szCs w:val="26"/>
                    </w:rPr>
                    <w:pict w14:anchorId="38521935">
                      <v:shape id="_x0000_s1239" type="#_x0000_t13" style="position:absolute;left:0;text-align:left;margin-left:174.85pt;margin-top:5.15pt;width:21.75pt;height:15pt;flip:y;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32CD77B5" w14:textId="77777777" w:rsidR="002D73C5" w:rsidRPr="007E29D1" w:rsidRDefault="008E0AB6" w:rsidP="00936994">
                  <w:pPr>
                    <w:spacing w:before="100" w:beforeAutospacing="1" w:after="100" w:afterAutospacing="1"/>
                    <w:ind w:left="16" w:right="60" w:firstLine="360"/>
                    <w:rPr>
                      <w:sz w:val="26"/>
                      <w:szCs w:val="26"/>
                      <w:lang w:val="nl-NL"/>
                    </w:rPr>
                  </w:pPr>
                  <w:r w:rsidRPr="007E29D1">
                    <w:rPr>
                      <w:noProof/>
                      <w:sz w:val="26"/>
                      <w:szCs w:val="26"/>
                    </w:rPr>
                    <w:pict w14:anchorId="409DC8C8">
                      <v:shape id="_x0000_s1242" type="#_x0000_t67" style="position:absolute;left:0;text-align:left;margin-left:269.15pt;margin-top:14.15pt;width:13.2pt;height:17.2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" adj="13336" fillcolor="#215a69 [1640]" stroked="f">
                        <v:fill color2="#3da5c1 [3016]" rotate="t" angle="180" colors="0 #2787a0;52429f #36b1d2;1 #34b3d6" focus="100%" type="gradient">
                          <o:fill v:ext="view" type="gradientUnscaled"/>
                        </v:fill>
                        <v:shadow on="t" color="black" opacity="22937f" origin=",.5" offset="0,.63889mm"/>
                      </v:shape>
                    </w:pict>
                  </w:r>
                </w:p>
                <w:p w14:paraId="0F761D12" w14:textId="77777777" w:rsidR="002D73C5" w:rsidRPr="007E29D1" w:rsidRDefault="008E0AB6" w:rsidP="00936994">
                  <w:pPr>
                    <w:spacing w:before="100" w:beforeAutospacing="1" w:after="100" w:afterAutospacing="1"/>
                    <w:ind w:left="16" w:right="60" w:firstLine="360"/>
                    <w:rPr>
                      <w:sz w:val="26"/>
                      <w:szCs w:val="26"/>
                      <w:lang w:val="nl-NL"/>
                    </w:rPr>
                  </w:pPr>
                  <w:r w:rsidRPr="007E29D1">
                    <w:rPr>
                      <w:noProof/>
                      <w:sz w:val="26"/>
                      <w:szCs w:val="26"/>
                    </w:rPr>
                    <w:pict w14:anchorId="002C769A">
                      <v:roundrect id="_x0000_s1237" style="position:absolute;left:0;text-align:left;margin-left:204.1pt;margin-top:6.8pt;width:148.75pt;height:51.9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237">
                          <w:txbxContent>
                            <w:p w14:paraId="6755D1AB" w14:textId="77777777" w:rsidR="008E0AB6" w:rsidRPr="0059023E" w:rsidRDefault="008E0AB6" w:rsidP="002D73C5">
                              <w:pPr>
                                <w:jc w:val="center"/>
                                <w:rPr>
                                  <w:sz w:val="16"/>
                                  <w:szCs w:val="16"/>
                                </w:rPr>
                              </w:pPr>
                              <w:r w:rsidRPr="0059023E">
                                <w:rPr>
                                  <w:sz w:val="16"/>
                                  <w:szCs w:val="16"/>
                                </w:rPr>
                                <w:t xml:space="preserve">Lãnh đạo Phòng </w:t>
                              </w:r>
                              <w:r>
                                <w:rPr>
                                  <w:sz w:val="16"/>
                                  <w:szCs w:val="16"/>
                                </w:rPr>
                                <w:t>GDTrH-CN xem xét, trình Lãnh đạo Sở phê duyệt (02</w:t>
                              </w:r>
                              <w:r w:rsidRPr="0059023E">
                                <w:rPr>
                                  <w:sz w:val="16"/>
                                  <w:szCs w:val="16"/>
                                </w:rPr>
                                <w:t xml:space="preserve"> ngày)</w:t>
                              </w:r>
                            </w:p>
                            <w:p w14:paraId="625976D8" w14:textId="77777777" w:rsidR="008E0AB6" w:rsidRPr="0059023E" w:rsidRDefault="008E0AB6" w:rsidP="002D73C5">
                              <w:pPr>
                                <w:jc w:val="center"/>
                                <w:rPr>
                                  <w:sz w:val="16"/>
                                  <w:szCs w:val="16"/>
                                </w:rPr>
                              </w:pPr>
                            </w:p>
                          </w:txbxContent>
                        </v:textbox>
                      </v:roundrect>
                    </w:pict>
                  </w:r>
                  <w:r w:rsidRPr="007E29D1">
                    <w:rPr>
                      <w:noProof/>
                      <w:sz w:val="26"/>
                      <w:szCs w:val="26"/>
                    </w:rPr>
                    <w:pict w14:anchorId="44CEB289">
                      <v:shape id="_x0000_s1240" type="#_x0000_t66" style="position:absolute;left:0;text-align:left;margin-left:172.45pt;margin-top:23.8pt;width:24.75pt;height:15pt;flip:y;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8A3FB47">
                      <v:roundrect id="_x0000_s1241" style="position:absolute;left:0;text-align:left;margin-left:9.8pt;margin-top:5.15pt;width:149.4pt;height:55.8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_x0000_s1241">
                          <w:txbxContent>
                            <w:p w14:paraId="00E3B2D9" w14:textId="77777777" w:rsidR="008E0AB6" w:rsidRPr="0059023E" w:rsidRDefault="008E0AB6" w:rsidP="002D73C5">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3A50D964" w14:textId="77777777" w:rsidR="008E0AB6" w:rsidRPr="0059023E" w:rsidRDefault="008E0AB6" w:rsidP="002D73C5">
                              <w:pPr>
                                <w:jc w:val="center"/>
                                <w:rPr>
                                  <w:sz w:val="16"/>
                                  <w:szCs w:val="16"/>
                                </w:rPr>
                              </w:pPr>
                            </w:p>
                          </w:txbxContent>
                        </v:textbox>
                      </v:roundrect>
                    </w:pict>
                  </w:r>
                </w:p>
                <w:p w14:paraId="4145E580" w14:textId="77777777" w:rsidR="002D73C5" w:rsidRPr="007E29D1" w:rsidRDefault="002D73C5" w:rsidP="00936994">
                  <w:pPr>
                    <w:spacing w:before="100" w:beforeAutospacing="1" w:after="100" w:afterAutospacing="1"/>
                    <w:ind w:left="16" w:right="60" w:firstLine="360"/>
                    <w:rPr>
                      <w:sz w:val="26"/>
                      <w:szCs w:val="26"/>
                      <w:lang w:val="nl-NL"/>
                    </w:rPr>
                  </w:pPr>
                </w:p>
              </w:tc>
            </w:tr>
          </w:tbl>
          <w:p w14:paraId="6A40A2E6" w14:textId="77777777" w:rsidR="002D73C5" w:rsidRPr="007E29D1" w:rsidRDefault="002D73C5" w:rsidP="00936994">
            <w:pPr>
              <w:spacing w:before="120"/>
              <w:ind w:left="16" w:right="60" w:firstLine="360"/>
              <w:rPr>
                <w:sz w:val="26"/>
                <w:szCs w:val="26"/>
                <w:lang w:val="es-ES"/>
              </w:rPr>
            </w:pPr>
          </w:p>
        </w:tc>
      </w:tr>
      <w:tr w:rsidR="006A4142" w:rsidRPr="007E29D1" w14:paraId="5819F7C5" w14:textId="77777777" w:rsidTr="0036122A">
        <w:trPr>
          <w:tblCellSpacing w:w="0" w:type="dxa"/>
        </w:trPr>
        <w:tc>
          <w:tcPr>
            <w:tcW w:w="2160" w:type="dxa"/>
            <w:vAlign w:val="center"/>
            <w:hideMark/>
          </w:tcPr>
          <w:p w14:paraId="064C351B" w14:textId="77777777" w:rsidR="002D73C5" w:rsidRPr="007E29D1" w:rsidRDefault="002D73C5"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464" w:type="dxa"/>
            <w:vAlign w:val="center"/>
            <w:hideMark/>
          </w:tcPr>
          <w:p w14:paraId="349DFA97" w14:textId="77777777" w:rsidR="002D73C5" w:rsidRPr="007E29D1" w:rsidRDefault="002D73C5" w:rsidP="00410B85">
            <w:pPr>
              <w:spacing w:before="120"/>
              <w:ind w:left="16" w:right="60"/>
              <w:jc w:val="both"/>
              <w:rPr>
                <w:sz w:val="26"/>
                <w:szCs w:val="26"/>
              </w:rPr>
            </w:pPr>
            <w:r w:rsidRPr="007E29D1">
              <w:rPr>
                <w:sz w:val="26"/>
                <w:szCs w:val="26"/>
              </w:rPr>
              <w:t>- Nộp hồ sơ trực tiếp tại Trung tâm Phục vụ hành chính công tỉnh;</w:t>
            </w:r>
          </w:p>
          <w:p w14:paraId="2BA34C06" w14:textId="77777777" w:rsidR="002D73C5" w:rsidRPr="007E29D1" w:rsidRDefault="002D73C5" w:rsidP="00410B85">
            <w:pPr>
              <w:spacing w:before="120"/>
              <w:ind w:left="16" w:right="60"/>
              <w:jc w:val="both"/>
              <w:rPr>
                <w:sz w:val="26"/>
                <w:szCs w:val="26"/>
              </w:rPr>
            </w:pPr>
            <w:r w:rsidRPr="007E29D1">
              <w:rPr>
                <w:sz w:val="26"/>
                <w:szCs w:val="26"/>
              </w:rPr>
              <w:t>- Nộp qua dịch vụ bưu chính công ích;</w:t>
            </w:r>
          </w:p>
          <w:p w14:paraId="32A83B80" w14:textId="77777777" w:rsidR="002D73C5" w:rsidRPr="007E29D1" w:rsidRDefault="002D73C5" w:rsidP="00410B85">
            <w:pPr>
              <w:spacing w:before="120"/>
              <w:ind w:left="16" w:right="60"/>
              <w:jc w:val="both"/>
              <w:rPr>
                <w:sz w:val="26"/>
                <w:szCs w:val="26"/>
              </w:rPr>
            </w:pPr>
            <w:r w:rsidRPr="007E29D1">
              <w:rPr>
                <w:sz w:val="26"/>
                <w:szCs w:val="26"/>
              </w:rPr>
              <w:t>- Nộp hồ sơ trực tuyến tại:</w:t>
            </w:r>
          </w:p>
          <w:p w14:paraId="7AFF759D" w14:textId="77777777" w:rsidR="002D73C5" w:rsidRPr="007E29D1" w:rsidRDefault="002D73C5" w:rsidP="00410B85">
            <w:pPr>
              <w:spacing w:before="120"/>
              <w:ind w:left="16" w:right="60"/>
              <w:jc w:val="both"/>
              <w:rPr>
                <w:sz w:val="26"/>
                <w:szCs w:val="26"/>
              </w:rPr>
            </w:pPr>
            <w:r w:rsidRPr="007E29D1">
              <w:rPr>
                <w:sz w:val="26"/>
                <w:szCs w:val="26"/>
              </w:rPr>
              <w:t>+ Cổng dịch vụ công Quốc gia, địa chỉ: https://dichvucong.gov.vn/</w:t>
            </w:r>
          </w:p>
          <w:p w14:paraId="354FF941" w14:textId="77777777" w:rsidR="002D73C5" w:rsidRPr="007E29D1" w:rsidRDefault="002D73C5" w:rsidP="00410B85">
            <w:pPr>
              <w:spacing w:before="120"/>
              <w:ind w:left="16" w:right="60"/>
              <w:jc w:val="both"/>
              <w:rPr>
                <w:sz w:val="26"/>
                <w:szCs w:val="26"/>
                <w:lang w:val="en-GB"/>
              </w:rPr>
            </w:pPr>
            <w:r w:rsidRPr="007E29D1">
              <w:rPr>
                <w:sz w:val="26"/>
                <w:szCs w:val="26"/>
              </w:rPr>
              <w:t>+ Cổng dịch vụ công tỉnh, địa chỉ: https://dichvucong.tayninh.gov.vn/</w:t>
            </w:r>
          </w:p>
        </w:tc>
      </w:tr>
      <w:tr w:rsidR="006A4142" w:rsidRPr="007E29D1" w14:paraId="3580FC16" w14:textId="77777777" w:rsidTr="0036122A">
        <w:trPr>
          <w:tblCellSpacing w:w="0" w:type="dxa"/>
        </w:trPr>
        <w:tc>
          <w:tcPr>
            <w:tcW w:w="2160" w:type="dxa"/>
            <w:vAlign w:val="center"/>
            <w:hideMark/>
          </w:tcPr>
          <w:p w14:paraId="77433381" w14:textId="77777777" w:rsidR="002D73C5" w:rsidRPr="007E29D1" w:rsidRDefault="002D73C5"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464" w:type="dxa"/>
            <w:vAlign w:val="center"/>
            <w:hideMark/>
          </w:tcPr>
          <w:p w14:paraId="0BB5D36F" w14:textId="77777777" w:rsidR="002D73C5" w:rsidRPr="007E29D1" w:rsidRDefault="002D73C5" w:rsidP="00410B85">
            <w:pPr>
              <w:spacing w:before="120"/>
              <w:ind w:right="60"/>
              <w:jc w:val="both"/>
              <w:rPr>
                <w:rFonts w:eastAsia="Calibri"/>
                <w:sz w:val="26"/>
                <w:szCs w:val="26"/>
                <w:lang w:val="es-ES"/>
              </w:rPr>
            </w:pPr>
            <w:r w:rsidRPr="007E29D1">
              <w:rPr>
                <w:rFonts w:eastAsia="Calibri"/>
                <w:sz w:val="26"/>
                <w:szCs w:val="26"/>
                <w:lang w:val="es-ES"/>
              </w:rPr>
              <w:t>1. Tờ trình đề nghị cho phép nhà trường hoạt động trở lại (bản chính);</w:t>
            </w:r>
          </w:p>
          <w:p w14:paraId="597CF41B" w14:textId="77777777" w:rsidR="002D73C5" w:rsidRPr="007E29D1" w:rsidRDefault="002D73C5" w:rsidP="00410B85">
            <w:pPr>
              <w:spacing w:before="120"/>
              <w:ind w:left="16" w:right="60"/>
              <w:jc w:val="both"/>
              <w:rPr>
                <w:rFonts w:eastAsia="Calibri"/>
                <w:sz w:val="26"/>
                <w:szCs w:val="26"/>
                <w:lang w:val="es-ES"/>
              </w:rPr>
            </w:pPr>
            <w:r w:rsidRPr="007E29D1">
              <w:rPr>
                <w:rFonts w:eastAsia="Calibri"/>
                <w:sz w:val="26"/>
                <w:szCs w:val="26"/>
                <w:lang w:val="es-ES"/>
              </w:rPr>
              <w:t xml:space="preserve">2. </w:t>
            </w:r>
            <w:r w:rsidRPr="007E29D1">
              <w:rPr>
                <w:rFonts w:eastAsia="Calibri"/>
                <w:sz w:val="26"/>
                <w:szCs w:val="26"/>
              </w:rPr>
              <w:t>Bản sao được cấp từ sổ gốc, bản sao được chứng thực từ bản chính hoặc bản sao kèm theo bản chính để đối chiếu quyết định thành lập hoặc quyết định cho phép thành lập trường</w:t>
            </w:r>
            <w:r w:rsidRPr="007E29D1">
              <w:rPr>
                <w:rFonts w:eastAsia="Calibri"/>
                <w:sz w:val="26"/>
                <w:szCs w:val="26"/>
                <w:lang w:val="es-ES"/>
              </w:rPr>
              <w:t>;</w:t>
            </w:r>
          </w:p>
          <w:p w14:paraId="6EDAB52F" w14:textId="4899BDE9" w:rsidR="00A02016" w:rsidRPr="007E29D1" w:rsidRDefault="002D73C5" w:rsidP="00410B85">
            <w:pPr>
              <w:spacing w:before="120"/>
              <w:ind w:left="16" w:right="60"/>
              <w:jc w:val="both"/>
              <w:rPr>
                <w:rFonts w:eastAsia="Calibri"/>
                <w:sz w:val="26"/>
                <w:szCs w:val="26"/>
                <w:lang w:val="es-ES"/>
              </w:rPr>
            </w:pPr>
            <w:r w:rsidRPr="007E29D1">
              <w:rPr>
                <w:rFonts w:eastAsia="Calibri"/>
                <w:sz w:val="26"/>
                <w:szCs w:val="26"/>
                <w:lang w:val="es-ES"/>
              </w:rPr>
              <w:lastRenderedPageBreak/>
              <w:t>3. Văn bản thẩm định của các cơ quan có liên quan về các điều kiện quy định</w:t>
            </w:r>
            <w:r w:rsidR="00573C72" w:rsidRPr="007E29D1">
              <w:rPr>
                <w:rFonts w:eastAsia="Calibri"/>
                <w:sz w:val="26"/>
                <w:szCs w:val="26"/>
                <w:lang w:val="es-ES"/>
              </w:rPr>
              <w:t>.</w:t>
            </w:r>
          </w:p>
          <w:p w14:paraId="29ADA526" w14:textId="4B2894A1" w:rsidR="002D73C5" w:rsidRPr="007E29D1" w:rsidRDefault="002D73C5" w:rsidP="00410B85">
            <w:pPr>
              <w:spacing w:before="120"/>
              <w:ind w:left="16" w:right="60"/>
              <w:jc w:val="both"/>
              <w:rPr>
                <w:rFonts w:eastAsia="Calibri"/>
                <w:sz w:val="26"/>
                <w:szCs w:val="26"/>
                <w:lang w:val="es-ES"/>
              </w:rPr>
            </w:pPr>
            <w:r w:rsidRPr="007E29D1">
              <w:rPr>
                <w:rFonts w:eastAsia="Calibri"/>
                <w:sz w:val="26"/>
                <w:szCs w:val="26"/>
                <w:lang w:val="es-ES"/>
              </w:rPr>
              <w:t>(Ban hành kèm theo Thông tư số 32/2020/TT-BGDĐT ngày 15/6/2020 của Bộ trưởng Bộ Giáo dục và Đào tạo).</w:t>
            </w:r>
          </w:p>
          <w:p w14:paraId="05A56785" w14:textId="77777777" w:rsidR="002D73C5" w:rsidRPr="007E29D1" w:rsidRDefault="002D73C5" w:rsidP="00410B85">
            <w:pPr>
              <w:spacing w:before="120"/>
              <w:ind w:left="16" w:right="60"/>
              <w:jc w:val="both"/>
              <w:rPr>
                <w:sz w:val="26"/>
                <w:szCs w:val="26"/>
                <w:lang w:val="es-ES"/>
              </w:rPr>
            </w:pPr>
            <w:r w:rsidRPr="007E29D1">
              <w:rPr>
                <w:sz w:val="26"/>
                <w:szCs w:val="26"/>
                <w:lang w:val="es-ES"/>
              </w:rPr>
              <w:t>* Số lượng hồ sơ: 01 bộ hồ sơ.</w:t>
            </w:r>
          </w:p>
        </w:tc>
      </w:tr>
      <w:tr w:rsidR="006A4142" w:rsidRPr="007E29D1" w14:paraId="63883659" w14:textId="77777777" w:rsidTr="0036122A">
        <w:trPr>
          <w:tblCellSpacing w:w="0" w:type="dxa"/>
        </w:trPr>
        <w:tc>
          <w:tcPr>
            <w:tcW w:w="2160" w:type="dxa"/>
            <w:vAlign w:val="center"/>
            <w:hideMark/>
          </w:tcPr>
          <w:p w14:paraId="30539642" w14:textId="77777777" w:rsidR="002D73C5" w:rsidRPr="007E29D1" w:rsidRDefault="002D73C5"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464" w:type="dxa"/>
            <w:vAlign w:val="center"/>
            <w:hideMark/>
          </w:tcPr>
          <w:p w14:paraId="11B839A5" w14:textId="77777777" w:rsidR="002D73C5" w:rsidRPr="007E29D1" w:rsidRDefault="002D73C5" w:rsidP="00410B85">
            <w:pPr>
              <w:spacing w:before="120"/>
              <w:ind w:left="16" w:right="60"/>
              <w:jc w:val="both"/>
              <w:rPr>
                <w:sz w:val="26"/>
                <w:szCs w:val="26"/>
              </w:rPr>
            </w:pPr>
            <w:r w:rsidRPr="007E29D1">
              <w:rPr>
                <w:sz w:val="26"/>
                <w:szCs w:val="26"/>
              </w:rPr>
              <w:t xml:space="preserve"> 15 ngày kể từ ngày nhận đủ hồ sơ hợp lệ.</w:t>
            </w:r>
          </w:p>
        </w:tc>
      </w:tr>
      <w:tr w:rsidR="006A4142" w:rsidRPr="007E29D1" w14:paraId="7235D5B3" w14:textId="77777777" w:rsidTr="0036122A">
        <w:trPr>
          <w:tblCellSpacing w:w="0" w:type="dxa"/>
        </w:trPr>
        <w:tc>
          <w:tcPr>
            <w:tcW w:w="2160" w:type="dxa"/>
            <w:vAlign w:val="center"/>
            <w:hideMark/>
          </w:tcPr>
          <w:p w14:paraId="7B99D224" w14:textId="77777777" w:rsidR="002D73C5" w:rsidRPr="007E29D1" w:rsidRDefault="002D73C5"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464" w:type="dxa"/>
            <w:vAlign w:val="center"/>
            <w:hideMark/>
          </w:tcPr>
          <w:p w14:paraId="571F98CD" w14:textId="77777777" w:rsidR="002D73C5" w:rsidRPr="007E29D1" w:rsidRDefault="002D73C5" w:rsidP="00410B85">
            <w:pPr>
              <w:pStyle w:val="NormalWeb"/>
              <w:spacing w:before="120" w:beforeAutospacing="0" w:after="0" w:afterAutospacing="0"/>
              <w:ind w:left="16" w:right="60"/>
              <w:jc w:val="both"/>
              <w:rPr>
                <w:sz w:val="26"/>
                <w:szCs w:val="26"/>
              </w:rPr>
            </w:pPr>
            <w:r w:rsidRPr="007E29D1">
              <w:rPr>
                <w:rFonts w:eastAsia="Courier New"/>
                <w:sz w:val="26"/>
                <w:szCs w:val="26"/>
                <w:lang w:eastAsia="vi-VN"/>
              </w:rPr>
              <w:t xml:space="preserve">Cá nhân, Tổ chức </w:t>
            </w:r>
          </w:p>
        </w:tc>
      </w:tr>
      <w:tr w:rsidR="006A4142" w:rsidRPr="007E29D1" w14:paraId="0C8E0DBA" w14:textId="77777777" w:rsidTr="0036122A">
        <w:trPr>
          <w:tblCellSpacing w:w="0" w:type="dxa"/>
        </w:trPr>
        <w:tc>
          <w:tcPr>
            <w:tcW w:w="2160" w:type="dxa"/>
            <w:vAlign w:val="center"/>
            <w:hideMark/>
          </w:tcPr>
          <w:p w14:paraId="16541D14" w14:textId="77777777" w:rsidR="002D73C5" w:rsidRPr="007E29D1" w:rsidRDefault="002D73C5"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464" w:type="dxa"/>
            <w:vAlign w:val="center"/>
            <w:hideMark/>
          </w:tcPr>
          <w:p w14:paraId="33EC5538" w14:textId="77777777" w:rsidR="002D73C5" w:rsidRPr="007E29D1" w:rsidRDefault="002D73C5" w:rsidP="00410B85">
            <w:pPr>
              <w:pStyle w:val="NormalWeb"/>
              <w:spacing w:before="120" w:beforeAutospacing="0" w:after="0" w:afterAutospacing="0"/>
              <w:ind w:left="16" w:right="60"/>
              <w:jc w:val="both"/>
              <w:rPr>
                <w:sz w:val="26"/>
                <w:szCs w:val="26"/>
              </w:rPr>
            </w:pPr>
            <w:r w:rsidRPr="007E29D1">
              <w:rPr>
                <w:sz w:val="26"/>
                <w:szCs w:val="26"/>
                <w:lang w:val="vi-VN"/>
              </w:rPr>
              <w:t>Sở Giáo dục và Đào tạo</w:t>
            </w:r>
          </w:p>
        </w:tc>
      </w:tr>
      <w:tr w:rsidR="006A4142" w:rsidRPr="007E29D1" w14:paraId="04989047" w14:textId="77777777" w:rsidTr="0036122A">
        <w:trPr>
          <w:tblCellSpacing w:w="0" w:type="dxa"/>
        </w:trPr>
        <w:tc>
          <w:tcPr>
            <w:tcW w:w="2160" w:type="dxa"/>
            <w:vAlign w:val="center"/>
            <w:hideMark/>
          </w:tcPr>
          <w:p w14:paraId="40B15DE1" w14:textId="77777777" w:rsidR="002D73C5" w:rsidRPr="007E29D1" w:rsidRDefault="002D73C5"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464" w:type="dxa"/>
            <w:vAlign w:val="center"/>
            <w:hideMark/>
          </w:tcPr>
          <w:p w14:paraId="6F6B5B40" w14:textId="77777777" w:rsidR="002D73C5" w:rsidRPr="007E29D1" w:rsidRDefault="002D73C5" w:rsidP="00410B85">
            <w:pPr>
              <w:pStyle w:val="NormalWeb"/>
              <w:spacing w:before="120" w:beforeAutospacing="0" w:after="0" w:afterAutospacing="0"/>
              <w:ind w:left="16" w:right="60"/>
              <w:jc w:val="both"/>
              <w:rPr>
                <w:sz w:val="26"/>
                <w:szCs w:val="26"/>
              </w:rPr>
            </w:pPr>
            <w:r w:rsidRPr="007E29D1">
              <w:rPr>
                <w:sz w:val="26"/>
                <w:szCs w:val="26"/>
                <w:lang w:val="vi-VN"/>
              </w:rPr>
              <w:t>Quyết định hành chính.</w:t>
            </w:r>
          </w:p>
        </w:tc>
      </w:tr>
      <w:tr w:rsidR="006A4142" w:rsidRPr="007E29D1" w14:paraId="6ED8C9E3" w14:textId="77777777" w:rsidTr="0036122A">
        <w:trPr>
          <w:tblCellSpacing w:w="0" w:type="dxa"/>
        </w:trPr>
        <w:tc>
          <w:tcPr>
            <w:tcW w:w="2160" w:type="dxa"/>
            <w:vAlign w:val="center"/>
            <w:hideMark/>
          </w:tcPr>
          <w:p w14:paraId="6BE3A82A" w14:textId="77777777" w:rsidR="002D73C5" w:rsidRPr="007E29D1" w:rsidRDefault="002D73C5"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464" w:type="dxa"/>
            <w:vAlign w:val="center"/>
            <w:hideMark/>
          </w:tcPr>
          <w:p w14:paraId="17B75230" w14:textId="77777777" w:rsidR="002D73C5" w:rsidRPr="007E29D1" w:rsidRDefault="002D73C5" w:rsidP="00410B85">
            <w:pPr>
              <w:pStyle w:val="NormalWeb"/>
              <w:spacing w:before="120" w:beforeAutospacing="0" w:after="0" w:afterAutospacing="0"/>
              <w:ind w:left="16" w:right="60"/>
              <w:jc w:val="both"/>
              <w:rPr>
                <w:sz w:val="26"/>
                <w:szCs w:val="26"/>
              </w:rPr>
            </w:pPr>
            <w:r w:rsidRPr="007E29D1">
              <w:rPr>
                <w:sz w:val="26"/>
                <w:szCs w:val="26"/>
              </w:rPr>
              <w:t>Không có.</w:t>
            </w:r>
          </w:p>
        </w:tc>
      </w:tr>
      <w:tr w:rsidR="006A4142" w:rsidRPr="007E29D1" w14:paraId="0F43FEE9" w14:textId="77777777" w:rsidTr="0036122A">
        <w:trPr>
          <w:tblCellSpacing w:w="0" w:type="dxa"/>
        </w:trPr>
        <w:tc>
          <w:tcPr>
            <w:tcW w:w="2160" w:type="dxa"/>
            <w:vAlign w:val="center"/>
            <w:hideMark/>
          </w:tcPr>
          <w:p w14:paraId="0DC5EA20" w14:textId="77777777" w:rsidR="002D73C5" w:rsidRPr="007E29D1" w:rsidRDefault="002D73C5"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464" w:type="dxa"/>
            <w:vAlign w:val="center"/>
            <w:hideMark/>
          </w:tcPr>
          <w:p w14:paraId="7CB38D63" w14:textId="77777777" w:rsidR="002D73C5" w:rsidRPr="007E29D1" w:rsidRDefault="002D73C5" w:rsidP="00410B85">
            <w:pPr>
              <w:widowControl w:val="0"/>
              <w:spacing w:before="120"/>
              <w:ind w:left="16" w:right="60"/>
              <w:jc w:val="both"/>
              <w:rPr>
                <w:rFonts w:eastAsia="Calibri"/>
                <w:sz w:val="26"/>
                <w:szCs w:val="26"/>
                <w:lang w:val="nl-NL" w:eastAsia="vi-VN"/>
              </w:rPr>
            </w:pPr>
            <w:r w:rsidRPr="007E29D1">
              <w:rPr>
                <w:rFonts w:eastAsia="Calibri"/>
                <w:sz w:val="26"/>
                <w:szCs w:val="26"/>
                <w:lang w:eastAsia="vi-VN"/>
              </w:rPr>
              <w:t>Không có.</w:t>
            </w:r>
          </w:p>
        </w:tc>
      </w:tr>
      <w:tr w:rsidR="006A4142" w:rsidRPr="007E29D1" w14:paraId="54BCDDD9" w14:textId="77777777" w:rsidTr="0036122A">
        <w:trPr>
          <w:tblCellSpacing w:w="0" w:type="dxa"/>
        </w:trPr>
        <w:tc>
          <w:tcPr>
            <w:tcW w:w="2160" w:type="dxa"/>
            <w:vAlign w:val="center"/>
            <w:hideMark/>
          </w:tcPr>
          <w:p w14:paraId="3E96F282" w14:textId="77777777" w:rsidR="002D73C5" w:rsidRPr="007E29D1" w:rsidRDefault="002D73C5"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464" w:type="dxa"/>
            <w:vAlign w:val="center"/>
            <w:hideMark/>
          </w:tcPr>
          <w:p w14:paraId="3FE2321A" w14:textId="77777777" w:rsidR="002D73C5" w:rsidRPr="007E29D1" w:rsidRDefault="002D73C5" w:rsidP="00410B85">
            <w:pPr>
              <w:spacing w:before="120"/>
              <w:ind w:left="16" w:right="60"/>
              <w:jc w:val="both"/>
              <w:rPr>
                <w:bCs/>
                <w:sz w:val="26"/>
                <w:szCs w:val="26"/>
              </w:rPr>
            </w:pPr>
            <w:r w:rsidRPr="007E29D1">
              <w:rPr>
                <w:bCs/>
                <w:sz w:val="26"/>
                <w:szCs w:val="26"/>
              </w:rPr>
              <w:t xml:space="preserve">- Có quyết định thành lập hoặc quyết định cho phép thành lập của Chủ tịch UBND tỉnh. </w:t>
            </w:r>
          </w:p>
          <w:p w14:paraId="63A8F738" w14:textId="77777777" w:rsidR="002D73C5" w:rsidRPr="007E29D1" w:rsidRDefault="002D73C5" w:rsidP="00410B85">
            <w:pPr>
              <w:spacing w:before="120"/>
              <w:ind w:left="16" w:right="60"/>
              <w:jc w:val="both"/>
              <w:rPr>
                <w:bCs/>
                <w:sz w:val="26"/>
                <w:szCs w:val="26"/>
              </w:rPr>
            </w:pPr>
            <w:r w:rsidRPr="007E29D1">
              <w:rPr>
                <w:bCs/>
                <w:sz w:val="26"/>
                <w:szCs w:val="26"/>
              </w:rPr>
              <w:t xml:space="preserve">- Có đất đai, trường sở, cơ sở vật chất, trang thiết bị đáp ứng yêu cầu hoạt động giáo dục. Cơ sở vật chất gồm: </w:t>
            </w:r>
          </w:p>
          <w:p w14:paraId="64210F23" w14:textId="77777777" w:rsidR="002D73C5" w:rsidRPr="007E29D1" w:rsidRDefault="002D73C5" w:rsidP="00410B85">
            <w:pPr>
              <w:spacing w:before="120"/>
              <w:ind w:left="16" w:right="60"/>
              <w:jc w:val="both"/>
              <w:rPr>
                <w:bCs/>
                <w:sz w:val="26"/>
                <w:szCs w:val="26"/>
              </w:rPr>
            </w:pPr>
            <w:r w:rsidRPr="007E29D1">
              <w:rPr>
                <w:bCs/>
                <w:sz w:val="26"/>
                <w:szCs w:val="26"/>
              </w:rPr>
              <w:t>+ Phòng học được xây dựng theo tiêu chuẩn, đủ bàn ghế phù hợp với tầm vóc học sinh, có bàn ghế của giáo viên, có bảng viết và bảo đảm học nhiều nhất là hai ca trong một ngày;</w:t>
            </w:r>
          </w:p>
          <w:p w14:paraId="634E8BDA" w14:textId="77777777" w:rsidR="002D73C5" w:rsidRPr="007E29D1" w:rsidRDefault="002D73C5" w:rsidP="00410B85">
            <w:pPr>
              <w:spacing w:before="120"/>
              <w:ind w:left="16" w:right="60"/>
              <w:jc w:val="both"/>
              <w:rPr>
                <w:bCs/>
                <w:sz w:val="26"/>
                <w:szCs w:val="26"/>
              </w:rPr>
            </w:pPr>
            <w:r w:rsidRPr="007E29D1">
              <w:rPr>
                <w:bCs/>
                <w:sz w:val="26"/>
                <w:szCs w:val="26"/>
              </w:rPr>
              <w:t xml:space="preserve">+ Phòng học bộ môn: Thực hiện theo quy định về quy chuẩn phòng học bộ môn do Bộ trưởng Bộ Giáo dục và Đào tạo ban hành; </w:t>
            </w:r>
          </w:p>
          <w:p w14:paraId="575817BD" w14:textId="77777777" w:rsidR="002D73C5" w:rsidRPr="007E29D1" w:rsidRDefault="002D73C5" w:rsidP="00410B85">
            <w:pPr>
              <w:spacing w:before="120"/>
              <w:ind w:left="16" w:right="60"/>
              <w:jc w:val="both"/>
              <w:rPr>
                <w:bCs/>
                <w:sz w:val="26"/>
                <w:szCs w:val="26"/>
              </w:rPr>
            </w:pPr>
            <w:r w:rsidRPr="007E29D1">
              <w:rPr>
                <w:bCs/>
                <w:sz w:val="26"/>
                <w:szCs w:val="26"/>
              </w:rPr>
              <w:t xml:space="preserve">+ Khối phục vụ học tập gồm nhà tập đa năng, thư viện, phòng hoạt động Đoàn - Đội, phòng truyền thống; </w:t>
            </w:r>
          </w:p>
          <w:p w14:paraId="69939CED" w14:textId="77777777" w:rsidR="002D73C5" w:rsidRPr="007E29D1" w:rsidRDefault="002D73C5" w:rsidP="00410B85">
            <w:pPr>
              <w:spacing w:before="120"/>
              <w:ind w:left="16" w:right="60"/>
              <w:jc w:val="both"/>
              <w:rPr>
                <w:bCs/>
                <w:sz w:val="26"/>
                <w:szCs w:val="26"/>
              </w:rPr>
            </w:pPr>
            <w:r w:rsidRPr="007E29D1">
              <w:rPr>
                <w:bCs/>
                <w:sz w:val="26"/>
                <w:szCs w:val="26"/>
              </w:rPr>
              <w:t>+ Khối hành chính - quản trị gồm: Phòng làm việc của hiệu trưởng, phó hiệu trưởng, văn phòng, phòng họp toàn thể cán bộ, giáo viên và nhân viên nhà trường, phòng các tổ chuyên môn, phòng y tế trường học, nhà kho, phòng thường trực, phòng của các tổ chức Đảng, đoàn thể;</w:t>
            </w:r>
          </w:p>
          <w:p w14:paraId="5EF8262F" w14:textId="77777777" w:rsidR="002D73C5" w:rsidRPr="007E29D1" w:rsidRDefault="002D73C5" w:rsidP="00410B85">
            <w:pPr>
              <w:spacing w:before="120"/>
              <w:ind w:left="16" w:right="60"/>
              <w:jc w:val="both"/>
              <w:rPr>
                <w:bCs/>
                <w:sz w:val="26"/>
                <w:szCs w:val="26"/>
              </w:rPr>
            </w:pPr>
            <w:r w:rsidRPr="007E29D1">
              <w:rPr>
                <w:bCs/>
                <w:sz w:val="26"/>
                <w:szCs w:val="26"/>
              </w:rPr>
              <w:t xml:space="preserve">+ Khu sân chơi, bãi tập: Có diện tích ít nhất bằng 25% tổng diện tích sử dụng của trường, có đủ thiết bị luyện tập thể dục, thể thao và bảo đảm an toàn; </w:t>
            </w:r>
          </w:p>
          <w:p w14:paraId="70DDBD1A" w14:textId="77777777" w:rsidR="002D73C5" w:rsidRPr="007E29D1" w:rsidRDefault="002D73C5" w:rsidP="00410B85">
            <w:pPr>
              <w:spacing w:before="120"/>
              <w:ind w:left="16" w:right="60"/>
              <w:jc w:val="both"/>
              <w:rPr>
                <w:bCs/>
                <w:sz w:val="26"/>
                <w:szCs w:val="26"/>
              </w:rPr>
            </w:pPr>
            <w:r w:rsidRPr="007E29D1">
              <w:rPr>
                <w:bCs/>
                <w:sz w:val="26"/>
                <w:szCs w:val="26"/>
              </w:rPr>
              <w:t xml:space="preserve">+ Khu để xe: Bố trí hợp lý trong khuôn viên trường, bảo đảm an toàn, trật tự, vệ sinh; </w:t>
            </w:r>
          </w:p>
          <w:p w14:paraId="05AC7B18" w14:textId="77777777" w:rsidR="002D73C5" w:rsidRPr="007E29D1" w:rsidRDefault="002D73C5" w:rsidP="00410B85">
            <w:pPr>
              <w:spacing w:before="120"/>
              <w:ind w:left="16" w:right="60"/>
              <w:jc w:val="both"/>
              <w:rPr>
                <w:bCs/>
                <w:sz w:val="26"/>
                <w:szCs w:val="26"/>
              </w:rPr>
            </w:pPr>
            <w:r w:rsidRPr="007E29D1">
              <w:rPr>
                <w:bCs/>
                <w:sz w:val="26"/>
                <w:szCs w:val="26"/>
              </w:rPr>
              <w:t xml:space="preserve">+ Có hệ thống hạ tầng công nghệ thông tin kết nối Internet đáp ứng yêu cầu quản lý và dạy học. </w:t>
            </w:r>
          </w:p>
          <w:p w14:paraId="44FB09E1" w14:textId="77777777" w:rsidR="002D73C5" w:rsidRPr="007E29D1" w:rsidRDefault="002D73C5" w:rsidP="00410B85">
            <w:pPr>
              <w:spacing w:before="120"/>
              <w:ind w:left="16" w:right="60"/>
              <w:jc w:val="both"/>
              <w:rPr>
                <w:bCs/>
                <w:sz w:val="26"/>
                <w:szCs w:val="26"/>
              </w:rPr>
            </w:pPr>
            <w:r w:rsidRPr="007E29D1">
              <w:rPr>
                <w:bCs/>
                <w:sz w:val="26"/>
                <w:szCs w:val="26"/>
              </w:rPr>
              <w:t xml:space="preserve">- Địa điểm của trường bảo đảm môi trường giáo dục, an toàn cho học sinh, giáo viên, cán bộ và nhân viên. Trường học là một khu riêng, có tường bao quanh, có cổng trường và biển tên trường. </w:t>
            </w:r>
          </w:p>
          <w:p w14:paraId="6DB6E57C" w14:textId="77777777" w:rsidR="002D73C5" w:rsidRPr="007E29D1" w:rsidRDefault="002D73C5" w:rsidP="00410B85">
            <w:pPr>
              <w:spacing w:before="120"/>
              <w:ind w:left="16" w:right="60"/>
              <w:jc w:val="both"/>
              <w:rPr>
                <w:bCs/>
                <w:sz w:val="26"/>
                <w:szCs w:val="26"/>
              </w:rPr>
            </w:pPr>
            <w:r w:rsidRPr="007E29D1">
              <w:rPr>
                <w:bCs/>
                <w:sz w:val="26"/>
                <w:szCs w:val="26"/>
              </w:rPr>
              <w:t xml:space="preserve">- Có chương trình giáo dục và tài liệu giảng dạy, học tập theo quy định phù hợp </w:t>
            </w:r>
            <w:r w:rsidRPr="007E29D1">
              <w:rPr>
                <w:bCs/>
                <w:sz w:val="26"/>
                <w:szCs w:val="26"/>
              </w:rPr>
              <w:lastRenderedPageBreak/>
              <w:t xml:space="preserve">với mỗi cấp học. </w:t>
            </w:r>
          </w:p>
          <w:p w14:paraId="1C8EC3B4" w14:textId="77777777" w:rsidR="002D73C5" w:rsidRPr="007E29D1" w:rsidRDefault="002D73C5" w:rsidP="00410B85">
            <w:pPr>
              <w:spacing w:before="120"/>
              <w:ind w:left="16" w:right="60"/>
              <w:jc w:val="both"/>
              <w:rPr>
                <w:bCs/>
                <w:sz w:val="26"/>
                <w:szCs w:val="26"/>
              </w:rPr>
            </w:pPr>
            <w:r w:rsidRPr="007E29D1">
              <w:rPr>
                <w:bCs/>
                <w:sz w:val="26"/>
                <w:szCs w:val="26"/>
              </w:rPr>
              <w:t xml:space="preserve">- Có đội ngũ nhà giáo và cán bộ quản lý đạt tiêu chuẩn về phẩm chất và đạt trình độ chuẩn được đào tạo phù hợp với từng cấp học; đủ về số lượng theo cơ cấu về loại hình giáo viên, bảo đảm thực hiện chương trình giáo dục và tổ chức các hoạt động giáo dục. </w:t>
            </w:r>
          </w:p>
          <w:p w14:paraId="2BF69B65" w14:textId="77777777" w:rsidR="002D73C5" w:rsidRPr="007E29D1" w:rsidRDefault="002D73C5" w:rsidP="00410B85">
            <w:pPr>
              <w:spacing w:before="120"/>
              <w:ind w:left="16" w:right="60"/>
              <w:jc w:val="both"/>
              <w:rPr>
                <w:bCs/>
                <w:sz w:val="26"/>
                <w:szCs w:val="26"/>
              </w:rPr>
            </w:pPr>
            <w:r w:rsidRPr="007E29D1">
              <w:rPr>
                <w:bCs/>
                <w:sz w:val="26"/>
                <w:szCs w:val="26"/>
              </w:rPr>
              <w:t xml:space="preserve">- Có đủ nguồn lực tài chính theo quy định để bảo đảm duy trì và phát triển hoạt động giáo dục. </w:t>
            </w:r>
          </w:p>
          <w:p w14:paraId="2EB444B7" w14:textId="77777777" w:rsidR="002D73C5" w:rsidRPr="007E29D1" w:rsidRDefault="002D73C5" w:rsidP="00410B85">
            <w:pPr>
              <w:spacing w:before="120"/>
              <w:ind w:left="16" w:right="60"/>
              <w:jc w:val="both"/>
              <w:rPr>
                <w:bCs/>
                <w:sz w:val="26"/>
                <w:szCs w:val="26"/>
              </w:rPr>
            </w:pPr>
            <w:r w:rsidRPr="007E29D1">
              <w:rPr>
                <w:bCs/>
                <w:sz w:val="26"/>
                <w:szCs w:val="26"/>
              </w:rPr>
              <w:t>- Có quy chế tổ chức và hoạt động của nhà trường.</w:t>
            </w:r>
          </w:p>
        </w:tc>
      </w:tr>
      <w:tr w:rsidR="006A4142" w:rsidRPr="007E29D1" w14:paraId="050C2CBA" w14:textId="77777777" w:rsidTr="0036122A">
        <w:trPr>
          <w:tblCellSpacing w:w="0" w:type="dxa"/>
        </w:trPr>
        <w:tc>
          <w:tcPr>
            <w:tcW w:w="2160" w:type="dxa"/>
            <w:vAlign w:val="center"/>
            <w:hideMark/>
          </w:tcPr>
          <w:p w14:paraId="6C979E9A" w14:textId="77777777" w:rsidR="002D73C5" w:rsidRPr="007E29D1" w:rsidRDefault="002D73C5"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11. Căn cứ pháp lý của TTHC:</w:t>
            </w:r>
          </w:p>
        </w:tc>
        <w:tc>
          <w:tcPr>
            <w:tcW w:w="8464" w:type="dxa"/>
            <w:vAlign w:val="center"/>
            <w:hideMark/>
          </w:tcPr>
          <w:p w14:paraId="0FAC72CF" w14:textId="77777777" w:rsidR="002D73C5" w:rsidRPr="007E29D1" w:rsidRDefault="002D73C5" w:rsidP="00410B85">
            <w:pPr>
              <w:spacing w:before="120"/>
              <w:ind w:left="106" w:right="60"/>
              <w:rPr>
                <w:rFonts w:eastAsia="Courier New"/>
                <w:sz w:val="26"/>
                <w:szCs w:val="26"/>
                <w:lang w:val="pt-BR" w:eastAsia="vi-VN"/>
              </w:rPr>
            </w:pPr>
            <w:r w:rsidRPr="007E29D1">
              <w:rPr>
                <w:rFonts w:eastAsia="Courier New"/>
                <w:sz w:val="26"/>
                <w:szCs w:val="26"/>
                <w:lang w:val="pt-BR" w:eastAsia="vi-VN"/>
              </w:rPr>
              <w:t xml:space="preserve">- </w:t>
            </w:r>
            <w:r w:rsidRPr="007E29D1">
              <w:rPr>
                <w:rFonts w:eastAsia="Calibri"/>
                <w:sz w:val="26"/>
                <w:szCs w:val="26"/>
                <w:lang w:val="es-ES"/>
              </w:rPr>
              <w:t>Nghị định số 46/2017/NĐ-CP ngày 21/4/2017 của Chính phủ quy định về điều kiện đầu tư và hoạt động trong lĩnh vực giáo dục;</w:t>
            </w:r>
          </w:p>
          <w:p w14:paraId="65BD2239" w14:textId="77777777" w:rsidR="002D73C5" w:rsidRPr="007E29D1" w:rsidRDefault="002D73C5" w:rsidP="00410B85">
            <w:pPr>
              <w:spacing w:before="120"/>
              <w:ind w:left="106" w:right="60"/>
              <w:rPr>
                <w:rFonts w:eastAsia="Calibri"/>
                <w:sz w:val="26"/>
                <w:szCs w:val="26"/>
                <w:lang w:val="es-ES"/>
              </w:rPr>
            </w:pPr>
            <w:r w:rsidRPr="007E29D1">
              <w:rPr>
                <w:rFonts w:eastAsia="Courier New"/>
                <w:sz w:val="26"/>
                <w:szCs w:val="26"/>
                <w:lang w:val="pt-BR" w:eastAsia="vi-VN"/>
              </w:rPr>
              <w:t xml:space="preserve">- </w:t>
            </w:r>
            <w:hyperlink r:id="rId10" w:history="1">
              <w:r w:rsidRPr="007E29D1">
                <w:rPr>
                  <w:rFonts w:eastAsia="Calibri"/>
                  <w:sz w:val="26"/>
                  <w:szCs w:val="26"/>
                  <w:lang w:val="es-ES"/>
                </w:rPr>
                <w:t xml:space="preserve">Nghị định 135/2018/NĐ-CP </w:t>
              </w:r>
            </w:hyperlink>
            <w:r w:rsidRPr="007E29D1">
              <w:rPr>
                <w:rFonts w:eastAsia="Calibri"/>
                <w:sz w:val="26"/>
                <w:szCs w:val="26"/>
                <w:lang w:val="es-ES"/>
              </w:rPr>
              <w:t>ngày 04/10/2018 của Chính phủ sửa đổi, bổ sung một số điều của Nghị định số 46/2017/NĐ-CP ngày 21/4/2017 của Chính phủ quy định về điều kiện đầu tư và hoạt động trong lĩnh vực giáo dục;</w:t>
            </w:r>
          </w:p>
          <w:p w14:paraId="23D6D94C" w14:textId="77777777" w:rsidR="002D73C5" w:rsidRPr="007E29D1" w:rsidRDefault="002D73C5" w:rsidP="00410B85">
            <w:pPr>
              <w:spacing w:before="120"/>
              <w:ind w:left="106" w:right="60"/>
              <w:jc w:val="both"/>
              <w:rPr>
                <w:rFonts w:eastAsia="Courier New"/>
                <w:sz w:val="26"/>
                <w:szCs w:val="26"/>
                <w:lang w:val="vi-VN" w:eastAsia="vi-VN"/>
              </w:rPr>
            </w:pPr>
            <w:r w:rsidRPr="007E29D1">
              <w:rPr>
                <w:sz w:val="26"/>
                <w:szCs w:val="26"/>
              </w:rPr>
              <w:t xml:space="preserve">- </w:t>
            </w:r>
            <w:r w:rsidRPr="007E29D1">
              <w:rPr>
                <w:sz w:val="26"/>
                <w:szCs w:val="26"/>
                <w:lang w:val="vi-VN"/>
              </w:rPr>
              <w:t xml:space="preserve">Nghị </w:t>
            </w:r>
            <w:r w:rsidRPr="007E29D1">
              <w:rPr>
                <w:rFonts w:eastAsia="Courier New"/>
                <w:sz w:val="26"/>
                <w:szCs w:val="26"/>
                <w:lang w:val="vi-VN" w:eastAsia="vi-VN"/>
              </w:rPr>
              <w:t>định số 61/2018/NĐ-CP ngày 23/4/2018 của Chính phủ;</w:t>
            </w:r>
          </w:p>
          <w:p w14:paraId="045B045E" w14:textId="77777777" w:rsidR="002D73C5" w:rsidRPr="007E29D1" w:rsidRDefault="002D73C5" w:rsidP="00410B85">
            <w:pPr>
              <w:spacing w:before="120"/>
              <w:ind w:left="106" w:right="60"/>
              <w:jc w:val="both"/>
              <w:rPr>
                <w:rFonts w:eastAsia="Courier New"/>
                <w:sz w:val="26"/>
                <w:szCs w:val="26"/>
                <w:lang w:eastAsia="vi-VN"/>
              </w:rPr>
            </w:pPr>
            <w:r w:rsidRPr="007E29D1">
              <w:rPr>
                <w:rFonts w:eastAsia="Courier New"/>
                <w:sz w:val="26"/>
                <w:szCs w:val="26"/>
                <w:lang w:val="vi-VN" w:eastAsia="vi-VN"/>
              </w:rPr>
              <w:t>- Thông tư số 01/2018/TT-VPCP ngày 23/11/2018 của Văn phòng Chính phủ</w:t>
            </w:r>
            <w:r w:rsidRPr="007E29D1">
              <w:rPr>
                <w:rFonts w:eastAsia="Courier New"/>
                <w:sz w:val="26"/>
                <w:szCs w:val="26"/>
                <w:lang w:eastAsia="vi-VN"/>
              </w:rPr>
              <w:t>;</w:t>
            </w:r>
          </w:p>
          <w:p w14:paraId="32C32FC3" w14:textId="77777777" w:rsidR="002D73C5" w:rsidRPr="007E29D1" w:rsidRDefault="002D73C5" w:rsidP="00410B85">
            <w:pPr>
              <w:spacing w:before="120"/>
              <w:ind w:left="106" w:right="60"/>
              <w:jc w:val="both"/>
              <w:rPr>
                <w:rFonts w:eastAsia="Courier New"/>
                <w:sz w:val="26"/>
                <w:szCs w:val="26"/>
                <w:lang w:eastAsia="vi-VN"/>
              </w:rPr>
            </w:pPr>
            <w:r w:rsidRPr="007E29D1">
              <w:rPr>
                <w:rFonts w:eastAsia="Courier New"/>
                <w:sz w:val="26"/>
                <w:szCs w:val="26"/>
                <w:lang w:val="vi-VN" w:eastAsia="vi-VN"/>
              </w:rPr>
              <w:t>- Thông tư số 32/2020/TT-BGDĐT ngày 15/6/2020 của Bộ trưởng Bộ Giáo dục và Đào tạo Ban hành Điều lệ Trường trung học cơ sở, trường trung học phổ thông và trường phổ thông có nhiều cấp học</w:t>
            </w:r>
            <w:r w:rsidRPr="007E29D1">
              <w:rPr>
                <w:rFonts w:eastAsia="Courier New"/>
                <w:sz w:val="26"/>
                <w:szCs w:val="26"/>
                <w:lang w:eastAsia="vi-VN"/>
              </w:rPr>
              <w:t>.</w:t>
            </w:r>
          </w:p>
        </w:tc>
      </w:tr>
      <w:tr w:rsidR="006A4142" w:rsidRPr="007E29D1" w14:paraId="52455427" w14:textId="77777777" w:rsidTr="0036122A">
        <w:trPr>
          <w:tblCellSpacing w:w="0" w:type="dxa"/>
        </w:trPr>
        <w:tc>
          <w:tcPr>
            <w:tcW w:w="2160" w:type="dxa"/>
            <w:vAlign w:val="center"/>
          </w:tcPr>
          <w:p w14:paraId="639C8DC8" w14:textId="69878AE6" w:rsidR="0036122A" w:rsidRPr="007E29D1" w:rsidRDefault="0079365E" w:rsidP="0036122A">
            <w:pPr>
              <w:pStyle w:val="NormalWeb"/>
              <w:spacing w:before="120" w:beforeAutospacing="0" w:after="0" w:afterAutospacing="0"/>
              <w:jc w:val="both"/>
              <w:rPr>
                <w:rStyle w:val="Strong"/>
                <w:rFonts w:eastAsiaTheme="majorEastAsia"/>
                <w:sz w:val="26"/>
                <w:szCs w:val="26"/>
              </w:rPr>
            </w:pPr>
            <w:r w:rsidRPr="007E29D1">
              <w:rPr>
                <w:b/>
                <w:bCs/>
                <w:sz w:val="26"/>
                <w:szCs w:val="26"/>
              </w:rPr>
              <w:t xml:space="preserve">12. </w:t>
            </w:r>
            <w:r w:rsidR="0036122A" w:rsidRPr="007E29D1">
              <w:rPr>
                <w:b/>
                <w:bCs/>
                <w:sz w:val="26"/>
                <w:szCs w:val="26"/>
              </w:rPr>
              <w:t>Thành phần hồ sơ lưu</w:t>
            </w:r>
          </w:p>
        </w:tc>
        <w:tc>
          <w:tcPr>
            <w:tcW w:w="8464" w:type="dxa"/>
            <w:vAlign w:val="center"/>
          </w:tcPr>
          <w:p w14:paraId="5DDAEA53" w14:textId="77777777" w:rsidR="0036122A" w:rsidRPr="007E29D1" w:rsidRDefault="0036122A" w:rsidP="00410B85">
            <w:pPr>
              <w:pStyle w:val="ListParagraph"/>
              <w:spacing w:before="120" w:after="0" w:line="240" w:lineRule="auto"/>
              <w:ind w:left="106" w:right="60"/>
              <w:contextualSpacing w:val="0"/>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325C4E04" w14:textId="77777777" w:rsidR="0036122A" w:rsidRPr="007E29D1" w:rsidRDefault="0036122A" w:rsidP="00410B85">
            <w:pPr>
              <w:pStyle w:val="ListParagraph"/>
              <w:spacing w:before="120" w:after="0" w:line="240" w:lineRule="auto"/>
              <w:ind w:left="106" w:right="60"/>
              <w:contextualSpacing w:val="0"/>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1A29BD75" w14:textId="77777777" w:rsidR="0036122A" w:rsidRPr="007E29D1" w:rsidRDefault="0036122A" w:rsidP="00410B85">
            <w:pPr>
              <w:pStyle w:val="ListParagraph"/>
              <w:spacing w:before="120" w:after="0" w:line="240" w:lineRule="auto"/>
              <w:ind w:left="106" w:right="60"/>
              <w:contextualSpacing w:val="0"/>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07F80E32" w14:textId="4E55E85A" w:rsidR="0036122A" w:rsidRPr="007E29D1" w:rsidRDefault="0036122A" w:rsidP="00410B85">
            <w:pPr>
              <w:spacing w:before="120"/>
              <w:ind w:left="106" w:right="60"/>
              <w:rPr>
                <w:rFonts w:eastAsia="Courier New"/>
                <w:sz w:val="26"/>
                <w:szCs w:val="26"/>
                <w:lang w:val="pt-BR" w:eastAsia="vi-VN"/>
              </w:rPr>
            </w:pPr>
            <w:r w:rsidRPr="007E29D1">
              <w:rPr>
                <w:sz w:val="26"/>
                <w:szCs w:val="26"/>
                <w:lang w:val="nl-NL"/>
              </w:rPr>
              <w:t>Phiếu kiểm soát quy trình giải quyết Thủ tục hành chính của Phòng chuyên môn</w:t>
            </w:r>
          </w:p>
        </w:tc>
      </w:tr>
      <w:tr w:rsidR="006A4142" w:rsidRPr="007E29D1" w14:paraId="0E9D082B" w14:textId="77777777" w:rsidTr="0036122A">
        <w:trPr>
          <w:tblCellSpacing w:w="0" w:type="dxa"/>
        </w:trPr>
        <w:tc>
          <w:tcPr>
            <w:tcW w:w="2160" w:type="dxa"/>
            <w:vAlign w:val="center"/>
          </w:tcPr>
          <w:p w14:paraId="0C09E5A1" w14:textId="6BA670CB" w:rsidR="0036122A" w:rsidRPr="007E29D1" w:rsidRDefault="0079365E" w:rsidP="0036122A">
            <w:pPr>
              <w:pStyle w:val="NormalWeb"/>
              <w:spacing w:before="120" w:beforeAutospacing="0" w:after="0" w:afterAutospacing="0"/>
              <w:jc w:val="both"/>
              <w:rPr>
                <w:b/>
                <w:bCs/>
                <w:sz w:val="26"/>
                <w:szCs w:val="26"/>
              </w:rPr>
            </w:pPr>
            <w:r w:rsidRPr="007E29D1">
              <w:rPr>
                <w:b/>
                <w:bCs/>
                <w:sz w:val="26"/>
                <w:szCs w:val="26"/>
              </w:rPr>
              <w:t xml:space="preserve">13. </w:t>
            </w:r>
            <w:r w:rsidR="0036122A" w:rsidRPr="007E29D1">
              <w:rPr>
                <w:b/>
                <w:bCs/>
                <w:sz w:val="26"/>
                <w:szCs w:val="26"/>
              </w:rPr>
              <w:t>Thời gian lưu và nơi lưu</w:t>
            </w:r>
          </w:p>
        </w:tc>
        <w:tc>
          <w:tcPr>
            <w:tcW w:w="8464" w:type="dxa"/>
            <w:vAlign w:val="center"/>
          </w:tcPr>
          <w:p w14:paraId="72BB1838" w14:textId="01DCE8DB" w:rsidR="0036122A" w:rsidRPr="007E29D1" w:rsidRDefault="0036122A" w:rsidP="00410B85">
            <w:pPr>
              <w:pStyle w:val="ListParagraph"/>
              <w:spacing w:before="120" w:after="0" w:line="240" w:lineRule="auto"/>
              <w:ind w:left="106" w:right="60"/>
              <w:contextualSpacing w:val="0"/>
              <w:jc w:val="both"/>
              <w:rPr>
                <w:rFonts w:ascii="Times New Roman" w:hAnsi="Times New Roman"/>
                <w:sz w:val="26"/>
                <w:szCs w:val="26"/>
                <w:lang w:val="nl-NL"/>
              </w:rPr>
            </w:pPr>
            <w:r w:rsidRPr="007E29D1">
              <w:rPr>
                <w:rFonts w:ascii="Times New Roman" w:hAnsi="Times New Roman"/>
                <w:sz w:val="26"/>
                <w:szCs w:val="26"/>
                <w:lang w:val="nl-NL"/>
              </w:rPr>
              <w:t>Hồ sơ đã giải quyết xong được lưu tại phòng chuyên môn trong thời gian từ 2-3 năm, sau đó chuyển hồ sơ đến kho lưu trữ của Sở Giáo dục và Đào tạo.</w:t>
            </w:r>
          </w:p>
        </w:tc>
      </w:tr>
    </w:tbl>
    <w:p w14:paraId="1744B63F" w14:textId="4210449C" w:rsidR="00184CFF" w:rsidRPr="007E29D1" w:rsidRDefault="00184CFF" w:rsidP="00336231">
      <w:pPr>
        <w:tabs>
          <w:tab w:val="left" w:pos="4129"/>
        </w:tabs>
        <w:rPr>
          <w:sz w:val="26"/>
          <w:szCs w:val="26"/>
        </w:rPr>
      </w:pPr>
    </w:p>
    <w:p w14:paraId="0524F795" w14:textId="763AB99C" w:rsidR="00184CFF" w:rsidRPr="007E29D1" w:rsidRDefault="00184CFF" w:rsidP="00336231">
      <w:pPr>
        <w:tabs>
          <w:tab w:val="left" w:pos="4129"/>
        </w:tabs>
        <w:rPr>
          <w:sz w:val="26"/>
          <w:szCs w:val="26"/>
        </w:rPr>
      </w:pPr>
    </w:p>
    <w:p w14:paraId="45EF9580" w14:textId="134724D9" w:rsidR="00184CFF" w:rsidRPr="007E29D1" w:rsidRDefault="00184CFF" w:rsidP="00336231">
      <w:pPr>
        <w:tabs>
          <w:tab w:val="left" w:pos="4129"/>
        </w:tabs>
        <w:rPr>
          <w:sz w:val="26"/>
          <w:szCs w:val="26"/>
        </w:rPr>
      </w:pPr>
    </w:p>
    <w:p w14:paraId="2B5D480A" w14:textId="34A16BBE" w:rsidR="00184CFF" w:rsidRPr="007E29D1" w:rsidRDefault="00184CFF" w:rsidP="00336231">
      <w:pPr>
        <w:tabs>
          <w:tab w:val="left" w:pos="4129"/>
        </w:tabs>
        <w:rPr>
          <w:sz w:val="26"/>
          <w:szCs w:val="26"/>
        </w:rPr>
      </w:pPr>
    </w:p>
    <w:p w14:paraId="2FAF3622" w14:textId="6FBC9595" w:rsidR="00184CFF" w:rsidRPr="007E29D1" w:rsidRDefault="00184CFF" w:rsidP="00336231">
      <w:pPr>
        <w:tabs>
          <w:tab w:val="left" w:pos="4129"/>
        </w:tabs>
        <w:rPr>
          <w:sz w:val="26"/>
          <w:szCs w:val="26"/>
        </w:rPr>
      </w:pPr>
    </w:p>
    <w:p w14:paraId="30C3702A" w14:textId="3C4F14DB" w:rsidR="00184CFF" w:rsidRPr="007E29D1" w:rsidRDefault="00184CFF" w:rsidP="00336231">
      <w:pPr>
        <w:tabs>
          <w:tab w:val="left" w:pos="4129"/>
        </w:tabs>
        <w:rPr>
          <w:sz w:val="26"/>
          <w:szCs w:val="26"/>
        </w:rPr>
      </w:pPr>
    </w:p>
    <w:p w14:paraId="40DFF95D" w14:textId="6B6E3C86" w:rsidR="00AE4B57" w:rsidRPr="007E29D1" w:rsidRDefault="00AE4B57" w:rsidP="00336231">
      <w:pPr>
        <w:tabs>
          <w:tab w:val="left" w:pos="4129"/>
        </w:tabs>
        <w:rPr>
          <w:sz w:val="26"/>
          <w:szCs w:val="26"/>
        </w:rPr>
      </w:pPr>
    </w:p>
    <w:p w14:paraId="7F14D56A" w14:textId="6B98763D" w:rsidR="00AE4B57" w:rsidRPr="007E29D1" w:rsidRDefault="00AE4B57" w:rsidP="00336231">
      <w:pPr>
        <w:tabs>
          <w:tab w:val="left" w:pos="4129"/>
        </w:tabs>
        <w:rPr>
          <w:sz w:val="26"/>
          <w:szCs w:val="26"/>
        </w:rPr>
      </w:pPr>
    </w:p>
    <w:p w14:paraId="52FCF36A" w14:textId="0A1347FC" w:rsidR="00AE4B57" w:rsidRPr="007E29D1" w:rsidRDefault="00AE4B57" w:rsidP="00336231">
      <w:pPr>
        <w:tabs>
          <w:tab w:val="left" w:pos="4129"/>
        </w:tabs>
        <w:rPr>
          <w:sz w:val="26"/>
          <w:szCs w:val="26"/>
        </w:rPr>
      </w:pPr>
    </w:p>
    <w:p w14:paraId="20BD392F" w14:textId="348218C9" w:rsidR="00410B85" w:rsidRPr="007E29D1" w:rsidRDefault="00410B85" w:rsidP="00336231">
      <w:pPr>
        <w:tabs>
          <w:tab w:val="left" w:pos="4129"/>
        </w:tabs>
        <w:rPr>
          <w:sz w:val="26"/>
          <w:szCs w:val="26"/>
        </w:rPr>
      </w:pPr>
    </w:p>
    <w:p w14:paraId="7DFD9D86" w14:textId="7D874D4A" w:rsidR="00410B85" w:rsidRPr="007E29D1" w:rsidRDefault="00410B85" w:rsidP="00336231">
      <w:pPr>
        <w:tabs>
          <w:tab w:val="left" w:pos="4129"/>
        </w:tabs>
        <w:rPr>
          <w:sz w:val="26"/>
          <w:szCs w:val="26"/>
        </w:rPr>
      </w:pPr>
    </w:p>
    <w:p w14:paraId="4AAD06F2" w14:textId="40E8678A" w:rsidR="00410B85" w:rsidRPr="007E29D1" w:rsidRDefault="00410B85" w:rsidP="00336231">
      <w:pPr>
        <w:tabs>
          <w:tab w:val="left" w:pos="4129"/>
        </w:tabs>
        <w:rPr>
          <w:sz w:val="26"/>
          <w:szCs w:val="26"/>
        </w:rPr>
      </w:pPr>
    </w:p>
    <w:p w14:paraId="2ED9033C" w14:textId="725A32BA" w:rsidR="00410B85" w:rsidRPr="007E29D1" w:rsidRDefault="00410B85" w:rsidP="00336231">
      <w:pPr>
        <w:tabs>
          <w:tab w:val="left" w:pos="4129"/>
        </w:tabs>
        <w:rPr>
          <w:sz w:val="26"/>
          <w:szCs w:val="26"/>
        </w:rPr>
      </w:pPr>
    </w:p>
    <w:p w14:paraId="0959025C" w14:textId="16C59B18" w:rsidR="00410B85" w:rsidRPr="007E29D1" w:rsidRDefault="00410B85" w:rsidP="00336231">
      <w:pPr>
        <w:tabs>
          <w:tab w:val="left" w:pos="4129"/>
        </w:tabs>
        <w:rPr>
          <w:sz w:val="26"/>
          <w:szCs w:val="26"/>
        </w:rPr>
      </w:pPr>
    </w:p>
    <w:p w14:paraId="35DB9D38" w14:textId="77777777" w:rsidR="00410B85" w:rsidRPr="007E29D1" w:rsidRDefault="00410B85" w:rsidP="00336231">
      <w:pPr>
        <w:tabs>
          <w:tab w:val="left" w:pos="4129"/>
        </w:tabs>
        <w:rPr>
          <w:sz w:val="26"/>
          <w:szCs w:val="26"/>
        </w:rPr>
      </w:pPr>
    </w:p>
    <w:p w14:paraId="02D9280D" w14:textId="5FE2208F" w:rsidR="00AE4B57" w:rsidRPr="007E29D1" w:rsidRDefault="00AE4B57" w:rsidP="00336231">
      <w:pPr>
        <w:tabs>
          <w:tab w:val="left" w:pos="4129"/>
        </w:tabs>
        <w:rPr>
          <w:sz w:val="26"/>
          <w:szCs w:val="26"/>
        </w:rPr>
      </w:pPr>
    </w:p>
    <w:tbl>
      <w:tblPr>
        <w:tblpPr w:leftFromText="180" w:rightFromText="180" w:vertAnchor="text" w:tblpX="-557" w:tblpY="1"/>
        <w:tblOverlap w:val="never"/>
        <w:tblW w:w="10525"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80"/>
        <w:gridCol w:w="8845"/>
      </w:tblGrid>
      <w:tr w:rsidR="006A4142" w:rsidRPr="007E29D1" w14:paraId="4BAFBEFB" w14:textId="77777777" w:rsidTr="00893C91">
        <w:trPr>
          <w:tblCellSpacing w:w="0" w:type="dxa"/>
        </w:trPr>
        <w:tc>
          <w:tcPr>
            <w:tcW w:w="1680" w:type="dxa"/>
            <w:vAlign w:val="center"/>
            <w:hideMark/>
          </w:tcPr>
          <w:p w14:paraId="16809196" w14:textId="08D4ED18" w:rsidR="00AE4B57" w:rsidRPr="007E29D1" w:rsidRDefault="00AE4B57" w:rsidP="00893C91">
            <w:pPr>
              <w:spacing w:before="120"/>
              <w:jc w:val="center"/>
              <w:rPr>
                <w:sz w:val="26"/>
                <w:szCs w:val="26"/>
              </w:rPr>
            </w:pPr>
            <w:r w:rsidRPr="007E29D1">
              <w:rPr>
                <w:b/>
                <w:sz w:val="26"/>
                <w:szCs w:val="26"/>
              </w:rPr>
              <w:lastRenderedPageBreak/>
              <w:t>Quy trình 04</w:t>
            </w:r>
          </w:p>
        </w:tc>
        <w:tc>
          <w:tcPr>
            <w:tcW w:w="8845" w:type="dxa"/>
            <w:vAlign w:val="center"/>
            <w:hideMark/>
          </w:tcPr>
          <w:p w14:paraId="744D11C6" w14:textId="2B350B29" w:rsidR="00AE4B57" w:rsidRPr="007E29D1" w:rsidRDefault="00AE4B57" w:rsidP="00893C91">
            <w:pPr>
              <w:spacing w:before="120"/>
              <w:jc w:val="both"/>
              <w:rPr>
                <w:b/>
                <w:sz w:val="26"/>
                <w:szCs w:val="26"/>
                <w:lang w:val="nl-NL"/>
              </w:rPr>
            </w:pPr>
            <w:r w:rsidRPr="007E29D1">
              <w:rPr>
                <w:b/>
                <w:sz w:val="26"/>
                <w:szCs w:val="26"/>
                <w:lang w:val="nl-NL"/>
              </w:rPr>
              <w:t>SÁP NHẬP, CHIA TÁCH TRƯỜNG TRUNG HỌC PHỔ THÔNG</w:t>
            </w:r>
          </w:p>
        </w:tc>
      </w:tr>
      <w:tr w:rsidR="006A4142" w:rsidRPr="007E29D1" w14:paraId="436068AC" w14:textId="77777777" w:rsidTr="00F95176">
        <w:trPr>
          <w:trHeight w:val="13130"/>
          <w:tblCellSpacing w:w="0" w:type="dxa"/>
        </w:trPr>
        <w:tc>
          <w:tcPr>
            <w:tcW w:w="1680" w:type="dxa"/>
            <w:vAlign w:val="center"/>
            <w:hideMark/>
          </w:tcPr>
          <w:p w14:paraId="303E8C4F" w14:textId="77777777" w:rsidR="00AE4B57" w:rsidRPr="007E29D1" w:rsidRDefault="00AE4B57" w:rsidP="00893C91">
            <w:pPr>
              <w:spacing w:before="120"/>
              <w:rPr>
                <w:sz w:val="26"/>
                <w:szCs w:val="26"/>
              </w:rPr>
            </w:pPr>
            <w:r w:rsidRPr="007E29D1">
              <w:rPr>
                <w:b/>
                <w:bCs/>
                <w:sz w:val="26"/>
                <w:szCs w:val="26"/>
              </w:rPr>
              <w:t>1. Trình tự thực hiện:</w:t>
            </w:r>
          </w:p>
        </w:tc>
        <w:tc>
          <w:tcPr>
            <w:tcW w:w="8845" w:type="dxa"/>
            <w:vAlign w:val="center"/>
            <w:hideMark/>
          </w:tcPr>
          <w:tbl>
            <w:tblPr>
              <w:tblpPr w:leftFromText="180" w:rightFromText="180" w:vertAnchor="text" w:tblpX="-53" w:tblpY="1"/>
              <w:tblOverlap w:val="neve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1"/>
              <w:gridCol w:w="4009"/>
              <w:gridCol w:w="1772"/>
              <w:gridCol w:w="1863"/>
            </w:tblGrid>
            <w:tr w:rsidR="006A4142" w:rsidRPr="007E29D1" w14:paraId="19F193F5"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A998677" w14:textId="77777777" w:rsidR="00AE4B57" w:rsidRPr="007E29D1" w:rsidRDefault="00AE4B57"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1EC88648" w14:textId="77777777" w:rsidR="00AE4B57" w:rsidRPr="007E29D1" w:rsidRDefault="00AE4B57"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DD44616" w14:textId="77777777" w:rsidR="00AE4B57" w:rsidRPr="007E29D1" w:rsidRDefault="00AE4B57"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239169E0" w14:textId="77777777" w:rsidR="00AE4B57" w:rsidRPr="007E29D1" w:rsidRDefault="00AE4B57" w:rsidP="00893C91">
                  <w:pPr>
                    <w:pStyle w:val="Header"/>
                    <w:ind w:right="187"/>
                    <w:jc w:val="both"/>
                    <w:rPr>
                      <w:sz w:val="26"/>
                      <w:szCs w:val="26"/>
                    </w:rPr>
                  </w:pPr>
                  <w:r w:rsidRPr="007E29D1">
                    <w:rPr>
                      <w:sz w:val="26"/>
                      <w:szCs w:val="26"/>
                    </w:rPr>
                    <w:t>+ Cổng dịch vụ công Quốc gia, địa chỉ: https://dichvucong.gov.vn/</w:t>
                  </w:r>
                </w:p>
                <w:p w14:paraId="1C976C7A" w14:textId="77777777" w:rsidR="00AE4B57" w:rsidRPr="007E29D1" w:rsidRDefault="00AE4B57" w:rsidP="00893C91">
                  <w:pPr>
                    <w:pStyle w:val="Header"/>
                    <w:ind w:right="187"/>
                    <w:jc w:val="both"/>
                    <w:rPr>
                      <w:sz w:val="26"/>
                      <w:szCs w:val="26"/>
                    </w:rPr>
                  </w:pPr>
                  <w:r w:rsidRPr="007E29D1">
                    <w:rPr>
                      <w:sz w:val="26"/>
                      <w:szCs w:val="26"/>
                    </w:rPr>
                    <w:t>+ Cổng dịch vụ công tỉnh, địa chỉ https://dichvucong.tayninh.gov.vn/</w:t>
                  </w:r>
                </w:p>
                <w:p w14:paraId="78293D56" w14:textId="77777777" w:rsidR="00AE4B57" w:rsidRPr="007E29D1" w:rsidRDefault="00AE4B57"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1231536" w14:textId="77777777" w:rsidR="00AE4B57" w:rsidRPr="007E29D1" w:rsidRDefault="00AE4B57"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3211B173" w14:textId="77777777" w:rsidTr="00893C91">
              <w:trPr>
                <w:trHeight w:val="551"/>
                <w:tblHeader/>
              </w:trPr>
              <w:tc>
                <w:tcPr>
                  <w:tcW w:w="664" w:type="pct"/>
                  <w:tcBorders>
                    <w:top w:val="single" w:sz="4" w:space="0" w:color="auto"/>
                    <w:left w:val="single" w:sz="4" w:space="0" w:color="auto"/>
                    <w:bottom w:val="single" w:sz="4" w:space="0" w:color="auto"/>
                    <w:right w:val="single" w:sz="4" w:space="0" w:color="auto"/>
                  </w:tcBorders>
                  <w:vAlign w:val="center"/>
                  <w:hideMark/>
                </w:tcPr>
                <w:p w14:paraId="63C5E196" w14:textId="77777777" w:rsidR="00AE4B57" w:rsidRPr="007E29D1" w:rsidRDefault="00AE4B57" w:rsidP="00893C91">
                  <w:pPr>
                    <w:pStyle w:val="Header"/>
                    <w:spacing w:before="120"/>
                    <w:jc w:val="center"/>
                    <w:rPr>
                      <w:b/>
                      <w:sz w:val="26"/>
                      <w:szCs w:val="26"/>
                      <w:lang w:val="nl-NL"/>
                    </w:rPr>
                  </w:pPr>
                  <w:r w:rsidRPr="007E29D1">
                    <w:rPr>
                      <w:b/>
                      <w:sz w:val="26"/>
                      <w:szCs w:val="26"/>
                      <w:lang w:val="nl-NL"/>
                    </w:rPr>
                    <w:t>STT</w:t>
                  </w:r>
                </w:p>
              </w:tc>
              <w:tc>
                <w:tcPr>
                  <w:tcW w:w="2274" w:type="pct"/>
                  <w:tcBorders>
                    <w:top w:val="single" w:sz="4" w:space="0" w:color="auto"/>
                    <w:left w:val="single" w:sz="4" w:space="0" w:color="auto"/>
                    <w:bottom w:val="single" w:sz="4" w:space="0" w:color="auto"/>
                    <w:right w:val="single" w:sz="4" w:space="0" w:color="auto"/>
                  </w:tcBorders>
                  <w:vAlign w:val="center"/>
                  <w:hideMark/>
                </w:tcPr>
                <w:p w14:paraId="396C318D" w14:textId="77777777" w:rsidR="00AE4B57" w:rsidRPr="007E29D1" w:rsidRDefault="00AE4B57" w:rsidP="00893C91">
                  <w:pPr>
                    <w:pStyle w:val="Header"/>
                    <w:spacing w:before="120"/>
                    <w:jc w:val="center"/>
                    <w:rPr>
                      <w:b/>
                      <w:sz w:val="26"/>
                      <w:szCs w:val="26"/>
                      <w:lang w:val="nl-NL"/>
                    </w:rPr>
                  </w:pPr>
                  <w:r w:rsidRPr="007E29D1">
                    <w:rPr>
                      <w:b/>
                      <w:sz w:val="26"/>
                      <w:szCs w:val="26"/>
                      <w:lang w:val="nl-NL"/>
                    </w:rPr>
                    <w:t>Nội dung công việc</w:t>
                  </w:r>
                </w:p>
              </w:tc>
              <w:tc>
                <w:tcPr>
                  <w:tcW w:w="1005" w:type="pct"/>
                  <w:tcBorders>
                    <w:top w:val="single" w:sz="4" w:space="0" w:color="auto"/>
                    <w:left w:val="single" w:sz="4" w:space="0" w:color="auto"/>
                    <w:bottom w:val="single" w:sz="4" w:space="0" w:color="auto"/>
                    <w:right w:val="single" w:sz="4" w:space="0" w:color="auto"/>
                  </w:tcBorders>
                  <w:vAlign w:val="center"/>
                  <w:hideMark/>
                </w:tcPr>
                <w:p w14:paraId="06B5C3F2" w14:textId="77777777" w:rsidR="00AE4B57" w:rsidRPr="007E29D1" w:rsidRDefault="00AE4B57" w:rsidP="00893C91">
                  <w:pPr>
                    <w:pStyle w:val="Header"/>
                    <w:spacing w:before="120"/>
                    <w:jc w:val="center"/>
                    <w:rPr>
                      <w:b/>
                      <w:sz w:val="26"/>
                      <w:szCs w:val="26"/>
                      <w:lang w:val="nl-NL"/>
                    </w:rPr>
                  </w:pPr>
                  <w:r w:rsidRPr="007E29D1">
                    <w:rPr>
                      <w:b/>
                      <w:sz w:val="26"/>
                      <w:szCs w:val="26"/>
                      <w:lang w:val="nl-NL"/>
                    </w:rPr>
                    <w:t>Trách nhiệm</w:t>
                  </w:r>
                </w:p>
              </w:tc>
              <w:tc>
                <w:tcPr>
                  <w:tcW w:w="1057" w:type="pct"/>
                  <w:tcBorders>
                    <w:top w:val="single" w:sz="4" w:space="0" w:color="auto"/>
                    <w:left w:val="single" w:sz="4" w:space="0" w:color="auto"/>
                    <w:bottom w:val="single" w:sz="4" w:space="0" w:color="auto"/>
                    <w:right w:val="single" w:sz="4" w:space="0" w:color="auto"/>
                  </w:tcBorders>
                  <w:vAlign w:val="center"/>
                  <w:hideMark/>
                </w:tcPr>
                <w:p w14:paraId="062AC69A" w14:textId="77777777" w:rsidR="00AE4B57" w:rsidRPr="007E29D1" w:rsidRDefault="00AE4B57"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5BACCE77" w14:textId="77777777" w:rsidTr="00893C91">
              <w:trPr>
                <w:trHeight w:val="31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BD168C2" w14:textId="77777777" w:rsidR="00AE4B57" w:rsidRPr="007E29D1" w:rsidRDefault="00AE4B5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64661A03" w14:textId="77777777" w:rsidTr="00893C91">
              <w:trPr>
                <w:trHeight w:val="1411"/>
              </w:trPr>
              <w:tc>
                <w:tcPr>
                  <w:tcW w:w="664" w:type="pct"/>
                  <w:tcBorders>
                    <w:top w:val="single" w:sz="4" w:space="0" w:color="auto"/>
                    <w:left w:val="single" w:sz="4" w:space="0" w:color="auto"/>
                    <w:bottom w:val="single" w:sz="4" w:space="0" w:color="auto"/>
                    <w:right w:val="single" w:sz="4" w:space="0" w:color="auto"/>
                  </w:tcBorders>
                  <w:vAlign w:val="center"/>
                </w:tcPr>
                <w:p w14:paraId="0F798BF7" w14:textId="77777777" w:rsidR="00AE4B57" w:rsidRPr="007E29D1" w:rsidRDefault="00AE4B57" w:rsidP="00893C91">
                  <w:pPr>
                    <w:pStyle w:val="Header"/>
                    <w:spacing w:before="120"/>
                    <w:ind w:left="29"/>
                    <w:rPr>
                      <w:b/>
                      <w:sz w:val="26"/>
                      <w:szCs w:val="26"/>
                      <w:lang w:val="nl-NL"/>
                    </w:rPr>
                  </w:pPr>
                  <w:r w:rsidRPr="007E29D1">
                    <w:rPr>
                      <w:b/>
                      <w:sz w:val="26"/>
                      <w:szCs w:val="26"/>
                      <w:lang w:val="nl-NL"/>
                    </w:rPr>
                    <w:t>Bước 1</w:t>
                  </w:r>
                </w:p>
              </w:tc>
              <w:tc>
                <w:tcPr>
                  <w:tcW w:w="2274" w:type="pct"/>
                  <w:tcBorders>
                    <w:top w:val="single" w:sz="4" w:space="0" w:color="auto"/>
                    <w:left w:val="single" w:sz="4" w:space="0" w:color="auto"/>
                    <w:bottom w:val="single" w:sz="4" w:space="0" w:color="auto"/>
                    <w:right w:val="single" w:sz="4" w:space="0" w:color="auto"/>
                  </w:tcBorders>
                  <w:vAlign w:val="center"/>
                </w:tcPr>
                <w:p w14:paraId="44FB4950" w14:textId="77777777" w:rsidR="00AE4B57" w:rsidRPr="007E29D1" w:rsidRDefault="00AE4B57" w:rsidP="00893C91">
                  <w:pPr>
                    <w:pStyle w:val="Header"/>
                    <w:ind w:left="57" w:right="57"/>
                    <w:jc w:val="both"/>
                    <w:rPr>
                      <w:sz w:val="26"/>
                      <w:szCs w:val="26"/>
                      <w:lang w:val="nl-NL"/>
                    </w:rPr>
                  </w:pPr>
                  <w:r w:rsidRPr="007E29D1">
                    <w:rPr>
                      <w:sz w:val="26"/>
                      <w:szCs w:val="26"/>
                      <w:lang w:val="nl-NL"/>
                    </w:rPr>
                    <w:t xml:space="preserve">- Thực hiện tiếp nhận hồ sơ: </w:t>
                  </w:r>
                </w:p>
                <w:p w14:paraId="77385FF2" w14:textId="77777777" w:rsidR="00AE4B57" w:rsidRPr="007E29D1" w:rsidRDefault="00AE4B57"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48C5B79B" w14:textId="77777777" w:rsidR="00AE4B57" w:rsidRPr="007E29D1" w:rsidRDefault="00AE4B57"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77916A0F" w14:textId="3DE19653" w:rsidR="00AE4B57" w:rsidRPr="007E29D1" w:rsidRDefault="00AE4B57" w:rsidP="00C53CF0">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05" w:type="pct"/>
                  <w:tcBorders>
                    <w:top w:val="single" w:sz="4" w:space="0" w:color="auto"/>
                    <w:left w:val="single" w:sz="4" w:space="0" w:color="auto"/>
                    <w:bottom w:val="single" w:sz="4" w:space="0" w:color="auto"/>
                    <w:right w:val="single" w:sz="4" w:space="0" w:color="auto"/>
                  </w:tcBorders>
                  <w:vAlign w:val="center"/>
                </w:tcPr>
                <w:p w14:paraId="209EB537" w14:textId="77777777" w:rsidR="00AE4B57" w:rsidRPr="007E29D1" w:rsidRDefault="00AE4B57" w:rsidP="00893C91">
                  <w:pPr>
                    <w:pStyle w:val="Header"/>
                    <w:jc w:val="center"/>
                    <w:rPr>
                      <w:sz w:val="26"/>
                      <w:szCs w:val="26"/>
                      <w:lang w:val="nl-NL"/>
                    </w:rPr>
                  </w:pPr>
                  <w:r w:rsidRPr="007E29D1">
                    <w:rPr>
                      <w:sz w:val="26"/>
                      <w:szCs w:val="26"/>
                      <w:lang w:val="nl-NL"/>
                    </w:rPr>
                    <w:t>Công chức tại Trung tâm Phục vụ hành chính công tỉnh</w:t>
                  </w:r>
                </w:p>
              </w:tc>
              <w:tc>
                <w:tcPr>
                  <w:tcW w:w="1057" w:type="pct"/>
                  <w:tcBorders>
                    <w:top w:val="single" w:sz="4" w:space="0" w:color="auto"/>
                    <w:left w:val="single" w:sz="4" w:space="0" w:color="auto"/>
                    <w:bottom w:val="single" w:sz="4" w:space="0" w:color="auto"/>
                    <w:right w:val="single" w:sz="4" w:space="0" w:color="auto"/>
                  </w:tcBorders>
                  <w:vAlign w:val="center"/>
                  <w:hideMark/>
                </w:tcPr>
                <w:p w14:paraId="039ACAE3"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093B41FE" w14:textId="77777777" w:rsidTr="00893C91">
              <w:trPr>
                <w:trHeight w:val="381"/>
              </w:trPr>
              <w:tc>
                <w:tcPr>
                  <w:tcW w:w="5000" w:type="pct"/>
                  <w:gridSpan w:val="4"/>
                  <w:tcBorders>
                    <w:top w:val="single" w:sz="4" w:space="0" w:color="auto"/>
                    <w:left w:val="single" w:sz="4" w:space="0" w:color="auto"/>
                    <w:bottom w:val="single" w:sz="4" w:space="0" w:color="auto"/>
                    <w:right w:val="single" w:sz="4" w:space="0" w:color="auto"/>
                  </w:tcBorders>
                </w:tcPr>
                <w:p w14:paraId="3C00E418" w14:textId="77777777" w:rsidR="00AE4B57" w:rsidRPr="007E29D1" w:rsidRDefault="00AE4B57"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1A71ECEB" w14:textId="77777777" w:rsidTr="00893C91">
              <w:trPr>
                <w:trHeight w:val="940"/>
              </w:trPr>
              <w:tc>
                <w:tcPr>
                  <w:tcW w:w="664" w:type="pct"/>
                  <w:vMerge w:val="restart"/>
                  <w:tcBorders>
                    <w:top w:val="single" w:sz="4" w:space="0" w:color="auto"/>
                    <w:left w:val="single" w:sz="4" w:space="0" w:color="auto"/>
                    <w:right w:val="single" w:sz="4" w:space="0" w:color="auto"/>
                  </w:tcBorders>
                </w:tcPr>
                <w:p w14:paraId="415F5583" w14:textId="77777777" w:rsidR="00AE4B57" w:rsidRPr="007E29D1" w:rsidRDefault="00AE4B57" w:rsidP="00893C91">
                  <w:pPr>
                    <w:ind w:left="29"/>
                    <w:rPr>
                      <w:b/>
                      <w:sz w:val="26"/>
                      <w:szCs w:val="26"/>
                    </w:rPr>
                  </w:pPr>
                  <w:r w:rsidRPr="007E29D1">
                    <w:rPr>
                      <w:b/>
                      <w:sz w:val="26"/>
                      <w:szCs w:val="26"/>
                      <w:lang w:val="nl-NL"/>
                    </w:rPr>
                    <w:t>Bước 2</w:t>
                  </w:r>
                </w:p>
                <w:p w14:paraId="01604AD3" w14:textId="77777777" w:rsidR="00AE4B57" w:rsidRPr="007E29D1" w:rsidRDefault="00AE4B57" w:rsidP="00893C91">
                  <w:pPr>
                    <w:ind w:left="29"/>
                    <w:rPr>
                      <w:b/>
                      <w:sz w:val="26"/>
                      <w:szCs w:val="26"/>
                      <w:lang w:val="nl-NL"/>
                    </w:rPr>
                  </w:pPr>
                </w:p>
              </w:tc>
              <w:tc>
                <w:tcPr>
                  <w:tcW w:w="2274" w:type="pct"/>
                  <w:tcBorders>
                    <w:top w:val="single" w:sz="4" w:space="0" w:color="auto"/>
                    <w:left w:val="single" w:sz="4" w:space="0" w:color="auto"/>
                    <w:bottom w:val="single" w:sz="4" w:space="0" w:color="auto"/>
                    <w:right w:val="single" w:sz="4" w:space="0" w:color="auto"/>
                  </w:tcBorders>
                  <w:vAlign w:val="center"/>
                </w:tcPr>
                <w:p w14:paraId="66233806" w14:textId="77777777" w:rsidR="00AE4B57" w:rsidRPr="007E29D1" w:rsidRDefault="00AE4B57"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05" w:type="pct"/>
                  <w:tcBorders>
                    <w:top w:val="single" w:sz="4" w:space="0" w:color="auto"/>
                    <w:left w:val="single" w:sz="4" w:space="0" w:color="auto"/>
                    <w:bottom w:val="single" w:sz="4" w:space="0" w:color="auto"/>
                    <w:right w:val="single" w:sz="4" w:space="0" w:color="auto"/>
                  </w:tcBorders>
                  <w:vAlign w:val="center"/>
                </w:tcPr>
                <w:p w14:paraId="702920EF" w14:textId="77777777" w:rsidR="00AE4B57" w:rsidRPr="007E29D1" w:rsidRDefault="00AE4B57" w:rsidP="00893C91">
                  <w:pPr>
                    <w:pStyle w:val="Header"/>
                    <w:jc w:val="center"/>
                    <w:rPr>
                      <w:sz w:val="26"/>
                      <w:szCs w:val="26"/>
                      <w:lang w:val="nl-NL"/>
                    </w:rPr>
                  </w:pPr>
                  <w:r w:rsidRPr="007E29D1">
                    <w:rPr>
                      <w:spacing w:val="-6"/>
                      <w:sz w:val="26"/>
                      <w:szCs w:val="26"/>
                    </w:rPr>
                    <w:t xml:space="preserve">Văn thư Sở </w:t>
                  </w:r>
                </w:p>
              </w:tc>
              <w:tc>
                <w:tcPr>
                  <w:tcW w:w="1057" w:type="pct"/>
                  <w:vMerge w:val="restart"/>
                  <w:tcBorders>
                    <w:top w:val="single" w:sz="4" w:space="0" w:color="auto"/>
                    <w:left w:val="single" w:sz="4" w:space="0" w:color="auto"/>
                    <w:right w:val="single" w:sz="4" w:space="0" w:color="auto"/>
                  </w:tcBorders>
                  <w:vAlign w:val="center"/>
                </w:tcPr>
                <w:p w14:paraId="74E1658F" w14:textId="77777777" w:rsidR="00AE4B57" w:rsidRPr="007E29D1" w:rsidRDefault="00AE4B57" w:rsidP="00893C91">
                  <w:pPr>
                    <w:pStyle w:val="Header"/>
                    <w:spacing w:before="120"/>
                    <w:jc w:val="center"/>
                    <w:rPr>
                      <w:sz w:val="26"/>
                      <w:szCs w:val="26"/>
                      <w:lang w:val="nl-NL"/>
                    </w:rPr>
                  </w:pPr>
                  <w:r w:rsidRPr="007E29D1">
                    <w:rPr>
                      <w:sz w:val="26"/>
                      <w:szCs w:val="26"/>
                      <w:lang w:val="nl-NL"/>
                    </w:rPr>
                    <w:t>05 ngày</w:t>
                  </w:r>
                </w:p>
                <w:p w14:paraId="06021F28" w14:textId="77777777" w:rsidR="00AE4B57" w:rsidRPr="007E29D1" w:rsidRDefault="00AE4B57" w:rsidP="00893C91">
                  <w:pPr>
                    <w:pStyle w:val="Header"/>
                    <w:spacing w:before="120"/>
                    <w:jc w:val="center"/>
                    <w:rPr>
                      <w:sz w:val="26"/>
                      <w:szCs w:val="26"/>
                      <w:lang w:val="nl-NL"/>
                    </w:rPr>
                  </w:pPr>
                </w:p>
              </w:tc>
            </w:tr>
            <w:tr w:rsidR="006A4142" w:rsidRPr="007E29D1" w14:paraId="5AF09884" w14:textId="77777777" w:rsidTr="00893C91">
              <w:trPr>
                <w:trHeight w:val="940"/>
              </w:trPr>
              <w:tc>
                <w:tcPr>
                  <w:tcW w:w="664" w:type="pct"/>
                  <w:vMerge/>
                  <w:tcBorders>
                    <w:left w:val="single" w:sz="4" w:space="0" w:color="auto"/>
                    <w:right w:val="single" w:sz="4" w:space="0" w:color="auto"/>
                  </w:tcBorders>
                </w:tcPr>
                <w:p w14:paraId="1F9AAD5E" w14:textId="77777777" w:rsidR="00AE4B57" w:rsidRPr="007E29D1" w:rsidRDefault="00AE4B57" w:rsidP="00893C91">
                  <w:pPr>
                    <w:ind w:left="29"/>
                    <w:rPr>
                      <w:b/>
                      <w:sz w:val="26"/>
                      <w:szCs w:val="26"/>
                    </w:rPr>
                  </w:pPr>
                </w:p>
              </w:tc>
              <w:tc>
                <w:tcPr>
                  <w:tcW w:w="2274" w:type="pct"/>
                  <w:tcBorders>
                    <w:top w:val="single" w:sz="4" w:space="0" w:color="auto"/>
                    <w:left w:val="single" w:sz="4" w:space="0" w:color="auto"/>
                    <w:bottom w:val="single" w:sz="4" w:space="0" w:color="auto"/>
                    <w:right w:val="single" w:sz="4" w:space="0" w:color="auto"/>
                  </w:tcBorders>
                  <w:vAlign w:val="center"/>
                  <w:hideMark/>
                </w:tcPr>
                <w:p w14:paraId="0BF9B942" w14:textId="77777777" w:rsidR="00AE4B57" w:rsidRPr="007E29D1" w:rsidRDefault="00AE4B57"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0644BEBF" w14:textId="77777777" w:rsidR="00AE4B57" w:rsidRPr="007E29D1" w:rsidRDefault="00AE4B57"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05" w:type="pct"/>
                  <w:tcBorders>
                    <w:top w:val="single" w:sz="4" w:space="0" w:color="auto"/>
                    <w:left w:val="single" w:sz="4" w:space="0" w:color="auto"/>
                    <w:bottom w:val="single" w:sz="4" w:space="0" w:color="auto"/>
                    <w:right w:val="single" w:sz="4" w:space="0" w:color="auto"/>
                  </w:tcBorders>
                  <w:vAlign w:val="center"/>
                </w:tcPr>
                <w:p w14:paraId="1656477B" w14:textId="77777777" w:rsidR="00AE4B57" w:rsidRPr="007E29D1" w:rsidRDefault="00AE4B57" w:rsidP="00893C91">
                  <w:pPr>
                    <w:pStyle w:val="Header"/>
                    <w:spacing w:before="120"/>
                    <w:jc w:val="center"/>
                    <w:rPr>
                      <w:sz w:val="26"/>
                      <w:szCs w:val="26"/>
                      <w:lang w:val="nl-NL"/>
                    </w:rPr>
                  </w:pPr>
                  <w:r w:rsidRPr="007E29D1">
                    <w:rPr>
                      <w:sz w:val="26"/>
                      <w:szCs w:val="26"/>
                      <w:lang w:val="nl-NL"/>
                    </w:rPr>
                    <w:t>Chuyên viên</w:t>
                  </w:r>
                </w:p>
                <w:p w14:paraId="070105F7" w14:textId="77777777" w:rsidR="00AE4B57" w:rsidRPr="007E29D1" w:rsidRDefault="00AE4B57" w:rsidP="00893C91">
                  <w:pPr>
                    <w:pStyle w:val="Header"/>
                    <w:spacing w:before="120"/>
                    <w:jc w:val="center"/>
                    <w:rPr>
                      <w:sz w:val="26"/>
                      <w:szCs w:val="26"/>
                      <w:lang w:val="nl-NL"/>
                    </w:rPr>
                  </w:pPr>
                  <w:r w:rsidRPr="007E29D1">
                    <w:rPr>
                      <w:sz w:val="26"/>
                      <w:szCs w:val="26"/>
                      <w:lang w:val="nl-NL"/>
                    </w:rPr>
                    <w:t>Phòng KHTC</w:t>
                  </w:r>
                </w:p>
                <w:p w14:paraId="4D4E84C2" w14:textId="77777777" w:rsidR="00AE4B57" w:rsidRPr="007E29D1" w:rsidRDefault="00AE4B57" w:rsidP="00893C91">
                  <w:pPr>
                    <w:pStyle w:val="Header"/>
                    <w:spacing w:before="120"/>
                    <w:jc w:val="center"/>
                    <w:rPr>
                      <w:sz w:val="26"/>
                      <w:szCs w:val="26"/>
                      <w:lang w:val="nl-NL"/>
                    </w:rPr>
                  </w:pPr>
                </w:p>
              </w:tc>
              <w:tc>
                <w:tcPr>
                  <w:tcW w:w="1057" w:type="pct"/>
                  <w:vMerge/>
                  <w:tcBorders>
                    <w:left w:val="single" w:sz="4" w:space="0" w:color="auto"/>
                    <w:bottom w:val="single" w:sz="4" w:space="0" w:color="auto"/>
                    <w:right w:val="single" w:sz="4" w:space="0" w:color="auto"/>
                  </w:tcBorders>
                  <w:vAlign w:val="center"/>
                </w:tcPr>
                <w:p w14:paraId="5847F0E0" w14:textId="77777777" w:rsidR="00AE4B57" w:rsidRPr="007E29D1" w:rsidRDefault="00AE4B57" w:rsidP="00893C91">
                  <w:pPr>
                    <w:pStyle w:val="Header"/>
                    <w:spacing w:before="120"/>
                    <w:jc w:val="center"/>
                    <w:rPr>
                      <w:sz w:val="26"/>
                      <w:szCs w:val="26"/>
                      <w:lang w:val="nl-NL"/>
                    </w:rPr>
                  </w:pPr>
                </w:p>
              </w:tc>
            </w:tr>
            <w:tr w:rsidR="006A4142" w:rsidRPr="007E29D1" w14:paraId="6BDE90AF" w14:textId="77777777" w:rsidTr="00893C91">
              <w:trPr>
                <w:trHeight w:val="648"/>
              </w:trPr>
              <w:tc>
                <w:tcPr>
                  <w:tcW w:w="664" w:type="pct"/>
                  <w:vMerge/>
                  <w:tcBorders>
                    <w:left w:val="single" w:sz="4" w:space="0" w:color="auto"/>
                    <w:right w:val="single" w:sz="4" w:space="0" w:color="auto"/>
                  </w:tcBorders>
                </w:tcPr>
                <w:p w14:paraId="5B17E34F" w14:textId="77777777" w:rsidR="00AE4B57" w:rsidRPr="007E29D1" w:rsidRDefault="00AE4B57" w:rsidP="00893C91">
                  <w:pPr>
                    <w:ind w:left="29"/>
                    <w:rPr>
                      <w:b/>
                      <w:sz w:val="26"/>
                      <w:szCs w:val="26"/>
                    </w:rPr>
                  </w:pPr>
                </w:p>
              </w:tc>
              <w:tc>
                <w:tcPr>
                  <w:tcW w:w="2274" w:type="pct"/>
                  <w:tcBorders>
                    <w:top w:val="single" w:sz="4" w:space="0" w:color="auto"/>
                    <w:left w:val="single" w:sz="4" w:space="0" w:color="auto"/>
                    <w:bottom w:val="single" w:sz="4" w:space="0" w:color="auto"/>
                    <w:right w:val="single" w:sz="4" w:space="0" w:color="auto"/>
                  </w:tcBorders>
                  <w:vAlign w:val="center"/>
                  <w:hideMark/>
                </w:tcPr>
                <w:p w14:paraId="3E7821FE" w14:textId="77777777" w:rsidR="00AE4B57" w:rsidRPr="007E29D1" w:rsidRDefault="00AE4B57"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05" w:type="pct"/>
                  <w:tcBorders>
                    <w:top w:val="single" w:sz="4" w:space="0" w:color="auto"/>
                    <w:left w:val="single" w:sz="4" w:space="0" w:color="auto"/>
                    <w:bottom w:val="single" w:sz="4" w:space="0" w:color="auto"/>
                    <w:right w:val="single" w:sz="4" w:space="0" w:color="auto"/>
                  </w:tcBorders>
                  <w:vAlign w:val="center"/>
                  <w:hideMark/>
                </w:tcPr>
                <w:p w14:paraId="21BCF460" w14:textId="77777777" w:rsidR="00AE4B57" w:rsidRPr="007E29D1" w:rsidRDefault="00AE4B57" w:rsidP="00893C91">
                  <w:pPr>
                    <w:pStyle w:val="Header"/>
                    <w:spacing w:before="120"/>
                    <w:jc w:val="center"/>
                    <w:rPr>
                      <w:sz w:val="26"/>
                      <w:szCs w:val="26"/>
                      <w:lang w:val="nl-NL"/>
                    </w:rPr>
                  </w:pPr>
                  <w:r w:rsidRPr="007E29D1">
                    <w:rPr>
                      <w:sz w:val="26"/>
                      <w:szCs w:val="26"/>
                      <w:lang w:val="nl-NL"/>
                    </w:rPr>
                    <w:t>Lãnh đạo</w:t>
                  </w:r>
                </w:p>
                <w:p w14:paraId="68F7DE50" w14:textId="77777777" w:rsidR="00AE4B57" w:rsidRPr="007E29D1" w:rsidRDefault="00AE4B57" w:rsidP="00893C91">
                  <w:pPr>
                    <w:pStyle w:val="Header"/>
                    <w:spacing w:before="120"/>
                    <w:jc w:val="center"/>
                    <w:rPr>
                      <w:sz w:val="26"/>
                      <w:szCs w:val="26"/>
                      <w:lang w:val="nl-NL"/>
                    </w:rPr>
                  </w:pPr>
                  <w:r w:rsidRPr="007E29D1">
                    <w:rPr>
                      <w:sz w:val="26"/>
                      <w:szCs w:val="26"/>
                      <w:lang w:val="nl-NL"/>
                    </w:rPr>
                    <w:t>Phòng  KHTC</w:t>
                  </w:r>
                </w:p>
                <w:p w14:paraId="0818A24B" w14:textId="77777777" w:rsidR="00AE4B57" w:rsidRPr="007E29D1" w:rsidRDefault="00AE4B57" w:rsidP="00893C91">
                  <w:pPr>
                    <w:pStyle w:val="Header"/>
                    <w:spacing w:before="120"/>
                    <w:jc w:val="center"/>
                    <w:rPr>
                      <w:sz w:val="26"/>
                      <w:szCs w:val="26"/>
                      <w:lang w:val="nl-NL"/>
                    </w:rPr>
                  </w:pPr>
                </w:p>
              </w:tc>
              <w:tc>
                <w:tcPr>
                  <w:tcW w:w="1057" w:type="pct"/>
                  <w:tcBorders>
                    <w:top w:val="single" w:sz="4" w:space="0" w:color="auto"/>
                    <w:left w:val="single" w:sz="4" w:space="0" w:color="auto"/>
                    <w:bottom w:val="single" w:sz="4" w:space="0" w:color="auto"/>
                    <w:right w:val="single" w:sz="4" w:space="0" w:color="auto"/>
                  </w:tcBorders>
                  <w:vAlign w:val="center"/>
                  <w:hideMark/>
                </w:tcPr>
                <w:p w14:paraId="3416DB0F" w14:textId="77777777" w:rsidR="00AE4B57" w:rsidRPr="007E29D1" w:rsidRDefault="00AE4B57" w:rsidP="00893C91">
                  <w:pPr>
                    <w:pStyle w:val="Header"/>
                    <w:spacing w:before="120"/>
                    <w:jc w:val="center"/>
                    <w:rPr>
                      <w:sz w:val="26"/>
                      <w:szCs w:val="26"/>
                      <w:lang w:val="nl-NL"/>
                    </w:rPr>
                  </w:pPr>
                  <w:r w:rsidRPr="007E29D1">
                    <w:rPr>
                      <w:sz w:val="26"/>
                      <w:szCs w:val="26"/>
                      <w:lang w:val="nl-NL"/>
                    </w:rPr>
                    <w:t>02 ngày</w:t>
                  </w:r>
                </w:p>
              </w:tc>
            </w:tr>
            <w:tr w:rsidR="006A4142" w:rsidRPr="007E29D1" w14:paraId="57D81630" w14:textId="77777777" w:rsidTr="00893C91">
              <w:trPr>
                <w:trHeight w:val="634"/>
              </w:trPr>
              <w:tc>
                <w:tcPr>
                  <w:tcW w:w="664" w:type="pct"/>
                  <w:vMerge/>
                  <w:tcBorders>
                    <w:left w:val="single" w:sz="4" w:space="0" w:color="auto"/>
                    <w:right w:val="single" w:sz="4" w:space="0" w:color="auto"/>
                  </w:tcBorders>
                </w:tcPr>
                <w:p w14:paraId="5461794B" w14:textId="77777777" w:rsidR="00AE4B57" w:rsidRPr="007E29D1" w:rsidRDefault="00AE4B57" w:rsidP="00893C91">
                  <w:pPr>
                    <w:ind w:left="29"/>
                    <w:rPr>
                      <w:b/>
                      <w:sz w:val="26"/>
                      <w:szCs w:val="26"/>
                    </w:rPr>
                  </w:pPr>
                </w:p>
              </w:tc>
              <w:tc>
                <w:tcPr>
                  <w:tcW w:w="2274" w:type="pct"/>
                  <w:tcBorders>
                    <w:top w:val="single" w:sz="4" w:space="0" w:color="auto"/>
                    <w:left w:val="single" w:sz="4" w:space="0" w:color="auto"/>
                    <w:bottom w:val="single" w:sz="4" w:space="0" w:color="auto"/>
                    <w:right w:val="single" w:sz="4" w:space="0" w:color="auto"/>
                  </w:tcBorders>
                  <w:vAlign w:val="center"/>
                  <w:hideMark/>
                </w:tcPr>
                <w:p w14:paraId="3A77057E" w14:textId="35B93712" w:rsidR="00AE4B57" w:rsidRPr="007E29D1" w:rsidRDefault="00492841"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05" w:type="pct"/>
                  <w:tcBorders>
                    <w:top w:val="single" w:sz="4" w:space="0" w:color="auto"/>
                    <w:left w:val="single" w:sz="4" w:space="0" w:color="auto"/>
                    <w:bottom w:val="single" w:sz="4" w:space="0" w:color="auto"/>
                    <w:right w:val="single" w:sz="4" w:space="0" w:color="auto"/>
                  </w:tcBorders>
                  <w:vAlign w:val="center"/>
                  <w:hideMark/>
                </w:tcPr>
                <w:p w14:paraId="031A850C" w14:textId="77777777" w:rsidR="00AE4B57" w:rsidRPr="007E29D1" w:rsidRDefault="00AE4B57" w:rsidP="00893C91">
                  <w:pPr>
                    <w:pStyle w:val="Header"/>
                    <w:spacing w:before="120"/>
                    <w:jc w:val="center"/>
                    <w:rPr>
                      <w:sz w:val="26"/>
                      <w:szCs w:val="26"/>
                      <w:lang w:val="nl-NL"/>
                    </w:rPr>
                  </w:pPr>
                  <w:r w:rsidRPr="007E29D1">
                    <w:rPr>
                      <w:sz w:val="26"/>
                      <w:szCs w:val="26"/>
                      <w:lang w:val="nl-NL"/>
                    </w:rPr>
                    <w:t>Lãnh đạo Sở</w:t>
                  </w:r>
                </w:p>
              </w:tc>
              <w:tc>
                <w:tcPr>
                  <w:tcW w:w="1057" w:type="pct"/>
                  <w:tcBorders>
                    <w:top w:val="single" w:sz="4" w:space="0" w:color="auto"/>
                    <w:left w:val="single" w:sz="4" w:space="0" w:color="auto"/>
                    <w:bottom w:val="single" w:sz="4" w:space="0" w:color="auto"/>
                    <w:right w:val="single" w:sz="4" w:space="0" w:color="auto"/>
                  </w:tcBorders>
                  <w:vAlign w:val="center"/>
                  <w:hideMark/>
                </w:tcPr>
                <w:p w14:paraId="2B6EE1C5"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57B1C5E7"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17D81531" w14:textId="360FF0B9" w:rsidR="00AE4B57"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5F3BF8BC" w14:textId="77777777" w:rsidTr="00F95176">
              <w:trPr>
                <w:trHeight w:val="517"/>
              </w:trPr>
              <w:tc>
                <w:tcPr>
                  <w:tcW w:w="664" w:type="pct"/>
                  <w:tcBorders>
                    <w:top w:val="single" w:sz="4" w:space="0" w:color="auto"/>
                    <w:left w:val="single" w:sz="4" w:space="0" w:color="auto"/>
                    <w:bottom w:val="single" w:sz="4" w:space="0" w:color="auto"/>
                    <w:right w:val="single" w:sz="4" w:space="0" w:color="auto"/>
                  </w:tcBorders>
                </w:tcPr>
                <w:p w14:paraId="5A02053C" w14:textId="77777777" w:rsidR="00AE4B57" w:rsidRPr="007E29D1" w:rsidRDefault="00AE4B57" w:rsidP="00893C91">
                  <w:pPr>
                    <w:ind w:left="29"/>
                    <w:rPr>
                      <w:b/>
                      <w:sz w:val="26"/>
                      <w:szCs w:val="26"/>
                    </w:rPr>
                  </w:pPr>
                  <w:r w:rsidRPr="007E29D1">
                    <w:rPr>
                      <w:b/>
                      <w:sz w:val="26"/>
                      <w:szCs w:val="26"/>
                      <w:lang w:val="nl-NL"/>
                    </w:rPr>
                    <w:t>Bước 3</w:t>
                  </w:r>
                </w:p>
              </w:tc>
              <w:tc>
                <w:tcPr>
                  <w:tcW w:w="2274" w:type="pct"/>
                  <w:tcBorders>
                    <w:top w:val="single" w:sz="4" w:space="0" w:color="auto"/>
                    <w:left w:val="single" w:sz="4" w:space="0" w:color="auto"/>
                    <w:bottom w:val="single" w:sz="4" w:space="0" w:color="auto"/>
                    <w:right w:val="single" w:sz="4" w:space="0" w:color="auto"/>
                  </w:tcBorders>
                </w:tcPr>
                <w:p w14:paraId="45D31D3A" w14:textId="10441CFD" w:rsidR="00F95176" w:rsidRPr="007E29D1" w:rsidRDefault="00AE4B57" w:rsidP="00F95176">
                  <w:pPr>
                    <w:pStyle w:val="Header"/>
                    <w:spacing w:before="120"/>
                    <w:rPr>
                      <w:sz w:val="26"/>
                      <w:szCs w:val="26"/>
                      <w:lang w:val="es-ES"/>
                    </w:rPr>
                  </w:pPr>
                  <w:r w:rsidRPr="007E29D1">
                    <w:rPr>
                      <w:sz w:val="26"/>
                      <w:szCs w:val="26"/>
                      <w:lang w:val="es-ES"/>
                    </w:rPr>
                    <w:t>Tham mưu Trình UBND tỉnh ban hành  Quyết định Thành lập</w:t>
                  </w:r>
                </w:p>
                <w:p w14:paraId="1A8FB23B" w14:textId="53774190" w:rsidR="00F95176" w:rsidRPr="007E29D1" w:rsidRDefault="00F95176" w:rsidP="00410B85">
                  <w:pPr>
                    <w:pStyle w:val="Header"/>
                    <w:spacing w:before="120"/>
                    <w:jc w:val="both"/>
                    <w:rPr>
                      <w:sz w:val="26"/>
                      <w:szCs w:val="26"/>
                      <w:lang w:val="es-ES"/>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05" w:type="pct"/>
                  <w:tcBorders>
                    <w:top w:val="single" w:sz="4" w:space="0" w:color="auto"/>
                    <w:left w:val="single" w:sz="4" w:space="0" w:color="auto"/>
                    <w:bottom w:val="single" w:sz="4" w:space="0" w:color="auto"/>
                    <w:right w:val="single" w:sz="4" w:space="0" w:color="auto"/>
                  </w:tcBorders>
                </w:tcPr>
                <w:p w14:paraId="75E9B1D9" w14:textId="77777777" w:rsidR="001402F5" w:rsidRPr="007E29D1" w:rsidRDefault="00AE4B57" w:rsidP="001402F5">
                  <w:pPr>
                    <w:pStyle w:val="Header"/>
                    <w:spacing w:before="120"/>
                    <w:jc w:val="center"/>
                    <w:rPr>
                      <w:sz w:val="26"/>
                      <w:szCs w:val="26"/>
                      <w:lang w:val="nl-NL"/>
                    </w:rPr>
                  </w:pPr>
                  <w:r w:rsidRPr="007E29D1">
                    <w:rPr>
                      <w:sz w:val="26"/>
                      <w:szCs w:val="26"/>
                      <w:lang w:val="nl-NL"/>
                    </w:rPr>
                    <w:t>Chủ tịch UBND tỉnh phê duyệt</w:t>
                  </w:r>
                </w:p>
                <w:p w14:paraId="15B53656" w14:textId="3FA69D34" w:rsidR="00F95176" w:rsidRPr="007E29D1" w:rsidRDefault="00F95176" w:rsidP="001402F5">
                  <w:pPr>
                    <w:pStyle w:val="Header"/>
                    <w:spacing w:before="120"/>
                    <w:jc w:val="center"/>
                    <w:rPr>
                      <w:sz w:val="26"/>
                      <w:szCs w:val="26"/>
                      <w:lang w:val="nl-NL"/>
                    </w:rPr>
                  </w:pPr>
                  <w:r w:rsidRPr="007E29D1">
                    <w:rPr>
                      <w:sz w:val="26"/>
                      <w:szCs w:val="26"/>
                      <w:lang w:val="nl-NL"/>
                    </w:rPr>
                    <w:t>Văn thư</w:t>
                  </w:r>
                </w:p>
              </w:tc>
              <w:tc>
                <w:tcPr>
                  <w:tcW w:w="1057" w:type="pct"/>
                  <w:tcBorders>
                    <w:top w:val="single" w:sz="4" w:space="0" w:color="auto"/>
                    <w:left w:val="single" w:sz="4" w:space="0" w:color="auto"/>
                    <w:bottom w:val="single" w:sz="4" w:space="0" w:color="auto"/>
                    <w:right w:val="single" w:sz="4" w:space="0" w:color="auto"/>
                  </w:tcBorders>
                  <w:vAlign w:val="center"/>
                </w:tcPr>
                <w:p w14:paraId="63F23DDB" w14:textId="77777777" w:rsidR="00AE4B57" w:rsidRPr="007E29D1" w:rsidRDefault="00AE4B57" w:rsidP="00893C91">
                  <w:pPr>
                    <w:pStyle w:val="Header"/>
                    <w:spacing w:before="120"/>
                    <w:jc w:val="center"/>
                    <w:rPr>
                      <w:sz w:val="26"/>
                      <w:szCs w:val="26"/>
                      <w:lang w:val="nl-NL"/>
                    </w:rPr>
                  </w:pPr>
                  <w:r w:rsidRPr="007E29D1">
                    <w:rPr>
                      <w:sz w:val="26"/>
                      <w:szCs w:val="26"/>
                      <w:lang w:val="nl-NL"/>
                    </w:rPr>
                    <w:t>05 ngày</w:t>
                  </w:r>
                </w:p>
              </w:tc>
            </w:tr>
            <w:tr w:rsidR="006A4142" w:rsidRPr="007E29D1" w14:paraId="07EE03F0" w14:textId="77777777" w:rsidTr="00893C91">
              <w:trPr>
                <w:trHeight w:val="517"/>
              </w:trPr>
              <w:tc>
                <w:tcPr>
                  <w:tcW w:w="664" w:type="pct"/>
                  <w:tcBorders>
                    <w:top w:val="single" w:sz="4" w:space="0" w:color="auto"/>
                    <w:left w:val="single" w:sz="4" w:space="0" w:color="auto"/>
                    <w:bottom w:val="single" w:sz="4" w:space="0" w:color="auto"/>
                    <w:right w:val="single" w:sz="4" w:space="0" w:color="auto"/>
                  </w:tcBorders>
                </w:tcPr>
                <w:p w14:paraId="1AC24002" w14:textId="77777777" w:rsidR="00AE4B57" w:rsidRPr="007E29D1" w:rsidRDefault="00AE4B57" w:rsidP="00893C91">
                  <w:pPr>
                    <w:ind w:left="29"/>
                    <w:rPr>
                      <w:b/>
                      <w:sz w:val="26"/>
                      <w:szCs w:val="26"/>
                      <w:lang w:val="nl-NL"/>
                    </w:rPr>
                  </w:pPr>
                </w:p>
              </w:tc>
              <w:tc>
                <w:tcPr>
                  <w:tcW w:w="4336" w:type="pct"/>
                  <w:gridSpan w:val="3"/>
                  <w:tcBorders>
                    <w:top w:val="single" w:sz="4" w:space="0" w:color="auto"/>
                    <w:left w:val="single" w:sz="4" w:space="0" w:color="auto"/>
                    <w:bottom w:val="single" w:sz="4" w:space="0" w:color="auto"/>
                    <w:right w:val="single" w:sz="4" w:space="0" w:color="auto"/>
                  </w:tcBorders>
                  <w:vAlign w:val="center"/>
                </w:tcPr>
                <w:p w14:paraId="291E3BEF" w14:textId="77777777" w:rsidR="00AE4B57" w:rsidRPr="007E29D1" w:rsidRDefault="00AE4B5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6BDFD0E" w14:textId="77777777" w:rsidTr="00893C91">
              <w:trPr>
                <w:trHeight w:val="517"/>
              </w:trPr>
              <w:tc>
                <w:tcPr>
                  <w:tcW w:w="664" w:type="pct"/>
                  <w:tcBorders>
                    <w:top w:val="single" w:sz="4" w:space="0" w:color="auto"/>
                    <w:left w:val="single" w:sz="4" w:space="0" w:color="auto"/>
                    <w:bottom w:val="single" w:sz="4" w:space="0" w:color="auto"/>
                    <w:right w:val="single" w:sz="4" w:space="0" w:color="auto"/>
                  </w:tcBorders>
                </w:tcPr>
                <w:p w14:paraId="5119C5EF" w14:textId="77777777" w:rsidR="00AE4B57" w:rsidRPr="007E29D1" w:rsidRDefault="00AE4B57" w:rsidP="00893C91">
                  <w:pPr>
                    <w:ind w:left="29"/>
                    <w:rPr>
                      <w:b/>
                      <w:sz w:val="26"/>
                      <w:szCs w:val="26"/>
                    </w:rPr>
                  </w:pPr>
                  <w:r w:rsidRPr="007E29D1">
                    <w:rPr>
                      <w:b/>
                      <w:sz w:val="26"/>
                      <w:szCs w:val="26"/>
                      <w:lang w:val="nl-NL"/>
                    </w:rPr>
                    <w:t>Bước 4</w:t>
                  </w:r>
                </w:p>
              </w:tc>
              <w:tc>
                <w:tcPr>
                  <w:tcW w:w="2274" w:type="pct"/>
                  <w:tcBorders>
                    <w:top w:val="single" w:sz="4" w:space="0" w:color="auto"/>
                    <w:left w:val="single" w:sz="4" w:space="0" w:color="auto"/>
                    <w:bottom w:val="single" w:sz="4" w:space="0" w:color="auto"/>
                    <w:right w:val="single" w:sz="4" w:space="0" w:color="auto"/>
                  </w:tcBorders>
                  <w:vAlign w:val="center"/>
                </w:tcPr>
                <w:p w14:paraId="648BB11E" w14:textId="1579D0BB" w:rsidR="00AE4B57" w:rsidRPr="007E29D1" w:rsidRDefault="00F95176" w:rsidP="00893C91">
                  <w:pPr>
                    <w:pStyle w:val="Header"/>
                    <w:spacing w:before="120"/>
                    <w:jc w:val="both"/>
                    <w:rPr>
                      <w:sz w:val="26"/>
                      <w:szCs w:val="26"/>
                      <w:lang w:val="es-ES"/>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05" w:type="pct"/>
                  <w:tcBorders>
                    <w:top w:val="single" w:sz="4" w:space="0" w:color="auto"/>
                    <w:left w:val="single" w:sz="4" w:space="0" w:color="auto"/>
                    <w:bottom w:val="single" w:sz="4" w:space="0" w:color="auto"/>
                    <w:right w:val="single" w:sz="4" w:space="0" w:color="auto"/>
                  </w:tcBorders>
                  <w:vAlign w:val="center"/>
                </w:tcPr>
                <w:p w14:paraId="5E16AF7A" w14:textId="387A830C" w:rsidR="00AE4B57" w:rsidRPr="007E29D1" w:rsidRDefault="009A4252" w:rsidP="00893C91">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1057" w:type="pct"/>
                  <w:tcBorders>
                    <w:top w:val="single" w:sz="4" w:space="0" w:color="auto"/>
                    <w:left w:val="single" w:sz="4" w:space="0" w:color="auto"/>
                    <w:bottom w:val="single" w:sz="4" w:space="0" w:color="auto"/>
                    <w:right w:val="single" w:sz="4" w:space="0" w:color="auto"/>
                  </w:tcBorders>
                  <w:vAlign w:val="center"/>
                </w:tcPr>
                <w:p w14:paraId="2756C485" w14:textId="2AC8943D" w:rsidR="00AE4B57" w:rsidRPr="007E29D1" w:rsidRDefault="00AE4B57" w:rsidP="00893C91">
                  <w:pPr>
                    <w:pStyle w:val="Header"/>
                    <w:spacing w:before="120"/>
                    <w:jc w:val="center"/>
                    <w:rPr>
                      <w:sz w:val="26"/>
                      <w:szCs w:val="26"/>
                      <w:lang w:val="nl-NL"/>
                    </w:rPr>
                  </w:pPr>
                  <w:r w:rsidRPr="007E29D1">
                    <w:rPr>
                      <w:sz w:val="26"/>
                      <w:szCs w:val="26"/>
                      <w:lang w:val="nl-NL"/>
                    </w:rPr>
                    <w:t>01ngày</w:t>
                  </w:r>
                </w:p>
              </w:tc>
            </w:tr>
            <w:tr w:rsidR="006A4142" w:rsidRPr="007E29D1" w14:paraId="194DB3AB" w14:textId="77777777" w:rsidTr="00F95176">
              <w:trPr>
                <w:trHeight w:val="4268"/>
              </w:trPr>
              <w:tc>
                <w:tcPr>
                  <w:tcW w:w="5000" w:type="pct"/>
                  <w:gridSpan w:val="4"/>
                  <w:tcBorders>
                    <w:top w:val="single" w:sz="4" w:space="0" w:color="auto"/>
                    <w:left w:val="single" w:sz="4" w:space="0" w:color="auto"/>
                    <w:bottom w:val="single" w:sz="4" w:space="0" w:color="auto"/>
                    <w:right w:val="single" w:sz="4" w:space="0" w:color="auto"/>
                  </w:tcBorders>
                </w:tcPr>
                <w:p w14:paraId="01A1DAA8" w14:textId="27DCC18F" w:rsidR="00AE4B57" w:rsidRPr="007E29D1" w:rsidRDefault="008E0AB6" w:rsidP="00893C91">
                  <w:pPr>
                    <w:spacing w:before="100" w:beforeAutospacing="1" w:after="100" w:afterAutospacing="1"/>
                    <w:rPr>
                      <w:sz w:val="26"/>
                      <w:szCs w:val="26"/>
                      <w:lang w:val="nl-NL"/>
                    </w:rPr>
                  </w:pPr>
                  <w:r w:rsidRPr="007E29D1">
                    <w:rPr>
                      <w:noProof/>
                      <w:sz w:val="26"/>
                      <w:szCs w:val="26"/>
                    </w:rPr>
                    <w:pict w14:anchorId="1FB96ECF">
                      <v:roundrect id="Rounded Rectangle 30" o:spid="_x0000_s1488" style="position:absolute;margin-left:198.85pt;margin-top:15.55pt;width:164.65pt;height:46pt;z-index:25193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30">
                          <w:txbxContent>
                            <w:p w14:paraId="12E207A6" w14:textId="77777777" w:rsidR="008E0AB6" w:rsidRPr="0059023E" w:rsidRDefault="008E0AB6" w:rsidP="00AE4B57">
                              <w:pPr>
                                <w:jc w:val="center"/>
                                <w:rPr>
                                  <w:sz w:val="16"/>
                                  <w:szCs w:val="16"/>
                                </w:rPr>
                              </w:pPr>
                              <w:r>
                                <w:rPr>
                                  <w:sz w:val="16"/>
                                  <w:szCs w:val="16"/>
                                </w:rPr>
                                <w:t>Phòng KHTC  tiếp nhận hồ sơ và phân công công chức thụ lý, giải quyết  hồ sơ  trình lãnh đạo Phòng KHTC (</w:t>
                              </w:r>
                              <w:r w:rsidRPr="0059023E">
                                <w:rPr>
                                  <w:sz w:val="16"/>
                                  <w:szCs w:val="16"/>
                                </w:rPr>
                                <w:t>5 ngày)</w:t>
                              </w:r>
                            </w:p>
                          </w:txbxContent>
                        </v:textbox>
                      </v:roundrect>
                    </w:pict>
                  </w:r>
                  <w:r w:rsidRPr="007E29D1">
                    <w:rPr>
                      <w:noProof/>
                      <w:sz w:val="26"/>
                      <w:szCs w:val="26"/>
                    </w:rPr>
                    <w:pict w14:anchorId="6DA7F7FC">
                      <v:roundrect id="Rounded Rectangle 951" o:spid="_x0000_s1487" style="position:absolute;margin-left:8.2pt;margin-top:20.15pt;width:143.25pt;height:45.25pt;z-index:25193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951">
                          <w:txbxContent>
                            <w:p w14:paraId="77FF17FC" w14:textId="77777777" w:rsidR="008E0AB6" w:rsidRPr="0059023E" w:rsidRDefault="008E0AB6" w:rsidP="00AE4B57">
                              <w:pPr>
                                <w:jc w:val="center"/>
                                <w:rPr>
                                  <w:sz w:val="16"/>
                                  <w:szCs w:val="16"/>
                                </w:rPr>
                              </w:pPr>
                              <w:r w:rsidRPr="0059023E">
                                <w:rPr>
                                  <w:sz w:val="16"/>
                                  <w:szCs w:val="16"/>
                                </w:rPr>
                                <w:t xml:space="preserve">Công chức Trung tâm hành chính công </w:t>
                              </w:r>
                              <w:r>
                                <w:rPr>
                                  <w:sz w:val="16"/>
                                  <w:szCs w:val="16"/>
                                </w:rPr>
                                <w:t xml:space="preserve">tiếp nhận hồ sơ (1 </w:t>
                              </w:r>
                              <w:r w:rsidRPr="0059023E">
                                <w:rPr>
                                  <w:sz w:val="16"/>
                                  <w:szCs w:val="16"/>
                                </w:rPr>
                                <w:t>ngày)</w:t>
                              </w:r>
                            </w:p>
                          </w:txbxContent>
                        </v:textbox>
                      </v:roundrect>
                    </w:pict>
                  </w:r>
                  <w:r w:rsidR="00AE4B57" w:rsidRPr="007E29D1">
                    <w:rPr>
                      <w:sz w:val="26"/>
                      <w:szCs w:val="26"/>
                      <w:lang w:val="nl-NL"/>
                    </w:rPr>
                    <w:t>* Bản đồ quy trình</w:t>
                  </w:r>
                </w:p>
                <w:p w14:paraId="394E06F8" w14:textId="1AFFFF10" w:rsidR="00AE4B57" w:rsidRPr="007E29D1" w:rsidRDefault="008E0AB6" w:rsidP="00893C91">
                  <w:pPr>
                    <w:spacing w:before="100" w:beforeAutospacing="1" w:after="100" w:afterAutospacing="1"/>
                    <w:rPr>
                      <w:sz w:val="26"/>
                      <w:szCs w:val="26"/>
                      <w:lang w:val="nl-NL"/>
                    </w:rPr>
                  </w:pPr>
                  <w:r w:rsidRPr="007E29D1">
                    <w:rPr>
                      <w:noProof/>
                      <w:sz w:val="26"/>
                      <w:szCs w:val="26"/>
                    </w:rPr>
                    <w:pict w14:anchorId="2AABC70D">
                      <v:shape id="Right Arrow 952" o:spid="_x0000_s1486" type="#_x0000_t13" style="position:absolute;margin-left:163.6pt;margin-top:5.1pt;width:21.75pt;height:15pt;flip:y;z-index:25192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016E2AD2" w14:textId="36AE20BB" w:rsidR="00AE4B57" w:rsidRPr="007E29D1" w:rsidRDefault="008E0AB6" w:rsidP="00893C91">
                  <w:pPr>
                    <w:spacing w:before="100" w:beforeAutospacing="1" w:after="100" w:afterAutospacing="1"/>
                    <w:rPr>
                      <w:sz w:val="26"/>
                      <w:szCs w:val="26"/>
                      <w:lang w:val="nl-NL"/>
                    </w:rPr>
                  </w:pPr>
                  <w:r w:rsidRPr="007E29D1">
                    <w:rPr>
                      <w:noProof/>
                      <w:sz w:val="26"/>
                      <w:szCs w:val="26"/>
                    </w:rPr>
                    <w:pict w14:anchorId="69E94FFA">
                      <v:shape id="Down Arrow 953" o:spid="_x0000_s1485" type="#_x0000_t67" style="position:absolute;margin-left:270.65pt;margin-top:6.15pt;width:14.4pt;height:17.25pt;z-index:25193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" adj="12584"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4ECAFB1">
                      <v:roundrect id="Rounded Rectangle 955" o:spid="_x0000_s1484" style="position:absolute;margin-left:4.65pt;margin-top:20.85pt;width:148.8pt;height:48.85pt;z-index:25193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955">
                          <w:txbxContent>
                            <w:p w14:paraId="37484AA0" w14:textId="77777777" w:rsidR="008E0AB6" w:rsidRPr="0059023E" w:rsidRDefault="008E0AB6" w:rsidP="00AE4B5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1</w:t>
                              </w:r>
                              <w:r w:rsidRPr="0059023E">
                                <w:rPr>
                                  <w:sz w:val="16"/>
                                  <w:szCs w:val="16"/>
                                </w:rPr>
                                <w:t xml:space="preserve"> ngày)</w:t>
                              </w:r>
                            </w:p>
                            <w:p w14:paraId="6B639B36" w14:textId="77777777" w:rsidR="008E0AB6" w:rsidRPr="0059023E" w:rsidRDefault="008E0AB6" w:rsidP="00AE4B57">
                              <w:pPr>
                                <w:jc w:val="center"/>
                                <w:rPr>
                                  <w:sz w:val="16"/>
                                  <w:szCs w:val="16"/>
                                </w:rPr>
                              </w:pPr>
                            </w:p>
                          </w:txbxContent>
                        </v:textbox>
                      </v:roundrect>
                    </w:pict>
                  </w:r>
                  <w:r w:rsidRPr="007E29D1">
                    <w:rPr>
                      <w:noProof/>
                      <w:sz w:val="26"/>
                      <w:szCs w:val="26"/>
                    </w:rPr>
                    <w:pict w14:anchorId="1864DFCB">
                      <v:roundrect id="Rounded Rectangle 954" o:spid="_x0000_s1483" style="position:absolute;margin-left:198.85pt;margin-top:24pt;width:167.75pt;height:45.7pt;z-index:25193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954">
                          <w:txbxContent>
                            <w:p w14:paraId="128D1BEB" w14:textId="77777777" w:rsidR="008E0AB6" w:rsidRPr="0059023E" w:rsidRDefault="008E0AB6" w:rsidP="00AE4B5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(2 ngày</w:t>
                              </w:r>
                              <w:r w:rsidRPr="0059023E">
                                <w:rPr>
                                  <w:sz w:val="16"/>
                                  <w:szCs w:val="16"/>
                                </w:rPr>
                                <w:t>)</w:t>
                              </w:r>
                            </w:p>
                            <w:p w14:paraId="4A74C8E8" w14:textId="77777777" w:rsidR="008E0AB6" w:rsidRPr="0059023E" w:rsidRDefault="008E0AB6" w:rsidP="00AE4B57">
                              <w:pPr>
                                <w:jc w:val="center"/>
                                <w:rPr>
                                  <w:sz w:val="16"/>
                                  <w:szCs w:val="16"/>
                                </w:rPr>
                              </w:pPr>
                            </w:p>
                          </w:txbxContent>
                        </v:textbox>
                      </v:roundrect>
                    </w:pict>
                  </w:r>
                </w:p>
                <w:p w14:paraId="7A6D673E" w14:textId="7DBA2A38" w:rsidR="00AE4B57" w:rsidRPr="007E29D1" w:rsidRDefault="008E0AB6" w:rsidP="00893C91">
                  <w:pPr>
                    <w:spacing w:before="100" w:beforeAutospacing="1" w:after="100" w:afterAutospacing="1"/>
                    <w:rPr>
                      <w:sz w:val="26"/>
                      <w:szCs w:val="26"/>
                      <w:lang w:val="nl-NL"/>
                    </w:rPr>
                  </w:pPr>
                  <w:r w:rsidRPr="007E29D1">
                    <w:rPr>
                      <w:noProof/>
                      <w:sz w:val="26"/>
                      <w:szCs w:val="26"/>
                    </w:rPr>
                    <w:pict w14:anchorId="2F8ADFD8">
                      <v:shape id="Left Arrow 956" o:spid="_x0000_s1482" type="#_x0000_t66" style="position:absolute;margin-left:163.2pt;margin-top:1.55pt;width:24.75pt;height:15pt;flip:y;z-index:25193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1D24DA5">
                      <v:shapetype id="_x0000_t32" coordsize="21600,21600" o:spt="32" o:oned="t" path="m,l21600,21600e" filled="f">
                        <v:path arrowok="t" fillok="f" o:connecttype="none"/>
                        <o:lock v:ext="edit" shapetype="t"/>
                      </v:shapetype>
                      <v:shape id="Straight Arrow Connector 957" o:spid="_x0000_s1481" type="#_x0000_t32" style="position:absolute;margin-left:276.3pt;margin-top:624.3pt;width:24.75pt;height:0;z-index:2519362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" strokecolor="#4579b8 [3044]">
                        <v:stroke endarrow="block"/>
                        <o:lock v:ext="edit" shapetype="f"/>
                      </v:shape>
                    </w:pict>
                  </w:r>
                  <w:r w:rsidRPr="007E29D1">
                    <w:rPr>
                      <w:noProof/>
                      <w:sz w:val="26"/>
                      <w:szCs w:val="26"/>
                    </w:rPr>
                    <w:pict w14:anchorId="5C78AD57">
                      <v:shape id="Straight Arrow Connector 958" o:spid="_x0000_s1480" type="#_x0000_t32" style="position:absolute;margin-left:408.75pt;margin-top:625.1pt;width:24.75pt;height:0;z-index:2519372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" strokecolor="#4579b8 [3044]">
                        <v:stroke endarrow="block"/>
                        <o:lock v:ext="edit" shapetype="f"/>
                      </v:shape>
                    </w:pict>
                  </w:r>
                </w:p>
                <w:p w14:paraId="521EB520" w14:textId="52577ECB" w:rsidR="00AE4B57" w:rsidRPr="007E29D1" w:rsidRDefault="008E0AB6" w:rsidP="00893C91">
                  <w:pPr>
                    <w:spacing w:before="100" w:beforeAutospacing="1" w:after="100" w:afterAutospacing="1"/>
                    <w:rPr>
                      <w:sz w:val="26"/>
                      <w:szCs w:val="26"/>
                      <w:lang w:val="nl-NL"/>
                    </w:rPr>
                  </w:pPr>
                  <w:r w:rsidRPr="007E29D1">
                    <w:rPr>
                      <w:noProof/>
                      <w:sz w:val="26"/>
                      <w:szCs w:val="26"/>
                    </w:rPr>
                    <w:pict w14:anchorId="728E2612">
                      <v:shape id="Down Arrow 959" o:spid="_x0000_s1479" type="#_x0000_t67" style="position:absolute;margin-left:72.5pt;margin-top:15pt;width:13.8pt;height:17.25pt;z-index:25194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" adj="12960" fillcolor="#215a69 [1640]" stroked="f">
                        <v:fill color2="#3da5c1 [3016]" rotate="t" angle="180" colors="0 #2787a0;52429f #36b1d2;1 #34b3d6" focus="100%" type="gradient">
                          <o:fill v:ext="view" type="gradientUnscaled"/>
                        </v:fill>
                        <v:shadow on="t" color="black" opacity="22937f" origin=",.5" offset="0,.63889mm"/>
                      </v:shape>
                    </w:pict>
                  </w:r>
                </w:p>
                <w:p w14:paraId="7F177EE3" w14:textId="0DA5F6B4" w:rsidR="00AE4B57" w:rsidRPr="007E29D1" w:rsidRDefault="008E0AB6" w:rsidP="00893C91">
                  <w:pPr>
                    <w:spacing w:before="100" w:beforeAutospacing="1" w:after="100" w:afterAutospacing="1"/>
                    <w:rPr>
                      <w:sz w:val="26"/>
                      <w:szCs w:val="26"/>
                      <w:lang w:val="nl-NL"/>
                    </w:rPr>
                  </w:pPr>
                  <w:r w:rsidRPr="007E29D1">
                    <w:rPr>
                      <w:noProof/>
                      <w:sz w:val="26"/>
                      <w:szCs w:val="26"/>
                    </w:rPr>
                    <w:pict w14:anchorId="441FA912">
                      <v:roundrect id="Rounded Rectangle 32" o:spid="_x0000_s1478" style="position:absolute;margin-left:202.6pt;margin-top:7.5pt;width:163.95pt;height:46.25pt;z-index:25193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DmUIwn0C&#10;AABS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32">
                          <w:txbxContent>
                            <w:p w14:paraId="73DFD146" w14:textId="77777777" w:rsidR="008E0AB6" w:rsidRPr="0059023E" w:rsidRDefault="008E0AB6" w:rsidP="00AE4B57">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50B790B0">
                      <v:roundrect id="Rounded Rectangle 34" o:spid="_x0000_s1477" style="position:absolute;margin-left:.6pt;margin-top:7.45pt;width:152.5pt;height:49.4pt;z-index:25194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LFrw&#10;rYICAABS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34">
                          <w:txbxContent>
                            <w:p w14:paraId="145530D8" w14:textId="082CC9E4" w:rsidR="008E0AB6" w:rsidRPr="005150E8" w:rsidRDefault="008E0AB6" w:rsidP="00AE4B57">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5</w:t>
                              </w:r>
                              <w:r w:rsidRPr="005150E8">
                                <w:rPr>
                                  <w:sz w:val="15"/>
                                  <w:szCs w:val="15"/>
                                </w:rPr>
                                <w:t xml:space="preserve"> ngày)</w:t>
                              </w:r>
                            </w:p>
                            <w:p w14:paraId="233F9AD3" w14:textId="77777777" w:rsidR="008E0AB6" w:rsidRPr="005150E8" w:rsidRDefault="008E0AB6" w:rsidP="00AE4B57">
                              <w:pPr>
                                <w:jc w:val="center"/>
                                <w:rPr>
                                  <w:sz w:val="15"/>
                                  <w:szCs w:val="15"/>
                                </w:rPr>
                              </w:pPr>
                            </w:p>
                          </w:txbxContent>
                        </v:textbox>
                      </v:roundrect>
                    </w:pict>
                  </w:r>
                </w:p>
                <w:p w14:paraId="436BCABE" w14:textId="69123FE1" w:rsidR="00AE4B57" w:rsidRPr="007E29D1" w:rsidRDefault="008E0AB6" w:rsidP="00893C91">
                  <w:pPr>
                    <w:spacing w:before="100" w:beforeAutospacing="1" w:after="100" w:afterAutospacing="1"/>
                    <w:rPr>
                      <w:sz w:val="26"/>
                      <w:szCs w:val="26"/>
                      <w:lang w:val="nl-NL"/>
                    </w:rPr>
                  </w:pPr>
                  <w:r w:rsidRPr="007E29D1">
                    <w:rPr>
                      <w:noProof/>
                      <w:sz w:val="26"/>
                      <w:szCs w:val="26"/>
                    </w:rPr>
                    <w:pict w14:anchorId="2FAF09A8">
                      <v:shape id="Right Arrow 33" o:spid="_x0000_s1476" type="#_x0000_t13" style="position:absolute;margin-left:167.45pt;margin-top:-.25pt;width:21.75pt;height:15pt;flip:y;z-index:25193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tc>
            </w:tr>
          </w:tbl>
          <w:p w14:paraId="6FDB1924" w14:textId="7607F82C" w:rsidR="00AE4B57" w:rsidRPr="007E29D1" w:rsidRDefault="00AE4B57" w:rsidP="00893C91">
            <w:pPr>
              <w:spacing w:before="120"/>
              <w:ind w:right="254" w:firstLine="542"/>
              <w:rPr>
                <w:sz w:val="26"/>
                <w:szCs w:val="26"/>
              </w:rPr>
            </w:pPr>
          </w:p>
        </w:tc>
      </w:tr>
      <w:tr w:rsidR="006A4142" w:rsidRPr="007E29D1" w14:paraId="6B32B061" w14:textId="77777777" w:rsidTr="00893C91">
        <w:trPr>
          <w:tblCellSpacing w:w="0" w:type="dxa"/>
        </w:trPr>
        <w:tc>
          <w:tcPr>
            <w:tcW w:w="1680" w:type="dxa"/>
            <w:vAlign w:val="center"/>
            <w:hideMark/>
          </w:tcPr>
          <w:p w14:paraId="649C6C38" w14:textId="77777777" w:rsidR="00AE4B57" w:rsidRPr="007E29D1" w:rsidRDefault="00AE4B57" w:rsidP="00893C91">
            <w:pPr>
              <w:spacing w:before="120"/>
              <w:rPr>
                <w:sz w:val="26"/>
                <w:szCs w:val="26"/>
              </w:rPr>
            </w:pPr>
            <w:r w:rsidRPr="007E29D1">
              <w:rPr>
                <w:b/>
                <w:bCs/>
                <w:sz w:val="26"/>
                <w:szCs w:val="26"/>
              </w:rPr>
              <w:lastRenderedPageBreak/>
              <w:t>2. Cách thức thực hiện:</w:t>
            </w:r>
          </w:p>
        </w:tc>
        <w:tc>
          <w:tcPr>
            <w:tcW w:w="8845" w:type="dxa"/>
            <w:vAlign w:val="center"/>
            <w:hideMark/>
          </w:tcPr>
          <w:p w14:paraId="5FF08319" w14:textId="77777777" w:rsidR="00AE4B57" w:rsidRPr="007E29D1" w:rsidRDefault="00AE4B57" w:rsidP="00893C91">
            <w:pPr>
              <w:ind w:left="84" w:right="83"/>
              <w:jc w:val="both"/>
              <w:rPr>
                <w:sz w:val="26"/>
                <w:szCs w:val="26"/>
              </w:rPr>
            </w:pPr>
            <w:r w:rsidRPr="007E29D1">
              <w:rPr>
                <w:sz w:val="26"/>
                <w:szCs w:val="26"/>
              </w:rPr>
              <w:t>- Nộp hồ sơ trực tiếp tại Trung tâm Phục vụ hành chính công tỉnh;</w:t>
            </w:r>
          </w:p>
          <w:p w14:paraId="28E23F5C" w14:textId="77777777" w:rsidR="00AE4B57" w:rsidRPr="007E29D1" w:rsidRDefault="00AE4B57" w:rsidP="00893C91">
            <w:pPr>
              <w:ind w:left="84" w:right="83"/>
              <w:jc w:val="both"/>
              <w:rPr>
                <w:sz w:val="26"/>
                <w:szCs w:val="26"/>
              </w:rPr>
            </w:pPr>
            <w:r w:rsidRPr="007E29D1">
              <w:rPr>
                <w:sz w:val="26"/>
                <w:szCs w:val="26"/>
              </w:rPr>
              <w:t>- Nộp qua dịch vụ bưu chính công ích;</w:t>
            </w:r>
          </w:p>
          <w:p w14:paraId="0AA567C5" w14:textId="77777777" w:rsidR="00AE4B57" w:rsidRPr="007E29D1" w:rsidRDefault="00AE4B57" w:rsidP="00893C91">
            <w:pPr>
              <w:ind w:left="84" w:right="83"/>
              <w:jc w:val="both"/>
              <w:rPr>
                <w:sz w:val="26"/>
                <w:szCs w:val="26"/>
              </w:rPr>
            </w:pPr>
            <w:r w:rsidRPr="007E29D1">
              <w:rPr>
                <w:sz w:val="26"/>
                <w:szCs w:val="26"/>
              </w:rPr>
              <w:t>- Nộp hồ sơ trực tuyến tại:</w:t>
            </w:r>
          </w:p>
          <w:p w14:paraId="068A9EA7" w14:textId="77777777" w:rsidR="00AE4B57" w:rsidRPr="007E29D1" w:rsidRDefault="00AE4B57" w:rsidP="00893C91">
            <w:pPr>
              <w:ind w:left="84" w:right="83"/>
              <w:jc w:val="both"/>
              <w:rPr>
                <w:sz w:val="26"/>
                <w:szCs w:val="26"/>
              </w:rPr>
            </w:pPr>
            <w:r w:rsidRPr="007E29D1">
              <w:rPr>
                <w:sz w:val="26"/>
                <w:szCs w:val="26"/>
              </w:rPr>
              <w:t>+ Cổng dịch vụ công Quốc gia, địa chỉ: https://dichvucong.gov.vn/</w:t>
            </w:r>
          </w:p>
          <w:p w14:paraId="0EF514FC" w14:textId="77777777" w:rsidR="00AE4B57" w:rsidRPr="007E29D1" w:rsidRDefault="00AE4B57" w:rsidP="00893C91">
            <w:pPr>
              <w:spacing w:before="120"/>
              <w:ind w:right="254"/>
              <w:rPr>
                <w:sz w:val="26"/>
                <w:szCs w:val="26"/>
              </w:rPr>
            </w:pPr>
            <w:r w:rsidRPr="007E29D1">
              <w:rPr>
                <w:sz w:val="26"/>
                <w:szCs w:val="26"/>
              </w:rPr>
              <w:lastRenderedPageBreak/>
              <w:t>+ Cổng dịch vụ công tỉnh, địa chỉ: https://dichvucong.tayninh.gov.vn/</w:t>
            </w:r>
          </w:p>
        </w:tc>
      </w:tr>
      <w:tr w:rsidR="006A4142" w:rsidRPr="007E29D1" w14:paraId="0936D3E3" w14:textId="77777777" w:rsidTr="00893C91">
        <w:trPr>
          <w:tblCellSpacing w:w="0" w:type="dxa"/>
        </w:trPr>
        <w:tc>
          <w:tcPr>
            <w:tcW w:w="1680" w:type="dxa"/>
            <w:vAlign w:val="center"/>
            <w:hideMark/>
          </w:tcPr>
          <w:p w14:paraId="12A57938" w14:textId="77777777" w:rsidR="00AE4B57" w:rsidRPr="007E29D1" w:rsidRDefault="00AE4B57" w:rsidP="00893C91">
            <w:pPr>
              <w:spacing w:before="120"/>
              <w:rPr>
                <w:sz w:val="26"/>
                <w:szCs w:val="26"/>
              </w:rPr>
            </w:pPr>
            <w:r w:rsidRPr="007E29D1">
              <w:rPr>
                <w:b/>
                <w:bCs/>
                <w:sz w:val="26"/>
                <w:szCs w:val="26"/>
              </w:rPr>
              <w:lastRenderedPageBreak/>
              <w:t>3. Thành phần, số lượng hồ sơ:</w:t>
            </w:r>
          </w:p>
        </w:tc>
        <w:tc>
          <w:tcPr>
            <w:tcW w:w="8845" w:type="dxa"/>
            <w:vAlign w:val="center"/>
            <w:hideMark/>
          </w:tcPr>
          <w:p w14:paraId="29E515ED" w14:textId="12EBF288" w:rsidR="00AE4B57" w:rsidRPr="007E29D1" w:rsidRDefault="00AE4B57" w:rsidP="00410B85">
            <w:pPr>
              <w:spacing w:before="120"/>
              <w:ind w:right="60"/>
              <w:jc w:val="both"/>
              <w:rPr>
                <w:sz w:val="26"/>
                <w:szCs w:val="26"/>
              </w:rPr>
            </w:pPr>
            <w:r w:rsidRPr="007E29D1">
              <w:rPr>
                <w:sz w:val="26"/>
                <w:szCs w:val="26"/>
              </w:rPr>
              <w:t>1.</w:t>
            </w:r>
            <w:r w:rsidR="00410B85" w:rsidRPr="007E29D1">
              <w:rPr>
                <w:sz w:val="26"/>
                <w:szCs w:val="26"/>
                <w:lang w:val="vi-VN"/>
              </w:rPr>
              <w:t xml:space="preserve"> </w:t>
            </w:r>
            <w:r w:rsidR="00410B85" w:rsidRPr="007E29D1">
              <w:rPr>
                <w:sz w:val="26"/>
                <w:szCs w:val="26"/>
              </w:rPr>
              <w:t>Đ</w:t>
            </w:r>
            <w:r w:rsidRPr="007E29D1">
              <w:rPr>
                <w:sz w:val="26"/>
                <w:szCs w:val="26"/>
                <w:lang w:val="vi-VN"/>
              </w:rPr>
              <w:t>ề án thành lập trường phù hợp với quy hoạch phát triển kinh tế - xã hội và quy hoạch mạng lưới cơ sở giáo dục của địa phương đã được cơ quan quản lý nhà nước có thẩm quyền phê duyệt.</w:t>
            </w:r>
          </w:p>
          <w:p w14:paraId="5486F259" w14:textId="77777777" w:rsidR="00AE4B57" w:rsidRPr="007E29D1" w:rsidRDefault="00AE4B57" w:rsidP="00410B85">
            <w:pPr>
              <w:spacing w:before="120"/>
              <w:ind w:right="60"/>
              <w:jc w:val="both"/>
              <w:rPr>
                <w:sz w:val="26"/>
                <w:szCs w:val="26"/>
                <w:lang w:val="vi-VN"/>
              </w:rPr>
            </w:pPr>
            <w:r w:rsidRPr="007E29D1">
              <w:rPr>
                <w:sz w:val="26"/>
                <w:szCs w:val="26"/>
              </w:rPr>
              <w:t>2. D</w:t>
            </w:r>
            <w:r w:rsidRPr="007E29D1">
              <w:rPr>
                <w:sz w:val="26"/>
                <w:szCs w:val="26"/>
                <w:lang w:val="vi-VN"/>
              </w:rPr>
              <w:t>ự thảo Quy chế hoạt động của trường, Sơ yếu lí lịch kèm theo bản sao văn bằng, chứng chỉ hợp lệ của người dự kiến bố trí làm Hiệu trưởng;</w:t>
            </w:r>
          </w:p>
          <w:p w14:paraId="580C2496" w14:textId="34104DC2" w:rsidR="00AE4B57" w:rsidRPr="007E29D1" w:rsidRDefault="00AE4B57" w:rsidP="00410B85">
            <w:pPr>
              <w:spacing w:before="120"/>
              <w:ind w:right="60"/>
              <w:jc w:val="both"/>
              <w:rPr>
                <w:sz w:val="26"/>
                <w:szCs w:val="26"/>
                <w:lang w:val="vi-VN"/>
              </w:rPr>
            </w:pPr>
            <w:r w:rsidRPr="007E29D1">
              <w:rPr>
                <w:sz w:val="26"/>
                <w:szCs w:val="26"/>
              </w:rPr>
              <w:t>3.</w:t>
            </w:r>
            <w:r w:rsidRPr="007E29D1">
              <w:rPr>
                <w:sz w:val="26"/>
                <w:szCs w:val="26"/>
                <w:lang w:val="vi-VN"/>
              </w:rPr>
              <w:t xml:space="preserve"> Tờ trình về việc sáp nhập, chia, tách trường;</w:t>
            </w:r>
            <w:r w:rsidR="00F97D95" w:rsidRPr="007E29D1">
              <w:rPr>
                <w:sz w:val="26"/>
                <w:szCs w:val="26"/>
              </w:rPr>
              <w:t xml:space="preserve"> </w:t>
            </w:r>
            <w:r w:rsidRPr="007E29D1">
              <w:rPr>
                <w:sz w:val="26"/>
                <w:szCs w:val="26"/>
                <w:lang w:val="vi-VN"/>
              </w:rPr>
              <w:t>Đề án sáp nhập, chia, tách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p w14:paraId="64E469AE" w14:textId="28EF86A2" w:rsidR="00AE4B57" w:rsidRPr="007E29D1" w:rsidRDefault="00AE4B57" w:rsidP="00410B85">
            <w:pPr>
              <w:spacing w:before="120"/>
              <w:ind w:right="60"/>
              <w:jc w:val="both"/>
              <w:rPr>
                <w:sz w:val="26"/>
                <w:szCs w:val="26"/>
                <w:lang w:val="nl-NL"/>
              </w:rPr>
            </w:pPr>
            <w:r w:rsidRPr="007E29D1">
              <w:rPr>
                <w:sz w:val="26"/>
                <w:szCs w:val="26"/>
              </w:rPr>
              <w:t>4.</w:t>
            </w:r>
            <w:r w:rsidRPr="007E29D1">
              <w:rPr>
                <w:sz w:val="26"/>
                <w:szCs w:val="26"/>
                <w:lang w:val="vi-VN"/>
              </w:rPr>
              <w:t xml:space="preserve"> Ý kiến bằng văn bản của các cơ quan có liên quan về việc</w:t>
            </w:r>
            <w:r w:rsidRPr="007E29D1">
              <w:rPr>
                <w:sz w:val="26"/>
                <w:szCs w:val="26"/>
                <w:lang w:val="nl-NL"/>
              </w:rPr>
              <w:t xml:space="preserve"> Sáp nhập, chia tách.</w:t>
            </w:r>
          </w:p>
          <w:p w14:paraId="29B71439" w14:textId="77777777" w:rsidR="00AE4B57" w:rsidRPr="007E29D1" w:rsidRDefault="00AE4B57" w:rsidP="00410B85">
            <w:pPr>
              <w:spacing w:before="120"/>
              <w:ind w:right="60"/>
              <w:jc w:val="both"/>
              <w:rPr>
                <w:sz w:val="26"/>
                <w:szCs w:val="26"/>
                <w:lang w:val="vi-VN"/>
              </w:rPr>
            </w:pPr>
            <w:r w:rsidRPr="007E29D1">
              <w:rPr>
                <w:sz w:val="26"/>
                <w:szCs w:val="26"/>
              </w:rPr>
              <w:t>5.</w:t>
            </w:r>
            <w:r w:rsidRPr="007E29D1">
              <w:rPr>
                <w:sz w:val="26"/>
                <w:szCs w:val="26"/>
                <w:lang w:val="vi-VN"/>
              </w:rPr>
              <w:t xml:space="preserve"> Báo cáo giải trình việc tiếp thu ý kiến của các cơ quan có liên quan và báo cáo bổ sung theo ý kiến chỉ đạo của Ủy ban nhân dân cấp tỉnh (nếu có).</w:t>
            </w:r>
          </w:p>
          <w:p w14:paraId="6F8FAAA4" w14:textId="77777777" w:rsidR="00AE4B57" w:rsidRPr="007E29D1" w:rsidRDefault="00AE4B57" w:rsidP="00410B85">
            <w:pPr>
              <w:spacing w:before="120"/>
              <w:ind w:right="60"/>
              <w:jc w:val="both"/>
              <w:rPr>
                <w:sz w:val="26"/>
                <w:szCs w:val="26"/>
              </w:rPr>
            </w:pPr>
            <w:r w:rsidRPr="007E29D1">
              <w:rPr>
                <w:sz w:val="26"/>
                <w:szCs w:val="26"/>
              </w:rPr>
              <w:t>6.</w:t>
            </w:r>
            <w:r w:rsidRPr="007E29D1">
              <w:rPr>
                <w:sz w:val="26"/>
                <w:szCs w:val="26"/>
                <w:lang w:val="vi-VN"/>
              </w:rPr>
              <w:t xml:space="preserve"> Trình tự sáp nhập, chia, tách trường trung học được thực hiện như trình tự thành lập trường trung học theo quy định tại Điều 26 của Nghị định </w:t>
            </w:r>
            <w:r w:rsidRPr="007E29D1">
              <w:rPr>
                <w:sz w:val="26"/>
                <w:szCs w:val="26"/>
              </w:rPr>
              <w:t>46</w:t>
            </w:r>
            <w:r w:rsidRPr="007E29D1">
              <w:rPr>
                <w:sz w:val="26"/>
                <w:szCs w:val="26"/>
                <w:lang w:val="vi-VN"/>
              </w:rPr>
              <w:t>.</w:t>
            </w:r>
          </w:p>
          <w:p w14:paraId="759250E8" w14:textId="77777777" w:rsidR="00AE4B57" w:rsidRPr="007E29D1" w:rsidRDefault="00AE4B57" w:rsidP="00410B85">
            <w:pPr>
              <w:spacing w:before="120"/>
              <w:ind w:right="60"/>
              <w:jc w:val="both"/>
              <w:rPr>
                <w:sz w:val="26"/>
                <w:szCs w:val="26"/>
                <w:lang w:val="nl-NL"/>
              </w:rPr>
            </w:pPr>
            <w:r w:rsidRPr="007E29D1">
              <w:rPr>
                <w:sz w:val="26"/>
                <w:szCs w:val="26"/>
                <w:lang w:val="nl-NL"/>
              </w:rPr>
              <w:t>-  Số lượng hồ sơ: 01 (bộ).</w:t>
            </w:r>
          </w:p>
        </w:tc>
      </w:tr>
      <w:tr w:rsidR="006A4142" w:rsidRPr="007E29D1" w14:paraId="20582A4B" w14:textId="77777777" w:rsidTr="00893C91">
        <w:trPr>
          <w:tblCellSpacing w:w="0" w:type="dxa"/>
        </w:trPr>
        <w:tc>
          <w:tcPr>
            <w:tcW w:w="1680" w:type="dxa"/>
            <w:vAlign w:val="center"/>
            <w:hideMark/>
          </w:tcPr>
          <w:p w14:paraId="176B6BD5" w14:textId="77777777" w:rsidR="00AE4B57" w:rsidRPr="007E29D1" w:rsidRDefault="00AE4B57" w:rsidP="00893C91">
            <w:pPr>
              <w:spacing w:before="120"/>
              <w:jc w:val="center"/>
              <w:rPr>
                <w:sz w:val="26"/>
                <w:szCs w:val="26"/>
              </w:rPr>
            </w:pPr>
            <w:r w:rsidRPr="007E29D1">
              <w:rPr>
                <w:b/>
                <w:bCs/>
                <w:sz w:val="26"/>
                <w:szCs w:val="26"/>
              </w:rPr>
              <w:t>4. Thời hạn giải quyết:</w:t>
            </w:r>
          </w:p>
        </w:tc>
        <w:tc>
          <w:tcPr>
            <w:tcW w:w="8845" w:type="dxa"/>
            <w:vAlign w:val="center"/>
            <w:hideMark/>
          </w:tcPr>
          <w:p w14:paraId="0F147EFB" w14:textId="77777777" w:rsidR="00AE4B57" w:rsidRPr="007E29D1" w:rsidRDefault="00AE4B57" w:rsidP="00893C91">
            <w:pPr>
              <w:spacing w:before="120"/>
              <w:jc w:val="both"/>
              <w:rPr>
                <w:sz w:val="26"/>
                <w:szCs w:val="26"/>
                <w:lang w:val="es-ES"/>
              </w:rPr>
            </w:pPr>
            <w:r w:rsidRPr="007E29D1">
              <w:rPr>
                <w:sz w:val="26"/>
                <w:szCs w:val="26"/>
              </w:rPr>
              <w:t>15 ngày làm việc kể từ ngày nhận đủ hồ sơ hợp lệ.</w:t>
            </w:r>
          </w:p>
        </w:tc>
      </w:tr>
      <w:tr w:rsidR="006A4142" w:rsidRPr="007E29D1" w14:paraId="42FECA1A" w14:textId="77777777" w:rsidTr="00893C91">
        <w:trPr>
          <w:tblCellSpacing w:w="0" w:type="dxa"/>
        </w:trPr>
        <w:tc>
          <w:tcPr>
            <w:tcW w:w="1680" w:type="dxa"/>
            <w:vAlign w:val="center"/>
            <w:hideMark/>
          </w:tcPr>
          <w:p w14:paraId="715B412E" w14:textId="77777777" w:rsidR="00AE4B57" w:rsidRPr="007E29D1" w:rsidRDefault="00AE4B57" w:rsidP="00893C91">
            <w:pPr>
              <w:spacing w:before="120"/>
              <w:rPr>
                <w:sz w:val="26"/>
                <w:szCs w:val="26"/>
                <w:lang w:val="es-ES"/>
              </w:rPr>
            </w:pPr>
            <w:r w:rsidRPr="007E29D1">
              <w:rPr>
                <w:b/>
                <w:bCs/>
                <w:sz w:val="26"/>
                <w:szCs w:val="26"/>
                <w:lang w:val="es-ES"/>
              </w:rPr>
              <w:t>5. Đối tượng thực hiện thủ tục hành chính:</w:t>
            </w:r>
          </w:p>
        </w:tc>
        <w:tc>
          <w:tcPr>
            <w:tcW w:w="8845" w:type="dxa"/>
            <w:vAlign w:val="center"/>
            <w:hideMark/>
          </w:tcPr>
          <w:p w14:paraId="54E07BEB" w14:textId="77777777" w:rsidR="00AE4B57" w:rsidRPr="007E29D1" w:rsidRDefault="00AE4B57" w:rsidP="00893C91">
            <w:pPr>
              <w:spacing w:before="120"/>
              <w:jc w:val="both"/>
              <w:rPr>
                <w:sz w:val="26"/>
                <w:szCs w:val="26"/>
                <w:lang w:val="es-ES"/>
              </w:rPr>
            </w:pPr>
            <w:r w:rsidRPr="007E29D1">
              <w:rPr>
                <w:sz w:val="26"/>
                <w:szCs w:val="26"/>
                <w:lang w:val="nl-NL"/>
              </w:rPr>
              <w:t xml:space="preserve">Tổ chức </w:t>
            </w:r>
          </w:p>
        </w:tc>
      </w:tr>
      <w:tr w:rsidR="006A4142" w:rsidRPr="007E29D1" w14:paraId="6E54017D" w14:textId="77777777" w:rsidTr="00893C91">
        <w:trPr>
          <w:tblCellSpacing w:w="0" w:type="dxa"/>
        </w:trPr>
        <w:tc>
          <w:tcPr>
            <w:tcW w:w="1680" w:type="dxa"/>
            <w:vAlign w:val="center"/>
            <w:hideMark/>
          </w:tcPr>
          <w:p w14:paraId="439C1838" w14:textId="77777777" w:rsidR="00AE4B57" w:rsidRPr="007E29D1" w:rsidRDefault="00AE4B57" w:rsidP="00893C91">
            <w:pPr>
              <w:spacing w:before="120"/>
              <w:rPr>
                <w:sz w:val="26"/>
                <w:szCs w:val="26"/>
                <w:lang w:val="es-ES"/>
              </w:rPr>
            </w:pPr>
            <w:r w:rsidRPr="007E29D1">
              <w:rPr>
                <w:b/>
                <w:bCs/>
                <w:sz w:val="26"/>
                <w:szCs w:val="26"/>
                <w:lang w:val="es-ES"/>
              </w:rPr>
              <w:t>6. Cơ quan thực hiện thủ tục hành chính:</w:t>
            </w:r>
          </w:p>
        </w:tc>
        <w:tc>
          <w:tcPr>
            <w:tcW w:w="8845" w:type="dxa"/>
            <w:vAlign w:val="center"/>
            <w:hideMark/>
          </w:tcPr>
          <w:p w14:paraId="5659EED7" w14:textId="77777777" w:rsidR="00AE4B57" w:rsidRPr="007E29D1" w:rsidRDefault="00AE4B57" w:rsidP="00893C91">
            <w:pPr>
              <w:rPr>
                <w:sz w:val="26"/>
                <w:szCs w:val="26"/>
                <w:lang w:val="es-ES"/>
              </w:rPr>
            </w:pPr>
            <w:r w:rsidRPr="007E29D1">
              <w:rPr>
                <w:sz w:val="26"/>
                <w:szCs w:val="26"/>
                <w:lang w:val="es-ES"/>
              </w:rPr>
              <w:t>Cơ quan thực hiện thủ tục hành chính:  Sở GDĐT</w:t>
            </w:r>
          </w:p>
          <w:p w14:paraId="532C876B" w14:textId="77777777" w:rsidR="00AE4B57" w:rsidRPr="007E29D1" w:rsidRDefault="00AE4B57" w:rsidP="00893C91">
            <w:pPr>
              <w:spacing w:before="120"/>
              <w:jc w:val="both"/>
              <w:rPr>
                <w:sz w:val="26"/>
                <w:szCs w:val="26"/>
                <w:lang w:val="es-ES"/>
              </w:rPr>
            </w:pPr>
            <w:r w:rsidRPr="007E29D1">
              <w:rPr>
                <w:sz w:val="26"/>
                <w:szCs w:val="26"/>
                <w:lang w:val="es-ES"/>
              </w:rPr>
              <w:t>Cơ quan có thẩm quyền quyết định: UBND tỉnh.</w:t>
            </w:r>
          </w:p>
        </w:tc>
      </w:tr>
      <w:tr w:rsidR="006A4142" w:rsidRPr="007E29D1" w14:paraId="6B41856D" w14:textId="77777777" w:rsidTr="00893C91">
        <w:trPr>
          <w:tblCellSpacing w:w="0" w:type="dxa"/>
        </w:trPr>
        <w:tc>
          <w:tcPr>
            <w:tcW w:w="1680" w:type="dxa"/>
            <w:vAlign w:val="center"/>
            <w:hideMark/>
          </w:tcPr>
          <w:p w14:paraId="27CA0EA6" w14:textId="77777777" w:rsidR="00AE4B57" w:rsidRPr="007E29D1" w:rsidRDefault="00AE4B57" w:rsidP="00893C91">
            <w:pPr>
              <w:spacing w:before="120"/>
              <w:rPr>
                <w:sz w:val="26"/>
                <w:szCs w:val="26"/>
                <w:lang w:val="es-ES"/>
              </w:rPr>
            </w:pPr>
            <w:r w:rsidRPr="007E29D1">
              <w:rPr>
                <w:b/>
                <w:bCs/>
                <w:sz w:val="26"/>
                <w:szCs w:val="26"/>
                <w:lang w:val="es-ES"/>
              </w:rPr>
              <w:t>7. Kết quả thực hiện thủ tục hành chính:</w:t>
            </w:r>
          </w:p>
        </w:tc>
        <w:tc>
          <w:tcPr>
            <w:tcW w:w="8845" w:type="dxa"/>
            <w:vAlign w:val="center"/>
            <w:hideMark/>
          </w:tcPr>
          <w:p w14:paraId="0DA0C210" w14:textId="77777777" w:rsidR="00AE4B57" w:rsidRPr="007E29D1" w:rsidRDefault="00AE4B57" w:rsidP="00893C91">
            <w:pPr>
              <w:spacing w:before="120"/>
              <w:jc w:val="both"/>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2561D668" w14:textId="77777777" w:rsidTr="00893C91">
        <w:trPr>
          <w:tblCellSpacing w:w="0" w:type="dxa"/>
        </w:trPr>
        <w:tc>
          <w:tcPr>
            <w:tcW w:w="1680" w:type="dxa"/>
            <w:vAlign w:val="center"/>
            <w:hideMark/>
          </w:tcPr>
          <w:p w14:paraId="4BA8877B" w14:textId="77777777" w:rsidR="00AE4B57" w:rsidRPr="007E29D1" w:rsidRDefault="00AE4B57" w:rsidP="00893C91">
            <w:pPr>
              <w:spacing w:before="120"/>
              <w:jc w:val="both"/>
              <w:rPr>
                <w:sz w:val="26"/>
                <w:szCs w:val="26"/>
              </w:rPr>
            </w:pPr>
            <w:r w:rsidRPr="007E29D1">
              <w:rPr>
                <w:b/>
                <w:bCs/>
                <w:sz w:val="26"/>
                <w:szCs w:val="26"/>
              </w:rPr>
              <w:t>8. Phí, Lệ phí :</w:t>
            </w:r>
          </w:p>
        </w:tc>
        <w:tc>
          <w:tcPr>
            <w:tcW w:w="8845" w:type="dxa"/>
            <w:vAlign w:val="center"/>
            <w:hideMark/>
          </w:tcPr>
          <w:p w14:paraId="1B624E48" w14:textId="77777777" w:rsidR="00AE4B57" w:rsidRPr="007E29D1" w:rsidRDefault="00AE4B57" w:rsidP="00893C91">
            <w:pPr>
              <w:spacing w:before="120"/>
              <w:rPr>
                <w:sz w:val="26"/>
                <w:szCs w:val="26"/>
              </w:rPr>
            </w:pPr>
            <w:r w:rsidRPr="007E29D1">
              <w:rPr>
                <w:sz w:val="26"/>
                <w:szCs w:val="26"/>
              </w:rPr>
              <w:t>Không có</w:t>
            </w:r>
          </w:p>
        </w:tc>
      </w:tr>
      <w:tr w:rsidR="006A4142" w:rsidRPr="007E29D1" w14:paraId="7EFA8543" w14:textId="77777777" w:rsidTr="00893C91">
        <w:trPr>
          <w:tblCellSpacing w:w="0" w:type="dxa"/>
        </w:trPr>
        <w:tc>
          <w:tcPr>
            <w:tcW w:w="1680" w:type="dxa"/>
            <w:vAlign w:val="center"/>
            <w:hideMark/>
          </w:tcPr>
          <w:p w14:paraId="356B1ABD" w14:textId="77777777" w:rsidR="00AE4B57" w:rsidRPr="007E29D1" w:rsidRDefault="00AE4B57" w:rsidP="00893C91">
            <w:pPr>
              <w:spacing w:before="120"/>
              <w:jc w:val="both"/>
              <w:rPr>
                <w:sz w:val="26"/>
                <w:szCs w:val="26"/>
              </w:rPr>
            </w:pPr>
            <w:r w:rsidRPr="007E29D1">
              <w:rPr>
                <w:b/>
                <w:bCs/>
                <w:sz w:val="26"/>
                <w:szCs w:val="26"/>
              </w:rPr>
              <w:t>9. Tên mẫu đơn, mẫu tờ khai:</w:t>
            </w:r>
          </w:p>
        </w:tc>
        <w:tc>
          <w:tcPr>
            <w:tcW w:w="8845" w:type="dxa"/>
            <w:vAlign w:val="center"/>
            <w:hideMark/>
          </w:tcPr>
          <w:p w14:paraId="68ED9F06" w14:textId="77777777" w:rsidR="00AE4B57" w:rsidRPr="007E29D1" w:rsidRDefault="00AE4B57" w:rsidP="00893C91">
            <w:pPr>
              <w:spacing w:before="120"/>
              <w:rPr>
                <w:sz w:val="26"/>
                <w:szCs w:val="26"/>
                <w:lang w:val="nl-NL"/>
              </w:rPr>
            </w:pPr>
            <w:r w:rsidRPr="007E29D1">
              <w:rPr>
                <w:sz w:val="26"/>
                <w:szCs w:val="26"/>
                <w:lang w:val="nl-NL"/>
              </w:rPr>
              <w:t>Không có</w:t>
            </w:r>
          </w:p>
        </w:tc>
      </w:tr>
      <w:tr w:rsidR="006A4142" w:rsidRPr="007E29D1" w14:paraId="20272DB8" w14:textId="77777777" w:rsidTr="00893C91">
        <w:trPr>
          <w:tblCellSpacing w:w="0" w:type="dxa"/>
        </w:trPr>
        <w:tc>
          <w:tcPr>
            <w:tcW w:w="1680" w:type="dxa"/>
            <w:vAlign w:val="center"/>
            <w:hideMark/>
          </w:tcPr>
          <w:p w14:paraId="6BD7649B" w14:textId="77777777" w:rsidR="00AE4B57" w:rsidRPr="007E29D1" w:rsidRDefault="00AE4B57" w:rsidP="00893C91">
            <w:pPr>
              <w:spacing w:before="120"/>
              <w:jc w:val="both"/>
              <w:rPr>
                <w:sz w:val="26"/>
                <w:szCs w:val="26"/>
                <w:lang w:val="nl-NL"/>
              </w:rPr>
            </w:pPr>
            <w:r w:rsidRPr="007E29D1">
              <w:rPr>
                <w:b/>
                <w:bCs/>
                <w:sz w:val="26"/>
                <w:szCs w:val="26"/>
                <w:lang w:val="es-ES"/>
              </w:rPr>
              <w:t>10. Yêu cầu, điều kiện thực hiện thủ tục hành chính:</w:t>
            </w:r>
          </w:p>
        </w:tc>
        <w:tc>
          <w:tcPr>
            <w:tcW w:w="8845" w:type="dxa"/>
            <w:vAlign w:val="center"/>
            <w:hideMark/>
          </w:tcPr>
          <w:p w14:paraId="237E18DC" w14:textId="77777777" w:rsidR="00AE4B57" w:rsidRPr="007E29D1" w:rsidRDefault="00AE4B57" w:rsidP="00893C91">
            <w:pPr>
              <w:spacing w:before="120"/>
              <w:ind w:right="395"/>
              <w:jc w:val="both"/>
              <w:rPr>
                <w:bCs/>
                <w:sz w:val="26"/>
                <w:szCs w:val="26"/>
                <w:lang w:val="vi-VN"/>
              </w:rPr>
            </w:pPr>
            <w:r w:rsidRPr="007E29D1">
              <w:rPr>
                <w:sz w:val="26"/>
                <w:szCs w:val="26"/>
                <w:lang w:val="vi-VN"/>
              </w:rPr>
              <w:t xml:space="preserve">- Có Đề án </w:t>
            </w:r>
            <w:r w:rsidRPr="007E29D1">
              <w:rPr>
                <w:sz w:val="26"/>
                <w:szCs w:val="26"/>
                <w:lang w:val="nl-NL"/>
              </w:rPr>
              <w:t xml:space="preserve"> Sáp nhập, chia tách.</w:t>
            </w:r>
            <w:r w:rsidRPr="007E29D1">
              <w:rPr>
                <w:sz w:val="26"/>
                <w:szCs w:val="26"/>
                <w:lang w:val="vi-VN"/>
              </w:rPr>
              <w:t>trường phù hợp với quy hoạch phát triển kinh tế  xã hội và quy hoạch mạng lưới cơ sở giáo dục đã được cơ quan có thẩm quyền phê duyệt.</w:t>
            </w:r>
          </w:p>
          <w:p w14:paraId="378C65B9" w14:textId="77777777" w:rsidR="00AE4B57" w:rsidRPr="007E29D1" w:rsidRDefault="00AE4B57" w:rsidP="00893C91">
            <w:pPr>
              <w:spacing w:before="120"/>
              <w:ind w:right="395"/>
              <w:jc w:val="both"/>
              <w:rPr>
                <w:sz w:val="26"/>
                <w:szCs w:val="26"/>
                <w:lang w:val="nl-NL"/>
              </w:rPr>
            </w:pPr>
            <w:r w:rsidRPr="007E29D1">
              <w:rPr>
                <w:sz w:val="26"/>
                <w:szCs w:val="26"/>
                <w:lang w:val="vi-VN"/>
              </w:rPr>
              <w:t xml:space="preserve">- Đề án </w:t>
            </w:r>
            <w:r w:rsidRPr="007E29D1">
              <w:rPr>
                <w:sz w:val="26"/>
                <w:szCs w:val="26"/>
                <w:lang w:val="nl-NL"/>
              </w:rPr>
              <w:t xml:space="preserve"> Sáp nhập, chia tách</w:t>
            </w:r>
            <w:r w:rsidRPr="007E29D1">
              <w:rPr>
                <w:sz w:val="26"/>
                <w:szCs w:val="26"/>
                <w:lang w:val="vi-VN"/>
              </w:rPr>
              <w:t xml:space="preserve">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tc>
      </w:tr>
      <w:tr w:rsidR="006A4142" w:rsidRPr="007E29D1" w14:paraId="1B2F9533" w14:textId="77777777" w:rsidTr="00893C91">
        <w:trPr>
          <w:tblCellSpacing w:w="0" w:type="dxa"/>
        </w:trPr>
        <w:tc>
          <w:tcPr>
            <w:tcW w:w="1680" w:type="dxa"/>
            <w:vAlign w:val="center"/>
          </w:tcPr>
          <w:p w14:paraId="1A11B893" w14:textId="77777777" w:rsidR="00AE4B57" w:rsidRPr="007E29D1" w:rsidRDefault="00AE4B57" w:rsidP="00893C91">
            <w:pPr>
              <w:spacing w:before="120"/>
              <w:jc w:val="both"/>
              <w:rPr>
                <w:b/>
                <w:bCs/>
                <w:sz w:val="26"/>
                <w:szCs w:val="26"/>
                <w:lang w:val="es-ES"/>
              </w:rPr>
            </w:pPr>
            <w:r w:rsidRPr="007E29D1">
              <w:rPr>
                <w:b/>
                <w:bCs/>
                <w:sz w:val="26"/>
                <w:szCs w:val="26"/>
                <w:lang w:val="nl-NL"/>
              </w:rPr>
              <w:lastRenderedPageBreak/>
              <w:t>11. Căn cứ pháp lý của thủ tục hành chính:</w:t>
            </w:r>
          </w:p>
        </w:tc>
        <w:tc>
          <w:tcPr>
            <w:tcW w:w="8845" w:type="dxa"/>
            <w:vAlign w:val="center"/>
          </w:tcPr>
          <w:p w14:paraId="34E292E1" w14:textId="77777777" w:rsidR="00AE4B57" w:rsidRPr="007E29D1" w:rsidRDefault="00AE4B57" w:rsidP="00893C91">
            <w:pPr>
              <w:spacing w:before="120"/>
              <w:ind w:right="397"/>
              <w:jc w:val="both"/>
              <w:rPr>
                <w:sz w:val="26"/>
                <w:szCs w:val="26"/>
                <w:lang w:val="vi-VN"/>
              </w:rPr>
            </w:pPr>
            <w:r w:rsidRPr="007E29D1">
              <w:rPr>
                <w:sz w:val="26"/>
                <w:szCs w:val="26"/>
                <w:lang w:val="vi-VN"/>
              </w:rPr>
              <w:t>- Luật Giáo dục;</w:t>
            </w:r>
          </w:p>
          <w:p w14:paraId="73299368" w14:textId="77777777" w:rsidR="00AE4B57" w:rsidRPr="007E29D1" w:rsidRDefault="00AE4B57" w:rsidP="00893C91">
            <w:pPr>
              <w:pStyle w:val="NormalWeb"/>
              <w:spacing w:before="120" w:beforeAutospacing="0" w:after="0" w:afterAutospacing="0"/>
              <w:ind w:right="397"/>
              <w:jc w:val="both"/>
              <w:rPr>
                <w:b/>
                <w:bCs/>
                <w:i/>
                <w:iCs/>
                <w:sz w:val="26"/>
                <w:szCs w:val="26"/>
                <w:lang w:val="vi-VN"/>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1D08FC89" w14:textId="77777777" w:rsidR="00AE4B57" w:rsidRPr="007E29D1" w:rsidRDefault="00AE4B57" w:rsidP="00893C91">
            <w:pPr>
              <w:spacing w:before="120"/>
              <w:ind w:right="397"/>
              <w:jc w:val="both"/>
              <w:rPr>
                <w:sz w:val="26"/>
                <w:szCs w:val="26"/>
                <w:lang w:val="pt-BR"/>
              </w:rPr>
            </w:pPr>
            <w:r w:rsidRPr="007E29D1">
              <w:rPr>
                <w:sz w:val="26"/>
                <w:szCs w:val="26"/>
                <w:lang w:val="vi-VN"/>
              </w:rPr>
              <w:t xml:space="preserve">- 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7CCCE211" w14:textId="77777777" w:rsidR="00AE4B57" w:rsidRPr="007E29D1" w:rsidRDefault="00AE4B57" w:rsidP="00893C91">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5B099F42" w14:textId="77777777" w:rsidR="00AE4B57" w:rsidRPr="007E29D1" w:rsidRDefault="00AE4B57" w:rsidP="00893C91">
            <w:pPr>
              <w:spacing w:before="120"/>
              <w:ind w:right="397"/>
              <w:jc w:val="both"/>
              <w:rPr>
                <w:sz w:val="26"/>
                <w:szCs w:val="26"/>
                <w:lang w:val="nl-NL"/>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79365E" w:rsidRPr="007E29D1" w14:paraId="194A58D2" w14:textId="77777777" w:rsidTr="00893C91">
        <w:trPr>
          <w:trHeight w:val="1327"/>
          <w:tblCellSpacing w:w="0" w:type="dxa"/>
        </w:trPr>
        <w:tc>
          <w:tcPr>
            <w:tcW w:w="1680" w:type="dxa"/>
            <w:vAlign w:val="center"/>
            <w:hideMark/>
          </w:tcPr>
          <w:p w14:paraId="74163ED5" w14:textId="04955148" w:rsidR="0079365E" w:rsidRPr="007E29D1" w:rsidRDefault="0079365E" w:rsidP="0079365E">
            <w:pPr>
              <w:spacing w:before="120"/>
              <w:jc w:val="both"/>
              <w:rPr>
                <w:b/>
                <w:bCs/>
                <w:sz w:val="26"/>
                <w:szCs w:val="26"/>
                <w:lang w:val="nl-NL"/>
              </w:rPr>
            </w:pPr>
            <w:r w:rsidRPr="007E29D1">
              <w:rPr>
                <w:b/>
                <w:bCs/>
                <w:sz w:val="26"/>
                <w:szCs w:val="26"/>
              </w:rPr>
              <w:t>12. Thành phần hồ sơ lưu</w:t>
            </w:r>
          </w:p>
        </w:tc>
        <w:tc>
          <w:tcPr>
            <w:tcW w:w="8845" w:type="dxa"/>
            <w:vAlign w:val="center"/>
            <w:hideMark/>
          </w:tcPr>
          <w:p w14:paraId="147564B2" w14:textId="77777777" w:rsidR="0079365E" w:rsidRPr="007E29D1" w:rsidRDefault="0079365E" w:rsidP="0079365E">
            <w:pPr>
              <w:spacing w:before="120"/>
              <w:ind w:left="103" w:right="395" w:hanging="21"/>
              <w:rPr>
                <w:sz w:val="26"/>
                <w:szCs w:val="26"/>
                <w:lang w:val="nl-NL"/>
              </w:rPr>
            </w:pPr>
            <w:r w:rsidRPr="007E29D1">
              <w:rPr>
                <w:sz w:val="26"/>
                <w:szCs w:val="26"/>
                <w:lang w:val="nl-NL"/>
              </w:rPr>
              <w:t>- Lưu theo thành phần hồ sơ đã nhận của cơ quan tổ chức đã nộp.</w:t>
            </w:r>
          </w:p>
          <w:p w14:paraId="76A4C91E" w14:textId="77777777" w:rsidR="0079365E" w:rsidRPr="007E29D1" w:rsidRDefault="0079365E" w:rsidP="0079365E">
            <w:pPr>
              <w:spacing w:before="120"/>
              <w:ind w:left="103" w:right="395" w:hanging="21"/>
              <w:rPr>
                <w:sz w:val="26"/>
                <w:szCs w:val="26"/>
                <w:lang w:val="nl-NL"/>
              </w:rPr>
            </w:pPr>
            <w:r w:rsidRPr="007E29D1">
              <w:rPr>
                <w:sz w:val="26"/>
                <w:szCs w:val="26"/>
                <w:lang w:val="nl-NL"/>
              </w:rPr>
              <w:t>- Kết quả giải quyết TTHC</w:t>
            </w:r>
          </w:p>
          <w:p w14:paraId="2AC4768A" w14:textId="77777777" w:rsidR="0079365E" w:rsidRPr="007E29D1" w:rsidRDefault="0079365E" w:rsidP="0079365E">
            <w:pPr>
              <w:spacing w:before="120"/>
              <w:ind w:left="103" w:right="395" w:hanging="21"/>
              <w:rPr>
                <w:sz w:val="26"/>
                <w:szCs w:val="26"/>
                <w:lang w:val="nl-NL"/>
              </w:rPr>
            </w:pPr>
            <w:r w:rsidRPr="007E29D1">
              <w:rPr>
                <w:sz w:val="26"/>
                <w:szCs w:val="26"/>
                <w:lang w:val="nl-NL"/>
              </w:rPr>
              <w:t>- Phiếu giao nhận hồ sơ và phiếu chuyển hồ sơ (đối với hồ sơ nhận tại một cửa điện tử)</w:t>
            </w:r>
          </w:p>
          <w:p w14:paraId="4E0462AD" w14:textId="77777777" w:rsidR="0079365E" w:rsidRPr="007E29D1" w:rsidRDefault="0079365E" w:rsidP="0079365E">
            <w:pPr>
              <w:spacing w:before="120"/>
              <w:ind w:left="103" w:right="395" w:hanging="21"/>
              <w:rPr>
                <w:sz w:val="26"/>
                <w:szCs w:val="26"/>
                <w:lang w:val="nl-NL"/>
              </w:rPr>
            </w:pPr>
            <w:r w:rsidRPr="007E29D1">
              <w:rPr>
                <w:sz w:val="26"/>
                <w:szCs w:val="26"/>
                <w:lang w:val="nl-NL"/>
              </w:rPr>
              <w:t>- Phiếu kiểm soát quy trình giải quyết TTHC của Phòng chuyên môn</w:t>
            </w:r>
          </w:p>
        </w:tc>
      </w:tr>
      <w:tr w:rsidR="0079365E" w:rsidRPr="007E29D1" w14:paraId="68FBB8B7" w14:textId="77777777" w:rsidTr="00893C91">
        <w:trPr>
          <w:trHeight w:val="373"/>
          <w:tblCellSpacing w:w="0" w:type="dxa"/>
        </w:trPr>
        <w:tc>
          <w:tcPr>
            <w:tcW w:w="1680" w:type="dxa"/>
            <w:vAlign w:val="center"/>
          </w:tcPr>
          <w:p w14:paraId="543E3F30" w14:textId="330EA87E" w:rsidR="0079365E" w:rsidRPr="007E29D1" w:rsidRDefault="0079365E" w:rsidP="0079365E">
            <w:pPr>
              <w:spacing w:before="120"/>
              <w:rPr>
                <w:b/>
                <w:bCs/>
                <w:sz w:val="26"/>
                <w:szCs w:val="26"/>
                <w:lang w:val="nl-NL"/>
              </w:rPr>
            </w:pPr>
            <w:r w:rsidRPr="007E29D1">
              <w:rPr>
                <w:b/>
                <w:bCs/>
                <w:sz w:val="26"/>
                <w:szCs w:val="26"/>
              </w:rPr>
              <w:t>13. Thời gian lưu và nơi lưu</w:t>
            </w:r>
          </w:p>
        </w:tc>
        <w:tc>
          <w:tcPr>
            <w:tcW w:w="8845" w:type="dxa"/>
            <w:vAlign w:val="center"/>
          </w:tcPr>
          <w:p w14:paraId="730AF88A" w14:textId="6B11D878" w:rsidR="0079365E" w:rsidRPr="007E29D1" w:rsidRDefault="0079365E" w:rsidP="0079365E">
            <w:pPr>
              <w:spacing w:before="120"/>
              <w:ind w:left="103" w:right="395" w:hanging="21"/>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p w14:paraId="06EDB9C0" w14:textId="77777777" w:rsidR="0079365E" w:rsidRPr="007E29D1" w:rsidRDefault="0079365E" w:rsidP="0079365E">
            <w:pPr>
              <w:spacing w:before="120"/>
              <w:ind w:left="103" w:right="395" w:hanging="21"/>
              <w:rPr>
                <w:sz w:val="26"/>
                <w:szCs w:val="26"/>
                <w:lang w:val="nl-NL"/>
              </w:rPr>
            </w:pPr>
          </w:p>
        </w:tc>
      </w:tr>
    </w:tbl>
    <w:p w14:paraId="010803BE" w14:textId="2B8448D2" w:rsidR="00AE4B57" w:rsidRPr="007E29D1" w:rsidRDefault="00AE4B57" w:rsidP="00336231">
      <w:pPr>
        <w:tabs>
          <w:tab w:val="left" w:pos="4129"/>
        </w:tabs>
        <w:rPr>
          <w:sz w:val="26"/>
          <w:szCs w:val="26"/>
        </w:rPr>
      </w:pPr>
    </w:p>
    <w:p w14:paraId="0CEA6DFF" w14:textId="188A761D" w:rsidR="00AE4B57" w:rsidRPr="007E29D1" w:rsidRDefault="00AE4B57" w:rsidP="00336231">
      <w:pPr>
        <w:tabs>
          <w:tab w:val="left" w:pos="4129"/>
        </w:tabs>
        <w:rPr>
          <w:sz w:val="26"/>
          <w:szCs w:val="26"/>
        </w:rPr>
      </w:pPr>
      <w:r w:rsidRPr="007E29D1">
        <w:rPr>
          <w:sz w:val="26"/>
          <w:szCs w:val="26"/>
        </w:rPr>
        <w:t>.</w:t>
      </w:r>
    </w:p>
    <w:p w14:paraId="6761A2E5" w14:textId="27B3240D" w:rsidR="00184CFF" w:rsidRPr="007E29D1" w:rsidRDefault="00184CFF" w:rsidP="00336231">
      <w:pPr>
        <w:tabs>
          <w:tab w:val="left" w:pos="4129"/>
        </w:tabs>
        <w:rPr>
          <w:sz w:val="26"/>
          <w:szCs w:val="26"/>
        </w:rPr>
      </w:pPr>
    </w:p>
    <w:p w14:paraId="1E7AE00A" w14:textId="2B0F9629" w:rsidR="00184CFF" w:rsidRPr="007E29D1" w:rsidRDefault="00184CFF" w:rsidP="00336231">
      <w:pPr>
        <w:tabs>
          <w:tab w:val="left" w:pos="4129"/>
        </w:tabs>
        <w:rPr>
          <w:sz w:val="26"/>
          <w:szCs w:val="26"/>
        </w:rPr>
      </w:pPr>
    </w:p>
    <w:p w14:paraId="10006C8D" w14:textId="7B5125E6" w:rsidR="00AE4B57" w:rsidRPr="007E29D1" w:rsidRDefault="00AE4B57" w:rsidP="00336231">
      <w:pPr>
        <w:tabs>
          <w:tab w:val="left" w:pos="4129"/>
        </w:tabs>
        <w:rPr>
          <w:sz w:val="26"/>
          <w:szCs w:val="26"/>
        </w:rPr>
      </w:pPr>
    </w:p>
    <w:p w14:paraId="7327F019" w14:textId="5E32DF8C" w:rsidR="00AE4B57" w:rsidRPr="007E29D1" w:rsidRDefault="00AE4B57" w:rsidP="00336231">
      <w:pPr>
        <w:tabs>
          <w:tab w:val="left" w:pos="4129"/>
        </w:tabs>
        <w:rPr>
          <w:sz w:val="26"/>
          <w:szCs w:val="26"/>
        </w:rPr>
      </w:pPr>
    </w:p>
    <w:p w14:paraId="60B6F06C" w14:textId="65325505" w:rsidR="00AE4B57" w:rsidRPr="007E29D1" w:rsidRDefault="00AE4B57" w:rsidP="00336231">
      <w:pPr>
        <w:tabs>
          <w:tab w:val="left" w:pos="4129"/>
        </w:tabs>
        <w:rPr>
          <w:sz w:val="26"/>
          <w:szCs w:val="26"/>
        </w:rPr>
      </w:pPr>
    </w:p>
    <w:p w14:paraId="56F48F56" w14:textId="7F2BAD01" w:rsidR="00AE4B57" w:rsidRPr="007E29D1" w:rsidRDefault="00AE4B57" w:rsidP="00336231">
      <w:pPr>
        <w:tabs>
          <w:tab w:val="left" w:pos="4129"/>
        </w:tabs>
        <w:rPr>
          <w:sz w:val="26"/>
          <w:szCs w:val="26"/>
        </w:rPr>
      </w:pPr>
    </w:p>
    <w:p w14:paraId="49990C9A" w14:textId="0F8558EC" w:rsidR="00AE4B57" w:rsidRPr="007E29D1" w:rsidRDefault="00AE4B57" w:rsidP="00336231">
      <w:pPr>
        <w:tabs>
          <w:tab w:val="left" w:pos="4129"/>
        </w:tabs>
        <w:rPr>
          <w:sz w:val="26"/>
          <w:szCs w:val="26"/>
        </w:rPr>
      </w:pPr>
    </w:p>
    <w:p w14:paraId="09B11B92" w14:textId="6A7B6E9A" w:rsidR="00AE4B57" w:rsidRPr="007E29D1" w:rsidRDefault="00AE4B57" w:rsidP="00336231">
      <w:pPr>
        <w:tabs>
          <w:tab w:val="left" w:pos="4129"/>
        </w:tabs>
        <w:rPr>
          <w:sz w:val="26"/>
          <w:szCs w:val="26"/>
        </w:rPr>
      </w:pPr>
    </w:p>
    <w:p w14:paraId="1C4EFD7D" w14:textId="1D5F5B56" w:rsidR="00AE4B57" w:rsidRPr="007E29D1" w:rsidRDefault="00AE4B57" w:rsidP="00336231">
      <w:pPr>
        <w:tabs>
          <w:tab w:val="left" w:pos="4129"/>
        </w:tabs>
        <w:rPr>
          <w:sz w:val="26"/>
          <w:szCs w:val="26"/>
        </w:rPr>
      </w:pPr>
    </w:p>
    <w:p w14:paraId="6E3FAB2F" w14:textId="1B972C14" w:rsidR="00AE4B57" w:rsidRPr="007E29D1" w:rsidRDefault="00AE4B57" w:rsidP="00336231">
      <w:pPr>
        <w:tabs>
          <w:tab w:val="left" w:pos="4129"/>
        </w:tabs>
        <w:rPr>
          <w:sz w:val="26"/>
          <w:szCs w:val="26"/>
        </w:rPr>
      </w:pPr>
    </w:p>
    <w:p w14:paraId="1182B470" w14:textId="5E50F6DD" w:rsidR="00AE4B57" w:rsidRPr="007E29D1" w:rsidRDefault="00AE4B57" w:rsidP="00336231">
      <w:pPr>
        <w:tabs>
          <w:tab w:val="left" w:pos="4129"/>
        </w:tabs>
        <w:rPr>
          <w:sz w:val="26"/>
          <w:szCs w:val="26"/>
        </w:rPr>
      </w:pPr>
    </w:p>
    <w:p w14:paraId="631B75BE" w14:textId="2F80E4B9" w:rsidR="00AE4B57" w:rsidRPr="007E29D1" w:rsidRDefault="00AE4B57" w:rsidP="00336231">
      <w:pPr>
        <w:tabs>
          <w:tab w:val="left" w:pos="4129"/>
        </w:tabs>
        <w:rPr>
          <w:sz w:val="26"/>
          <w:szCs w:val="26"/>
        </w:rPr>
      </w:pPr>
    </w:p>
    <w:p w14:paraId="7ED359DB" w14:textId="0D2B1FCC" w:rsidR="00AE4B57" w:rsidRPr="007E29D1" w:rsidRDefault="00AE4B57" w:rsidP="00336231">
      <w:pPr>
        <w:tabs>
          <w:tab w:val="left" w:pos="4129"/>
        </w:tabs>
        <w:rPr>
          <w:sz w:val="26"/>
          <w:szCs w:val="26"/>
        </w:rPr>
      </w:pPr>
    </w:p>
    <w:p w14:paraId="4A6F84B0" w14:textId="33423AE4" w:rsidR="00AE4B57" w:rsidRPr="007E29D1" w:rsidRDefault="00AE4B57" w:rsidP="00336231">
      <w:pPr>
        <w:tabs>
          <w:tab w:val="left" w:pos="4129"/>
        </w:tabs>
        <w:rPr>
          <w:sz w:val="26"/>
          <w:szCs w:val="26"/>
        </w:rPr>
      </w:pPr>
    </w:p>
    <w:p w14:paraId="0EDA0656" w14:textId="5D31CBFC" w:rsidR="00AE4B57" w:rsidRPr="007E29D1" w:rsidRDefault="00AE4B57" w:rsidP="00336231">
      <w:pPr>
        <w:tabs>
          <w:tab w:val="left" w:pos="4129"/>
        </w:tabs>
        <w:rPr>
          <w:sz w:val="26"/>
          <w:szCs w:val="26"/>
        </w:rPr>
      </w:pPr>
    </w:p>
    <w:p w14:paraId="5A6B6BF8" w14:textId="6619F8BC" w:rsidR="00AE4B57" w:rsidRPr="007E29D1" w:rsidRDefault="00AE4B57" w:rsidP="00336231">
      <w:pPr>
        <w:tabs>
          <w:tab w:val="left" w:pos="4129"/>
        </w:tabs>
        <w:rPr>
          <w:sz w:val="26"/>
          <w:szCs w:val="26"/>
        </w:rPr>
      </w:pPr>
    </w:p>
    <w:p w14:paraId="0D6836DE" w14:textId="720D8BB5" w:rsidR="00AE4B57" w:rsidRPr="007E29D1" w:rsidRDefault="00AE4B57" w:rsidP="00336231">
      <w:pPr>
        <w:tabs>
          <w:tab w:val="left" w:pos="4129"/>
        </w:tabs>
        <w:rPr>
          <w:sz w:val="26"/>
          <w:szCs w:val="26"/>
        </w:rPr>
      </w:pPr>
    </w:p>
    <w:p w14:paraId="0CB58D47" w14:textId="2BF98D46" w:rsidR="00AE4B57" w:rsidRPr="007E29D1" w:rsidRDefault="00AE4B57" w:rsidP="00336231">
      <w:pPr>
        <w:tabs>
          <w:tab w:val="left" w:pos="4129"/>
        </w:tabs>
        <w:rPr>
          <w:sz w:val="26"/>
          <w:szCs w:val="26"/>
        </w:rPr>
      </w:pPr>
    </w:p>
    <w:p w14:paraId="1FAD7DEA" w14:textId="5DC4386C" w:rsidR="00AE4B57" w:rsidRPr="007E29D1" w:rsidRDefault="00AE4B57" w:rsidP="00336231">
      <w:pPr>
        <w:tabs>
          <w:tab w:val="left" w:pos="4129"/>
        </w:tabs>
        <w:rPr>
          <w:sz w:val="26"/>
          <w:szCs w:val="26"/>
        </w:rPr>
      </w:pPr>
    </w:p>
    <w:p w14:paraId="4BB56CD6" w14:textId="6D91A570" w:rsidR="00AE4B57" w:rsidRPr="007E29D1" w:rsidRDefault="00AE4B57" w:rsidP="00336231">
      <w:pPr>
        <w:tabs>
          <w:tab w:val="left" w:pos="4129"/>
        </w:tabs>
        <w:rPr>
          <w:sz w:val="26"/>
          <w:szCs w:val="26"/>
        </w:rPr>
      </w:pPr>
    </w:p>
    <w:p w14:paraId="0784A1EB" w14:textId="35D3F5B3" w:rsidR="00410B85" w:rsidRPr="007E29D1" w:rsidRDefault="00410B85" w:rsidP="00336231">
      <w:pPr>
        <w:tabs>
          <w:tab w:val="left" w:pos="4129"/>
        </w:tabs>
        <w:rPr>
          <w:sz w:val="26"/>
          <w:szCs w:val="26"/>
        </w:rPr>
      </w:pPr>
    </w:p>
    <w:p w14:paraId="1F859A3D" w14:textId="0325C18D" w:rsidR="00410B85" w:rsidRPr="007E29D1" w:rsidRDefault="00410B85" w:rsidP="00336231">
      <w:pPr>
        <w:tabs>
          <w:tab w:val="left" w:pos="4129"/>
        </w:tabs>
        <w:rPr>
          <w:sz w:val="26"/>
          <w:szCs w:val="26"/>
        </w:rPr>
      </w:pPr>
    </w:p>
    <w:p w14:paraId="5A7EE722" w14:textId="6A7088E3" w:rsidR="00410B85" w:rsidRPr="007E29D1" w:rsidRDefault="00410B85" w:rsidP="00336231">
      <w:pPr>
        <w:tabs>
          <w:tab w:val="left" w:pos="4129"/>
        </w:tabs>
        <w:rPr>
          <w:sz w:val="26"/>
          <w:szCs w:val="26"/>
        </w:rPr>
      </w:pPr>
    </w:p>
    <w:p w14:paraId="7A404FD1" w14:textId="77777777" w:rsidR="00410B85" w:rsidRPr="007E29D1" w:rsidRDefault="00410B85" w:rsidP="00336231">
      <w:pPr>
        <w:tabs>
          <w:tab w:val="left" w:pos="4129"/>
        </w:tabs>
        <w:rPr>
          <w:sz w:val="26"/>
          <w:szCs w:val="26"/>
        </w:rPr>
      </w:pPr>
    </w:p>
    <w:p w14:paraId="1D44BCA1" w14:textId="5462B407" w:rsidR="00AE4B57" w:rsidRPr="007E29D1" w:rsidRDefault="00AE4B57" w:rsidP="00336231">
      <w:pPr>
        <w:tabs>
          <w:tab w:val="left" w:pos="4129"/>
        </w:tabs>
        <w:rPr>
          <w:sz w:val="26"/>
          <w:szCs w:val="26"/>
        </w:rPr>
      </w:pPr>
    </w:p>
    <w:p w14:paraId="35B7FB77" w14:textId="77777777" w:rsidR="00AE4B57" w:rsidRPr="007E29D1" w:rsidRDefault="00AE4B57" w:rsidP="00336231">
      <w:pPr>
        <w:tabs>
          <w:tab w:val="left" w:pos="4129"/>
        </w:tabs>
        <w:rPr>
          <w:sz w:val="26"/>
          <w:szCs w:val="26"/>
        </w:rPr>
      </w:pPr>
    </w:p>
    <w:tbl>
      <w:tblPr>
        <w:tblpPr w:leftFromText="180" w:rightFromText="180" w:vertAnchor="text" w:tblpX="-557" w:tblpY="1"/>
        <w:tblOverlap w:val="never"/>
        <w:tblW w:w="10370"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25"/>
        <w:gridCol w:w="8845"/>
      </w:tblGrid>
      <w:tr w:rsidR="006A4142" w:rsidRPr="007E29D1" w14:paraId="2E011522" w14:textId="77777777" w:rsidTr="00893C91">
        <w:trPr>
          <w:tblCellSpacing w:w="0" w:type="dxa"/>
        </w:trPr>
        <w:tc>
          <w:tcPr>
            <w:tcW w:w="1525" w:type="dxa"/>
            <w:vAlign w:val="center"/>
            <w:hideMark/>
          </w:tcPr>
          <w:p w14:paraId="562412A0" w14:textId="73915FA8" w:rsidR="00AE4B57" w:rsidRPr="007E29D1" w:rsidRDefault="00AE4B57" w:rsidP="00893C91">
            <w:pPr>
              <w:spacing w:before="120"/>
              <w:jc w:val="center"/>
              <w:rPr>
                <w:b/>
                <w:sz w:val="26"/>
                <w:szCs w:val="26"/>
              </w:rPr>
            </w:pPr>
            <w:r w:rsidRPr="007E29D1">
              <w:rPr>
                <w:b/>
                <w:sz w:val="26"/>
                <w:szCs w:val="26"/>
              </w:rPr>
              <w:lastRenderedPageBreak/>
              <w:t>Quy trình 05</w:t>
            </w:r>
          </w:p>
        </w:tc>
        <w:tc>
          <w:tcPr>
            <w:tcW w:w="8845" w:type="dxa"/>
            <w:vAlign w:val="center"/>
            <w:hideMark/>
          </w:tcPr>
          <w:p w14:paraId="23F5F692" w14:textId="541D86BC" w:rsidR="00AE4B57" w:rsidRPr="007E29D1" w:rsidRDefault="00AE4B57" w:rsidP="00AE4B57">
            <w:pPr>
              <w:spacing w:before="120"/>
              <w:rPr>
                <w:b/>
                <w:sz w:val="26"/>
                <w:szCs w:val="26"/>
                <w:lang w:val="nl-NL"/>
              </w:rPr>
            </w:pPr>
            <w:r w:rsidRPr="007E29D1">
              <w:rPr>
                <w:b/>
                <w:sz w:val="26"/>
                <w:szCs w:val="26"/>
                <w:lang w:val="nl-NL"/>
              </w:rPr>
              <w:t>GIẢI THỂ TRƯỜNG TRUNG HỌC PHỔ THÔNG (THEO ĐỀ NGHỊ CỦA CÁ NHÂN, TỔ CHỨC THÀNH LẬP TRƯỜNG TRUNG HỌC PHỔ THÔNG)</w:t>
            </w:r>
          </w:p>
        </w:tc>
      </w:tr>
      <w:tr w:rsidR="006A4142" w:rsidRPr="007E29D1" w14:paraId="0EC35AE7" w14:textId="77777777" w:rsidTr="001402F5">
        <w:trPr>
          <w:trHeight w:val="12950"/>
          <w:tblCellSpacing w:w="0" w:type="dxa"/>
        </w:trPr>
        <w:tc>
          <w:tcPr>
            <w:tcW w:w="1525" w:type="dxa"/>
            <w:vAlign w:val="center"/>
            <w:hideMark/>
          </w:tcPr>
          <w:p w14:paraId="7A9487E0" w14:textId="77777777" w:rsidR="00AE4B57" w:rsidRPr="007E29D1" w:rsidRDefault="00AE4B57" w:rsidP="00893C91">
            <w:pPr>
              <w:spacing w:before="120"/>
              <w:jc w:val="both"/>
              <w:rPr>
                <w:sz w:val="26"/>
                <w:szCs w:val="26"/>
              </w:rPr>
            </w:pPr>
            <w:r w:rsidRPr="007E29D1">
              <w:rPr>
                <w:b/>
                <w:bCs/>
                <w:sz w:val="26"/>
                <w:szCs w:val="26"/>
              </w:rPr>
              <w:t>1. Trình tự thực hiện:</w:t>
            </w:r>
          </w:p>
        </w:tc>
        <w:tc>
          <w:tcPr>
            <w:tcW w:w="8845" w:type="dxa"/>
            <w:vAlign w:val="center"/>
            <w:hideMark/>
          </w:tcPr>
          <w:tbl>
            <w:tblPr>
              <w:tblpPr w:leftFromText="180" w:rightFromText="180" w:vertAnchor="text" w:tblpX="482" w:tblpY="1"/>
              <w:tblOverlap w:val="neve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8"/>
              <w:gridCol w:w="4011"/>
              <w:gridCol w:w="1774"/>
              <w:gridCol w:w="1862"/>
            </w:tblGrid>
            <w:tr w:rsidR="006A4142" w:rsidRPr="007E29D1" w14:paraId="15875A0F"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F2D8401" w14:textId="77777777" w:rsidR="00AE4B57" w:rsidRPr="007E29D1" w:rsidRDefault="00AE4B57"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002DD5EF" w14:textId="77777777" w:rsidR="00AE4B57" w:rsidRPr="007E29D1" w:rsidRDefault="00AE4B57"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7974F4CF" w14:textId="77777777" w:rsidR="00AE4B57" w:rsidRPr="007E29D1" w:rsidRDefault="00AE4B57"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6E091E1" w14:textId="77777777" w:rsidR="00AE4B57" w:rsidRPr="007E29D1" w:rsidRDefault="00AE4B57" w:rsidP="00893C91">
                  <w:pPr>
                    <w:pStyle w:val="Header"/>
                    <w:ind w:right="187"/>
                    <w:jc w:val="both"/>
                    <w:rPr>
                      <w:sz w:val="26"/>
                      <w:szCs w:val="26"/>
                    </w:rPr>
                  </w:pPr>
                  <w:r w:rsidRPr="007E29D1">
                    <w:rPr>
                      <w:sz w:val="26"/>
                      <w:szCs w:val="26"/>
                    </w:rPr>
                    <w:t>+ Cổng dịch vụ công Quốc gia, địa chỉ: https://dichvucong.gov.vn/</w:t>
                  </w:r>
                </w:p>
                <w:p w14:paraId="40491D29" w14:textId="77777777" w:rsidR="00AE4B57" w:rsidRPr="007E29D1" w:rsidRDefault="00AE4B57" w:rsidP="00893C91">
                  <w:pPr>
                    <w:pStyle w:val="Header"/>
                    <w:ind w:right="187"/>
                    <w:jc w:val="both"/>
                    <w:rPr>
                      <w:sz w:val="26"/>
                      <w:szCs w:val="26"/>
                    </w:rPr>
                  </w:pPr>
                  <w:r w:rsidRPr="007E29D1">
                    <w:rPr>
                      <w:sz w:val="26"/>
                      <w:szCs w:val="26"/>
                    </w:rPr>
                    <w:t>+ Cổng dịch vụ công tỉnh, địa chỉ https://dichvucong.tayninh.gov.vn/</w:t>
                  </w:r>
                </w:p>
                <w:p w14:paraId="4FF07F1E" w14:textId="77777777" w:rsidR="00AE4B57" w:rsidRPr="007E29D1" w:rsidRDefault="00AE4B57"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584977D7" w14:textId="77777777" w:rsidR="00AE4B57" w:rsidRPr="007E29D1" w:rsidRDefault="00AE4B57"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6483A5D2" w14:textId="77777777" w:rsidTr="00893C91">
              <w:trPr>
                <w:trHeight w:val="551"/>
                <w:tblHeader/>
              </w:trPr>
              <w:tc>
                <w:tcPr>
                  <w:tcW w:w="663" w:type="pct"/>
                  <w:tcBorders>
                    <w:top w:val="single" w:sz="4" w:space="0" w:color="auto"/>
                    <w:left w:val="single" w:sz="4" w:space="0" w:color="auto"/>
                    <w:bottom w:val="single" w:sz="4" w:space="0" w:color="auto"/>
                    <w:right w:val="single" w:sz="4" w:space="0" w:color="auto"/>
                  </w:tcBorders>
                  <w:vAlign w:val="center"/>
                  <w:hideMark/>
                </w:tcPr>
                <w:p w14:paraId="0496BAF5" w14:textId="77777777" w:rsidR="00AE4B57" w:rsidRPr="007E29D1" w:rsidRDefault="00AE4B57" w:rsidP="00893C91">
                  <w:pPr>
                    <w:pStyle w:val="Header"/>
                    <w:spacing w:before="120"/>
                    <w:jc w:val="center"/>
                    <w:rPr>
                      <w:b/>
                      <w:sz w:val="26"/>
                      <w:szCs w:val="26"/>
                      <w:lang w:val="nl-NL"/>
                    </w:rPr>
                  </w:pPr>
                  <w:r w:rsidRPr="007E29D1">
                    <w:rPr>
                      <w:b/>
                      <w:sz w:val="26"/>
                      <w:szCs w:val="26"/>
                      <w:lang w:val="nl-NL"/>
                    </w:rPr>
                    <w:t>STT</w:t>
                  </w:r>
                </w:p>
              </w:tc>
              <w:tc>
                <w:tcPr>
                  <w:tcW w:w="2275" w:type="pct"/>
                  <w:tcBorders>
                    <w:top w:val="single" w:sz="4" w:space="0" w:color="auto"/>
                    <w:left w:val="single" w:sz="4" w:space="0" w:color="auto"/>
                    <w:bottom w:val="single" w:sz="4" w:space="0" w:color="auto"/>
                    <w:right w:val="single" w:sz="4" w:space="0" w:color="auto"/>
                  </w:tcBorders>
                  <w:vAlign w:val="center"/>
                  <w:hideMark/>
                </w:tcPr>
                <w:p w14:paraId="258F03C0" w14:textId="77777777" w:rsidR="00AE4B57" w:rsidRPr="007E29D1" w:rsidRDefault="00AE4B57" w:rsidP="00893C91">
                  <w:pPr>
                    <w:pStyle w:val="Header"/>
                    <w:spacing w:before="120"/>
                    <w:jc w:val="center"/>
                    <w:rPr>
                      <w:b/>
                      <w:sz w:val="26"/>
                      <w:szCs w:val="26"/>
                      <w:lang w:val="nl-NL"/>
                    </w:rPr>
                  </w:pPr>
                  <w:r w:rsidRPr="007E29D1">
                    <w:rPr>
                      <w:b/>
                      <w:sz w:val="26"/>
                      <w:szCs w:val="26"/>
                      <w:lang w:val="nl-NL"/>
                    </w:rPr>
                    <w:t>Nội dung công việc</w:t>
                  </w:r>
                </w:p>
              </w:tc>
              <w:tc>
                <w:tcPr>
                  <w:tcW w:w="1006" w:type="pct"/>
                  <w:tcBorders>
                    <w:top w:val="single" w:sz="4" w:space="0" w:color="auto"/>
                    <w:left w:val="single" w:sz="4" w:space="0" w:color="auto"/>
                    <w:bottom w:val="single" w:sz="4" w:space="0" w:color="auto"/>
                    <w:right w:val="single" w:sz="4" w:space="0" w:color="auto"/>
                  </w:tcBorders>
                  <w:vAlign w:val="center"/>
                  <w:hideMark/>
                </w:tcPr>
                <w:p w14:paraId="7A8F9FCF" w14:textId="77777777" w:rsidR="00AE4B57" w:rsidRPr="007E29D1" w:rsidRDefault="00AE4B57" w:rsidP="00893C91">
                  <w:pPr>
                    <w:pStyle w:val="Header"/>
                    <w:spacing w:before="120"/>
                    <w:jc w:val="center"/>
                    <w:rPr>
                      <w:b/>
                      <w:sz w:val="26"/>
                      <w:szCs w:val="26"/>
                      <w:lang w:val="nl-NL"/>
                    </w:rPr>
                  </w:pPr>
                  <w:r w:rsidRPr="007E29D1">
                    <w:rPr>
                      <w:b/>
                      <w:sz w:val="26"/>
                      <w:szCs w:val="26"/>
                      <w:lang w:val="nl-NL"/>
                    </w:rPr>
                    <w:t>Trách nhiệm</w:t>
                  </w:r>
                </w:p>
              </w:tc>
              <w:tc>
                <w:tcPr>
                  <w:tcW w:w="1056" w:type="pct"/>
                  <w:tcBorders>
                    <w:top w:val="single" w:sz="4" w:space="0" w:color="auto"/>
                    <w:left w:val="single" w:sz="4" w:space="0" w:color="auto"/>
                    <w:bottom w:val="single" w:sz="4" w:space="0" w:color="auto"/>
                    <w:right w:val="single" w:sz="4" w:space="0" w:color="auto"/>
                  </w:tcBorders>
                  <w:vAlign w:val="center"/>
                  <w:hideMark/>
                </w:tcPr>
                <w:p w14:paraId="72F2B7D7" w14:textId="77777777" w:rsidR="00AE4B57" w:rsidRPr="007E29D1" w:rsidRDefault="00AE4B57"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460F1474" w14:textId="77777777" w:rsidTr="00893C91">
              <w:trPr>
                <w:trHeight w:val="56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97D46BA" w14:textId="77777777" w:rsidR="00AE4B57" w:rsidRPr="007E29D1" w:rsidRDefault="00AE4B5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0EEA56AF" w14:textId="77777777" w:rsidTr="00893C91">
              <w:trPr>
                <w:trHeight w:val="1411"/>
              </w:trPr>
              <w:tc>
                <w:tcPr>
                  <w:tcW w:w="663" w:type="pct"/>
                  <w:tcBorders>
                    <w:top w:val="single" w:sz="4" w:space="0" w:color="auto"/>
                    <w:left w:val="single" w:sz="4" w:space="0" w:color="auto"/>
                    <w:bottom w:val="single" w:sz="4" w:space="0" w:color="auto"/>
                    <w:right w:val="single" w:sz="4" w:space="0" w:color="auto"/>
                  </w:tcBorders>
                  <w:vAlign w:val="center"/>
                </w:tcPr>
                <w:p w14:paraId="4B907989" w14:textId="77777777" w:rsidR="00AE4B57" w:rsidRPr="007E29D1" w:rsidRDefault="00AE4B57" w:rsidP="00893C91">
                  <w:pPr>
                    <w:pStyle w:val="Header"/>
                    <w:spacing w:before="120"/>
                    <w:ind w:left="29"/>
                    <w:rPr>
                      <w:b/>
                      <w:sz w:val="26"/>
                      <w:szCs w:val="26"/>
                      <w:lang w:val="nl-NL"/>
                    </w:rPr>
                  </w:pPr>
                  <w:r w:rsidRPr="007E29D1">
                    <w:rPr>
                      <w:b/>
                      <w:sz w:val="26"/>
                      <w:szCs w:val="26"/>
                      <w:lang w:val="nl-NL"/>
                    </w:rPr>
                    <w:t>Bước 1</w:t>
                  </w:r>
                </w:p>
              </w:tc>
              <w:tc>
                <w:tcPr>
                  <w:tcW w:w="2275" w:type="pct"/>
                  <w:tcBorders>
                    <w:top w:val="single" w:sz="4" w:space="0" w:color="auto"/>
                    <w:left w:val="single" w:sz="4" w:space="0" w:color="auto"/>
                    <w:bottom w:val="single" w:sz="4" w:space="0" w:color="auto"/>
                    <w:right w:val="single" w:sz="4" w:space="0" w:color="auto"/>
                  </w:tcBorders>
                  <w:vAlign w:val="center"/>
                </w:tcPr>
                <w:p w14:paraId="00935CFB" w14:textId="77777777" w:rsidR="00AE4B57" w:rsidRPr="007E29D1" w:rsidRDefault="00AE4B57" w:rsidP="00893C91">
                  <w:pPr>
                    <w:pStyle w:val="Header"/>
                    <w:ind w:left="57" w:right="57"/>
                    <w:jc w:val="both"/>
                    <w:rPr>
                      <w:sz w:val="26"/>
                      <w:szCs w:val="26"/>
                      <w:lang w:val="nl-NL"/>
                    </w:rPr>
                  </w:pPr>
                  <w:r w:rsidRPr="007E29D1">
                    <w:rPr>
                      <w:sz w:val="26"/>
                      <w:szCs w:val="26"/>
                      <w:lang w:val="nl-NL"/>
                    </w:rPr>
                    <w:t xml:space="preserve">- Thực hiện tiếp nhận hồ sơ: </w:t>
                  </w:r>
                </w:p>
                <w:p w14:paraId="3062C55A" w14:textId="77777777" w:rsidR="00AE4B57" w:rsidRPr="007E29D1" w:rsidRDefault="00AE4B57"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5839E211" w14:textId="77777777" w:rsidR="00AE4B57" w:rsidRPr="007E29D1" w:rsidRDefault="00AE4B57"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3FA27962" w14:textId="77777777" w:rsidR="00AE4B57" w:rsidRPr="007E29D1" w:rsidRDefault="00AE4B57"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06" w:type="pct"/>
                  <w:tcBorders>
                    <w:top w:val="single" w:sz="4" w:space="0" w:color="auto"/>
                    <w:left w:val="single" w:sz="4" w:space="0" w:color="auto"/>
                    <w:bottom w:val="single" w:sz="4" w:space="0" w:color="auto"/>
                    <w:right w:val="single" w:sz="4" w:space="0" w:color="auto"/>
                  </w:tcBorders>
                  <w:vAlign w:val="center"/>
                </w:tcPr>
                <w:p w14:paraId="5717869B" w14:textId="77777777" w:rsidR="00AE4B57" w:rsidRPr="007E29D1" w:rsidRDefault="00AE4B57" w:rsidP="00893C91">
                  <w:pPr>
                    <w:pStyle w:val="Header"/>
                    <w:jc w:val="center"/>
                    <w:rPr>
                      <w:sz w:val="26"/>
                      <w:szCs w:val="26"/>
                      <w:lang w:val="nl-NL"/>
                    </w:rPr>
                  </w:pPr>
                  <w:r w:rsidRPr="007E29D1">
                    <w:rPr>
                      <w:sz w:val="26"/>
                      <w:szCs w:val="26"/>
                      <w:lang w:val="nl-NL"/>
                    </w:rPr>
                    <w:t>Công chức tại Trung tâm Phục vụ hành chính công tỉnh</w:t>
                  </w:r>
                </w:p>
              </w:tc>
              <w:tc>
                <w:tcPr>
                  <w:tcW w:w="1056" w:type="pct"/>
                  <w:tcBorders>
                    <w:top w:val="single" w:sz="4" w:space="0" w:color="auto"/>
                    <w:left w:val="single" w:sz="4" w:space="0" w:color="auto"/>
                    <w:bottom w:val="single" w:sz="4" w:space="0" w:color="auto"/>
                    <w:right w:val="single" w:sz="4" w:space="0" w:color="auto"/>
                  </w:tcBorders>
                  <w:vAlign w:val="center"/>
                  <w:hideMark/>
                </w:tcPr>
                <w:p w14:paraId="3C93D8A0"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1F7DB32D" w14:textId="77777777" w:rsidTr="00893C91">
              <w:trPr>
                <w:trHeight w:val="430"/>
              </w:trPr>
              <w:tc>
                <w:tcPr>
                  <w:tcW w:w="5000" w:type="pct"/>
                  <w:gridSpan w:val="4"/>
                  <w:tcBorders>
                    <w:top w:val="single" w:sz="4" w:space="0" w:color="auto"/>
                    <w:left w:val="single" w:sz="4" w:space="0" w:color="auto"/>
                    <w:bottom w:val="single" w:sz="4" w:space="0" w:color="auto"/>
                    <w:right w:val="single" w:sz="4" w:space="0" w:color="auto"/>
                  </w:tcBorders>
                </w:tcPr>
                <w:p w14:paraId="4F0C21E8" w14:textId="77777777" w:rsidR="00AE4B57" w:rsidRPr="007E29D1" w:rsidRDefault="00AE4B57"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6D404FDA" w14:textId="77777777" w:rsidTr="00893C91">
              <w:trPr>
                <w:trHeight w:val="940"/>
              </w:trPr>
              <w:tc>
                <w:tcPr>
                  <w:tcW w:w="663" w:type="pct"/>
                  <w:vMerge w:val="restart"/>
                  <w:tcBorders>
                    <w:top w:val="single" w:sz="4" w:space="0" w:color="auto"/>
                    <w:left w:val="single" w:sz="4" w:space="0" w:color="auto"/>
                    <w:right w:val="single" w:sz="4" w:space="0" w:color="auto"/>
                  </w:tcBorders>
                </w:tcPr>
                <w:p w14:paraId="344F7C6C" w14:textId="77777777" w:rsidR="00AE4B57" w:rsidRPr="007E29D1" w:rsidRDefault="00AE4B57" w:rsidP="00893C91">
                  <w:pPr>
                    <w:ind w:left="29"/>
                    <w:rPr>
                      <w:b/>
                      <w:sz w:val="26"/>
                      <w:szCs w:val="26"/>
                    </w:rPr>
                  </w:pPr>
                  <w:r w:rsidRPr="007E29D1">
                    <w:rPr>
                      <w:b/>
                      <w:sz w:val="26"/>
                      <w:szCs w:val="26"/>
                      <w:lang w:val="nl-NL"/>
                    </w:rPr>
                    <w:t>Bước 2</w:t>
                  </w:r>
                </w:p>
                <w:p w14:paraId="6865021D" w14:textId="77777777" w:rsidR="00AE4B57" w:rsidRPr="007E29D1" w:rsidRDefault="00AE4B57" w:rsidP="00893C91">
                  <w:pPr>
                    <w:ind w:left="29"/>
                    <w:rPr>
                      <w:b/>
                      <w:sz w:val="26"/>
                      <w:szCs w:val="26"/>
                      <w:lang w:val="nl-NL"/>
                    </w:rPr>
                  </w:pPr>
                </w:p>
              </w:tc>
              <w:tc>
                <w:tcPr>
                  <w:tcW w:w="2275" w:type="pct"/>
                  <w:tcBorders>
                    <w:top w:val="single" w:sz="4" w:space="0" w:color="auto"/>
                    <w:left w:val="single" w:sz="4" w:space="0" w:color="auto"/>
                    <w:bottom w:val="single" w:sz="4" w:space="0" w:color="auto"/>
                    <w:right w:val="single" w:sz="4" w:space="0" w:color="auto"/>
                  </w:tcBorders>
                  <w:vAlign w:val="center"/>
                </w:tcPr>
                <w:p w14:paraId="060F0C4C" w14:textId="77777777" w:rsidR="00AE4B57" w:rsidRPr="007E29D1" w:rsidRDefault="00AE4B57"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06" w:type="pct"/>
                  <w:tcBorders>
                    <w:top w:val="single" w:sz="4" w:space="0" w:color="auto"/>
                    <w:left w:val="single" w:sz="4" w:space="0" w:color="auto"/>
                    <w:bottom w:val="single" w:sz="4" w:space="0" w:color="auto"/>
                    <w:right w:val="single" w:sz="4" w:space="0" w:color="auto"/>
                  </w:tcBorders>
                  <w:vAlign w:val="center"/>
                </w:tcPr>
                <w:p w14:paraId="0A577975" w14:textId="77777777" w:rsidR="00AE4B57" w:rsidRPr="007E29D1" w:rsidRDefault="00AE4B57" w:rsidP="00893C91">
                  <w:pPr>
                    <w:pStyle w:val="Header"/>
                    <w:jc w:val="center"/>
                    <w:rPr>
                      <w:sz w:val="26"/>
                      <w:szCs w:val="26"/>
                      <w:lang w:val="nl-NL"/>
                    </w:rPr>
                  </w:pPr>
                  <w:r w:rsidRPr="007E29D1">
                    <w:rPr>
                      <w:spacing w:val="-6"/>
                      <w:sz w:val="26"/>
                      <w:szCs w:val="26"/>
                    </w:rPr>
                    <w:t xml:space="preserve">Văn thư Sở </w:t>
                  </w:r>
                </w:p>
              </w:tc>
              <w:tc>
                <w:tcPr>
                  <w:tcW w:w="1056" w:type="pct"/>
                  <w:tcBorders>
                    <w:top w:val="single" w:sz="4" w:space="0" w:color="auto"/>
                    <w:left w:val="single" w:sz="4" w:space="0" w:color="auto"/>
                    <w:bottom w:val="single" w:sz="4" w:space="0" w:color="auto"/>
                    <w:right w:val="single" w:sz="4" w:space="0" w:color="auto"/>
                  </w:tcBorders>
                  <w:vAlign w:val="center"/>
                </w:tcPr>
                <w:p w14:paraId="58DB39AC" w14:textId="77777777" w:rsidR="00AE4B57" w:rsidRPr="007E29D1" w:rsidRDefault="00AE4B57" w:rsidP="00893C91">
                  <w:pPr>
                    <w:pStyle w:val="Header"/>
                    <w:spacing w:before="120"/>
                    <w:jc w:val="center"/>
                    <w:rPr>
                      <w:sz w:val="26"/>
                      <w:szCs w:val="26"/>
                      <w:lang w:val="nl-NL"/>
                    </w:rPr>
                  </w:pPr>
                </w:p>
              </w:tc>
            </w:tr>
            <w:tr w:rsidR="006A4142" w:rsidRPr="007E29D1" w14:paraId="62E8E9AA" w14:textId="77777777" w:rsidTr="00893C91">
              <w:trPr>
                <w:trHeight w:val="940"/>
              </w:trPr>
              <w:tc>
                <w:tcPr>
                  <w:tcW w:w="663" w:type="pct"/>
                  <w:vMerge/>
                  <w:tcBorders>
                    <w:left w:val="single" w:sz="4" w:space="0" w:color="auto"/>
                    <w:right w:val="single" w:sz="4" w:space="0" w:color="auto"/>
                  </w:tcBorders>
                </w:tcPr>
                <w:p w14:paraId="57444C44" w14:textId="77777777" w:rsidR="00AE4B57" w:rsidRPr="007E29D1" w:rsidRDefault="00AE4B57" w:rsidP="00893C91">
                  <w:pPr>
                    <w:ind w:left="29"/>
                    <w:rPr>
                      <w:b/>
                      <w:sz w:val="26"/>
                      <w:szCs w:val="26"/>
                    </w:rPr>
                  </w:pPr>
                </w:p>
              </w:tc>
              <w:tc>
                <w:tcPr>
                  <w:tcW w:w="2275" w:type="pct"/>
                  <w:tcBorders>
                    <w:top w:val="single" w:sz="4" w:space="0" w:color="auto"/>
                    <w:left w:val="single" w:sz="4" w:space="0" w:color="auto"/>
                    <w:bottom w:val="single" w:sz="4" w:space="0" w:color="auto"/>
                    <w:right w:val="single" w:sz="4" w:space="0" w:color="auto"/>
                  </w:tcBorders>
                  <w:vAlign w:val="center"/>
                  <w:hideMark/>
                </w:tcPr>
                <w:p w14:paraId="722EA018" w14:textId="77777777" w:rsidR="00AE4B57" w:rsidRPr="007E29D1" w:rsidRDefault="00AE4B57"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01C0BF4B" w14:textId="77777777" w:rsidR="00AE4B57" w:rsidRPr="007E29D1" w:rsidRDefault="00AE4B57"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06" w:type="pct"/>
                  <w:tcBorders>
                    <w:top w:val="single" w:sz="4" w:space="0" w:color="auto"/>
                    <w:left w:val="single" w:sz="4" w:space="0" w:color="auto"/>
                    <w:bottom w:val="single" w:sz="4" w:space="0" w:color="auto"/>
                    <w:right w:val="single" w:sz="4" w:space="0" w:color="auto"/>
                  </w:tcBorders>
                  <w:vAlign w:val="center"/>
                </w:tcPr>
                <w:p w14:paraId="5A775C6A" w14:textId="77777777" w:rsidR="00AE4B57" w:rsidRPr="007E29D1" w:rsidRDefault="00AE4B57" w:rsidP="00893C91">
                  <w:pPr>
                    <w:pStyle w:val="Header"/>
                    <w:spacing w:before="120"/>
                    <w:jc w:val="center"/>
                    <w:rPr>
                      <w:sz w:val="26"/>
                      <w:szCs w:val="26"/>
                      <w:lang w:val="nl-NL"/>
                    </w:rPr>
                  </w:pPr>
                  <w:r w:rsidRPr="007E29D1">
                    <w:rPr>
                      <w:sz w:val="26"/>
                      <w:szCs w:val="26"/>
                      <w:lang w:val="nl-NL"/>
                    </w:rPr>
                    <w:t>Chuyên viên</w:t>
                  </w:r>
                </w:p>
                <w:p w14:paraId="302122E1" w14:textId="77777777" w:rsidR="00AE4B57" w:rsidRPr="007E29D1" w:rsidRDefault="00AE4B57" w:rsidP="00893C91">
                  <w:pPr>
                    <w:pStyle w:val="Header"/>
                    <w:spacing w:before="120"/>
                    <w:jc w:val="center"/>
                    <w:rPr>
                      <w:sz w:val="26"/>
                      <w:szCs w:val="26"/>
                      <w:lang w:val="nl-NL"/>
                    </w:rPr>
                  </w:pPr>
                  <w:r w:rsidRPr="007E29D1">
                    <w:rPr>
                      <w:sz w:val="26"/>
                      <w:szCs w:val="26"/>
                      <w:lang w:val="nl-NL"/>
                    </w:rPr>
                    <w:t>Phòng KHTC</w:t>
                  </w:r>
                </w:p>
                <w:p w14:paraId="0243F074" w14:textId="77777777" w:rsidR="00AE4B57" w:rsidRPr="007E29D1" w:rsidRDefault="00AE4B57" w:rsidP="00893C91">
                  <w:pPr>
                    <w:pStyle w:val="Header"/>
                    <w:spacing w:before="120"/>
                    <w:jc w:val="center"/>
                    <w:rPr>
                      <w:sz w:val="26"/>
                      <w:szCs w:val="26"/>
                      <w:lang w:val="nl-NL"/>
                    </w:rPr>
                  </w:pPr>
                </w:p>
              </w:tc>
              <w:tc>
                <w:tcPr>
                  <w:tcW w:w="1056" w:type="pct"/>
                  <w:tcBorders>
                    <w:top w:val="single" w:sz="4" w:space="0" w:color="auto"/>
                    <w:left w:val="single" w:sz="4" w:space="0" w:color="auto"/>
                    <w:bottom w:val="single" w:sz="4" w:space="0" w:color="auto"/>
                    <w:right w:val="single" w:sz="4" w:space="0" w:color="auto"/>
                  </w:tcBorders>
                  <w:vAlign w:val="center"/>
                </w:tcPr>
                <w:p w14:paraId="036C3609" w14:textId="77777777" w:rsidR="00AE4B57" w:rsidRPr="007E29D1" w:rsidRDefault="00AE4B57" w:rsidP="00893C91">
                  <w:pPr>
                    <w:pStyle w:val="Header"/>
                    <w:spacing w:before="120"/>
                    <w:jc w:val="center"/>
                    <w:rPr>
                      <w:sz w:val="26"/>
                      <w:szCs w:val="26"/>
                      <w:lang w:val="nl-NL"/>
                    </w:rPr>
                  </w:pPr>
                  <w:r w:rsidRPr="007E29D1">
                    <w:rPr>
                      <w:sz w:val="26"/>
                      <w:szCs w:val="26"/>
                      <w:lang w:val="nl-NL"/>
                    </w:rPr>
                    <w:t>05 ngày</w:t>
                  </w:r>
                </w:p>
                <w:p w14:paraId="6961AAF8" w14:textId="77777777" w:rsidR="00AE4B57" w:rsidRPr="007E29D1" w:rsidRDefault="00AE4B57" w:rsidP="00893C91">
                  <w:pPr>
                    <w:pStyle w:val="Header"/>
                    <w:spacing w:before="120"/>
                    <w:jc w:val="center"/>
                    <w:rPr>
                      <w:sz w:val="26"/>
                      <w:szCs w:val="26"/>
                      <w:lang w:val="nl-NL"/>
                    </w:rPr>
                  </w:pPr>
                </w:p>
              </w:tc>
            </w:tr>
            <w:tr w:rsidR="006A4142" w:rsidRPr="007E29D1" w14:paraId="7F48A1A8" w14:textId="77777777" w:rsidTr="00893C91">
              <w:trPr>
                <w:trHeight w:val="648"/>
              </w:trPr>
              <w:tc>
                <w:tcPr>
                  <w:tcW w:w="663" w:type="pct"/>
                  <w:vMerge/>
                  <w:tcBorders>
                    <w:left w:val="single" w:sz="4" w:space="0" w:color="auto"/>
                    <w:right w:val="single" w:sz="4" w:space="0" w:color="auto"/>
                  </w:tcBorders>
                </w:tcPr>
                <w:p w14:paraId="1C58F9CC" w14:textId="77777777" w:rsidR="00AE4B57" w:rsidRPr="007E29D1" w:rsidRDefault="00AE4B57" w:rsidP="00893C91">
                  <w:pPr>
                    <w:ind w:left="29"/>
                    <w:rPr>
                      <w:b/>
                      <w:sz w:val="26"/>
                      <w:szCs w:val="26"/>
                    </w:rPr>
                  </w:pPr>
                </w:p>
              </w:tc>
              <w:tc>
                <w:tcPr>
                  <w:tcW w:w="2275" w:type="pct"/>
                  <w:tcBorders>
                    <w:top w:val="single" w:sz="4" w:space="0" w:color="auto"/>
                    <w:left w:val="single" w:sz="4" w:space="0" w:color="auto"/>
                    <w:bottom w:val="single" w:sz="4" w:space="0" w:color="auto"/>
                    <w:right w:val="single" w:sz="4" w:space="0" w:color="auto"/>
                  </w:tcBorders>
                  <w:vAlign w:val="center"/>
                  <w:hideMark/>
                </w:tcPr>
                <w:p w14:paraId="1C73D530" w14:textId="77777777" w:rsidR="00AE4B57" w:rsidRPr="007E29D1" w:rsidRDefault="00AE4B57"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văn bản trình lãnh đạo Sở. </w:t>
                  </w:r>
                </w:p>
              </w:tc>
              <w:tc>
                <w:tcPr>
                  <w:tcW w:w="1006" w:type="pct"/>
                  <w:tcBorders>
                    <w:top w:val="single" w:sz="4" w:space="0" w:color="auto"/>
                    <w:left w:val="single" w:sz="4" w:space="0" w:color="auto"/>
                    <w:bottom w:val="single" w:sz="4" w:space="0" w:color="auto"/>
                    <w:right w:val="single" w:sz="4" w:space="0" w:color="auto"/>
                  </w:tcBorders>
                  <w:vAlign w:val="center"/>
                  <w:hideMark/>
                </w:tcPr>
                <w:p w14:paraId="22C65041" w14:textId="77777777" w:rsidR="00AE4B57" w:rsidRPr="007E29D1" w:rsidRDefault="00AE4B57" w:rsidP="00893C91">
                  <w:pPr>
                    <w:pStyle w:val="Header"/>
                    <w:spacing w:before="120"/>
                    <w:jc w:val="center"/>
                    <w:rPr>
                      <w:sz w:val="26"/>
                      <w:szCs w:val="26"/>
                      <w:lang w:val="nl-NL"/>
                    </w:rPr>
                  </w:pPr>
                  <w:r w:rsidRPr="007E29D1">
                    <w:rPr>
                      <w:sz w:val="26"/>
                      <w:szCs w:val="26"/>
                      <w:lang w:val="nl-NL"/>
                    </w:rPr>
                    <w:t>Lãnh đạo</w:t>
                  </w:r>
                </w:p>
                <w:p w14:paraId="2D01A1D6" w14:textId="77777777" w:rsidR="00AE4B57" w:rsidRPr="007E29D1" w:rsidRDefault="00AE4B57" w:rsidP="00893C91">
                  <w:pPr>
                    <w:pStyle w:val="Header"/>
                    <w:spacing w:before="120"/>
                    <w:jc w:val="center"/>
                    <w:rPr>
                      <w:sz w:val="26"/>
                      <w:szCs w:val="26"/>
                      <w:lang w:val="nl-NL"/>
                    </w:rPr>
                  </w:pPr>
                  <w:r w:rsidRPr="007E29D1">
                    <w:rPr>
                      <w:sz w:val="26"/>
                      <w:szCs w:val="26"/>
                      <w:lang w:val="nl-NL"/>
                    </w:rPr>
                    <w:t>Phòng  KHTC</w:t>
                  </w:r>
                </w:p>
                <w:p w14:paraId="32AA4883" w14:textId="77777777" w:rsidR="00AE4B57" w:rsidRPr="007E29D1" w:rsidRDefault="00AE4B57" w:rsidP="00893C91">
                  <w:pPr>
                    <w:pStyle w:val="Header"/>
                    <w:spacing w:before="120"/>
                    <w:jc w:val="center"/>
                    <w:rPr>
                      <w:sz w:val="26"/>
                      <w:szCs w:val="26"/>
                      <w:lang w:val="nl-NL"/>
                    </w:rPr>
                  </w:pPr>
                </w:p>
              </w:tc>
              <w:tc>
                <w:tcPr>
                  <w:tcW w:w="1056" w:type="pct"/>
                  <w:tcBorders>
                    <w:top w:val="single" w:sz="4" w:space="0" w:color="auto"/>
                    <w:left w:val="single" w:sz="4" w:space="0" w:color="auto"/>
                    <w:bottom w:val="single" w:sz="4" w:space="0" w:color="auto"/>
                    <w:right w:val="single" w:sz="4" w:space="0" w:color="auto"/>
                  </w:tcBorders>
                  <w:vAlign w:val="center"/>
                  <w:hideMark/>
                </w:tcPr>
                <w:p w14:paraId="49ACA527" w14:textId="77777777" w:rsidR="00AE4B57" w:rsidRPr="007E29D1" w:rsidRDefault="00AE4B57" w:rsidP="00893C91">
                  <w:pPr>
                    <w:pStyle w:val="Header"/>
                    <w:spacing w:before="120"/>
                    <w:jc w:val="center"/>
                    <w:rPr>
                      <w:sz w:val="26"/>
                      <w:szCs w:val="26"/>
                      <w:lang w:val="nl-NL"/>
                    </w:rPr>
                  </w:pPr>
                  <w:r w:rsidRPr="007E29D1">
                    <w:rPr>
                      <w:sz w:val="26"/>
                      <w:szCs w:val="26"/>
                      <w:lang w:val="nl-NL"/>
                    </w:rPr>
                    <w:t>02 ngày</w:t>
                  </w:r>
                </w:p>
              </w:tc>
            </w:tr>
            <w:tr w:rsidR="006A4142" w:rsidRPr="007E29D1" w14:paraId="417BA18A" w14:textId="77777777" w:rsidTr="00893C91">
              <w:trPr>
                <w:trHeight w:val="634"/>
              </w:trPr>
              <w:tc>
                <w:tcPr>
                  <w:tcW w:w="663" w:type="pct"/>
                  <w:vMerge/>
                  <w:tcBorders>
                    <w:left w:val="single" w:sz="4" w:space="0" w:color="auto"/>
                    <w:right w:val="single" w:sz="4" w:space="0" w:color="auto"/>
                  </w:tcBorders>
                </w:tcPr>
                <w:p w14:paraId="206E97BB" w14:textId="77777777" w:rsidR="00AE4B57" w:rsidRPr="007E29D1" w:rsidRDefault="00AE4B57" w:rsidP="00893C91">
                  <w:pPr>
                    <w:ind w:left="29"/>
                    <w:rPr>
                      <w:b/>
                      <w:sz w:val="26"/>
                      <w:szCs w:val="26"/>
                    </w:rPr>
                  </w:pPr>
                </w:p>
              </w:tc>
              <w:tc>
                <w:tcPr>
                  <w:tcW w:w="2275" w:type="pct"/>
                  <w:tcBorders>
                    <w:top w:val="single" w:sz="4" w:space="0" w:color="auto"/>
                    <w:left w:val="single" w:sz="4" w:space="0" w:color="auto"/>
                    <w:bottom w:val="single" w:sz="4" w:space="0" w:color="auto"/>
                    <w:right w:val="single" w:sz="4" w:space="0" w:color="auto"/>
                  </w:tcBorders>
                  <w:vAlign w:val="center"/>
                  <w:hideMark/>
                </w:tcPr>
                <w:p w14:paraId="4DBF9169" w14:textId="1D04C913" w:rsidR="00AE4B57" w:rsidRPr="007E29D1" w:rsidRDefault="00492841"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06" w:type="pct"/>
                  <w:tcBorders>
                    <w:top w:val="single" w:sz="4" w:space="0" w:color="auto"/>
                    <w:left w:val="single" w:sz="4" w:space="0" w:color="auto"/>
                    <w:bottom w:val="single" w:sz="4" w:space="0" w:color="auto"/>
                    <w:right w:val="single" w:sz="4" w:space="0" w:color="auto"/>
                  </w:tcBorders>
                  <w:vAlign w:val="center"/>
                  <w:hideMark/>
                </w:tcPr>
                <w:p w14:paraId="493A56FD" w14:textId="77777777" w:rsidR="00AE4B57" w:rsidRPr="007E29D1" w:rsidRDefault="00AE4B57" w:rsidP="00893C91">
                  <w:pPr>
                    <w:pStyle w:val="Header"/>
                    <w:spacing w:before="120"/>
                    <w:jc w:val="center"/>
                    <w:rPr>
                      <w:sz w:val="26"/>
                      <w:szCs w:val="26"/>
                      <w:lang w:val="nl-NL"/>
                    </w:rPr>
                  </w:pPr>
                  <w:r w:rsidRPr="007E29D1">
                    <w:rPr>
                      <w:sz w:val="26"/>
                      <w:szCs w:val="26"/>
                      <w:lang w:val="nl-NL"/>
                    </w:rPr>
                    <w:t>Lãnh đạo Sở</w:t>
                  </w:r>
                </w:p>
              </w:tc>
              <w:tc>
                <w:tcPr>
                  <w:tcW w:w="1056" w:type="pct"/>
                  <w:tcBorders>
                    <w:top w:val="single" w:sz="4" w:space="0" w:color="auto"/>
                    <w:left w:val="single" w:sz="4" w:space="0" w:color="auto"/>
                    <w:bottom w:val="single" w:sz="4" w:space="0" w:color="auto"/>
                    <w:right w:val="single" w:sz="4" w:space="0" w:color="auto"/>
                  </w:tcBorders>
                  <w:vAlign w:val="center"/>
                  <w:hideMark/>
                </w:tcPr>
                <w:p w14:paraId="5E280CB0"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411901F4"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3EF110A9" w14:textId="424F17B1" w:rsidR="00AE4B57"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2768ECCF" w14:textId="77777777" w:rsidTr="00C53CF0">
              <w:trPr>
                <w:trHeight w:val="517"/>
              </w:trPr>
              <w:tc>
                <w:tcPr>
                  <w:tcW w:w="663" w:type="pct"/>
                  <w:tcBorders>
                    <w:top w:val="single" w:sz="4" w:space="0" w:color="auto"/>
                    <w:left w:val="single" w:sz="4" w:space="0" w:color="auto"/>
                    <w:bottom w:val="single" w:sz="4" w:space="0" w:color="auto"/>
                    <w:right w:val="single" w:sz="4" w:space="0" w:color="auto"/>
                  </w:tcBorders>
                </w:tcPr>
                <w:p w14:paraId="776CD051" w14:textId="77777777" w:rsidR="00AE4B57" w:rsidRPr="007E29D1" w:rsidRDefault="00AE4B57" w:rsidP="00893C91">
                  <w:pPr>
                    <w:ind w:left="29"/>
                    <w:rPr>
                      <w:b/>
                      <w:sz w:val="26"/>
                      <w:szCs w:val="26"/>
                    </w:rPr>
                  </w:pPr>
                  <w:r w:rsidRPr="007E29D1">
                    <w:rPr>
                      <w:b/>
                      <w:sz w:val="26"/>
                      <w:szCs w:val="26"/>
                      <w:lang w:val="nl-NL"/>
                    </w:rPr>
                    <w:t>Bước 3</w:t>
                  </w:r>
                </w:p>
              </w:tc>
              <w:tc>
                <w:tcPr>
                  <w:tcW w:w="2275" w:type="pct"/>
                  <w:tcBorders>
                    <w:top w:val="single" w:sz="4" w:space="0" w:color="auto"/>
                    <w:left w:val="single" w:sz="4" w:space="0" w:color="auto"/>
                    <w:bottom w:val="single" w:sz="4" w:space="0" w:color="auto"/>
                    <w:right w:val="single" w:sz="4" w:space="0" w:color="auto"/>
                  </w:tcBorders>
                  <w:vAlign w:val="center"/>
                </w:tcPr>
                <w:p w14:paraId="5C0E4250" w14:textId="2158C97F" w:rsidR="00C53CF0" w:rsidRPr="007E29D1" w:rsidRDefault="00AE4B57" w:rsidP="001402F5">
                  <w:pPr>
                    <w:pStyle w:val="Header"/>
                    <w:spacing w:before="120" w:after="120"/>
                    <w:jc w:val="both"/>
                    <w:rPr>
                      <w:sz w:val="26"/>
                      <w:szCs w:val="26"/>
                      <w:lang w:val="es-ES"/>
                    </w:rPr>
                  </w:pPr>
                  <w:r w:rsidRPr="007E29D1">
                    <w:rPr>
                      <w:sz w:val="26"/>
                      <w:szCs w:val="26"/>
                      <w:lang w:val="es-ES"/>
                    </w:rPr>
                    <w:t>Tham mưu Trình UBND tỉnh ban hành  Quyết định Giải thể</w:t>
                  </w:r>
                </w:p>
                <w:p w14:paraId="2480BC19" w14:textId="65F0CC0E" w:rsidR="00C53CF0" w:rsidRPr="007E29D1" w:rsidRDefault="00C53CF0" w:rsidP="006929C8">
                  <w:pPr>
                    <w:spacing w:before="120" w:after="120"/>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06" w:type="pct"/>
                  <w:tcBorders>
                    <w:top w:val="single" w:sz="4" w:space="0" w:color="auto"/>
                    <w:left w:val="single" w:sz="4" w:space="0" w:color="auto"/>
                    <w:bottom w:val="single" w:sz="4" w:space="0" w:color="auto"/>
                    <w:right w:val="single" w:sz="4" w:space="0" w:color="auto"/>
                  </w:tcBorders>
                </w:tcPr>
                <w:p w14:paraId="0BFAB9A1" w14:textId="6636C3C2" w:rsidR="00C53CF0" w:rsidRPr="007E29D1" w:rsidRDefault="00AE4B57" w:rsidP="001402F5">
                  <w:pPr>
                    <w:pStyle w:val="Header"/>
                    <w:spacing w:before="120" w:after="120"/>
                    <w:jc w:val="center"/>
                    <w:rPr>
                      <w:sz w:val="26"/>
                      <w:szCs w:val="26"/>
                      <w:lang w:val="nl-NL"/>
                    </w:rPr>
                  </w:pPr>
                  <w:r w:rsidRPr="007E29D1">
                    <w:rPr>
                      <w:sz w:val="26"/>
                      <w:szCs w:val="26"/>
                      <w:lang w:val="nl-NL"/>
                    </w:rPr>
                    <w:t>Chủ tịch UBND tỉnh phê duyệt</w:t>
                  </w:r>
                </w:p>
                <w:p w14:paraId="79BCCA8B" w14:textId="19DE2249" w:rsidR="00C53CF0" w:rsidRPr="007E29D1" w:rsidRDefault="00C53CF0" w:rsidP="001402F5">
                  <w:pPr>
                    <w:pStyle w:val="Header"/>
                    <w:spacing w:before="120" w:after="120"/>
                    <w:jc w:val="center"/>
                    <w:rPr>
                      <w:sz w:val="26"/>
                      <w:szCs w:val="26"/>
                      <w:lang w:val="nl-NL"/>
                    </w:rPr>
                  </w:pPr>
                  <w:r w:rsidRPr="007E29D1">
                    <w:rPr>
                      <w:sz w:val="26"/>
                      <w:szCs w:val="26"/>
                      <w:lang w:val="nl-NL"/>
                    </w:rPr>
                    <w:t>Văn thư</w:t>
                  </w:r>
                </w:p>
              </w:tc>
              <w:tc>
                <w:tcPr>
                  <w:tcW w:w="1056" w:type="pct"/>
                  <w:tcBorders>
                    <w:top w:val="single" w:sz="4" w:space="0" w:color="auto"/>
                    <w:left w:val="single" w:sz="4" w:space="0" w:color="auto"/>
                    <w:bottom w:val="single" w:sz="4" w:space="0" w:color="auto"/>
                    <w:right w:val="single" w:sz="4" w:space="0" w:color="auto"/>
                  </w:tcBorders>
                  <w:vAlign w:val="center"/>
                </w:tcPr>
                <w:p w14:paraId="5AB330ED" w14:textId="77777777" w:rsidR="00AE4B57" w:rsidRPr="007E29D1" w:rsidRDefault="00AE4B57" w:rsidP="00893C91">
                  <w:pPr>
                    <w:pStyle w:val="Header"/>
                    <w:spacing w:before="120"/>
                    <w:jc w:val="center"/>
                    <w:rPr>
                      <w:sz w:val="26"/>
                      <w:szCs w:val="26"/>
                      <w:lang w:val="nl-NL"/>
                    </w:rPr>
                  </w:pPr>
                  <w:r w:rsidRPr="007E29D1">
                    <w:rPr>
                      <w:sz w:val="26"/>
                      <w:szCs w:val="26"/>
                      <w:lang w:val="nl-NL"/>
                    </w:rPr>
                    <w:t>05 ngày</w:t>
                  </w:r>
                </w:p>
              </w:tc>
            </w:tr>
            <w:tr w:rsidR="006A4142" w:rsidRPr="007E29D1" w14:paraId="768AD943"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7F518C93" w14:textId="77777777" w:rsidR="00AE4B57" w:rsidRPr="007E29D1" w:rsidRDefault="00AE4B5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1AFB77E" w14:textId="77777777" w:rsidTr="00893C91">
              <w:trPr>
                <w:trHeight w:val="517"/>
              </w:trPr>
              <w:tc>
                <w:tcPr>
                  <w:tcW w:w="663" w:type="pct"/>
                  <w:tcBorders>
                    <w:top w:val="single" w:sz="4" w:space="0" w:color="auto"/>
                    <w:left w:val="single" w:sz="4" w:space="0" w:color="auto"/>
                    <w:bottom w:val="single" w:sz="4" w:space="0" w:color="auto"/>
                    <w:right w:val="single" w:sz="4" w:space="0" w:color="auto"/>
                  </w:tcBorders>
                </w:tcPr>
                <w:p w14:paraId="47BDD4E7" w14:textId="77777777" w:rsidR="00AE4B57" w:rsidRPr="007E29D1" w:rsidRDefault="00AE4B57" w:rsidP="00893C91">
                  <w:pPr>
                    <w:ind w:left="29"/>
                    <w:rPr>
                      <w:b/>
                      <w:sz w:val="26"/>
                      <w:szCs w:val="26"/>
                    </w:rPr>
                  </w:pPr>
                  <w:r w:rsidRPr="007E29D1">
                    <w:rPr>
                      <w:b/>
                      <w:sz w:val="26"/>
                      <w:szCs w:val="26"/>
                      <w:lang w:val="nl-NL"/>
                    </w:rPr>
                    <w:t>Bước 4</w:t>
                  </w:r>
                </w:p>
              </w:tc>
              <w:tc>
                <w:tcPr>
                  <w:tcW w:w="2275" w:type="pct"/>
                  <w:tcBorders>
                    <w:top w:val="single" w:sz="4" w:space="0" w:color="auto"/>
                    <w:left w:val="single" w:sz="4" w:space="0" w:color="auto"/>
                    <w:bottom w:val="single" w:sz="4" w:space="0" w:color="auto"/>
                    <w:right w:val="single" w:sz="4" w:space="0" w:color="auto"/>
                  </w:tcBorders>
                  <w:vAlign w:val="center"/>
                </w:tcPr>
                <w:p w14:paraId="2C9BD369" w14:textId="21F6ABE1" w:rsidR="00AE4B57" w:rsidRPr="007E29D1" w:rsidRDefault="00C53CF0" w:rsidP="00893C91">
                  <w:pPr>
                    <w:pStyle w:val="Header"/>
                    <w:spacing w:before="120"/>
                    <w:jc w:val="both"/>
                    <w:rPr>
                      <w:sz w:val="26"/>
                      <w:szCs w:val="26"/>
                      <w:lang w:val="es-ES"/>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06" w:type="pct"/>
                  <w:tcBorders>
                    <w:top w:val="single" w:sz="4" w:space="0" w:color="auto"/>
                    <w:left w:val="single" w:sz="4" w:space="0" w:color="auto"/>
                    <w:bottom w:val="single" w:sz="4" w:space="0" w:color="auto"/>
                    <w:right w:val="single" w:sz="4" w:space="0" w:color="auto"/>
                  </w:tcBorders>
                  <w:vAlign w:val="center"/>
                </w:tcPr>
                <w:p w14:paraId="710A1E69" w14:textId="2323A883" w:rsidR="00AE4B57" w:rsidRPr="007E29D1" w:rsidRDefault="009A4252" w:rsidP="00893C91">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1056" w:type="pct"/>
                  <w:tcBorders>
                    <w:top w:val="single" w:sz="4" w:space="0" w:color="auto"/>
                    <w:left w:val="single" w:sz="4" w:space="0" w:color="auto"/>
                    <w:bottom w:val="single" w:sz="4" w:space="0" w:color="auto"/>
                    <w:right w:val="single" w:sz="4" w:space="0" w:color="auto"/>
                  </w:tcBorders>
                  <w:vAlign w:val="center"/>
                </w:tcPr>
                <w:p w14:paraId="2C3D95FC"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023D734B" w14:textId="77777777" w:rsidTr="00C53CF0">
              <w:trPr>
                <w:trHeight w:val="4322"/>
              </w:trPr>
              <w:tc>
                <w:tcPr>
                  <w:tcW w:w="5000" w:type="pct"/>
                  <w:gridSpan w:val="4"/>
                  <w:tcBorders>
                    <w:top w:val="single" w:sz="4" w:space="0" w:color="auto"/>
                    <w:left w:val="single" w:sz="4" w:space="0" w:color="auto"/>
                    <w:bottom w:val="single" w:sz="4" w:space="0" w:color="auto"/>
                    <w:right w:val="single" w:sz="4" w:space="0" w:color="auto"/>
                  </w:tcBorders>
                </w:tcPr>
                <w:p w14:paraId="5D1F3989" w14:textId="76A7BB22" w:rsidR="00AE4B57" w:rsidRPr="007E29D1" w:rsidRDefault="008E0AB6" w:rsidP="00893C91">
                  <w:pPr>
                    <w:spacing w:before="100" w:beforeAutospacing="1" w:after="100" w:afterAutospacing="1"/>
                    <w:rPr>
                      <w:sz w:val="26"/>
                      <w:szCs w:val="26"/>
                      <w:lang w:val="nl-NL"/>
                    </w:rPr>
                  </w:pPr>
                  <w:r w:rsidRPr="007E29D1">
                    <w:rPr>
                      <w:noProof/>
                      <w:sz w:val="26"/>
                      <w:szCs w:val="26"/>
                    </w:rPr>
                    <w:pict w14:anchorId="632DFF4B">
                      <v:roundrect id="Rounded Rectangle 35" o:spid="_x0000_s1501" style="position:absolute;margin-left:198.85pt;margin-top:15.55pt;width:164.65pt;height:46pt;z-index:25194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35">
                          <w:txbxContent>
                            <w:p w14:paraId="232949A7" w14:textId="77777777" w:rsidR="008E0AB6" w:rsidRPr="0059023E" w:rsidRDefault="008E0AB6" w:rsidP="00AE4B57">
                              <w:pPr>
                                <w:jc w:val="center"/>
                                <w:rPr>
                                  <w:sz w:val="16"/>
                                  <w:szCs w:val="16"/>
                                </w:rPr>
                              </w:pPr>
                              <w:r>
                                <w:rPr>
                                  <w:sz w:val="16"/>
                                  <w:szCs w:val="16"/>
                                </w:rPr>
                                <w:t>Phòng KHTC  tiếp nhận hồ sơ và phân công công chức thụ lý, giải quyết  hồ sơ  trình lãnh đạo Phòng KHTC (</w:t>
                              </w:r>
                              <w:r w:rsidRPr="0059023E">
                                <w:rPr>
                                  <w:sz w:val="16"/>
                                  <w:szCs w:val="16"/>
                                </w:rPr>
                                <w:t>5 ngày)</w:t>
                              </w:r>
                            </w:p>
                          </w:txbxContent>
                        </v:textbox>
                      </v:roundrect>
                    </w:pict>
                  </w:r>
                  <w:r w:rsidRPr="007E29D1">
                    <w:rPr>
                      <w:noProof/>
                      <w:sz w:val="26"/>
                      <w:szCs w:val="26"/>
                    </w:rPr>
                    <w:pict w14:anchorId="4FDB213B">
                      <v:roundrect id="Rounded Rectangle 36" o:spid="_x0000_s1500" style="position:absolute;margin-left:8.2pt;margin-top:20.15pt;width:143.25pt;height:45.25pt;z-index:25194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AV7W8YewIAAFI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36">
                          <w:txbxContent>
                            <w:p w14:paraId="2418E1E9" w14:textId="77777777" w:rsidR="008E0AB6" w:rsidRPr="0059023E" w:rsidRDefault="008E0AB6" w:rsidP="00AE4B57">
                              <w:pPr>
                                <w:jc w:val="center"/>
                                <w:rPr>
                                  <w:sz w:val="16"/>
                                  <w:szCs w:val="16"/>
                                </w:rPr>
                              </w:pPr>
                              <w:r w:rsidRPr="0059023E">
                                <w:rPr>
                                  <w:sz w:val="16"/>
                                  <w:szCs w:val="16"/>
                                </w:rPr>
                                <w:t xml:space="preserve">Công chức Trung tâm hành chính công </w:t>
                              </w:r>
                              <w:r>
                                <w:rPr>
                                  <w:sz w:val="16"/>
                                  <w:szCs w:val="16"/>
                                </w:rPr>
                                <w:t xml:space="preserve">tiếp nhận hồ sơ (1 </w:t>
                              </w:r>
                              <w:r w:rsidRPr="0059023E">
                                <w:rPr>
                                  <w:sz w:val="16"/>
                                  <w:szCs w:val="16"/>
                                </w:rPr>
                                <w:t>ngày)</w:t>
                              </w:r>
                            </w:p>
                          </w:txbxContent>
                        </v:textbox>
                      </v:roundrect>
                    </w:pict>
                  </w:r>
                  <w:r w:rsidR="00AE4B57" w:rsidRPr="007E29D1">
                    <w:rPr>
                      <w:sz w:val="26"/>
                      <w:szCs w:val="26"/>
                      <w:lang w:val="nl-NL"/>
                    </w:rPr>
                    <w:t>* Bản đồ quy trình</w:t>
                  </w:r>
                </w:p>
                <w:p w14:paraId="11EF11AB" w14:textId="273DC1EC" w:rsidR="00AE4B57" w:rsidRPr="007E29D1" w:rsidRDefault="008E0AB6" w:rsidP="00893C91">
                  <w:pPr>
                    <w:spacing w:before="100" w:beforeAutospacing="1" w:after="100" w:afterAutospacing="1"/>
                    <w:rPr>
                      <w:sz w:val="26"/>
                      <w:szCs w:val="26"/>
                      <w:lang w:val="nl-NL"/>
                    </w:rPr>
                  </w:pPr>
                  <w:r w:rsidRPr="007E29D1">
                    <w:rPr>
                      <w:noProof/>
                      <w:sz w:val="26"/>
                      <w:szCs w:val="26"/>
                    </w:rPr>
                    <w:pict w14:anchorId="2167D407">
                      <v:shape id="Right Arrow 37" o:spid="_x0000_s1499" type="#_x0000_t13" style="position:absolute;margin-left:163.6pt;margin-top:5.1pt;width:21.75pt;height:15pt;flip:y;z-index:25194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IT86gp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1B8578E2" w14:textId="4D1AC82F" w:rsidR="00AE4B57" w:rsidRPr="007E29D1" w:rsidRDefault="008E0AB6" w:rsidP="00893C91">
                  <w:pPr>
                    <w:spacing w:before="100" w:beforeAutospacing="1" w:after="100" w:afterAutospacing="1"/>
                    <w:rPr>
                      <w:sz w:val="26"/>
                      <w:szCs w:val="26"/>
                      <w:lang w:val="nl-NL"/>
                    </w:rPr>
                  </w:pPr>
                  <w:r w:rsidRPr="007E29D1">
                    <w:rPr>
                      <w:noProof/>
                      <w:sz w:val="26"/>
                      <w:szCs w:val="26"/>
                    </w:rPr>
                    <w:pict w14:anchorId="1E2D5B78">
                      <v:shape id="Down Arrow 38" o:spid="_x0000_s1498" type="#_x0000_t67" style="position:absolute;margin-left:276.4pt;margin-top:8.75pt;width:13.6pt;height:17.25pt;z-index:25195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" adj="1308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82125D9">
                      <v:roundrect id="Rounded Rectangle 42" o:spid="_x0000_s1497" style="position:absolute;margin-left:4pt;margin-top:20.85pt;width:154pt;height:48.85pt;z-index:25195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42">
                          <w:txbxContent>
                            <w:p w14:paraId="234C27DC" w14:textId="77777777" w:rsidR="008E0AB6" w:rsidRPr="0059023E" w:rsidRDefault="008E0AB6" w:rsidP="00AE4B5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1</w:t>
                              </w:r>
                              <w:r w:rsidRPr="0059023E">
                                <w:rPr>
                                  <w:sz w:val="16"/>
                                  <w:szCs w:val="16"/>
                                </w:rPr>
                                <w:t xml:space="preserve"> ngày)</w:t>
                              </w:r>
                            </w:p>
                            <w:p w14:paraId="3BA1DFB0" w14:textId="77777777" w:rsidR="008E0AB6" w:rsidRPr="0059023E" w:rsidRDefault="008E0AB6" w:rsidP="00AE4B57">
                              <w:pPr>
                                <w:jc w:val="center"/>
                                <w:rPr>
                                  <w:sz w:val="16"/>
                                  <w:szCs w:val="16"/>
                                </w:rPr>
                              </w:pPr>
                            </w:p>
                          </w:txbxContent>
                        </v:textbox>
                      </v:roundrect>
                    </w:pict>
                  </w:r>
                </w:p>
                <w:p w14:paraId="6A7B2C92" w14:textId="28D706A2" w:rsidR="00AE4B57" w:rsidRPr="007E29D1" w:rsidRDefault="008E0AB6" w:rsidP="00893C91">
                  <w:pPr>
                    <w:spacing w:before="100" w:beforeAutospacing="1" w:after="100" w:afterAutospacing="1"/>
                    <w:rPr>
                      <w:sz w:val="26"/>
                      <w:szCs w:val="26"/>
                      <w:lang w:val="nl-NL"/>
                    </w:rPr>
                  </w:pPr>
                  <w:r w:rsidRPr="007E29D1">
                    <w:rPr>
                      <w:noProof/>
                      <w:sz w:val="26"/>
                      <w:szCs w:val="26"/>
                    </w:rPr>
                    <w:pict w14:anchorId="772385F5">
                      <v:shape id="Left Arrow 43" o:spid="_x0000_s1496" type="#_x0000_t66" style="position:absolute;margin-left:165.9pt;margin-top:13.05pt;width:24.75pt;height:15pt;flip:y;z-index:25195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AB7EA1D">
                      <v:roundrect id="Rounded Rectangle 41" o:spid="_x0000_s1495" style="position:absolute;margin-left:198.85pt;margin-top:-.25pt;width:167.75pt;height:45.7pt;z-index:25194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41">
                          <w:txbxContent>
                            <w:p w14:paraId="01647B68" w14:textId="77777777" w:rsidR="008E0AB6" w:rsidRPr="0059023E" w:rsidRDefault="008E0AB6" w:rsidP="00AE4B5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(2 ngày</w:t>
                              </w:r>
                              <w:r w:rsidRPr="0059023E">
                                <w:rPr>
                                  <w:sz w:val="16"/>
                                  <w:szCs w:val="16"/>
                                </w:rPr>
                                <w:t>)</w:t>
                              </w:r>
                            </w:p>
                            <w:p w14:paraId="06DEF4BD" w14:textId="77777777" w:rsidR="008E0AB6" w:rsidRPr="0059023E" w:rsidRDefault="008E0AB6" w:rsidP="00AE4B57">
                              <w:pPr>
                                <w:jc w:val="center"/>
                                <w:rPr>
                                  <w:sz w:val="16"/>
                                  <w:szCs w:val="16"/>
                                </w:rPr>
                              </w:pPr>
                            </w:p>
                          </w:txbxContent>
                        </v:textbox>
                      </v:roundrect>
                    </w:pict>
                  </w:r>
                  <w:r w:rsidRPr="007E29D1">
                    <w:rPr>
                      <w:noProof/>
                      <w:sz w:val="26"/>
                      <w:szCs w:val="26"/>
                    </w:rPr>
                    <w:pict w14:anchorId="60ABF704">
                      <v:shape id="Straight Arrow Connector 44" o:spid="_x0000_s1494" type="#_x0000_t32" style="position:absolute;margin-left:276.3pt;margin-top:624.3pt;width:24.75pt;height:0;z-index:25194752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" strokecolor="#4579b8 [3044]">
                        <v:stroke endarrow="block"/>
                        <o:lock v:ext="edit" shapetype="f"/>
                      </v:shape>
                    </w:pict>
                  </w:r>
                  <w:r w:rsidRPr="007E29D1">
                    <w:rPr>
                      <w:noProof/>
                      <w:sz w:val="26"/>
                      <w:szCs w:val="26"/>
                    </w:rPr>
                    <w:pict w14:anchorId="1E338E4C">
                      <v:shape id="Straight Arrow Connector 45" o:spid="_x0000_s1493" type="#_x0000_t32" style="position:absolute;margin-left:408.75pt;margin-top:625.1pt;width:24.75pt;height:0;z-index:25194854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" strokecolor="#4579b8 [3044]">
                        <v:stroke endarrow="block"/>
                        <o:lock v:ext="edit" shapetype="f"/>
                      </v:shape>
                    </w:pict>
                  </w:r>
                </w:p>
                <w:p w14:paraId="1269DF44" w14:textId="58507529" w:rsidR="00AE4B57" w:rsidRPr="007E29D1" w:rsidRDefault="008E0AB6" w:rsidP="00893C91">
                  <w:pPr>
                    <w:spacing w:before="100" w:beforeAutospacing="1" w:after="100" w:afterAutospacing="1"/>
                    <w:rPr>
                      <w:sz w:val="26"/>
                      <w:szCs w:val="26"/>
                      <w:lang w:val="nl-NL"/>
                    </w:rPr>
                  </w:pPr>
                  <w:r w:rsidRPr="007E29D1">
                    <w:rPr>
                      <w:noProof/>
                      <w:sz w:val="26"/>
                      <w:szCs w:val="26"/>
                    </w:rPr>
                    <w:pict w14:anchorId="7738C7A8">
                      <v:shape id="Down Arrow 46" o:spid="_x0000_s1492" type="#_x0000_t67" style="position:absolute;margin-left:72.5pt;margin-top:14.9pt;width:12.1pt;height:17.25pt;z-index:25195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" adj="14024" fillcolor="#215a69 [1640]" stroked="f">
                        <v:fill color2="#3da5c1 [3016]" rotate="t" angle="180" colors="0 #2787a0;52429f #36b1d2;1 #34b3d6" focus="100%" type="gradient">
                          <o:fill v:ext="view" type="gradientUnscaled"/>
                        </v:fill>
                        <v:shadow on="t" color="black" opacity="22937f" origin=",.5" offset="0,.63889mm"/>
                      </v:shape>
                    </w:pict>
                  </w:r>
                </w:p>
                <w:p w14:paraId="02A701B5" w14:textId="249CE534" w:rsidR="00AE4B57" w:rsidRPr="007E29D1" w:rsidRDefault="008E0AB6" w:rsidP="00893C91">
                  <w:pPr>
                    <w:spacing w:before="100" w:beforeAutospacing="1" w:after="100" w:afterAutospacing="1"/>
                    <w:rPr>
                      <w:sz w:val="26"/>
                      <w:szCs w:val="26"/>
                      <w:lang w:val="nl-NL"/>
                    </w:rPr>
                  </w:pPr>
                  <w:r w:rsidRPr="007E29D1">
                    <w:rPr>
                      <w:noProof/>
                      <w:sz w:val="26"/>
                      <w:szCs w:val="26"/>
                    </w:rPr>
                    <w:pict w14:anchorId="530C942A">
                      <v:shape id="Right Arrow 51" o:spid="_x0000_s1491" type="#_x0000_t13" style="position:absolute;margin-left:163.2pt;margin-top:20pt;width:21.75pt;height:23.15pt;flip:y;z-index:25195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10A3A80">
                      <v:roundrect id="Rounded Rectangle 49" o:spid="_x0000_s1490" style="position:absolute;margin-left:202.6pt;margin-top:7.5pt;width:163.95pt;height:46.25pt;z-index:25194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3HSpPX0C&#10;AABS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49">
                          <w:txbxContent>
                            <w:p w14:paraId="1C7ECD56" w14:textId="77777777" w:rsidR="008E0AB6" w:rsidRPr="0059023E" w:rsidRDefault="008E0AB6" w:rsidP="00AE4B57">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2B9DFE90">
                      <v:roundrect id="Rounded Rectangle 52" o:spid="_x0000_s1489" style="position:absolute;margin-left:.6pt;margin-top:7.45pt;width:152.5pt;height:49.4pt;z-index:25195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G+Lo&#10;YYICAABS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52">
                          <w:txbxContent>
                            <w:p w14:paraId="33307E75" w14:textId="6370EFB2" w:rsidR="008E0AB6" w:rsidRPr="005150E8" w:rsidRDefault="008E0AB6" w:rsidP="00AE4B57">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5</w:t>
                              </w:r>
                              <w:r w:rsidRPr="005150E8">
                                <w:rPr>
                                  <w:sz w:val="15"/>
                                  <w:szCs w:val="15"/>
                                </w:rPr>
                                <w:t xml:space="preserve"> ngày)</w:t>
                              </w:r>
                            </w:p>
                            <w:p w14:paraId="66701097" w14:textId="77777777" w:rsidR="008E0AB6" w:rsidRPr="005150E8" w:rsidRDefault="008E0AB6" w:rsidP="00AE4B57">
                              <w:pPr>
                                <w:jc w:val="center"/>
                                <w:rPr>
                                  <w:sz w:val="15"/>
                                  <w:szCs w:val="15"/>
                                </w:rPr>
                              </w:pPr>
                            </w:p>
                          </w:txbxContent>
                        </v:textbox>
                      </v:roundrect>
                    </w:pict>
                  </w:r>
                </w:p>
                <w:p w14:paraId="5BF9339A" w14:textId="77777777" w:rsidR="00AE4B57" w:rsidRPr="007E29D1" w:rsidRDefault="00AE4B57" w:rsidP="00893C91">
                  <w:pPr>
                    <w:spacing w:before="100" w:beforeAutospacing="1" w:after="100" w:afterAutospacing="1"/>
                    <w:rPr>
                      <w:sz w:val="26"/>
                      <w:szCs w:val="26"/>
                      <w:lang w:val="nl-NL"/>
                    </w:rPr>
                  </w:pPr>
                </w:p>
              </w:tc>
            </w:tr>
          </w:tbl>
          <w:p w14:paraId="6C36D62D" w14:textId="77777777" w:rsidR="00AE4B57" w:rsidRPr="007E29D1" w:rsidRDefault="00AE4B57" w:rsidP="00893C91">
            <w:pPr>
              <w:spacing w:before="120"/>
              <w:ind w:right="254" w:firstLine="542"/>
              <w:rPr>
                <w:sz w:val="26"/>
                <w:szCs w:val="26"/>
              </w:rPr>
            </w:pPr>
          </w:p>
        </w:tc>
      </w:tr>
      <w:tr w:rsidR="006A4142" w:rsidRPr="007E29D1" w14:paraId="379E1ED1" w14:textId="77777777" w:rsidTr="00893C91">
        <w:trPr>
          <w:tblCellSpacing w:w="0" w:type="dxa"/>
        </w:trPr>
        <w:tc>
          <w:tcPr>
            <w:tcW w:w="1525" w:type="dxa"/>
            <w:vAlign w:val="center"/>
            <w:hideMark/>
          </w:tcPr>
          <w:p w14:paraId="7782FD19" w14:textId="77777777" w:rsidR="00AE4B57" w:rsidRPr="007E29D1" w:rsidRDefault="00AE4B57" w:rsidP="00893C91">
            <w:pPr>
              <w:spacing w:before="120"/>
              <w:jc w:val="both"/>
              <w:rPr>
                <w:sz w:val="26"/>
                <w:szCs w:val="26"/>
              </w:rPr>
            </w:pPr>
            <w:r w:rsidRPr="007E29D1">
              <w:rPr>
                <w:b/>
                <w:bCs/>
                <w:sz w:val="26"/>
                <w:szCs w:val="26"/>
              </w:rPr>
              <w:lastRenderedPageBreak/>
              <w:t>2. Cách thức thực hiện:</w:t>
            </w:r>
          </w:p>
        </w:tc>
        <w:tc>
          <w:tcPr>
            <w:tcW w:w="8845" w:type="dxa"/>
            <w:vAlign w:val="center"/>
            <w:hideMark/>
          </w:tcPr>
          <w:p w14:paraId="77349639" w14:textId="77777777" w:rsidR="00AE4B57" w:rsidRPr="007E29D1" w:rsidRDefault="00AE4B57" w:rsidP="00893C91">
            <w:pPr>
              <w:ind w:left="84" w:right="83"/>
              <w:jc w:val="both"/>
              <w:rPr>
                <w:sz w:val="26"/>
                <w:szCs w:val="26"/>
              </w:rPr>
            </w:pPr>
            <w:r w:rsidRPr="007E29D1">
              <w:rPr>
                <w:sz w:val="26"/>
                <w:szCs w:val="26"/>
              </w:rPr>
              <w:t>- Nộp hồ sơ trực tiếp tại Trung tâm Phục vụ hành chính công tỉnh;</w:t>
            </w:r>
          </w:p>
          <w:p w14:paraId="37740982" w14:textId="77777777" w:rsidR="00AE4B57" w:rsidRPr="007E29D1" w:rsidRDefault="00AE4B57" w:rsidP="00893C91">
            <w:pPr>
              <w:ind w:left="84" w:right="83"/>
              <w:jc w:val="both"/>
              <w:rPr>
                <w:sz w:val="26"/>
                <w:szCs w:val="26"/>
              </w:rPr>
            </w:pPr>
            <w:r w:rsidRPr="007E29D1">
              <w:rPr>
                <w:sz w:val="26"/>
                <w:szCs w:val="26"/>
              </w:rPr>
              <w:t>- Nộp qua dịch vụ bưu chính công ích;</w:t>
            </w:r>
          </w:p>
          <w:p w14:paraId="799DA35A" w14:textId="77777777" w:rsidR="00AE4B57" w:rsidRPr="007E29D1" w:rsidRDefault="00AE4B57" w:rsidP="00893C91">
            <w:pPr>
              <w:ind w:left="84" w:right="83"/>
              <w:jc w:val="both"/>
              <w:rPr>
                <w:sz w:val="26"/>
                <w:szCs w:val="26"/>
              </w:rPr>
            </w:pPr>
            <w:r w:rsidRPr="007E29D1">
              <w:rPr>
                <w:sz w:val="26"/>
                <w:szCs w:val="26"/>
              </w:rPr>
              <w:t>- Nộp hồ sơ trực tuyến tại:</w:t>
            </w:r>
          </w:p>
          <w:p w14:paraId="2F90BFD0" w14:textId="77777777" w:rsidR="00AE4B57" w:rsidRPr="007E29D1" w:rsidRDefault="00AE4B57" w:rsidP="00893C91">
            <w:pPr>
              <w:ind w:left="84" w:right="83"/>
              <w:jc w:val="both"/>
              <w:rPr>
                <w:sz w:val="26"/>
                <w:szCs w:val="26"/>
              </w:rPr>
            </w:pPr>
            <w:r w:rsidRPr="007E29D1">
              <w:rPr>
                <w:sz w:val="26"/>
                <w:szCs w:val="26"/>
              </w:rPr>
              <w:t>+ Cổng dịch vụ công Quốc gia, địa chỉ: https://dichvucong.gov.vn/</w:t>
            </w:r>
          </w:p>
          <w:p w14:paraId="5F1B5BD0" w14:textId="77777777" w:rsidR="00AE4B57" w:rsidRPr="007E29D1" w:rsidRDefault="00AE4B57" w:rsidP="00893C91">
            <w:pPr>
              <w:spacing w:before="120"/>
              <w:ind w:right="254"/>
              <w:rPr>
                <w:sz w:val="26"/>
                <w:szCs w:val="26"/>
              </w:rPr>
            </w:pPr>
            <w:r w:rsidRPr="007E29D1">
              <w:rPr>
                <w:sz w:val="26"/>
                <w:szCs w:val="26"/>
              </w:rPr>
              <w:t>+ Cổng dịch vụ công tỉnh, địa chỉ: https://dichvucong.tayninh.gov.vn/</w:t>
            </w:r>
          </w:p>
        </w:tc>
      </w:tr>
      <w:tr w:rsidR="006A4142" w:rsidRPr="007E29D1" w14:paraId="0BF7146E" w14:textId="77777777" w:rsidTr="00893C91">
        <w:trPr>
          <w:tblCellSpacing w:w="0" w:type="dxa"/>
        </w:trPr>
        <w:tc>
          <w:tcPr>
            <w:tcW w:w="1525" w:type="dxa"/>
            <w:vAlign w:val="center"/>
            <w:hideMark/>
          </w:tcPr>
          <w:p w14:paraId="4811131D" w14:textId="77777777" w:rsidR="00AE4B57" w:rsidRPr="007E29D1" w:rsidRDefault="00AE4B57" w:rsidP="00F97D95">
            <w:pPr>
              <w:spacing w:before="120"/>
              <w:rPr>
                <w:sz w:val="26"/>
                <w:szCs w:val="26"/>
              </w:rPr>
            </w:pPr>
            <w:r w:rsidRPr="007E29D1">
              <w:rPr>
                <w:b/>
                <w:bCs/>
                <w:sz w:val="26"/>
                <w:szCs w:val="26"/>
              </w:rPr>
              <w:lastRenderedPageBreak/>
              <w:t>3. Thành phần, số lượng hồ sơ:</w:t>
            </w:r>
          </w:p>
        </w:tc>
        <w:tc>
          <w:tcPr>
            <w:tcW w:w="8845" w:type="dxa"/>
            <w:vAlign w:val="center"/>
            <w:hideMark/>
          </w:tcPr>
          <w:p w14:paraId="52171B8C" w14:textId="77777777" w:rsidR="00AE4B57" w:rsidRPr="007E29D1" w:rsidRDefault="00AE4B57" w:rsidP="006929C8">
            <w:pPr>
              <w:spacing w:before="120"/>
              <w:ind w:right="395"/>
              <w:jc w:val="both"/>
              <w:rPr>
                <w:i/>
                <w:iCs/>
                <w:sz w:val="26"/>
                <w:szCs w:val="26"/>
              </w:rPr>
            </w:pPr>
            <w:r w:rsidRPr="007E29D1">
              <w:rPr>
                <w:sz w:val="26"/>
                <w:szCs w:val="26"/>
              </w:rPr>
              <w:t>(</w:t>
            </w:r>
            <w:r w:rsidRPr="007E29D1">
              <w:rPr>
                <w:i/>
                <w:sz w:val="26"/>
                <w:szCs w:val="26"/>
              </w:rPr>
              <w:t>Áp dụng điều 31,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244D5814" w14:textId="77777777" w:rsidR="00AE4B57" w:rsidRPr="007E29D1" w:rsidRDefault="00AE4B57" w:rsidP="00893C91">
            <w:pPr>
              <w:spacing w:before="120"/>
              <w:rPr>
                <w:sz w:val="26"/>
                <w:szCs w:val="26"/>
              </w:rPr>
            </w:pPr>
            <w:r w:rsidRPr="007E29D1">
              <w:rPr>
                <w:sz w:val="26"/>
                <w:szCs w:val="26"/>
              </w:rPr>
              <w:t xml:space="preserve">a) </w:t>
            </w:r>
            <w:r w:rsidRPr="007E29D1">
              <w:rPr>
                <w:sz w:val="26"/>
                <w:szCs w:val="26"/>
                <w:lang w:val="vi-VN"/>
              </w:rPr>
              <w:t>Trường trung học giải thể theo các điểm a, b và c khoản 1 Điều này, hồ sơ gồm:</w:t>
            </w:r>
          </w:p>
          <w:p w14:paraId="4638D05B" w14:textId="77777777" w:rsidR="00AE4B57" w:rsidRPr="007E29D1" w:rsidRDefault="00AE4B57" w:rsidP="00893C91">
            <w:pPr>
              <w:spacing w:before="120"/>
              <w:rPr>
                <w:sz w:val="26"/>
                <w:szCs w:val="26"/>
              </w:rPr>
            </w:pPr>
            <w:r w:rsidRPr="007E29D1">
              <w:rPr>
                <w:sz w:val="26"/>
                <w:szCs w:val="26"/>
                <w:lang w:val="vi-VN"/>
              </w:rPr>
              <w:t>- Tờ trình đề nghị giải thể của Phòng Giáo dục và Đào tạo đối với trường trung học cơ sở, Sở Giáo dục và Đào tạo đối với trường trung học phổ thông;</w:t>
            </w:r>
          </w:p>
          <w:p w14:paraId="0C9E0BC7" w14:textId="77777777" w:rsidR="00AE4B57" w:rsidRPr="007E29D1" w:rsidRDefault="00AE4B57" w:rsidP="00893C91">
            <w:pPr>
              <w:spacing w:before="120"/>
              <w:rPr>
                <w:sz w:val="26"/>
                <w:szCs w:val="26"/>
              </w:rPr>
            </w:pPr>
            <w:r w:rsidRPr="007E29D1">
              <w:rPr>
                <w:sz w:val="26"/>
                <w:szCs w:val="26"/>
                <w:lang w:val="vi-VN"/>
              </w:rPr>
              <w:t>- Hồ sơ đình chỉ hoạt động giáo dục;</w:t>
            </w:r>
          </w:p>
          <w:p w14:paraId="2636872B" w14:textId="77777777" w:rsidR="00AE4B57" w:rsidRPr="007E29D1" w:rsidRDefault="00AE4B57" w:rsidP="00893C91">
            <w:pPr>
              <w:spacing w:before="120"/>
              <w:rPr>
                <w:sz w:val="26"/>
                <w:szCs w:val="26"/>
              </w:rPr>
            </w:pPr>
            <w:r w:rsidRPr="007E29D1">
              <w:rPr>
                <w:sz w:val="26"/>
                <w:szCs w:val="26"/>
                <w:lang w:val="vi-VN"/>
              </w:rPr>
              <w:t>- Các văn bản về việc không khắc phục được nguyên nhân bị đình chỉ hoạt động giáo dục;</w:t>
            </w:r>
          </w:p>
          <w:p w14:paraId="14EC471A" w14:textId="77777777" w:rsidR="00AE4B57" w:rsidRPr="007E29D1" w:rsidRDefault="00AE4B57" w:rsidP="00893C91">
            <w:pPr>
              <w:spacing w:before="120"/>
              <w:rPr>
                <w:sz w:val="26"/>
                <w:szCs w:val="26"/>
              </w:rPr>
            </w:pPr>
            <w:r w:rsidRPr="007E29D1">
              <w:rPr>
                <w:sz w:val="26"/>
                <w:szCs w:val="26"/>
                <w:lang w:val="vi-VN"/>
              </w:rPr>
              <w:t>- Quyết định thành lập đoàn kiểm tra;</w:t>
            </w:r>
          </w:p>
          <w:p w14:paraId="4770790D" w14:textId="77777777" w:rsidR="00AE4B57" w:rsidRPr="007E29D1" w:rsidRDefault="00AE4B57" w:rsidP="00893C91">
            <w:pPr>
              <w:spacing w:before="120"/>
              <w:rPr>
                <w:sz w:val="26"/>
                <w:szCs w:val="26"/>
              </w:rPr>
            </w:pPr>
            <w:r w:rsidRPr="007E29D1">
              <w:rPr>
                <w:sz w:val="26"/>
                <w:szCs w:val="26"/>
                <w:lang w:val="vi-VN"/>
              </w:rPr>
              <w:t>- Biên bản kiểm tra.</w:t>
            </w:r>
          </w:p>
          <w:p w14:paraId="40E0C1F0" w14:textId="77777777" w:rsidR="00AE4B57" w:rsidRPr="007E29D1" w:rsidRDefault="00AE4B57" w:rsidP="00893C91">
            <w:pPr>
              <w:spacing w:before="120"/>
              <w:rPr>
                <w:sz w:val="26"/>
                <w:szCs w:val="26"/>
              </w:rPr>
            </w:pPr>
            <w:r w:rsidRPr="007E29D1">
              <w:rPr>
                <w:sz w:val="26"/>
                <w:szCs w:val="26"/>
              </w:rPr>
              <w:t xml:space="preserve">b) </w:t>
            </w:r>
            <w:r w:rsidRPr="007E29D1">
              <w:rPr>
                <w:sz w:val="26"/>
                <w:szCs w:val="26"/>
                <w:lang w:val="vi-VN"/>
              </w:rPr>
              <w:t>Trường trung học giải thể theo điểm d khoản 1 Điều này, hồ sơ gồm:</w:t>
            </w:r>
          </w:p>
          <w:p w14:paraId="097CE257" w14:textId="77777777" w:rsidR="00AE4B57" w:rsidRPr="007E29D1" w:rsidRDefault="00AE4B57" w:rsidP="00893C91">
            <w:pPr>
              <w:spacing w:before="120"/>
              <w:rPr>
                <w:sz w:val="26"/>
                <w:szCs w:val="26"/>
              </w:rPr>
            </w:pPr>
            <w:r w:rsidRPr="007E29D1">
              <w:rPr>
                <w:sz w:val="26"/>
                <w:szCs w:val="26"/>
                <w:lang w:val="vi-VN"/>
              </w:rPr>
              <w:t>- Tờ trình đề nghị giải thể của tổ chức, cá nhân;</w:t>
            </w:r>
          </w:p>
          <w:p w14:paraId="1703E864" w14:textId="77777777" w:rsidR="00AE4B57" w:rsidRPr="007E29D1" w:rsidRDefault="00AE4B57" w:rsidP="00893C91">
            <w:pPr>
              <w:spacing w:before="120"/>
              <w:ind w:right="395"/>
              <w:rPr>
                <w:sz w:val="26"/>
                <w:szCs w:val="26"/>
                <w:lang w:val="nl-NL"/>
              </w:rPr>
            </w:pPr>
            <w:r w:rsidRPr="007E29D1">
              <w:rPr>
                <w:sz w:val="26"/>
                <w:szCs w:val="26"/>
                <w:lang w:val="nl-NL"/>
              </w:rPr>
              <w:t>-  Số lượng hồ sơ: 01 (bộ).</w:t>
            </w:r>
          </w:p>
        </w:tc>
      </w:tr>
      <w:tr w:rsidR="006A4142" w:rsidRPr="007E29D1" w14:paraId="5642B014" w14:textId="77777777" w:rsidTr="00893C91">
        <w:trPr>
          <w:tblCellSpacing w:w="0" w:type="dxa"/>
        </w:trPr>
        <w:tc>
          <w:tcPr>
            <w:tcW w:w="1525" w:type="dxa"/>
            <w:vAlign w:val="center"/>
            <w:hideMark/>
          </w:tcPr>
          <w:p w14:paraId="20D77A1C" w14:textId="77777777" w:rsidR="00AE4B57" w:rsidRPr="007E29D1" w:rsidRDefault="00AE4B57" w:rsidP="00893C91">
            <w:pPr>
              <w:spacing w:before="120"/>
              <w:jc w:val="both"/>
              <w:rPr>
                <w:sz w:val="26"/>
                <w:szCs w:val="26"/>
              </w:rPr>
            </w:pPr>
            <w:r w:rsidRPr="007E29D1">
              <w:rPr>
                <w:b/>
                <w:bCs/>
                <w:sz w:val="26"/>
                <w:szCs w:val="26"/>
              </w:rPr>
              <w:t>4. Thời hạn giải quyết:</w:t>
            </w:r>
          </w:p>
        </w:tc>
        <w:tc>
          <w:tcPr>
            <w:tcW w:w="8845" w:type="dxa"/>
            <w:vAlign w:val="center"/>
            <w:hideMark/>
          </w:tcPr>
          <w:p w14:paraId="057435DA" w14:textId="77777777" w:rsidR="00AE4B57" w:rsidRPr="007E29D1" w:rsidRDefault="00AE4B57" w:rsidP="00893C91">
            <w:pPr>
              <w:spacing w:before="120"/>
              <w:rPr>
                <w:sz w:val="26"/>
                <w:szCs w:val="26"/>
                <w:lang w:val="es-ES"/>
              </w:rPr>
            </w:pPr>
            <w:r w:rsidRPr="007E29D1">
              <w:rPr>
                <w:sz w:val="26"/>
                <w:szCs w:val="26"/>
              </w:rPr>
              <w:t>15 ngày làm việc kể từ ngày nhận đủ hồ sơ hợp lệ.</w:t>
            </w:r>
          </w:p>
        </w:tc>
      </w:tr>
      <w:tr w:rsidR="006A4142" w:rsidRPr="007E29D1" w14:paraId="0F45565E" w14:textId="77777777" w:rsidTr="00893C91">
        <w:trPr>
          <w:tblCellSpacing w:w="0" w:type="dxa"/>
        </w:trPr>
        <w:tc>
          <w:tcPr>
            <w:tcW w:w="1525" w:type="dxa"/>
            <w:vAlign w:val="center"/>
            <w:hideMark/>
          </w:tcPr>
          <w:p w14:paraId="5769DED5" w14:textId="77777777" w:rsidR="00AE4B57" w:rsidRPr="007E29D1" w:rsidRDefault="00AE4B57" w:rsidP="00893C91">
            <w:pPr>
              <w:spacing w:before="120"/>
              <w:jc w:val="both"/>
              <w:rPr>
                <w:sz w:val="26"/>
                <w:szCs w:val="26"/>
                <w:lang w:val="es-ES"/>
              </w:rPr>
            </w:pPr>
            <w:r w:rsidRPr="007E29D1">
              <w:rPr>
                <w:b/>
                <w:bCs/>
                <w:sz w:val="26"/>
                <w:szCs w:val="26"/>
                <w:lang w:val="es-ES"/>
              </w:rPr>
              <w:t>5. Đối tượng thực hiện thủ tục hành chính:</w:t>
            </w:r>
          </w:p>
        </w:tc>
        <w:tc>
          <w:tcPr>
            <w:tcW w:w="8845" w:type="dxa"/>
            <w:vAlign w:val="center"/>
            <w:hideMark/>
          </w:tcPr>
          <w:p w14:paraId="13967CFB" w14:textId="77777777" w:rsidR="00AE4B57" w:rsidRPr="007E29D1" w:rsidRDefault="00AE4B57" w:rsidP="00893C91">
            <w:pPr>
              <w:spacing w:before="120"/>
              <w:rPr>
                <w:sz w:val="26"/>
                <w:szCs w:val="26"/>
                <w:lang w:val="es-ES"/>
              </w:rPr>
            </w:pPr>
            <w:r w:rsidRPr="007E29D1">
              <w:rPr>
                <w:sz w:val="26"/>
                <w:szCs w:val="26"/>
                <w:lang w:val="nl-NL"/>
              </w:rPr>
              <w:t xml:space="preserve">Tổ chức </w:t>
            </w:r>
          </w:p>
        </w:tc>
      </w:tr>
      <w:tr w:rsidR="006A4142" w:rsidRPr="007E29D1" w14:paraId="1519288C" w14:textId="77777777" w:rsidTr="00893C91">
        <w:trPr>
          <w:tblCellSpacing w:w="0" w:type="dxa"/>
        </w:trPr>
        <w:tc>
          <w:tcPr>
            <w:tcW w:w="1525" w:type="dxa"/>
            <w:vAlign w:val="center"/>
            <w:hideMark/>
          </w:tcPr>
          <w:p w14:paraId="720F1BED" w14:textId="77777777" w:rsidR="00AE4B57" w:rsidRPr="007E29D1" w:rsidRDefault="00AE4B57" w:rsidP="00893C91">
            <w:pPr>
              <w:spacing w:before="120"/>
              <w:jc w:val="both"/>
              <w:rPr>
                <w:sz w:val="26"/>
                <w:szCs w:val="26"/>
                <w:lang w:val="es-ES"/>
              </w:rPr>
            </w:pPr>
            <w:r w:rsidRPr="007E29D1">
              <w:rPr>
                <w:b/>
                <w:bCs/>
                <w:sz w:val="26"/>
                <w:szCs w:val="26"/>
                <w:lang w:val="es-ES"/>
              </w:rPr>
              <w:t>6. Cơ quan thực hiện thủ tục hành chính:</w:t>
            </w:r>
          </w:p>
        </w:tc>
        <w:tc>
          <w:tcPr>
            <w:tcW w:w="8845" w:type="dxa"/>
            <w:vAlign w:val="center"/>
            <w:hideMark/>
          </w:tcPr>
          <w:p w14:paraId="48AF53C0" w14:textId="77777777" w:rsidR="00AE4B57" w:rsidRPr="007E29D1" w:rsidRDefault="00AE4B57" w:rsidP="00893C91">
            <w:pPr>
              <w:rPr>
                <w:sz w:val="26"/>
                <w:szCs w:val="26"/>
                <w:lang w:val="es-ES"/>
              </w:rPr>
            </w:pPr>
            <w:r w:rsidRPr="007E29D1">
              <w:rPr>
                <w:sz w:val="26"/>
                <w:szCs w:val="26"/>
                <w:lang w:val="es-ES"/>
              </w:rPr>
              <w:t>Cơ quan thực hiện thủ tục hành chính:  Sở GDĐT</w:t>
            </w:r>
          </w:p>
          <w:p w14:paraId="092CC1F2" w14:textId="77777777" w:rsidR="00AE4B57" w:rsidRPr="007E29D1" w:rsidRDefault="00AE4B57" w:rsidP="00893C91">
            <w:pPr>
              <w:spacing w:before="120"/>
              <w:rPr>
                <w:sz w:val="26"/>
                <w:szCs w:val="26"/>
                <w:lang w:val="es-ES"/>
              </w:rPr>
            </w:pPr>
            <w:r w:rsidRPr="007E29D1">
              <w:rPr>
                <w:sz w:val="26"/>
                <w:szCs w:val="26"/>
                <w:lang w:val="es-ES"/>
              </w:rPr>
              <w:t>Cơ quan có thẩm quyền quyết định: UBND tỉnh.</w:t>
            </w:r>
          </w:p>
        </w:tc>
      </w:tr>
      <w:tr w:rsidR="006A4142" w:rsidRPr="007E29D1" w14:paraId="4D350819" w14:textId="77777777" w:rsidTr="00893C91">
        <w:trPr>
          <w:tblCellSpacing w:w="0" w:type="dxa"/>
        </w:trPr>
        <w:tc>
          <w:tcPr>
            <w:tcW w:w="1525" w:type="dxa"/>
            <w:vAlign w:val="center"/>
            <w:hideMark/>
          </w:tcPr>
          <w:p w14:paraId="01354F37" w14:textId="77777777" w:rsidR="00AE4B57" w:rsidRPr="007E29D1" w:rsidRDefault="00AE4B57" w:rsidP="00893C91">
            <w:pPr>
              <w:spacing w:before="120"/>
              <w:jc w:val="both"/>
              <w:rPr>
                <w:sz w:val="26"/>
                <w:szCs w:val="26"/>
                <w:lang w:val="es-ES"/>
              </w:rPr>
            </w:pPr>
            <w:r w:rsidRPr="007E29D1">
              <w:rPr>
                <w:b/>
                <w:bCs/>
                <w:sz w:val="26"/>
                <w:szCs w:val="26"/>
                <w:lang w:val="es-ES"/>
              </w:rPr>
              <w:t>7. Kết quả thực hiện thủ tục hành chính:</w:t>
            </w:r>
          </w:p>
        </w:tc>
        <w:tc>
          <w:tcPr>
            <w:tcW w:w="8845" w:type="dxa"/>
            <w:vAlign w:val="center"/>
            <w:hideMark/>
          </w:tcPr>
          <w:p w14:paraId="752CA7FA" w14:textId="77777777" w:rsidR="00AE4B57" w:rsidRPr="007E29D1" w:rsidRDefault="00AE4B57" w:rsidP="00893C91">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7D3B4C9C" w14:textId="77777777" w:rsidTr="00893C91">
        <w:trPr>
          <w:tblCellSpacing w:w="0" w:type="dxa"/>
        </w:trPr>
        <w:tc>
          <w:tcPr>
            <w:tcW w:w="1525" w:type="dxa"/>
            <w:vAlign w:val="center"/>
            <w:hideMark/>
          </w:tcPr>
          <w:p w14:paraId="06848A37" w14:textId="77777777" w:rsidR="00AE4B57" w:rsidRPr="007E29D1" w:rsidRDefault="00AE4B57" w:rsidP="00893C91">
            <w:pPr>
              <w:spacing w:before="120"/>
              <w:jc w:val="both"/>
              <w:rPr>
                <w:sz w:val="26"/>
                <w:szCs w:val="26"/>
              </w:rPr>
            </w:pPr>
            <w:r w:rsidRPr="007E29D1">
              <w:rPr>
                <w:b/>
                <w:bCs/>
                <w:sz w:val="26"/>
                <w:szCs w:val="26"/>
              </w:rPr>
              <w:t>8. Phí, Lệ phí :</w:t>
            </w:r>
          </w:p>
        </w:tc>
        <w:tc>
          <w:tcPr>
            <w:tcW w:w="8845" w:type="dxa"/>
            <w:vAlign w:val="center"/>
            <w:hideMark/>
          </w:tcPr>
          <w:p w14:paraId="25B71F5F" w14:textId="77777777" w:rsidR="00AE4B57" w:rsidRPr="007E29D1" w:rsidRDefault="00AE4B57" w:rsidP="00893C91">
            <w:pPr>
              <w:spacing w:before="120"/>
              <w:rPr>
                <w:sz w:val="26"/>
                <w:szCs w:val="26"/>
              </w:rPr>
            </w:pPr>
            <w:r w:rsidRPr="007E29D1">
              <w:rPr>
                <w:sz w:val="26"/>
                <w:szCs w:val="26"/>
              </w:rPr>
              <w:t>Không có.</w:t>
            </w:r>
          </w:p>
        </w:tc>
      </w:tr>
      <w:tr w:rsidR="006A4142" w:rsidRPr="007E29D1" w14:paraId="52A507E3" w14:textId="77777777" w:rsidTr="00893C91">
        <w:trPr>
          <w:tblCellSpacing w:w="0" w:type="dxa"/>
        </w:trPr>
        <w:tc>
          <w:tcPr>
            <w:tcW w:w="1525" w:type="dxa"/>
            <w:vAlign w:val="center"/>
            <w:hideMark/>
          </w:tcPr>
          <w:p w14:paraId="66F6F95A" w14:textId="77777777" w:rsidR="00AE4B57" w:rsidRPr="007E29D1" w:rsidRDefault="00AE4B57" w:rsidP="00893C91">
            <w:pPr>
              <w:spacing w:before="120"/>
              <w:jc w:val="both"/>
              <w:rPr>
                <w:sz w:val="26"/>
                <w:szCs w:val="26"/>
              </w:rPr>
            </w:pPr>
            <w:r w:rsidRPr="007E29D1">
              <w:rPr>
                <w:b/>
                <w:bCs/>
                <w:sz w:val="26"/>
                <w:szCs w:val="26"/>
              </w:rPr>
              <w:t>9. Tên mẫu đơn, mẫu tờ khai:</w:t>
            </w:r>
          </w:p>
        </w:tc>
        <w:tc>
          <w:tcPr>
            <w:tcW w:w="8845" w:type="dxa"/>
            <w:vAlign w:val="center"/>
            <w:hideMark/>
          </w:tcPr>
          <w:p w14:paraId="2BC8D520" w14:textId="77777777" w:rsidR="00AE4B57" w:rsidRPr="007E29D1" w:rsidRDefault="00AE4B57" w:rsidP="00893C91">
            <w:pPr>
              <w:spacing w:before="120"/>
              <w:rPr>
                <w:sz w:val="26"/>
                <w:szCs w:val="26"/>
                <w:lang w:val="nl-NL"/>
              </w:rPr>
            </w:pPr>
            <w:r w:rsidRPr="007E29D1">
              <w:rPr>
                <w:sz w:val="26"/>
                <w:szCs w:val="26"/>
                <w:lang w:val="nl-NL"/>
              </w:rPr>
              <w:t>Không có</w:t>
            </w:r>
          </w:p>
        </w:tc>
      </w:tr>
      <w:tr w:rsidR="006A4142" w:rsidRPr="007E29D1" w14:paraId="1C8C4B6D" w14:textId="77777777" w:rsidTr="00893C91">
        <w:trPr>
          <w:tblCellSpacing w:w="0" w:type="dxa"/>
        </w:trPr>
        <w:tc>
          <w:tcPr>
            <w:tcW w:w="1525" w:type="dxa"/>
            <w:vAlign w:val="center"/>
            <w:hideMark/>
          </w:tcPr>
          <w:p w14:paraId="202C7273" w14:textId="77777777" w:rsidR="00AE4B57" w:rsidRPr="007E29D1" w:rsidRDefault="00AE4B57" w:rsidP="00893C91">
            <w:pPr>
              <w:spacing w:before="120"/>
              <w:jc w:val="both"/>
              <w:rPr>
                <w:sz w:val="26"/>
                <w:szCs w:val="26"/>
                <w:lang w:val="nl-NL"/>
              </w:rPr>
            </w:pPr>
            <w:r w:rsidRPr="007E29D1">
              <w:rPr>
                <w:b/>
                <w:bCs/>
                <w:sz w:val="26"/>
                <w:szCs w:val="26"/>
                <w:lang w:val="es-ES"/>
              </w:rPr>
              <w:t>10. Yêu cầu, điều kiện thực hiện thủ tục hành chính:</w:t>
            </w:r>
          </w:p>
        </w:tc>
        <w:tc>
          <w:tcPr>
            <w:tcW w:w="8845" w:type="dxa"/>
            <w:vAlign w:val="center"/>
            <w:hideMark/>
          </w:tcPr>
          <w:p w14:paraId="073247C8" w14:textId="77777777" w:rsidR="00AE4B57" w:rsidRPr="007E29D1" w:rsidRDefault="00AE4B57" w:rsidP="00F97D95">
            <w:pPr>
              <w:spacing w:before="120"/>
              <w:jc w:val="both"/>
              <w:rPr>
                <w:sz w:val="26"/>
                <w:szCs w:val="26"/>
              </w:rPr>
            </w:pPr>
            <w:r w:rsidRPr="007E29D1">
              <w:rPr>
                <w:sz w:val="26"/>
                <w:szCs w:val="26"/>
              </w:rPr>
              <w:t xml:space="preserve">- Yêu cầu thể hiện rõ </w:t>
            </w:r>
            <w:r w:rsidRPr="007E29D1">
              <w:rPr>
                <w:sz w:val="26"/>
                <w:szCs w:val="26"/>
                <w:lang w:val="vi-VN"/>
              </w:rPr>
              <w:t>Trường trung học bị giải thể khi xảy ra một trong các trường hợp sau đây:</w:t>
            </w:r>
          </w:p>
          <w:p w14:paraId="2EF872DD" w14:textId="77777777" w:rsidR="00AE4B57" w:rsidRPr="007E29D1" w:rsidRDefault="00AE4B57" w:rsidP="00F97D95">
            <w:pPr>
              <w:spacing w:before="120"/>
              <w:jc w:val="both"/>
              <w:rPr>
                <w:sz w:val="26"/>
                <w:szCs w:val="26"/>
              </w:rPr>
            </w:pPr>
            <w:r w:rsidRPr="007E29D1">
              <w:rPr>
                <w:sz w:val="26"/>
                <w:szCs w:val="26"/>
                <w:lang w:val="vi-VN"/>
              </w:rPr>
              <w:t>a) Vi phạm nghiêm trọng các quy định về quản lý, tổ chức, hoạt động của nhà trường;</w:t>
            </w:r>
          </w:p>
          <w:p w14:paraId="0C5B4C66" w14:textId="77777777" w:rsidR="00AE4B57" w:rsidRPr="007E29D1" w:rsidRDefault="00AE4B57" w:rsidP="00F97D95">
            <w:pPr>
              <w:spacing w:before="120"/>
              <w:jc w:val="both"/>
              <w:rPr>
                <w:sz w:val="26"/>
                <w:szCs w:val="26"/>
              </w:rPr>
            </w:pPr>
            <w:r w:rsidRPr="007E29D1">
              <w:rPr>
                <w:sz w:val="26"/>
                <w:szCs w:val="26"/>
                <w:lang w:val="vi-VN"/>
              </w:rPr>
              <w:t>b) Hết thời hạn đình chỉ ghi trong quyết định đình chỉ hoạt động giáo dục mà không khắc phục được nguyên nhân dẫn đến việc đình chỉ;</w:t>
            </w:r>
          </w:p>
          <w:p w14:paraId="258E9CCE" w14:textId="77777777" w:rsidR="00AE4B57" w:rsidRPr="007E29D1" w:rsidRDefault="00AE4B57" w:rsidP="00F97D95">
            <w:pPr>
              <w:spacing w:before="120"/>
              <w:jc w:val="both"/>
              <w:rPr>
                <w:sz w:val="26"/>
                <w:szCs w:val="26"/>
              </w:rPr>
            </w:pPr>
            <w:r w:rsidRPr="007E29D1">
              <w:rPr>
                <w:sz w:val="26"/>
                <w:szCs w:val="26"/>
                <w:lang w:val="vi-VN"/>
              </w:rPr>
              <w:t>c) Mục tiêu, nội dung hoạt động trong quyết định thành lập hoặc cho phép thành lập trường không còn phù hợp với nhu cầu phát triển kinh tế - xã hội của địa phương;</w:t>
            </w:r>
          </w:p>
          <w:p w14:paraId="6B2243B4" w14:textId="77777777" w:rsidR="00AE4B57" w:rsidRPr="007E29D1" w:rsidRDefault="00AE4B57" w:rsidP="006929C8">
            <w:pPr>
              <w:spacing w:before="120"/>
              <w:ind w:right="395"/>
              <w:jc w:val="both"/>
              <w:rPr>
                <w:sz w:val="26"/>
                <w:szCs w:val="26"/>
                <w:lang w:val="nl-NL"/>
              </w:rPr>
            </w:pPr>
            <w:r w:rsidRPr="007E29D1">
              <w:rPr>
                <w:sz w:val="26"/>
                <w:szCs w:val="26"/>
                <w:lang w:val="vi-VN"/>
              </w:rPr>
              <w:lastRenderedPageBreak/>
              <w:t>d) Theo yêu cầu của tổ chức, cá nhân đề nghị thành lập trường</w:t>
            </w:r>
            <w:r w:rsidRPr="007E29D1">
              <w:rPr>
                <w:sz w:val="26"/>
                <w:szCs w:val="26"/>
                <w:lang w:val="nl-NL"/>
              </w:rPr>
              <w:t>.</w:t>
            </w:r>
          </w:p>
        </w:tc>
      </w:tr>
      <w:tr w:rsidR="006A4142" w:rsidRPr="007E29D1" w14:paraId="38371DD1" w14:textId="77777777" w:rsidTr="00893C91">
        <w:trPr>
          <w:tblCellSpacing w:w="0" w:type="dxa"/>
        </w:trPr>
        <w:tc>
          <w:tcPr>
            <w:tcW w:w="1525" w:type="dxa"/>
            <w:vAlign w:val="center"/>
          </w:tcPr>
          <w:p w14:paraId="4D3651F7" w14:textId="77777777" w:rsidR="00AE4B57" w:rsidRPr="007E29D1" w:rsidRDefault="00AE4B57" w:rsidP="00893C91">
            <w:pPr>
              <w:spacing w:before="120"/>
              <w:jc w:val="both"/>
              <w:rPr>
                <w:b/>
                <w:bCs/>
                <w:sz w:val="26"/>
                <w:szCs w:val="26"/>
                <w:lang w:val="es-ES"/>
              </w:rPr>
            </w:pPr>
            <w:r w:rsidRPr="007E29D1">
              <w:rPr>
                <w:b/>
                <w:bCs/>
                <w:sz w:val="26"/>
                <w:szCs w:val="26"/>
                <w:lang w:val="nl-NL"/>
              </w:rPr>
              <w:lastRenderedPageBreak/>
              <w:t>11. Căn cứ pháp lý của thủ tục hành chính:</w:t>
            </w:r>
          </w:p>
        </w:tc>
        <w:tc>
          <w:tcPr>
            <w:tcW w:w="8845" w:type="dxa"/>
            <w:vAlign w:val="center"/>
          </w:tcPr>
          <w:p w14:paraId="37F34181" w14:textId="77777777" w:rsidR="00AE4B57" w:rsidRPr="007E29D1" w:rsidRDefault="00AE4B57" w:rsidP="00F97D95">
            <w:pPr>
              <w:spacing w:before="120"/>
              <w:ind w:right="397"/>
              <w:jc w:val="both"/>
              <w:rPr>
                <w:sz w:val="26"/>
                <w:szCs w:val="26"/>
                <w:lang w:val="vi-VN"/>
              </w:rPr>
            </w:pPr>
            <w:r w:rsidRPr="007E29D1">
              <w:rPr>
                <w:sz w:val="26"/>
                <w:szCs w:val="26"/>
                <w:lang w:val="vi-VN"/>
              </w:rPr>
              <w:t>- Luật Giáo dục;</w:t>
            </w:r>
          </w:p>
          <w:p w14:paraId="3F8DD6BD" w14:textId="77777777" w:rsidR="00AE4B57" w:rsidRPr="007E29D1" w:rsidRDefault="00AE4B57" w:rsidP="00F97D95">
            <w:pPr>
              <w:pStyle w:val="NormalWeb"/>
              <w:spacing w:before="120" w:beforeAutospacing="0" w:after="0" w:afterAutospacing="0"/>
              <w:ind w:right="397"/>
              <w:jc w:val="both"/>
              <w:rPr>
                <w:b/>
                <w:bCs/>
                <w:i/>
                <w:iCs/>
                <w:sz w:val="26"/>
                <w:szCs w:val="26"/>
                <w:lang w:val="vi-VN"/>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3F73D7EB" w14:textId="77777777" w:rsidR="00AE4B57" w:rsidRPr="007E29D1" w:rsidRDefault="00AE4B57" w:rsidP="00F97D95">
            <w:pPr>
              <w:spacing w:before="120"/>
              <w:ind w:right="397"/>
              <w:jc w:val="both"/>
              <w:rPr>
                <w:sz w:val="26"/>
                <w:szCs w:val="26"/>
                <w:lang w:val="pt-BR"/>
              </w:rPr>
            </w:pPr>
            <w:r w:rsidRPr="007E29D1">
              <w:rPr>
                <w:sz w:val="26"/>
                <w:szCs w:val="26"/>
                <w:lang w:val="vi-VN"/>
              </w:rPr>
              <w:t xml:space="preserve">- 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5A2F223E" w14:textId="42E11CC5" w:rsidR="00AE4B57" w:rsidRPr="007E29D1" w:rsidRDefault="006929C8" w:rsidP="00F97D95">
            <w:pPr>
              <w:jc w:val="both"/>
              <w:rPr>
                <w:bCs/>
                <w:sz w:val="26"/>
                <w:szCs w:val="26"/>
              </w:rPr>
            </w:pPr>
            <w:r w:rsidRPr="007E29D1">
              <w:rPr>
                <w:sz w:val="26"/>
                <w:szCs w:val="26"/>
              </w:rPr>
              <w:t xml:space="preserve">- </w:t>
            </w:r>
            <w:r w:rsidR="00AE4B57" w:rsidRPr="007E29D1">
              <w:rPr>
                <w:sz w:val="26"/>
                <w:szCs w:val="26"/>
                <w:lang w:val="vi-VN"/>
              </w:rPr>
              <w:t>Nghị định số 61/2018/NĐ-CP ngày 23</w:t>
            </w:r>
            <w:r w:rsidR="00AE4B57" w:rsidRPr="007E29D1">
              <w:rPr>
                <w:sz w:val="26"/>
                <w:szCs w:val="26"/>
              </w:rPr>
              <w:t>/</w:t>
            </w:r>
            <w:r w:rsidR="00AE4B57" w:rsidRPr="007E29D1">
              <w:rPr>
                <w:sz w:val="26"/>
                <w:szCs w:val="26"/>
                <w:lang w:val="vi-VN"/>
              </w:rPr>
              <w:t>4</w:t>
            </w:r>
            <w:r w:rsidR="00AE4B57" w:rsidRPr="007E29D1">
              <w:rPr>
                <w:sz w:val="26"/>
                <w:szCs w:val="26"/>
              </w:rPr>
              <w:t>/</w:t>
            </w:r>
            <w:r w:rsidR="00AE4B57" w:rsidRPr="007E29D1">
              <w:rPr>
                <w:sz w:val="26"/>
                <w:szCs w:val="26"/>
                <w:lang w:val="vi-VN"/>
              </w:rPr>
              <w:t>2018 của Chính phủ</w:t>
            </w:r>
            <w:r w:rsidR="00AE4B57" w:rsidRPr="007E29D1">
              <w:rPr>
                <w:sz w:val="26"/>
                <w:szCs w:val="26"/>
              </w:rPr>
              <w:t>.</w:t>
            </w:r>
          </w:p>
          <w:p w14:paraId="5D41967D" w14:textId="799DB3E7" w:rsidR="00AE4B57" w:rsidRPr="007E29D1" w:rsidRDefault="006929C8" w:rsidP="00F97D95">
            <w:pPr>
              <w:spacing w:before="120"/>
              <w:ind w:right="397"/>
              <w:jc w:val="both"/>
              <w:rPr>
                <w:sz w:val="26"/>
                <w:szCs w:val="26"/>
                <w:lang w:val="nl-NL"/>
              </w:rPr>
            </w:pPr>
            <w:r w:rsidRPr="007E29D1">
              <w:rPr>
                <w:bCs/>
                <w:sz w:val="26"/>
                <w:szCs w:val="26"/>
              </w:rPr>
              <w:t xml:space="preserve">- </w:t>
            </w:r>
            <w:r w:rsidR="00AE4B57" w:rsidRPr="007E29D1">
              <w:rPr>
                <w:bCs/>
                <w:sz w:val="26"/>
                <w:szCs w:val="26"/>
                <w:lang w:val="vi-VN"/>
              </w:rPr>
              <w:t>Thông tư số 01/2018/TT-VPCP ngày 23</w:t>
            </w:r>
            <w:r w:rsidR="00AE4B57" w:rsidRPr="007E29D1">
              <w:rPr>
                <w:bCs/>
                <w:sz w:val="26"/>
                <w:szCs w:val="26"/>
              </w:rPr>
              <w:t>/</w:t>
            </w:r>
            <w:r w:rsidR="00AE4B57" w:rsidRPr="007E29D1">
              <w:rPr>
                <w:bCs/>
                <w:sz w:val="26"/>
                <w:szCs w:val="26"/>
                <w:lang w:val="vi-VN"/>
              </w:rPr>
              <w:t>11</w:t>
            </w:r>
            <w:r w:rsidR="00AE4B57" w:rsidRPr="007E29D1">
              <w:rPr>
                <w:bCs/>
                <w:sz w:val="26"/>
                <w:szCs w:val="26"/>
              </w:rPr>
              <w:t>/</w:t>
            </w:r>
            <w:r w:rsidR="00AE4B57" w:rsidRPr="007E29D1">
              <w:rPr>
                <w:bCs/>
                <w:sz w:val="26"/>
                <w:szCs w:val="26"/>
                <w:lang w:val="vi-VN"/>
              </w:rPr>
              <w:t>2018 của Văn phòng Chính phủ.</w:t>
            </w:r>
          </w:p>
        </w:tc>
      </w:tr>
      <w:tr w:rsidR="0079365E" w:rsidRPr="007E29D1" w14:paraId="23F7488A" w14:textId="77777777" w:rsidTr="00893C91">
        <w:trPr>
          <w:trHeight w:val="1327"/>
          <w:tblCellSpacing w:w="0" w:type="dxa"/>
        </w:trPr>
        <w:tc>
          <w:tcPr>
            <w:tcW w:w="1525" w:type="dxa"/>
            <w:vAlign w:val="center"/>
            <w:hideMark/>
          </w:tcPr>
          <w:p w14:paraId="2512C871" w14:textId="79D865BF" w:rsidR="0079365E" w:rsidRPr="007E29D1" w:rsidRDefault="0079365E" w:rsidP="0079365E">
            <w:pPr>
              <w:spacing w:before="120"/>
              <w:jc w:val="both"/>
              <w:rPr>
                <w:b/>
                <w:bCs/>
                <w:sz w:val="26"/>
                <w:szCs w:val="26"/>
                <w:lang w:val="nl-NL"/>
              </w:rPr>
            </w:pPr>
            <w:r w:rsidRPr="007E29D1">
              <w:rPr>
                <w:b/>
                <w:bCs/>
                <w:sz w:val="26"/>
                <w:szCs w:val="26"/>
              </w:rPr>
              <w:t>12. Thành phần hồ sơ lưu</w:t>
            </w:r>
          </w:p>
        </w:tc>
        <w:tc>
          <w:tcPr>
            <w:tcW w:w="8845" w:type="dxa"/>
            <w:vAlign w:val="center"/>
            <w:hideMark/>
          </w:tcPr>
          <w:p w14:paraId="5CA0650D" w14:textId="77777777" w:rsidR="0079365E" w:rsidRPr="007E29D1" w:rsidRDefault="0079365E" w:rsidP="0079365E">
            <w:pPr>
              <w:spacing w:before="120"/>
              <w:ind w:right="395"/>
              <w:jc w:val="both"/>
              <w:rPr>
                <w:sz w:val="26"/>
                <w:szCs w:val="26"/>
                <w:lang w:val="nl-NL"/>
              </w:rPr>
            </w:pPr>
            <w:r w:rsidRPr="007E29D1">
              <w:rPr>
                <w:sz w:val="26"/>
                <w:szCs w:val="26"/>
                <w:lang w:val="nl-NL"/>
              </w:rPr>
              <w:t>- Lưu theo thành phần hồ sơ đã nhận của cơ quan tổ chức đã nộp.</w:t>
            </w:r>
          </w:p>
          <w:p w14:paraId="105180F0" w14:textId="77777777" w:rsidR="0079365E" w:rsidRPr="007E29D1" w:rsidRDefault="0079365E" w:rsidP="0079365E">
            <w:pPr>
              <w:spacing w:before="120"/>
              <w:ind w:right="395"/>
              <w:jc w:val="both"/>
              <w:rPr>
                <w:sz w:val="26"/>
                <w:szCs w:val="26"/>
                <w:lang w:val="nl-NL"/>
              </w:rPr>
            </w:pPr>
            <w:r w:rsidRPr="007E29D1">
              <w:rPr>
                <w:sz w:val="26"/>
                <w:szCs w:val="26"/>
                <w:lang w:val="nl-NL"/>
              </w:rPr>
              <w:t>- Kết quả giải quyết TTHC</w:t>
            </w:r>
          </w:p>
          <w:p w14:paraId="21CC292B" w14:textId="77777777" w:rsidR="0079365E" w:rsidRPr="007E29D1" w:rsidRDefault="0079365E" w:rsidP="0079365E">
            <w:pPr>
              <w:spacing w:before="120"/>
              <w:ind w:left="124" w:right="395"/>
              <w:jc w:val="both"/>
              <w:rPr>
                <w:sz w:val="26"/>
                <w:szCs w:val="26"/>
                <w:lang w:val="nl-NL"/>
              </w:rPr>
            </w:pPr>
            <w:r w:rsidRPr="007E29D1">
              <w:rPr>
                <w:sz w:val="26"/>
                <w:szCs w:val="26"/>
                <w:lang w:val="nl-NL"/>
              </w:rPr>
              <w:t>- Phiếu giao nhận hồ sơ và phiếu chuyển hồ sơ (đối với hồ sơ nhận tại một cửa điện tử).</w:t>
            </w:r>
          </w:p>
          <w:p w14:paraId="30541004" w14:textId="77777777" w:rsidR="0079365E" w:rsidRPr="007E29D1" w:rsidRDefault="0079365E" w:rsidP="0079365E">
            <w:pPr>
              <w:spacing w:before="120"/>
              <w:ind w:right="395"/>
              <w:jc w:val="both"/>
              <w:rPr>
                <w:sz w:val="26"/>
                <w:szCs w:val="26"/>
                <w:lang w:val="nl-NL"/>
              </w:rPr>
            </w:pPr>
            <w:r w:rsidRPr="007E29D1">
              <w:rPr>
                <w:sz w:val="26"/>
                <w:szCs w:val="26"/>
                <w:lang w:val="nl-NL"/>
              </w:rPr>
              <w:t>- Phiếu kiểm soát quy trình giải quyết TTHC của Phòng chuyên môn</w:t>
            </w:r>
          </w:p>
        </w:tc>
      </w:tr>
      <w:tr w:rsidR="0079365E" w:rsidRPr="007E29D1" w14:paraId="18431243" w14:textId="77777777" w:rsidTr="00893C91">
        <w:trPr>
          <w:trHeight w:val="373"/>
          <w:tblCellSpacing w:w="0" w:type="dxa"/>
        </w:trPr>
        <w:tc>
          <w:tcPr>
            <w:tcW w:w="1525" w:type="dxa"/>
            <w:vAlign w:val="center"/>
          </w:tcPr>
          <w:p w14:paraId="60A69CDD" w14:textId="6BB40C4C" w:rsidR="0079365E" w:rsidRPr="007E29D1" w:rsidRDefault="0079365E" w:rsidP="0079365E">
            <w:pPr>
              <w:spacing w:before="120"/>
              <w:jc w:val="both"/>
              <w:rPr>
                <w:b/>
                <w:bCs/>
                <w:sz w:val="26"/>
                <w:szCs w:val="26"/>
                <w:lang w:val="nl-NL"/>
              </w:rPr>
            </w:pPr>
            <w:r w:rsidRPr="007E29D1">
              <w:rPr>
                <w:b/>
                <w:bCs/>
                <w:sz w:val="26"/>
                <w:szCs w:val="26"/>
              </w:rPr>
              <w:t>13. Thời gian lưu và nơi lưu</w:t>
            </w:r>
          </w:p>
        </w:tc>
        <w:tc>
          <w:tcPr>
            <w:tcW w:w="8845" w:type="dxa"/>
            <w:vAlign w:val="center"/>
          </w:tcPr>
          <w:p w14:paraId="72DCB61B" w14:textId="2713E4FE" w:rsidR="0079365E" w:rsidRPr="007E29D1" w:rsidRDefault="0079365E" w:rsidP="006929C8">
            <w:pPr>
              <w:spacing w:before="120"/>
              <w:ind w:right="395"/>
              <w:jc w:val="both"/>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tc>
      </w:tr>
    </w:tbl>
    <w:p w14:paraId="101F55A3" w14:textId="2B2BA2A3" w:rsidR="00184CFF" w:rsidRPr="007E29D1" w:rsidRDefault="00184CFF" w:rsidP="00336231">
      <w:pPr>
        <w:tabs>
          <w:tab w:val="left" w:pos="4129"/>
        </w:tabs>
        <w:rPr>
          <w:sz w:val="26"/>
          <w:szCs w:val="26"/>
        </w:rPr>
      </w:pPr>
    </w:p>
    <w:p w14:paraId="440B1C09" w14:textId="6AB89D51" w:rsidR="00A741FA" w:rsidRPr="007E29D1" w:rsidRDefault="00A741FA" w:rsidP="00336231">
      <w:pPr>
        <w:tabs>
          <w:tab w:val="left" w:pos="4129"/>
        </w:tabs>
        <w:rPr>
          <w:sz w:val="26"/>
          <w:szCs w:val="26"/>
        </w:rPr>
      </w:pPr>
    </w:p>
    <w:p w14:paraId="47781B78" w14:textId="65C2ABC6" w:rsidR="00A741FA" w:rsidRPr="007E29D1" w:rsidRDefault="00A741FA" w:rsidP="00336231">
      <w:pPr>
        <w:tabs>
          <w:tab w:val="left" w:pos="4129"/>
        </w:tabs>
        <w:rPr>
          <w:sz w:val="26"/>
          <w:szCs w:val="26"/>
        </w:rPr>
      </w:pPr>
    </w:p>
    <w:p w14:paraId="7844BB52" w14:textId="7FD3244F" w:rsidR="00A741FA" w:rsidRPr="007E29D1" w:rsidRDefault="00A741FA" w:rsidP="00336231">
      <w:pPr>
        <w:tabs>
          <w:tab w:val="left" w:pos="4129"/>
        </w:tabs>
        <w:rPr>
          <w:sz w:val="26"/>
          <w:szCs w:val="26"/>
        </w:rPr>
      </w:pPr>
    </w:p>
    <w:p w14:paraId="6224DDB6" w14:textId="3B5A886D" w:rsidR="00A741FA" w:rsidRPr="007E29D1" w:rsidRDefault="00A741FA" w:rsidP="00336231">
      <w:pPr>
        <w:tabs>
          <w:tab w:val="left" w:pos="4129"/>
        </w:tabs>
        <w:rPr>
          <w:sz w:val="26"/>
          <w:szCs w:val="26"/>
        </w:rPr>
      </w:pPr>
    </w:p>
    <w:p w14:paraId="1B309A5D" w14:textId="329E9051" w:rsidR="00A741FA" w:rsidRPr="007E29D1" w:rsidRDefault="00A741FA" w:rsidP="00336231">
      <w:pPr>
        <w:tabs>
          <w:tab w:val="left" w:pos="4129"/>
        </w:tabs>
        <w:rPr>
          <w:sz w:val="26"/>
          <w:szCs w:val="26"/>
        </w:rPr>
      </w:pPr>
    </w:p>
    <w:p w14:paraId="0813458D" w14:textId="665FE8B2" w:rsidR="00A741FA" w:rsidRPr="007E29D1" w:rsidRDefault="00A741FA" w:rsidP="00336231">
      <w:pPr>
        <w:tabs>
          <w:tab w:val="left" w:pos="4129"/>
        </w:tabs>
        <w:rPr>
          <w:sz w:val="26"/>
          <w:szCs w:val="26"/>
        </w:rPr>
      </w:pPr>
    </w:p>
    <w:p w14:paraId="086ED088" w14:textId="1E42990C" w:rsidR="00A741FA" w:rsidRPr="007E29D1" w:rsidRDefault="00A741FA" w:rsidP="00336231">
      <w:pPr>
        <w:tabs>
          <w:tab w:val="left" w:pos="4129"/>
        </w:tabs>
        <w:rPr>
          <w:sz w:val="26"/>
          <w:szCs w:val="26"/>
        </w:rPr>
      </w:pPr>
    </w:p>
    <w:p w14:paraId="7BF61834" w14:textId="2B0B8199" w:rsidR="00A741FA" w:rsidRPr="007E29D1" w:rsidRDefault="00A741FA" w:rsidP="00336231">
      <w:pPr>
        <w:tabs>
          <w:tab w:val="left" w:pos="4129"/>
        </w:tabs>
        <w:rPr>
          <w:sz w:val="26"/>
          <w:szCs w:val="26"/>
        </w:rPr>
      </w:pPr>
    </w:p>
    <w:p w14:paraId="7377840D" w14:textId="4B11CCC6" w:rsidR="00A741FA" w:rsidRPr="007E29D1" w:rsidRDefault="00A741FA" w:rsidP="00336231">
      <w:pPr>
        <w:tabs>
          <w:tab w:val="left" w:pos="4129"/>
        </w:tabs>
        <w:rPr>
          <w:sz w:val="26"/>
          <w:szCs w:val="26"/>
        </w:rPr>
      </w:pPr>
    </w:p>
    <w:p w14:paraId="04E9B10F" w14:textId="143A39DC" w:rsidR="00A741FA" w:rsidRPr="007E29D1" w:rsidRDefault="00A741FA" w:rsidP="00336231">
      <w:pPr>
        <w:tabs>
          <w:tab w:val="left" w:pos="4129"/>
        </w:tabs>
        <w:rPr>
          <w:sz w:val="26"/>
          <w:szCs w:val="26"/>
        </w:rPr>
      </w:pPr>
    </w:p>
    <w:p w14:paraId="18CA633F" w14:textId="274E35D0" w:rsidR="00A741FA" w:rsidRPr="007E29D1" w:rsidRDefault="00A741FA" w:rsidP="00336231">
      <w:pPr>
        <w:tabs>
          <w:tab w:val="left" w:pos="4129"/>
        </w:tabs>
        <w:rPr>
          <w:sz w:val="26"/>
          <w:szCs w:val="26"/>
        </w:rPr>
      </w:pPr>
    </w:p>
    <w:p w14:paraId="7E7342CD" w14:textId="26D6B54D" w:rsidR="00A741FA" w:rsidRPr="007E29D1" w:rsidRDefault="00A741FA" w:rsidP="00336231">
      <w:pPr>
        <w:tabs>
          <w:tab w:val="left" w:pos="4129"/>
        </w:tabs>
        <w:rPr>
          <w:sz w:val="26"/>
          <w:szCs w:val="26"/>
        </w:rPr>
      </w:pPr>
    </w:p>
    <w:p w14:paraId="15F60425" w14:textId="1A09C9A0" w:rsidR="00A741FA" w:rsidRPr="007E29D1" w:rsidRDefault="00A741FA" w:rsidP="00336231">
      <w:pPr>
        <w:tabs>
          <w:tab w:val="left" w:pos="4129"/>
        </w:tabs>
        <w:rPr>
          <w:sz w:val="26"/>
          <w:szCs w:val="26"/>
        </w:rPr>
      </w:pPr>
    </w:p>
    <w:p w14:paraId="0488ABDC" w14:textId="0A35DB43" w:rsidR="00A741FA" w:rsidRPr="007E29D1" w:rsidRDefault="00A741FA" w:rsidP="00336231">
      <w:pPr>
        <w:tabs>
          <w:tab w:val="left" w:pos="4129"/>
        </w:tabs>
        <w:rPr>
          <w:sz w:val="26"/>
          <w:szCs w:val="26"/>
        </w:rPr>
      </w:pPr>
    </w:p>
    <w:p w14:paraId="4F293FA1" w14:textId="7C7AD65B" w:rsidR="00A741FA" w:rsidRPr="007E29D1" w:rsidRDefault="00A741FA" w:rsidP="00336231">
      <w:pPr>
        <w:tabs>
          <w:tab w:val="left" w:pos="4129"/>
        </w:tabs>
        <w:rPr>
          <w:sz w:val="26"/>
          <w:szCs w:val="26"/>
        </w:rPr>
      </w:pPr>
    </w:p>
    <w:p w14:paraId="0F7E5D38" w14:textId="2E297CCA" w:rsidR="00A741FA" w:rsidRPr="007E29D1" w:rsidRDefault="00A741FA" w:rsidP="00336231">
      <w:pPr>
        <w:tabs>
          <w:tab w:val="left" w:pos="4129"/>
        </w:tabs>
        <w:rPr>
          <w:sz w:val="26"/>
          <w:szCs w:val="26"/>
        </w:rPr>
      </w:pPr>
    </w:p>
    <w:p w14:paraId="08A52921" w14:textId="56F967BE" w:rsidR="001402F5" w:rsidRPr="007E29D1" w:rsidRDefault="001402F5" w:rsidP="00336231">
      <w:pPr>
        <w:tabs>
          <w:tab w:val="left" w:pos="4129"/>
        </w:tabs>
        <w:rPr>
          <w:sz w:val="26"/>
          <w:szCs w:val="26"/>
        </w:rPr>
      </w:pPr>
    </w:p>
    <w:p w14:paraId="390DC9DA" w14:textId="02F4073C" w:rsidR="006929C8" w:rsidRPr="007E29D1" w:rsidRDefault="006929C8" w:rsidP="00336231">
      <w:pPr>
        <w:tabs>
          <w:tab w:val="left" w:pos="4129"/>
        </w:tabs>
        <w:rPr>
          <w:sz w:val="26"/>
          <w:szCs w:val="26"/>
        </w:rPr>
      </w:pPr>
    </w:p>
    <w:p w14:paraId="66C64410" w14:textId="6B3024F7" w:rsidR="006929C8" w:rsidRPr="007E29D1" w:rsidRDefault="006929C8" w:rsidP="00336231">
      <w:pPr>
        <w:tabs>
          <w:tab w:val="left" w:pos="4129"/>
        </w:tabs>
        <w:rPr>
          <w:sz w:val="26"/>
          <w:szCs w:val="26"/>
        </w:rPr>
      </w:pPr>
    </w:p>
    <w:p w14:paraId="3107099F" w14:textId="2C57F5FA" w:rsidR="006929C8" w:rsidRPr="007E29D1" w:rsidRDefault="006929C8" w:rsidP="00336231">
      <w:pPr>
        <w:tabs>
          <w:tab w:val="left" w:pos="4129"/>
        </w:tabs>
        <w:rPr>
          <w:sz w:val="26"/>
          <w:szCs w:val="26"/>
        </w:rPr>
      </w:pPr>
    </w:p>
    <w:p w14:paraId="458430B1" w14:textId="70872DD5" w:rsidR="006929C8" w:rsidRPr="007E29D1" w:rsidRDefault="006929C8" w:rsidP="00336231">
      <w:pPr>
        <w:tabs>
          <w:tab w:val="left" w:pos="4129"/>
        </w:tabs>
        <w:rPr>
          <w:sz w:val="26"/>
          <w:szCs w:val="26"/>
        </w:rPr>
      </w:pPr>
    </w:p>
    <w:p w14:paraId="0CF62C4F" w14:textId="77777777" w:rsidR="006929C8" w:rsidRPr="007E29D1" w:rsidRDefault="006929C8" w:rsidP="00336231">
      <w:pPr>
        <w:tabs>
          <w:tab w:val="left" w:pos="4129"/>
        </w:tabs>
        <w:rPr>
          <w:sz w:val="26"/>
          <w:szCs w:val="26"/>
        </w:rPr>
      </w:pPr>
    </w:p>
    <w:p w14:paraId="5D3FFCB0" w14:textId="7ACDD608" w:rsidR="001402F5" w:rsidRPr="007E29D1" w:rsidRDefault="001402F5" w:rsidP="00336231">
      <w:pPr>
        <w:tabs>
          <w:tab w:val="left" w:pos="4129"/>
        </w:tabs>
        <w:rPr>
          <w:sz w:val="26"/>
          <w:szCs w:val="26"/>
        </w:rPr>
      </w:pPr>
    </w:p>
    <w:p w14:paraId="4598F8E7" w14:textId="18918379" w:rsidR="001402F5" w:rsidRPr="007E29D1" w:rsidRDefault="001402F5" w:rsidP="00336231">
      <w:pPr>
        <w:tabs>
          <w:tab w:val="left" w:pos="4129"/>
        </w:tabs>
        <w:rPr>
          <w:sz w:val="26"/>
          <w:szCs w:val="26"/>
        </w:rPr>
      </w:pPr>
    </w:p>
    <w:p w14:paraId="216D6C5C" w14:textId="77777777" w:rsidR="001402F5" w:rsidRPr="007E29D1" w:rsidRDefault="001402F5" w:rsidP="00336231">
      <w:pPr>
        <w:tabs>
          <w:tab w:val="left" w:pos="4129"/>
        </w:tabs>
        <w:rPr>
          <w:sz w:val="26"/>
          <w:szCs w:val="26"/>
        </w:rPr>
      </w:pPr>
    </w:p>
    <w:p w14:paraId="6B02EB40" w14:textId="6A07F8D9" w:rsidR="00A741FA" w:rsidRPr="007E29D1" w:rsidRDefault="00A741FA" w:rsidP="00336231">
      <w:pPr>
        <w:tabs>
          <w:tab w:val="left" w:pos="4129"/>
        </w:tabs>
        <w:rPr>
          <w:sz w:val="26"/>
          <w:szCs w:val="26"/>
        </w:rPr>
      </w:pPr>
    </w:p>
    <w:tbl>
      <w:tblPr>
        <w:tblW w:w="10355" w:type="dxa"/>
        <w:tblCellSpacing w:w="0" w:type="dxa"/>
        <w:tblInd w:w="-6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620"/>
        <w:gridCol w:w="8735"/>
      </w:tblGrid>
      <w:tr w:rsidR="006A4142" w:rsidRPr="007E29D1" w14:paraId="0B34A273" w14:textId="77777777" w:rsidTr="00A02016">
        <w:trPr>
          <w:tblCellSpacing w:w="0" w:type="dxa"/>
        </w:trPr>
        <w:tc>
          <w:tcPr>
            <w:tcW w:w="1620" w:type="dxa"/>
            <w:vAlign w:val="center"/>
          </w:tcPr>
          <w:p w14:paraId="773D2803" w14:textId="0D43106B" w:rsidR="00A741FA" w:rsidRPr="007E29D1" w:rsidRDefault="00A741FA" w:rsidP="00893C91">
            <w:pPr>
              <w:spacing w:before="120"/>
              <w:jc w:val="center"/>
              <w:rPr>
                <w:b/>
                <w:bCs/>
                <w:sz w:val="26"/>
                <w:szCs w:val="26"/>
              </w:rPr>
            </w:pPr>
            <w:r w:rsidRPr="007E29D1">
              <w:rPr>
                <w:b/>
                <w:sz w:val="26"/>
                <w:szCs w:val="26"/>
              </w:rPr>
              <w:lastRenderedPageBreak/>
              <w:t>Quy trình 06</w:t>
            </w:r>
          </w:p>
        </w:tc>
        <w:tc>
          <w:tcPr>
            <w:tcW w:w="8735" w:type="dxa"/>
            <w:vAlign w:val="center"/>
          </w:tcPr>
          <w:p w14:paraId="0034F8AD" w14:textId="4686E2F8" w:rsidR="00A741FA" w:rsidRPr="007E29D1" w:rsidRDefault="00A741FA" w:rsidP="00A741FA">
            <w:pPr>
              <w:spacing w:before="120"/>
              <w:jc w:val="both"/>
              <w:rPr>
                <w:b/>
                <w:bCs/>
                <w:sz w:val="26"/>
                <w:szCs w:val="26"/>
              </w:rPr>
            </w:pPr>
            <w:r w:rsidRPr="007E29D1">
              <w:rPr>
                <w:b/>
                <w:bCs/>
                <w:sz w:val="26"/>
                <w:szCs w:val="26"/>
              </w:rPr>
              <w:t>TUYỂN SINH TRUNG HỌC PHỔ THÔNG</w:t>
            </w:r>
          </w:p>
        </w:tc>
      </w:tr>
      <w:tr w:rsidR="006A4142" w:rsidRPr="007E29D1" w14:paraId="21ABE27B" w14:textId="77777777" w:rsidTr="00A02016">
        <w:trPr>
          <w:tblCellSpacing w:w="0" w:type="dxa"/>
        </w:trPr>
        <w:tc>
          <w:tcPr>
            <w:tcW w:w="1620" w:type="dxa"/>
            <w:vAlign w:val="center"/>
          </w:tcPr>
          <w:p w14:paraId="7D48BF96" w14:textId="77777777" w:rsidR="00A741FA" w:rsidRPr="007E29D1" w:rsidRDefault="00A741FA" w:rsidP="00893C91">
            <w:pPr>
              <w:pStyle w:val="NormalWeb"/>
              <w:spacing w:before="120" w:beforeAutospacing="0" w:after="0" w:afterAutospacing="0"/>
              <w:jc w:val="both"/>
              <w:rPr>
                <w:sz w:val="26"/>
                <w:szCs w:val="26"/>
              </w:rPr>
            </w:pPr>
            <w:r w:rsidRPr="007E29D1">
              <w:rPr>
                <w:rStyle w:val="Strong"/>
                <w:sz w:val="26"/>
                <w:szCs w:val="26"/>
              </w:rPr>
              <w:t>1.Trình tự thực hiện:</w:t>
            </w:r>
          </w:p>
        </w:tc>
        <w:tc>
          <w:tcPr>
            <w:tcW w:w="8735" w:type="dxa"/>
            <w:vAlign w:val="center"/>
          </w:tcPr>
          <w:tbl>
            <w:tblPr>
              <w:tblpPr w:leftFromText="180" w:rightFromText="180" w:vertAnchor="text" w:tblpY="1"/>
              <w:tblOverlap w:val="never"/>
              <w:tblW w:w="49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43"/>
            </w:tblGrid>
            <w:tr w:rsidR="006A4142" w:rsidRPr="007E29D1" w14:paraId="3553D332" w14:textId="77777777" w:rsidTr="00893C91">
              <w:trPr>
                <w:trHeight w:val="3748"/>
                <w:tblHeader/>
              </w:trPr>
              <w:tc>
                <w:tcPr>
                  <w:tcW w:w="5000" w:type="pct"/>
                  <w:tcBorders>
                    <w:top w:val="single" w:sz="4" w:space="0" w:color="auto"/>
                    <w:left w:val="single" w:sz="4" w:space="0" w:color="auto"/>
                    <w:bottom w:val="single" w:sz="4" w:space="0" w:color="auto"/>
                    <w:right w:val="single" w:sz="4" w:space="0" w:color="auto"/>
                  </w:tcBorders>
                  <w:vAlign w:val="center"/>
                </w:tcPr>
                <w:p w14:paraId="6AEAD358" w14:textId="4A0BCF95" w:rsidR="00A741FA" w:rsidRPr="007E29D1" w:rsidRDefault="00A741FA" w:rsidP="00F97D95">
                  <w:pPr>
                    <w:jc w:val="both"/>
                    <w:rPr>
                      <w:sz w:val="26"/>
                      <w:szCs w:val="26"/>
                    </w:rPr>
                  </w:pPr>
                  <w:r w:rsidRPr="007E29D1">
                    <w:rPr>
                      <w:sz w:val="26"/>
                      <w:szCs w:val="26"/>
                    </w:rPr>
                    <w:t>Công dân</w:t>
                  </w:r>
                  <w:r w:rsidRPr="007E29D1">
                    <w:rPr>
                      <w:sz w:val="26"/>
                      <w:szCs w:val="26"/>
                      <w:lang w:val="vi-VN"/>
                    </w:rPr>
                    <w:t xml:space="preserve"> có nhu cầu thực hiện thủ tục hành chính này thì chuẩn bị hồ sơ nộp tại </w:t>
                  </w:r>
                  <w:r w:rsidR="00A8651B" w:rsidRPr="007E29D1">
                    <w:rPr>
                      <w:sz w:val="26"/>
                      <w:szCs w:val="26"/>
                    </w:rPr>
                    <w:t>các trường THPT nơi thí sinh có nhu cầu học</w:t>
                  </w:r>
                  <w:r w:rsidRPr="007E29D1">
                    <w:rPr>
                      <w:sz w:val="26"/>
                      <w:szCs w:val="26"/>
                    </w:rPr>
                    <w:t>.</w:t>
                  </w:r>
                </w:p>
                <w:p w14:paraId="4DBABD3F" w14:textId="77777777" w:rsidR="00A741FA" w:rsidRPr="007E29D1" w:rsidRDefault="00A741FA" w:rsidP="00F97D95">
                  <w:pPr>
                    <w:spacing w:before="120"/>
                    <w:jc w:val="both"/>
                    <w:rPr>
                      <w:sz w:val="26"/>
                      <w:szCs w:val="26"/>
                    </w:rPr>
                  </w:pPr>
                  <w:r w:rsidRPr="007E29D1">
                    <w:rPr>
                      <w:b/>
                      <w:bCs/>
                      <w:sz w:val="26"/>
                      <w:szCs w:val="26"/>
                      <w:lang w:val="vi-VN"/>
                    </w:rPr>
                    <w:t>Thời gian tiếp nhận và trả kết quả:</w:t>
                  </w:r>
                  <w:r w:rsidRPr="007E29D1">
                    <w:rPr>
                      <w:sz w:val="26"/>
                      <w:szCs w:val="26"/>
                      <w:lang w:val="vi-VN"/>
                    </w:rPr>
                    <w:t xml:space="preserve"> Từ thứ hai đến thứ sáu hàng tuần; Sáng từ 7 giờ đến 11 giờ 30 phút, chiều từ 13 giờ 30 phút đến 17 giờ (ngày lễ nghỉ)</w:t>
                  </w:r>
                  <w:r w:rsidRPr="007E29D1">
                    <w:rPr>
                      <w:sz w:val="26"/>
                      <w:szCs w:val="26"/>
                    </w:rPr>
                    <w:t xml:space="preserve"> và theo thời gian quy định về tuyển sinh hằng năm đối với trường THPT.  Quy trình tiếp nhận và giải quyết hồ sơ được thực hiện như sau:</w:t>
                  </w:r>
                </w:p>
                <w:p w14:paraId="0FFAF17B" w14:textId="77777777" w:rsidR="00A741FA" w:rsidRPr="007E29D1" w:rsidRDefault="00A741FA" w:rsidP="00893C91">
                  <w:pPr>
                    <w:pStyle w:val="Header"/>
                    <w:spacing w:before="120"/>
                    <w:jc w:val="center"/>
                    <w:rPr>
                      <w:b/>
                      <w:sz w:val="26"/>
                      <w:szCs w:val="26"/>
                      <w:lang w:val="pt-BR"/>
                    </w:rPr>
                  </w:pPr>
                  <w:r w:rsidRPr="007E29D1">
                    <w:rPr>
                      <w:b/>
                      <w:sz w:val="26"/>
                      <w:szCs w:val="26"/>
                      <w:lang w:val="pt-BR"/>
                    </w:rPr>
                    <w:t>Quy trình tiếp nhận và giải quyết hồ sơ được thực hiện như sau: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4"/>
                    <w:gridCol w:w="2615"/>
                    <w:gridCol w:w="1920"/>
                    <w:gridCol w:w="1920"/>
                  </w:tblGrid>
                  <w:tr w:rsidR="006A4142" w:rsidRPr="007E29D1" w14:paraId="72CB32E1" w14:textId="77777777" w:rsidTr="00992C8C">
                    <w:tc>
                      <w:tcPr>
                        <w:tcW w:w="1224" w:type="dxa"/>
                        <w:shd w:val="clear" w:color="auto" w:fill="auto"/>
                      </w:tcPr>
                      <w:p w14:paraId="25696001" w14:textId="77777777" w:rsidR="00A8651B" w:rsidRPr="007E29D1" w:rsidRDefault="00A8651B" w:rsidP="00992C8C">
                        <w:pPr>
                          <w:pStyle w:val="Header"/>
                          <w:spacing w:before="120"/>
                          <w:jc w:val="center"/>
                          <w:rPr>
                            <w:b/>
                            <w:sz w:val="26"/>
                            <w:szCs w:val="26"/>
                            <w:lang w:val="pt-BR"/>
                          </w:rPr>
                        </w:pPr>
                        <w:r w:rsidRPr="007E29D1">
                          <w:rPr>
                            <w:b/>
                            <w:sz w:val="26"/>
                            <w:szCs w:val="26"/>
                            <w:lang w:val="pt-BR"/>
                          </w:rPr>
                          <w:t>STT</w:t>
                        </w:r>
                      </w:p>
                    </w:tc>
                    <w:tc>
                      <w:tcPr>
                        <w:tcW w:w="2615" w:type="dxa"/>
                        <w:shd w:val="clear" w:color="auto" w:fill="auto"/>
                      </w:tcPr>
                      <w:p w14:paraId="5694DC9B" w14:textId="77777777" w:rsidR="00A8651B" w:rsidRPr="007E29D1" w:rsidRDefault="00A8651B" w:rsidP="00992C8C">
                        <w:pPr>
                          <w:pStyle w:val="Header"/>
                          <w:spacing w:before="120"/>
                          <w:jc w:val="center"/>
                          <w:rPr>
                            <w:b/>
                            <w:sz w:val="26"/>
                            <w:szCs w:val="26"/>
                            <w:lang w:val="pt-BR"/>
                          </w:rPr>
                        </w:pPr>
                        <w:r w:rsidRPr="007E29D1">
                          <w:rPr>
                            <w:b/>
                            <w:sz w:val="26"/>
                            <w:szCs w:val="26"/>
                            <w:lang w:val="pt-BR"/>
                          </w:rPr>
                          <w:t>Nội dung công việc</w:t>
                        </w:r>
                      </w:p>
                    </w:tc>
                    <w:tc>
                      <w:tcPr>
                        <w:tcW w:w="1920" w:type="dxa"/>
                        <w:shd w:val="clear" w:color="auto" w:fill="auto"/>
                      </w:tcPr>
                      <w:p w14:paraId="27E002C6" w14:textId="77777777" w:rsidR="00A8651B" w:rsidRPr="007E29D1" w:rsidRDefault="00A8651B" w:rsidP="00992C8C">
                        <w:pPr>
                          <w:pStyle w:val="Header"/>
                          <w:spacing w:before="120"/>
                          <w:jc w:val="center"/>
                          <w:rPr>
                            <w:b/>
                            <w:sz w:val="26"/>
                            <w:szCs w:val="26"/>
                            <w:lang w:val="pt-BR"/>
                          </w:rPr>
                        </w:pPr>
                        <w:r w:rsidRPr="007E29D1">
                          <w:rPr>
                            <w:b/>
                            <w:sz w:val="26"/>
                            <w:szCs w:val="26"/>
                            <w:lang w:val="pt-BR"/>
                          </w:rPr>
                          <w:t>Trách nhiệm</w:t>
                        </w:r>
                      </w:p>
                    </w:tc>
                    <w:tc>
                      <w:tcPr>
                        <w:tcW w:w="1920" w:type="dxa"/>
                        <w:shd w:val="clear" w:color="auto" w:fill="auto"/>
                      </w:tcPr>
                      <w:p w14:paraId="57D71EF3" w14:textId="77777777" w:rsidR="00A8651B" w:rsidRPr="007E29D1" w:rsidRDefault="00A8651B" w:rsidP="00992C8C">
                        <w:pPr>
                          <w:pStyle w:val="Header"/>
                          <w:spacing w:before="120"/>
                          <w:jc w:val="center"/>
                          <w:rPr>
                            <w:b/>
                            <w:sz w:val="26"/>
                            <w:szCs w:val="26"/>
                            <w:lang w:val="pt-BR"/>
                          </w:rPr>
                        </w:pPr>
                        <w:r w:rsidRPr="007E29D1">
                          <w:rPr>
                            <w:b/>
                            <w:sz w:val="26"/>
                            <w:szCs w:val="26"/>
                            <w:lang w:val="pt-BR"/>
                          </w:rPr>
                          <w:t>Thời gian</w:t>
                        </w:r>
                      </w:p>
                    </w:tc>
                  </w:tr>
                  <w:tr w:rsidR="006A4142" w:rsidRPr="007E29D1" w14:paraId="1D1348ED" w14:textId="77777777" w:rsidTr="00C53CF0">
                    <w:tc>
                      <w:tcPr>
                        <w:tcW w:w="1224" w:type="dxa"/>
                        <w:shd w:val="clear" w:color="auto" w:fill="auto"/>
                      </w:tcPr>
                      <w:p w14:paraId="786BE370" w14:textId="77777777" w:rsidR="00A8651B" w:rsidRPr="007E29D1" w:rsidRDefault="00A8651B" w:rsidP="00992C8C">
                        <w:pPr>
                          <w:pStyle w:val="Header"/>
                          <w:spacing w:before="120"/>
                          <w:jc w:val="center"/>
                          <w:rPr>
                            <w:b/>
                            <w:sz w:val="26"/>
                            <w:szCs w:val="26"/>
                            <w:lang w:val="pt-BR"/>
                          </w:rPr>
                        </w:pPr>
                        <w:r w:rsidRPr="007E29D1">
                          <w:rPr>
                            <w:b/>
                            <w:sz w:val="26"/>
                            <w:szCs w:val="26"/>
                            <w:lang w:val="pt-BR"/>
                          </w:rPr>
                          <w:t>Bước 1</w:t>
                        </w:r>
                      </w:p>
                    </w:tc>
                    <w:tc>
                      <w:tcPr>
                        <w:tcW w:w="2615" w:type="dxa"/>
                        <w:shd w:val="clear" w:color="auto" w:fill="auto"/>
                      </w:tcPr>
                      <w:p w14:paraId="5E0129B6" w14:textId="77777777" w:rsidR="00A8651B" w:rsidRPr="007E29D1" w:rsidRDefault="00A8651B" w:rsidP="00992C8C">
                        <w:pPr>
                          <w:pStyle w:val="Header"/>
                          <w:spacing w:before="120"/>
                          <w:rPr>
                            <w:sz w:val="26"/>
                            <w:szCs w:val="26"/>
                            <w:lang w:val="pt-BR"/>
                          </w:rPr>
                        </w:pPr>
                        <w:r w:rsidRPr="007E29D1">
                          <w:rPr>
                            <w:sz w:val="26"/>
                            <w:szCs w:val="26"/>
                            <w:lang w:val="pt-BR"/>
                          </w:rPr>
                          <w:t>Thí sinh nộp hồ sơ tại các trường THPT nơi thí sinh có nhu cầu theo học,trường tiếp nhận kiểm tra hồ sơ và tiến hành xét duyệt hồ sơ</w:t>
                        </w:r>
                      </w:p>
                    </w:tc>
                    <w:tc>
                      <w:tcPr>
                        <w:tcW w:w="1920" w:type="dxa"/>
                        <w:shd w:val="clear" w:color="auto" w:fill="auto"/>
                      </w:tcPr>
                      <w:p w14:paraId="6DAA05DA" w14:textId="77777777" w:rsidR="00A8651B" w:rsidRPr="007E29D1" w:rsidRDefault="00A8651B" w:rsidP="00992C8C">
                        <w:pPr>
                          <w:pStyle w:val="Header"/>
                          <w:spacing w:before="120"/>
                          <w:jc w:val="center"/>
                          <w:rPr>
                            <w:sz w:val="26"/>
                            <w:szCs w:val="26"/>
                            <w:lang w:val="pt-BR"/>
                          </w:rPr>
                        </w:pPr>
                        <w:r w:rsidRPr="007E29D1">
                          <w:rPr>
                            <w:sz w:val="26"/>
                            <w:szCs w:val="26"/>
                            <w:lang w:val="pt-BR"/>
                          </w:rPr>
                          <w:t>Các trường THPT</w:t>
                        </w:r>
                      </w:p>
                    </w:tc>
                    <w:tc>
                      <w:tcPr>
                        <w:tcW w:w="1920" w:type="dxa"/>
                        <w:vMerge w:val="restart"/>
                        <w:shd w:val="clear" w:color="auto" w:fill="auto"/>
                        <w:vAlign w:val="center"/>
                      </w:tcPr>
                      <w:p w14:paraId="2EAF7B20" w14:textId="77777777" w:rsidR="00A8651B" w:rsidRPr="007E29D1" w:rsidRDefault="00A8651B" w:rsidP="00C53CF0">
                        <w:pPr>
                          <w:pStyle w:val="Header"/>
                          <w:spacing w:before="120"/>
                          <w:jc w:val="center"/>
                          <w:rPr>
                            <w:sz w:val="26"/>
                            <w:szCs w:val="26"/>
                            <w:lang w:val="pt-BR"/>
                          </w:rPr>
                        </w:pPr>
                        <w:r w:rsidRPr="007E29D1">
                          <w:rPr>
                            <w:sz w:val="26"/>
                            <w:szCs w:val="26"/>
                            <w:lang w:val="pt-BR"/>
                          </w:rPr>
                          <w:t>Theo kế hoạch tuyển sinh do UBND Tỉnh phê duyệt hàng năm</w:t>
                        </w:r>
                      </w:p>
                    </w:tc>
                  </w:tr>
                  <w:tr w:rsidR="006A4142" w:rsidRPr="007E29D1" w14:paraId="62AE6014" w14:textId="77777777" w:rsidTr="001402F5">
                    <w:tc>
                      <w:tcPr>
                        <w:tcW w:w="1224" w:type="dxa"/>
                        <w:shd w:val="clear" w:color="auto" w:fill="auto"/>
                      </w:tcPr>
                      <w:p w14:paraId="07E17ED2" w14:textId="77777777" w:rsidR="00A8651B" w:rsidRPr="007E29D1" w:rsidRDefault="00A8651B" w:rsidP="00992C8C">
                        <w:pPr>
                          <w:pStyle w:val="Header"/>
                          <w:spacing w:before="120"/>
                          <w:jc w:val="center"/>
                          <w:rPr>
                            <w:b/>
                            <w:sz w:val="26"/>
                            <w:szCs w:val="26"/>
                            <w:lang w:val="pt-BR"/>
                          </w:rPr>
                        </w:pPr>
                        <w:r w:rsidRPr="007E29D1">
                          <w:rPr>
                            <w:b/>
                            <w:sz w:val="26"/>
                            <w:szCs w:val="26"/>
                            <w:lang w:val="pt-BR"/>
                          </w:rPr>
                          <w:t>Bước 2</w:t>
                        </w:r>
                      </w:p>
                    </w:tc>
                    <w:tc>
                      <w:tcPr>
                        <w:tcW w:w="2615" w:type="dxa"/>
                        <w:shd w:val="clear" w:color="auto" w:fill="auto"/>
                      </w:tcPr>
                      <w:p w14:paraId="70CB0625" w14:textId="77777777" w:rsidR="00A8651B" w:rsidRPr="007E29D1" w:rsidRDefault="00A8651B" w:rsidP="00992C8C">
                        <w:pPr>
                          <w:pStyle w:val="Header"/>
                          <w:spacing w:before="120"/>
                          <w:rPr>
                            <w:sz w:val="26"/>
                            <w:szCs w:val="26"/>
                            <w:lang w:val="pt-BR"/>
                          </w:rPr>
                        </w:pPr>
                        <w:r w:rsidRPr="007E29D1">
                          <w:rPr>
                            <w:sz w:val="26"/>
                            <w:szCs w:val="26"/>
                            <w:lang w:val="pt-BR"/>
                          </w:rPr>
                          <w:t>Đối với những trường thi tuyển và thi tuyển kết hợp xét tuyển thì lập danh sách tổ chức thi tuyển, sau đó lập danh sách trúng tuyển trình lảnh đạo Sở Giáo dục phê duyệt</w:t>
                        </w:r>
                      </w:p>
                      <w:p w14:paraId="37B79AB3" w14:textId="77777777" w:rsidR="00A8651B" w:rsidRPr="007E29D1" w:rsidRDefault="00A8651B" w:rsidP="00992C8C">
                        <w:pPr>
                          <w:pStyle w:val="Header"/>
                          <w:spacing w:before="120"/>
                          <w:rPr>
                            <w:sz w:val="26"/>
                            <w:szCs w:val="26"/>
                            <w:lang w:val="pt-BR"/>
                          </w:rPr>
                        </w:pPr>
                        <w:r w:rsidRPr="007E29D1">
                          <w:rPr>
                            <w:sz w:val="26"/>
                            <w:szCs w:val="26"/>
                            <w:lang w:val="pt-BR"/>
                          </w:rPr>
                          <w:t>Đối với những trường xét tuyển trường lập danh sách trúng tuyển và trình lảnh đạo Sở Giáo dục phê duyệt</w:t>
                        </w:r>
                      </w:p>
                    </w:tc>
                    <w:tc>
                      <w:tcPr>
                        <w:tcW w:w="1920" w:type="dxa"/>
                        <w:shd w:val="clear" w:color="auto" w:fill="auto"/>
                        <w:vAlign w:val="center"/>
                      </w:tcPr>
                      <w:p w14:paraId="19B69607" w14:textId="77777777" w:rsidR="00A8651B" w:rsidRPr="007E29D1" w:rsidRDefault="00A8651B" w:rsidP="001402F5">
                        <w:pPr>
                          <w:pStyle w:val="Header"/>
                          <w:spacing w:before="120"/>
                          <w:jc w:val="center"/>
                          <w:rPr>
                            <w:sz w:val="26"/>
                            <w:szCs w:val="26"/>
                            <w:lang w:val="pt-BR"/>
                          </w:rPr>
                        </w:pPr>
                        <w:r w:rsidRPr="007E29D1">
                          <w:rPr>
                            <w:sz w:val="26"/>
                            <w:szCs w:val="26"/>
                            <w:lang w:val="pt-BR"/>
                          </w:rPr>
                          <w:t>Giám đốc Sở Giáo dục và Đào tạo</w:t>
                        </w:r>
                      </w:p>
                    </w:tc>
                    <w:tc>
                      <w:tcPr>
                        <w:tcW w:w="1920" w:type="dxa"/>
                        <w:vMerge/>
                        <w:shd w:val="clear" w:color="auto" w:fill="auto"/>
                      </w:tcPr>
                      <w:p w14:paraId="0CA64B96" w14:textId="77777777" w:rsidR="00A8651B" w:rsidRPr="007E29D1" w:rsidRDefault="00A8651B" w:rsidP="00992C8C">
                        <w:pPr>
                          <w:pStyle w:val="Header"/>
                          <w:spacing w:before="120"/>
                          <w:jc w:val="center"/>
                          <w:rPr>
                            <w:sz w:val="26"/>
                            <w:szCs w:val="26"/>
                            <w:lang w:val="pt-BR"/>
                          </w:rPr>
                        </w:pPr>
                      </w:p>
                    </w:tc>
                  </w:tr>
                  <w:tr w:rsidR="006A4142" w:rsidRPr="007E29D1" w14:paraId="34B802B1" w14:textId="77777777" w:rsidTr="00992C8C">
                    <w:tc>
                      <w:tcPr>
                        <w:tcW w:w="1224" w:type="dxa"/>
                        <w:shd w:val="clear" w:color="auto" w:fill="auto"/>
                      </w:tcPr>
                      <w:p w14:paraId="56A8CE02" w14:textId="77777777" w:rsidR="00A8651B" w:rsidRPr="007E29D1" w:rsidRDefault="00A8651B" w:rsidP="00992C8C">
                        <w:pPr>
                          <w:pStyle w:val="Header"/>
                          <w:spacing w:before="120"/>
                          <w:jc w:val="center"/>
                          <w:rPr>
                            <w:b/>
                            <w:sz w:val="26"/>
                            <w:szCs w:val="26"/>
                            <w:lang w:val="pt-BR"/>
                          </w:rPr>
                        </w:pPr>
                        <w:r w:rsidRPr="007E29D1">
                          <w:rPr>
                            <w:b/>
                            <w:sz w:val="26"/>
                            <w:szCs w:val="26"/>
                            <w:lang w:val="pt-BR"/>
                          </w:rPr>
                          <w:t>Bước 3</w:t>
                        </w:r>
                      </w:p>
                    </w:tc>
                    <w:tc>
                      <w:tcPr>
                        <w:tcW w:w="2615" w:type="dxa"/>
                        <w:shd w:val="clear" w:color="auto" w:fill="auto"/>
                      </w:tcPr>
                      <w:p w14:paraId="24F40E67" w14:textId="77777777" w:rsidR="00A8651B" w:rsidRPr="007E29D1" w:rsidRDefault="00A8651B" w:rsidP="00992C8C">
                        <w:pPr>
                          <w:pStyle w:val="Header"/>
                          <w:spacing w:before="120"/>
                          <w:jc w:val="center"/>
                          <w:rPr>
                            <w:sz w:val="26"/>
                            <w:szCs w:val="26"/>
                            <w:lang w:val="pt-BR"/>
                          </w:rPr>
                        </w:pPr>
                        <w:r w:rsidRPr="007E29D1">
                          <w:rPr>
                            <w:sz w:val="26"/>
                            <w:szCs w:val="26"/>
                            <w:lang w:val="pt-BR"/>
                          </w:rPr>
                          <w:t>Công bố danh sách trúng tuyển</w:t>
                        </w:r>
                      </w:p>
                    </w:tc>
                    <w:tc>
                      <w:tcPr>
                        <w:tcW w:w="1920" w:type="dxa"/>
                        <w:shd w:val="clear" w:color="auto" w:fill="auto"/>
                      </w:tcPr>
                      <w:p w14:paraId="41D93991" w14:textId="77777777" w:rsidR="00A8651B" w:rsidRPr="007E29D1" w:rsidRDefault="00A8651B" w:rsidP="00992C8C">
                        <w:pPr>
                          <w:pStyle w:val="Header"/>
                          <w:spacing w:before="120"/>
                          <w:jc w:val="center"/>
                          <w:rPr>
                            <w:sz w:val="26"/>
                            <w:szCs w:val="26"/>
                            <w:lang w:val="pt-BR"/>
                          </w:rPr>
                        </w:pPr>
                        <w:r w:rsidRPr="007E29D1">
                          <w:rPr>
                            <w:sz w:val="26"/>
                            <w:szCs w:val="26"/>
                            <w:lang w:val="pt-BR"/>
                          </w:rPr>
                          <w:t>Các trường THPT</w:t>
                        </w:r>
                      </w:p>
                    </w:tc>
                    <w:tc>
                      <w:tcPr>
                        <w:tcW w:w="1920" w:type="dxa"/>
                        <w:vMerge/>
                        <w:shd w:val="clear" w:color="auto" w:fill="auto"/>
                      </w:tcPr>
                      <w:p w14:paraId="458259B3" w14:textId="77777777" w:rsidR="00A8651B" w:rsidRPr="007E29D1" w:rsidRDefault="00A8651B" w:rsidP="00992C8C">
                        <w:pPr>
                          <w:pStyle w:val="Header"/>
                          <w:spacing w:before="120"/>
                          <w:jc w:val="center"/>
                          <w:rPr>
                            <w:sz w:val="26"/>
                            <w:szCs w:val="26"/>
                            <w:lang w:val="pt-BR"/>
                          </w:rPr>
                        </w:pPr>
                      </w:p>
                    </w:tc>
                  </w:tr>
                </w:tbl>
                <w:p w14:paraId="357C272B" w14:textId="77777777" w:rsidR="00A8651B" w:rsidRPr="007E29D1" w:rsidRDefault="00A8651B" w:rsidP="00893C91">
                  <w:pPr>
                    <w:rPr>
                      <w:sz w:val="26"/>
                      <w:szCs w:val="26"/>
                      <w:shd w:val="clear" w:color="auto" w:fill="FFFFFF"/>
                    </w:rPr>
                  </w:pPr>
                </w:p>
                <w:p w14:paraId="7AEEE0E5" w14:textId="77777777" w:rsidR="00A8651B" w:rsidRPr="007E29D1" w:rsidRDefault="008E0AB6" w:rsidP="00A8651B">
                  <w:pPr>
                    <w:spacing w:before="100" w:beforeAutospacing="1" w:after="100" w:afterAutospacing="1"/>
                    <w:rPr>
                      <w:sz w:val="26"/>
                      <w:szCs w:val="26"/>
                      <w:lang w:val="nl-NL"/>
                    </w:rPr>
                  </w:pPr>
                  <w:r w:rsidRPr="007E29D1">
                    <w:rPr>
                      <w:noProof/>
                      <w:sz w:val="26"/>
                      <w:szCs w:val="26"/>
                    </w:rPr>
                    <w:pict w14:anchorId="67142C8F">
                      <v:roundrect id="_x0000_s1977" style="position:absolute;margin-left:199.35pt;margin-top:17.55pt;width:151.5pt;height:46pt;z-index:2524595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" fillcolor="#cb6c1d" strokecolor="#f69240">
                        <v:fill color2="#ff8f26" rotate="t" angle="180" colors="0 #cb6c1d;52429f #ff8f2a;1 #ff8f26" focus="100%" type="gradient">
                          <o:fill v:ext="view" type="gradientUnscaled"/>
                        </v:fill>
                        <v:shadow on="t" color="black" opacity="22937f" origin=",.5" offset="0,.63889mm"/>
                        <v:path arrowok="t"/>
                        <v:textbox style="mso-next-textbox:#_x0000_s1977">
                          <w:txbxContent>
                            <w:p w14:paraId="23274319" w14:textId="77777777" w:rsidR="008E0AB6" w:rsidRPr="0059023E" w:rsidRDefault="008E0AB6" w:rsidP="00A8651B">
                              <w:pPr>
                                <w:jc w:val="center"/>
                                <w:rPr>
                                  <w:sz w:val="16"/>
                                  <w:szCs w:val="16"/>
                                </w:rPr>
                              </w:pPr>
                              <w:r>
                                <w:rPr>
                                  <w:sz w:val="16"/>
                                  <w:szCs w:val="16"/>
                                </w:rPr>
                                <w:t xml:space="preserve">Các trường trình danh sách trúng tuyển cho lđ Sở phê duyệt </w:t>
                              </w:r>
                            </w:p>
                          </w:txbxContent>
                        </v:textbox>
                      </v:roundrect>
                    </w:pict>
                  </w:r>
                  <w:r w:rsidRPr="007E29D1">
                    <w:rPr>
                      <w:noProof/>
                      <w:sz w:val="26"/>
                      <w:szCs w:val="26"/>
                    </w:rPr>
                    <w:pict w14:anchorId="0BFE59D2">
                      <v:roundrect id="_x0000_s1976" style="position:absolute;margin-left:20.8pt;margin-top:32.85pt;width:143.25pt;height:45.25pt;z-index:2524584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" fillcolor="#dafda7" strokecolor="#98b954">
                        <v:fill color2="#f5ffe6" rotate="t" angle="180" colors="0 #dafda7;22938f #e4fdc2;1 #f5ffe6" focus="100%" type="gradient"/>
                        <v:shadow on="t" color="black" opacity="24903f" origin=",.5" offset="0,.55556mm"/>
                        <v:path arrowok="t"/>
                        <v:textbox style="mso-next-textbox:#_x0000_s1976">
                          <w:txbxContent>
                            <w:p w14:paraId="78827461" w14:textId="77777777" w:rsidR="008E0AB6" w:rsidRPr="0059023E" w:rsidRDefault="008E0AB6" w:rsidP="00A8651B">
                              <w:pPr>
                                <w:jc w:val="center"/>
                                <w:rPr>
                                  <w:sz w:val="16"/>
                                  <w:szCs w:val="16"/>
                                </w:rPr>
                              </w:pPr>
                              <w:r>
                                <w:rPr>
                                  <w:sz w:val="16"/>
                                  <w:szCs w:val="16"/>
                                </w:rPr>
                                <w:t>Các trường  THPT tiếp nhận hồ sơ</w:t>
                              </w:r>
                            </w:p>
                          </w:txbxContent>
                        </v:textbox>
                      </v:roundrect>
                    </w:pict>
                  </w:r>
                  <w:r w:rsidR="00A8651B" w:rsidRPr="007E29D1">
                    <w:rPr>
                      <w:sz w:val="26"/>
                      <w:szCs w:val="26"/>
                      <w:lang w:val="nl-NL"/>
                    </w:rPr>
                    <w:t>* Bản đồ quy trình</w:t>
                  </w:r>
                </w:p>
                <w:p w14:paraId="3936AB53" w14:textId="77777777" w:rsidR="00A8651B" w:rsidRPr="007E29D1" w:rsidRDefault="008E0AB6" w:rsidP="00A8651B">
                  <w:pPr>
                    <w:spacing w:before="100" w:beforeAutospacing="1" w:after="100" w:afterAutospacing="1"/>
                    <w:rPr>
                      <w:sz w:val="26"/>
                      <w:szCs w:val="26"/>
                      <w:lang w:val="nl-NL"/>
                    </w:rPr>
                  </w:pPr>
                  <w:r w:rsidRPr="007E29D1">
                    <w:rPr>
                      <w:noProof/>
                      <w:sz w:val="26"/>
                      <w:szCs w:val="26"/>
                    </w:rPr>
                    <w:pict w14:anchorId="37C88809">
                      <v:shape id="_x0000_s1974" type="#_x0000_t13" style="position:absolute;margin-left:174.85pt;margin-top:5.15pt;width:21.75pt;height:15pt;flip:y;z-index:2524564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" adj="14152" fillcolor="#2787a0" stroked="f">
                        <v:fill color2="#34b3d6" rotate="t" angle="180" colors="0 #2787a0;52429f #36b1d2;1 #34b3d6" focus="100%" type="gradient">
                          <o:fill v:ext="view" type="gradientUnscaled"/>
                        </v:fill>
                        <v:shadow on="t" color="black" opacity="22937f" origin=",.5" offset="0,.63889mm"/>
                        <v:path arrowok="t"/>
                      </v:shape>
                    </w:pict>
                  </w:r>
                </w:p>
                <w:p w14:paraId="01576BD8" w14:textId="77777777" w:rsidR="00A8651B" w:rsidRPr="007E29D1" w:rsidRDefault="008E0AB6" w:rsidP="00A8651B">
                  <w:pPr>
                    <w:spacing w:before="100" w:beforeAutospacing="1" w:after="100" w:afterAutospacing="1"/>
                    <w:rPr>
                      <w:sz w:val="26"/>
                      <w:szCs w:val="26"/>
                      <w:lang w:val="nl-NL"/>
                    </w:rPr>
                  </w:pPr>
                  <w:r w:rsidRPr="007E29D1">
                    <w:rPr>
                      <w:noProof/>
                      <w:sz w:val="26"/>
                      <w:szCs w:val="26"/>
                    </w:rPr>
                    <w:pict w14:anchorId="23178455">
                      <v:shape id="_x0000_s1975" type="#_x0000_t67" style="position:absolute;margin-left:267.25pt;margin-top:1.75pt;width:13.55pt;height:17.25pt;z-index:2524574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" adj="13117" fillcolor="#2787a0" stroked="f">
                        <v:fill color2="#34b3d6" rotate="t" angle="180" colors="0 #2787a0;52429f #36b1d2;1 #34b3d6" focus="100%" type="gradient">
                          <o:fill v:ext="view" type="gradientUnscaled"/>
                        </v:fill>
                        <v:shadow on="t" color="black" opacity="22937f" origin=",.5" offset="0,.63889mm"/>
                        <v:path arrowok="t"/>
                      </v:shape>
                    </w:pict>
                  </w:r>
                  <w:r w:rsidRPr="007E29D1">
                    <w:rPr>
                      <w:noProof/>
                      <w:sz w:val="26"/>
                      <w:szCs w:val="26"/>
                    </w:rPr>
                    <w:pict w14:anchorId="583C7A28">
                      <v:roundrect id="_x0000_s1978" style="position:absolute;margin-left:199.75pt;margin-top:26.1pt;width:156.5pt;height:45pt;z-index:2524605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" fillcolor="#dafda7" strokecolor="#98b954">
                        <v:fill color2="#f5ffe6" rotate="t" angle="180" colors="0 #dafda7;22938f #e4fdc2;1 #f5ffe6" focus="100%" type="gradient"/>
                        <v:shadow on="t" color="black" opacity="24903f" origin=",.5" offset="0,.55556mm"/>
                        <v:path arrowok="t"/>
                        <v:textbox style="mso-next-textbox:#_x0000_s1978">
                          <w:txbxContent>
                            <w:p w14:paraId="040FBF07" w14:textId="77777777" w:rsidR="008E0AB6" w:rsidRPr="0059023E" w:rsidRDefault="008E0AB6" w:rsidP="00A8651B">
                              <w:pPr>
                                <w:jc w:val="center"/>
                                <w:rPr>
                                  <w:sz w:val="16"/>
                                  <w:szCs w:val="16"/>
                                </w:rPr>
                              </w:pPr>
                              <w:r>
                                <w:rPr>
                                  <w:sz w:val="16"/>
                                  <w:szCs w:val="16"/>
                                </w:rPr>
                                <w:t>Trường công bố kết quả trúng tuyển</w:t>
                              </w:r>
                            </w:p>
                            <w:p w14:paraId="6B203214" w14:textId="77777777" w:rsidR="008E0AB6" w:rsidRPr="0059023E" w:rsidRDefault="008E0AB6" w:rsidP="00A8651B">
                              <w:pPr>
                                <w:jc w:val="center"/>
                                <w:rPr>
                                  <w:sz w:val="16"/>
                                  <w:szCs w:val="16"/>
                                </w:rPr>
                              </w:pPr>
                            </w:p>
                          </w:txbxContent>
                        </v:textbox>
                      </v:roundrect>
                    </w:pict>
                  </w:r>
                </w:p>
                <w:p w14:paraId="11D0E509" w14:textId="77777777" w:rsidR="00A8651B" w:rsidRPr="007E29D1" w:rsidRDefault="00A8651B" w:rsidP="00A8651B">
                  <w:pPr>
                    <w:rPr>
                      <w:sz w:val="26"/>
                      <w:szCs w:val="26"/>
                      <w:shd w:val="clear" w:color="auto" w:fill="FFFFFF"/>
                    </w:rPr>
                  </w:pPr>
                </w:p>
                <w:p w14:paraId="0C5D9781" w14:textId="77777777" w:rsidR="00A8651B" w:rsidRPr="007E29D1" w:rsidRDefault="00A8651B" w:rsidP="00893C91">
                  <w:pPr>
                    <w:rPr>
                      <w:sz w:val="26"/>
                      <w:szCs w:val="26"/>
                      <w:shd w:val="clear" w:color="auto" w:fill="FFFFFF"/>
                    </w:rPr>
                  </w:pPr>
                </w:p>
                <w:p w14:paraId="2C4B24A5" w14:textId="77777777" w:rsidR="00A8651B" w:rsidRPr="007E29D1" w:rsidRDefault="00A8651B" w:rsidP="00893C91">
                  <w:pPr>
                    <w:rPr>
                      <w:sz w:val="26"/>
                      <w:szCs w:val="26"/>
                      <w:shd w:val="clear" w:color="auto" w:fill="FFFFFF"/>
                    </w:rPr>
                  </w:pPr>
                </w:p>
                <w:p w14:paraId="290EBC20" w14:textId="15EF3A27" w:rsidR="00A741FA" w:rsidRPr="007E29D1" w:rsidRDefault="00A741FA" w:rsidP="00893C91">
                  <w:pPr>
                    <w:rPr>
                      <w:sz w:val="26"/>
                      <w:szCs w:val="26"/>
                    </w:rPr>
                  </w:pPr>
                </w:p>
              </w:tc>
            </w:tr>
          </w:tbl>
          <w:p w14:paraId="6BD9E826" w14:textId="77777777" w:rsidR="00A741FA" w:rsidRPr="007E29D1" w:rsidRDefault="00A741FA" w:rsidP="00893C91">
            <w:pPr>
              <w:spacing w:before="120"/>
              <w:rPr>
                <w:sz w:val="26"/>
                <w:szCs w:val="26"/>
                <w:lang w:val="es-ES"/>
              </w:rPr>
            </w:pPr>
          </w:p>
        </w:tc>
      </w:tr>
      <w:tr w:rsidR="006A4142" w:rsidRPr="007E29D1" w14:paraId="7DBAA799" w14:textId="77777777" w:rsidTr="00A02016">
        <w:trPr>
          <w:tblCellSpacing w:w="0" w:type="dxa"/>
        </w:trPr>
        <w:tc>
          <w:tcPr>
            <w:tcW w:w="1620" w:type="dxa"/>
            <w:vAlign w:val="center"/>
          </w:tcPr>
          <w:p w14:paraId="5A1C5915" w14:textId="77777777" w:rsidR="00A741FA" w:rsidRPr="007E29D1" w:rsidRDefault="00A741FA" w:rsidP="00893C91">
            <w:pPr>
              <w:pStyle w:val="NormalWeb"/>
              <w:spacing w:before="120" w:beforeAutospacing="0" w:after="0" w:afterAutospacing="0"/>
              <w:jc w:val="both"/>
              <w:rPr>
                <w:sz w:val="26"/>
                <w:szCs w:val="26"/>
              </w:rPr>
            </w:pPr>
            <w:r w:rsidRPr="007E29D1">
              <w:rPr>
                <w:rStyle w:val="Strong"/>
                <w:sz w:val="26"/>
                <w:szCs w:val="26"/>
              </w:rPr>
              <w:t>2.Cách thức thực hiện:</w:t>
            </w:r>
          </w:p>
        </w:tc>
        <w:tc>
          <w:tcPr>
            <w:tcW w:w="8735" w:type="dxa"/>
            <w:vAlign w:val="center"/>
          </w:tcPr>
          <w:p w14:paraId="0C9250A6" w14:textId="77777777" w:rsidR="00A741FA" w:rsidRPr="007E29D1" w:rsidRDefault="00A741FA" w:rsidP="00893C91">
            <w:pPr>
              <w:ind w:left="84" w:right="83"/>
              <w:jc w:val="both"/>
              <w:rPr>
                <w:sz w:val="26"/>
                <w:szCs w:val="26"/>
              </w:rPr>
            </w:pPr>
          </w:p>
          <w:p w14:paraId="642CB7DC" w14:textId="1AD4E682" w:rsidR="00A741FA" w:rsidRPr="007E29D1" w:rsidRDefault="00A741FA" w:rsidP="00893C91">
            <w:pPr>
              <w:ind w:left="84" w:right="83"/>
              <w:jc w:val="both"/>
              <w:rPr>
                <w:sz w:val="26"/>
                <w:szCs w:val="26"/>
              </w:rPr>
            </w:pPr>
            <w:r w:rsidRPr="007E29D1">
              <w:rPr>
                <w:sz w:val="26"/>
                <w:szCs w:val="26"/>
              </w:rPr>
              <w:t>Nộp hồ sơ trực tiếp tại các trường THPT;</w:t>
            </w:r>
          </w:p>
          <w:p w14:paraId="22965EAC" w14:textId="77777777" w:rsidR="00A741FA" w:rsidRPr="007E29D1" w:rsidRDefault="00A741FA" w:rsidP="00893C91">
            <w:pPr>
              <w:pStyle w:val="NormalWeb"/>
              <w:spacing w:before="120" w:beforeAutospacing="0" w:after="0" w:afterAutospacing="0"/>
              <w:jc w:val="both"/>
              <w:rPr>
                <w:sz w:val="26"/>
                <w:szCs w:val="26"/>
                <w:lang w:val="hr-HR"/>
              </w:rPr>
            </w:pPr>
          </w:p>
        </w:tc>
      </w:tr>
      <w:tr w:rsidR="006A4142" w:rsidRPr="007E29D1" w14:paraId="14C84451" w14:textId="77777777" w:rsidTr="00A02016">
        <w:trPr>
          <w:tblCellSpacing w:w="0" w:type="dxa"/>
        </w:trPr>
        <w:tc>
          <w:tcPr>
            <w:tcW w:w="1620" w:type="dxa"/>
            <w:vAlign w:val="center"/>
          </w:tcPr>
          <w:p w14:paraId="7CBCA4D8" w14:textId="77777777" w:rsidR="00A741FA" w:rsidRPr="007E29D1" w:rsidRDefault="00A741FA" w:rsidP="00893C91">
            <w:pPr>
              <w:pStyle w:val="NormalWeb"/>
              <w:spacing w:before="120" w:beforeAutospacing="0" w:after="0" w:afterAutospacing="0"/>
              <w:jc w:val="both"/>
              <w:rPr>
                <w:sz w:val="26"/>
                <w:szCs w:val="26"/>
                <w:lang w:val="hr-HR"/>
              </w:rPr>
            </w:pPr>
            <w:r w:rsidRPr="007E29D1">
              <w:rPr>
                <w:rStyle w:val="Strong"/>
                <w:sz w:val="26"/>
                <w:szCs w:val="26"/>
                <w:lang w:val="hr-HR"/>
              </w:rPr>
              <w:lastRenderedPageBreak/>
              <w:t>3.Thành phần, số lượng hồ sơ:</w:t>
            </w:r>
          </w:p>
        </w:tc>
        <w:tc>
          <w:tcPr>
            <w:tcW w:w="8735" w:type="dxa"/>
            <w:vAlign w:val="center"/>
          </w:tcPr>
          <w:p w14:paraId="47F48029" w14:textId="77777777" w:rsidR="00A741FA" w:rsidRPr="007E29D1" w:rsidRDefault="00A741FA" w:rsidP="00893C91">
            <w:pPr>
              <w:rPr>
                <w:sz w:val="26"/>
                <w:szCs w:val="26"/>
                <w:shd w:val="clear" w:color="auto" w:fill="FFFFFF"/>
              </w:rPr>
            </w:pPr>
            <w:r w:rsidRPr="007E29D1">
              <w:rPr>
                <w:sz w:val="26"/>
                <w:szCs w:val="26"/>
                <w:shd w:val="clear" w:color="auto" w:fill="FFFFFF"/>
              </w:rPr>
              <w:t>- Giấy khai sinh (bản sao xuất trình kèm bản gốc để đối chiếu hoặc bản sao từ sổ gốc hoặc bản sao có chứng thực);</w:t>
            </w:r>
          </w:p>
          <w:p w14:paraId="09E5901F" w14:textId="77777777" w:rsidR="00A741FA" w:rsidRPr="007E29D1" w:rsidRDefault="00A741FA" w:rsidP="00893C91">
            <w:pPr>
              <w:rPr>
                <w:sz w:val="26"/>
                <w:szCs w:val="26"/>
                <w:shd w:val="clear" w:color="auto" w:fill="FFFFFF"/>
              </w:rPr>
            </w:pPr>
            <w:r w:rsidRPr="007E29D1">
              <w:rPr>
                <w:sz w:val="26"/>
                <w:szCs w:val="26"/>
                <w:shd w:val="clear" w:color="auto" w:fill="FFFFFF"/>
              </w:rPr>
              <w:t>- Bằng tốt nghiệp THCS hoặc giấy chứng nhận tốt nghiệp THCS tạm thời hoặc bản sao bằng tốt nghiệp THCS (đối với dự tuyển vào cấp THPT);</w:t>
            </w:r>
          </w:p>
          <w:p w14:paraId="46D6A5F7" w14:textId="77777777" w:rsidR="00A741FA" w:rsidRPr="007E29D1" w:rsidRDefault="00A741FA" w:rsidP="00893C91">
            <w:pPr>
              <w:rPr>
                <w:sz w:val="26"/>
                <w:szCs w:val="26"/>
                <w:shd w:val="clear" w:color="auto" w:fill="FFFFFF"/>
              </w:rPr>
            </w:pPr>
            <w:r w:rsidRPr="007E29D1">
              <w:rPr>
                <w:sz w:val="26"/>
                <w:szCs w:val="26"/>
                <w:shd w:val="clear" w:color="auto" w:fill="FFFFFF"/>
              </w:rPr>
              <w:t>- Giấy xác nhận chế độ ưu tiên, khuyến khích do cơ quan có thẩm quyền cấp (nếu có).</w:t>
            </w:r>
          </w:p>
          <w:p w14:paraId="33A9D11E" w14:textId="77777777" w:rsidR="00A741FA" w:rsidRPr="007E29D1" w:rsidRDefault="00A741FA" w:rsidP="00893C91">
            <w:pPr>
              <w:rPr>
                <w:sz w:val="26"/>
                <w:szCs w:val="26"/>
              </w:rPr>
            </w:pPr>
            <w:r w:rsidRPr="007E29D1">
              <w:rPr>
                <w:sz w:val="26"/>
                <w:szCs w:val="26"/>
                <w:shd w:val="clear" w:color="auto" w:fill="FFFFFF"/>
              </w:rPr>
              <w:t>- Giấy xác nhận do UBND xã, phường, thị trấn cấp ( đối với người học đã tốt nghiệp THCS từ những năm học trước) khong trong thời gian thi hành án tù, cải tạo không giam giữ hoặc vi phạm pháp luật</w:t>
            </w:r>
          </w:p>
        </w:tc>
      </w:tr>
      <w:tr w:rsidR="006A4142" w:rsidRPr="007E29D1" w14:paraId="7C144CFC" w14:textId="77777777" w:rsidTr="00A02016">
        <w:trPr>
          <w:tblCellSpacing w:w="0" w:type="dxa"/>
        </w:trPr>
        <w:tc>
          <w:tcPr>
            <w:tcW w:w="1620" w:type="dxa"/>
            <w:vAlign w:val="center"/>
          </w:tcPr>
          <w:p w14:paraId="61F197CA" w14:textId="77777777" w:rsidR="00A741FA" w:rsidRPr="007E29D1" w:rsidRDefault="00A741FA" w:rsidP="00893C91">
            <w:pPr>
              <w:pStyle w:val="NormalWeb"/>
              <w:spacing w:before="120" w:beforeAutospacing="0" w:after="0" w:afterAutospacing="0"/>
              <w:jc w:val="both"/>
              <w:rPr>
                <w:sz w:val="26"/>
                <w:szCs w:val="26"/>
              </w:rPr>
            </w:pPr>
            <w:r w:rsidRPr="007E29D1">
              <w:rPr>
                <w:rStyle w:val="Strong"/>
                <w:sz w:val="26"/>
                <w:szCs w:val="26"/>
              </w:rPr>
              <w:t>4.Thời hạn giải quyết:</w:t>
            </w:r>
          </w:p>
        </w:tc>
        <w:tc>
          <w:tcPr>
            <w:tcW w:w="8735" w:type="dxa"/>
            <w:vAlign w:val="center"/>
          </w:tcPr>
          <w:p w14:paraId="4CAF4C70" w14:textId="20020B1E" w:rsidR="00A741FA" w:rsidRPr="007E29D1" w:rsidRDefault="00A741FA" w:rsidP="00893C91">
            <w:pPr>
              <w:spacing w:before="120"/>
              <w:rPr>
                <w:sz w:val="26"/>
                <w:szCs w:val="26"/>
              </w:rPr>
            </w:pPr>
            <w:r w:rsidRPr="007E29D1">
              <w:rPr>
                <w:sz w:val="26"/>
                <w:szCs w:val="26"/>
              </w:rPr>
              <w:t xml:space="preserve"> </w:t>
            </w:r>
            <w:r w:rsidR="0057456F" w:rsidRPr="007E29D1">
              <w:rPr>
                <w:sz w:val="26"/>
                <w:szCs w:val="26"/>
                <w:lang w:val="pt-BR"/>
              </w:rPr>
              <w:t>Theo kế hoạch tuyển sinh do UBND Tỉnh phê duyệt hàng năm</w:t>
            </w:r>
            <w:r w:rsidR="0057456F" w:rsidRPr="007E29D1">
              <w:rPr>
                <w:sz w:val="26"/>
                <w:szCs w:val="26"/>
              </w:rPr>
              <w:t xml:space="preserve"> </w:t>
            </w:r>
          </w:p>
        </w:tc>
      </w:tr>
      <w:tr w:rsidR="006A4142" w:rsidRPr="007E29D1" w14:paraId="6D3C433D" w14:textId="77777777" w:rsidTr="00A02016">
        <w:trPr>
          <w:tblCellSpacing w:w="0" w:type="dxa"/>
        </w:trPr>
        <w:tc>
          <w:tcPr>
            <w:tcW w:w="1620" w:type="dxa"/>
            <w:vAlign w:val="center"/>
          </w:tcPr>
          <w:p w14:paraId="31DA59C2" w14:textId="77777777" w:rsidR="00A741FA" w:rsidRPr="007E29D1" w:rsidRDefault="00A741FA" w:rsidP="00893C91">
            <w:pPr>
              <w:pStyle w:val="NormalWeb"/>
              <w:spacing w:before="120" w:beforeAutospacing="0" w:after="0" w:afterAutospacing="0"/>
              <w:jc w:val="both"/>
              <w:rPr>
                <w:sz w:val="26"/>
                <w:szCs w:val="26"/>
              </w:rPr>
            </w:pPr>
            <w:r w:rsidRPr="007E29D1">
              <w:rPr>
                <w:rStyle w:val="Strong"/>
                <w:sz w:val="26"/>
                <w:szCs w:val="26"/>
              </w:rPr>
              <w:t>5.Đối tượng thực hiện TTHC:</w:t>
            </w:r>
          </w:p>
        </w:tc>
        <w:tc>
          <w:tcPr>
            <w:tcW w:w="8735" w:type="dxa"/>
            <w:vAlign w:val="center"/>
          </w:tcPr>
          <w:p w14:paraId="20B224D8" w14:textId="2DEF175B" w:rsidR="00A741FA" w:rsidRPr="007E29D1" w:rsidRDefault="00A741FA" w:rsidP="00893C91">
            <w:pPr>
              <w:pStyle w:val="NormalWeb"/>
              <w:spacing w:before="120" w:beforeAutospacing="0" w:after="0" w:afterAutospacing="0"/>
              <w:jc w:val="both"/>
              <w:rPr>
                <w:sz w:val="26"/>
                <w:szCs w:val="26"/>
              </w:rPr>
            </w:pPr>
            <w:r w:rsidRPr="007E29D1">
              <w:rPr>
                <w:sz w:val="26"/>
                <w:szCs w:val="26"/>
                <w:lang w:eastAsia="vi-VN"/>
              </w:rPr>
              <w:t>Công dân Việt Nam</w:t>
            </w:r>
          </w:p>
        </w:tc>
      </w:tr>
      <w:tr w:rsidR="006A4142" w:rsidRPr="007E29D1" w14:paraId="1E06687B" w14:textId="77777777" w:rsidTr="00A02016">
        <w:trPr>
          <w:tblCellSpacing w:w="0" w:type="dxa"/>
        </w:trPr>
        <w:tc>
          <w:tcPr>
            <w:tcW w:w="1620" w:type="dxa"/>
            <w:vAlign w:val="center"/>
          </w:tcPr>
          <w:p w14:paraId="3BEC7405" w14:textId="77777777" w:rsidR="00A741FA" w:rsidRPr="007E29D1" w:rsidRDefault="00A741FA" w:rsidP="00893C91">
            <w:pPr>
              <w:pStyle w:val="NormalWeb"/>
              <w:spacing w:before="120" w:beforeAutospacing="0" w:after="0" w:afterAutospacing="0"/>
              <w:jc w:val="both"/>
              <w:rPr>
                <w:sz w:val="26"/>
                <w:szCs w:val="26"/>
              </w:rPr>
            </w:pPr>
            <w:r w:rsidRPr="007E29D1">
              <w:rPr>
                <w:rStyle w:val="Strong"/>
                <w:sz w:val="26"/>
                <w:szCs w:val="26"/>
              </w:rPr>
              <w:t>6.Cơ quan thực hiện TTHC:</w:t>
            </w:r>
          </w:p>
        </w:tc>
        <w:tc>
          <w:tcPr>
            <w:tcW w:w="8735" w:type="dxa"/>
            <w:vAlign w:val="center"/>
          </w:tcPr>
          <w:p w14:paraId="792BBD34" w14:textId="648260A0" w:rsidR="00A741FA" w:rsidRPr="007E29D1" w:rsidRDefault="006929C8" w:rsidP="00893C91">
            <w:pPr>
              <w:pStyle w:val="NormalWeb"/>
              <w:spacing w:before="120" w:beforeAutospacing="0" w:after="0" w:afterAutospacing="0"/>
              <w:jc w:val="both"/>
              <w:rPr>
                <w:sz w:val="26"/>
                <w:szCs w:val="26"/>
              </w:rPr>
            </w:pPr>
            <w:r w:rsidRPr="007E29D1">
              <w:rPr>
                <w:sz w:val="26"/>
                <w:szCs w:val="26"/>
              </w:rPr>
              <w:t xml:space="preserve"> </w:t>
            </w:r>
            <w:r w:rsidR="0057456F" w:rsidRPr="007E29D1">
              <w:rPr>
                <w:sz w:val="26"/>
                <w:szCs w:val="26"/>
              </w:rPr>
              <w:t>Trường THPT nơi thí sinh có nhu cầu học</w:t>
            </w:r>
            <w:r w:rsidR="00A741FA" w:rsidRPr="007E29D1">
              <w:rPr>
                <w:sz w:val="26"/>
                <w:szCs w:val="26"/>
              </w:rPr>
              <w:t xml:space="preserve"> .</w:t>
            </w:r>
          </w:p>
        </w:tc>
      </w:tr>
      <w:tr w:rsidR="006A4142" w:rsidRPr="007E29D1" w14:paraId="07F217EB" w14:textId="77777777" w:rsidTr="00A02016">
        <w:trPr>
          <w:tblCellSpacing w:w="0" w:type="dxa"/>
        </w:trPr>
        <w:tc>
          <w:tcPr>
            <w:tcW w:w="1620" w:type="dxa"/>
            <w:vAlign w:val="center"/>
          </w:tcPr>
          <w:p w14:paraId="76E3026F" w14:textId="77777777" w:rsidR="00A741FA" w:rsidRPr="007E29D1" w:rsidRDefault="00A741FA" w:rsidP="00893C91">
            <w:pPr>
              <w:pStyle w:val="NormalWeb"/>
              <w:spacing w:before="120" w:beforeAutospacing="0" w:after="0" w:afterAutospacing="0"/>
              <w:jc w:val="both"/>
              <w:rPr>
                <w:sz w:val="26"/>
                <w:szCs w:val="26"/>
              </w:rPr>
            </w:pPr>
            <w:r w:rsidRPr="007E29D1">
              <w:rPr>
                <w:rStyle w:val="Strong"/>
                <w:sz w:val="26"/>
                <w:szCs w:val="26"/>
              </w:rPr>
              <w:t>7.Kết quả thực hiện TTHC:</w:t>
            </w:r>
          </w:p>
        </w:tc>
        <w:tc>
          <w:tcPr>
            <w:tcW w:w="8735" w:type="dxa"/>
            <w:vAlign w:val="center"/>
          </w:tcPr>
          <w:p w14:paraId="7DE14EA9" w14:textId="77777777" w:rsidR="00A741FA" w:rsidRPr="007E29D1" w:rsidRDefault="00A741FA" w:rsidP="00893C91">
            <w:pPr>
              <w:pStyle w:val="NormalWeb"/>
              <w:spacing w:before="120" w:beforeAutospacing="0" w:after="0" w:afterAutospacing="0"/>
              <w:rPr>
                <w:sz w:val="26"/>
                <w:szCs w:val="26"/>
                <w:shd w:val="clear" w:color="auto" w:fill="FFFFFF"/>
              </w:rPr>
            </w:pPr>
            <w:r w:rsidRPr="007E29D1">
              <w:rPr>
                <w:sz w:val="26"/>
                <w:szCs w:val="26"/>
                <w:shd w:val="clear" w:color="auto" w:fill="FFFFFF"/>
              </w:rPr>
              <w:t>- Thẻ dự thi đối với thí sinh đăng kí tại trường THPT thi tuyển hoặc kết hợp giữa thi tuyển và xét tuyển</w:t>
            </w:r>
          </w:p>
          <w:p w14:paraId="4793B0CA" w14:textId="77777777" w:rsidR="00A741FA" w:rsidRPr="007E29D1" w:rsidRDefault="00A741FA" w:rsidP="00893C91">
            <w:pPr>
              <w:pStyle w:val="NormalWeb"/>
              <w:spacing w:before="120" w:beforeAutospacing="0" w:after="0" w:afterAutospacing="0"/>
              <w:rPr>
                <w:sz w:val="26"/>
                <w:szCs w:val="26"/>
              </w:rPr>
            </w:pPr>
            <w:r w:rsidRPr="007E29D1">
              <w:rPr>
                <w:sz w:val="26"/>
                <w:szCs w:val="26"/>
                <w:shd w:val="clear" w:color="auto" w:fill="FFFFFF"/>
              </w:rPr>
              <w:t>- Danh sách trúng tuyển vào trường THPT xét tuyển</w:t>
            </w:r>
          </w:p>
        </w:tc>
      </w:tr>
      <w:tr w:rsidR="006A4142" w:rsidRPr="007E29D1" w14:paraId="505B674F" w14:textId="77777777" w:rsidTr="00A02016">
        <w:trPr>
          <w:tblCellSpacing w:w="0" w:type="dxa"/>
        </w:trPr>
        <w:tc>
          <w:tcPr>
            <w:tcW w:w="1620" w:type="dxa"/>
            <w:vAlign w:val="center"/>
          </w:tcPr>
          <w:p w14:paraId="6D8C4060" w14:textId="77777777" w:rsidR="00A741FA" w:rsidRPr="007E29D1" w:rsidRDefault="00A741FA"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735" w:type="dxa"/>
            <w:vAlign w:val="center"/>
          </w:tcPr>
          <w:p w14:paraId="388E90F2" w14:textId="47C0CE6E" w:rsidR="00A741FA" w:rsidRPr="007E29D1" w:rsidRDefault="006929C8" w:rsidP="00893C91">
            <w:pPr>
              <w:spacing w:before="120"/>
              <w:jc w:val="both"/>
              <w:rPr>
                <w:sz w:val="26"/>
                <w:szCs w:val="26"/>
              </w:rPr>
            </w:pPr>
            <w:r w:rsidRPr="007E29D1">
              <w:rPr>
                <w:sz w:val="26"/>
                <w:szCs w:val="26"/>
              </w:rPr>
              <w:t>- K</w:t>
            </w:r>
            <w:r w:rsidR="00A741FA" w:rsidRPr="007E29D1">
              <w:rPr>
                <w:sz w:val="26"/>
                <w:szCs w:val="26"/>
              </w:rPr>
              <w:t>hông</w:t>
            </w:r>
          </w:p>
        </w:tc>
      </w:tr>
      <w:tr w:rsidR="006A4142" w:rsidRPr="007E29D1" w14:paraId="3C2536EF" w14:textId="77777777" w:rsidTr="00A02016">
        <w:trPr>
          <w:tblCellSpacing w:w="0" w:type="dxa"/>
        </w:trPr>
        <w:tc>
          <w:tcPr>
            <w:tcW w:w="1620" w:type="dxa"/>
            <w:vAlign w:val="center"/>
          </w:tcPr>
          <w:p w14:paraId="5D9721E8" w14:textId="77777777" w:rsidR="00A741FA" w:rsidRPr="007E29D1" w:rsidRDefault="00A741FA" w:rsidP="00893C91">
            <w:pPr>
              <w:pStyle w:val="NormalWeb"/>
              <w:spacing w:before="120" w:beforeAutospacing="0" w:after="0" w:afterAutospacing="0"/>
              <w:jc w:val="both"/>
              <w:rPr>
                <w:sz w:val="26"/>
                <w:szCs w:val="26"/>
              </w:rPr>
            </w:pPr>
            <w:r w:rsidRPr="007E29D1">
              <w:rPr>
                <w:rStyle w:val="Strong"/>
                <w:sz w:val="26"/>
                <w:szCs w:val="26"/>
              </w:rPr>
              <w:t>9.Tên mẫu đơn, mẫu tờ khai:</w:t>
            </w:r>
          </w:p>
        </w:tc>
        <w:tc>
          <w:tcPr>
            <w:tcW w:w="8735" w:type="dxa"/>
            <w:vAlign w:val="center"/>
          </w:tcPr>
          <w:p w14:paraId="09FCA3D1" w14:textId="77777777" w:rsidR="00A741FA" w:rsidRPr="007E29D1" w:rsidRDefault="00A741FA" w:rsidP="00893C91">
            <w:pPr>
              <w:widowControl w:val="0"/>
              <w:spacing w:before="120"/>
              <w:jc w:val="both"/>
              <w:rPr>
                <w:sz w:val="26"/>
                <w:szCs w:val="26"/>
                <w:lang w:val="nl-NL" w:eastAsia="vi-VN"/>
              </w:rPr>
            </w:pPr>
            <w:r w:rsidRPr="007E29D1">
              <w:rPr>
                <w:sz w:val="26"/>
                <w:szCs w:val="26"/>
              </w:rPr>
              <w:t>- Không</w:t>
            </w:r>
          </w:p>
        </w:tc>
      </w:tr>
      <w:tr w:rsidR="006A4142" w:rsidRPr="007E29D1" w14:paraId="463A02CF" w14:textId="77777777" w:rsidTr="00A02016">
        <w:trPr>
          <w:tblCellSpacing w:w="0" w:type="dxa"/>
        </w:trPr>
        <w:tc>
          <w:tcPr>
            <w:tcW w:w="1620" w:type="dxa"/>
            <w:vAlign w:val="center"/>
          </w:tcPr>
          <w:p w14:paraId="7AB93687" w14:textId="77777777" w:rsidR="00A741FA" w:rsidRPr="007E29D1" w:rsidRDefault="00A741FA"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735" w:type="dxa"/>
            <w:vAlign w:val="center"/>
          </w:tcPr>
          <w:p w14:paraId="3D3C5DCA" w14:textId="3D271686" w:rsidR="00F97D95" w:rsidRPr="007E29D1" w:rsidRDefault="00A741FA" w:rsidP="00F97D95">
            <w:pPr>
              <w:jc w:val="both"/>
              <w:rPr>
                <w:sz w:val="26"/>
                <w:szCs w:val="26"/>
                <w:shd w:val="clear" w:color="auto" w:fill="FFFFFF"/>
              </w:rPr>
            </w:pPr>
            <w:r w:rsidRPr="007E29D1">
              <w:rPr>
                <w:sz w:val="26"/>
                <w:szCs w:val="26"/>
              </w:rPr>
              <w:t xml:space="preserve"> </w:t>
            </w:r>
            <w:r w:rsidR="00F97D95" w:rsidRPr="007E29D1">
              <w:rPr>
                <w:sz w:val="26"/>
                <w:szCs w:val="26"/>
              </w:rPr>
              <w:t xml:space="preserve">- </w:t>
            </w:r>
            <w:r w:rsidRPr="007E29D1">
              <w:rPr>
                <w:sz w:val="26"/>
                <w:szCs w:val="26"/>
                <w:shd w:val="clear" w:color="auto" w:fill="FFFFFF"/>
              </w:rPr>
              <w:t xml:space="preserve">Tuyển sinh cấp THCS theo phương thức xét tuyển; Tuyển sinh cấp THPT theo một trong ba phương thức sau: xét tuyển, thi tuyển, kết hợp thi tuyển với xét tuyển. - Việc tổ chức tuyển sinh theo kế hoạch được các cấp có thẩm quyền phê duyệt. </w:t>
            </w:r>
          </w:p>
          <w:p w14:paraId="2E6DD2BA" w14:textId="148E96D0" w:rsidR="00A741FA" w:rsidRPr="007E29D1" w:rsidRDefault="00A741FA" w:rsidP="00F97D95">
            <w:pPr>
              <w:jc w:val="both"/>
              <w:rPr>
                <w:sz w:val="26"/>
                <w:szCs w:val="26"/>
              </w:rPr>
            </w:pPr>
            <w:r w:rsidRPr="007E29D1">
              <w:rPr>
                <w:sz w:val="26"/>
                <w:szCs w:val="26"/>
                <w:shd w:val="clear" w:color="auto" w:fill="FFFFFF"/>
              </w:rPr>
              <w:t>- Tuyển thẳng, chế độ ưu tiên, khuyến khích: Tuyển thẳng vào trường THPT các đối tượng (học sinh dân tộc thiểu số rất ít người; học sinh người dân tộc thiểu số đạt giải cấp quốc gia trở lên về văn hóa; văn nghệ; thể dục thể thao; cuộc thi khoa học kĩ thuật dành cho học sinh trung học). Chế độ ưu tiên, khuyến khích do ủy ban nhân dân cấp tỉnh quy định đối tượng và điểm cộng thêm cho từng loại đối tượng được hưởng chế độ ưu tiên, khuyến khích.</w:t>
            </w:r>
          </w:p>
        </w:tc>
      </w:tr>
      <w:tr w:rsidR="006A4142" w:rsidRPr="007E29D1" w14:paraId="11A99B79" w14:textId="77777777" w:rsidTr="00A02016">
        <w:trPr>
          <w:tblCellSpacing w:w="0" w:type="dxa"/>
        </w:trPr>
        <w:tc>
          <w:tcPr>
            <w:tcW w:w="1620" w:type="dxa"/>
            <w:vAlign w:val="center"/>
          </w:tcPr>
          <w:p w14:paraId="3A8AA5DA" w14:textId="77777777" w:rsidR="00A741FA" w:rsidRPr="007E29D1" w:rsidRDefault="00A741FA" w:rsidP="00893C91">
            <w:pPr>
              <w:pStyle w:val="NormalWeb"/>
              <w:spacing w:before="120" w:beforeAutospacing="0" w:after="0" w:afterAutospacing="0"/>
              <w:jc w:val="both"/>
              <w:rPr>
                <w:sz w:val="26"/>
                <w:szCs w:val="26"/>
              </w:rPr>
            </w:pPr>
            <w:r w:rsidRPr="007E29D1">
              <w:rPr>
                <w:rStyle w:val="Strong"/>
                <w:sz w:val="26"/>
                <w:szCs w:val="26"/>
              </w:rPr>
              <w:t>11. Căn cứ pháp lý của TTHC:</w:t>
            </w:r>
          </w:p>
        </w:tc>
        <w:tc>
          <w:tcPr>
            <w:tcW w:w="8735" w:type="dxa"/>
            <w:vAlign w:val="center"/>
          </w:tcPr>
          <w:p w14:paraId="74097030" w14:textId="77777777" w:rsidR="00A741FA" w:rsidRPr="007E29D1" w:rsidRDefault="00A741FA" w:rsidP="00893C91">
            <w:pPr>
              <w:pStyle w:val="Header"/>
              <w:spacing w:before="120"/>
              <w:rPr>
                <w:sz w:val="26"/>
                <w:szCs w:val="26"/>
                <w:shd w:val="clear" w:color="auto" w:fill="FFFFFF"/>
              </w:rPr>
            </w:pPr>
            <w:r w:rsidRPr="007E29D1">
              <w:rPr>
                <w:sz w:val="26"/>
                <w:szCs w:val="26"/>
                <w:shd w:val="clear" w:color="auto" w:fill="FFFFFF"/>
              </w:rPr>
              <w:t>Văn bản số 03/VBHN-BGDĐT ngày 03/5/2019</w:t>
            </w:r>
          </w:p>
          <w:p w14:paraId="2921D308" w14:textId="77777777" w:rsidR="00A741FA" w:rsidRPr="007E29D1" w:rsidRDefault="00A741FA" w:rsidP="00893C91">
            <w:pPr>
              <w:pStyle w:val="Header"/>
              <w:spacing w:before="120"/>
              <w:rPr>
                <w:sz w:val="26"/>
                <w:szCs w:val="26"/>
                <w:lang w:val="nl-NL"/>
              </w:rPr>
            </w:pPr>
            <w:r w:rsidRPr="007E29D1">
              <w:rPr>
                <w:sz w:val="26"/>
                <w:szCs w:val="26"/>
                <w:shd w:val="clear" w:color="auto" w:fill="FFFFFF"/>
              </w:rPr>
              <w:t>Quy chế và thông tư ban hành kèm theo quy chế tuyển sinh THCS và THPT</w:t>
            </w:r>
          </w:p>
        </w:tc>
      </w:tr>
      <w:tr w:rsidR="0079365E" w:rsidRPr="007E29D1" w14:paraId="21199722" w14:textId="77777777" w:rsidTr="00A02016">
        <w:trPr>
          <w:tblCellSpacing w:w="0" w:type="dxa"/>
        </w:trPr>
        <w:tc>
          <w:tcPr>
            <w:tcW w:w="1620" w:type="dxa"/>
            <w:vAlign w:val="center"/>
          </w:tcPr>
          <w:p w14:paraId="57F678FF" w14:textId="1BE44BE2" w:rsidR="0079365E" w:rsidRPr="007E29D1" w:rsidRDefault="0079365E" w:rsidP="0079365E">
            <w:pPr>
              <w:pStyle w:val="NormalWeb"/>
              <w:spacing w:before="120" w:beforeAutospacing="0" w:after="0" w:afterAutospacing="0"/>
              <w:jc w:val="both"/>
              <w:rPr>
                <w:rStyle w:val="Strong"/>
                <w:sz w:val="26"/>
                <w:szCs w:val="26"/>
              </w:rPr>
            </w:pPr>
            <w:r w:rsidRPr="007E29D1">
              <w:rPr>
                <w:b/>
                <w:bCs/>
                <w:sz w:val="26"/>
                <w:szCs w:val="26"/>
              </w:rPr>
              <w:t>12. Thành phần hồ sơ lưu</w:t>
            </w:r>
          </w:p>
        </w:tc>
        <w:tc>
          <w:tcPr>
            <w:tcW w:w="8735" w:type="dxa"/>
            <w:vAlign w:val="center"/>
          </w:tcPr>
          <w:p w14:paraId="35C8805B" w14:textId="77777777" w:rsidR="0079365E" w:rsidRPr="007E29D1" w:rsidRDefault="0079365E" w:rsidP="0079365E">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cá nhân đã nộp (như trên)</w:t>
            </w:r>
          </w:p>
          <w:p w14:paraId="258CAEC6" w14:textId="67F0E07F" w:rsidR="0079365E" w:rsidRPr="007E29D1" w:rsidRDefault="0079365E" w:rsidP="0079365E">
            <w:pPr>
              <w:pStyle w:val="Header"/>
              <w:spacing w:before="120"/>
              <w:rPr>
                <w:sz w:val="26"/>
                <w:szCs w:val="26"/>
                <w:shd w:val="clear" w:color="auto" w:fill="FFFFFF"/>
              </w:rPr>
            </w:pPr>
            <w:r w:rsidRPr="007E29D1">
              <w:rPr>
                <w:sz w:val="26"/>
                <w:szCs w:val="26"/>
                <w:lang w:val="nl-NL"/>
              </w:rPr>
              <w:t>Kết quả giải quyết Thủ tục hành chính</w:t>
            </w:r>
          </w:p>
        </w:tc>
      </w:tr>
      <w:tr w:rsidR="0079365E" w:rsidRPr="007E29D1" w14:paraId="582BEF59" w14:textId="77777777" w:rsidTr="00A02016">
        <w:trPr>
          <w:tblCellSpacing w:w="0" w:type="dxa"/>
        </w:trPr>
        <w:tc>
          <w:tcPr>
            <w:tcW w:w="1620" w:type="dxa"/>
            <w:vAlign w:val="center"/>
          </w:tcPr>
          <w:p w14:paraId="2EECA8CD" w14:textId="4C3443CC" w:rsidR="0079365E" w:rsidRPr="007E29D1" w:rsidRDefault="0079365E" w:rsidP="0079365E">
            <w:pPr>
              <w:pStyle w:val="NormalWeb"/>
              <w:spacing w:before="120" w:beforeAutospacing="0" w:after="0" w:afterAutospacing="0"/>
              <w:jc w:val="both"/>
              <w:rPr>
                <w:b/>
                <w:bCs/>
                <w:sz w:val="26"/>
                <w:szCs w:val="26"/>
              </w:rPr>
            </w:pPr>
            <w:r w:rsidRPr="007E29D1">
              <w:rPr>
                <w:b/>
                <w:bCs/>
                <w:sz w:val="26"/>
                <w:szCs w:val="26"/>
              </w:rPr>
              <w:t>13. Thời gian lưu và nơi lưu</w:t>
            </w:r>
          </w:p>
        </w:tc>
        <w:tc>
          <w:tcPr>
            <w:tcW w:w="8735" w:type="dxa"/>
            <w:vAlign w:val="center"/>
          </w:tcPr>
          <w:p w14:paraId="481491D8" w14:textId="755431A8" w:rsidR="0079365E" w:rsidRPr="007E29D1" w:rsidRDefault="0079365E" w:rsidP="006929C8">
            <w:pPr>
              <w:spacing w:before="140" w:after="140"/>
              <w:rPr>
                <w:sz w:val="26"/>
                <w:szCs w:val="26"/>
                <w:lang w:val="nl-NL"/>
              </w:rPr>
            </w:pPr>
            <w:r w:rsidRPr="007E29D1">
              <w:rPr>
                <w:sz w:val="26"/>
                <w:szCs w:val="26"/>
                <w:lang w:val="nl-NL"/>
              </w:rPr>
              <w:t xml:space="preserve"> Hồ sơ đã giải quyết xong được lưu tại các Trường THPT.</w:t>
            </w:r>
          </w:p>
        </w:tc>
      </w:tr>
    </w:tbl>
    <w:p w14:paraId="30C274A3" w14:textId="1035443C" w:rsidR="00A741FA" w:rsidRPr="007E29D1" w:rsidRDefault="00A741FA" w:rsidP="00A741FA">
      <w:pPr>
        <w:rPr>
          <w:sz w:val="26"/>
          <w:szCs w:val="26"/>
        </w:rPr>
      </w:pPr>
    </w:p>
    <w:p w14:paraId="668775C1" w14:textId="77777777" w:rsidR="006929C8" w:rsidRPr="007E29D1" w:rsidRDefault="006929C8" w:rsidP="00A741FA">
      <w:pPr>
        <w:rPr>
          <w:vanish/>
          <w:sz w:val="26"/>
          <w:szCs w:val="26"/>
        </w:rPr>
      </w:pPr>
    </w:p>
    <w:tbl>
      <w:tblPr>
        <w:tblW w:w="10350" w:type="dxa"/>
        <w:tblCellSpacing w:w="0" w:type="dxa"/>
        <w:tblInd w:w="-6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8"/>
        <w:gridCol w:w="8642"/>
      </w:tblGrid>
      <w:tr w:rsidR="006A4142" w:rsidRPr="007E29D1" w14:paraId="020E0884" w14:textId="77777777" w:rsidTr="00A02016">
        <w:trPr>
          <w:tblCellSpacing w:w="0" w:type="dxa"/>
        </w:trPr>
        <w:tc>
          <w:tcPr>
            <w:tcW w:w="1708" w:type="dxa"/>
            <w:vAlign w:val="center"/>
            <w:hideMark/>
          </w:tcPr>
          <w:p w14:paraId="2B5D5F3B" w14:textId="70827CCB" w:rsidR="00184CFF" w:rsidRPr="007E29D1" w:rsidRDefault="00184CFF" w:rsidP="00893C91">
            <w:pPr>
              <w:spacing w:before="120"/>
              <w:jc w:val="center"/>
              <w:rPr>
                <w:b/>
                <w:sz w:val="26"/>
                <w:szCs w:val="26"/>
              </w:rPr>
            </w:pPr>
            <w:r w:rsidRPr="007E29D1">
              <w:rPr>
                <w:sz w:val="26"/>
                <w:szCs w:val="26"/>
                <w:lang w:val="nl-NL"/>
              </w:rPr>
              <w:lastRenderedPageBreak/>
              <w:br w:type="page"/>
            </w:r>
            <w:r w:rsidRPr="007E29D1">
              <w:rPr>
                <w:b/>
                <w:sz w:val="26"/>
                <w:szCs w:val="26"/>
              </w:rPr>
              <w:t>Quy trình 07</w:t>
            </w:r>
          </w:p>
        </w:tc>
        <w:tc>
          <w:tcPr>
            <w:tcW w:w="8642" w:type="dxa"/>
            <w:vAlign w:val="center"/>
            <w:hideMark/>
          </w:tcPr>
          <w:p w14:paraId="381B1554" w14:textId="5D2AAC1B" w:rsidR="00184CFF" w:rsidRPr="007E29D1" w:rsidRDefault="00184CFF" w:rsidP="00893C91">
            <w:pPr>
              <w:spacing w:before="120"/>
              <w:jc w:val="center"/>
              <w:rPr>
                <w:rFonts w:eastAsia="Calibri"/>
                <w:b/>
                <w:sz w:val="26"/>
                <w:szCs w:val="26"/>
              </w:rPr>
            </w:pPr>
            <w:r w:rsidRPr="007E29D1">
              <w:rPr>
                <w:b/>
                <w:sz w:val="26"/>
                <w:szCs w:val="26"/>
              </w:rPr>
              <w:t>CHUYỂN</w:t>
            </w:r>
            <w:r w:rsidR="00902DC1" w:rsidRPr="007E29D1">
              <w:rPr>
                <w:b/>
                <w:sz w:val="26"/>
                <w:szCs w:val="26"/>
              </w:rPr>
              <w:t xml:space="preserve"> </w:t>
            </w:r>
            <w:r w:rsidRPr="007E29D1">
              <w:rPr>
                <w:b/>
                <w:sz w:val="26"/>
                <w:szCs w:val="26"/>
              </w:rPr>
              <w:t>TR</w:t>
            </w:r>
            <w:r w:rsidRPr="007E29D1">
              <w:rPr>
                <w:b/>
                <w:sz w:val="26"/>
                <w:szCs w:val="26"/>
                <w:lang w:val="hr-HR"/>
              </w:rPr>
              <w:t>Ư</w:t>
            </w:r>
            <w:r w:rsidRPr="007E29D1">
              <w:rPr>
                <w:b/>
                <w:sz w:val="26"/>
                <w:szCs w:val="26"/>
              </w:rPr>
              <w:t>ỜNG</w:t>
            </w:r>
            <w:r w:rsidRPr="007E29D1">
              <w:rPr>
                <w:b/>
                <w:sz w:val="26"/>
                <w:szCs w:val="26"/>
                <w:lang w:val="hr-HR"/>
              </w:rPr>
              <w:t xml:space="preserve"> Đ</w:t>
            </w:r>
            <w:r w:rsidRPr="007E29D1">
              <w:rPr>
                <w:b/>
                <w:sz w:val="26"/>
                <w:szCs w:val="26"/>
              </w:rPr>
              <w:t>ỐI VỚI HỌC SINH TRUNG HỌC PHỔ TH</w:t>
            </w:r>
            <w:r w:rsidRPr="007E29D1">
              <w:rPr>
                <w:b/>
                <w:sz w:val="26"/>
                <w:szCs w:val="26"/>
                <w:lang w:val="hr-HR"/>
              </w:rPr>
              <w:t>Ô</w:t>
            </w:r>
            <w:r w:rsidRPr="007E29D1">
              <w:rPr>
                <w:b/>
                <w:sz w:val="26"/>
                <w:szCs w:val="26"/>
              </w:rPr>
              <w:t>NG</w:t>
            </w:r>
          </w:p>
        </w:tc>
      </w:tr>
      <w:tr w:rsidR="006A4142" w:rsidRPr="007E29D1" w14:paraId="4E492882" w14:textId="77777777" w:rsidTr="00C53CF0">
        <w:trPr>
          <w:trHeight w:val="11431"/>
          <w:tblCellSpacing w:w="0" w:type="dxa"/>
        </w:trPr>
        <w:tc>
          <w:tcPr>
            <w:tcW w:w="1708" w:type="dxa"/>
            <w:vAlign w:val="center"/>
            <w:hideMark/>
          </w:tcPr>
          <w:p w14:paraId="6F6970FD"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642" w:type="dxa"/>
            <w:vAlign w:val="center"/>
            <w:hideMark/>
          </w:tcPr>
          <w:tbl>
            <w:tblPr>
              <w:tblpPr w:leftFromText="180" w:rightFromText="180" w:vertAnchor="text" w:tblpX="-95" w:tblpY="1"/>
              <w:tblOverlap w:val="never"/>
              <w:tblW w:w="88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5"/>
              <w:gridCol w:w="3837"/>
              <w:gridCol w:w="1739"/>
              <w:gridCol w:w="1829"/>
            </w:tblGrid>
            <w:tr w:rsidR="006A4142" w:rsidRPr="007E29D1" w14:paraId="2206056E" w14:textId="77777777" w:rsidTr="00A02016">
              <w:trPr>
                <w:trHeight w:val="551"/>
                <w:tblHeader/>
              </w:trPr>
              <w:tc>
                <w:tcPr>
                  <w:tcW w:w="5000" w:type="pct"/>
                  <w:gridSpan w:val="4"/>
                  <w:shd w:val="clear" w:color="auto" w:fill="auto"/>
                  <w:vAlign w:val="center"/>
                </w:tcPr>
                <w:p w14:paraId="3B208D3A" w14:textId="77777777" w:rsidR="00184CFF" w:rsidRPr="007E29D1" w:rsidRDefault="00184CFF"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6AD6C974" w14:textId="77777777" w:rsidR="00184CFF" w:rsidRPr="007E29D1" w:rsidRDefault="00184CFF"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4CFB49BF" w14:textId="77777777" w:rsidR="00184CFF" w:rsidRPr="007E29D1" w:rsidRDefault="00184CFF"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5F48FFB9" w14:textId="77777777" w:rsidR="00184CFF" w:rsidRPr="007E29D1" w:rsidRDefault="00184CFF" w:rsidP="00893C91">
                  <w:pPr>
                    <w:pStyle w:val="Header"/>
                    <w:ind w:right="187"/>
                    <w:jc w:val="both"/>
                    <w:rPr>
                      <w:sz w:val="26"/>
                      <w:szCs w:val="26"/>
                    </w:rPr>
                  </w:pPr>
                  <w:r w:rsidRPr="007E29D1">
                    <w:rPr>
                      <w:sz w:val="26"/>
                      <w:szCs w:val="26"/>
                    </w:rPr>
                    <w:t>+ Cổng dịch vụ công Quốc gia, địa chỉ: https://dichvucong.gov.vn/</w:t>
                  </w:r>
                </w:p>
                <w:p w14:paraId="0E874629" w14:textId="77777777" w:rsidR="00184CFF" w:rsidRPr="007E29D1" w:rsidRDefault="00184CFF" w:rsidP="00893C91">
                  <w:pPr>
                    <w:pStyle w:val="Header"/>
                    <w:ind w:right="187"/>
                    <w:jc w:val="both"/>
                    <w:rPr>
                      <w:sz w:val="26"/>
                      <w:szCs w:val="26"/>
                    </w:rPr>
                  </w:pPr>
                  <w:r w:rsidRPr="007E29D1">
                    <w:rPr>
                      <w:sz w:val="26"/>
                      <w:szCs w:val="26"/>
                    </w:rPr>
                    <w:t>+ Cổng dịch vụ công tỉnh, địa chỉ https://dichvucong.tayninh.gov.vn/</w:t>
                  </w:r>
                </w:p>
                <w:p w14:paraId="769B4039" w14:textId="77777777" w:rsidR="00184CFF" w:rsidRPr="007E29D1" w:rsidRDefault="00184CFF"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3CFBC6CA" w14:textId="77777777" w:rsidR="00184CFF" w:rsidRPr="007E29D1" w:rsidRDefault="00184CFF"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5ADEE094" w14:textId="77777777" w:rsidTr="00A02016">
              <w:trPr>
                <w:trHeight w:val="551"/>
                <w:tblHeader/>
              </w:trPr>
              <w:tc>
                <w:tcPr>
                  <w:tcW w:w="802" w:type="pct"/>
                  <w:shd w:val="clear" w:color="auto" w:fill="auto"/>
                  <w:vAlign w:val="center"/>
                </w:tcPr>
                <w:p w14:paraId="5C0B22D4" w14:textId="77777777" w:rsidR="00184CFF" w:rsidRPr="007E29D1" w:rsidRDefault="00184CFF" w:rsidP="00893C91">
                  <w:pPr>
                    <w:pStyle w:val="Header"/>
                    <w:spacing w:before="120"/>
                    <w:jc w:val="center"/>
                    <w:rPr>
                      <w:b/>
                      <w:sz w:val="26"/>
                      <w:szCs w:val="26"/>
                      <w:lang w:val="nl-NL"/>
                    </w:rPr>
                  </w:pPr>
                  <w:r w:rsidRPr="007E29D1">
                    <w:rPr>
                      <w:b/>
                      <w:sz w:val="26"/>
                      <w:szCs w:val="26"/>
                      <w:lang w:val="nl-NL"/>
                    </w:rPr>
                    <w:t>STT</w:t>
                  </w:r>
                </w:p>
              </w:tc>
              <w:tc>
                <w:tcPr>
                  <w:tcW w:w="2175" w:type="pct"/>
                  <w:shd w:val="clear" w:color="auto" w:fill="auto"/>
                  <w:vAlign w:val="center"/>
                </w:tcPr>
                <w:p w14:paraId="3243FF00" w14:textId="77777777" w:rsidR="00184CFF" w:rsidRPr="007E29D1" w:rsidRDefault="00184CFF" w:rsidP="00893C91">
                  <w:pPr>
                    <w:pStyle w:val="Header"/>
                    <w:spacing w:before="120"/>
                    <w:jc w:val="center"/>
                    <w:rPr>
                      <w:b/>
                      <w:sz w:val="26"/>
                      <w:szCs w:val="26"/>
                      <w:lang w:val="nl-NL"/>
                    </w:rPr>
                  </w:pPr>
                  <w:r w:rsidRPr="007E29D1">
                    <w:rPr>
                      <w:b/>
                      <w:sz w:val="26"/>
                      <w:szCs w:val="26"/>
                      <w:lang w:val="nl-NL"/>
                    </w:rPr>
                    <w:t>Nội dung công việc</w:t>
                  </w:r>
                </w:p>
              </w:tc>
              <w:tc>
                <w:tcPr>
                  <w:tcW w:w="986" w:type="pct"/>
                  <w:vAlign w:val="center"/>
                </w:tcPr>
                <w:p w14:paraId="759A709F" w14:textId="77777777" w:rsidR="00184CFF" w:rsidRPr="007E29D1" w:rsidRDefault="00184CFF" w:rsidP="00893C91">
                  <w:pPr>
                    <w:pStyle w:val="Header"/>
                    <w:spacing w:before="120"/>
                    <w:jc w:val="center"/>
                    <w:rPr>
                      <w:b/>
                      <w:sz w:val="26"/>
                      <w:szCs w:val="26"/>
                      <w:lang w:val="nl-NL"/>
                    </w:rPr>
                  </w:pPr>
                  <w:r w:rsidRPr="007E29D1">
                    <w:rPr>
                      <w:b/>
                      <w:sz w:val="26"/>
                      <w:szCs w:val="26"/>
                      <w:lang w:val="nl-NL"/>
                    </w:rPr>
                    <w:t>Trách nhiệm</w:t>
                  </w:r>
                </w:p>
              </w:tc>
              <w:tc>
                <w:tcPr>
                  <w:tcW w:w="1037" w:type="pct"/>
                  <w:shd w:val="clear" w:color="auto" w:fill="auto"/>
                  <w:vAlign w:val="center"/>
                </w:tcPr>
                <w:p w14:paraId="40DF8ADC" w14:textId="77777777" w:rsidR="00184CFF" w:rsidRPr="007E29D1" w:rsidRDefault="00184CFF" w:rsidP="00893C91">
                  <w:pPr>
                    <w:pStyle w:val="Header"/>
                    <w:spacing w:before="120"/>
                    <w:jc w:val="center"/>
                    <w:rPr>
                      <w:b/>
                      <w:sz w:val="26"/>
                      <w:szCs w:val="26"/>
                      <w:vertAlign w:val="superscript"/>
                      <w:lang w:val="nl-NL"/>
                    </w:rPr>
                  </w:pPr>
                  <w:r w:rsidRPr="007E29D1">
                    <w:rPr>
                      <w:b/>
                      <w:sz w:val="26"/>
                      <w:szCs w:val="26"/>
                      <w:lang w:val="nl-NL"/>
                    </w:rPr>
                    <w:t xml:space="preserve">Thời gian 02 ngày </w:t>
                  </w:r>
                </w:p>
              </w:tc>
            </w:tr>
            <w:tr w:rsidR="006A4142" w:rsidRPr="007E29D1" w14:paraId="2FEC03F9" w14:textId="77777777" w:rsidTr="00A02016">
              <w:trPr>
                <w:trHeight w:val="551"/>
                <w:tblHeader/>
              </w:trPr>
              <w:tc>
                <w:tcPr>
                  <w:tcW w:w="5000" w:type="pct"/>
                  <w:gridSpan w:val="4"/>
                  <w:shd w:val="clear" w:color="auto" w:fill="auto"/>
                  <w:vAlign w:val="center"/>
                </w:tcPr>
                <w:p w14:paraId="335A729F" w14:textId="77777777" w:rsidR="00184CFF" w:rsidRPr="007E29D1" w:rsidRDefault="00184CFF" w:rsidP="00893C91">
                  <w:pPr>
                    <w:pStyle w:val="Header"/>
                    <w:spacing w:before="120"/>
                    <w:jc w:val="center"/>
                    <w:rPr>
                      <w:b/>
                      <w:sz w:val="26"/>
                      <w:szCs w:val="26"/>
                      <w:lang w:val="nl-NL"/>
                    </w:rPr>
                  </w:pPr>
                  <w:r w:rsidRPr="007E29D1">
                    <w:rPr>
                      <w:b/>
                      <w:sz w:val="26"/>
                      <w:szCs w:val="26"/>
                      <w:lang w:val="es-ES"/>
                    </w:rPr>
                    <w:t>Trung tâm Phục vụ hành chính công</w:t>
                  </w:r>
                </w:p>
              </w:tc>
            </w:tr>
            <w:tr w:rsidR="006A4142" w:rsidRPr="007E29D1" w14:paraId="30E65D3F" w14:textId="77777777" w:rsidTr="00A02016">
              <w:trPr>
                <w:trHeight w:val="825"/>
              </w:trPr>
              <w:tc>
                <w:tcPr>
                  <w:tcW w:w="802" w:type="pct"/>
                  <w:shd w:val="clear" w:color="auto" w:fill="auto"/>
                  <w:vAlign w:val="center"/>
                </w:tcPr>
                <w:p w14:paraId="0C612281" w14:textId="77777777" w:rsidR="00184CFF" w:rsidRPr="007E29D1" w:rsidRDefault="00184CFF" w:rsidP="00893C91">
                  <w:pPr>
                    <w:pStyle w:val="Header"/>
                    <w:spacing w:before="120"/>
                    <w:rPr>
                      <w:b/>
                      <w:sz w:val="26"/>
                      <w:szCs w:val="26"/>
                      <w:lang w:val="nl-NL"/>
                    </w:rPr>
                  </w:pPr>
                  <w:r w:rsidRPr="007E29D1">
                    <w:rPr>
                      <w:b/>
                      <w:sz w:val="26"/>
                      <w:szCs w:val="26"/>
                      <w:lang w:val="nl-NL"/>
                    </w:rPr>
                    <w:t>Bước 1</w:t>
                  </w:r>
                </w:p>
              </w:tc>
              <w:tc>
                <w:tcPr>
                  <w:tcW w:w="2175" w:type="pct"/>
                  <w:shd w:val="clear" w:color="auto" w:fill="auto"/>
                  <w:vAlign w:val="center"/>
                </w:tcPr>
                <w:p w14:paraId="05756770" w14:textId="77777777" w:rsidR="00184CFF" w:rsidRPr="007E29D1" w:rsidRDefault="00184CFF" w:rsidP="00893C91">
                  <w:pPr>
                    <w:pStyle w:val="Header"/>
                    <w:ind w:left="57" w:right="57"/>
                    <w:jc w:val="both"/>
                    <w:rPr>
                      <w:sz w:val="26"/>
                      <w:szCs w:val="26"/>
                      <w:lang w:val="nl-NL"/>
                    </w:rPr>
                  </w:pPr>
                  <w:r w:rsidRPr="007E29D1">
                    <w:rPr>
                      <w:sz w:val="26"/>
                      <w:szCs w:val="26"/>
                      <w:lang w:val="nl-NL"/>
                    </w:rPr>
                    <w:t xml:space="preserve">- Thực hiện tiếp nhận hồ sơ: </w:t>
                  </w:r>
                </w:p>
                <w:p w14:paraId="040DEC7D" w14:textId="77777777" w:rsidR="00184CFF" w:rsidRPr="007E29D1" w:rsidRDefault="00184CFF"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25361EC0" w14:textId="77777777" w:rsidR="00184CFF" w:rsidRPr="007E29D1" w:rsidRDefault="00184CFF"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28466D17" w14:textId="77777777" w:rsidR="00184CFF" w:rsidRPr="007E29D1" w:rsidRDefault="00184CFF"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986" w:type="pct"/>
                  <w:vAlign w:val="center"/>
                </w:tcPr>
                <w:p w14:paraId="30D3CDD1" w14:textId="77777777" w:rsidR="00184CFF" w:rsidRPr="007E29D1" w:rsidRDefault="00184CFF" w:rsidP="00893C91">
                  <w:pPr>
                    <w:pStyle w:val="Header"/>
                    <w:jc w:val="center"/>
                    <w:rPr>
                      <w:sz w:val="26"/>
                      <w:szCs w:val="26"/>
                      <w:lang w:val="nl-NL"/>
                    </w:rPr>
                  </w:pPr>
                  <w:r w:rsidRPr="007E29D1">
                    <w:rPr>
                      <w:sz w:val="26"/>
                      <w:szCs w:val="26"/>
                      <w:lang w:val="nl-NL"/>
                    </w:rPr>
                    <w:t>Công chức tại Trung tâm Phục vụ hành chính công tỉnh</w:t>
                  </w:r>
                </w:p>
              </w:tc>
              <w:tc>
                <w:tcPr>
                  <w:tcW w:w="1037" w:type="pct"/>
                  <w:shd w:val="clear" w:color="auto" w:fill="auto"/>
                  <w:vAlign w:val="center"/>
                </w:tcPr>
                <w:p w14:paraId="488BA92F" w14:textId="77777777" w:rsidR="00184CFF" w:rsidRPr="007E29D1" w:rsidRDefault="00184CFF" w:rsidP="00893C91">
                  <w:pPr>
                    <w:pStyle w:val="Header"/>
                    <w:spacing w:before="120"/>
                    <w:jc w:val="center"/>
                    <w:rPr>
                      <w:sz w:val="26"/>
                      <w:szCs w:val="26"/>
                      <w:lang w:val="nl-NL"/>
                    </w:rPr>
                  </w:pPr>
                  <w:r w:rsidRPr="007E29D1">
                    <w:rPr>
                      <w:sz w:val="26"/>
                      <w:szCs w:val="26"/>
                      <w:lang w:val="nl-NL"/>
                    </w:rPr>
                    <w:t>0.5 ngày</w:t>
                  </w:r>
                </w:p>
              </w:tc>
            </w:tr>
            <w:tr w:rsidR="006A4142" w:rsidRPr="007E29D1" w14:paraId="19C30F65" w14:textId="77777777" w:rsidTr="00A02016">
              <w:trPr>
                <w:trHeight w:val="128"/>
              </w:trPr>
              <w:tc>
                <w:tcPr>
                  <w:tcW w:w="5000" w:type="pct"/>
                  <w:gridSpan w:val="4"/>
                  <w:shd w:val="clear" w:color="auto" w:fill="auto"/>
                  <w:vAlign w:val="center"/>
                </w:tcPr>
                <w:p w14:paraId="10940651" w14:textId="77777777" w:rsidR="00184CFF" w:rsidRPr="007E29D1" w:rsidRDefault="00184CFF" w:rsidP="00893C91">
                  <w:pPr>
                    <w:pStyle w:val="Header"/>
                    <w:spacing w:before="120"/>
                    <w:jc w:val="center"/>
                    <w:rPr>
                      <w:b/>
                      <w:sz w:val="26"/>
                      <w:szCs w:val="26"/>
                      <w:lang w:val="nl-NL"/>
                    </w:rPr>
                  </w:pPr>
                  <w:r w:rsidRPr="007E29D1">
                    <w:rPr>
                      <w:b/>
                      <w:sz w:val="26"/>
                      <w:szCs w:val="26"/>
                      <w:lang w:val="nl-NL"/>
                    </w:rPr>
                    <w:t>Sở Giáo dục và Đào tạo</w:t>
                  </w:r>
                </w:p>
              </w:tc>
            </w:tr>
            <w:tr w:rsidR="006A4142" w:rsidRPr="007E29D1" w14:paraId="70B623A6" w14:textId="77777777" w:rsidTr="00A02016">
              <w:trPr>
                <w:trHeight w:val="1126"/>
              </w:trPr>
              <w:tc>
                <w:tcPr>
                  <w:tcW w:w="802" w:type="pct"/>
                  <w:vMerge w:val="restart"/>
                  <w:shd w:val="clear" w:color="auto" w:fill="auto"/>
                  <w:vAlign w:val="center"/>
                </w:tcPr>
                <w:p w14:paraId="6B32517B" w14:textId="77777777" w:rsidR="00184CFF" w:rsidRPr="007E29D1" w:rsidRDefault="00184CFF" w:rsidP="00893C91">
                  <w:pPr>
                    <w:pStyle w:val="Header"/>
                    <w:spacing w:before="120"/>
                    <w:jc w:val="center"/>
                    <w:rPr>
                      <w:b/>
                      <w:sz w:val="26"/>
                      <w:szCs w:val="26"/>
                      <w:lang w:val="nl-NL"/>
                    </w:rPr>
                  </w:pPr>
                  <w:bookmarkStart w:id="4" w:name="_Hlk76394058"/>
                  <w:r w:rsidRPr="007E29D1">
                    <w:rPr>
                      <w:b/>
                      <w:sz w:val="26"/>
                      <w:szCs w:val="26"/>
                      <w:lang w:val="nl-NL"/>
                    </w:rPr>
                    <w:t>Bước 2</w:t>
                  </w:r>
                </w:p>
              </w:tc>
              <w:tc>
                <w:tcPr>
                  <w:tcW w:w="2175" w:type="pct"/>
                  <w:shd w:val="clear" w:color="auto" w:fill="auto"/>
                  <w:vAlign w:val="center"/>
                </w:tcPr>
                <w:p w14:paraId="046CD9F1" w14:textId="77777777" w:rsidR="00184CFF" w:rsidRPr="007E29D1" w:rsidRDefault="00184CFF"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986" w:type="pct"/>
                  <w:vAlign w:val="center"/>
                </w:tcPr>
                <w:p w14:paraId="5EF1A893" w14:textId="77777777" w:rsidR="00184CFF" w:rsidRPr="007E29D1" w:rsidRDefault="00184CFF" w:rsidP="00893C91">
                  <w:pPr>
                    <w:pStyle w:val="Header"/>
                    <w:jc w:val="center"/>
                    <w:rPr>
                      <w:sz w:val="26"/>
                      <w:szCs w:val="26"/>
                      <w:lang w:val="nl-NL"/>
                    </w:rPr>
                  </w:pPr>
                  <w:r w:rsidRPr="007E29D1">
                    <w:rPr>
                      <w:spacing w:val="-6"/>
                      <w:sz w:val="26"/>
                      <w:szCs w:val="26"/>
                    </w:rPr>
                    <w:t xml:space="preserve">Văn thư Sở </w:t>
                  </w:r>
                </w:p>
              </w:tc>
              <w:tc>
                <w:tcPr>
                  <w:tcW w:w="1037" w:type="pct"/>
                  <w:vMerge w:val="restart"/>
                  <w:shd w:val="clear" w:color="auto" w:fill="auto"/>
                  <w:vAlign w:val="center"/>
                </w:tcPr>
                <w:p w14:paraId="77DCE7D1" w14:textId="77777777" w:rsidR="00184CFF" w:rsidRPr="007E29D1" w:rsidRDefault="00184CFF" w:rsidP="00893C91">
                  <w:pPr>
                    <w:pStyle w:val="Header"/>
                    <w:spacing w:before="120"/>
                    <w:jc w:val="center"/>
                    <w:rPr>
                      <w:sz w:val="26"/>
                      <w:szCs w:val="26"/>
                      <w:lang w:val="nl-NL"/>
                    </w:rPr>
                  </w:pPr>
                  <w:r w:rsidRPr="007E29D1">
                    <w:rPr>
                      <w:sz w:val="26"/>
                      <w:szCs w:val="26"/>
                      <w:lang w:val="nl-NL"/>
                    </w:rPr>
                    <w:t>0.5 ngày</w:t>
                  </w:r>
                </w:p>
              </w:tc>
            </w:tr>
            <w:tr w:rsidR="006A4142" w:rsidRPr="007E29D1" w14:paraId="5A8113F0" w14:textId="77777777" w:rsidTr="00A02016">
              <w:trPr>
                <w:trHeight w:val="1126"/>
              </w:trPr>
              <w:tc>
                <w:tcPr>
                  <w:tcW w:w="802" w:type="pct"/>
                  <w:vMerge/>
                  <w:shd w:val="clear" w:color="auto" w:fill="auto"/>
                  <w:vAlign w:val="center"/>
                </w:tcPr>
                <w:p w14:paraId="168298B5" w14:textId="77777777" w:rsidR="00184CFF" w:rsidRPr="007E29D1" w:rsidRDefault="00184CFF" w:rsidP="00893C91">
                  <w:pPr>
                    <w:pStyle w:val="Header"/>
                    <w:spacing w:before="120"/>
                    <w:jc w:val="center"/>
                    <w:rPr>
                      <w:b/>
                      <w:sz w:val="26"/>
                      <w:szCs w:val="26"/>
                      <w:lang w:val="nl-NL"/>
                    </w:rPr>
                  </w:pPr>
                </w:p>
              </w:tc>
              <w:tc>
                <w:tcPr>
                  <w:tcW w:w="2175" w:type="pct"/>
                  <w:shd w:val="clear" w:color="auto" w:fill="auto"/>
                  <w:vAlign w:val="center"/>
                </w:tcPr>
                <w:p w14:paraId="2B2925E8" w14:textId="77777777" w:rsidR="00184CFF" w:rsidRPr="007E29D1" w:rsidRDefault="00184CFF" w:rsidP="00893C91">
                  <w:pPr>
                    <w:pStyle w:val="Header"/>
                    <w:spacing w:before="120"/>
                    <w:jc w:val="both"/>
                    <w:rPr>
                      <w:sz w:val="26"/>
                      <w:szCs w:val="26"/>
                      <w:lang w:val="nl-NL"/>
                    </w:rPr>
                  </w:pPr>
                  <w:r w:rsidRPr="007E29D1">
                    <w:rPr>
                      <w:sz w:val="26"/>
                      <w:szCs w:val="26"/>
                      <w:lang w:val="nl-NL"/>
                    </w:rPr>
                    <w:t>Phòng GDTrH-CN kiểm tra hồ sơ. Nếu đầy đủ ghi ngày nhận hồ sơ chính thức. T</w:t>
                  </w:r>
                  <w:r w:rsidRPr="007E29D1">
                    <w:rPr>
                      <w:sz w:val="26"/>
                      <w:szCs w:val="26"/>
                      <w:lang w:val="hr-HR"/>
                    </w:rPr>
                    <w:t>ham mưu trình lãnh đạo Sở/phòng xem xét quyết định</w:t>
                  </w:r>
                  <w:r w:rsidRPr="007E29D1">
                    <w:rPr>
                      <w:sz w:val="26"/>
                      <w:szCs w:val="26"/>
                      <w:lang w:val="vi-VN"/>
                    </w:rPr>
                    <w:t xml:space="preserve"> </w:t>
                  </w:r>
                  <w:r w:rsidRPr="007E29D1">
                    <w:rPr>
                      <w:sz w:val="26"/>
                      <w:szCs w:val="26"/>
                      <w:lang w:val="vi-VN"/>
                    </w:rPr>
                    <w:lastRenderedPageBreak/>
                    <w:t>hoặc trả lời tư chối và nêu rõ lý do thông báo cho cá nhân biết.</w:t>
                  </w:r>
                  <w:r w:rsidRPr="007E29D1">
                    <w:rPr>
                      <w:sz w:val="26"/>
                      <w:szCs w:val="26"/>
                      <w:lang w:val="hr-HR"/>
                    </w:rPr>
                    <w:t xml:space="preserve"> </w:t>
                  </w:r>
                  <w:r w:rsidRPr="007E29D1">
                    <w:rPr>
                      <w:sz w:val="26"/>
                      <w:szCs w:val="26"/>
                      <w:lang w:val="nl-NL"/>
                    </w:rPr>
                    <w:t xml:space="preserve"> </w:t>
                  </w:r>
                </w:p>
              </w:tc>
              <w:tc>
                <w:tcPr>
                  <w:tcW w:w="986" w:type="pct"/>
                  <w:vAlign w:val="center"/>
                </w:tcPr>
                <w:p w14:paraId="649FFA10" w14:textId="77777777" w:rsidR="00184CFF" w:rsidRPr="007E29D1" w:rsidRDefault="00184CFF" w:rsidP="00893C91">
                  <w:pPr>
                    <w:pStyle w:val="Header"/>
                    <w:spacing w:before="120"/>
                    <w:jc w:val="center"/>
                    <w:rPr>
                      <w:sz w:val="26"/>
                      <w:szCs w:val="26"/>
                      <w:lang w:val="nl-NL"/>
                    </w:rPr>
                  </w:pPr>
                  <w:r w:rsidRPr="007E29D1">
                    <w:rPr>
                      <w:sz w:val="26"/>
                      <w:szCs w:val="26"/>
                      <w:lang w:val="nl-NL"/>
                    </w:rPr>
                    <w:lastRenderedPageBreak/>
                    <w:t>Chuyên viên Phòng GDTrH-CN</w:t>
                  </w:r>
                </w:p>
              </w:tc>
              <w:tc>
                <w:tcPr>
                  <w:tcW w:w="1037" w:type="pct"/>
                  <w:vMerge/>
                  <w:shd w:val="clear" w:color="auto" w:fill="auto"/>
                  <w:vAlign w:val="center"/>
                </w:tcPr>
                <w:p w14:paraId="68492E46" w14:textId="77777777" w:rsidR="00184CFF" w:rsidRPr="007E29D1" w:rsidRDefault="00184CFF" w:rsidP="00893C91">
                  <w:pPr>
                    <w:pStyle w:val="Header"/>
                    <w:spacing w:before="120"/>
                    <w:jc w:val="center"/>
                    <w:rPr>
                      <w:sz w:val="26"/>
                      <w:szCs w:val="26"/>
                      <w:lang w:val="nl-NL"/>
                    </w:rPr>
                  </w:pPr>
                </w:p>
              </w:tc>
            </w:tr>
            <w:tr w:rsidR="006A4142" w:rsidRPr="007E29D1" w14:paraId="084531BC" w14:textId="77777777" w:rsidTr="00C53CF0">
              <w:trPr>
                <w:trHeight w:val="462"/>
              </w:trPr>
              <w:tc>
                <w:tcPr>
                  <w:tcW w:w="802" w:type="pct"/>
                  <w:vMerge/>
                  <w:shd w:val="clear" w:color="auto" w:fill="auto"/>
                  <w:vAlign w:val="center"/>
                </w:tcPr>
                <w:p w14:paraId="24E6B63B" w14:textId="77777777" w:rsidR="00184CFF" w:rsidRPr="007E29D1" w:rsidRDefault="00184CFF" w:rsidP="00893C91">
                  <w:pPr>
                    <w:pStyle w:val="Header"/>
                    <w:spacing w:before="120"/>
                    <w:jc w:val="center"/>
                    <w:rPr>
                      <w:sz w:val="26"/>
                      <w:szCs w:val="26"/>
                      <w:lang w:val="nl-NL"/>
                    </w:rPr>
                  </w:pPr>
                </w:p>
              </w:tc>
              <w:tc>
                <w:tcPr>
                  <w:tcW w:w="2175" w:type="pct"/>
                  <w:shd w:val="clear" w:color="auto" w:fill="auto"/>
                  <w:vAlign w:val="center"/>
                </w:tcPr>
                <w:p w14:paraId="41E9B952" w14:textId="77777777" w:rsidR="00184CFF" w:rsidRPr="007E29D1" w:rsidRDefault="00184CFF" w:rsidP="00893C91">
                  <w:pPr>
                    <w:pStyle w:val="Header"/>
                    <w:spacing w:before="120"/>
                    <w:jc w:val="both"/>
                    <w:rPr>
                      <w:sz w:val="26"/>
                      <w:szCs w:val="26"/>
                      <w:lang w:val="nl-NL"/>
                    </w:rPr>
                  </w:pPr>
                  <w:r w:rsidRPr="007E29D1">
                    <w:rPr>
                      <w:sz w:val="26"/>
                      <w:szCs w:val="26"/>
                      <w:lang w:val="nl-NL"/>
                    </w:rPr>
                    <w:t>Trình Lãnh đạo phòng có ý kiến và ký giấy giới thiệu chuyển trường.</w:t>
                  </w:r>
                </w:p>
                <w:p w14:paraId="103A290C" w14:textId="77777777" w:rsidR="00184CFF" w:rsidRPr="007E29D1" w:rsidRDefault="00184CFF" w:rsidP="00893C91">
                  <w:pPr>
                    <w:pStyle w:val="Header"/>
                    <w:spacing w:before="120"/>
                    <w:jc w:val="both"/>
                    <w:rPr>
                      <w:sz w:val="26"/>
                      <w:szCs w:val="26"/>
                      <w:lang w:val="nl-NL"/>
                    </w:rPr>
                  </w:pPr>
                  <w:r w:rsidRPr="007E29D1">
                    <w:rPr>
                      <w:sz w:val="26"/>
                      <w:szCs w:val="26"/>
                      <w:lang w:val="nl-NL"/>
                    </w:rPr>
                    <w:t>Trình Lãnh đạo Sở có ý kiến (nếu có)</w:t>
                  </w:r>
                </w:p>
                <w:p w14:paraId="3E7747FF" w14:textId="27328FC7" w:rsidR="00C53CF0" w:rsidRPr="007E29D1" w:rsidRDefault="00C53CF0" w:rsidP="00893C91">
                  <w:pPr>
                    <w:pStyle w:val="Header"/>
                    <w:spacing w:before="120"/>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986" w:type="pct"/>
                </w:tcPr>
                <w:p w14:paraId="2CCF05DB" w14:textId="77777777" w:rsidR="00C53CF0" w:rsidRPr="007E29D1" w:rsidRDefault="00C53CF0" w:rsidP="00C53CF0">
                  <w:pPr>
                    <w:pStyle w:val="Header"/>
                    <w:spacing w:before="120"/>
                    <w:jc w:val="center"/>
                    <w:rPr>
                      <w:sz w:val="26"/>
                      <w:szCs w:val="26"/>
                      <w:lang w:val="nl-NL"/>
                    </w:rPr>
                  </w:pPr>
                </w:p>
                <w:p w14:paraId="4900CA1F" w14:textId="36A32BAB" w:rsidR="00184CFF" w:rsidRPr="007E29D1" w:rsidRDefault="00184CFF" w:rsidP="00C53CF0">
                  <w:pPr>
                    <w:pStyle w:val="Header"/>
                    <w:spacing w:before="120"/>
                    <w:jc w:val="center"/>
                    <w:rPr>
                      <w:sz w:val="26"/>
                      <w:szCs w:val="26"/>
                      <w:lang w:val="nl-NL"/>
                    </w:rPr>
                  </w:pPr>
                  <w:r w:rsidRPr="007E29D1">
                    <w:rPr>
                      <w:sz w:val="26"/>
                      <w:szCs w:val="26"/>
                      <w:lang w:val="nl-NL"/>
                    </w:rPr>
                    <w:t>Lãnh đạo Phòng GDTrH-CN</w:t>
                  </w:r>
                </w:p>
                <w:p w14:paraId="1D81276F" w14:textId="77777777" w:rsidR="00C53CF0" w:rsidRPr="007E29D1" w:rsidRDefault="00C53CF0" w:rsidP="00C53CF0">
                  <w:pPr>
                    <w:pStyle w:val="Header"/>
                    <w:spacing w:before="120"/>
                    <w:jc w:val="center"/>
                    <w:rPr>
                      <w:sz w:val="26"/>
                      <w:szCs w:val="26"/>
                      <w:lang w:val="nl-NL"/>
                    </w:rPr>
                  </w:pPr>
                </w:p>
                <w:p w14:paraId="0111C6E0" w14:textId="4D76B29B" w:rsidR="00C53CF0" w:rsidRPr="007E29D1" w:rsidRDefault="00C53CF0" w:rsidP="00C53CF0">
                  <w:pPr>
                    <w:pStyle w:val="Header"/>
                    <w:spacing w:before="120"/>
                    <w:jc w:val="center"/>
                    <w:rPr>
                      <w:sz w:val="26"/>
                      <w:szCs w:val="26"/>
                      <w:lang w:val="nl-NL"/>
                    </w:rPr>
                  </w:pPr>
                  <w:r w:rsidRPr="007E29D1">
                    <w:rPr>
                      <w:sz w:val="26"/>
                      <w:szCs w:val="26"/>
                      <w:lang w:val="nl-NL"/>
                    </w:rPr>
                    <w:t>Văn thư</w:t>
                  </w:r>
                </w:p>
              </w:tc>
              <w:tc>
                <w:tcPr>
                  <w:tcW w:w="1037" w:type="pct"/>
                  <w:shd w:val="clear" w:color="auto" w:fill="auto"/>
                  <w:vAlign w:val="center"/>
                </w:tcPr>
                <w:p w14:paraId="22072C8F" w14:textId="77777777" w:rsidR="00184CFF" w:rsidRPr="007E29D1" w:rsidRDefault="00184CFF" w:rsidP="00893C91">
                  <w:pPr>
                    <w:pStyle w:val="Header"/>
                    <w:spacing w:before="120"/>
                    <w:jc w:val="center"/>
                    <w:rPr>
                      <w:sz w:val="26"/>
                      <w:szCs w:val="26"/>
                      <w:lang w:val="nl-NL"/>
                    </w:rPr>
                  </w:pPr>
                  <w:r w:rsidRPr="007E29D1">
                    <w:rPr>
                      <w:sz w:val="26"/>
                      <w:szCs w:val="26"/>
                      <w:lang w:val="nl-NL"/>
                    </w:rPr>
                    <w:t>0.5 ngày</w:t>
                  </w:r>
                </w:p>
              </w:tc>
            </w:tr>
            <w:bookmarkEnd w:id="4"/>
            <w:tr w:rsidR="006A4142" w:rsidRPr="007E29D1" w14:paraId="2E6874FA" w14:textId="77777777" w:rsidTr="00A02016">
              <w:trPr>
                <w:trHeight w:val="540"/>
              </w:trPr>
              <w:tc>
                <w:tcPr>
                  <w:tcW w:w="5000" w:type="pct"/>
                  <w:gridSpan w:val="4"/>
                  <w:shd w:val="clear" w:color="auto" w:fill="auto"/>
                  <w:vAlign w:val="center"/>
                </w:tcPr>
                <w:p w14:paraId="6191B8B9" w14:textId="77777777" w:rsidR="00184CFF" w:rsidRPr="007E29D1" w:rsidRDefault="00184CFF" w:rsidP="00893C91">
                  <w:pPr>
                    <w:pStyle w:val="Header"/>
                    <w:spacing w:before="120"/>
                    <w:jc w:val="center"/>
                    <w:rPr>
                      <w:b/>
                      <w:sz w:val="26"/>
                      <w:szCs w:val="26"/>
                      <w:lang w:val="nl-NL"/>
                    </w:rPr>
                  </w:pPr>
                  <w:r w:rsidRPr="007E29D1">
                    <w:rPr>
                      <w:b/>
                      <w:sz w:val="26"/>
                      <w:szCs w:val="26"/>
                      <w:lang w:val="nl-NL"/>
                    </w:rPr>
                    <w:t>Trung tâm hành chính công</w:t>
                  </w:r>
                </w:p>
              </w:tc>
            </w:tr>
            <w:tr w:rsidR="006A4142" w:rsidRPr="007E29D1" w14:paraId="34AF7E6D" w14:textId="77777777" w:rsidTr="00A02016">
              <w:trPr>
                <w:trHeight w:val="540"/>
              </w:trPr>
              <w:tc>
                <w:tcPr>
                  <w:tcW w:w="802" w:type="pct"/>
                  <w:shd w:val="clear" w:color="auto" w:fill="auto"/>
                  <w:vAlign w:val="center"/>
                </w:tcPr>
                <w:p w14:paraId="785C5BDB" w14:textId="77777777" w:rsidR="00184CFF" w:rsidRPr="007E29D1" w:rsidRDefault="00184CFF" w:rsidP="00893C91">
                  <w:pPr>
                    <w:pStyle w:val="Header"/>
                    <w:spacing w:before="120"/>
                    <w:jc w:val="center"/>
                    <w:rPr>
                      <w:b/>
                      <w:sz w:val="26"/>
                      <w:szCs w:val="26"/>
                      <w:lang w:val="nl-NL"/>
                    </w:rPr>
                  </w:pPr>
                  <w:r w:rsidRPr="007E29D1">
                    <w:rPr>
                      <w:b/>
                      <w:sz w:val="26"/>
                      <w:szCs w:val="26"/>
                      <w:lang w:val="nl-NL"/>
                    </w:rPr>
                    <w:t>Bước 3</w:t>
                  </w:r>
                </w:p>
              </w:tc>
              <w:tc>
                <w:tcPr>
                  <w:tcW w:w="2175" w:type="pct"/>
                  <w:shd w:val="clear" w:color="auto" w:fill="auto"/>
                  <w:vAlign w:val="center"/>
                </w:tcPr>
                <w:p w14:paraId="0A3CD3E0" w14:textId="44E8EB99" w:rsidR="00184CFF" w:rsidRPr="007E29D1" w:rsidRDefault="00C53CF0" w:rsidP="006929C8">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986" w:type="pct"/>
                  <w:vAlign w:val="center"/>
                </w:tcPr>
                <w:p w14:paraId="5A9900D4" w14:textId="77777777" w:rsidR="00184CFF" w:rsidRPr="007E29D1" w:rsidRDefault="00184CFF" w:rsidP="00893C91">
                  <w:pPr>
                    <w:pStyle w:val="Header"/>
                    <w:spacing w:before="120"/>
                    <w:jc w:val="center"/>
                    <w:rPr>
                      <w:sz w:val="26"/>
                      <w:szCs w:val="26"/>
                      <w:lang w:val="nl-NL"/>
                    </w:rPr>
                  </w:pPr>
                  <w:r w:rsidRPr="007E29D1">
                    <w:rPr>
                      <w:sz w:val="26"/>
                      <w:szCs w:val="26"/>
                      <w:lang w:val="nl-NL"/>
                    </w:rPr>
                    <w:t>Bộ phận tiếp nhận và trả kết quả</w:t>
                  </w:r>
                </w:p>
              </w:tc>
              <w:tc>
                <w:tcPr>
                  <w:tcW w:w="1037" w:type="pct"/>
                  <w:shd w:val="clear" w:color="auto" w:fill="auto"/>
                  <w:vAlign w:val="center"/>
                </w:tcPr>
                <w:p w14:paraId="3AC1B7A8" w14:textId="77777777" w:rsidR="00184CFF" w:rsidRPr="007E29D1" w:rsidRDefault="00184CFF" w:rsidP="00893C91">
                  <w:pPr>
                    <w:pStyle w:val="Header"/>
                    <w:spacing w:before="120"/>
                    <w:jc w:val="center"/>
                    <w:rPr>
                      <w:sz w:val="26"/>
                      <w:szCs w:val="26"/>
                      <w:lang w:val="nl-NL"/>
                    </w:rPr>
                  </w:pPr>
                  <w:r w:rsidRPr="007E29D1">
                    <w:rPr>
                      <w:sz w:val="26"/>
                      <w:szCs w:val="26"/>
                      <w:lang w:val="nl-NL"/>
                    </w:rPr>
                    <w:t>0.5 ngày</w:t>
                  </w:r>
                </w:p>
              </w:tc>
            </w:tr>
            <w:tr w:rsidR="006A4142" w:rsidRPr="007E29D1" w14:paraId="7F18933C" w14:textId="77777777" w:rsidTr="00A02016">
              <w:trPr>
                <w:trHeight w:val="540"/>
              </w:trPr>
              <w:tc>
                <w:tcPr>
                  <w:tcW w:w="5000" w:type="pct"/>
                  <w:gridSpan w:val="4"/>
                  <w:shd w:val="clear" w:color="auto" w:fill="auto"/>
                  <w:vAlign w:val="center"/>
                </w:tcPr>
                <w:p w14:paraId="4B91DFA2" w14:textId="77777777" w:rsidR="00184CFF" w:rsidRPr="007E29D1" w:rsidRDefault="008E0AB6" w:rsidP="00893C91">
                  <w:pPr>
                    <w:spacing w:before="100" w:beforeAutospacing="1" w:after="100" w:afterAutospacing="1"/>
                    <w:rPr>
                      <w:b/>
                      <w:sz w:val="26"/>
                      <w:szCs w:val="26"/>
                      <w:lang w:val="nl-NL"/>
                    </w:rPr>
                  </w:pPr>
                  <w:r w:rsidRPr="007E29D1">
                    <w:rPr>
                      <w:b/>
                      <w:noProof/>
                      <w:sz w:val="26"/>
                      <w:szCs w:val="26"/>
                    </w:rPr>
                    <w:pict w14:anchorId="5690A180">
                      <v:roundrect id="Rounded Rectangle 424" o:spid="_x0000_s1208" style="position:absolute;margin-left:214.15pt;margin-top:19.5pt;width:156.75pt;height:46.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424">
                          <w:txbxContent>
                            <w:p w14:paraId="6F5D2522" w14:textId="77777777" w:rsidR="008E0AB6" w:rsidRPr="0059023E" w:rsidRDefault="008E0AB6" w:rsidP="00184CFF">
                              <w:pPr>
                                <w:jc w:val="center"/>
                                <w:rPr>
                                  <w:sz w:val="16"/>
                                  <w:szCs w:val="16"/>
                                </w:rPr>
                              </w:pPr>
                              <w:r w:rsidRPr="00EC3D56">
                                <w:rPr>
                                  <w:sz w:val="16"/>
                                  <w:szCs w:val="16"/>
                                </w:rPr>
                                <w:t>Lãnh đạo Phòng GDTrH</w:t>
                              </w:r>
                              <w:r>
                                <w:rPr>
                                  <w:sz w:val="16"/>
                                  <w:szCs w:val="16"/>
                                </w:rPr>
                                <w:t>-CN</w:t>
                              </w:r>
                              <w:r w:rsidRPr="00EC3D56">
                                <w:rPr>
                                  <w:sz w:val="16"/>
                                  <w:szCs w:val="16"/>
                                </w:rPr>
                                <w:t xml:space="preserve"> tiếp nhận hồ sơ và </w:t>
                              </w:r>
                              <w:r>
                                <w:rPr>
                                  <w:sz w:val="16"/>
                                  <w:szCs w:val="16"/>
                                </w:rPr>
                                <w:t xml:space="preserve">phân công nhiệm vụ, thẩm định giải quyết hồ sơ (0.5 </w:t>
                              </w:r>
                              <w:r w:rsidRPr="0059023E">
                                <w:rPr>
                                  <w:sz w:val="16"/>
                                  <w:szCs w:val="16"/>
                                </w:rPr>
                                <w:t>ngày)</w:t>
                              </w:r>
                            </w:p>
                          </w:txbxContent>
                        </v:textbox>
                      </v:roundrect>
                    </w:pict>
                  </w:r>
                  <w:r w:rsidRPr="007E29D1">
                    <w:rPr>
                      <w:b/>
                      <w:noProof/>
                      <w:sz w:val="26"/>
                      <w:szCs w:val="26"/>
                    </w:rPr>
                    <w:pict w14:anchorId="05909A06">
                      <v:roundrect id="Rounded Rectangle 425" o:spid="_x0000_s1206" style="position:absolute;margin-left:7.9pt;margin-top:19.5pt;width:165.75pt;height:45.2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425">
                          <w:txbxContent>
                            <w:p w14:paraId="63667C11" w14:textId="77777777" w:rsidR="008E0AB6" w:rsidRPr="0059023E" w:rsidRDefault="008E0AB6" w:rsidP="00184CFF">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và chuyển cho Sở Giáo dục và Đào tạo (0.5</w:t>
                              </w:r>
                              <w:r w:rsidRPr="0059023E">
                                <w:rPr>
                                  <w:sz w:val="16"/>
                                  <w:szCs w:val="16"/>
                                </w:rPr>
                                <w:t xml:space="preserve"> ngày)</w:t>
                              </w:r>
                            </w:p>
                          </w:txbxContent>
                        </v:textbox>
                      </v:roundrect>
                    </w:pict>
                  </w:r>
                  <w:r w:rsidR="00184CFF" w:rsidRPr="007E29D1">
                    <w:rPr>
                      <w:b/>
                      <w:sz w:val="26"/>
                      <w:szCs w:val="26"/>
                      <w:lang w:val="nl-NL"/>
                    </w:rPr>
                    <w:t>* Bản đồ quy trình</w:t>
                  </w:r>
                </w:p>
                <w:p w14:paraId="363D20FE" w14:textId="77777777" w:rsidR="00184CFF" w:rsidRPr="007E29D1" w:rsidRDefault="008E0AB6" w:rsidP="00893C91">
                  <w:pPr>
                    <w:spacing w:before="100" w:beforeAutospacing="1" w:after="100" w:afterAutospacing="1"/>
                    <w:rPr>
                      <w:sz w:val="26"/>
                      <w:szCs w:val="26"/>
                      <w:lang w:val="nl-NL"/>
                    </w:rPr>
                  </w:pPr>
                  <w:r w:rsidRPr="007E29D1">
                    <w:rPr>
                      <w:noProof/>
                      <w:sz w:val="26"/>
                      <w:szCs w:val="26"/>
                    </w:rPr>
                    <w:pict w14:anchorId="17718896">
                      <v:shape id="Right Arrow 426" o:spid="_x0000_s1210" type="#_x0000_t13" style="position:absolute;margin-left:184.25pt;margin-top:6.35pt;width:21.75pt;height:15pt;flip:y;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path arrowok="t"/>
                      </v:shape>
                    </w:pict>
                  </w:r>
                </w:p>
                <w:p w14:paraId="622793A0" w14:textId="77777777" w:rsidR="00184CFF" w:rsidRPr="007E29D1" w:rsidRDefault="008E0AB6" w:rsidP="00893C91">
                  <w:pPr>
                    <w:spacing w:before="100" w:beforeAutospacing="1" w:after="100" w:afterAutospacing="1"/>
                    <w:rPr>
                      <w:sz w:val="26"/>
                      <w:szCs w:val="26"/>
                      <w:lang w:val="nl-NL"/>
                    </w:rPr>
                  </w:pPr>
                  <w:r w:rsidRPr="007E29D1">
                    <w:rPr>
                      <w:noProof/>
                      <w:sz w:val="26"/>
                      <w:szCs w:val="26"/>
                    </w:rPr>
                    <w:pict w14:anchorId="7991A301">
                      <v:shape id="Down Arrow 429" o:spid="_x0000_s1212" type="#_x0000_t67" style="position:absolute;margin-left:289pt;margin-top:10.05pt;width:10.85pt;height:17.2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" adj="14807" fillcolor="#215a69 [1640]" stroked="f">
                        <v:fill color2="#3da5c1 [3016]" rotate="t" angle="180" colors="0 #2787a0;52429f #36b1d2;1 #34b3d6" focus="100%" type="gradient">
                          <o:fill v:ext="view" type="gradientUnscaled"/>
                        </v:fill>
                        <v:shadow on="t" color="black" opacity="22937f" origin=",.5" offset="0,.63889mm"/>
                        <v:path arrowok="t"/>
                      </v:shape>
                    </w:pict>
                  </w:r>
                  <w:r w:rsidRPr="007E29D1">
                    <w:rPr>
                      <w:noProof/>
                      <w:sz w:val="26"/>
                      <w:szCs w:val="26"/>
                    </w:rPr>
                    <w:pict w14:anchorId="63274643">
                      <v:roundrect id="Rounded Rectangle 434" o:spid="_x0000_s1209" style="position:absolute;margin-left:18.65pt;margin-top:26.3pt;width:160.3pt;height:46.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Rounded Rectangle 434">
                          <w:txbxContent>
                            <w:p w14:paraId="6DB2759C" w14:textId="77777777" w:rsidR="008E0AB6" w:rsidRPr="0059023E" w:rsidRDefault="008E0AB6" w:rsidP="00184CFF">
                              <w:pPr>
                                <w:jc w:val="center"/>
                                <w:rPr>
                                  <w:sz w:val="16"/>
                                  <w:szCs w:val="16"/>
                                </w:rPr>
                              </w:pPr>
                              <w:r w:rsidRPr="0059023E">
                                <w:rPr>
                                  <w:sz w:val="16"/>
                                  <w:szCs w:val="16"/>
                                </w:rPr>
                                <w:t>Công chức Trung tâm hành chính công</w:t>
                              </w:r>
                              <w:r>
                                <w:rPr>
                                  <w:sz w:val="16"/>
                                  <w:szCs w:val="16"/>
                                </w:rPr>
                                <w:t xml:space="preserve"> trả kết quả (0.5 ngày)</w:t>
                              </w:r>
                            </w:p>
                          </w:txbxContent>
                        </v:textbox>
                      </v:roundrect>
                    </w:pict>
                  </w:r>
                </w:p>
                <w:p w14:paraId="23575BC9" w14:textId="77777777" w:rsidR="00184CFF" w:rsidRPr="007E29D1" w:rsidRDefault="008E0AB6" w:rsidP="00893C91">
                  <w:pPr>
                    <w:spacing w:before="100" w:beforeAutospacing="1" w:after="100" w:afterAutospacing="1"/>
                    <w:rPr>
                      <w:sz w:val="26"/>
                      <w:szCs w:val="26"/>
                      <w:lang w:val="nl-NL"/>
                    </w:rPr>
                  </w:pPr>
                  <w:r w:rsidRPr="007E29D1">
                    <w:rPr>
                      <w:noProof/>
                      <w:sz w:val="26"/>
                      <w:szCs w:val="26"/>
                    </w:rPr>
                    <w:pict w14:anchorId="74BF5D91">
                      <v:roundrect id="Rounded Rectangle 428" o:spid="_x0000_s1207" style="position:absolute;margin-left:217.65pt;margin-top:3.9pt;width:153.25pt;height:4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428">
                          <w:txbxContent>
                            <w:p w14:paraId="7256CEEA" w14:textId="77777777" w:rsidR="008E0AB6" w:rsidRPr="0059023E" w:rsidRDefault="008E0AB6" w:rsidP="00184CFF">
                              <w:pPr>
                                <w:jc w:val="center"/>
                                <w:rPr>
                                  <w:sz w:val="16"/>
                                  <w:szCs w:val="16"/>
                                </w:rPr>
                              </w:pPr>
                              <w:r w:rsidRPr="0059023E">
                                <w:rPr>
                                  <w:sz w:val="16"/>
                                  <w:szCs w:val="16"/>
                                </w:rPr>
                                <w:t xml:space="preserve">Lãnh đạo Phòng </w:t>
                              </w:r>
                              <w:r>
                                <w:rPr>
                                  <w:sz w:val="16"/>
                                  <w:szCs w:val="16"/>
                                </w:rPr>
                                <w:t>GDTrH-CN xem xét, trình lãnh đạo có ý kiến (nếu có)</w:t>
                              </w:r>
                              <w:r w:rsidRPr="0059023E">
                                <w:rPr>
                                  <w:sz w:val="16"/>
                                  <w:szCs w:val="16"/>
                                </w:rPr>
                                <w:t>(</w:t>
                              </w:r>
                              <w:r>
                                <w:rPr>
                                  <w:sz w:val="16"/>
                                  <w:szCs w:val="16"/>
                                </w:rPr>
                                <w:t xml:space="preserve">0.5 </w:t>
                              </w:r>
                              <w:r w:rsidRPr="0059023E">
                                <w:rPr>
                                  <w:sz w:val="16"/>
                                  <w:szCs w:val="16"/>
                                </w:rPr>
                                <w:t>ngày)</w:t>
                              </w:r>
                            </w:p>
                            <w:p w14:paraId="074CE0EC" w14:textId="77777777" w:rsidR="008E0AB6" w:rsidRPr="0059023E" w:rsidRDefault="008E0AB6" w:rsidP="00184CFF">
                              <w:pPr>
                                <w:jc w:val="center"/>
                                <w:rPr>
                                  <w:sz w:val="16"/>
                                  <w:szCs w:val="16"/>
                                </w:rPr>
                              </w:pPr>
                            </w:p>
                          </w:txbxContent>
                        </v:textbox>
                      </v:roundrect>
                    </w:pict>
                  </w:r>
                  <w:r w:rsidRPr="007E29D1">
                    <w:rPr>
                      <w:noProof/>
                      <w:sz w:val="26"/>
                      <w:szCs w:val="26"/>
                    </w:rPr>
                    <w:pict w14:anchorId="6C756CB9">
                      <v:shape id="Left Arrow 430" o:spid="_x0000_s1211" type="#_x0000_t66" style="position:absolute;margin-left:184.55pt;margin-top:14.95pt;width:24.75pt;height:15pt;flip:y;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path arrowok="t"/>
                      </v:shape>
                    </w:pict>
                  </w:r>
                </w:p>
                <w:p w14:paraId="6968EEC1" w14:textId="77777777" w:rsidR="00184CFF" w:rsidRPr="007E29D1" w:rsidRDefault="00184CFF" w:rsidP="00893C91">
                  <w:pPr>
                    <w:spacing w:before="100" w:beforeAutospacing="1" w:after="100" w:afterAutospacing="1"/>
                    <w:rPr>
                      <w:sz w:val="26"/>
                      <w:szCs w:val="26"/>
                      <w:lang w:val="nl-NL"/>
                    </w:rPr>
                  </w:pPr>
                </w:p>
                <w:p w14:paraId="799C5FEA" w14:textId="77777777" w:rsidR="00184CFF" w:rsidRPr="007E29D1" w:rsidRDefault="00184CFF" w:rsidP="00893C91">
                  <w:pPr>
                    <w:pStyle w:val="Header"/>
                    <w:spacing w:before="120"/>
                    <w:jc w:val="center"/>
                    <w:rPr>
                      <w:sz w:val="26"/>
                      <w:szCs w:val="26"/>
                      <w:lang w:val="nl-NL"/>
                    </w:rPr>
                  </w:pPr>
                </w:p>
              </w:tc>
            </w:tr>
          </w:tbl>
          <w:p w14:paraId="6CD54F1E" w14:textId="77777777" w:rsidR="00184CFF" w:rsidRPr="007E29D1" w:rsidRDefault="00184CFF" w:rsidP="00893C91">
            <w:pPr>
              <w:spacing w:before="120"/>
              <w:rPr>
                <w:sz w:val="26"/>
                <w:szCs w:val="26"/>
                <w:lang w:val="es-ES"/>
              </w:rPr>
            </w:pPr>
          </w:p>
        </w:tc>
      </w:tr>
      <w:tr w:rsidR="006A4142" w:rsidRPr="007E29D1" w14:paraId="06A87969" w14:textId="77777777" w:rsidTr="00A02016">
        <w:trPr>
          <w:tblCellSpacing w:w="0" w:type="dxa"/>
        </w:trPr>
        <w:tc>
          <w:tcPr>
            <w:tcW w:w="1708" w:type="dxa"/>
            <w:vAlign w:val="center"/>
            <w:hideMark/>
          </w:tcPr>
          <w:p w14:paraId="67A3F1BE"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642" w:type="dxa"/>
            <w:vAlign w:val="center"/>
            <w:hideMark/>
          </w:tcPr>
          <w:p w14:paraId="177E0328" w14:textId="77777777" w:rsidR="00184CFF" w:rsidRPr="007E29D1" w:rsidRDefault="00184CFF" w:rsidP="00893C91">
            <w:pPr>
              <w:spacing w:before="120"/>
              <w:ind w:left="84" w:right="83"/>
              <w:jc w:val="both"/>
              <w:rPr>
                <w:sz w:val="26"/>
                <w:szCs w:val="26"/>
              </w:rPr>
            </w:pPr>
            <w:r w:rsidRPr="007E29D1">
              <w:rPr>
                <w:sz w:val="26"/>
                <w:szCs w:val="26"/>
              </w:rPr>
              <w:t>- Nộp hồ sơ trực tiếp tại Trung tâm Phục vụ hành chính công tỉnh;</w:t>
            </w:r>
          </w:p>
          <w:p w14:paraId="584BD60B" w14:textId="77777777" w:rsidR="00184CFF" w:rsidRPr="007E29D1" w:rsidRDefault="00184CFF" w:rsidP="00893C91">
            <w:pPr>
              <w:spacing w:before="120"/>
              <w:ind w:left="84" w:right="83"/>
              <w:jc w:val="both"/>
              <w:rPr>
                <w:sz w:val="26"/>
                <w:szCs w:val="26"/>
              </w:rPr>
            </w:pPr>
            <w:r w:rsidRPr="007E29D1">
              <w:rPr>
                <w:sz w:val="26"/>
                <w:szCs w:val="26"/>
              </w:rPr>
              <w:t>- Nộp qua dịch vụ bưu chính công ích;</w:t>
            </w:r>
          </w:p>
          <w:p w14:paraId="705F4CE5" w14:textId="77777777" w:rsidR="00184CFF" w:rsidRPr="007E29D1" w:rsidRDefault="00184CFF" w:rsidP="00893C91">
            <w:pPr>
              <w:spacing w:before="120"/>
              <w:ind w:left="84" w:right="83"/>
              <w:jc w:val="both"/>
              <w:rPr>
                <w:sz w:val="26"/>
                <w:szCs w:val="26"/>
              </w:rPr>
            </w:pPr>
            <w:r w:rsidRPr="007E29D1">
              <w:rPr>
                <w:sz w:val="26"/>
                <w:szCs w:val="26"/>
              </w:rPr>
              <w:t>- Nộp hồ sơ trực tuyến tại:</w:t>
            </w:r>
          </w:p>
          <w:p w14:paraId="1315D26C" w14:textId="77777777" w:rsidR="00184CFF" w:rsidRPr="007E29D1" w:rsidRDefault="00184CFF" w:rsidP="00893C91">
            <w:pPr>
              <w:spacing w:before="120"/>
              <w:ind w:left="84" w:right="83"/>
              <w:jc w:val="both"/>
              <w:rPr>
                <w:sz w:val="26"/>
                <w:szCs w:val="26"/>
              </w:rPr>
            </w:pPr>
            <w:r w:rsidRPr="007E29D1">
              <w:rPr>
                <w:sz w:val="26"/>
                <w:szCs w:val="26"/>
              </w:rPr>
              <w:t>+ Cổng dịch vụ công Quốc gia, địa chỉ: https://dichvucong.gov.vn/</w:t>
            </w:r>
          </w:p>
          <w:p w14:paraId="47363BFF" w14:textId="77777777" w:rsidR="00184CFF" w:rsidRPr="007E29D1" w:rsidRDefault="00184CFF" w:rsidP="00893C91">
            <w:pPr>
              <w:pStyle w:val="NormalWeb"/>
              <w:spacing w:before="12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614750E3" w14:textId="77777777" w:rsidTr="00A02016">
        <w:trPr>
          <w:tblCellSpacing w:w="0" w:type="dxa"/>
        </w:trPr>
        <w:tc>
          <w:tcPr>
            <w:tcW w:w="1708" w:type="dxa"/>
            <w:vAlign w:val="center"/>
            <w:hideMark/>
          </w:tcPr>
          <w:p w14:paraId="08466779" w14:textId="77777777" w:rsidR="00184CFF" w:rsidRPr="007E29D1" w:rsidRDefault="00184CFF"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642" w:type="dxa"/>
            <w:vAlign w:val="center"/>
            <w:hideMark/>
          </w:tcPr>
          <w:p w14:paraId="5977A88F" w14:textId="77777777" w:rsidR="00184CFF" w:rsidRPr="007E29D1" w:rsidRDefault="00184CFF" w:rsidP="00893C91">
            <w:pPr>
              <w:spacing w:before="120"/>
              <w:rPr>
                <w:sz w:val="26"/>
                <w:szCs w:val="26"/>
                <w:lang w:val="vi-VN"/>
              </w:rPr>
            </w:pPr>
            <w:r w:rsidRPr="007E29D1">
              <w:rPr>
                <w:sz w:val="26"/>
                <w:szCs w:val="26"/>
                <w:lang w:val="vi-VN"/>
              </w:rPr>
              <w:t>- Đơn xin chuyển trường do cha mẹ hoặc người giám hộ ký, có ý kiến của Ban Giám hiệu trường nơi đi và nơi đến hoặc giấy tiếp nhận vào học do trường nơi đến cấp.</w:t>
            </w:r>
          </w:p>
          <w:p w14:paraId="5E8A5269" w14:textId="77777777" w:rsidR="00184CFF" w:rsidRPr="007E29D1" w:rsidRDefault="00184CFF" w:rsidP="00893C91">
            <w:pPr>
              <w:spacing w:before="120"/>
              <w:rPr>
                <w:sz w:val="26"/>
                <w:szCs w:val="26"/>
                <w:lang w:val="vi-VN"/>
              </w:rPr>
            </w:pPr>
            <w:r w:rsidRPr="007E29D1">
              <w:rPr>
                <w:sz w:val="26"/>
                <w:szCs w:val="26"/>
                <w:lang w:val="vi-VN"/>
              </w:rPr>
              <w:lastRenderedPageBreak/>
              <w:t>- Học bạ (bản chính).</w:t>
            </w:r>
          </w:p>
          <w:p w14:paraId="7B886586" w14:textId="77777777" w:rsidR="00184CFF" w:rsidRPr="007E29D1" w:rsidRDefault="00184CFF" w:rsidP="00893C91">
            <w:pPr>
              <w:spacing w:before="120"/>
              <w:rPr>
                <w:sz w:val="26"/>
                <w:szCs w:val="26"/>
                <w:lang w:val="vi-VN"/>
              </w:rPr>
            </w:pPr>
            <w:r w:rsidRPr="007E29D1">
              <w:rPr>
                <w:sz w:val="26"/>
                <w:szCs w:val="26"/>
                <w:lang w:val="vi-VN"/>
              </w:rPr>
              <w:t xml:space="preserve">- </w:t>
            </w:r>
            <w:r w:rsidRPr="007E29D1">
              <w:rPr>
                <w:sz w:val="26"/>
                <w:szCs w:val="26"/>
              </w:rPr>
              <w:t>Bằng tốt nghiệp cấp học dưới (</w:t>
            </w:r>
            <w:r w:rsidRPr="007E29D1">
              <w:rPr>
                <w:sz w:val="26"/>
                <w:szCs w:val="26"/>
                <w:lang w:val="vi-VN"/>
              </w:rPr>
              <w:t>hoặc giấy chứng nhận tốt nghiệp tạm thời</w:t>
            </w:r>
            <w:r w:rsidRPr="007E29D1">
              <w:rPr>
                <w:sz w:val="26"/>
                <w:szCs w:val="26"/>
              </w:rPr>
              <w:t>).</w:t>
            </w:r>
          </w:p>
          <w:p w14:paraId="3AABCEA6" w14:textId="77777777" w:rsidR="00184CFF" w:rsidRPr="007E29D1" w:rsidRDefault="00184CFF" w:rsidP="00893C91">
            <w:pPr>
              <w:spacing w:before="120"/>
              <w:rPr>
                <w:sz w:val="26"/>
                <w:szCs w:val="26"/>
              </w:rPr>
            </w:pPr>
            <w:r w:rsidRPr="007E29D1">
              <w:rPr>
                <w:sz w:val="26"/>
                <w:szCs w:val="26"/>
                <w:lang w:val="vi-VN"/>
              </w:rPr>
              <w:t>-</w:t>
            </w:r>
            <w:r w:rsidRPr="007E29D1">
              <w:rPr>
                <w:sz w:val="26"/>
                <w:szCs w:val="26"/>
              </w:rPr>
              <w:t xml:space="preserve"> Giấy chứng nhận trúng tuyển vào lớp đầu cấp trung học phổ thông quy định cụ thể loại hình trường được tuyển (công lập hoặc ngoài công lập).</w:t>
            </w:r>
          </w:p>
          <w:p w14:paraId="6C2391A4" w14:textId="77777777" w:rsidR="00184CFF" w:rsidRPr="007E29D1" w:rsidRDefault="00184CFF" w:rsidP="00893C91">
            <w:pPr>
              <w:spacing w:before="120"/>
              <w:rPr>
                <w:sz w:val="26"/>
                <w:szCs w:val="26"/>
                <w:lang w:val="vi-VN"/>
              </w:rPr>
            </w:pPr>
            <w:r w:rsidRPr="007E29D1">
              <w:rPr>
                <w:sz w:val="26"/>
                <w:szCs w:val="26"/>
                <w:lang w:val="vi-VN"/>
              </w:rPr>
              <w:t>-</w:t>
            </w:r>
            <w:r w:rsidRPr="007E29D1">
              <w:rPr>
                <w:sz w:val="26"/>
                <w:szCs w:val="26"/>
              </w:rPr>
              <w:t xml:space="preserve"> Giấy giới thiệu chuyển trường do Giám đốc Sở Giáo dục và Đào tạo</w:t>
            </w:r>
            <w:r w:rsidRPr="007E29D1">
              <w:rPr>
                <w:sz w:val="26"/>
                <w:szCs w:val="26"/>
                <w:lang w:val="vi-VN"/>
              </w:rPr>
              <w:t xml:space="preserve"> </w:t>
            </w:r>
            <w:r w:rsidRPr="007E29D1">
              <w:rPr>
                <w:sz w:val="26"/>
                <w:szCs w:val="26"/>
              </w:rPr>
              <w:t xml:space="preserve"> nơi đi cấp (trường hợp xin chuyển đến từ tỉnh, thành phố khác).</w:t>
            </w:r>
          </w:p>
          <w:p w14:paraId="2B972A87" w14:textId="77777777" w:rsidR="00184CFF" w:rsidRPr="007E29D1" w:rsidRDefault="00184CFF" w:rsidP="00893C91">
            <w:pPr>
              <w:widowControl w:val="0"/>
              <w:spacing w:before="120"/>
              <w:rPr>
                <w:sz w:val="26"/>
                <w:szCs w:val="26"/>
                <w:lang w:val="es-ES"/>
              </w:rPr>
            </w:pPr>
            <w:r w:rsidRPr="007E29D1">
              <w:rPr>
                <w:sz w:val="26"/>
                <w:szCs w:val="26"/>
              </w:rPr>
              <w:t>* Số lượng hồ sơ: 01 bộ hồ sơ.</w:t>
            </w:r>
          </w:p>
        </w:tc>
      </w:tr>
      <w:tr w:rsidR="006A4142" w:rsidRPr="007E29D1" w14:paraId="24DF6DCB" w14:textId="77777777" w:rsidTr="00A02016">
        <w:trPr>
          <w:tblCellSpacing w:w="0" w:type="dxa"/>
        </w:trPr>
        <w:tc>
          <w:tcPr>
            <w:tcW w:w="1708" w:type="dxa"/>
            <w:vAlign w:val="center"/>
            <w:hideMark/>
          </w:tcPr>
          <w:p w14:paraId="07F6F820"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642" w:type="dxa"/>
            <w:vAlign w:val="center"/>
            <w:hideMark/>
          </w:tcPr>
          <w:p w14:paraId="28998711" w14:textId="77777777" w:rsidR="00184CFF" w:rsidRPr="007E29D1" w:rsidRDefault="00184CFF" w:rsidP="00893C91">
            <w:pPr>
              <w:spacing w:before="120"/>
              <w:rPr>
                <w:sz w:val="26"/>
                <w:szCs w:val="26"/>
              </w:rPr>
            </w:pPr>
            <w:r w:rsidRPr="007E29D1">
              <w:rPr>
                <w:sz w:val="26"/>
                <w:szCs w:val="26"/>
              </w:rPr>
              <w:t xml:space="preserve"> 02 ngày kể từ ngày nhận đủ hồ sơ hợp lệ.</w:t>
            </w:r>
          </w:p>
        </w:tc>
      </w:tr>
      <w:tr w:rsidR="006A4142" w:rsidRPr="007E29D1" w14:paraId="675017F5" w14:textId="77777777" w:rsidTr="00A02016">
        <w:trPr>
          <w:tblCellSpacing w:w="0" w:type="dxa"/>
        </w:trPr>
        <w:tc>
          <w:tcPr>
            <w:tcW w:w="1708" w:type="dxa"/>
            <w:vAlign w:val="center"/>
            <w:hideMark/>
          </w:tcPr>
          <w:p w14:paraId="2A83DDB0"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642" w:type="dxa"/>
            <w:vAlign w:val="center"/>
            <w:hideMark/>
          </w:tcPr>
          <w:p w14:paraId="1FDC73B8" w14:textId="77777777" w:rsidR="00184CFF" w:rsidRPr="007E29D1" w:rsidRDefault="00184CFF" w:rsidP="00893C91">
            <w:pPr>
              <w:pStyle w:val="NormalWeb"/>
              <w:spacing w:before="120" w:beforeAutospacing="0" w:after="0" w:afterAutospacing="0"/>
              <w:jc w:val="both"/>
              <w:rPr>
                <w:sz w:val="26"/>
                <w:szCs w:val="26"/>
              </w:rPr>
            </w:pPr>
            <w:r w:rsidRPr="007E29D1">
              <w:rPr>
                <w:rFonts w:eastAsia="Courier New"/>
                <w:sz w:val="26"/>
                <w:szCs w:val="26"/>
                <w:lang w:eastAsia="vi-VN"/>
              </w:rPr>
              <w:t>Cá nhân</w:t>
            </w:r>
          </w:p>
        </w:tc>
      </w:tr>
      <w:tr w:rsidR="006A4142" w:rsidRPr="007E29D1" w14:paraId="0C100AFF" w14:textId="77777777" w:rsidTr="00A02016">
        <w:trPr>
          <w:tblCellSpacing w:w="0" w:type="dxa"/>
        </w:trPr>
        <w:tc>
          <w:tcPr>
            <w:tcW w:w="1708" w:type="dxa"/>
            <w:vAlign w:val="center"/>
            <w:hideMark/>
          </w:tcPr>
          <w:p w14:paraId="06B4021A"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642" w:type="dxa"/>
            <w:vAlign w:val="center"/>
            <w:hideMark/>
          </w:tcPr>
          <w:p w14:paraId="42C148BB" w14:textId="77777777" w:rsidR="00184CFF" w:rsidRPr="007E29D1" w:rsidRDefault="00184CFF" w:rsidP="00893C91">
            <w:pPr>
              <w:pStyle w:val="NormalWeb"/>
              <w:spacing w:before="120" w:beforeAutospacing="0" w:after="0" w:afterAutospacing="0"/>
              <w:jc w:val="both"/>
              <w:rPr>
                <w:sz w:val="26"/>
                <w:szCs w:val="26"/>
              </w:rPr>
            </w:pPr>
            <w:r w:rsidRPr="007E29D1">
              <w:rPr>
                <w:sz w:val="26"/>
                <w:szCs w:val="26"/>
                <w:lang w:val="vi-VN"/>
              </w:rPr>
              <w:t>Sở Giáo dục và Đào tạo</w:t>
            </w:r>
            <w:r w:rsidRPr="007E29D1">
              <w:rPr>
                <w:sz w:val="26"/>
                <w:szCs w:val="26"/>
                <w:lang w:val="hr-HR"/>
              </w:rPr>
              <w:t>.</w:t>
            </w:r>
          </w:p>
        </w:tc>
      </w:tr>
      <w:tr w:rsidR="006A4142" w:rsidRPr="007E29D1" w14:paraId="56938B2F" w14:textId="77777777" w:rsidTr="00A02016">
        <w:trPr>
          <w:tblCellSpacing w:w="0" w:type="dxa"/>
        </w:trPr>
        <w:tc>
          <w:tcPr>
            <w:tcW w:w="1708" w:type="dxa"/>
            <w:vAlign w:val="center"/>
            <w:hideMark/>
          </w:tcPr>
          <w:p w14:paraId="5E82A30A"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642" w:type="dxa"/>
            <w:vAlign w:val="center"/>
            <w:hideMark/>
          </w:tcPr>
          <w:p w14:paraId="54B59EA2" w14:textId="77777777" w:rsidR="00184CFF" w:rsidRPr="007E29D1" w:rsidRDefault="00184CFF" w:rsidP="00893C91">
            <w:pPr>
              <w:pStyle w:val="NormalWeb"/>
              <w:spacing w:before="120" w:beforeAutospacing="0" w:after="0" w:afterAutospacing="0"/>
              <w:jc w:val="both"/>
              <w:rPr>
                <w:sz w:val="26"/>
                <w:szCs w:val="26"/>
              </w:rPr>
            </w:pPr>
            <w:r w:rsidRPr="007E29D1">
              <w:rPr>
                <w:sz w:val="26"/>
                <w:szCs w:val="26"/>
              </w:rPr>
              <w:t>Giấy</w:t>
            </w:r>
            <w:r w:rsidRPr="007E29D1">
              <w:rPr>
                <w:sz w:val="26"/>
                <w:szCs w:val="26"/>
                <w:lang w:val="vi-VN"/>
              </w:rPr>
              <w:t xml:space="preserve"> Giới thiệu chuyển trường</w:t>
            </w:r>
          </w:p>
        </w:tc>
      </w:tr>
      <w:tr w:rsidR="006A4142" w:rsidRPr="007E29D1" w14:paraId="5E0EF14C" w14:textId="77777777" w:rsidTr="00A02016">
        <w:trPr>
          <w:tblCellSpacing w:w="0" w:type="dxa"/>
        </w:trPr>
        <w:tc>
          <w:tcPr>
            <w:tcW w:w="1708" w:type="dxa"/>
            <w:vAlign w:val="center"/>
            <w:hideMark/>
          </w:tcPr>
          <w:p w14:paraId="754F7E36"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642" w:type="dxa"/>
            <w:vAlign w:val="center"/>
            <w:hideMark/>
          </w:tcPr>
          <w:p w14:paraId="05A9CC4A" w14:textId="77777777" w:rsidR="00184CFF" w:rsidRPr="007E29D1" w:rsidRDefault="00184CFF"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5FC95913" w14:textId="77777777" w:rsidTr="00A02016">
        <w:trPr>
          <w:tblCellSpacing w:w="0" w:type="dxa"/>
        </w:trPr>
        <w:tc>
          <w:tcPr>
            <w:tcW w:w="1708" w:type="dxa"/>
            <w:vAlign w:val="center"/>
            <w:hideMark/>
          </w:tcPr>
          <w:p w14:paraId="7E4BD635"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642" w:type="dxa"/>
            <w:vAlign w:val="center"/>
            <w:hideMark/>
          </w:tcPr>
          <w:p w14:paraId="3E65BB25" w14:textId="77777777" w:rsidR="00184CFF" w:rsidRPr="007E29D1" w:rsidRDefault="00184CFF" w:rsidP="00893C91">
            <w:pPr>
              <w:widowControl w:val="0"/>
              <w:spacing w:before="120"/>
              <w:rPr>
                <w:rFonts w:eastAsia="Calibri"/>
                <w:sz w:val="26"/>
                <w:szCs w:val="26"/>
                <w:lang w:val="nl-NL" w:eastAsia="vi-VN"/>
              </w:rPr>
            </w:pPr>
            <w:r w:rsidRPr="007E29D1">
              <w:rPr>
                <w:rFonts w:eastAsia="Calibri"/>
                <w:sz w:val="26"/>
                <w:szCs w:val="26"/>
                <w:lang w:val="nl-NL" w:eastAsia="vi-VN"/>
              </w:rPr>
              <w:t>Đơn xin chuyển trường</w:t>
            </w:r>
          </w:p>
        </w:tc>
      </w:tr>
      <w:tr w:rsidR="006A4142" w:rsidRPr="007E29D1" w14:paraId="2706F8C5" w14:textId="77777777" w:rsidTr="00A02016">
        <w:trPr>
          <w:tblCellSpacing w:w="0" w:type="dxa"/>
        </w:trPr>
        <w:tc>
          <w:tcPr>
            <w:tcW w:w="1708" w:type="dxa"/>
            <w:vAlign w:val="center"/>
            <w:hideMark/>
          </w:tcPr>
          <w:p w14:paraId="4A6B178D"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642" w:type="dxa"/>
            <w:vAlign w:val="center"/>
            <w:hideMark/>
          </w:tcPr>
          <w:p w14:paraId="09735A69" w14:textId="77777777" w:rsidR="00184CFF" w:rsidRPr="007E29D1" w:rsidRDefault="00184CFF" w:rsidP="00893C91">
            <w:pPr>
              <w:adjustRightInd w:val="0"/>
              <w:spacing w:before="120"/>
              <w:ind w:firstLine="22"/>
              <w:jc w:val="both"/>
              <w:rPr>
                <w:sz w:val="26"/>
                <w:szCs w:val="26"/>
                <w:lang w:val="hr-HR"/>
              </w:rPr>
            </w:pPr>
            <w:r w:rsidRPr="007E29D1">
              <w:rPr>
                <w:sz w:val="26"/>
                <w:szCs w:val="26"/>
                <w:lang w:val="hr-HR"/>
              </w:rPr>
              <w:t>- Chuyển trường trong cùng tỉnh: Hiệu trưởng trường nơi đến tiếp nhận và xem xét, giải quyết theo quy định của Giám đốc Sở Giáo dục và Đào tạo.</w:t>
            </w:r>
          </w:p>
          <w:p w14:paraId="29602DFC" w14:textId="77777777" w:rsidR="00184CFF" w:rsidRPr="007E29D1" w:rsidRDefault="00184CFF" w:rsidP="00893C91">
            <w:pPr>
              <w:adjustRightInd w:val="0"/>
              <w:spacing w:before="120"/>
              <w:ind w:firstLine="22"/>
              <w:jc w:val="both"/>
              <w:rPr>
                <w:sz w:val="26"/>
                <w:szCs w:val="26"/>
                <w:lang w:val="hr-HR"/>
              </w:rPr>
            </w:pPr>
            <w:r w:rsidRPr="007E29D1">
              <w:rPr>
                <w:sz w:val="26"/>
                <w:szCs w:val="26"/>
                <w:lang w:val="hr-HR"/>
              </w:rPr>
              <w:t>- Chuyển trường ngoài tỉnh (đi</w:t>
            </w:r>
            <w:r w:rsidRPr="007E29D1">
              <w:rPr>
                <w:sz w:val="26"/>
                <w:szCs w:val="26"/>
                <w:lang w:val="vi-VN"/>
              </w:rPr>
              <w:t xml:space="preserve"> </w:t>
            </w:r>
            <w:r w:rsidRPr="007E29D1">
              <w:rPr>
                <w:sz w:val="26"/>
                <w:szCs w:val="26"/>
                <w:lang w:val="hr-HR"/>
              </w:rPr>
              <w:t>đến tỉnh, thành phố khác hoặc đến từ tỉnh, thành phố khác): Sở Giáo dục và Đào tạo tiếp nhận, kiểm tra hồ sơ và giới thiệu về trường.</w:t>
            </w:r>
          </w:p>
          <w:p w14:paraId="69D0ED18" w14:textId="77777777" w:rsidR="00184CFF" w:rsidRPr="007E29D1" w:rsidRDefault="00184CFF" w:rsidP="00893C91">
            <w:pPr>
              <w:adjustRightInd w:val="0"/>
              <w:spacing w:before="120"/>
              <w:ind w:firstLine="22"/>
              <w:jc w:val="both"/>
              <w:rPr>
                <w:sz w:val="26"/>
                <w:szCs w:val="26"/>
                <w:lang w:val="hr-HR"/>
              </w:rPr>
            </w:pPr>
            <w:r w:rsidRPr="007E29D1">
              <w:rPr>
                <w:sz w:val="26"/>
                <w:szCs w:val="26"/>
                <w:lang w:val="hr-HR"/>
              </w:rPr>
              <w:t xml:space="preserve">- Việc chuyển trường được thực hiện khi kết thúc học kì I của năm học hoặc trong thời gian hè trước khi khai giảng năm học mới. </w:t>
            </w:r>
          </w:p>
          <w:p w14:paraId="0F2495AD" w14:textId="77777777" w:rsidR="00184CFF" w:rsidRPr="007E29D1" w:rsidRDefault="00184CFF" w:rsidP="00893C91">
            <w:pPr>
              <w:adjustRightInd w:val="0"/>
              <w:spacing w:before="120"/>
              <w:ind w:firstLine="22"/>
              <w:jc w:val="both"/>
              <w:rPr>
                <w:sz w:val="26"/>
                <w:szCs w:val="26"/>
                <w:lang w:val="hr-HR"/>
              </w:rPr>
            </w:pPr>
            <w:r w:rsidRPr="007E29D1">
              <w:rPr>
                <w:sz w:val="26"/>
                <w:szCs w:val="26"/>
                <w:lang w:val="hr-HR"/>
              </w:rPr>
              <w:t>- Trường hợp ngoại lệ về thời gian do Giám đốc Sở Giáo dục và Đào tạo xem xét, quyết định.</w:t>
            </w:r>
          </w:p>
          <w:p w14:paraId="098ECD2A" w14:textId="77777777" w:rsidR="00184CFF" w:rsidRPr="007E29D1" w:rsidRDefault="00184CFF" w:rsidP="00893C91">
            <w:pPr>
              <w:adjustRightInd w:val="0"/>
              <w:spacing w:before="120"/>
              <w:ind w:firstLine="22"/>
              <w:jc w:val="both"/>
              <w:rPr>
                <w:sz w:val="26"/>
                <w:szCs w:val="26"/>
                <w:lang w:val="hr-HR"/>
              </w:rPr>
            </w:pPr>
            <w:r w:rsidRPr="007E29D1">
              <w:rPr>
                <w:sz w:val="26"/>
                <w:szCs w:val="26"/>
                <w:lang w:val="hr-HR"/>
              </w:rPr>
              <w:t>- Trường hợp học sinh đang học tại trường trung học phổ thông ngoài công lập phải chuyển nơi cư trú theo cha mẹ hoặc người giám hộ đến vùng có điều kiện kinh tế - xã hội đặc biệt khó khăn mà ở đó không có trường trung học phổ thông ngoài công lập thì Giám đốc Sở Giáo dục và Đào tạo nơi đến xem xét, quyết định từng trường hợp cụ thể đối với việc chuyển vào học trường trung học phổ thông công lập.</w:t>
            </w:r>
          </w:p>
          <w:p w14:paraId="46618A64" w14:textId="77777777" w:rsidR="00184CFF" w:rsidRPr="007E29D1" w:rsidRDefault="00184CFF" w:rsidP="00893C91">
            <w:pPr>
              <w:adjustRightInd w:val="0"/>
              <w:spacing w:before="120"/>
              <w:ind w:firstLine="22"/>
              <w:jc w:val="both"/>
              <w:rPr>
                <w:sz w:val="26"/>
                <w:szCs w:val="26"/>
              </w:rPr>
            </w:pPr>
            <w:r w:rsidRPr="007E29D1">
              <w:rPr>
                <w:sz w:val="26"/>
                <w:szCs w:val="26"/>
                <w:lang w:val="vi-VN"/>
              </w:rPr>
              <w:t>-</w:t>
            </w:r>
            <w:r w:rsidRPr="007E29D1">
              <w:rPr>
                <w:sz w:val="26"/>
                <w:szCs w:val="26"/>
                <w:lang w:val="hr-HR"/>
              </w:rPr>
              <w:t xml:space="preserve"> Trường hợp học sinh đang học tại trường trung học phổ thông ngoài công lập thuộc loại trường có thi tuyển đầu vào phải chuyển nơi cư trú theo cha hoặc mẹ hoặc người giám hộ, mà ở đó không có trường trung học phổ thông ngoài</w:t>
            </w:r>
            <w:r w:rsidRPr="007E29D1">
              <w:rPr>
                <w:sz w:val="26"/>
                <w:szCs w:val="26"/>
              </w:rPr>
              <w:t xml:space="preserve"> công lập có chất lượng tương đương thì Giám đốc Sở Giáo dục và Đào tạo nơi đến xem xét, quyết định từng trường hợp cụ thể đối với việc chuyển vào học trường trung học </w:t>
            </w:r>
            <w:r w:rsidRPr="007E29D1">
              <w:rPr>
                <w:sz w:val="26"/>
                <w:szCs w:val="26"/>
              </w:rPr>
              <w:lastRenderedPageBreak/>
              <w:t>phổ thông công lập</w:t>
            </w:r>
            <w:r w:rsidRPr="007E29D1">
              <w:rPr>
                <w:sz w:val="26"/>
                <w:szCs w:val="26"/>
                <w:lang w:val="hr-HR"/>
              </w:rPr>
              <w:t>.</w:t>
            </w:r>
          </w:p>
        </w:tc>
      </w:tr>
      <w:tr w:rsidR="006A4142" w:rsidRPr="007E29D1" w14:paraId="302135AF" w14:textId="77777777" w:rsidTr="00A02016">
        <w:trPr>
          <w:tblCellSpacing w:w="0" w:type="dxa"/>
        </w:trPr>
        <w:tc>
          <w:tcPr>
            <w:tcW w:w="1708" w:type="dxa"/>
            <w:vAlign w:val="center"/>
            <w:hideMark/>
          </w:tcPr>
          <w:p w14:paraId="51825A42"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11. Căn cứ pháp lý của TTHC:</w:t>
            </w:r>
          </w:p>
        </w:tc>
        <w:tc>
          <w:tcPr>
            <w:tcW w:w="8642" w:type="dxa"/>
            <w:vAlign w:val="center"/>
            <w:hideMark/>
          </w:tcPr>
          <w:p w14:paraId="10CD74C4" w14:textId="77777777" w:rsidR="00184CFF" w:rsidRPr="007E29D1" w:rsidRDefault="00184CFF" w:rsidP="00893C91">
            <w:pPr>
              <w:spacing w:before="120"/>
              <w:rPr>
                <w:sz w:val="26"/>
                <w:szCs w:val="26"/>
                <w:lang w:val="vi-VN"/>
              </w:rPr>
            </w:pPr>
            <w:r w:rsidRPr="007E29D1">
              <w:rPr>
                <w:sz w:val="26"/>
                <w:szCs w:val="26"/>
                <w:lang w:val="hr-HR"/>
              </w:rPr>
              <w:t>- Quyết địnhsố 51/2002/QĐ-BGDĐTngày 25/12/2002</w:t>
            </w:r>
            <w:r w:rsidRPr="007E29D1">
              <w:rPr>
                <w:sz w:val="26"/>
                <w:szCs w:val="26"/>
                <w:lang w:val="vi-VN"/>
              </w:rPr>
              <w:t xml:space="preserve"> của Bộ Giáo dục và Đào tạo về việc </w:t>
            </w:r>
            <w:bookmarkStart w:id="5" w:name="dieu_1_name"/>
            <w:r w:rsidRPr="007E29D1">
              <w:rPr>
                <w:sz w:val="26"/>
                <w:szCs w:val="26"/>
              </w:rPr>
              <w:t xml:space="preserve">Quy định chuyển trường và tiếp nhận học sinh học tại các trường trung học cơ sở và trung học phổ </w:t>
            </w:r>
            <w:bookmarkEnd w:id="5"/>
            <w:r w:rsidRPr="007E29D1">
              <w:rPr>
                <w:sz w:val="26"/>
                <w:szCs w:val="26"/>
              </w:rPr>
              <w:t>thông</w:t>
            </w:r>
            <w:r w:rsidRPr="007E29D1">
              <w:rPr>
                <w:sz w:val="26"/>
                <w:szCs w:val="26"/>
                <w:lang w:val="vi-VN"/>
              </w:rPr>
              <w:t>;</w:t>
            </w:r>
          </w:p>
          <w:p w14:paraId="35052E10" w14:textId="77777777" w:rsidR="00184CFF" w:rsidRPr="007E29D1" w:rsidRDefault="00184CFF" w:rsidP="00893C91">
            <w:pPr>
              <w:spacing w:before="120"/>
              <w:jc w:val="both"/>
              <w:rPr>
                <w:sz w:val="26"/>
                <w:szCs w:val="26"/>
                <w:lang w:val="hr-HR"/>
              </w:rPr>
            </w:pPr>
            <w:r w:rsidRPr="007E29D1">
              <w:rPr>
                <w:sz w:val="26"/>
                <w:szCs w:val="26"/>
                <w:lang w:val="hr-HR"/>
              </w:rPr>
              <w:t>- Công văn số 425/SGDĐT-GDTrH ngày 06/3/2019 của Sở</w:t>
            </w:r>
            <w:r w:rsidRPr="007E29D1">
              <w:rPr>
                <w:sz w:val="26"/>
                <w:szCs w:val="26"/>
                <w:lang w:val="vi-VN"/>
              </w:rPr>
              <w:t xml:space="preserve"> Giáo dục và Đào tạo </w:t>
            </w:r>
            <w:r w:rsidRPr="007E29D1">
              <w:rPr>
                <w:sz w:val="26"/>
                <w:szCs w:val="26"/>
                <w:lang w:val="hr-HR"/>
              </w:rPr>
              <w:t>về việc hướng dẫn chuyển trường đối với học sinh trung học cơ sở và trung học phổ thông;</w:t>
            </w:r>
          </w:p>
          <w:p w14:paraId="22C4F1C2" w14:textId="77777777" w:rsidR="00184CFF" w:rsidRPr="007E29D1" w:rsidRDefault="00184CFF" w:rsidP="00893C91">
            <w:pPr>
              <w:spacing w:before="120"/>
              <w:jc w:val="both"/>
              <w:rPr>
                <w:bCs/>
                <w:sz w:val="26"/>
                <w:szCs w:val="26"/>
              </w:rPr>
            </w:pPr>
            <w:r w:rsidRPr="007E29D1">
              <w:rPr>
                <w:sz w:val="26"/>
                <w:szCs w:val="26"/>
              </w:rPr>
              <w:t xml:space="preserve">- </w:t>
            </w: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787B6010" w14:textId="77777777" w:rsidR="00184CFF" w:rsidRPr="007E29D1" w:rsidRDefault="00184CFF" w:rsidP="00893C91">
            <w:pPr>
              <w:spacing w:before="120"/>
              <w:jc w:val="both"/>
              <w:rPr>
                <w:sz w:val="26"/>
                <w:szCs w:val="26"/>
                <w:lang w:val="hr-HR"/>
              </w:rPr>
            </w:pPr>
            <w:r w:rsidRPr="007E29D1">
              <w:rPr>
                <w:bCs/>
                <w:sz w:val="26"/>
                <w:szCs w:val="26"/>
              </w:rPr>
              <w:t xml:space="preserve">- </w:t>
            </w: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79365E" w:rsidRPr="007E29D1" w14:paraId="1938C562" w14:textId="77777777" w:rsidTr="00A02016">
        <w:trPr>
          <w:tblCellSpacing w:w="0" w:type="dxa"/>
        </w:trPr>
        <w:tc>
          <w:tcPr>
            <w:tcW w:w="1708" w:type="dxa"/>
            <w:vAlign w:val="center"/>
          </w:tcPr>
          <w:p w14:paraId="50562558" w14:textId="120CC0A1" w:rsidR="0079365E" w:rsidRPr="007E29D1" w:rsidRDefault="0079365E" w:rsidP="0079365E">
            <w:pPr>
              <w:pStyle w:val="NormalWeb"/>
              <w:spacing w:before="120" w:beforeAutospacing="0" w:after="0" w:afterAutospacing="0"/>
              <w:jc w:val="both"/>
              <w:rPr>
                <w:rStyle w:val="Strong"/>
                <w:rFonts w:eastAsiaTheme="majorEastAsia"/>
                <w:sz w:val="26"/>
                <w:szCs w:val="26"/>
              </w:rPr>
            </w:pPr>
            <w:r w:rsidRPr="007E29D1">
              <w:rPr>
                <w:b/>
                <w:bCs/>
                <w:sz w:val="26"/>
                <w:szCs w:val="26"/>
              </w:rPr>
              <w:t>12. Thành phần hồ sơ lưu</w:t>
            </w:r>
          </w:p>
        </w:tc>
        <w:tc>
          <w:tcPr>
            <w:tcW w:w="8642" w:type="dxa"/>
            <w:vAlign w:val="center"/>
          </w:tcPr>
          <w:p w14:paraId="62133EC6" w14:textId="77777777" w:rsidR="0079365E" w:rsidRPr="007E29D1" w:rsidRDefault="0079365E" w:rsidP="0079365E">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175C101E" w14:textId="77777777" w:rsidR="0079365E" w:rsidRPr="007E29D1" w:rsidRDefault="0079365E" w:rsidP="0079365E">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13E37CD5" w14:textId="41E30EBD" w:rsidR="0079365E" w:rsidRPr="007E29D1" w:rsidRDefault="0079365E" w:rsidP="0079365E">
            <w:pPr>
              <w:spacing w:before="120"/>
              <w:rPr>
                <w:sz w:val="26"/>
                <w:szCs w:val="26"/>
                <w:lang w:val="hr-HR"/>
              </w:rPr>
            </w:pPr>
            <w:r w:rsidRPr="007E29D1">
              <w:rPr>
                <w:sz w:val="26"/>
                <w:szCs w:val="26"/>
                <w:lang w:val="nl-NL"/>
              </w:rPr>
              <w:t>Phiếu kiểm soát quy trình giải quyết Thủ tục hành chính của Phòng chuyên môn.</w:t>
            </w:r>
          </w:p>
        </w:tc>
      </w:tr>
      <w:tr w:rsidR="0079365E" w:rsidRPr="007E29D1" w14:paraId="396CC771" w14:textId="77777777" w:rsidTr="00A02016">
        <w:trPr>
          <w:tblCellSpacing w:w="0" w:type="dxa"/>
        </w:trPr>
        <w:tc>
          <w:tcPr>
            <w:tcW w:w="1708" w:type="dxa"/>
            <w:vAlign w:val="center"/>
          </w:tcPr>
          <w:p w14:paraId="0EC6F8EF" w14:textId="45C0EFBA" w:rsidR="0079365E" w:rsidRPr="007E29D1" w:rsidRDefault="0079365E" w:rsidP="0079365E">
            <w:pPr>
              <w:pStyle w:val="NormalWeb"/>
              <w:spacing w:before="120" w:beforeAutospacing="0" w:after="0" w:afterAutospacing="0"/>
              <w:jc w:val="both"/>
              <w:rPr>
                <w:b/>
                <w:bCs/>
                <w:sz w:val="26"/>
                <w:szCs w:val="26"/>
              </w:rPr>
            </w:pPr>
            <w:r w:rsidRPr="007E29D1">
              <w:rPr>
                <w:b/>
                <w:bCs/>
                <w:sz w:val="26"/>
                <w:szCs w:val="26"/>
              </w:rPr>
              <w:t>13. Thời gian lưu và nơi lưu</w:t>
            </w:r>
          </w:p>
        </w:tc>
        <w:tc>
          <w:tcPr>
            <w:tcW w:w="8642" w:type="dxa"/>
            <w:vAlign w:val="center"/>
          </w:tcPr>
          <w:p w14:paraId="0248AEF6" w14:textId="13004807" w:rsidR="0079365E" w:rsidRPr="007E29D1" w:rsidRDefault="0079365E" w:rsidP="006929C8">
            <w:pPr>
              <w:spacing w:before="120"/>
              <w:rPr>
                <w:sz w:val="26"/>
                <w:szCs w:val="26"/>
                <w:lang w:val="nl-NL"/>
              </w:rPr>
            </w:pPr>
            <w:r w:rsidRPr="007E29D1">
              <w:rPr>
                <w:sz w:val="26"/>
                <w:szCs w:val="26"/>
                <w:lang w:val="nl-NL"/>
              </w:rPr>
              <w:t>Hồ sơ đã giải quyết xong được lưu tại phòng chuyên môn trong thời gian từ 2-3 năm, sau đó chuyển hồ sơ đến kho lưu trữ của Sở</w:t>
            </w:r>
            <w:r w:rsidRPr="007E29D1">
              <w:rPr>
                <w:sz w:val="26"/>
                <w:szCs w:val="26"/>
                <w:lang w:val="hr-HR"/>
              </w:rPr>
              <w:t>Giáodụcvà Đàotạo</w:t>
            </w:r>
            <w:r w:rsidRPr="007E29D1">
              <w:rPr>
                <w:sz w:val="26"/>
                <w:szCs w:val="26"/>
                <w:lang w:val="nl-NL"/>
              </w:rPr>
              <w:t>.</w:t>
            </w:r>
          </w:p>
        </w:tc>
      </w:tr>
    </w:tbl>
    <w:p w14:paraId="34B5E7F9" w14:textId="77777777" w:rsidR="00184CFF" w:rsidRPr="007E29D1" w:rsidRDefault="00184CFF" w:rsidP="00184CFF">
      <w:pPr>
        <w:spacing w:before="120"/>
        <w:rPr>
          <w:sz w:val="26"/>
          <w:szCs w:val="26"/>
          <w:lang w:val="nl-NL"/>
        </w:rPr>
      </w:pPr>
    </w:p>
    <w:p w14:paraId="41911AB1" w14:textId="5B3386E6" w:rsidR="00184CFF" w:rsidRPr="007E29D1" w:rsidRDefault="00184CFF" w:rsidP="00184CFF">
      <w:pPr>
        <w:widowControl w:val="0"/>
        <w:spacing w:before="120"/>
        <w:jc w:val="center"/>
        <w:rPr>
          <w:rFonts w:eastAsia="Calibri"/>
          <w:b/>
          <w:sz w:val="26"/>
          <w:szCs w:val="26"/>
          <w:lang w:val="nl-NL" w:eastAsia="vi-VN"/>
        </w:rPr>
      </w:pPr>
    </w:p>
    <w:p w14:paraId="62CB03F6" w14:textId="2163EF7A" w:rsidR="0036122A" w:rsidRPr="007E29D1" w:rsidRDefault="0036122A" w:rsidP="00184CFF">
      <w:pPr>
        <w:widowControl w:val="0"/>
        <w:spacing w:before="120"/>
        <w:jc w:val="center"/>
        <w:rPr>
          <w:rFonts w:eastAsia="Calibri"/>
          <w:b/>
          <w:sz w:val="26"/>
          <w:szCs w:val="26"/>
          <w:lang w:val="nl-NL" w:eastAsia="vi-VN"/>
        </w:rPr>
      </w:pPr>
    </w:p>
    <w:p w14:paraId="11E6DF82" w14:textId="61193CF1" w:rsidR="0036122A" w:rsidRPr="007E29D1" w:rsidRDefault="0036122A" w:rsidP="00184CFF">
      <w:pPr>
        <w:widowControl w:val="0"/>
        <w:spacing w:before="120"/>
        <w:jc w:val="center"/>
        <w:rPr>
          <w:rFonts w:eastAsia="Calibri"/>
          <w:b/>
          <w:sz w:val="26"/>
          <w:szCs w:val="26"/>
          <w:lang w:val="nl-NL" w:eastAsia="vi-VN"/>
        </w:rPr>
      </w:pPr>
    </w:p>
    <w:p w14:paraId="2043C4AA" w14:textId="62DC82CD" w:rsidR="0036122A" w:rsidRPr="007E29D1" w:rsidRDefault="0036122A" w:rsidP="00184CFF">
      <w:pPr>
        <w:widowControl w:val="0"/>
        <w:spacing w:before="120"/>
        <w:jc w:val="center"/>
        <w:rPr>
          <w:rFonts w:eastAsia="Calibri"/>
          <w:b/>
          <w:sz w:val="26"/>
          <w:szCs w:val="26"/>
          <w:lang w:val="nl-NL" w:eastAsia="vi-VN"/>
        </w:rPr>
      </w:pPr>
    </w:p>
    <w:p w14:paraId="4092D288" w14:textId="5BA38000" w:rsidR="0036122A" w:rsidRPr="007E29D1" w:rsidRDefault="0036122A" w:rsidP="00184CFF">
      <w:pPr>
        <w:widowControl w:val="0"/>
        <w:spacing w:before="120"/>
        <w:jc w:val="center"/>
        <w:rPr>
          <w:rFonts w:eastAsia="Calibri"/>
          <w:b/>
          <w:sz w:val="26"/>
          <w:szCs w:val="26"/>
          <w:lang w:val="nl-NL" w:eastAsia="vi-VN"/>
        </w:rPr>
      </w:pPr>
    </w:p>
    <w:p w14:paraId="2A725C9D" w14:textId="0057B9FF" w:rsidR="0036122A" w:rsidRPr="007E29D1" w:rsidRDefault="0036122A" w:rsidP="00184CFF">
      <w:pPr>
        <w:widowControl w:val="0"/>
        <w:spacing w:before="120"/>
        <w:jc w:val="center"/>
        <w:rPr>
          <w:rFonts w:eastAsia="Calibri"/>
          <w:b/>
          <w:sz w:val="26"/>
          <w:szCs w:val="26"/>
          <w:lang w:val="nl-NL" w:eastAsia="vi-VN"/>
        </w:rPr>
      </w:pPr>
    </w:p>
    <w:p w14:paraId="40871FA3" w14:textId="1AD58C4E" w:rsidR="0036122A" w:rsidRPr="007E29D1" w:rsidRDefault="0036122A" w:rsidP="00184CFF">
      <w:pPr>
        <w:widowControl w:val="0"/>
        <w:spacing w:before="120"/>
        <w:jc w:val="center"/>
        <w:rPr>
          <w:rFonts w:eastAsia="Calibri"/>
          <w:b/>
          <w:sz w:val="26"/>
          <w:szCs w:val="26"/>
          <w:lang w:val="nl-NL" w:eastAsia="vi-VN"/>
        </w:rPr>
      </w:pPr>
    </w:p>
    <w:p w14:paraId="0D745745" w14:textId="434497C1" w:rsidR="0036122A" w:rsidRPr="007E29D1" w:rsidRDefault="0036122A" w:rsidP="00184CFF">
      <w:pPr>
        <w:widowControl w:val="0"/>
        <w:spacing w:before="120"/>
        <w:jc w:val="center"/>
        <w:rPr>
          <w:rFonts w:eastAsia="Calibri"/>
          <w:b/>
          <w:sz w:val="26"/>
          <w:szCs w:val="26"/>
          <w:lang w:val="nl-NL" w:eastAsia="vi-VN"/>
        </w:rPr>
      </w:pPr>
    </w:p>
    <w:p w14:paraId="397EAEF7" w14:textId="4C0B0A21" w:rsidR="0036122A" w:rsidRPr="007E29D1" w:rsidRDefault="0036122A" w:rsidP="00184CFF">
      <w:pPr>
        <w:widowControl w:val="0"/>
        <w:spacing w:before="120"/>
        <w:jc w:val="center"/>
        <w:rPr>
          <w:rFonts w:eastAsia="Calibri"/>
          <w:b/>
          <w:sz w:val="26"/>
          <w:szCs w:val="26"/>
          <w:lang w:val="nl-NL" w:eastAsia="vi-VN"/>
        </w:rPr>
      </w:pPr>
    </w:p>
    <w:p w14:paraId="5E906A01" w14:textId="653F9648" w:rsidR="0036122A" w:rsidRPr="007E29D1" w:rsidRDefault="0036122A" w:rsidP="00184CFF">
      <w:pPr>
        <w:widowControl w:val="0"/>
        <w:spacing w:before="120"/>
        <w:jc w:val="center"/>
        <w:rPr>
          <w:rFonts w:eastAsia="Calibri"/>
          <w:b/>
          <w:sz w:val="26"/>
          <w:szCs w:val="26"/>
          <w:lang w:val="nl-NL" w:eastAsia="vi-VN"/>
        </w:rPr>
      </w:pPr>
    </w:p>
    <w:p w14:paraId="537533E7" w14:textId="52550666" w:rsidR="0036122A" w:rsidRPr="007E29D1" w:rsidRDefault="0036122A" w:rsidP="00184CFF">
      <w:pPr>
        <w:widowControl w:val="0"/>
        <w:spacing w:before="120"/>
        <w:jc w:val="center"/>
        <w:rPr>
          <w:rFonts w:eastAsia="Calibri"/>
          <w:b/>
          <w:sz w:val="26"/>
          <w:szCs w:val="26"/>
          <w:lang w:val="nl-NL" w:eastAsia="vi-VN"/>
        </w:rPr>
      </w:pPr>
    </w:p>
    <w:p w14:paraId="22E35CF6" w14:textId="0771FE0C" w:rsidR="0036122A" w:rsidRPr="007E29D1" w:rsidRDefault="0036122A" w:rsidP="00184CFF">
      <w:pPr>
        <w:widowControl w:val="0"/>
        <w:spacing w:before="120"/>
        <w:jc w:val="center"/>
        <w:rPr>
          <w:rFonts w:eastAsia="Calibri"/>
          <w:b/>
          <w:sz w:val="26"/>
          <w:szCs w:val="26"/>
          <w:lang w:val="nl-NL" w:eastAsia="vi-VN"/>
        </w:rPr>
      </w:pPr>
    </w:p>
    <w:p w14:paraId="3B2BBA12" w14:textId="178E28B9" w:rsidR="0036122A" w:rsidRPr="007E29D1" w:rsidRDefault="0036122A" w:rsidP="00184CFF">
      <w:pPr>
        <w:widowControl w:val="0"/>
        <w:spacing w:before="120"/>
        <w:jc w:val="center"/>
        <w:rPr>
          <w:rFonts w:eastAsia="Calibri"/>
          <w:b/>
          <w:sz w:val="26"/>
          <w:szCs w:val="26"/>
          <w:lang w:val="nl-NL" w:eastAsia="vi-VN"/>
        </w:rPr>
      </w:pPr>
    </w:p>
    <w:p w14:paraId="43BCEF10" w14:textId="422C18F2" w:rsidR="0036122A" w:rsidRPr="007E29D1" w:rsidRDefault="0036122A" w:rsidP="00184CFF">
      <w:pPr>
        <w:widowControl w:val="0"/>
        <w:spacing w:before="120"/>
        <w:jc w:val="center"/>
        <w:rPr>
          <w:rFonts w:eastAsia="Calibri"/>
          <w:b/>
          <w:sz w:val="26"/>
          <w:szCs w:val="26"/>
          <w:lang w:val="nl-NL" w:eastAsia="vi-VN"/>
        </w:rPr>
      </w:pPr>
    </w:p>
    <w:p w14:paraId="30C5D77A" w14:textId="30E83BD0" w:rsidR="0036122A" w:rsidRPr="007E29D1" w:rsidRDefault="0036122A" w:rsidP="00184CFF">
      <w:pPr>
        <w:widowControl w:val="0"/>
        <w:spacing w:before="120"/>
        <w:jc w:val="center"/>
        <w:rPr>
          <w:rFonts w:eastAsia="Calibri"/>
          <w:b/>
          <w:sz w:val="26"/>
          <w:szCs w:val="26"/>
          <w:lang w:val="nl-NL" w:eastAsia="vi-VN"/>
        </w:rPr>
      </w:pPr>
    </w:p>
    <w:p w14:paraId="584B61E5" w14:textId="5EF76508" w:rsidR="0036122A" w:rsidRPr="007E29D1" w:rsidRDefault="0036122A" w:rsidP="00184CFF">
      <w:pPr>
        <w:widowControl w:val="0"/>
        <w:spacing w:before="120"/>
        <w:jc w:val="center"/>
        <w:rPr>
          <w:rFonts w:eastAsia="Calibri"/>
          <w:b/>
          <w:sz w:val="26"/>
          <w:szCs w:val="26"/>
          <w:lang w:val="nl-NL" w:eastAsia="vi-VN"/>
        </w:rPr>
      </w:pPr>
    </w:p>
    <w:p w14:paraId="53EBD1C0" w14:textId="18DA9788" w:rsidR="0036122A" w:rsidRPr="007E29D1" w:rsidRDefault="0036122A" w:rsidP="00184CFF">
      <w:pPr>
        <w:widowControl w:val="0"/>
        <w:spacing w:before="120"/>
        <w:jc w:val="center"/>
        <w:rPr>
          <w:rFonts w:eastAsia="Calibri"/>
          <w:b/>
          <w:sz w:val="26"/>
          <w:szCs w:val="26"/>
          <w:lang w:val="nl-NL" w:eastAsia="vi-VN"/>
        </w:rPr>
      </w:pPr>
    </w:p>
    <w:p w14:paraId="14F3FBA6" w14:textId="7750913C" w:rsidR="0036122A" w:rsidRPr="007E29D1" w:rsidRDefault="0036122A" w:rsidP="00184CFF">
      <w:pPr>
        <w:widowControl w:val="0"/>
        <w:spacing w:before="120"/>
        <w:jc w:val="center"/>
        <w:rPr>
          <w:rFonts w:eastAsia="Calibri"/>
          <w:b/>
          <w:sz w:val="26"/>
          <w:szCs w:val="26"/>
          <w:lang w:val="nl-NL" w:eastAsia="vi-VN"/>
        </w:rPr>
      </w:pPr>
    </w:p>
    <w:p w14:paraId="68E08F80" w14:textId="0E5416DD" w:rsidR="001716ED" w:rsidRPr="007E29D1" w:rsidRDefault="001716ED" w:rsidP="00184CFF">
      <w:pPr>
        <w:widowControl w:val="0"/>
        <w:spacing w:before="120"/>
        <w:jc w:val="center"/>
        <w:rPr>
          <w:rFonts w:eastAsia="Calibri"/>
          <w:b/>
          <w:sz w:val="26"/>
          <w:szCs w:val="26"/>
          <w:lang w:val="nl-NL" w:eastAsia="vi-VN"/>
        </w:rPr>
      </w:pPr>
    </w:p>
    <w:p w14:paraId="4AFDCA11" w14:textId="77777777" w:rsidR="001716ED" w:rsidRPr="007E29D1" w:rsidRDefault="001716ED" w:rsidP="00184CFF">
      <w:pPr>
        <w:widowControl w:val="0"/>
        <w:spacing w:before="120"/>
        <w:jc w:val="center"/>
        <w:rPr>
          <w:rFonts w:eastAsia="Calibri"/>
          <w:b/>
          <w:sz w:val="26"/>
          <w:szCs w:val="26"/>
          <w:lang w:val="nl-NL" w:eastAsia="vi-VN"/>
        </w:rPr>
      </w:pPr>
    </w:p>
    <w:p w14:paraId="0EEB26DC" w14:textId="77777777" w:rsidR="00C53CF0" w:rsidRPr="007E29D1" w:rsidRDefault="00C53CF0" w:rsidP="00184CFF">
      <w:pPr>
        <w:tabs>
          <w:tab w:val="left" w:pos="540"/>
        </w:tabs>
        <w:spacing w:before="120"/>
        <w:jc w:val="center"/>
        <w:rPr>
          <w:b/>
          <w:sz w:val="26"/>
          <w:szCs w:val="26"/>
          <w:lang w:val="nl-NL"/>
        </w:rPr>
      </w:pPr>
    </w:p>
    <w:p w14:paraId="5DB6E75C" w14:textId="66380A2C" w:rsidR="00184CFF" w:rsidRPr="007E29D1" w:rsidRDefault="00184CFF" w:rsidP="00184CFF">
      <w:pPr>
        <w:tabs>
          <w:tab w:val="left" w:pos="540"/>
        </w:tabs>
        <w:spacing w:before="120"/>
        <w:jc w:val="center"/>
        <w:rPr>
          <w:b/>
          <w:sz w:val="26"/>
          <w:szCs w:val="26"/>
          <w:lang w:val="nl-NL"/>
        </w:rPr>
      </w:pPr>
      <w:r w:rsidRPr="007E29D1">
        <w:rPr>
          <w:b/>
          <w:sz w:val="26"/>
          <w:szCs w:val="26"/>
          <w:lang w:val="nl-NL"/>
        </w:rPr>
        <w:lastRenderedPageBreak/>
        <w:t>CỘNG HOÀ XÃ HỘI CHỦ NGHĨA VIỆT NAM</w:t>
      </w:r>
    </w:p>
    <w:p w14:paraId="4CD69275" w14:textId="77777777" w:rsidR="00184CFF" w:rsidRPr="007E29D1" w:rsidRDefault="00184CFF" w:rsidP="00184CFF">
      <w:pPr>
        <w:tabs>
          <w:tab w:val="left" w:pos="540"/>
        </w:tabs>
        <w:spacing w:before="120"/>
        <w:jc w:val="center"/>
        <w:rPr>
          <w:b/>
          <w:sz w:val="26"/>
          <w:szCs w:val="26"/>
          <w:lang w:val="nl-NL"/>
        </w:rPr>
      </w:pPr>
      <w:r w:rsidRPr="007E29D1">
        <w:rPr>
          <w:b/>
          <w:sz w:val="26"/>
          <w:szCs w:val="26"/>
          <w:lang w:val="nl-NL"/>
        </w:rPr>
        <w:t>Độc lập - Tự do - Hạnh phúc</w:t>
      </w:r>
    </w:p>
    <w:p w14:paraId="5EBD6AC5" w14:textId="77777777" w:rsidR="00184CFF" w:rsidRPr="007E29D1" w:rsidRDefault="008E0AB6" w:rsidP="00184CFF">
      <w:pPr>
        <w:tabs>
          <w:tab w:val="left" w:pos="540"/>
        </w:tabs>
        <w:spacing w:before="120"/>
        <w:jc w:val="center"/>
        <w:rPr>
          <w:b/>
          <w:sz w:val="26"/>
          <w:szCs w:val="26"/>
          <w:lang w:val="nl-NL"/>
        </w:rPr>
      </w:pPr>
      <w:r w:rsidRPr="007E29D1">
        <w:rPr>
          <w:b/>
          <w:noProof/>
          <w:sz w:val="26"/>
          <w:szCs w:val="26"/>
        </w:rPr>
        <w:pict w14:anchorId="6FD8E885">
          <v:line id="Straight Connector 39" o:spid="_x0000_s1205" style="position:absolute;left:0;text-align:left;z-index:2516802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67.95pt,2.35pt" to="308.95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"/>
        </w:pict>
      </w:r>
      <w:r w:rsidR="00184CFF" w:rsidRPr="007E29D1">
        <w:rPr>
          <w:b/>
          <w:sz w:val="26"/>
          <w:szCs w:val="26"/>
          <w:lang w:val="hr-HR"/>
        </w:rPr>
        <w:t>ĐƠN XIN CHUYỂN TRƯỜNG</w:t>
      </w:r>
    </w:p>
    <w:p w14:paraId="23B5E05C" w14:textId="77777777" w:rsidR="00184CFF" w:rsidRPr="007E29D1" w:rsidRDefault="00184CFF" w:rsidP="00184CFF">
      <w:pPr>
        <w:tabs>
          <w:tab w:val="left" w:pos="540"/>
          <w:tab w:val="left" w:pos="2835"/>
        </w:tabs>
        <w:spacing w:before="120"/>
        <w:ind w:firstLine="990"/>
        <w:jc w:val="center"/>
        <w:rPr>
          <w:sz w:val="26"/>
          <w:szCs w:val="26"/>
          <w:lang w:val="nl-NL"/>
        </w:rPr>
      </w:pPr>
      <w:r w:rsidRPr="007E29D1">
        <w:rPr>
          <w:sz w:val="26"/>
          <w:szCs w:val="26"/>
          <w:lang w:val="nl-NL"/>
        </w:rPr>
        <w:t>Kính gửi: Sở Giáo dục và Đào tạo ...............................</w:t>
      </w:r>
    </w:p>
    <w:p w14:paraId="136CE644" w14:textId="77777777" w:rsidR="00184CFF" w:rsidRPr="007E29D1" w:rsidRDefault="00184CFF" w:rsidP="00184CFF">
      <w:pPr>
        <w:tabs>
          <w:tab w:val="left" w:pos="540"/>
          <w:tab w:val="left" w:pos="3402"/>
        </w:tabs>
        <w:spacing w:before="120"/>
        <w:ind w:firstLine="990"/>
        <w:jc w:val="center"/>
        <w:rPr>
          <w:sz w:val="26"/>
          <w:szCs w:val="26"/>
          <w:lang w:val="nl-NL"/>
        </w:rPr>
      </w:pPr>
      <w:r w:rsidRPr="007E29D1">
        <w:rPr>
          <w:sz w:val="26"/>
          <w:szCs w:val="26"/>
          <w:lang w:val="nl-NL"/>
        </w:rPr>
        <w:t xml:space="preserve">                Sở Giáo dục và Đào tạo ...............................</w:t>
      </w:r>
    </w:p>
    <w:p w14:paraId="53CA850F" w14:textId="77777777" w:rsidR="00184CFF" w:rsidRPr="007E29D1" w:rsidRDefault="00184CFF" w:rsidP="00184CFF">
      <w:pPr>
        <w:tabs>
          <w:tab w:val="left" w:pos="540"/>
          <w:tab w:val="left" w:pos="1418"/>
        </w:tabs>
        <w:spacing w:before="120"/>
        <w:rPr>
          <w:sz w:val="26"/>
          <w:szCs w:val="26"/>
          <w:lang w:val="nl-NL"/>
        </w:rPr>
      </w:pPr>
      <w:r w:rsidRPr="007E29D1">
        <w:rPr>
          <w:sz w:val="26"/>
          <w:szCs w:val="26"/>
          <w:lang w:val="nl-NL"/>
        </w:rPr>
        <w:tab/>
      </w:r>
      <w:r w:rsidRPr="007E29D1">
        <w:rPr>
          <w:sz w:val="26"/>
          <w:szCs w:val="26"/>
          <w:lang w:val="nl-NL"/>
        </w:rPr>
        <w:tab/>
        <w:t xml:space="preserve">                             Hiệu trưởng trường ......................................</w:t>
      </w:r>
    </w:p>
    <w:p w14:paraId="1B5F7FCC" w14:textId="77777777" w:rsidR="00184CFF" w:rsidRPr="007E29D1" w:rsidRDefault="00184CFF" w:rsidP="00184CFF">
      <w:pPr>
        <w:tabs>
          <w:tab w:val="left" w:pos="540"/>
          <w:tab w:val="left" w:pos="1418"/>
        </w:tabs>
        <w:spacing w:before="120"/>
        <w:rPr>
          <w:sz w:val="26"/>
          <w:szCs w:val="26"/>
          <w:lang w:val="nl-NL"/>
        </w:rPr>
      </w:pPr>
      <w:r w:rsidRPr="007E29D1">
        <w:rPr>
          <w:sz w:val="26"/>
          <w:szCs w:val="26"/>
          <w:lang w:val="nl-NL"/>
        </w:rPr>
        <w:tab/>
      </w:r>
      <w:r w:rsidRPr="007E29D1">
        <w:rPr>
          <w:sz w:val="26"/>
          <w:szCs w:val="26"/>
          <w:lang w:val="nl-NL"/>
        </w:rPr>
        <w:tab/>
        <w:t xml:space="preserve">                             Hiệu trưởng trường ......................................</w:t>
      </w:r>
    </w:p>
    <w:p w14:paraId="39B66570" w14:textId="77777777" w:rsidR="00184CFF" w:rsidRPr="007E29D1" w:rsidRDefault="00184CFF" w:rsidP="00184CFF">
      <w:pPr>
        <w:tabs>
          <w:tab w:val="left" w:pos="540"/>
          <w:tab w:val="left" w:pos="1418"/>
          <w:tab w:val="left" w:leader="dot" w:pos="7088"/>
          <w:tab w:val="right" w:leader="dot" w:pos="9214"/>
        </w:tabs>
        <w:spacing w:before="120"/>
        <w:rPr>
          <w:sz w:val="26"/>
          <w:szCs w:val="26"/>
          <w:lang w:val="nl-NL"/>
        </w:rPr>
      </w:pPr>
      <w:r w:rsidRPr="007E29D1">
        <w:rPr>
          <w:sz w:val="26"/>
          <w:szCs w:val="26"/>
          <w:lang w:val="nl-NL"/>
        </w:rPr>
        <w:tab/>
        <w:t>Tôi tên:</w:t>
      </w:r>
      <w:r w:rsidRPr="007E29D1">
        <w:rPr>
          <w:sz w:val="26"/>
          <w:szCs w:val="26"/>
          <w:lang w:val="nl-NL"/>
        </w:rPr>
        <w:tab/>
        <w:t>...................</w:t>
      </w:r>
      <w:r w:rsidRPr="007E29D1">
        <w:rPr>
          <w:sz w:val="26"/>
          <w:szCs w:val="26"/>
          <w:lang w:val="nl-NL"/>
        </w:rPr>
        <w:tab/>
      </w:r>
    </w:p>
    <w:p w14:paraId="255E5999" w14:textId="77777777" w:rsidR="00184CFF" w:rsidRPr="007E29D1" w:rsidRDefault="00184CFF" w:rsidP="00184CFF">
      <w:pPr>
        <w:tabs>
          <w:tab w:val="left" w:pos="540"/>
          <w:tab w:val="left" w:pos="1418"/>
          <w:tab w:val="left" w:leader="dot" w:pos="7088"/>
          <w:tab w:val="right" w:leader="dot" w:pos="9214"/>
        </w:tabs>
        <w:spacing w:before="120"/>
        <w:rPr>
          <w:sz w:val="26"/>
          <w:szCs w:val="26"/>
          <w:lang w:val="nl-NL"/>
        </w:rPr>
      </w:pPr>
      <w:r w:rsidRPr="007E29D1">
        <w:rPr>
          <w:sz w:val="26"/>
          <w:szCs w:val="26"/>
          <w:lang w:val="nl-NL"/>
        </w:rPr>
        <w:tab/>
        <w:t>Hộ khẩu thường trú:</w:t>
      </w:r>
      <w:r w:rsidRPr="007E29D1">
        <w:rPr>
          <w:sz w:val="26"/>
          <w:szCs w:val="26"/>
          <w:lang w:val="nl-NL"/>
        </w:rPr>
        <w:tab/>
      </w:r>
      <w:r w:rsidRPr="007E29D1">
        <w:rPr>
          <w:sz w:val="26"/>
          <w:szCs w:val="26"/>
          <w:lang w:val="nl-NL"/>
        </w:rPr>
        <w:tab/>
      </w:r>
    </w:p>
    <w:p w14:paraId="2FA0093E"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Số điện thoại liên lạc :</w:t>
      </w:r>
      <w:r w:rsidRPr="007E29D1">
        <w:rPr>
          <w:sz w:val="26"/>
          <w:szCs w:val="26"/>
          <w:lang w:val="nl-NL"/>
        </w:rPr>
        <w:tab/>
      </w:r>
      <w:r w:rsidRPr="007E29D1">
        <w:rPr>
          <w:sz w:val="26"/>
          <w:szCs w:val="26"/>
          <w:lang w:val="nl-NL"/>
        </w:rPr>
        <w:tab/>
      </w:r>
    </w:p>
    <w:p w14:paraId="298F4E04"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Là phụ huynh của em: </w:t>
      </w:r>
      <w:r w:rsidRPr="007E29D1">
        <w:rPr>
          <w:sz w:val="26"/>
          <w:szCs w:val="26"/>
          <w:lang w:val="nl-NL"/>
        </w:rPr>
        <w:tab/>
      </w:r>
      <w:r w:rsidRPr="007E29D1">
        <w:rPr>
          <w:sz w:val="26"/>
          <w:szCs w:val="26"/>
          <w:lang w:val="nl-NL"/>
        </w:rPr>
        <w:tab/>
      </w:r>
    </w:p>
    <w:p w14:paraId="79B0B5A8"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Ngày sinh:</w:t>
      </w:r>
      <w:r w:rsidRPr="007E29D1">
        <w:rPr>
          <w:sz w:val="26"/>
          <w:szCs w:val="26"/>
          <w:lang w:val="nl-NL"/>
        </w:rPr>
        <w:tab/>
        <w:t xml:space="preserve">Nơi sinh: </w:t>
      </w:r>
      <w:r w:rsidRPr="007E29D1">
        <w:rPr>
          <w:sz w:val="26"/>
          <w:szCs w:val="26"/>
          <w:lang w:val="nl-NL"/>
        </w:rPr>
        <w:tab/>
      </w:r>
    </w:p>
    <w:p w14:paraId="0B35F5CE"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Học sinh lớp: </w:t>
      </w:r>
      <w:r w:rsidRPr="007E29D1">
        <w:rPr>
          <w:sz w:val="26"/>
          <w:szCs w:val="26"/>
          <w:lang w:val="nl-NL"/>
        </w:rPr>
        <w:tab/>
        <w:t xml:space="preserve">Năm học: </w:t>
      </w:r>
      <w:r w:rsidRPr="007E29D1">
        <w:rPr>
          <w:sz w:val="26"/>
          <w:szCs w:val="26"/>
          <w:lang w:val="nl-NL"/>
        </w:rPr>
        <w:tab/>
      </w:r>
    </w:p>
    <w:p w14:paraId="30239868"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Trường: </w:t>
      </w:r>
      <w:r w:rsidRPr="007E29D1">
        <w:rPr>
          <w:sz w:val="26"/>
          <w:szCs w:val="26"/>
          <w:lang w:val="nl-NL"/>
        </w:rPr>
        <w:tab/>
        <w:t>Hệ:</w:t>
      </w:r>
      <w:r w:rsidRPr="007E29D1">
        <w:rPr>
          <w:sz w:val="26"/>
          <w:szCs w:val="26"/>
          <w:lang w:val="nl-NL"/>
        </w:rPr>
        <w:tab/>
      </w:r>
    </w:p>
    <w:p w14:paraId="609AACF0"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Địa chỉ:</w:t>
      </w:r>
      <w:r w:rsidRPr="007E29D1">
        <w:rPr>
          <w:sz w:val="26"/>
          <w:szCs w:val="26"/>
          <w:lang w:val="nl-NL"/>
        </w:rPr>
        <w:tab/>
      </w:r>
      <w:r w:rsidRPr="007E29D1">
        <w:rPr>
          <w:sz w:val="26"/>
          <w:szCs w:val="26"/>
          <w:lang w:val="nl-NL"/>
        </w:rPr>
        <w:tab/>
      </w:r>
      <w:r w:rsidRPr="007E29D1">
        <w:rPr>
          <w:sz w:val="26"/>
          <w:szCs w:val="26"/>
          <w:lang w:val="nl-NL"/>
        </w:rPr>
        <w:tab/>
      </w:r>
    </w:p>
    <w:p w14:paraId="28E96741"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Kết quả học tập: (</w:t>
      </w:r>
      <w:r w:rsidRPr="007E29D1">
        <w:rPr>
          <w:i/>
          <w:sz w:val="26"/>
          <w:szCs w:val="26"/>
          <w:lang w:val="nl-NL"/>
        </w:rPr>
        <w:t>cuối năm học trước hoặc cuối học kỳ I năm đang học</w:t>
      </w:r>
      <w:r w:rsidRPr="007E29D1">
        <w:rPr>
          <w:sz w:val="26"/>
          <w:szCs w:val="26"/>
          <w:lang w:val="nl-NL"/>
        </w:rPr>
        <w:t xml:space="preserve">): </w:t>
      </w:r>
    </w:p>
    <w:p w14:paraId="1D2AE9F4"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Học lực: </w:t>
      </w:r>
      <w:r w:rsidRPr="007E29D1">
        <w:rPr>
          <w:sz w:val="26"/>
          <w:szCs w:val="26"/>
          <w:lang w:val="nl-NL"/>
        </w:rPr>
        <w:tab/>
        <w:t xml:space="preserve">Hạnh kiểm: </w:t>
      </w:r>
      <w:r w:rsidRPr="007E29D1">
        <w:rPr>
          <w:sz w:val="26"/>
          <w:szCs w:val="26"/>
          <w:lang w:val="nl-NL"/>
        </w:rPr>
        <w:tab/>
      </w:r>
    </w:p>
    <w:p w14:paraId="125DF81B"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Nay tôi làm đơn này xin rút hồ sơ chuyển trường về Trường: </w:t>
      </w:r>
      <w:r w:rsidRPr="007E29D1">
        <w:rPr>
          <w:sz w:val="26"/>
          <w:szCs w:val="26"/>
          <w:lang w:val="nl-NL"/>
        </w:rPr>
        <w:tab/>
      </w:r>
    </w:p>
    <w:p w14:paraId="3A03DBB5"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Địa chỉ:</w:t>
      </w:r>
      <w:r w:rsidRPr="007E29D1">
        <w:rPr>
          <w:sz w:val="26"/>
          <w:szCs w:val="26"/>
          <w:lang w:val="nl-NL"/>
        </w:rPr>
        <w:tab/>
      </w:r>
      <w:r w:rsidRPr="007E29D1">
        <w:rPr>
          <w:sz w:val="26"/>
          <w:szCs w:val="26"/>
          <w:lang w:val="nl-NL"/>
        </w:rPr>
        <w:tab/>
      </w:r>
    </w:p>
    <w:p w14:paraId="41107590"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Học lớp: </w:t>
      </w:r>
      <w:r w:rsidRPr="007E29D1">
        <w:rPr>
          <w:sz w:val="26"/>
          <w:szCs w:val="26"/>
          <w:lang w:val="nl-NL"/>
        </w:rPr>
        <w:tab/>
        <w:t xml:space="preserve">Năm học: </w:t>
      </w:r>
      <w:r w:rsidRPr="007E29D1">
        <w:rPr>
          <w:sz w:val="26"/>
          <w:szCs w:val="26"/>
          <w:lang w:val="nl-NL"/>
        </w:rPr>
        <w:tab/>
      </w:r>
    </w:p>
    <w:p w14:paraId="2F7AE1BE"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Lý do: </w:t>
      </w:r>
      <w:r w:rsidRPr="007E29D1">
        <w:rPr>
          <w:sz w:val="26"/>
          <w:szCs w:val="26"/>
          <w:lang w:val="nl-NL"/>
        </w:rPr>
        <w:tab/>
      </w:r>
      <w:r w:rsidRPr="007E29D1">
        <w:rPr>
          <w:sz w:val="26"/>
          <w:szCs w:val="26"/>
          <w:lang w:val="nl-NL"/>
        </w:rPr>
        <w:tab/>
      </w:r>
      <w:r w:rsidRPr="007E29D1">
        <w:rPr>
          <w:sz w:val="26"/>
          <w:szCs w:val="26"/>
          <w:lang w:val="nl-NL"/>
        </w:rPr>
        <w:tab/>
      </w:r>
    </w:p>
    <w:p w14:paraId="1832F3FE" w14:textId="77777777" w:rsidR="00184CFF" w:rsidRPr="007E29D1" w:rsidRDefault="00184CFF" w:rsidP="00184CFF">
      <w:pPr>
        <w:tabs>
          <w:tab w:val="left" w:pos="540"/>
          <w:tab w:val="left" w:pos="1418"/>
          <w:tab w:val="left" w:pos="1701"/>
          <w:tab w:val="left" w:leader="dot" w:pos="6521"/>
          <w:tab w:val="right" w:leader="dot" w:pos="9214"/>
        </w:tabs>
        <w:spacing w:before="120"/>
        <w:rPr>
          <w:sz w:val="26"/>
          <w:szCs w:val="26"/>
          <w:lang w:val="nl-NL"/>
        </w:rPr>
      </w:pPr>
      <w:r w:rsidRPr="007E29D1">
        <w:rPr>
          <w:sz w:val="26"/>
          <w:szCs w:val="26"/>
          <w:lang w:val="nl-NL"/>
        </w:rPr>
        <w:tab/>
        <w:t>Kính mong được sự chấp thuận của Ban Giám đốc Sở GDĐT và BGH trường.</w:t>
      </w:r>
      <w:r w:rsidRPr="007E29D1">
        <w:rPr>
          <w:sz w:val="26"/>
          <w:szCs w:val="26"/>
          <w:lang w:val="nl-NL"/>
        </w:rPr>
        <w:tab/>
      </w:r>
    </w:p>
    <w:p w14:paraId="75C71310" w14:textId="77777777" w:rsidR="00184CFF" w:rsidRPr="007E29D1" w:rsidRDefault="00184CFF" w:rsidP="00184CFF">
      <w:pPr>
        <w:tabs>
          <w:tab w:val="left" w:pos="540"/>
          <w:tab w:val="left" w:pos="3969"/>
          <w:tab w:val="left" w:leader="dot" w:pos="5387"/>
        </w:tabs>
        <w:spacing w:before="120"/>
        <w:rPr>
          <w:sz w:val="26"/>
          <w:szCs w:val="26"/>
          <w:lang w:val="nl-NL"/>
        </w:rPr>
      </w:pPr>
    </w:p>
    <w:p w14:paraId="71334B10" w14:textId="77777777" w:rsidR="00184CFF" w:rsidRPr="007E29D1" w:rsidRDefault="00184CFF" w:rsidP="00184CFF">
      <w:pPr>
        <w:tabs>
          <w:tab w:val="left" w:pos="540"/>
          <w:tab w:val="left" w:pos="3969"/>
          <w:tab w:val="left" w:leader="dot" w:pos="5387"/>
        </w:tabs>
        <w:spacing w:before="120"/>
        <w:jc w:val="right"/>
        <w:rPr>
          <w:sz w:val="26"/>
          <w:szCs w:val="26"/>
          <w:lang w:val="nl-NL"/>
        </w:rPr>
      </w:pPr>
      <w:r w:rsidRPr="007E29D1">
        <w:rPr>
          <w:sz w:val="26"/>
          <w:szCs w:val="26"/>
          <w:lang w:val="nl-NL"/>
        </w:rPr>
        <w:t xml:space="preserve"> ………, ngày . . . . tháng . . . . năm  20….</w:t>
      </w:r>
    </w:p>
    <w:p w14:paraId="57D3A790" w14:textId="77777777" w:rsidR="00184CFF" w:rsidRPr="007E29D1" w:rsidRDefault="00184CFF" w:rsidP="00184CFF">
      <w:pPr>
        <w:tabs>
          <w:tab w:val="left" w:pos="540"/>
          <w:tab w:val="center" w:pos="6804"/>
        </w:tabs>
        <w:spacing w:before="120"/>
        <w:rPr>
          <w:b/>
          <w:sz w:val="26"/>
          <w:szCs w:val="26"/>
          <w:lang w:val="nl-NL"/>
        </w:rPr>
      </w:pPr>
      <w:r w:rsidRPr="007E29D1">
        <w:rPr>
          <w:sz w:val="26"/>
          <w:szCs w:val="26"/>
          <w:lang w:val="nl-NL"/>
        </w:rPr>
        <w:tab/>
      </w:r>
      <w:r w:rsidRPr="007E29D1">
        <w:rPr>
          <w:sz w:val="26"/>
          <w:szCs w:val="26"/>
          <w:lang w:val="nl-NL"/>
        </w:rPr>
        <w:tab/>
      </w:r>
      <w:r w:rsidRPr="007E29D1">
        <w:rPr>
          <w:b/>
          <w:sz w:val="26"/>
          <w:szCs w:val="26"/>
          <w:lang w:val="nl-NL"/>
        </w:rPr>
        <w:t>NGƯỜI VIẾT ĐƠN</w:t>
      </w:r>
    </w:p>
    <w:p w14:paraId="6DD017CD" w14:textId="77777777" w:rsidR="00184CFF" w:rsidRPr="007E29D1" w:rsidRDefault="00184CFF" w:rsidP="00184CFF">
      <w:pPr>
        <w:tabs>
          <w:tab w:val="left" w:pos="540"/>
          <w:tab w:val="center" w:pos="6804"/>
        </w:tabs>
        <w:spacing w:before="120"/>
        <w:rPr>
          <w:sz w:val="26"/>
          <w:szCs w:val="26"/>
          <w:lang w:val="nl-NL"/>
        </w:rPr>
      </w:pPr>
      <w:r w:rsidRPr="007E29D1">
        <w:rPr>
          <w:b/>
          <w:sz w:val="26"/>
          <w:szCs w:val="26"/>
          <w:lang w:val="nl-NL"/>
        </w:rPr>
        <w:tab/>
      </w:r>
      <w:r w:rsidRPr="007E29D1">
        <w:rPr>
          <w:b/>
          <w:sz w:val="26"/>
          <w:szCs w:val="26"/>
          <w:lang w:val="nl-NL"/>
        </w:rPr>
        <w:tab/>
      </w:r>
      <w:r w:rsidRPr="007E29D1">
        <w:rPr>
          <w:sz w:val="26"/>
          <w:szCs w:val="26"/>
          <w:lang w:val="nl-NL"/>
        </w:rPr>
        <w:t>(Ký tên, ghi rõ họ và tên)</w:t>
      </w:r>
    </w:p>
    <w:p w14:paraId="632E012A" w14:textId="77777777" w:rsidR="00184CFF" w:rsidRPr="007E29D1" w:rsidRDefault="00184CFF" w:rsidP="00184CFF">
      <w:pPr>
        <w:spacing w:before="120"/>
        <w:ind w:firstLine="567"/>
        <w:rPr>
          <w:sz w:val="26"/>
          <w:szCs w:val="26"/>
          <w:lang w:val="hr-HR"/>
        </w:rPr>
      </w:pPr>
      <w:r w:rsidRPr="007E29D1">
        <w:rPr>
          <w:b/>
          <w:sz w:val="26"/>
          <w:szCs w:val="26"/>
          <w:lang w:val="hr-HR"/>
        </w:rPr>
        <w:t>Ý KIẾN CỦA TRƯỜNG NƠI ĐI:</w:t>
      </w:r>
      <w:r w:rsidRPr="007E29D1">
        <w:rPr>
          <w:sz w:val="26"/>
          <w:szCs w:val="26"/>
          <w:lang w:val="hr-HR"/>
        </w:rPr>
        <w:t>...................................................................</w:t>
      </w:r>
    </w:p>
    <w:p w14:paraId="76EFA576" w14:textId="77777777" w:rsidR="00184CFF" w:rsidRPr="007E29D1" w:rsidRDefault="00184CFF" w:rsidP="00184CFF">
      <w:pPr>
        <w:spacing w:before="120"/>
        <w:ind w:firstLine="567"/>
        <w:rPr>
          <w:sz w:val="26"/>
          <w:szCs w:val="26"/>
          <w:lang w:val="hr-HR"/>
        </w:rPr>
      </w:pPr>
      <w:r w:rsidRPr="007E29D1">
        <w:rPr>
          <w:sz w:val="26"/>
          <w:szCs w:val="26"/>
          <w:lang w:val="hr-HR"/>
        </w:rPr>
        <w:t>.............................................................................................................................</w:t>
      </w:r>
    </w:p>
    <w:p w14:paraId="62AB8DB6" w14:textId="77777777" w:rsidR="00184CFF" w:rsidRPr="007E29D1" w:rsidRDefault="00184CFF" w:rsidP="00184CFF">
      <w:pPr>
        <w:spacing w:before="120"/>
        <w:ind w:firstLine="567"/>
        <w:rPr>
          <w:sz w:val="26"/>
          <w:szCs w:val="26"/>
          <w:lang w:val="hr-HR"/>
        </w:rPr>
      </w:pPr>
      <w:r w:rsidRPr="007E29D1">
        <w:rPr>
          <w:sz w:val="26"/>
          <w:szCs w:val="26"/>
          <w:lang w:val="hr-HR"/>
        </w:rPr>
        <w:t>.............................................................................................................................</w:t>
      </w:r>
    </w:p>
    <w:p w14:paraId="6A68640B" w14:textId="77777777" w:rsidR="00184CFF" w:rsidRPr="007E29D1" w:rsidRDefault="00184CFF" w:rsidP="00184CFF">
      <w:pPr>
        <w:spacing w:before="120"/>
        <w:ind w:firstLine="567"/>
        <w:rPr>
          <w:sz w:val="26"/>
          <w:szCs w:val="26"/>
          <w:lang w:val="hr-HR"/>
        </w:rPr>
      </w:pPr>
      <w:r w:rsidRPr="007E29D1">
        <w:rPr>
          <w:sz w:val="26"/>
          <w:szCs w:val="26"/>
          <w:lang w:val="hr-HR"/>
        </w:rPr>
        <w:t>............................................................................................................................</w:t>
      </w:r>
    </w:p>
    <w:p w14:paraId="41D2ED89" w14:textId="77777777" w:rsidR="00184CFF" w:rsidRPr="007E29D1" w:rsidRDefault="00184CFF" w:rsidP="00184CFF">
      <w:pPr>
        <w:spacing w:before="120"/>
        <w:ind w:firstLine="567"/>
        <w:rPr>
          <w:b/>
          <w:sz w:val="26"/>
          <w:szCs w:val="26"/>
          <w:lang w:val="hr-HR"/>
        </w:rPr>
      </w:pPr>
      <w:r w:rsidRPr="007E29D1">
        <w:rPr>
          <w:b/>
          <w:sz w:val="26"/>
          <w:szCs w:val="26"/>
          <w:lang w:val="hr-HR"/>
        </w:rPr>
        <w:t>Ý KIẾN CỦA TRƯỜNG NƠI ĐẾN:</w:t>
      </w:r>
      <w:r w:rsidRPr="007E29D1">
        <w:rPr>
          <w:sz w:val="26"/>
          <w:szCs w:val="26"/>
          <w:lang w:val="hr-HR"/>
        </w:rPr>
        <w:t>...............................................................</w:t>
      </w:r>
    </w:p>
    <w:p w14:paraId="53EF7E0E" w14:textId="77777777" w:rsidR="00184CFF" w:rsidRPr="007E29D1" w:rsidRDefault="00184CFF" w:rsidP="00184CFF">
      <w:pPr>
        <w:spacing w:before="120"/>
        <w:ind w:firstLine="567"/>
        <w:rPr>
          <w:sz w:val="26"/>
          <w:szCs w:val="26"/>
          <w:lang w:val="hr-HR"/>
        </w:rPr>
      </w:pPr>
      <w:r w:rsidRPr="007E29D1">
        <w:rPr>
          <w:sz w:val="26"/>
          <w:szCs w:val="26"/>
          <w:lang w:val="hr-HR"/>
        </w:rPr>
        <w:t>.............................................................................................................................</w:t>
      </w:r>
    </w:p>
    <w:p w14:paraId="25C3BE66" w14:textId="77777777" w:rsidR="00184CFF" w:rsidRPr="007E29D1" w:rsidRDefault="00184CFF" w:rsidP="00184CFF">
      <w:pPr>
        <w:spacing w:before="120"/>
        <w:ind w:firstLine="567"/>
        <w:rPr>
          <w:sz w:val="26"/>
          <w:szCs w:val="26"/>
          <w:lang w:val="hr-HR"/>
        </w:rPr>
      </w:pPr>
      <w:r w:rsidRPr="007E29D1">
        <w:rPr>
          <w:sz w:val="26"/>
          <w:szCs w:val="26"/>
          <w:lang w:val="hr-HR"/>
        </w:rPr>
        <w:t>.............................................................................................................................</w:t>
      </w:r>
    </w:p>
    <w:p w14:paraId="616C0454" w14:textId="77777777" w:rsidR="00184CFF" w:rsidRPr="007E29D1" w:rsidRDefault="00184CFF" w:rsidP="00184CFF">
      <w:pPr>
        <w:spacing w:before="120"/>
        <w:ind w:firstLine="567"/>
        <w:rPr>
          <w:sz w:val="26"/>
          <w:szCs w:val="26"/>
          <w:lang w:val="hr-HR"/>
        </w:rPr>
      </w:pPr>
      <w:r w:rsidRPr="007E29D1">
        <w:rPr>
          <w:sz w:val="26"/>
          <w:szCs w:val="26"/>
          <w:lang w:val="hr-HR"/>
        </w:rPr>
        <w:t>.............................................................................................................................</w:t>
      </w:r>
    </w:p>
    <w:p w14:paraId="012075E6" w14:textId="7A9EACEF" w:rsidR="00184CFF" w:rsidRPr="007E29D1" w:rsidRDefault="00184CFF" w:rsidP="00637006">
      <w:pPr>
        <w:spacing w:before="120"/>
        <w:ind w:firstLine="567"/>
        <w:rPr>
          <w:sz w:val="26"/>
          <w:szCs w:val="26"/>
        </w:rPr>
      </w:pPr>
      <w:r w:rsidRPr="007E29D1">
        <w:rPr>
          <w:b/>
          <w:sz w:val="26"/>
          <w:szCs w:val="26"/>
          <w:lang w:val="hr-HR"/>
        </w:rPr>
        <w:t>Ý KIẾN CỦA SỞ GDĐT NƠI ĐẾN (nếu có):</w:t>
      </w:r>
      <w:r w:rsidRPr="007E29D1">
        <w:rPr>
          <w:sz w:val="26"/>
          <w:szCs w:val="26"/>
          <w:lang w:val="hr-HR"/>
        </w:rPr>
        <w:t>................................................</w:t>
      </w:r>
    </w:p>
    <w:tbl>
      <w:tblPr>
        <w:tblW w:w="10530" w:type="dxa"/>
        <w:tblCellSpacing w:w="0" w:type="dxa"/>
        <w:tblInd w:w="-6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60"/>
        <w:gridCol w:w="8370"/>
      </w:tblGrid>
      <w:tr w:rsidR="006A4142" w:rsidRPr="007E29D1" w14:paraId="73018534" w14:textId="77777777" w:rsidTr="00F97D95">
        <w:trPr>
          <w:tblCellSpacing w:w="0" w:type="dxa"/>
        </w:trPr>
        <w:tc>
          <w:tcPr>
            <w:tcW w:w="2160" w:type="dxa"/>
            <w:vAlign w:val="center"/>
            <w:hideMark/>
          </w:tcPr>
          <w:p w14:paraId="7FB7639E" w14:textId="0C0A2A6D" w:rsidR="00184CFF" w:rsidRPr="007E29D1" w:rsidRDefault="00184CFF" w:rsidP="00184CFF">
            <w:pPr>
              <w:spacing w:before="120"/>
              <w:jc w:val="center"/>
              <w:rPr>
                <w:b/>
                <w:sz w:val="26"/>
                <w:szCs w:val="26"/>
              </w:rPr>
            </w:pPr>
            <w:r w:rsidRPr="007E29D1">
              <w:rPr>
                <w:sz w:val="26"/>
                <w:szCs w:val="26"/>
                <w:lang w:val="nl-NL"/>
              </w:rPr>
              <w:lastRenderedPageBreak/>
              <w:br w:type="page"/>
            </w:r>
            <w:r w:rsidRPr="007E29D1">
              <w:rPr>
                <w:b/>
                <w:sz w:val="26"/>
                <w:szCs w:val="26"/>
                <w:lang w:val="nl-NL"/>
              </w:rPr>
              <w:t>Q</w:t>
            </w:r>
            <w:r w:rsidRPr="007E29D1">
              <w:rPr>
                <w:b/>
                <w:sz w:val="26"/>
                <w:szCs w:val="26"/>
              </w:rPr>
              <w:t>uy trình 08</w:t>
            </w:r>
          </w:p>
        </w:tc>
        <w:tc>
          <w:tcPr>
            <w:tcW w:w="8370" w:type="dxa"/>
            <w:hideMark/>
          </w:tcPr>
          <w:p w14:paraId="3975B084" w14:textId="345D2004" w:rsidR="00184CFF" w:rsidRPr="007E29D1" w:rsidRDefault="00184CFF" w:rsidP="00184CFF">
            <w:pPr>
              <w:spacing w:before="120"/>
              <w:jc w:val="both"/>
              <w:rPr>
                <w:rFonts w:eastAsia="Calibri"/>
                <w:b/>
                <w:sz w:val="26"/>
                <w:szCs w:val="26"/>
              </w:rPr>
            </w:pPr>
            <w:r w:rsidRPr="007E29D1">
              <w:rPr>
                <w:b/>
                <w:sz w:val="26"/>
                <w:szCs w:val="26"/>
              </w:rPr>
              <w:t>XIN HỌC LẠI TẠI TRƯỜNG KHÁC ĐỐI VỚI HỌC SINH TRUNG HỌC</w:t>
            </w:r>
          </w:p>
        </w:tc>
      </w:tr>
      <w:tr w:rsidR="006A4142" w:rsidRPr="007E29D1" w14:paraId="7AEBB21F" w14:textId="77777777" w:rsidTr="00F97D95">
        <w:trPr>
          <w:tblCellSpacing w:w="0" w:type="dxa"/>
        </w:trPr>
        <w:tc>
          <w:tcPr>
            <w:tcW w:w="2160" w:type="dxa"/>
            <w:vAlign w:val="center"/>
          </w:tcPr>
          <w:p w14:paraId="1C600026" w14:textId="77777777" w:rsidR="00184CFF" w:rsidRPr="007E29D1" w:rsidRDefault="00184CFF" w:rsidP="00184CFF">
            <w:pPr>
              <w:pStyle w:val="NormalWeb"/>
              <w:spacing w:before="120" w:beforeAutospacing="0" w:after="0" w:afterAutospacing="0"/>
              <w:jc w:val="both"/>
              <w:rPr>
                <w:rStyle w:val="Strong"/>
                <w:rFonts w:eastAsiaTheme="majorEastAsia"/>
                <w:sz w:val="26"/>
                <w:szCs w:val="26"/>
              </w:rPr>
            </w:pPr>
            <w:r w:rsidRPr="007E29D1">
              <w:rPr>
                <w:rStyle w:val="Strong"/>
                <w:rFonts w:eastAsiaTheme="majorEastAsia"/>
                <w:sz w:val="26"/>
                <w:szCs w:val="26"/>
              </w:rPr>
              <w:t>1. Trình tự thực hiện:</w:t>
            </w:r>
          </w:p>
        </w:tc>
        <w:tc>
          <w:tcPr>
            <w:tcW w:w="8370" w:type="dxa"/>
            <w:vAlign w:val="center"/>
          </w:tcPr>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1"/>
              <w:gridCol w:w="3780"/>
              <w:gridCol w:w="1713"/>
              <w:gridCol w:w="1546"/>
            </w:tblGrid>
            <w:tr w:rsidR="006A4142" w:rsidRPr="007E29D1" w14:paraId="2152F698"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9F266C8" w14:textId="77777777" w:rsidR="00184CFF" w:rsidRPr="007E29D1" w:rsidRDefault="00184CFF" w:rsidP="00184CFF">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535DCA3E" w14:textId="77777777" w:rsidR="00184CFF" w:rsidRPr="007E29D1" w:rsidRDefault="00184CFF" w:rsidP="00184CFF">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50248038" w14:textId="77777777" w:rsidR="00184CFF" w:rsidRPr="007E29D1" w:rsidRDefault="00184CFF" w:rsidP="00184CFF">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2357BA10" w14:textId="77777777" w:rsidR="00184CFF" w:rsidRPr="007E29D1" w:rsidRDefault="00184CFF" w:rsidP="00184CFF">
                  <w:pPr>
                    <w:pStyle w:val="Header"/>
                    <w:ind w:right="187"/>
                    <w:jc w:val="both"/>
                    <w:rPr>
                      <w:sz w:val="26"/>
                      <w:szCs w:val="26"/>
                    </w:rPr>
                  </w:pPr>
                  <w:r w:rsidRPr="007E29D1">
                    <w:rPr>
                      <w:sz w:val="26"/>
                      <w:szCs w:val="26"/>
                    </w:rPr>
                    <w:t>+ Cổng dịch vụ công Quốc gia, địa chỉ: https://dichvucong.gov.vn/</w:t>
                  </w:r>
                </w:p>
                <w:p w14:paraId="7789C9DB" w14:textId="77777777" w:rsidR="00184CFF" w:rsidRPr="007E29D1" w:rsidRDefault="00184CFF" w:rsidP="00184CFF">
                  <w:pPr>
                    <w:pStyle w:val="Header"/>
                    <w:ind w:right="187"/>
                    <w:jc w:val="both"/>
                    <w:rPr>
                      <w:sz w:val="26"/>
                      <w:szCs w:val="26"/>
                    </w:rPr>
                  </w:pPr>
                  <w:r w:rsidRPr="007E29D1">
                    <w:rPr>
                      <w:sz w:val="26"/>
                      <w:szCs w:val="26"/>
                    </w:rPr>
                    <w:t>+ Cổng dịch vụ công tỉnh, địa chỉ https://dichvucong.tayninh.gov.vn/</w:t>
                  </w:r>
                </w:p>
                <w:p w14:paraId="7C11D2C9" w14:textId="77777777" w:rsidR="00184CFF" w:rsidRPr="007E29D1" w:rsidRDefault="00184CFF" w:rsidP="00184CFF">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52D06F84" w14:textId="77777777" w:rsidR="00184CFF" w:rsidRPr="007E29D1" w:rsidRDefault="00184CFF" w:rsidP="00184CFF">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597DEEB1" w14:textId="77777777" w:rsidTr="00893C91">
              <w:trPr>
                <w:trHeight w:val="551"/>
                <w:tblHeader/>
              </w:trPr>
              <w:tc>
                <w:tcPr>
                  <w:tcW w:w="780" w:type="pct"/>
                  <w:tcBorders>
                    <w:top w:val="single" w:sz="4" w:space="0" w:color="auto"/>
                    <w:left w:val="single" w:sz="4" w:space="0" w:color="auto"/>
                    <w:bottom w:val="single" w:sz="4" w:space="0" w:color="auto"/>
                    <w:right w:val="single" w:sz="4" w:space="0" w:color="auto"/>
                  </w:tcBorders>
                  <w:vAlign w:val="center"/>
                </w:tcPr>
                <w:p w14:paraId="06CADE51" w14:textId="77777777" w:rsidR="00184CFF" w:rsidRPr="007E29D1" w:rsidRDefault="00184CFF" w:rsidP="00184CFF">
                  <w:pPr>
                    <w:pStyle w:val="Header"/>
                    <w:spacing w:before="120"/>
                    <w:jc w:val="center"/>
                    <w:rPr>
                      <w:b/>
                      <w:bCs/>
                      <w:sz w:val="26"/>
                      <w:szCs w:val="26"/>
                      <w:lang w:val="nl-NL"/>
                    </w:rPr>
                  </w:pPr>
                  <w:r w:rsidRPr="007E29D1">
                    <w:rPr>
                      <w:b/>
                      <w:bCs/>
                      <w:sz w:val="26"/>
                      <w:szCs w:val="26"/>
                      <w:lang w:val="nl-NL"/>
                    </w:rPr>
                    <w:t>STT</w:t>
                  </w:r>
                </w:p>
              </w:tc>
              <w:tc>
                <w:tcPr>
                  <w:tcW w:w="2266" w:type="pct"/>
                  <w:tcBorders>
                    <w:top w:val="single" w:sz="4" w:space="0" w:color="auto"/>
                    <w:left w:val="single" w:sz="4" w:space="0" w:color="auto"/>
                    <w:bottom w:val="single" w:sz="4" w:space="0" w:color="auto"/>
                    <w:right w:val="single" w:sz="4" w:space="0" w:color="auto"/>
                  </w:tcBorders>
                  <w:vAlign w:val="center"/>
                </w:tcPr>
                <w:p w14:paraId="2FBF8CA3" w14:textId="77777777" w:rsidR="00184CFF" w:rsidRPr="007E29D1" w:rsidRDefault="00184CFF" w:rsidP="00184CFF">
                  <w:pPr>
                    <w:pStyle w:val="Header"/>
                    <w:spacing w:before="120"/>
                    <w:jc w:val="center"/>
                    <w:rPr>
                      <w:b/>
                      <w:bCs/>
                      <w:sz w:val="26"/>
                      <w:szCs w:val="26"/>
                      <w:lang w:val="nl-NL"/>
                    </w:rPr>
                  </w:pPr>
                  <w:r w:rsidRPr="007E29D1">
                    <w:rPr>
                      <w:b/>
                      <w:bCs/>
                      <w:sz w:val="26"/>
                      <w:szCs w:val="26"/>
                      <w:lang w:val="nl-NL"/>
                    </w:rPr>
                    <w:t>Nội dung công việc</w:t>
                  </w:r>
                </w:p>
              </w:tc>
              <w:tc>
                <w:tcPr>
                  <w:tcW w:w="1027" w:type="pct"/>
                  <w:tcBorders>
                    <w:top w:val="single" w:sz="4" w:space="0" w:color="auto"/>
                    <w:left w:val="single" w:sz="4" w:space="0" w:color="auto"/>
                    <w:bottom w:val="single" w:sz="4" w:space="0" w:color="auto"/>
                    <w:right w:val="single" w:sz="4" w:space="0" w:color="auto"/>
                  </w:tcBorders>
                  <w:vAlign w:val="center"/>
                </w:tcPr>
                <w:p w14:paraId="6283206E" w14:textId="77777777" w:rsidR="00184CFF" w:rsidRPr="007E29D1" w:rsidRDefault="00184CFF" w:rsidP="00184CFF">
                  <w:pPr>
                    <w:pStyle w:val="Header"/>
                    <w:spacing w:before="120"/>
                    <w:jc w:val="center"/>
                    <w:rPr>
                      <w:b/>
                      <w:bCs/>
                      <w:sz w:val="26"/>
                      <w:szCs w:val="26"/>
                      <w:lang w:val="nl-NL"/>
                    </w:rPr>
                  </w:pPr>
                  <w:r w:rsidRPr="007E29D1">
                    <w:rPr>
                      <w:b/>
                      <w:bCs/>
                      <w:sz w:val="26"/>
                      <w:szCs w:val="26"/>
                      <w:lang w:val="nl-NL"/>
                    </w:rPr>
                    <w:t>Trách nhiệm</w:t>
                  </w:r>
                </w:p>
              </w:tc>
              <w:tc>
                <w:tcPr>
                  <w:tcW w:w="927" w:type="pct"/>
                  <w:tcBorders>
                    <w:top w:val="single" w:sz="4" w:space="0" w:color="auto"/>
                    <w:left w:val="single" w:sz="4" w:space="0" w:color="auto"/>
                    <w:bottom w:val="single" w:sz="4" w:space="0" w:color="auto"/>
                    <w:right w:val="single" w:sz="4" w:space="0" w:color="auto"/>
                  </w:tcBorders>
                  <w:vAlign w:val="center"/>
                </w:tcPr>
                <w:p w14:paraId="5B800648" w14:textId="77777777" w:rsidR="00184CFF" w:rsidRPr="007E29D1" w:rsidRDefault="00184CFF" w:rsidP="00184CFF">
                  <w:pPr>
                    <w:pStyle w:val="Header"/>
                    <w:spacing w:before="120"/>
                    <w:jc w:val="center"/>
                    <w:rPr>
                      <w:b/>
                      <w:bCs/>
                      <w:sz w:val="26"/>
                      <w:szCs w:val="26"/>
                      <w:vertAlign w:val="superscript"/>
                      <w:lang w:val="nl-NL"/>
                    </w:rPr>
                  </w:pPr>
                  <w:r w:rsidRPr="007E29D1">
                    <w:rPr>
                      <w:b/>
                      <w:bCs/>
                      <w:sz w:val="26"/>
                      <w:szCs w:val="26"/>
                      <w:lang w:val="nl-NL"/>
                    </w:rPr>
                    <w:t xml:space="preserve">Thời gian 02 ngày </w:t>
                  </w:r>
                </w:p>
              </w:tc>
            </w:tr>
            <w:tr w:rsidR="006A4142" w:rsidRPr="007E29D1" w14:paraId="21411D37" w14:textId="77777777" w:rsidTr="00893C91">
              <w:trPr>
                <w:trHeight w:val="512"/>
              </w:trPr>
              <w:tc>
                <w:tcPr>
                  <w:tcW w:w="5000" w:type="pct"/>
                  <w:gridSpan w:val="4"/>
                  <w:tcBorders>
                    <w:top w:val="single" w:sz="4" w:space="0" w:color="auto"/>
                    <w:left w:val="single" w:sz="4" w:space="0" w:color="auto"/>
                    <w:bottom w:val="single" w:sz="4" w:space="0" w:color="auto"/>
                    <w:right w:val="single" w:sz="4" w:space="0" w:color="auto"/>
                  </w:tcBorders>
                  <w:vAlign w:val="center"/>
                </w:tcPr>
                <w:p w14:paraId="4F3AE3C7" w14:textId="77777777" w:rsidR="00184CFF" w:rsidRPr="007E29D1" w:rsidRDefault="00184CFF" w:rsidP="00184CFF">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34FDCA5D" w14:textId="77777777" w:rsidTr="00893C91">
              <w:trPr>
                <w:trHeight w:val="825"/>
              </w:trPr>
              <w:tc>
                <w:tcPr>
                  <w:tcW w:w="780" w:type="pct"/>
                  <w:tcBorders>
                    <w:top w:val="single" w:sz="4" w:space="0" w:color="auto"/>
                    <w:left w:val="single" w:sz="4" w:space="0" w:color="auto"/>
                    <w:bottom w:val="single" w:sz="4" w:space="0" w:color="auto"/>
                    <w:right w:val="single" w:sz="4" w:space="0" w:color="auto"/>
                  </w:tcBorders>
                  <w:vAlign w:val="center"/>
                </w:tcPr>
                <w:p w14:paraId="5A0A8B3D" w14:textId="77777777" w:rsidR="00184CFF" w:rsidRPr="007E29D1" w:rsidRDefault="00184CFF" w:rsidP="00184CFF">
                  <w:pPr>
                    <w:pStyle w:val="Header"/>
                    <w:spacing w:before="120"/>
                    <w:rPr>
                      <w:b/>
                      <w:bCs/>
                      <w:sz w:val="26"/>
                      <w:szCs w:val="26"/>
                      <w:lang w:val="nl-NL"/>
                    </w:rPr>
                  </w:pPr>
                  <w:r w:rsidRPr="007E29D1">
                    <w:rPr>
                      <w:b/>
                      <w:bCs/>
                      <w:sz w:val="26"/>
                      <w:szCs w:val="26"/>
                      <w:lang w:val="nl-NL"/>
                    </w:rPr>
                    <w:t>Bước 1</w:t>
                  </w:r>
                </w:p>
              </w:tc>
              <w:tc>
                <w:tcPr>
                  <w:tcW w:w="2266" w:type="pct"/>
                  <w:tcBorders>
                    <w:top w:val="single" w:sz="4" w:space="0" w:color="auto"/>
                    <w:left w:val="single" w:sz="4" w:space="0" w:color="auto"/>
                    <w:bottom w:val="single" w:sz="4" w:space="0" w:color="auto"/>
                    <w:right w:val="single" w:sz="4" w:space="0" w:color="auto"/>
                  </w:tcBorders>
                  <w:vAlign w:val="center"/>
                </w:tcPr>
                <w:p w14:paraId="618C8F34" w14:textId="77777777" w:rsidR="00184CFF" w:rsidRPr="007E29D1" w:rsidRDefault="00184CFF" w:rsidP="00184CFF">
                  <w:pPr>
                    <w:pStyle w:val="Header"/>
                    <w:spacing w:before="120"/>
                    <w:jc w:val="both"/>
                    <w:rPr>
                      <w:sz w:val="26"/>
                      <w:szCs w:val="26"/>
                      <w:lang w:val="nl-NL"/>
                    </w:rPr>
                  </w:pPr>
                  <w:r w:rsidRPr="007E29D1">
                    <w:rPr>
                      <w:sz w:val="26"/>
                      <w:szCs w:val="26"/>
                      <w:lang w:val="nl-NL"/>
                    </w:rPr>
                    <w:t>- Tiếp nhận hồ sơ, ghi phiếu giao nhận (2 bản).</w:t>
                  </w:r>
                </w:p>
                <w:p w14:paraId="685EBB3E" w14:textId="77777777" w:rsidR="00184CFF" w:rsidRPr="007E29D1" w:rsidRDefault="00184CFF" w:rsidP="00184CFF">
                  <w:pPr>
                    <w:pStyle w:val="Header"/>
                    <w:tabs>
                      <w:tab w:val="left" w:pos="643"/>
                    </w:tabs>
                    <w:spacing w:before="120"/>
                    <w:jc w:val="both"/>
                    <w:rPr>
                      <w:sz w:val="26"/>
                      <w:szCs w:val="26"/>
                      <w:lang w:val="nl-NL"/>
                    </w:rPr>
                  </w:pPr>
                  <w:r w:rsidRPr="007E29D1">
                    <w:rPr>
                      <w:sz w:val="26"/>
                      <w:szCs w:val="26"/>
                      <w:lang w:val="nl-NL"/>
                    </w:rPr>
                    <w:t xml:space="preserve">- Kiểm tra hồ sơ </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 xml:space="preserve">bổ sung, </w:t>
                  </w:r>
                  <w:r w:rsidRPr="007E29D1">
                    <w:rPr>
                      <w:sz w:val="26"/>
                      <w:szCs w:val="26"/>
                      <w:lang w:val="vi-VN"/>
                    </w:rPr>
                    <w:t xml:space="preserve"> nếu hồ sơ đầy đủviết phiếu hẹn trao cho người nộp</w:t>
                  </w:r>
                  <w:r w:rsidRPr="007E29D1">
                    <w:rPr>
                      <w:sz w:val="26"/>
                      <w:szCs w:val="26"/>
                      <w:lang w:val="nl-NL"/>
                    </w:rPr>
                    <w:t>.</w:t>
                  </w:r>
                </w:p>
              </w:tc>
              <w:tc>
                <w:tcPr>
                  <w:tcW w:w="1027" w:type="pct"/>
                  <w:tcBorders>
                    <w:top w:val="single" w:sz="4" w:space="0" w:color="auto"/>
                    <w:left w:val="single" w:sz="4" w:space="0" w:color="auto"/>
                    <w:bottom w:val="single" w:sz="4" w:space="0" w:color="auto"/>
                    <w:right w:val="single" w:sz="4" w:space="0" w:color="auto"/>
                  </w:tcBorders>
                  <w:vAlign w:val="center"/>
                </w:tcPr>
                <w:p w14:paraId="1542354F" w14:textId="77777777" w:rsidR="00184CFF" w:rsidRPr="007E29D1" w:rsidRDefault="00184CFF" w:rsidP="00184CFF">
                  <w:pPr>
                    <w:pStyle w:val="Header"/>
                    <w:spacing w:before="120"/>
                    <w:jc w:val="center"/>
                    <w:rPr>
                      <w:sz w:val="26"/>
                      <w:szCs w:val="26"/>
                      <w:lang w:val="nl-NL"/>
                    </w:rPr>
                  </w:pPr>
                  <w:r w:rsidRPr="007E29D1">
                    <w:rPr>
                      <w:sz w:val="26"/>
                      <w:szCs w:val="26"/>
                      <w:lang w:val="nl-NL"/>
                    </w:rPr>
                    <w:t>Bộ phận tiếp nhận và trả kết quả</w:t>
                  </w:r>
                </w:p>
              </w:tc>
              <w:tc>
                <w:tcPr>
                  <w:tcW w:w="927" w:type="pct"/>
                  <w:tcBorders>
                    <w:top w:val="single" w:sz="4" w:space="0" w:color="auto"/>
                    <w:left w:val="single" w:sz="4" w:space="0" w:color="auto"/>
                    <w:right w:val="single" w:sz="4" w:space="0" w:color="auto"/>
                  </w:tcBorders>
                  <w:vAlign w:val="center"/>
                </w:tcPr>
                <w:p w14:paraId="2803CDE0" w14:textId="77777777" w:rsidR="00184CFF" w:rsidRPr="007E29D1" w:rsidRDefault="00184CFF" w:rsidP="00184CFF">
                  <w:pPr>
                    <w:pStyle w:val="Header"/>
                    <w:spacing w:before="120"/>
                    <w:jc w:val="center"/>
                    <w:rPr>
                      <w:sz w:val="26"/>
                      <w:szCs w:val="26"/>
                      <w:lang w:val="nl-NL"/>
                    </w:rPr>
                  </w:pPr>
                  <w:r w:rsidRPr="007E29D1">
                    <w:rPr>
                      <w:sz w:val="26"/>
                      <w:szCs w:val="26"/>
                      <w:lang w:val="nl-NL"/>
                    </w:rPr>
                    <w:t>0.5 ngày</w:t>
                  </w:r>
                </w:p>
              </w:tc>
            </w:tr>
            <w:tr w:rsidR="006A4142" w:rsidRPr="007E29D1" w14:paraId="1DCDA2C8" w14:textId="77777777" w:rsidTr="00893C91">
              <w:trPr>
                <w:trHeight w:val="46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7493046" w14:textId="77777777" w:rsidR="00184CFF" w:rsidRPr="007E29D1" w:rsidRDefault="00184CFF" w:rsidP="00184CFF">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2B1DA83B" w14:textId="77777777" w:rsidTr="00893C91">
              <w:trPr>
                <w:trHeight w:val="980"/>
              </w:trPr>
              <w:tc>
                <w:tcPr>
                  <w:tcW w:w="780" w:type="pct"/>
                  <w:vMerge w:val="restart"/>
                  <w:tcBorders>
                    <w:top w:val="single" w:sz="4" w:space="0" w:color="auto"/>
                    <w:left w:val="single" w:sz="4" w:space="0" w:color="auto"/>
                    <w:right w:val="single" w:sz="4" w:space="0" w:color="auto"/>
                  </w:tcBorders>
                  <w:vAlign w:val="center"/>
                </w:tcPr>
                <w:p w14:paraId="74EA92B8" w14:textId="77777777" w:rsidR="00184CFF" w:rsidRPr="007E29D1" w:rsidRDefault="00184CFF" w:rsidP="00184CFF">
                  <w:pPr>
                    <w:pStyle w:val="Header"/>
                    <w:spacing w:before="120"/>
                    <w:jc w:val="center"/>
                    <w:rPr>
                      <w:b/>
                      <w:bCs/>
                      <w:sz w:val="26"/>
                      <w:szCs w:val="26"/>
                      <w:lang w:val="nl-NL"/>
                    </w:rPr>
                  </w:pPr>
                  <w:r w:rsidRPr="007E29D1">
                    <w:rPr>
                      <w:b/>
                      <w:bCs/>
                      <w:sz w:val="26"/>
                      <w:szCs w:val="26"/>
                      <w:lang w:val="nl-NL"/>
                    </w:rPr>
                    <w:t>Bước 2</w:t>
                  </w:r>
                </w:p>
              </w:tc>
              <w:tc>
                <w:tcPr>
                  <w:tcW w:w="2266" w:type="pct"/>
                  <w:tcBorders>
                    <w:top w:val="single" w:sz="4" w:space="0" w:color="auto"/>
                    <w:left w:val="single" w:sz="4" w:space="0" w:color="auto"/>
                    <w:right w:val="single" w:sz="4" w:space="0" w:color="auto"/>
                  </w:tcBorders>
                  <w:vAlign w:val="center"/>
                </w:tcPr>
                <w:p w14:paraId="660B824B" w14:textId="77777777" w:rsidR="00184CFF" w:rsidRPr="007E29D1" w:rsidRDefault="00184CFF" w:rsidP="00184CFF">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7" w:type="pct"/>
                  <w:tcBorders>
                    <w:top w:val="single" w:sz="4" w:space="0" w:color="auto"/>
                    <w:left w:val="single" w:sz="4" w:space="0" w:color="auto"/>
                    <w:right w:val="single" w:sz="4" w:space="0" w:color="auto"/>
                  </w:tcBorders>
                  <w:vAlign w:val="center"/>
                </w:tcPr>
                <w:p w14:paraId="62927559" w14:textId="77777777" w:rsidR="00184CFF" w:rsidRPr="007E29D1" w:rsidRDefault="00184CFF" w:rsidP="00184CFF">
                  <w:pPr>
                    <w:pStyle w:val="Header"/>
                    <w:jc w:val="center"/>
                    <w:rPr>
                      <w:sz w:val="26"/>
                      <w:szCs w:val="26"/>
                      <w:lang w:val="nl-NL"/>
                    </w:rPr>
                  </w:pPr>
                  <w:r w:rsidRPr="007E29D1">
                    <w:rPr>
                      <w:spacing w:val="-6"/>
                      <w:sz w:val="26"/>
                      <w:szCs w:val="26"/>
                    </w:rPr>
                    <w:t xml:space="preserve">Văn thư Sở </w:t>
                  </w:r>
                </w:p>
              </w:tc>
              <w:tc>
                <w:tcPr>
                  <w:tcW w:w="927" w:type="pct"/>
                  <w:vMerge w:val="restart"/>
                  <w:tcBorders>
                    <w:top w:val="single" w:sz="4" w:space="0" w:color="auto"/>
                    <w:left w:val="single" w:sz="4" w:space="0" w:color="auto"/>
                    <w:right w:val="single" w:sz="4" w:space="0" w:color="auto"/>
                  </w:tcBorders>
                  <w:vAlign w:val="center"/>
                </w:tcPr>
                <w:p w14:paraId="27ACCC12" w14:textId="77777777" w:rsidR="00184CFF" w:rsidRPr="007E29D1" w:rsidRDefault="00184CFF" w:rsidP="00184CFF">
                  <w:pPr>
                    <w:pStyle w:val="Header"/>
                    <w:spacing w:before="120"/>
                    <w:jc w:val="center"/>
                    <w:rPr>
                      <w:sz w:val="26"/>
                      <w:szCs w:val="26"/>
                      <w:lang w:val="nl-NL"/>
                    </w:rPr>
                  </w:pPr>
                  <w:r w:rsidRPr="007E29D1">
                    <w:rPr>
                      <w:sz w:val="26"/>
                      <w:szCs w:val="26"/>
                      <w:lang w:val="nl-NL"/>
                    </w:rPr>
                    <w:t>01 ngày</w:t>
                  </w:r>
                </w:p>
              </w:tc>
            </w:tr>
            <w:tr w:rsidR="006A4142" w:rsidRPr="007E29D1" w14:paraId="11998CFF" w14:textId="77777777" w:rsidTr="00893C91">
              <w:trPr>
                <w:trHeight w:val="1313"/>
              </w:trPr>
              <w:tc>
                <w:tcPr>
                  <w:tcW w:w="780" w:type="pct"/>
                  <w:vMerge/>
                  <w:tcBorders>
                    <w:left w:val="single" w:sz="4" w:space="0" w:color="auto"/>
                    <w:bottom w:val="single" w:sz="4" w:space="0" w:color="auto"/>
                    <w:right w:val="single" w:sz="4" w:space="0" w:color="auto"/>
                  </w:tcBorders>
                  <w:vAlign w:val="center"/>
                </w:tcPr>
                <w:p w14:paraId="2BCBA32C" w14:textId="77777777" w:rsidR="00184CFF" w:rsidRPr="007E29D1" w:rsidRDefault="00184CFF" w:rsidP="00184CFF">
                  <w:pPr>
                    <w:pStyle w:val="Header"/>
                    <w:spacing w:before="120"/>
                    <w:jc w:val="center"/>
                    <w:rPr>
                      <w:b/>
                      <w:bCs/>
                      <w:sz w:val="26"/>
                      <w:szCs w:val="26"/>
                      <w:lang w:val="nl-NL"/>
                    </w:rPr>
                  </w:pPr>
                </w:p>
              </w:tc>
              <w:tc>
                <w:tcPr>
                  <w:tcW w:w="2266" w:type="pct"/>
                  <w:tcBorders>
                    <w:top w:val="single" w:sz="4" w:space="0" w:color="auto"/>
                    <w:left w:val="single" w:sz="4" w:space="0" w:color="auto"/>
                    <w:bottom w:val="single" w:sz="4" w:space="0" w:color="auto"/>
                    <w:right w:val="single" w:sz="4" w:space="0" w:color="auto"/>
                  </w:tcBorders>
                  <w:vAlign w:val="center"/>
                </w:tcPr>
                <w:p w14:paraId="3E3F8A41" w14:textId="77777777" w:rsidR="00184CFF" w:rsidRPr="007E29D1" w:rsidRDefault="00184CFF" w:rsidP="00184CFF">
                  <w:pPr>
                    <w:pStyle w:val="Header"/>
                    <w:spacing w:before="120"/>
                    <w:jc w:val="both"/>
                    <w:rPr>
                      <w:sz w:val="26"/>
                      <w:szCs w:val="26"/>
                      <w:lang w:val="nl-NL"/>
                    </w:rPr>
                  </w:pPr>
                  <w:r w:rsidRPr="007E29D1">
                    <w:rPr>
                      <w:sz w:val="26"/>
                      <w:szCs w:val="26"/>
                      <w:lang w:val="nl-NL"/>
                    </w:rPr>
                    <w:t>Phòng GDTrH-CN kiểm tra hồ sơ. Nếu đầy đủ ghi ngày nhận hồ sơ chính thức. T</w:t>
                  </w:r>
                  <w:r w:rsidRPr="007E29D1">
                    <w:rPr>
                      <w:sz w:val="26"/>
                      <w:szCs w:val="26"/>
                      <w:lang w:val="hr-HR"/>
                    </w:rPr>
                    <w:t>ham mưu trình lãnh đạo Sở/phòng xem xét quyết định</w:t>
                  </w:r>
                  <w:r w:rsidRPr="007E29D1">
                    <w:rPr>
                      <w:sz w:val="26"/>
                      <w:szCs w:val="26"/>
                      <w:lang w:val="vi-VN"/>
                    </w:rPr>
                    <w:t xml:space="preserve"> hoặc trả lời tư chối và nêu rõ lý do thông báo cho cá nhân biết.</w:t>
                  </w:r>
                  <w:r w:rsidRPr="007E29D1">
                    <w:rPr>
                      <w:sz w:val="26"/>
                      <w:szCs w:val="26"/>
                      <w:lang w:val="hr-HR"/>
                    </w:rPr>
                    <w:t xml:space="preserve"> </w:t>
                  </w:r>
                  <w:r w:rsidRPr="007E29D1">
                    <w:rPr>
                      <w:sz w:val="26"/>
                      <w:szCs w:val="26"/>
                      <w:lang w:val="nl-NL"/>
                    </w:rPr>
                    <w:t xml:space="preserve"> </w:t>
                  </w:r>
                </w:p>
              </w:tc>
              <w:tc>
                <w:tcPr>
                  <w:tcW w:w="1027" w:type="pct"/>
                  <w:tcBorders>
                    <w:top w:val="single" w:sz="4" w:space="0" w:color="auto"/>
                    <w:left w:val="single" w:sz="4" w:space="0" w:color="auto"/>
                    <w:bottom w:val="single" w:sz="4" w:space="0" w:color="auto"/>
                    <w:right w:val="single" w:sz="4" w:space="0" w:color="auto"/>
                  </w:tcBorders>
                  <w:vAlign w:val="center"/>
                </w:tcPr>
                <w:p w14:paraId="26A7AD17" w14:textId="77777777" w:rsidR="00184CFF" w:rsidRPr="007E29D1" w:rsidRDefault="00184CFF" w:rsidP="00184CFF">
                  <w:pPr>
                    <w:pStyle w:val="Header"/>
                    <w:spacing w:before="120"/>
                    <w:jc w:val="center"/>
                    <w:rPr>
                      <w:sz w:val="26"/>
                      <w:szCs w:val="26"/>
                      <w:lang w:val="nl-NL"/>
                    </w:rPr>
                  </w:pPr>
                  <w:r w:rsidRPr="007E29D1">
                    <w:rPr>
                      <w:sz w:val="26"/>
                      <w:szCs w:val="26"/>
                      <w:lang w:val="nl-NL"/>
                    </w:rPr>
                    <w:t>Chuyên viên Phòng GDTrH-CN</w:t>
                  </w:r>
                </w:p>
              </w:tc>
              <w:tc>
                <w:tcPr>
                  <w:tcW w:w="927" w:type="pct"/>
                  <w:vMerge/>
                  <w:tcBorders>
                    <w:left w:val="single" w:sz="4" w:space="0" w:color="auto"/>
                    <w:right w:val="single" w:sz="4" w:space="0" w:color="auto"/>
                  </w:tcBorders>
                  <w:vAlign w:val="center"/>
                </w:tcPr>
                <w:p w14:paraId="09A81E28" w14:textId="77777777" w:rsidR="00184CFF" w:rsidRPr="007E29D1" w:rsidRDefault="00184CFF" w:rsidP="00184CFF">
                  <w:pPr>
                    <w:pStyle w:val="Header"/>
                    <w:spacing w:before="120"/>
                    <w:jc w:val="center"/>
                    <w:rPr>
                      <w:sz w:val="26"/>
                      <w:szCs w:val="26"/>
                      <w:lang w:val="nl-NL"/>
                    </w:rPr>
                  </w:pPr>
                </w:p>
              </w:tc>
            </w:tr>
            <w:tr w:rsidR="006A4142" w:rsidRPr="007E29D1" w14:paraId="137429BD" w14:textId="77777777" w:rsidTr="00C53CF0">
              <w:trPr>
                <w:trHeight w:val="1313"/>
              </w:trPr>
              <w:tc>
                <w:tcPr>
                  <w:tcW w:w="780" w:type="pct"/>
                  <w:vMerge/>
                  <w:tcBorders>
                    <w:left w:val="single" w:sz="4" w:space="0" w:color="auto"/>
                    <w:bottom w:val="single" w:sz="4" w:space="0" w:color="auto"/>
                    <w:right w:val="single" w:sz="4" w:space="0" w:color="auto"/>
                  </w:tcBorders>
                  <w:vAlign w:val="center"/>
                </w:tcPr>
                <w:p w14:paraId="4AC2C969" w14:textId="77777777" w:rsidR="00184CFF" w:rsidRPr="007E29D1" w:rsidRDefault="00184CFF" w:rsidP="00184CFF">
                  <w:pPr>
                    <w:pStyle w:val="Header"/>
                    <w:spacing w:before="120"/>
                    <w:jc w:val="center"/>
                    <w:rPr>
                      <w:b/>
                      <w:bCs/>
                      <w:sz w:val="26"/>
                      <w:szCs w:val="26"/>
                      <w:lang w:val="nl-NL"/>
                    </w:rPr>
                  </w:pPr>
                </w:p>
              </w:tc>
              <w:tc>
                <w:tcPr>
                  <w:tcW w:w="2266" w:type="pct"/>
                  <w:tcBorders>
                    <w:top w:val="single" w:sz="4" w:space="0" w:color="auto"/>
                    <w:left w:val="single" w:sz="4" w:space="0" w:color="auto"/>
                    <w:bottom w:val="single" w:sz="4" w:space="0" w:color="auto"/>
                    <w:right w:val="single" w:sz="4" w:space="0" w:color="auto"/>
                  </w:tcBorders>
                  <w:vAlign w:val="center"/>
                </w:tcPr>
                <w:p w14:paraId="2DB59285" w14:textId="36F86A34" w:rsidR="00184CFF" w:rsidRPr="007E29D1" w:rsidRDefault="00184CFF" w:rsidP="00184CFF">
                  <w:pPr>
                    <w:pStyle w:val="Header"/>
                    <w:spacing w:before="120"/>
                    <w:jc w:val="both"/>
                    <w:rPr>
                      <w:sz w:val="26"/>
                      <w:szCs w:val="26"/>
                      <w:lang w:val="nl-NL"/>
                    </w:rPr>
                  </w:pPr>
                  <w:r w:rsidRPr="007E29D1">
                    <w:rPr>
                      <w:sz w:val="26"/>
                      <w:szCs w:val="26"/>
                      <w:lang w:val="nl-NL"/>
                    </w:rPr>
                    <w:t>Trình Lãnh đạo phòng có ý kiến và ký giấy giới thiệu cho học lại.</w:t>
                  </w:r>
                </w:p>
                <w:p w14:paraId="6D53F4C5" w14:textId="77777777" w:rsidR="00184CFF" w:rsidRPr="007E29D1" w:rsidRDefault="00184CFF" w:rsidP="00184CFF">
                  <w:pPr>
                    <w:pStyle w:val="Header"/>
                    <w:spacing w:before="120"/>
                    <w:jc w:val="both"/>
                    <w:rPr>
                      <w:sz w:val="26"/>
                      <w:szCs w:val="26"/>
                      <w:lang w:val="nl-NL"/>
                    </w:rPr>
                  </w:pPr>
                  <w:r w:rsidRPr="007E29D1">
                    <w:rPr>
                      <w:sz w:val="26"/>
                      <w:szCs w:val="26"/>
                      <w:lang w:val="nl-NL"/>
                    </w:rPr>
                    <w:t>Trình Lãnh đạo Sở có ý kiến (nếu có)</w:t>
                  </w:r>
                </w:p>
                <w:p w14:paraId="29C2B5D6" w14:textId="21ABC92E" w:rsidR="00C53CF0" w:rsidRPr="007E29D1" w:rsidRDefault="00C53CF0" w:rsidP="00184CFF">
                  <w:pPr>
                    <w:pStyle w:val="Header"/>
                    <w:spacing w:before="120"/>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Borders>
                    <w:top w:val="single" w:sz="4" w:space="0" w:color="auto"/>
                    <w:left w:val="single" w:sz="4" w:space="0" w:color="auto"/>
                    <w:bottom w:val="single" w:sz="4" w:space="0" w:color="auto"/>
                    <w:right w:val="single" w:sz="4" w:space="0" w:color="auto"/>
                  </w:tcBorders>
                </w:tcPr>
                <w:p w14:paraId="643E7204" w14:textId="77777777" w:rsidR="00184CFF" w:rsidRPr="007E29D1" w:rsidRDefault="00184CFF" w:rsidP="00C53CF0">
                  <w:pPr>
                    <w:pStyle w:val="Header"/>
                    <w:spacing w:before="120"/>
                    <w:jc w:val="center"/>
                    <w:rPr>
                      <w:sz w:val="26"/>
                      <w:szCs w:val="26"/>
                      <w:lang w:val="nl-NL"/>
                    </w:rPr>
                  </w:pPr>
                  <w:r w:rsidRPr="007E29D1">
                    <w:rPr>
                      <w:sz w:val="26"/>
                      <w:szCs w:val="26"/>
                      <w:lang w:val="nl-NL"/>
                    </w:rPr>
                    <w:t>Lãnh đạo Phòng GDTrH-CN, Lãnh đạo Sở</w:t>
                  </w:r>
                </w:p>
                <w:p w14:paraId="01573924" w14:textId="77777777" w:rsidR="001402F5" w:rsidRPr="007E29D1" w:rsidRDefault="001402F5" w:rsidP="00C53CF0">
                  <w:pPr>
                    <w:pStyle w:val="Header"/>
                    <w:spacing w:before="120"/>
                    <w:jc w:val="center"/>
                    <w:rPr>
                      <w:sz w:val="26"/>
                      <w:szCs w:val="26"/>
                      <w:lang w:val="nl-NL"/>
                    </w:rPr>
                  </w:pPr>
                </w:p>
                <w:p w14:paraId="2DC68B17" w14:textId="7DE2D01F" w:rsidR="00C53CF0" w:rsidRPr="007E29D1" w:rsidRDefault="00C53CF0" w:rsidP="00C53CF0">
                  <w:pPr>
                    <w:pStyle w:val="Header"/>
                    <w:spacing w:before="120"/>
                    <w:jc w:val="center"/>
                    <w:rPr>
                      <w:sz w:val="26"/>
                      <w:szCs w:val="26"/>
                      <w:lang w:val="nl-NL"/>
                    </w:rPr>
                  </w:pPr>
                  <w:r w:rsidRPr="007E29D1">
                    <w:rPr>
                      <w:sz w:val="26"/>
                      <w:szCs w:val="26"/>
                      <w:lang w:val="nl-NL"/>
                    </w:rPr>
                    <w:t>Văn thư</w:t>
                  </w:r>
                </w:p>
              </w:tc>
              <w:tc>
                <w:tcPr>
                  <w:tcW w:w="927" w:type="pct"/>
                  <w:vMerge/>
                  <w:tcBorders>
                    <w:left w:val="single" w:sz="4" w:space="0" w:color="auto"/>
                    <w:right w:val="single" w:sz="4" w:space="0" w:color="auto"/>
                  </w:tcBorders>
                  <w:vAlign w:val="center"/>
                </w:tcPr>
                <w:p w14:paraId="34D2BB9C" w14:textId="77777777" w:rsidR="00184CFF" w:rsidRPr="007E29D1" w:rsidRDefault="00184CFF" w:rsidP="00184CFF">
                  <w:pPr>
                    <w:pStyle w:val="Header"/>
                    <w:spacing w:before="120"/>
                    <w:jc w:val="center"/>
                    <w:rPr>
                      <w:sz w:val="26"/>
                      <w:szCs w:val="26"/>
                      <w:lang w:val="nl-NL"/>
                    </w:rPr>
                  </w:pPr>
                </w:p>
              </w:tc>
            </w:tr>
            <w:tr w:rsidR="006A4142" w:rsidRPr="007E29D1" w14:paraId="5CBE53C4" w14:textId="77777777" w:rsidTr="00893C91">
              <w:trPr>
                <w:trHeight w:val="540"/>
              </w:trPr>
              <w:tc>
                <w:tcPr>
                  <w:tcW w:w="780" w:type="pct"/>
                  <w:tcBorders>
                    <w:top w:val="single" w:sz="4" w:space="0" w:color="auto"/>
                    <w:left w:val="single" w:sz="4" w:space="0" w:color="auto"/>
                    <w:bottom w:val="single" w:sz="4" w:space="0" w:color="auto"/>
                    <w:right w:val="single" w:sz="4" w:space="0" w:color="auto"/>
                  </w:tcBorders>
                  <w:vAlign w:val="center"/>
                </w:tcPr>
                <w:p w14:paraId="6A71F7DF" w14:textId="77777777" w:rsidR="00184CFF" w:rsidRPr="007E29D1" w:rsidRDefault="00184CFF" w:rsidP="00184CFF">
                  <w:pPr>
                    <w:pStyle w:val="Header"/>
                    <w:spacing w:before="120"/>
                    <w:jc w:val="center"/>
                    <w:rPr>
                      <w:b/>
                      <w:bCs/>
                      <w:sz w:val="26"/>
                      <w:szCs w:val="26"/>
                      <w:lang w:val="nl-NL"/>
                    </w:rPr>
                  </w:pPr>
                </w:p>
              </w:tc>
              <w:tc>
                <w:tcPr>
                  <w:tcW w:w="4220" w:type="pct"/>
                  <w:gridSpan w:val="3"/>
                  <w:tcBorders>
                    <w:top w:val="single" w:sz="4" w:space="0" w:color="auto"/>
                    <w:left w:val="single" w:sz="4" w:space="0" w:color="auto"/>
                    <w:bottom w:val="single" w:sz="4" w:space="0" w:color="auto"/>
                    <w:right w:val="single" w:sz="4" w:space="0" w:color="auto"/>
                  </w:tcBorders>
                  <w:vAlign w:val="center"/>
                </w:tcPr>
                <w:p w14:paraId="313F1967" w14:textId="77777777" w:rsidR="00184CFF" w:rsidRPr="007E29D1" w:rsidRDefault="00184CFF" w:rsidP="00184CFF">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1C124AB" w14:textId="77777777" w:rsidTr="00C53CF0">
              <w:trPr>
                <w:trHeight w:val="540"/>
              </w:trPr>
              <w:tc>
                <w:tcPr>
                  <w:tcW w:w="780" w:type="pct"/>
                  <w:tcBorders>
                    <w:top w:val="single" w:sz="4" w:space="0" w:color="auto"/>
                    <w:left w:val="single" w:sz="4" w:space="0" w:color="auto"/>
                    <w:bottom w:val="single" w:sz="4" w:space="0" w:color="auto"/>
                    <w:right w:val="single" w:sz="4" w:space="0" w:color="auto"/>
                  </w:tcBorders>
                  <w:vAlign w:val="center"/>
                </w:tcPr>
                <w:p w14:paraId="0CA06DC2" w14:textId="77777777" w:rsidR="00184CFF" w:rsidRPr="007E29D1" w:rsidRDefault="00184CFF" w:rsidP="00184CFF">
                  <w:pPr>
                    <w:pStyle w:val="Header"/>
                    <w:spacing w:before="120"/>
                    <w:jc w:val="center"/>
                    <w:rPr>
                      <w:b/>
                      <w:bCs/>
                      <w:sz w:val="26"/>
                      <w:szCs w:val="26"/>
                      <w:lang w:val="nl-NL"/>
                    </w:rPr>
                  </w:pPr>
                  <w:r w:rsidRPr="007E29D1">
                    <w:rPr>
                      <w:b/>
                      <w:bCs/>
                      <w:sz w:val="26"/>
                      <w:szCs w:val="26"/>
                      <w:lang w:val="nl-NL"/>
                    </w:rPr>
                    <w:t>Bước 3</w:t>
                  </w:r>
                </w:p>
              </w:tc>
              <w:tc>
                <w:tcPr>
                  <w:tcW w:w="2266" w:type="pct"/>
                  <w:tcBorders>
                    <w:top w:val="single" w:sz="4" w:space="0" w:color="auto"/>
                    <w:left w:val="single" w:sz="4" w:space="0" w:color="auto"/>
                    <w:bottom w:val="single" w:sz="4" w:space="0" w:color="auto"/>
                    <w:right w:val="single" w:sz="4" w:space="0" w:color="auto"/>
                  </w:tcBorders>
                  <w:vAlign w:val="center"/>
                </w:tcPr>
                <w:p w14:paraId="019F6001" w14:textId="2DD1A1DD" w:rsidR="00184CFF" w:rsidRPr="007E29D1" w:rsidRDefault="00184CFF" w:rsidP="00184CFF">
                  <w:pPr>
                    <w:pStyle w:val="Header"/>
                    <w:ind w:left="57" w:right="57"/>
                    <w:jc w:val="both"/>
                    <w:rPr>
                      <w:sz w:val="26"/>
                      <w:szCs w:val="26"/>
                    </w:rPr>
                  </w:pPr>
                  <w:r w:rsidRPr="007E29D1">
                    <w:rPr>
                      <w:bCs/>
                      <w:sz w:val="26"/>
                      <w:szCs w:val="26"/>
                      <w:lang w:val="nl-NL"/>
                    </w:rPr>
                    <w:t xml:space="preserve">- </w:t>
                  </w:r>
                  <w:r w:rsidR="00C53CF0" w:rsidRPr="007E29D1">
                    <w:rPr>
                      <w:sz w:val="26"/>
                      <w:szCs w:val="26"/>
                      <w:lang w:val="vi-VN"/>
                    </w:rPr>
                    <w:t>Tiếp nhận kết quả giải quyết từ nhân viên bưu điện và trả</w:t>
                  </w:r>
                  <w:r w:rsidR="00C53CF0"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00C53CF0" w:rsidRPr="007E29D1">
                    <w:rPr>
                      <w:rFonts w:eastAsia="Calibri"/>
                      <w:sz w:val="26"/>
                      <w:szCs w:val="26"/>
                      <w:lang w:val="vi-VN"/>
                    </w:rPr>
                    <w:t xml:space="preserve">công ích </w:t>
                  </w:r>
                  <w:r w:rsidR="00C53CF0" w:rsidRPr="007E29D1">
                    <w:rPr>
                      <w:rStyle w:val="Strong"/>
                      <w:rFonts w:eastAsia="SimSun"/>
                      <w:b w:val="0"/>
                      <w:bCs w:val="0"/>
                      <w:sz w:val="26"/>
                      <w:szCs w:val="26"/>
                      <w:lang w:val="vi-VN"/>
                    </w:rPr>
                    <w:t>cho người nộp hồ sơ theo yêu cầu.</w:t>
                  </w:r>
                </w:p>
              </w:tc>
              <w:tc>
                <w:tcPr>
                  <w:tcW w:w="1027" w:type="pct"/>
                  <w:tcBorders>
                    <w:top w:val="single" w:sz="4" w:space="0" w:color="auto"/>
                    <w:left w:val="single" w:sz="4" w:space="0" w:color="auto"/>
                    <w:bottom w:val="single" w:sz="4" w:space="0" w:color="auto"/>
                    <w:right w:val="single" w:sz="4" w:space="0" w:color="auto"/>
                  </w:tcBorders>
                  <w:vAlign w:val="center"/>
                </w:tcPr>
                <w:p w14:paraId="5A32C680" w14:textId="77777777" w:rsidR="00184CFF" w:rsidRPr="007E29D1" w:rsidRDefault="00184CFF" w:rsidP="00C53CF0">
                  <w:pPr>
                    <w:jc w:val="center"/>
                    <w:rPr>
                      <w:sz w:val="26"/>
                      <w:szCs w:val="26"/>
                      <w:lang w:val="es-ES"/>
                    </w:rPr>
                  </w:pPr>
                  <w:r w:rsidRPr="007E29D1">
                    <w:rPr>
                      <w:sz w:val="26"/>
                      <w:szCs w:val="26"/>
                      <w:lang w:val="nl-NL"/>
                    </w:rPr>
                    <w:t>Công chức tại Trung tâm Phục vụ hành chính công tỉnh</w:t>
                  </w:r>
                </w:p>
              </w:tc>
              <w:tc>
                <w:tcPr>
                  <w:tcW w:w="927" w:type="pct"/>
                  <w:tcBorders>
                    <w:left w:val="single" w:sz="4" w:space="0" w:color="auto"/>
                    <w:right w:val="single" w:sz="4" w:space="0" w:color="auto"/>
                  </w:tcBorders>
                  <w:vAlign w:val="center"/>
                </w:tcPr>
                <w:p w14:paraId="68F608EC" w14:textId="77777777" w:rsidR="00184CFF" w:rsidRPr="007E29D1" w:rsidRDefault="00184CFF" w:rsidP="00184CFF">
                  <w:pPr>
                    <w:pStyle w:val="Header"/>
                    <w:spacing w:before="120"/>
                    <w:jc w:val="center"/>
                    <w:rPr>
                      <w:sz w:val="26"/>
                      <w:szCs w:val="26"/>
                      <w:lang w:val="nl-NL"/>
                    </w:rPr>
                  </w:pPr>
                  <w:r w:rsidRPr="007E29D1">
                    <w:rPr>
                      <w:sz w:val="26"/>
                      <w:szCs w:val="26"/>
                      <w:lang w:val="nl-NL"/>
                    </w:rPr>
                    <w:t xml:space="preserve">0.5 </w:t>
                  </w:r>
                </w:p>
              </w:tc>
            </w:tr>
            <w:tr w:rsidR="006A4142" w:rsidRPr="007E29D1" w14:paraId="3E38981B" w14:textId="77777777" w:rsidTr="00893C91">
              <w:trPr>
                <w:trHeight w:val="3054"/>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9A89348" w14:textId="5268BA95" w:rsidR="00184CFF" w:rsidRPr="007E29D1" w:rsidRDefault="008E0AB6" w:rsidP="00184CFF">
                  <w:pPr>
                    <w:spacing w:before="100" w:beforeAutospacing="1" w:after="100" w:afterAutospacing="1"/>
                    <w:rPr>
                      <w:sz w:val="26"/>
                      <w:szCs w:val="26"/>
                      <w:lang w:val="nl-NL"/>
                    </w:rPr>
                  </w:pPr>
                  <w:r w:rsidRPr="007E29D1">
                    <w:rPr>
                      <w:noProof/>
                      <w:sz w:val="26"/>
                      <w:szCs w:val="26"/>
                    </w:rPr>
                    <w:pict w14:anchorId="0C4E3130">
                      <v:roundrect id="Rounded Rectangle 1199" o:spid="_x0000_s1226" style="position:absolute;margin-left:200.5pt;margin-top:2.25pt;width:151.5pt;height:53.2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99">
                          <w:txbxContent>
                            <w:p w14:paraId="0954BDF4" w14:textId="4EF077CD" w:rsidR="008E0AB6" w:rsidRPr="0059023E" w:rsidRDefault="008E0AB6" w:rsidP="00184CFF">
                              <w:pPr>
                                <w:jc w:val="center"/>
                                <w:rPr>
                                  <w:sz w:val="16"/>
                                  <w:szCs w:val="16"/>
                                </w:rPr>
                              </w:pPr>
                              <w:r w:rsidRPr="00EC3D56">
                                <w:rPr>
                                  <w:sz w:val="16"/>
                                  <w:szCs w:val="16"/>
                                </w:rPr>
                                <w:t>Lãnh đạo Phòng GDTrH</w:t>
                              </w:r>
                              <w:r>
                                <w:rPr>
                                  <w:sz w:val="16"/>
                                  <w:szCs w:val="16"/>
                                </w:rPr>
                                <w:t>-CN</w:t>
                              </w:r>
                              <w:r w:rsidRPr="00EC3D56">
                                <w:rPr>
                                  <w:sz w:val="16"/>
                                  <w:szCs w:val="16"/>
                                </w:rPr>
                                <w:t xml:space="preserve"> tiếp nhận hồ sơ và </w:t>
                              </w:r>
                              <w:r>
                                <w:rPr>
                                  <w:sz w:val="16"/>
                                  <w:szCs w:val="16"/>
                                </w:rPr>
                                <w:t>phân công nhiệm vụ, thẩm định giải quyết hồ sơ (01 ngày</w:t>
                              </w:r>
                              <w:r w:rsidRPr="0059023E">
                                <w:rPr>
                                  <w:sz w:val="16"/>
                                  <w:szCs w:val="16"/>
                                </w:rPr>
                                <w:t>)</w:t>
                              </w:r>
                            </w:p>
                          </w:txbxContent>
                        </v:textbox>
                      </v:roundrect>
                    </w:pict>
                  </w:r>
                  <w:r w:rsidRPr="007E29D1">
                    <w:rPr>
                      <w:noProof/>
                      <w:sz w:val="26"/>
                      <w:szCs w:val="26"/>
                    </w:rPr>
                    <w:pict w14:anchorId="2EC1C6AB">
                      <v:roundrect id="Rounded Rectangle 1200" o:spid="_x0000_s1225" style="position:absolute;margin-left:21.2pt;margin-top:15.4pt;width:143.25pt;height:45.2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1200">
                          <w:txbxContent>
                            <w:p w14:paraId="1307E7B9" w14:textId="77777777" w:rsidR="008E0AB6" w:rsidRPr="0059023E" w:rsidRDefault="008E0AB6" w:rsidP="00184CFF">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(0.5 ngày</w:t>
                              </w:r>
                              <w:r w:rsidRPr="0059023E">
                                <w:rPr>
                                  <w:sz w:val="16"/>
                                  <w:szCs w:val="16"/>
                                </w:rPr>
                                <w:t>)</w:t>
                              </w:r>
                            </w:p>
                          </w:txbxContent>
                        </v:textbox>
                      </v:roundrect>
                    </w:pict>
                  </w:r>
                  <w:r w:rsidR="00184CFF" w:rsidRPr="007E29D1">
                    <w:rPr>
                      <w:sz w:val="26"/>
                      <w:szCs w:val="26"/>
                      <w:lang w:val="nl-NL"/>
                    </w:rPr>
                    <w:t>* Bản đồ quy trình</w:t>
                  </w:r>
                </w:p>
                <w:p w14:paraId="4326FEDB" w14:textId="77777777" w:rsidR="00184CFF" w:rsidRPr="007E29D1" w:rsidRDefault="008E0AB6" w:rsidP="00184CFF">
                  <w:pPr>
                    <w:spacing w:before="100" w:beforeAutospacing="1" w:after="100" w:afterAutospacing="1"/>
                    <w:rPr>
                      <w:sz w:val="26"/>
                      <w:szCs w:val="26"/>
                      <w:lang w:val="nl-NL"/>
                    </w:rPr>
                  </w:pPr>
                  <w:r w:rsidRPr="007E29D1">
                    <w:rPr>
                      <w:noProof/>
                      <w:sz w:val="26"/>
                      <w:szCs w:val="26"/>
                    </w:rPr>
                    <w:pict w14:anchorId="5AEF6BDB">
                      <v:shape id="Right Arrow 1202" o:spid="_x0000_s1223" type="#_x0000_t13" style="position:absolute;margin-left:174.85pt;margin-top:5.15pt;width:21.75pt;height:15pt;flip:y;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AS+CKJdwIAAEY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A0BFF42" w14:textId="5E3B7652" w:rsidR="00184CFF" w:rsidRPr="007E29D1" w:rsidRDefault="008E0AB6" w:rsidP="00184CFF">
                  <w:pPr>
                    <w:spacing w:before="100" w:beforeAutospacing="1" w:after="100" w:afterAutospacing="1"/>
                    <w:rPr>
                      <w:sz w:val="26"/>
                      <w:szCs w:val="26"/>
                      <w:lang w:val="nl-NL"/>
                    </w:rPr>
                  </w:pPr>
                  <w:r w:rsidRPr="007E29D1">
                    <w:rPr>
                      <w:noProof/>
                      <w:sz w:val="26"/>
                      <w:szCs w:val="26"/>
                    </w:rPr>
                    <w:pict w14:anchorId="6C756CB9">
                      <v:shape id="_x0000_s1981" type="#_x0000_t66" style="position:absolute;margin-left:181.5pt;margin-top:39.1pt;width:24.75pt;height:15pt;flip:y;z-index:252462592;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path arrowok="t"/>
                      </v:shape>
                    </w:pict>
                  </w:r>
                  <w:r w:rsidRPr="007E29D1">
                    <w:rPr>
                      <w:noProof/>
                      <w:sz w:val="26"/>
                      <w:szCs w:val="26"/>
                    </w:rPr>
                    <w:pict w14:anchorId="74BF5D91">
                      <v:roundrect id="_x0000_s1980" style="position:absolute;margin-left:214.6pt;margin-top:28.05pt;width:153.25pt;height:45pt;z-index:252461568;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80">
                          <w:txbxContent>
                            <w:p w14:paraId="027C0ACA" w14:textId="77777777" w:rsidR="008E0AB6" w:rsidRPr="0059023E" w:rsidRDefault="008E0AB6" w:rsidP="005C78A0">
                              <w:pPr>
                                <w:jc w:val="center"/>
                                <w:rPr>
                                  <w:sz w:val="16"/>
                                  <w:szCs w:val="16"/>
                                </w:rPr>
                              </w:pPr>
                              <w:r w:rsidRPr="0059023E">
                                <w:rPr>
                                  <w:sz w:val="16"/>
                                  <w:szCs w:val="16"/>
                                </w:rPr>
                                <w:t xml:space="preserve">Lãnh đạo Phòng </w:t>
                              </w:r>
                              <w:r>
                                <w:rPr>
                                  <w:sz w:val="16"/>
                                  <w:szCs w:val="16"/>
                                </w:rPr>
                                <w:t>GDTrH-CN xem xét, trình lãnh đạo có ý kiến (nếu có)</w:t>
                              </w:r>
                              <w:r w:rsidRPr="0059023E">
                                <w:rPr>
                                  <w:sz w:val="16"/>
                                  <w:szCs w:val="16"/>
                                </w:rPr>
                                <w:t>(</w:t>
                              </w:r>
                              <w:r>
                                <w:rPr>
                                  <w:sz w:val="16"/>
                                  <w:szCs w:val="16"/>
                                </w:rPr>
                                <w:t xml:space="preserve">0.5 </w:t>
                              </w:r>
                              <w:r w:rsidRPr="0059023E">
                                <w:rPr>
                                  <w:sz w:val="16"/>
                                  <w:szCs w:val="16"/>
                                </w:rPr>
                                <w:t>ngày)</w:t>
                              </w:r>
                            </w:p>
                            <w:p w14:paraId="6BB6916A" w14:textId="77777777" w:rsidR="008E0AB6" w:rsidRPr="0059023E" w:rsidRDefault="008E0AB6" w:rsidP="005C78A0">
                              <w:pPr>
                                <w:jc w:val="center"/>
                                <w:rPr>
                                  <w:sz w:val="16"/>
                                  <w:szCs w:val="16"/>
                                </w:rPr>
                              </w:pPr>
                            </w:p>
                          </w:txbxContent>
                        </v:textbox>
                      </v:roundrect>
                    </w:pict>
                  </w:r>
                  <w:r w:rsidRPr="007E29D1">
                    <w:rPr>
                      <w:noProof/>
                      <w:sz w:val="26"/>
                      <w:szCs w:val="26"/>
                    </w:rPr>
                    <w:pict w14:anchorId="40654D56">
                      <v:roundrect id="Rounded Rectangle 1203" o:spid="_x0000_s1227" style="position:absolute;margin-left:15.6pt;margin-top:28.25pt;width:156.5pt;height:45pt;z-index:251692544;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1203">
                          <w:txbxContent>
                            <w:p w14:paraId="315172E2" w14:textId="77777777" w:rsidR="008E0AB6" w:rsidRPr="0059023E" w:rsidRDefault="008E0AB6" w:rsidP="00184CFF">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0.5 ngày</w:t>
                              </w:r>
                            </w:p>
                            <w:p w14:paraId="1CB1174E" w14:textId="77777777" w:rsidR="008E0AB6" w:rsidRPr="0059023E" w:rsidRDefault="008E0AB6" w:rsidP="00184CFF">
                              <w:pPr>
                                <w:jc w:val="center"/>
                                <w:rPr>
                                  <w:sz w:val="16"/>
                                  <w:szCs w:val="16"/>
                                </w:rPr>
                              </w:pPr>
                            </w:p>
                          </w:txbxContent>
                        </v:textbox>
                      </v:roundrect>
                    </w:pict>
                  </w:r>
                  <w:r w:rsidRPr="007E29D1">
                    <w:rPr>
                      <w:noProof/>
                      <w:sz w:val="26"/>
                      <w:szCs w:val="26"/>
                    </w:rPr>
                    <w:pict w14:anchorId="2E099351">
                      <v:shape id="Down Arrow 1201" o:spid="_x0000_s1224" type="#_x0000_t67" style="position:absolute;margin-left:267.2pt;margin-top:2.05pt;width:14.25pt;height:17.2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" adj="12678" fillcolor="#215a69 [1640]" stroked="f">
                        <v:fill color2="#3da5c1 [3016]" rotate="t" angle="180" colors="0 #2787a0;52429f #36b1d2;1 #34b3d6" focus="100%" type="gradient">
                          <o:fill v:ext="view" type="gradientUnscaled"/>
                        </v:fill>
                        <v:shadow on="t" color="black" opacity="22937f" origin=",.5" offset="0,.63889mm"/>
                      </v:shape>
                    </w:pict>
                  </w:r>
                </w:p>
                <w:p w14:paraId="494C6FCD" w14:textId="7604673F" w:rsidR="00184CFF" w:rsidRPr="007E29D1" w:rsidRDefault="00184CFF" w:rsidP="00184CFF">
                  <w:pPr>
                    <w:spacing w:before="100" w:beforeAutospacing="1" w:after="100" w:afterAutospacing="1"/>
                    <w:rPr>
                      <w:sz w:val="26"/>
                      <w:szCs w:val="26"/>
                      <w:lang w:val="nl-NL"/>
                    </w:rPr>
                  </w:pPr>
                </w:p>
                <w:p w14:paraId="1469E9BC" w14:textId="77777777" w:rsidR="00184CFF" w:rsidRPr="007E29D1" w:rsidRDefault="00184CFF" w:rsidP="00184CFF">
                  <w:pPr>
                    <w:pStyle w:val="Header"/>
                    <w:spacing w:before="120"/>
                    <w:jc w:val="center"/>
                    <w:rPr>
                      <w:sz w:val="26"/>
                      <w:szCs w:val="26"/>
                      <w:lang w:val="nl-NL"/>
                    </w:rPr>
                  </w:pPr>
                </w:p>
              </w:tc>
            </w:tr>
          </w:tbl>
          <w:p w14:paraId="1C30103D" w14:textId="6737A9BC" w:rsidR="00184CFF" w:rsidRPr="007E29D1" w:rsidRDefault="00184CFF" w:rsidP="00184CFF">
            <w:pPr>
              <w:spacing w:before="120"/>
              <w:rPr>
                <w:rFonts w:eastAsia="Courier New"/>
                <w:sz w:val="26"/>
                <w:szCs w:val="26"/>
                <w:lang w:val="nl-NL" w:eastAsia="vi-VN"/>
              </w:rPr>
            </w:pPr>
          </w:p>
        </w:tc>
      </w:tr>
      <w:tr w:rsidR="006A4142" w:rsidRPr="007E29D1" w14:paraId="74D975E9" w14:textId="77777777" w:rsidTr="00F97D95">
        <w:trPr>
          <w:tblCellSpacing w:w="0" w:type="dxa"/>
        </w:trPr>
        <w:tc>
          <w:tcPr>
            <w:tcW w:w="2160" w:type="dxa"/>
            <w:vAlign w:val="center"/>
            <w:hideMark/>
          </w:tcPr>
          <w:p w14:paraId="3F1D57C8" w14:textId="77777777" w:rsidR="00184CFF" w:rsidRPr="007E29D1" w:rsidRDefault="00184CFF" w:rsidP="00184CFF">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370" w:type="dxa"/>
            <w:vAlign w:val="center"/>
            <w:hideMark/>
          </w:tcPr>
          <w:p w14:paraId="63BD6BB2" w14:textId="22850A9A" w:rsidR="00184CFF" w:rsidRPr="007E29D1" w:rsidRDefault="00184CFF" w:rsidP="00184CFF">
            <w:pPr>
              <w:spacing w:before="120"/>
              <w:rPr>
                <w:sz w:val="26"/>
                <w:szCs w:val="26"/>
                <w:lang w:val="en-GB"/>
              </w:rPr>
            </w:pPr>
            <w:r w:rsidRPr="007E29D1">
              <w:rPr>
                <w:sz w:val="26"/>
                <w:szCs w:val="26"/>
              </w:rPr>
              <w:t>Nộp hồ sơ trực tiếp tại  Trung tâm Phục vụ hành chính công tỉnh.</w:t>
            </w:r>
          </w:p>
        </w:tc>
      </w:tr>
      <w:tr w:rsidR="006A4142" w:rsidRPr="007E29D1" w14:paraId="0A6FACCD" w14:textId="77777777" w:rsidTr="00F97D95">
        <w:trPr>
          <w:tblCellSpacing w:w="0" w:type="dxa"/>
        </w:trPr>
        <w:tc>
          <w:tcPr>
            <w:tcW w:w="2160" w:type="dxa"/>
            <w:vAlign w:val="center"/>
            <w:hideMark/>
          </w:tcPr>
          <w:p w14:paraId="558D5B36" w14:textId="77777777" w:rsidR="00184CFF" w:rsidRPr="007E29D1" w:rsidRDefault="00184CFF" w:rsidP="00184CFF">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370" w:type="dxa"/>
            <w:vAlign w:val="center"/>
            <w:hideMark/>
          </w:tcPr>
          <w:p w14:paraId="7D577B65" w14:textId="77777777" w:rsidR="00184CFF" w:rsidRPr="007E29D1" w:rsidRDefault="00184CFF" w:rsidP="00184CFF">
            <w:pPr>
              <w:widowControl w:val="0"/>
              <w:spacing w:before="120"/>
              <w:jc w:val="both"/>
              <w:rPr>
                <w:rFonts w:eastAsia="Calibri"/>
                <w:sz w:val="26"/>
                <w:szCs w:val="26"/>
                <w:lang w:val="es-ES"/>
              </w:rPr>
            </w:pPr>
            <w:r w:rsidRPr="007E29D1">
              <w:rPr>
                <w:rFonts w:eastAsia="Courier New"/>
                <w:sz w:val="26"/>
                <w:szCs w:val="26"/>
                <w:lang w:val="hr-HR" w:eastAsia="vi-VN"/>
              </w:rPr>
              <w:t xml:space="preserve">- </w:t>
            </w:r>
            <w:r w:rsidRPr="007E29D1">
              <w:rPr>
                <w:rFonts w:eastAsia="Calibri"/>
                <w:sz w:val="26"/>
                <w:szCs w:val="26"/>
                <w:lang w:val="es-ES"/>
              </w:rPr>
              <w:t>Đơn xin chuyển trường do cha hoặc mẹ hoặc người giám hộ ký;</w:t>
            </w:r>
          </w:p>
          <w:p w14:paraId="2025BBB8" w14:textId="77777777" w:rsidR="00184CFF" w:rsidRPr="007E29D1" w:rsidRDefault="00184CFF" w:rsidP="00184CFF">
            <w:pPr>
              <w:widowControl w:val="0"/>
              <w:spacing w:before="120"/>
              <w:jc w:val="both"/>
              <w:rPr>
                <w:rFonts w:eastAsia="Calibri"/>
                <w:sz w:val="26"/>
                <w:szCs w:val="26"/>
                <w:lang w:val="es-ES"/>
              </w:rPr>
            </w:pPr>
            <w:r w:rsidRPr="007E29D1">
              <w:rPr>
                <w:rFonts w:eastAsia="Courier New"/>
                <w:sz w:val="26"/>
                <w:szCs w:val="26"/>
                <w:lang w:val="vi-VN" w:eastAsia="vi-VN"/>
              </w:rPr>
              <w:t>-</w:t>
            </w:r>
            <w:r w:rsidRPr="007E29D1">
              <w:rPr>
                <w:rFonts w:eastAsia="Courier New"/>
                <w:sz w:val="26"/>
                <w:szCs w:val="26"/>
                <w:lang w:eastAsia="vi-VN"/>
              </w:rPr>
              <w:t xml:space="preserve"> Học </w:t>
            </w:r>
            <w:r w:rsidRPr="007E29D1">
              <w:rPr>
                <w:rFonts w:eastAsia="Calibri"/>
                <w:sz w:val="26"/>
                <w:szCs w:val="26"/>
                <w:lang w:val="es-ES"/>
              </w:rPr>
              <w:t>bạ (bản chính).</w:t>
            </w:r>
          </w:p>
          <w:p w14:paraId="629F3638" w14:textId="77777777" w:rsidR="00184CFF" w:rsidRPr="007E29D1" w:rsidRDefault="00184CFF" w:rsidP="00184CFF">
            <w:pPr>
              <w:widowControl w:val="0"/>
              <w:spacing w:before="120"/>
              <w:jc w:val="both"/>
              <w:rPr>
                <w:rFonts w:eastAsia="Calibri"/>
                <w:sz w:val="26"/>
                <w:szCs w:val="26"/>
                <w:lang w:val="es-ES"/>
              </w:rPr>
            </w:pPr>
            <w:r w:rsidRPr="007E29D1">
              <w:rPr>
                <w:rFonts w:eastAsia="Calibri"/>
                <w:sz w:val="26"/>
                <w:szCs w:val="26"/>
                <w:lang w:val="vi-VN"/>
              </w:rPr>
              <w:t>-</w:t>
            </w:r>
            <w:r w:rsidRPr="007E29D1">
              <w:rPr>
                <w:rFonts w:eastAsia="Calibri"/>
                <w:sz w:val="26"/>
                <w:szCs w:val="26"/>
                <w:lang w:val="es-ES"/>
              </w:rPr>
              <w:t xml:space="preserve"> Bằng tốt nghiệp cấp học dưới (bản công chứng).</w:t>
            </w:r>
          </w:p>
          <w:p w14:paraId="10EFDAEA" w14:textId="77777777" w:rsidR="00184CFF" w:rsidRPr="007E29D1" w:rsidRDefault="00184CFF" w:rsidP="00184CFF">
            <w:pPr>
              <w:widowControl w:val="0"/>
              <w:spacing w:before="120"/>
              <w:jc w:val="both"/>
              <w:rPr>
                <w:rFonts w:eastAsia="Calibri"/>
                <w:sz w:val="26"/>
                <w:szCs w:val="26"/>
                <w:lang w:val="es-ES"/>
              </w:rPr>
            </w:pPr>
            <w:r w:rsidRPr="007E29D1">
              <w:rPr>
                <w:rFonts w:eastAsia="Calibri"/>
                <w:sz w:val="26"/>
                <w:szCs w:val="26"/>
                <w:lang w:val="vi-VN"/>
              </w:rPr>
              <w:t>-</w:t>
            </w:r>
            <w:r w:rsidRPr="007E29D1">
              <w:rPr>
                <w:rFonts w:eastAsia="Calibri"/>
                <w:sz w:val="26"/>
                <w:szCs w:val="26"/>
                <w:lang w:val="es-ES"/>
              </w:rPr>
              <w:t xml:space="preserve"> Bản sao giấy khai sinh.</w:t>
            </w:r>
          </w:p>
          <w:p w14:paraId="5CADEAF1" w14:textId="77777777" w:rsidR="00184CFF" w:rsidRPr="007E29D1" w:rsidRDefault="00184CFF" w:rsidP="00184CFF">
            <w:pPr>
              <w:widowControl w:val="0"/>
              <w:spacing w:before="120"/>
              <w:jc w:val="both"/>
              <w:rPr>
                <w:rFonts w:eastAsia="Courier New"/>
                <w:sz w:val="26"/>
                <w:szCs w:val="26"/>
                <w:lang w:val="vi-VN" w:eastAsia="vi-VN"/>
              </w:rPr>
            </w:pPr>
            <w:r w:rsidRPr="007E29D1">
              <w:rPr>
                <w:rFonts w:eastAsia="Courier New"/>
                <w:sz w:val="26"/>
                <w:szCs w:val="26"/>
                <w:lang w:val="hr-HR" w:eastAsia="vi-VN"/>
              </w:rPr>
              <w:t>- Giấy chứng nhận trúng tuyển vào lớp đầu cấp trung học phổ thông quy định cụ thể loại hình trường được tuyển (công lập hoặc ngoài công lập) đối với các trường hợp xin học lại đến từ tỉnh/thành phố khác).</w:t>
            </w:r>
          </w:p>
          <w:p w14:paraId="171B18A3" w14:textId="77777777" w:rsidR="00184CFF" w:rsidRPr="007E29D1" w:rsidRDefault="00184CFF" w:rsidP="00184CFF">
            <w:pPr>
              <w:widowControl w:val="0"/>
              <w:spacing w:before="120"/>
              <w:jc w:val="both"/>
              <w:rPr>
                <w:rFonts w:eastAsia="Courier New"/>
                <w:sz w:val="26"/>
                <w:szCs w:val="26"/>
                <w:lang w:val="vi-VN" w:eastAsia="vi-VN"/>
              </w:rPr>
            </w:pPr>
            <w:r w:rsidRPr="007E29D1">
              <w:rPr>
                <w:rFonts w:eastAsia="Courier New"/>
                <w:sz w:val="26"/>
                <w:szCs w:val="26"/>
                <w:lang w:val="vi-VN" w:eastAsia="vi-VN"/>
              </w:rPr>
              <w:t xml:space="preserve">- </w:t>
            </w:r>
            <w:r w:rsidRPr="007E29D1">
              <w:rPr>
                <w:rFonts w:eastAsia="Courier New"/>
                <w:sz w:val="26"/>
                <w:szCs w:val="26"/>
                <w:lang w:eastAsia="vi-VN"/>
              </w:rPr>
              <w:t>Giấy xác nhận của chính quyền địa phương nơi học sinh cư trú về</w:t>
            </w:r>
            <w:r w:rsidRPr="007E29D1">
              <w:rPr>
                <w:rFonts w:eastAsia="Courier New"/>
                <w:sz w:val="26"/>
                <w:szCs w:val="26"/>
                <w:lang w:val="vi-VN" w:eastAsia="vi-VN"/>
              </w:rPr>
              <w:t xml:space="preserve"> việc chấp hành chính sách và pháp luật của nhà nước.</w:t>
            </w:r>
          </w:p>
          <w:p w14:paraId="058CED13" w14:textId="77777777" w:rsidR="00184CFF" w:rsidRPr="007E29D1" w:rsidRDefault="00184CFF" w:rsidP="00184CFF">
            <w:pPr>
              <w:spacing w:before="120"/>
              <w:jc w:val="both"/>
              <w:rPr>
                <w:sz w:val="26"/>
                <w:szCs w:val="26"/>
                <w:lang w:val="es-ES"/>
              </w:rPr>
            </w:pPr>
            <w:r w:rsidRPr="007E29D1">
              <w:rPr>
                <w:sz w:val="26"/>
                <w:szCs w:val="26"/>
                <w:lang w:val="es-ES"/>
              </w:rPr>
              <w:t>* Số lượng hồ sơ: 01 bộ hồ sơ.</w:t>
            </w:r>
          </w:p>
        </w:tc>
      </w:tr>
      <w:tr w:rsidR="006A4142" w:rsidRPr="007E29D1" w14:paraId="65054291" w14:textId="77777777" w:rsidTr="00F97D95">
        <w:trPr>
          <w:tblCellSpacing w:w="0" w:type="dxa"/>
        </w:trPr>
        <w:tc>
          <w:tcPr>
            <w:tcW w:w="2160" w:type="dxa"/>
            <w:vAlign w:val="center"/>
            <w:hideMark/>
          </w:tcPr>
          <w:p w14:paraId="7944DF1B" w14:textId="77777777" w:rsidR="00184CFF" w:rsidRPr="007E29D1" w:rsidRDefault="00184CFF" w:rsidP="00184CFF">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370" w:type="dxa"/>
            <w:vAlign w:val="center"/>
            <w:hideMark/>
          </w:tcPr>
          <w:p w14:paraId="622FF635" w14:textId="77777777" w:rsidR="00184CFF" w:rsidRPr="007E29D1" w:rsidRDefault="00184CFF" w:rsidP="00184CFF">
            <w:pPr>
              <w:spacing w:before="120"/>
              <w:rPr>
                <w:sz w:val="26"/>
                <w:szCs w:val="26"/>
              </w:rPr>
            </w:pPr>
            <w:r w:rsidRPr="007E29D1">
              <w:rPr>
                <w:sz w:val="26"/>
                <w:szCs w:val="26"/>
              </w:rPr>
              <w:t xml:space="preserve"> 02 ngày kể từ ngày nhận đủ hồ sơ hợp lệ.</w:t>
            </w:r>
          </w:p>
        </w:tc>
      </w:tr>
      <w:tr w:rsidR="006A4142" w:rsidRPr="007E29D1" w14:paraId="37844E03" w14:textId="77777777" w:rsidTr="00F97D95">
        <w:trPr>
          <w:tblCellSpacing w:w="0" w:type="dxa"/>
        </w:trPr>
        <w:tc>
          <w:tcPr>
            <w:tcW w:w="2160" w:type="dxa"/>
            <w:vAlign w:val="center"/>
            <w:hideMark/>
          </w:tcPr>
          <w:p w14:paraId="15D7A36C" w14:textId="77777777" w:rsidR="00184CFF" w:rsidRPr="007E29D1" w:rsidRDefault="00184CFF" w:rsidP="00184CFF">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370" w:type="dxa"/>
            <w:vAlign w:val="center"/>
            <w:hideMark/>
          </w:tcPr>
          <w:p w14:paraId="0CA52B8C" w14:textId="77777777" w:rsidR="00184CFF" w:rsidRPr="007E29D1" w:rsidRDefault="00184CFF" w:rsidP="00184CFF">
            <w:pPr>
              <w:pStyle w:val="NormalWeb"/>
              <w:spacing w:before="120" w:beforeAutospacing="0" w:after="0" w:afterAutospacing="0"/>
              <w:jc w:val="both"/>
              <w:rPr>
                <w:sz w:val="26"/>
                <w:szCs w:val="26"/>
              </w:rPr>
            </w:pPr>
            <w:r w:rsidRPr="007E29D1">
              <w:rPr>
                <w:rFonts w:eastAsia="Courier New"/>
                <w:sz w:val="26"/>
                <w:szCs w:val="26"/>
                <w:lang w:eastAsia="vi-VN"/>
              </w:rPr>
              <w:t>Cá nhân</w:t>
            </w:r>
          </w:p>
        </w:tc>
      </w:tr>
      <w:tr w:rsidR="006A4142" w:rsidRPr="007E29D1" w14:paraId="2BBEC01B" w14:textId="77777777" w:rsidTr="00F97D95">
        <w:trPr>
          <w:tblCellSpacing w:w="0" w:type="dxa"/>
        </w:trPr>
        <w:tc>
          <w:tcPr>
            <w:tcW w:w="2160" w:type="dxa"/>
            <w:vAlign w:val="center"/>
            <w:hideMark/>
          </w:tcPr>
          <w:p w14:paraId="69B18CBF" w14:textId="77777777" w:rsidR="00184CFF" w:rsidRPr="007E29D1" w:rsidRDefault="00184CFF" w:rsidP="00184CFF">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370" w:type="dxa"/>
            <w:vAlign w:val="center"/>
            <w:hideMark/>
          </w:tcPr>
          <w:p w14:paraId="5B717C69" w14:textId="77777777" w:rsidR="00184CFF" w:rsidRPr="007E29D1" w:rsidRDefault="00184CFF" w:rsidP="00184CFF">
            <w:pPr>
              <w:pStyle w:val="NormalWeb"/>
              <w:spacing w:before="120" w:beforeAutospacing="0" w:after="0" w:afterAutospacing="0"/>
              <w:jc w:val="both"/>
              <w:rPr>
                <w:sz w:val="26"/>
                <w:szCs w:val="26"/>
              </w:rPr>
            </w:pPr>
            <w:r w:rsidRPr="007E29D1">
              <w:rPr>
                <w:sz w:val="26"/>
                <w:szCs w:val="26"/>
                <w:lang w:val="vi-VN"/>
              </w:rPr>
              <w:t>Sở Giáo dục và Đào tạo</w:t>
            </w:r>
            <w:r w:rsidRPr="007E29D1">
              <w:rPr>
                <w:sz w:val="26"/>
                <w:szCs w:val="26"/>
                <w:lang w:val="hr-HR"/>
              </w:rPr>
              <w:t>.</w:t>
            </w:r>
          </w:p>
        </w:tc>
      </w:tr>
      <w:tr w:rsidR="006A4142" w:rsidRPr="007E29D1" w14:paraId="1FFD3709" w14:textId="77777777" w:rsidTr="00F97D95">
        <w:trPr>
          <w:tblCellSpacing w:w="0" w:type="dxa"/>
        </w:trPr>
        <w:tc>
          <w:tcPr>
            <w:tcW w:w="2160" w:type="dxa"/>
            <w:vAlign w:val="center"/>
            <w:hideMark/>
          </w:tcPr>
          <w:p w14:paraId="4FDC9E3B" w14:textId="77777777" w:rsidR="00184CFF" w:rsidRPr="007E29D1" w:rsidRDefault="00184CFF" w:rsidP="00184CFF">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370" w:type="dxa"/>
            <w:vAlign w:val="center"/>
            <w:hideMark/>
          </w:tcPr>
          <w:p w14:paraId="5DAF0FC7" w14:textId="77777777" w:rsidR="00184CFF" w:rsidRPr="007E29D1" w:rsidRDefault="00184CFF" w:rsidP="00184CFF">
            <w:pPr>
              <w:pStyle w:val="NormalWeb"/>
              <w:spacing w:before="120" w:beforeAutospacing="0" w:after="0" w:afterAutospacing="0"/>
              <w:jc w:val="both"/>
              <w:rPr>
                <w:sz w:val="26"/>
                <w:szCs w:val="26"/>
              </w:rPr>
            </w:pPr>
            <w:r w:rsidRPr="007E29D1">
              <w:rPr>
                <w:sz w:val="26"/>
                <w:szCs w:val="26"/>
              </w:rPr>
              <w:t>GiấyGiớithiệuhọc lại.</w:t>
            </w:r>
          </w:p>
        </w:tc>
      </w:tr>
      <w:tr w:rsidR="006A4142" w:rsidRPr="007E29D1" w14:paraId="138F57F3" w14:textId="77777777" w:rsidTr="00F97D95">
        <w:trPr>
          <w:tblCellSpacing w:w="0" w:type="dxa"/>
        </w:trPr>
        <w:tc>
          <w:tcPr>
            <w:tcW w:w="2160" w:type="dxa"/>
            <w:vAlign w:val="center"/>
            <w:hideMark/>
          </w:tcPr>
          <w:p w14:paraId="503523C5" w14:textId="77777777" w:rsidR="00184CFF" w:rsidRPr="007E29D1" w:rsidRDefault="00184CFF" w:rsidP="00184CFF">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370" w:type="dxa"/>
            <w:vAlign w:val="center"/>
            <w:hideMark/>
          </w:tcPr>
          <w:p w14:paraId="21AA0BB1" w14:textId="77777777" w:rsidR="00184CFF" w:rsidRPr="007E29D1" w:rsidRDefault="00184CFF" w:rsidP="00184CFF">
            <w:pPr>
              <w:pStyle w:val="NormalWeb"/>
              <w:spacing w:before="120" w:beforeAutospacing="0" w:after="0" w:afterAutospacing="0"/>
              <w:jc w:val="both"/>
              <w:rPr>
                <w:sz w:val="26"/>
                <w:szCs w:val="26"/>
              </w:rPr>
            </w:pPr>
            <w:r w:rsidRPr="007E29D1">
              <w:rPr>
                <w:sz w:val="26"/>
                <w:szCs w:val="26"/>
              </w:rPr>
              <w:t>Không có.</w:t>
            </w:r>
          </w:p>
        </w:tc>
      </w:tr>
      <w:tr w:rsidR="006A4142" w:rsidRPr="007E29D1" w14:paraId="185C23EA" w14:textId="77777777" w:rsidTr="00F97D95">
        <w:trPr>
          <w:tblCellSpacing w:w="0" w:type="dxa"/>
        </w:trPr>
        <w:tc>
          <w:tcPr>
            <w:tcW w:w="2160" w:type="dxa"/>
            <w:vAlign w:val="center"/>
            <w:hideMark/>
          </w:tcPr>
          <w:p w14:paraId="7D2DC629" w14:textId="77777777" w:rsidR="00184CFF" w:rsidRPr="007E29D1" w:rsidRDefault="00184CFF" w:rsidP="00184CFF">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370" w:type="dxa"/>
            <w:vAlign w:val="center"/>
            <w:hideMark/>
          </w:tcPr>
          <w:p w14:paraId="60181EA2" w14:textId="77777777" w:rsidR="00184CFF" w:rsidRPr="007E29D1" w:rsidRDefault="00184CFF" w:rsidP="00184CFF">
            <w:pPr>
              <w:widowControl w:val="0"/>
              <w:spacing w:before="120"/>
              <w:rPr>
                <w:rFonts w:eastAsia="Calibri"/>
                <w:sz w:val="26"/>
                <w:szCs w:val="26"/>
                <w:lang w:val="nl-NL" w:eastAsia="vi-VN"/>
              </w:rPr>
            </w:pPr>
            <w:r w:rsidRPr="007E29D1">
              <w:rPr>
                <w:rFonts w:eastAsia="Calibri"/>
                <w:sz w:val="26"/>
                <w:szCs w:val="26"/>
                <w:lang w:val="nl-NL" w:eastAsia="vi-VN"/>
              </w:rPr>
              <w:t xml:space="preserve">Đơn xin </w:t>
            </w:r>
            <w:r w:rsidRPr="007E29D1">
              <w:rPr>
                <w:rFonts w:eastAsia="Calibri"/>
                <w:sz w:val="26"/>
                <w:szCs w:val="26"/>
                <w:lang w:eastAsia="vi-VN"/>
              </w:rPr>
              <w:t>học lại.</w:t>
            </w:r>
          </w:p>
        </w:tc>
      </w:tr>
      <w:tr w:rsidR="006A4142" w:rsidRPr="007E29D1" w14:paraId="6D0DA4D4" w14:textId="77777777" w:rsidTr="00F97D95">
        <w:trPr>
          <w:tblCellSpacing w:w="0" w:type="dxa"/>
        </w:trPr>
        <w:tc>
          <w:tcPr>
            <w:tcW w:w="2160" w:type="dxa"/>
            <w:vAlign w:val="center"/>
            <w:hideMark/>
          </w:tcPr>
          <w:p w14:paraId="21DA938A" w14:textId="77777777" w:rsidR="00184CFF" w:rsidRPr="007E29D1" w:rsidRDefault="00184CFF" w:rsidP="00184CFF">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370" w:type="dxa"/>
            <w:vAlign w:val="center"/>
            <w:hideMark/>
          </w:tcPr>
          <w:p w14:paraId="595ACC34" w14:textId="77777777" w:rsidR="00184CFF" w:rsidRPr="007E29D1" w:rsidRDefault="00184CFF" w:rsidP="00184CFF">
            <w:pPr>
              <w:spacing w:before="120"/>
              <w:jc w:val="both"/>
              <w:rPr>
                <w:sz w:val="26"/>
                <w:szCs w:val="26"/>
                <w:lang w:val="hr-HR"/>
              </w:rPr>
            </w:pPr>
            <w:r w:rsidRPr="007E29D1">
              <w:rPr>
                <w:sz w:val="26"/>
                <w:szCs w:val="26"/>
                <w:lang w:val="hr-HR"/>
              </w:rPr>
              <w:t>* Trường hợp xin học lại tại trường cũ: Hiệu trưởng nhà trường cho phép nhập học sau khi đã kiểm tra hồ sơ.</w:t>
            </w:r>
          </w:p>
          <w:p w14:paraId="0B58D424" w14:textId="77777777" w:rsidR="00184CFF" w:rsidRPr="007E29D1" w:rsidRDefault="00184CFF" w:rsidP="00184CFF">
            <w:pPr>
              <w:spacing w:before="120"/>
              <w:jc w:val="both"/>
              <w:rPr>
                <w:sz w:val="26"/>
                <w:szCs w:val="26"/>
                <w:lang w:val="hr-HR"/>
              </w:rPr>
            </w:pPr>
            <w:r w:rsidRPr="007E29D1">
              <w:rPr>
                <w:sz w:val="26"/>
                <w:szCs w:val="26"/>
                <w:lang w:val="hr-HR"/>
              </w:rPr>
              <w:t>* Trường hợp xin học lại tại trường khác trong tỉnh: Hiệu trưởng trường nơi đến tiếp nhận và xem xét, giải quyết theo quy định của Giám đốc Sở Giáo dục và Đào tạo.</w:t>
            </w:r>
          </w:p>
          <w:p w14:paraId="69CF161C" w14:textId="77777777" w:rsidR="00184CFF" w:rsidRPr="007E29D1" w:rsidRDefault="00184CFF" w:rsidP="00184CFF">
            <w:pPr>
              <w:spacing w:before="120"/>
              <w:jc w:val="both"/>
              <w:rPr>
                <w:sz w:val="26"/>
                <w:szCs w:val="26"/>
                <w:lang w:val="hr-HR"/>
              </w:rPr>
            </w:pPr>
            <w:r w:rsidRPr="007E29D1">
              <w:rPr>
                <w:sz w:val="26"/>
                <w:szCs w:val="26"/>
                <w:lang w:val="hr-HR"/>
              </w:rPr>
              <w:t>* Trường hợp xin học lại đến từ tỉnh, thành phố khác: Sở Giáo dục và Đào tạo tiếp nhận, kiểm tra hồ sơ và giới thiệu về trường.</w:t>
            </w:r>
          </w:p>
          <w:p w14:paraId="48901061" w14:textId="77777777" w:rsidR="00184CFF" w:rsidRPr="007E29D1" w:rsidRDefault="00184CFF" w:rsidP="00184CFF">
            <w:pPr>
              <w:shd w:val="clear" w:color="auto" w:fill="FFFFFF"/>
              <w:spacing w:before="120"/>
              <w:jc w:val="both"/>
              <w:rPr>
                <w:sz w:val="26"/>
                <w:szCs w:val="26"/>
                <w:lang w:val="hr-HR"/>
              </w:rPr>
            </w:pPr>
            <w:r w:rsidRPr="007E29D1">
              <w:rPr>
                <w:sz w:val="26"/>
                <w:szCs w:val="26"/>
                <w:lang w:val="hr-HR"/>
              </w:rPr>
              <w:t>* Trường hợp xin học lại vào lớp đầu cấp trung học phổ thông</w:t>
            </w:r>
            <w:r w:rsidRPr="007E29D1">
              <w:rPr>
                <w:sz w:val="26"/>
                <w:szCs w:val="26"/>
              </w:rPr>
              <w:t xml:space="preserve">: </w:t>
            </w:r>
            <w:r w:rsidRPr="007E29D1">
              <w:rPr>
                <w:sz w:val="26"/>
                <w:szCs w:val="26"/>
                <w:lang w:val="hr-HR"/>
              </w:rPr>
              <w:t>Giám đốc Sở Giáo dục và Đào tạo xem xét, quyết định trên cơ sở kết quả thi tuyển hoặc xét tuyển của học sinh trước khi nghỉ học.</w:t>
            </w:r>
          </w:p>
          <w:p w14:paraId="59D13BC5" w14:textId="77777777" w:rsidR="00184CFF" w:rsidRPr="007E29D1" w:rsidRDefault="00184CFF" w:rsidP="00184CFF">
            <w:pPr>
              <w:spacing w:before="120"/>
              <w:jc w:val="both"/>
              <w:rPr>
                <w:sz w:val="26"/>
                <w:szCs w:val="26"/>
                <w:lang w:val="hr-HR"/>
              </w:rPr>
            </w:pPr>
            <w:r w:rsidRPr="007E29D1">
              <w:rPr>
                <w:sz w:val="26"/>
                <w:szCs w:val="26"/>
                <w:lang w:val="hr-HR"/>
              </w:rPr>
              <w:t xml:space="preserve">- Việc </w:t>
            </w:r>
            <w:r w:rsidRPr="007E29D1">
              <w:rPr>
                <w:rFonts w:eastAsia="Calibri"/>
                <w:sz w:val="26"/>
                <w:szCs w:val="26"/>
                <w:lang w:val="nl-NL" w:eastAsia="vi-VN"/>
              </w:rPr>
              <w:t xml:space="preserve">xin </w:t>
            </w:r>
            <w:r w:rsidRPr="007E29D1">
              <w:rPr>
                <w:rFonts w:eastAsia="Calibri"/>
                <w:sz w:val="26"/>
                <w:szCs w:val="26"/>
                <w:lang w:eastAsia="vi-VN"/>
              </w:rPr>
              <w:t>học lại</w:t>
            </w:r>
            <w:r w:rsidRPr="007E29D1">
              <w:rPr>
                <w:sz w:val="26"/>
                <w:szCs w:val="26"/>
                <w:lang w:val="hr-HR"/>
              </w:rPr>
              <w:t xml:space="preserve"> được thực hiện trong thời gian hè trước khi khai giảng năm học mới. </w:t>
            </w:r>
          </w:p>
          <w:p w14:paraId="4AEEC8EF" w14:textId="77777777" w:rsidR="00184CFF" w:rsidRPr="007E29D1" w:rsidRDefault="00184CFF" w:rsidP="00184CFF">
            <w:pPr>
              <w:spacing w:before="120"/>
              <w:jc w:val="both"/>
              <w:rPr>
                <w:sz w:val="26"/>
                <w:szCs w:val="26"/>
                <w:lang w:val="vi-VN"/>
              </w:rPr>
            </w:pPr>
            <w:r w:rsidRPr="007E29D1">
              <w:rPr>
                <w:sz w:val="26"/>
                <w:szCs w:val="26"/>
                <w:lang w:val="hr-HR"/>
              </w:rPr>
              <w:t>- Trường hợp ngoại lệ về thời gian do Giám đốc Sở Giáo dục và Đào tạo nơi đến xem xét, quyết định.</w:t>
            </w:r>
          </w:p>
          <w:p w14:paraId="459F66E5" w14:textId="77777777" w:rsidR="00184CFF" w:rsidRPr="007E29D1" w:rsidRDefault="00184CFF" w:rsidP="00184CFF">
            <w:pPr>
              <w:spacing w:before="120"/>
              <w:jc w:val="both"/>
              <w:rPr>
                <w:sz w:val="26"/>
                <w:szCs w:val="26"/>
              </w:rPr>
            </w:pPr>
            <w:r w:rsidRPr="007E29D1">
              <w:rPr>
                <w:sz w:val="26"/>
                <w:szCs w:val="26"/>
                <w:lang w:val="vi-VN"/>
              </w:rPr>
              <w:t xml:space="preserve">- </w:t>
            </w:r>
            <w:r w:rsidRPr="007E29D1">
              <w:rPr>
                <w:sz w:val="26"/>
                <w:szCs w:val="26"/>
              </w:rPr>
              <w:t>Trường hợp học sinh đã</w:t>
            </w:r>
            <w:r w:rsidRPr="007E29D1">
              <w:rPr>
                <w:sz w:val="26"/>
                <w:szCs w:val="26"/>
                <w:lang w:val="vi-VN"/>
              </w:rPr>
              <w:t xml:space="preserve"> </w:t>
            </w:r>
            <w:r w:rsidRPr="007E29D1">
              <w:rPr>
                <w:sz w:val="26"/>
                <w:szCs w:val="26"/>
              </w:rPr>
              <w:t>học tại trường trung học phổ thông ngoài công lập phải chuyển nơi cư trú theo cha mẹ hoặc người giám hộ đến vùng có điều kiện kinh tế - xã hội đặc biệt khó khăn mà ở đó không có trường trung học phổ thông ngoài công lập thì Giám đốc Sở Giáo dục và Đào tạo nơi đến xem xét, quyết định từng trường hợp cụ thể đối với việc chuyển vào học trường trung học phổ thông công lập.</w:t>
            </w:r>
          </w:p>
          <w:p w14:paraId="0F3B3284" w14:textId="77777777" w:rsidR="00184CFF" w:rsidRPr="007E29D1" w:rsidRDefault="00184CFF" w:rsidP="00184CFF">
            <w:pPr>
              <w:spacing w:before="120"/>
              <w:jc w:val="both"/>
              <w:rPr>
                <w:sz w:val="26"/>
                <w:szCs w:val="26"/>
                <w:lang w:val="vi-VN"/>
              </w:rPr>
            </w:pPr>
            <w:r w:rsidRPr="007E29D1">
              <w:rPr>
                <w:sz w:val="26"/>
                <w:szCs w:val="26"/>
              </w:rPr>
              <w:t>b) Trường hợp học sinh đã</w:t>
            </w:r>
            <w:r w:rsidRPr="007E29D1">
              <w:rPr>
                <w:sz w:val="26"/>
                <w:szCs w:val="26"/>
                <w:lang w:val="vi-VN"/>
              </w:rPr>
              <w:t xml:space="preserve"> </w:t>
            </w:r>
            <w:r w:rsidRPr="007E29D1">
              <w:rPr>
                <w:sz w:val="26"/>
                <w:szCs w:val="26"/>
              </w:rPr>
              <w:t>học tại trường trung học phổ thông ngoài công lập thuộc loại trường có thi tuyển đầu vào phải chuyển nơi cư trú theo cha hoặc mẹ hoặc người giám hộ, mà ở đó không có trường trung học phổ thông ngoài công lập có chất lượng tương đương thì Giám đốc Sở Giáo dục và Đào tạo nơi đến xem xét, quyết định từng trường hợp cụ thể đối với việc chuyển vào học trường trung học phổ thông công lập.</w:t>
            </w:r>
          </w:p>
        </w:tc>
      </w:tr>
      <w:tr w:rsidR="006A4142" w:rsidRPr="007E29D1" w14:paraId="37533D7E" w14:textId="77777777" w:rsidTr="00F97D95">
        <w:trPr>
          <w:tblCellSpacing w:w="0" w:type="dxa"/>
        </w:trPr>
        <w:tc>
          <w:tcPr>
            <w:tcW w:w="2160" w:type="dxa"/>
            <w:vAlign w:val="center"/>
            <w:hideMark/>
          </w:tcPr>
          <w:p w14:paraId="3F793FAB" w14:textId="77777777" w:rsidR="00184CFF" w:rsidRPr="007E29D1" w:rsidRDefault="00184CFF" w:rsidP="00184CFF">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370" w:type="dxa"/>
            <w:vAlign w:val="center"/>
            <w:hideMark/>
          </w:tcPr>
          <w:p w14:paraId="298C5744" w14:textId="77777777" w:rsidR="00184CFF" w:rsidRPr="007E29D1" w:rsidRDefault="00184CFF" w:rsidP="00184CFF">
            <w:pPr>
              <w:spacing w:before="120"/>
              <w:rPr>
                <w:sz w:val="26"/>
                <w:szCs w:val="26"/>
                <w:lang w:val="vi-VN"/>
              </w:rPr>
            </w:pPr>
            <w:r w:rsidRPr="007E29D1">
              <w:rPr>
                <w:sz w:val="26"/>
                <w:szCs w:val="26"/>
                <w:lang w:val="hr-HR"/>
              </w:rPr>
              <w:t>- Quyết địnhsố 51/2002/QĐ-BGDĐTngày 25/12/2002</w:t>
            </w:r>
            <w:r w:rsidRPr="007E29D1">
              <w:rPr>
                <w:sz w:val="26"/>
                <w:szCs w:val="26"/>
                <w:lang w:val="vi-VN"/>
              </w:rPr>
              <w:t xml:space="preserve"> của Bộ Giáo dục và Đào tạo về việc </w:t>
            </w:r>
            <w:r w:rsidRPr="007E29D1">
              <w:rPr>
                <w:sz w:val="26"/>
                <w:szCs w:val="26"/>
              </w:rPr>
              <w:t>Quy định chuyển trường và tiếp nhận học sinh học tại các trường trung học cơ sở và trung học phổ thông</w:t>
            </w:r>
            <w:r w:rsidRPr="007E29D1">
              <w:rPr>
                <w:sz w:val="26"/>
                <w:szCs w:val="26"/>
                <w:lang w:val="vi-VN"/>
              </w:rPr>
              <w:t>;</w:t>
            </w:r>
          </w:p>
          <w:p w14:paraId="07FCA4DF" w14:textId="77777777" w:rsidR="00184CFF" w:rsidRPr="007E29D1" w:rsidRDefault="00184CFF" w:rsidP="00184CFF">
            <w:pPr>
              <w:spacing w:before="120"/>
              <w:jc w:val="both"/>
              <w:rPr>
                <w:sz w:val="26"/>
                <w:szCs w:val="26"/>
                <w:lang w:val="hr-HR"/>
              </w:rPr>
            </w:pPr>
            <w:r w:rsidRPr="007E29D1">
              <w:rPr>
                <w:sz w:val="26"/>
                <w:szCs w:val="26"/>
                <w:lang w:val="hr-HR"/>
              </w:rPr>
              <w:t>- Công văn số 425/SGDĐT-GDTrH ngày 06/3/2019 của Sở</w:t>
            </w:r>
            <w:r w:rsidRPr="007E29D1">
              <w:rPr>
                <w:sz w:val="26"/>
                <w:szCs w:val="26"/>
                <w:lang w:val="vi-VN"/>
              </w:rPr>
              <w:t xml:space="preserve"> Giáo dục và Đào tạo </w:t>
            </w:r>
            <w:r w:rsidRPr="007E29D1">
              <w:rPr>
                <w:sz w:val="26"/>
                <w:szCs w:val="26"/>
                <w:lang w:val="hr-HR"/>
              </w:rPr>
              <w:t xml:space="preserve">về việc hướng dẫn chuyển trường đối với học sinh trung học cơ sở và trung </w:t>
            </w:r>
            <w:r w:rsidRPr="007E29D1">
              <w:rPr>
                <w:sz w:val="26"/>
                <w:szCs w:val="26"/>
                <w:lang w:val="hr-HR"/>
              </w:rPr>
              <w:lastRenderedPageBreak/>
              <w:t>học phổ thông;</w:t>
            </w:r>
          </w:p>
          <w:p w14:paraId="024DB856" w14:textId="77777777" w:rsidR="00184CFF" w:rsidRPr="007E29D1" w:rsidRDefault="00184CFF" w:rsidP="00184CFF">
            <w:pPr>
              <w:spacing w:before="120"/>
              <w:jc w:val="both"/>
              <w:rPr>
                <w:bCs/>
                <w:sz w:val="26"/>
                <w:szCs w:val="26"/>
              </w:rPr>
            </w:pPr>
            <w:r w:rsidRPr="007E29D1">
              <w:rPr>
                <w:sz w:val="26"/>
                <w:szCs w:val="26"/>
              </w:rPr>
              <w:t xml:space="preserve">- </w:t>
            </w: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7AA56CFE" w14:textId="77777777" w:rsidR="00184CFF" w:rsidRPr="007E29D1" w:rsidRDefault="00184CFF" w:rsidP="00184CFF">
            <w:pPr>
              <w:spacing w:before="120"/>
              <w:jc w:val="both"/>
              <w:rPr>
                <w:sz w:val="26"/>
                <w:szCs w:val="26"/>
                <w:lang w:val="hr-HR"/>
              </w:rPr>
            </w:pPr>
            <w:r w:rsidRPr="007E29D1">
              <w:rPr>
                <w:bCs/>
                <w:sz w:val="26"/>
                <w:szCs w:val="26"/>
              </w:rPr>
              <w:t xml:space="preserve">- </w:t>
            </w: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79365E" w:rsidRPr="007E29D1" w14:paraId="15FB96C8" w14:textId="77777777" w:rsidTr="00F97D95">
        <w:trPr>
          <w:tblCellSpacing w:w="0" w:type="dxa"/>
        </w:trPr>
        <w:tc>
          <w:tcPr>
            <w:tcW w:w="2160" w:type="dxa"/>
            <w:vAlign w:val="center"/>
          </w:tcPr>
          <w:p w14:paraId="0889E96B" w14:textId="13E3BC22" w:rsidR="0079365E" w:rsidRPr="007E29D1" w:rsidRDefault="0079365E" w:rsidP="0079365E">
            <w:pPr>
              <w:pStyle w:val="NormalWeb"/>
              <w:spacing w:before="120" w:beforeAutospacing="0" w:after="0" w:afterAutospacing="0"/>
              <w:jc w:val="both"/>
              <w:rPr>
                <w:rStyle w:val="Strong"/>
                <w:rFonts w:eastAsiaTheme="majorEastAsia"/>
                <w:sz w:val="26"/>
                <w:szCs w:val="26"/>
              </w:rPr>
            </w:pPr>
            <w:r w:rsidRPr="007E29D1">
              <w:rPr>
                <w:b/>
                <w:bCs/>
                <w:sz w:val="26"/>
                <w:szCs w:val="26"/>
              </w:rPr>
              <w:lastRenderedPageBreak/>
              <w:t>12. Thành phần hồ sơ lưu</w:t>
            </w:r>
          </w:p>
        </w:tc>
        <w:tc>
          <w:tcPr>
            <w:tcW w:w="8370" w:type="dxa"/>
            <w:vAlign w:val="center"/>
          </w:tcPr>
          <w:p w14:paraId="7DA12254" w14:textId="77777777" w:rsidR="0079365E" w:rsidRPr="007E29D1" w:rsidRDefault="0079365E" w:rsidP="0079365E">
            <w:pPr>
              <w:pStyle w:val="ListParagraph"/>
              <w:numPr>
                <w:ilvl w:val="0"/>
                <w:numId w:val="4"/>
              </w:numPr>
              <w:spacing w:before="120" w:after="0" w:line="240" w:lineRule="auto"/>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29AEE089" w14:textId="77777777" w:rsidR="0079365E" w:rsidRPr="007E29D1" w:rsidRDefault="0079365E" w:rsidP="0079365E">
            <w:pPr>
              <w:pStyle w:val="ListParagraph"/>
              <w:numPr>
                <w:ilvl w:val="0"/>
                <w:numId w:val="4"/>
              </w:numPr>
              <w:spacing w:before="120" w:after="0" w:line="240" w:lineRule="auto"/>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2DCC6997" w14:textId="34E8B087" w:rsidR="0079365E" w:rsidRPr="007E29D1" w:rsidRDefault="0079365E" w:rsidP="0079365E">
            <w:pPr>
              <w:spacing w:before="120"/>
              <w:rPr>
                <w:sz w:val="26"/>
                <w:szCs w:val="26"/>
                <w:lang w:val="hr-HR"/>
              </w:rPr>
            </w:pPr>
            <w:r w:rsidRPr="007E29D1">
              <w:rPr>
                <w:sz w:val="26"/>
                <w:szCs w:val="26"/>
                <w:lang w:val="nl-NL"/>
              </w:rPr>
              <w:t>Phiếu kiểm soát quy trình giải quyết Thủ tục hành chính của Phòng chuyên môn.</w:t>
            </w:r>
          </w:p>
        </w:tc>
      </w:tr>
      <w:tr w:rsidR="0079365E" w:rsidRPr="007E29D1" w14:paraId="7FFA3A24" w14:textId="77777777" w:rsidTr="00F97D95">
        <w:trPr>
          <w:tblCellSpacing w:w="0" w:type="dxa"/>
        </w:trPr>
        <w:tc>
          <w:tcPr>
            <w:tcW w:w="2160" w:type="dxa"/>
            <w:vAlign w:val="center"/>
          </w:tcPr>
          <w:p w14:paraId="2997756B" w14:textId="1C7082E0" w:rsidR="0079365E" w:rsidRPr="007E29D1" w:rsidRDefault="0079365E" w:rsidP="0079365E">
            <w:pPr>
              <w:pStyle w:val="NormalWeb"/>
              <w:spacing w:before="120" w:beforeAutospacing="0" w:after="0" w:afterAutospacing="0"/>
              <w:jc w:val="both"/>
              <w:rPr>
                <w:b/>
                <w:bCs/>
                <w:sz w:val="26"/>
                <w:szCs w:val="26"/>
              </w:rPr>
            </w:pPr>
            <w:r w:rsidRPr="007E29D1">
              <w:rPr>
                <w:b/>
                <w:bCs/>
                <w:sz w:val="26"/>
                <w:szCs w:val="26"/>
              </w:rPr>
              <w:t>13. Thời gian lưu và nơi lưu</w:t>
            </w:r>
          </w:p>
        </w:tc>
        <w:tc>
          <w:tcPr>
            <w:tcW w:w="8370" w:type="dxa"/>
            <w:vAlign w:val="center"/>
          </w:tcPr>
          <w:p w14:paraId="328052EE" w14:textId="4E902F04" w:rsidR="0079365E" w:rsidRPr="007E29D1" w:rsidRDefault="0079365E" w:rsidP="001716ED">
            <w:pPr>
              <w:spacing w:before="120"/>
              <w:rPr>
                <w:sz w:val="26"/>
                <w:szCs w:val="26"/>
                <w:lang w:val="nl-NL"/>
              </w:rPr>
            </w:pPr>
            <w:r w:rsidRPr="007E29D1">
              <w:rPr>
                <w:sz w:val="26"/>
                <w:szCs w:val="26"/>
                <w:lang w:val="nl-NL"/>
              </w:rPr>
              <w:t>Hồ sơ đã giải quyết xong được lưu tại phòng chuyên môn trong thời gian từ 2-3 năm, sau đó chuyển hồ sơ đến kho lưu trữ của Sở</w:t>
            </w:r>
            <w:r w:rsidRPr="007E29D1">
              <w:rPr>
                <w:sz w:val="26"/>
                <w:szCs w:val="26"/>
                <w:lang w:val="hr-HR"/>
              </w:rPr>
              <w:t>Giáodụcvà Đàotạo</w:t>
            </w:r>
            <w:r w:rsidRPr="007E29D1">
              <w:rPr>
                <w:sz w:val="26"/>
                <w:szCs w:val="26"/>
                <w:lang w:val="nl-NL"/>
              </w:rPr>
              <w:t>.</w:t>
            </w:r>
          </w:p>
        </w:tc>
      </w:tr>
    </w:tbl>
    <w:p w14:paraId="402BE952" w14:textId="6FA2B67E" w:rsidR="00350A8D" w:rsidRPr="007E29D1" w:rsidRDefault="00350A8D" w:rsidP="00336231">
      <w:pPr>
        <w:tabs>
          <w:tab w:val="left" w:pos="4129"/>
        </w:tabs>
        <w:rPr>
          <w:sz w:val="26"/>
          <w:szCs w:val="26"/>
        </w:rPr>
      </w:pPr>
    </w:p>
    <w:p w14:paraId="503FF975" w14:textId="4151D6BE" w:rsidR="00350A8D" w:rsidRPr="007E29D1" w:rsidRDefault="00350A8D" w:rsidP="00336231">
      <w:pPr>
        <w:tabs>
          <w:tab w:val="left" w:pos="4129"/>
        </w:tabs>
        <w:rPr>
          <w:sz w:val="26"/>
          <w:szCs w:val="26"/>
        </w:rPr>
      </w:pPr>
    </w:p>
    <w:p w14:paraId="7BA81DAC" w14:textId="7B8749D7" w:rsidR="00350A8D" w:rsidRPr="007E29D1" w:rsidRDefault="00350A8D" w:rsidP="00336231">
      <w:pPr>
        <w:tabs>
          <w:tab w:val="left" w:pos="4129"/>
        </w:tabs>
        <w:rPr>
          <w:sz w:val="26"/>
          <w:szCs w:val="26"/>
        </w:rPr>
      </w:pPr>
    </w:p>
    <w:p w14:paraId="1028AEC6" w14:textId="03C5AA8A" w:rsidR="00350A8D" w:rsidRPr="007E29D1" w:rsidRDefault="00350A8D" w:rsidP="00336231">
      <w:pPr>
        <w:tabs>
          <w:tab w:val="left" w:pos="4129"/>
        </w:tabs>
        <w:rPr>
          <w:sz w:val="26"/>
          <w:szCs w:val="26"/>
        </w:rPr>
      </w:pPr>
    </w:p>
    <w:p w14:paraId="512C23FC" w14:textId="256D48B3" w:rsidR="00350A8D" w:rsidRPr="007E29D1" w:rsidRDefault="00350A8D" w:rsidP="00336231">
      <w:pPr>
        <w:tabs>
          <w:tab w:val="left" w:pos="4129"/>
        </w:tabs>
        <w:rPr>
          <w:sz w:val="26"/>
          <w:szCs w:val="26"/>
        </w:rPr>
      </w:pPr>
    </w:p>
    <w:p w14:paraId="6C8ABFCF" w14:textId="21ED5EAA" w:rsidR="00350A8D" w:rsidRPr="007E29D1" w:rsidRDefault="00350A8D" w:rsidP="00336231">
      <w:pPr>
        <w:tabs>
          <w:tab w:val="left" w:pos="4129"/>
        </w:tabs>
        <w:rPr>
          <w:sz w:val="26"/>
          <w:szCs w:val="26"/>
        </w:rPr>
      </w:pPr>
    </w:p>
    <w:p w14:paraId="2A5559FB" w14:textId="2769AAD5" w:rsidR="00350A8D" w:rsidRPr="007E29D1" w:rsidRDefault="00350A8D" w:rsidP="00336231">
      <w:pPr>
        <w:tabs>
          <w:tab w:val="left" w:pos="4129"/>
        </w:tabs>
        <w:rPr>
          <w:sz w:val="26"/>
          <w:szCs w:val="26"/>
        </w:rPr>
      </w:pPr>
    </w:p>
    <w:p w14:paraId="1BCB6D25" w14:textId="6626EE05" w:rsidR="00350A8D" w:rsidRPr="007E29D1" w:rsidRDefault="00350A8D" w:rsidP="00336231">
      <w:pPr>
        <w:tabs>
          <w:tab w:val="left" w:pos="4129"/>
        </w:tabs>
        <w:rPr>
          <w:sz w:val="26"/>
          <w:szCs w:val="26"/>
        </w:rPr>
      </w:pPr>
    </w:p>
    <w:p w14:paraId="7E861DE3" w14:textId="7A359921" w:rsidR="00350A8D" w:rsidRPr="007E29D1" w:rsidRDefault="00350A8D" w:rsidP="00336231">
      <w:pPr>
        <w:tabs>
          <w:tab w:val="left" w:pos="4129"/>
        </w:tabs>
        <w:rPr>
          <w:sz w:val="26"/>
          <w:szCs w:val="26"/>
        </w:rPr>
      </w:pPr>
    </w:p>
    <w:p w14:paraId="26E4E0BB" w14:textId="77777777" w:rsidR="00184CFF" w:rsidRPr="007E29D1" w:rsidRDefault="00184CFF" w:rsidP="00184CFF">
      <w:pPr>
        <w:tabs>
          <w:tab w:val="left" w:pos="540"/>
        </w:tabs>
        <w:spacing w:before="120"/>
        <w:jc w:val="center"/>
        <w:rPr>
          <w:b/>
          <w:sz w:val="26"/>
          <w:szCs w:val="26"/>
          <w:lang w:val="nl-NL"/>
        </w:rPr>
      </w:pPr>
    </w:p>
    <w:p w14:paraId="2B59F5D0" w14:textId="77777777" w:rsidR="00184CFF" w:rsidRPr="007E29D1" w:rsidRDefault="00184CFF" w:rsidP="00184CFF">
      <w:pPr>
        <w:tabs>
          <w:tab w:val="left" w:pos="540"/>
        </w:tabs>
        <w:spacing w:before="120"/>
        <w:jc w:val="center"/>
        <w:rPr>
          <w:b/>
          <w:sz w:val="26"/>
          <w:szCs w:val="26"/>
          <w:lang w:val="nl-NL"/>
        </w:rPr>
      </w:pPr>
    </w:p>
    <w:p w14:paraId="3F15C937" w14:textId="1DB54643" w:rsidR="00184CFF" w:rsidRPr="007E29D1" w:rsidRDefault="00184CFF" w:rsidP="00184CFF">
      <w:pPr>
        <w:tabs>
          <w:tab w:val="left" w:pos="540"/>
        </w:tabs>
        <w:spacing w:before="120"/>
        <w:jc w:val="center"/>
        <w:rPr>
          <w:b/>
          <w:sz w:val="26"/>
          <w:szCs w:val="26"/>
          <w:lang w:val="nl-NL"/>
        </w:rPr>
      </w:pPr>
    </w:p>
    <w:p w14:paraId="4E5534CE" w14:textId="35D7B314" w:rsidR="00CD659C" w:rsidRPr="007E29D1" w:rsidRDefault="00CD659C" w:rsidP="00184CFF">
      <w:pPr>
        <w:tabs>
          <w:tab w:val="left" w:pos="540"/>
        </w:tabs>
        <w:spacing w:before="120"/>
        <w:jc w:val="center"/>
        <w:rPr>
          <w:b/>
          <w:sz w:val="26"/>
          <w:szCs w:val="26"/>
          <w:lang w:val="nl-NL"/>
        </w:rPr>
      </w:pPr>
    </w:p>
    <w:p w14:paraId="2EFDE3DA" w14:textId="5D1AF703" w:rsidR="00CD659C" w:rsidRPr="007E29D1" w:rsidRDefault="00CD659C" w:rsidP="00184CFF">
      <w:pPr>
        <w:tabs>
          <w:tab w:val="left" w:pos="540"/>
        </w:tabs>
        <w:spacing w:before="120"/>
        <w:jc w:val="center"/>
        <w:rPr>
          <w:b/>
          <w:sz w:val="26"/>
          <w:szCs w:val="26"/>
          <w:lang w:val="nl-NL"/>
        </w:rPr>
      </w:pPr>
    </w:p>
    <w:p w14:paraId="6E831F9B" w14:textId="37605E44" w:rsidR="00CD659C" w:rsidRPr="007E29D1" w:rsidRDefault="00CD659C" w:rsidP="00184CFF">
      <w:pPr>
        <w:tabs>
          <w:tab w:val="left" w:pos="540"/>
        </w:tabs>
        <w:spacing w:before="120"/>
        <w:jc w:val="center"/>
        <w:rPr>
          <w:b/>
          <w:sz w:val="26"/>
          <w:szCs w:val="26"/>
          <w:lang w:val="nl-NL"/>
        </w:rPr>
      </w:pPr>
    </w:p>
    <w:p w14:paraId="070D3258" w14:textId="20511311" w:rsidR="00CD659C" w:rsidRPr="007E29D1" w:rsidRDefault="00CD659C" w:rsidP="00184CFF">
      <w:pPr>
        <w:tabs>
          <w:tab w:val="left" w:pos="540"/>
        </w:tabs>
        <w:spacing w:before="120"/>
        <w:jc w:val="center"/>
        <w:rPr>
          <w:b/>
          <w:sz w:val="26"/>
          <w:szCs w:val="26"/>
          <w:lang w:val="nl-NL"/>
        </w:rPr>
      </w:pPr>
    </w:p>
    <w:p w14:paraId="61553662" w14:textId="1D144B2F" w:rsidR="00CD659C" w:rsidRPr="007E29D1" w:rsidRDefault="00CD659C" w:rsidP="00184CFF">
      <w:pPr>
        <w:tabs>
          <w:tab w:val="left" w:pos="540"/>
        </w:tabs>
        <w:spacing w:before="120"/>
        <w:jc w:val="center"/>
        <w:rPr>
          <w:b/>
          <w:sz w:val="26"/>
          <w:szCs w:val="26"/>
          <w:lang w:val="nl-NL"/>
        </w:rPr>
      </w:pPr>
    </w:p>
    <w:p w14:paraId="2E950E09" w14:textId="27483F72" w:rsidR="00CD659C" w:rsidRPr="007E29D1" w:rsidRDefault="00CD659C" w:rsidP="00184CFF">
      <w:pPr>
        <w:tabs>
          <w:tab w:val="left" w:pos="540"/>
        </w:tabs>
        <w:spacing w:before="120"/>
        <w:jc w:val="center"/>
        <w:rPr>
          <w:b/>
          <w:sz w:val="26"/>
          <w:szCs w:val="26"/>
          <w:lang w:val="nl-NL"/>
        </w:rPr>
      </w:pPr>
    </w:p>
    <w:p w14:paraId="19B6B988" w14:textId="11F843F7" w:rsidR="00CD659C" w:rsidRPr="007E29D1" w:rsidRDefault="00CD659C" w:rsidP="00184CFF">
      <w:pPr>
        <w:tabs>
          <w:tab w:val="left" w:pos="540"/>
        </w:tabs>
        <w:spacing w:before="120"/>
        <w:jc w:val="center"/>
        <w:rPr>
          <w:b/>
          <w:sz w:val="26"/>
          <w:szCs w:val="26"/>
          <w:lang w:val="nl-NL"/>
        </w:rPr>
      </w:pPr>
    </w:p>
    <w:p w14:paraId="7C541EFD" w14:textId="4235BBF5" w:rsidR="00CD659C" w:rsidRPr="007E29D1" w:rsidRDefault="00CD659C" w:rsidP="00184CFF">
      <w:pPr>
        <w:tabs>
          <w:tab w:val="left" w:pos="540"/>
        </w:tabs>
        <w:spacing w:before="120"/>
        <w:jc w:val="center"/>
        <w:rPr>
          <w:b/>
          <w:sz w:val="26"/>
          <w:szCs w:val="26"/>
          <w:lang w:val="nl-NL"/>
        </w:rPr>
      </w:pPr>
    </w:p>
    <w:p w14:paraId="22787D26" w14:textId="0365D7CD" w:rsidR="00CD659C" w:rsidRPr="007E29D1" w:rsidRDefault="00CD659C" w:rsidP="00184CFF">
      <w:pPr>
        <w:tabs>
          <w:tab w:val="left" w:pos="540"/>
        </w:tabs>
        <w:spacing w:before="120"/>
        <w:jc w:val="center"/>
        <w:rPr>
          <w:b/>
          <w:sz w:val="26"/>
          <w:szCs w:val="26"/>
          <w:lang w:val="nl-NL"/>
        </w:rPr>
      </w:pPr>
    </w:p>
    <w:p w14:paraId="75148167" w14:textId="77777777" w:rsidR="00CD659C" w:rsidRPr="007E29D1" w:rsidRDefault="00CD659C" w:rsidP="00184CFF">
      <w:pPr>
        <w:tabs>
          <w:tab w:val="left" w:pos="540"/>
        </w:tabs>
        <w:spacing w:before="120"/>
        <w:jc w:val="center"/>
        <w:rPr>
          <w:b/>
          <w:sz w:val="26"/>
          <w:szCs w:val="26"/>
          <w:lang w:val="nl-NL"/>
        </w:rPr>
      </w:pPr>
    </w:p>
    <w:p w14:paraId="25F38AA8" w14:textId="77777777" w:rsidR="00184CFF" w:rsidRPr="007E29D1" w:rsidRDefault="00184CFF" w:rsidP="00184CFF">
      <w:pPr>
        <w:tabs>
          <w:tab w:val="left" w:pos="540"/>
        </w:tabs>
        <w:spacing w:before="120"/>
        <w:jc w:val="center"/>
        <w:rPr>
          <w:b/>
          <w:sz w:val="26"/>
          <w:szCs w:val="26"/>
          <w:lang w:val="nl-NL"/>
        </w:rPr>
      </w:pPr>
    </w:p>
    <w:p w14:paraId="273EBB43" w14:textId="673F4FBF" w:rsidR="00184CFF" w:rsidRPr="007E29D1" w:rsidRDefault="00184CFF" w:rsidP="00184CFF">
      <w:pPr>
        <w:tabs>
          <w:tab w:val="left" w:pos="540"/>
        </w:tabs>
        <w:spacing w:before="120"/>
        <w:jc w:val="center"/>
        <w:rPr>
          <w:b/>
          <w:sz w:val="26"/>
          <w:szCs w:val="26"/>
          <w:lang w:val="nl-NL"/>
        </w:rPr>
      </w:pPr>
    </w:p>
    <w:p w14:paraId="02E3519E" w14:textId="4607CD5C" w:rsidR="001716ED" w:rsidRPr="007E29D1" w:rsidRDefault="001716ED" w:rsidP="00184CFF">
      <w:pPr>
        <w:tabs>
          <w:tab w:val="left" w:pos="540"/>
        </w:tabs>
        <w:spacing w:before="120"/>
        <w:jc w:val="center"/>
        <w:rPr>
          <w:b/>
          <w:sz w:val="26"/>
          <w:szCs w:val="26"/>
          <w:lang w:val="nl-NL"/>
        </w:rPr>
      </w:pPr>
    </w:p>
    <w:p w14:paraId="345E0F00" w14:textId="77777777" w:rsidR="001716ED" w:rsidRPr="007E29D1" w:rsidRDefault="001716ED" w:rsidP="00184CFF">
      <w:pPr>
        <w:tabs>
          <w:tab w:val="left" w:pos="540"/>
        </w:tabs>
        <w:spacing w:before="120"/>
        <w:jc w:val="center"/>
        <w:rPr>
          <w:b/>
          <w:sz w:val="26"/>
          <w:szCs w:val="26"/>
          <w:lang w:val="nl-NL"/>
        </w:rPr>
      </w:pPr>
    </w:p>
    <w:p w14:paraId="79A40A63" w14:textId="538C11DE" w:rsidR="00184CFF" w:rsidRPr="007E29D1" w:rsidRDefault="00184CFF" w:rsidP="00184CFF">
      <w:pPr>
        <w:tabs>
          <w:tab w:val="left" w:pos="540"/>
        </w:tabs>
        <w:spacing w:before="120"/>
        <w:jc w:val="center"/>
        <w:rPr>
          <w:b/>
          <w:sz w:val="26"/>
          <w:szCs w:val="26"/>
          <w:lang w:val="nl-NL"/>
        </w:rPr>
      </w:pPr>
    </w:p>
    <w:p w14:paraId="34C49E0F" w14:textId="77777777" w:rsidR="0036122A" w:rsidRPr="007E29D1" w:rsidRDefault="0036122A" w:rsidP="00184CFF">
      <w:pPr>
        <w:tabs>
          <w:tab w:val="left" w:pos="540"/>
        </w:tabs>
        <w:spacing w:before="120"/>
        <w:jc w:val="center"/>
        <w:rPr>
          <w:b/>
          <w:sz w:val="26"/>
          <w:szCs w:val="26"/>
          <w:lang w:val="nl-NL"/>
        </w:rPr>
      </w:pPr>
    </w:p>
    <w:p w14:paraId="70BFF950" w14:textId="74E5F3BD" w:rsidR="00184CFF" w:rsidRPr="007E29D1" w:rsidRDefault="00184CFF" w:rsidP="00184CFF">
      <w:pPr>
        <w:tabs>
          <w:tab w:val="left" w:pos="540"/>
        </w:tabs>
        <w:spacing w:before="120"/>
        <w:jc w:val="center"/>
        <w:rPr>
          <w:b/>
          <w:sz w:val="26"/>
          <w:szCs w:val="26"/>
          <w:lang w:val="nl-NL"/>
        </w:rPr>
      </w:pPr>
      <w:r w:rsidRPr="007E29D1">
        <w:rPr>
          <w:b/>
          <w:sz w:val="26"/>
          <w:szCs w:val="26"/>
          <w:lang w:val="nl-NL"/>
        </w:rPr>
        <w:lastRenderedPageBreak/>
        <w:t>CỘNG HOÀ XÃ HỘI CHỦ NGHĨA VIỆT NAM</w:t>
      </w:r>
    </w:p>
    <w:p w14:paraId="0FCC7677" w14:textId="52AAB464" w:rsidR="00184CFF" w:rsidRPr="007E29D1" w:rsidRDefault="00184CFF" w:rsidP="00184CFF">
      <w:pPr>
        <w:tabs>
          <w:tab w:val="left" w:pos="540"/>
        </w:tabs>
        <w:spacing w:before="120"/>
        <w:jc w:val="center"/>
        <w:rPr>
          <w:b/>
          <w:sz w:val="26"/>
          <w:szCs w:val="26"/>
          <w:lang w:val="nl-NL"/>
        </w:rPr>
      </w:pPr>
      <w:r w:rsidRPr="007E29D1">
        <w:rPr>
          <w:b/>
          <w:sz w:val="26"/>
          <w:szCs w:val="26"/>
          <w:lang w:val="nl-NL"/>
        </w:rPr>
        <w:t>Độc lập - Tự do - Hạnh phúc</w:t>
      </w:r>
    </w:p>
    <w:p w14:paraId="31E96535" w14:textId="79D7525E" w:rsidR="00184CFF" w:rsidRPr="007E29D1" w:rsidRDefault="008E0AB6" w:rsidP="00184CFF">
      <w:pPr>
        <w:tabs>
          <w:tab w:val="left" w:pos="540"/>
        </w:tabs>
        <w:spacing w:before="120"/>
        <w:jc w:val="center"/>
        <w:rPr>
          <w:b/>
          <w:sz w:val="26"/>
          <w:szCs w:val="26"/>
          <w:lang w:val="hr-HR"/>
        </w:rPr>
      </w:pPr>
      <w:r w:rsidRPr="007E29D1">
        <w:rPr>
          <w:b/>
          <w:noProof/>
          <w:sz w:val="26"/>
          <w:szCs w:val="26"/>
          <w:lang w:val="nl-NL"/>
        </w:rPr>
        <w:pict w14:anchorId="08DBBBCA">
          <v:line id="Straight Connector 1" o:spid="_x0000_s1228" style="position:absolute;left:0;text-align:left;z-index:251693568;visibility:visible;mso-wrap-style:square;mso-wrap-distance-left:9pt;mso-wrap-distance-top:0;mso-wrap-distance-right:9pt;mso-wrap-distance-bottom:0;mso-position-horizontal-relative:text;mso-position-vertical-relative:text" from="171pt,2.15pt" to="303.1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" strokecolor="black [3040]"/>
        </w:pict>
      </w:r>
    </w:p>
    <w:p w14:paraId="61DC8203" w14:textId="77777777" w:rsidR="00184CFF" w:rsidRPr="007E29D1" w:rsidRDefault="00184CFF" w:rsidP="00184CFF">
      <w:pPr>
        <w:tabs>
          <w:tab w:val="left" w:pos="540"/>
        </w:tabs>
        <w:spacing w:before="120"/>
        <w:jc w:val="center"/>
        <w:rPr>
          <w:b/>
          <w:sz w:val="26"/>
          <w:szCs w:val="26"/>
          <w:lang w:val="nl-NL"/>
        </w:rPr>
      </w:pPr>
      <w:r w:rsidRPr="007E29D1">
        <w:rPr>
          <w:b/>
          <w:sz w:val="26"/>
          <w:szCs w:val="26"/>
          <w:lang w:val="hr-HR"/>
        </w:rPr>
        <w:t>ĐƠN XIN HỌC LẠI TẠI TRƯỜNG KHÁC</w:t>
      </w:r>
    </w:p>
    <w:p w14:paraId="63748C2C" w14:textId="77777777" w:rsidR="00184CFF" w:rsidRPr="007E29D1" w:rsidRDefault="00184CFF" w:rsidP="00184CFF">
      <w:pPr>
        <w:tabs>
          <w:tab w:val="left" w:pos="540"/>
          <w:tab w:val="left" w:pos="2835"/>
        </w:tabs>
        <w:spacing w:before="120"/>
        <w:ind w:firstLine="990"/>
        <w:jc w:val="center"/>
        <w:rPr>
          <w:sz w:val="26"/>
          <w:szCs w:val="26"/>
          <w:lang w:val="nl-NL"/>
        </w:rPr>
      </w:pPr>
      <w:r w:rsidRPr="007E29D1">
        <w:rPr>
          <w:sz w:val="26"/>
          <w:szCs w:val="26"/>
          <w:lang w:val="nl-NL"/>
        </w:rPr>
        <w:t>Kính gửi: Sở Giáo dục và Đào tạo ...............................</w:t>
      </w:r>
    </w:p>
    <w:p w14:paraId="09326115" w14:textId="77777777" w:rsidR="00184CFF" w:rsidRPr="007E29D1" w:rsidRDefault="00184CFF" w:rsidP="00184CFF">
      <w:pPr>
        <w:tabs>
          <w:tab w:val="left" w:pos="540"/>
          <w:tab w:val="left" w:pos="1418"/>
        </w:tabs>
        <w:spacing w:before="120"/>
        <w:rPr>
          <w:sz w:val="26"/>
          <w:szCs w:val="26"/>
          <w:lang w:val="nl-NL"/>
        </w:rPr>
      </w:pPr>
      <w:r w:rsidRPr="007E29D1">
        <w:rPr>
          <w:sz w:val="26"/>
          <w:szCs w:val="26"/>
          <w:lang w:val="nl-NL"/>
        </w:rPr>
        <w:tab/>
      </w:r>
      <w:r w:rsidRPr="007E29D1">
        <w:rPr>
          <w:sz w:val="26"/>
          <w:szCs w:val="26"/>
          <w:lang w:val="nl-NL"/>
        </w:rPr>
        <w:tab/>
        <w:t xml:space="preserve">                                 Hiệu trưởng trường ......................................</w:t>
      </w:r>
    </w:p>
    <w:p w14:paraId="6CC32816" w14:textId="77777777" w:rsidR="00184CFF" w:rsidRPr="007E29D1" w:rsidRDefault="00184CFF" w:rsidP="00184CFF">
      <w:pPr>
        <w:tabs>
          <w:tab w:val="left" w:pos="540"/>
          <w:tab w:val="left" w:pos="1418"/>
        </w:tabs>
        <w:spacing w:before="120"/>
        <w:rPr>
          <w:sz w:val="26"/>
          <w:szCs w:val="26"/>
          <w:lang w:val="nl-NL"/>
        </w:rPr>
      </w:pPr>
      <w:r w:rsidRPr="007E29D1">
        <w:rPr>
          <w:sz w:val="26"/>
          <w:szCs w:val="26"/>
          <w:lang w:val="nl-NL"/>
        </w:rPr>
        <w:tab/>
      </w:r>
      <w:r w:rsidRPr="007E29D1">
        <w:rPr>
          <w:sz w:val="26"/>
          <w:szCs w:val="26"/>
          <w:lang w:val="nl-NL"/>
        </w:rPr>
        <w:tab/>
        <w:t xml:space="preserve">                                 Hiệu trưởng trường ......................................</w:t>
      </w:r>
    </w:p>
    <w:p w14:paraId="15E5BC72" w14:textId="77777777" w:rsidR="00184CFF" w:rsidRPr="007E29D1" w:rsidRDefault="00184CFF" w:rsidP="00184CFF">
      <w:pPr>
        <w:tabs>
          <w:tab w:val="left" w:pos="540"/>
          <w:tab w:val="left" w:pos="1418"/>
          <w:tab w:val="left" w:leader="dot" w:pos="7088"/>
          <w:tab w:val="right" w:leader="dot" w:pos="9214"/>
        </w:tabs>
        <w:spacing w:before="120"/>
        <w:rPr>
          <w:sz w:val="26"/>
          <w:szCs w:val="26"/>
          <w:lang w:val="nl-NL"/>
        </w:rPr>
      </w:pPr>
      <w:r w:rsidRPr="007E29D1">
        <w:rPr>
          <w:sz w:val="26"/>
          <w:szCs w:val="26"/>
          <w:lang w:val="nl-NL"/>
        </w:rPr>
        <w:tab/>
        <w:t>Tôi tên:</w:t>
      </w:r>
      <w:r w:rsidRPr="007E29D1">
        <w:rPr>
          <w:sz w:val="26"/>
          <w:szCs w:val="26"/>
          <w:lang w:val="nl-NL"/>
        </w:rPr>
        <w:tab/>
      </w:r>
      <w:r w:rsidRPr="007E29D1">
        <w:rPr>
          <w:sz w:val="26"/>
          <w:szCs w:val="26"/>
          <w:lang w:val="nl-NL"/>
        </w:rPr>
        <w:tab/>
      </w:r>
    </w:p>
    <w:p w14:paraId="297B1CFC" w14:textId="77777777" w:rsidR="00184CFF" w:rsidRPr="007E29D1" w:rsidRDefault="00184CFF" w:rsidP="00184CFF">
      <w:pPr>
        <w:tabs>
          <w:tab w:val="left" w:pos="540"/>
          <w:tab w:val="left" w:pos="1418"/>
          <w:tab w:val="left" w:leader="dot" w:pos="7088"/>
          <w:tab w:val="right" w:leader="dot" w:pos="9214"/>
        </w:tabs>
        <w:spacing w:before="120"/>
        <w:rPr>
          <w:sz w:val="26"/>
          <w:szCs w:val="26"/>
          <w:lang w:val="nl-NL"/>
        </w:rPr>
      </w:pPr>
      <w:r w:rsidRPr="007E29D1">
        <w:rPr>
          <w:sz w:val="26"/>
          <w:szCs w:val="26"/>
          <w:lang w:val="nl-NL"/>
        </w:rPr>
        <w:tab/>
        <w:t>Hộ khẩu thường trú:</w:t>
      </w:r>
      <w:r w:rsidRPr="007E29D1">
        <w:rPr>
          <w:sz w:val="26"/>
          <w:szCs w:val="26"/>
          <w:lang w:val="nl-NL"/>
        </w:rPr>
        <w:tab/>
      </w:r>
      <w:r w:rsidRPr="007E29D1">
        <w:rPr>
          <w:sz w:val="26"/>
          <w:szCs w:val="26"/>
          <w:lang w:val="nl-NL"/>
        </w:rPr>
        <w:tab/>
      </w:r>
    </w:p>
    <w:p w14:paraId="7313B288"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Số điện thoại liên lạc :</w:t>
      </w:r>
      <w:r w:rsidRPr="007E29D1">
        <w:rPr>
          <w:sz w:val="26"/>
          <w:szCs w:val="26"/>
          <w:lang w:val="nl-NL"/>
        </w:rPr>
        <w:tab/>
      </w:r>
      <w:r w:rsidRPr="007E29D1">
        <w:rPr>
          <w:sz w:val="26"/>
          <w:szCs w:val="26"/>
          <w:lang w:val="nl-NL"/>
        </w:rPr>
        <w:tab/>
      </w:r>
    </w:p>
    <w:p w14:paraId="55B4F415"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Là phụ huynh của em: </w:t>
      </w:r>
      <w:r w:rsidRPr="007E29D1">
        <w:rPr>
          <w:sz w:val="26"/>
          <w:szCs w:val="26"/>
          <w:lang w:val="nl-NL"/>
        </w:rPr>
        <w:tab/>
      </w:r>
      <w:r w:rsidRPr="007E29D1">
        <w:rPr>
          <w:sz w:val="26"/>
          <w:szCs w:val="26"/>
          <w:lang w:val="nl-NL"/>
        </w:rPr>
        <w:tab/>
      </w:r>
    </w:p>
    <w:p w14:paraId="1A049A08"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Ngày sinh:</w:t>
      </w:r>
      <w:r w:rsidRPr="007E29D1">
        <w:rPr>
          <w:sz w:val="26"/>
          <w:szCs w:val="26"/>
          <w:lang w:val="nl-NL"/>
        </w:rPr>
        <w:tab/>
        <w:t xml:space="preserve">Nơi sinh: </w:t>
      </w:r>
      <w:r w:rsidRPr="007E29D1">
        <w:rPr>
          <w:sz w:val="26"/>
          <w:szCs w:val="26"/>
          <w:lang w:val="nl-NL"/>
        </w:rPr>
        <w:tab/>
      </w:r>
    </w:p>
    <w:p w14:paraId="3D95D490"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Học sinh lớp: </w:t>
      </w:r>
      <w:r w:rsidRPr="007E29D1">
        <w:rPr>
          <w:sz w:val="26"/>
          <w:szCs w:val="26"/>
          <w:lang w:val="nl-NL"/>
        </w:rPr>
        <w:tab/>
        <w:t xml:space="preserve">Năm học: </w:t>
      </w:r>
      <w:r w:rsidRPr="007E29D1">
        <w:rPr>
          <w:sz w:val="26"/>
          <w:szCs w:val="26"/>
          <w:lang w:val="nl-NL"/>
        </w:rPr>
        <w:tab/>
      </w:r>
    </w:p>
    <w:p w14:paraId="38085FDF"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Trường: </w:t>
      </w:r>
      <w:r w:rsidRPr="007E29D1">
        <w:rPr>
          <w:sz w:val="26"/>
          <w:szCs w:val="26"/>
          <w:lang w:val="nl-NL"/>
        </w:rPr>
        <w:tab/>
        <w:t>Hệ:</w:t>
      </w:r>
      <w:r w:rsidRPr="007E29D1">
        <w:rPr>
          <w:sz w:val="26"/>
          <w:szCs w:val="26"/>
          <w:lang w:val="nl-NL"/>
        </w:rPr>
        <w:tab/>
      </w:r>
    </w:p>
    <w:p w14:paraId="3452B365"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Địa chỉ:</w:t>
      </w:r>
      <w:r w:rsidRPr="007E29D1">
        <w:rPr>
          <w:sz w:val="26"/>
          <w:szCs w:val="26"/>
          <w:lang w:val="nl-NL"/>
        </w:rPr>
        <w:tab/>
      </w:r>
      <w:r w:rsidRPr="007E29D1">
        <w:rPr>
          <w:sz w:val="26"/>
          <w:szCs w:val="26"/>
          <w:lang w:val="nl-NL"/>
        </w:rPr>
        <w:tab/>
      </w:r>
      <w:r w:rsidRPr="007E29D1">
        <w:rPr>
          <w:sz w:val="26"/>
          <w:szCs w:val="26"/>
          <w:lang w:val="nl-NL"/>
        </w:rPr>
        <w:tab/>
      </w:r>
    </w:p>
    <w:p w14:paraId="63B90B2C"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Kết quả học tập: (</w:t>
      </w:r>
      <w:r w:rsidRPr="007E29D1">
        <w:rPr>
          <w:i/>
          <w:sz w:val="26"/>
          <w:szCs w:val="26"/>
          <w:lang w:val="nl-NL"/>
        </w:rPr>
        <w:t>cuối năm học trước hoặc cuối học kỳ I năm đang học</w:t>
      </w:r>
      <w:r w:rsidRPr="007E29D1">
        <w:rPr>
          <w:sz w:val="26"/>
          <w:szCs w:val="26"/>
          <w:lang w:val="nl-NL"/>
        </w:rPr>
        <w:t xml:space="preserve">): </w:t>
      </w:r>
    </w:p>
    <w:p w14:paraId="4CEE7CE3"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Học lực: </w:t>
      </w:r>
      <w:r w:rsidRPr="007E29D1">
        <w:rPr>
          <w:sz w:val="26"/>
          <w:szCs w:val="26"/>
          <w:lang w:val="nl-NL"/>
        </w:rPr>
        <w:tab/>
        <w:t xml:space="preserve">Hạnh kiểm: </w:t>
      </w:r>
      <w:r w:rsidRPr="007E29D1">
        <w:rPr>
          <w:sz w:val="26"/>
          <w:szCs w:val="26"/>
          <w:lang w:val="nl-NL"/>
        </w:rPr>
        <w:tab/>
      </w:r>
    </w:p>
    <w:p w14:paraId="7439EB80"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Nay tôi làm đơn này xin học lại tại Trường: </w:t>
      </w:r>
      <w:r w:rsidRPr="007E29D1">
        <w:rPr>
          <w:sz w:val="26"/>
          <w:szCs w:val="26"/>
          <w:lang w:val="nl-NL"/>
        </w:rPr>
        <w:tab/>
      </w:r>
      <w:r w:rsidRPr="007E29D1">
        <w:rPr>
          <w:sz w:val="26"/>
          <w:szCs w:val="26"/>
          <w:lang w:val="nl-NL"/>
        </w:rPr>
        <w:tab/>
      </w:r>
    </w:p>
    <w:p w14:paraId="6D0C81F0"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Địa chỉ:</w:t>
      </w:r>
      <w:r w:rsidRPr="007E29D1">
        <w:rPr>
          <w:sz w:val="26"/>
          <w:szCs w:val="26"/>
          <w:lang w:val="nl-NL"/>
        </w:rPr>
        <w:tab/>
      </w:r>
      <w:r w:rsidRPr="007E29D1">
        <w:rPr>
          <w:sz w:val="26"/>
          <w:szCs w:val="26"/>
          <w:lang w:val="nl-NL"/>
        </w:rPr>
        <w:tab/>
      </w:r>
    </w:p>
    <w:p w14:paraId="13E1B885"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Học lớp: </w:t>
      </w:r>
      <w:r w:rsidRPr="007E29D1">
        <w:rPr>
          <w:sz w:val="26"/>
          <w:szCs w:val="26"/>
          <w:lang w:val="nl-NL"/>
        </w:rPr>
        <w:tab/>
        <w:t xml:space="preserve">Năm học: </w:t>
      </w:r>
      <w:r w:rsidRPr="007E29D1">
        <w:rPr>
          <w:sz w:val="26"/>
          <w:szCs w:val="26"/>
          <w:lang w:val="nl-NL"/>
        </w:rPr>
        <w:tab/>
      </w:r>
    </w:p>
    <w:p w14:paraId="5570822F" w14:textId="77777777" w:rsidR="00184CFF" w:rsidRPr="007E29D1" w:rsidRDefault="00184CFF" w:rsidP="00184CFF">
      <w:pPr>
        <w:tabs>
          <w:tab w:val="left" w:pos="540"/>
          <w:tab w:val="left" w:pos="1418"/>
          <w:tab w:val="left" w:leader="dot" w:pos="5670"/>
          <w:tab w:val="right" w:leader="dot" w:pos="9214"/>
        </w:tabs>
        <w:spacing w:before="120"/>
        <w:rPr>
          <w:sz w:val="26"/>
          <w:szCs w:val="26"/>
          <w:lang w:val="nl-NL"/>
        </w:rPr>
      </w:pPr>
      <w:r w:rsidRPr="007E29D1">
        <w:rPr>
          <w:sz w:val="26"/>
          <w:szCs w:val="26"/>
          <w:lang w:val="nl-NL"/>
        </w:rPr>
        <w:tab/>
        <w:t xml:space="preserve">Lý do: </w:t>
      </w:r>
      <w:r w:rsidRPr="007E29D1">
        <w:rPr>
          <w:sz w:val="26"/>
          <w:szCs w:val="26"/>
          <w:lang w:val="nl-NL"/>
        </w:rPr>
        <w:tab/>
      </w:r>
      <w:r w:rsidRPr="007E29D1">
        <w:rPr>
          <w:sz w:val="26"/>
          <w:szCs w:val="26"/>
          <w:lang w:val="nl-NL"/>
        </w:rPr>
        <w:tab/>
      </w:r>
      <w:r w:rsidRPr="007E29D1">
        <w:rPr>
          <w:sz w:val="26"/>
          <w:szCs w:val="26"/>
          <w:lang w:val="nl-NL"/>
        </w:rPr>
        <w:tab/>
      </w:r>
    </w:p>
    <w:p w14:paraId="583F23EF" w14:textId="77777777" w:rsidR="00184CFF" w:rsidRPr="007E29D1" w:rsidRDefault="00184CFF" w:rsidP="00184CFF">
      <w:pPr>
        <w:tabs>
          <w:tab w:val="left" w:pos="540"/>
          <w:tab w:val="left" w:pos="1418"/>
          <w:tab w:val="left" w:pos="1701"/>
          <w:tab w:val="left" w:leader="dot" w:pos="6521"/>
          <w:tab w:val="right" w:leader="dot" w:pos="9214"/>
        </w:tabs>
        <w:spacing w:before="120"/>
        <w:rPr>
          <w:sz w:val="26"/>
          <w:szCs w:val="26"/>
          <w:lang w:val="nl-NL"/>
        </w:rPr>
      </w:pPr>
      <w:r w:rsidRPr="007E29D1">
        <w:rPr>
          <w:sz w:val="26"/>
          <w:szCs w:val="26"/>
          <w:lang w:val="nl-NL"/>
        </w:rPr>
        <w:tab/>
        <w:t>Kính mong được sự chấp thuận của Ban Giám đốc Sở GDĐT và BGH trường.</w:t>
      </w:r>
      <w:r w:rsidRPr="007E29D1">
        <w:rPr>
          <w:sz w:val="26"/>
          <w:szCs w:val="26"/>
          <w:lang w:val="nl-NL"/>
        </w:rPr>
        <w:tab/>
      </w:r>
    </w:p>
    <w:p w14:paraId="09526005" w14:textId="77777777" w:rsidR="00184CFF" w:rsidRPr="007E29D1" w:rsidRDefault="00184CFF" w:rsidP="00184CFF">
      <w:pPr>
        <w:tabs>
          <w:tab w:val="left" w:pos="540"/>
          <w:tab w:val="left" w:pos="3969"/>
          <w:tab w:val="left" w:leader="dot" w:pos="5387"/>
        </w:tabs>
        <w:spacing w:before="120"/>
        <w:rPr>
          <w:sz w:val="26"/>
          <w:szCs w:val="26"/>
          <w:lang w:val="nl-NL"/>
        </w:rPr>
      </w:pPr>
    </w:p>
    <w:p w14:paraId="383A4B47" w14:textId="77777777" w:rsidR="00184CFF" w:rsidRPr="007E29D1" w:rsidRDefault="00184CFF" w:rsidP="00184CFF">
      <w:pPr>
        <w:tabs>
          <w:tab w:val="left" w:pos="540"/>
          <w:tab w:val="left" w:pos="3969"/>
          <w:tab w:val="left" w:leader="dot" w:pos="5387"/>
        </w:tabs>
        <w:spacing w:before="120"/>
        <w:jc w:val="right"/>
        <w:rPr>
          <w:sz w:val="26"/>
          <w:szCs w:val="26"/>
          <w:lang w:val="nl-NL"/>
        </w:rPr>
      </w:pPr>
      <w:r w:rsidRPr="007E29D1">
        <w:rPr>
          <w:sz w:val="26"/>
          <w:szCs w:val="26"/>
          <w:lang w:val="nl-NL"/>
        </w:rPr>
        <w:t xml:space="preserve"> ………, ngày . . . . tháng . . . . năm  20….</w:t>
      </w:r>
    </w:p>
    <w:p w14:paraId="2F66A3C2" w14:textId="77777777" w:rsidR="00184CFF" w:rsidRPr="007E29D1" w:rsidRDefault="00184CFF" w:rsidP="00184CFF">
      <w:pPr>
        <w:tabs>
          <w:tab w:val="left" w:pos="540"/>
          <w:tab w:val="center" w:pos="6804"/>
        </w:tabs>
        <w:spacing w:before="120"/>
        <w:rPr>
          <w:b/>
          <w:sz w:val="26"/>
          <w:szCs w:val="26"/>
          <w:lang w:val="nl-NL"/>
        </w:rPr>
      </w:pPr>
      <w:r w:rsidRPr="007E29D1">
        <w:rPr>
          <w:sz w:val="26"/>
          <w:szCs w:val="26"/>
          <w:lang w:val="nl-NL"/>
        </w:rPr>
        <w:tab/>
      </w:r>
      <w:r w:rsidRPr="007E29D1">
        <w:rPr>
          <w:sz w:val="26"/>
          <w:szCs w:val="26"/>
          <w:lang w:val="nl-NL"/>
        </w:rPr>
        <w:tab/>
      </w:r>
      <w:r w:rsidRPr="007E29D1">
        <w:rPr>
          <w:b/>
          <w:sz w:val="26"/>
          <w:szCs w:val="26"/>
          <w:lang w:val="nl-NL"/>
        </w:rPr>
        <w:t>NGƯỜI VIẾT ĐƠN</w:t>
      </w:r>
    </w:p>
    <w:p w14:paraId="0FA50F76" w14:textId="77777777" w:rsidR="00184CFF" w:rsidRPr="007E29D1" w:rsidRDefault="00184CFF" w:rsidP="00184CFF">
      <w:pPr>
        <w:tabs>
          <w:tab w:val="left" w:pos="540"/>
          <w:tab w:val="center" w:pos="6804"/>
        </w:tabs>
        <w:spacing w:before="120"/>
        <w:rPr>
          <w:sz w:val="26"/>
          <w:szCs w:val="26"/>
          <w:lang w:val="nl-NL"/>
        </w:rPr>
      </w:pPr>
      <w:r w:rsidRPr="007E29D1">
        <w:rPr>
          <w:b/>
          <w:sz w:val="26"/>
          <w:szCs w:val="26"/>
          <w:lang w:val="nl-NL"/>
        </w:rPr>
        <w:tab/>
      </w:r>
      <w:r w:rsidRPr="007E29D1">
        <w:rPr>
          <w:b/>
          <w:sz w:val="26"/>
          <w:szCs w:val="26"/>
          <w:lang w:val="nl-NL"/>
        </w:rPr>
        <w:tab/>
      </w:r>
      <w:r w:rsidRPr="007E29D1">
        <w:rPr>
          <w:sz w:val="26"/>
          <w:szCs w:val="26"/>
          <w:lang w:val="nl-NL"/>
        </w:rPr>
        <w:t>(Ký tên, ghi rõ họ và tên)</w:t>
      </w:r>
    </w:p>
    <w:p w14:paraId="4A4EEE5E" w14:textId="77777777" w:rsidR="00184CFF" w:rsidRPr="007E29D1" w:rsidRDefault="00184CFF" w:rsidP="00184CFF">
      <w:pPr>
        <w:tabs>
          <w:tab w:val="left" w:pos="540"/>
          <w:tab w:val="left" w:pos="7635"/>
        </w:tabs>
        <w:spacing w:before="120"/>
        <w:rPr>
          <w:b/>
          <w:sz w:val="26"/>
          <w:szCs w:val="26"/>
          <w:lang w:val="hr-HR"/>
        </w:rPr>
      </w:pPr>
      <w:r w:rsidRPr="007E29D1">
        <w:rPr>
          <w:b/>
          <w:sz w:val="26"/>
          <w:szCs w:val="26"/>
          <w:lang w:val="nl-NL"/>
        </w:rPr>
        <w:tab/>
      </w:r>
      <w:r w:rsidRPr="007E29D1">
        <w:rPr>
          <w:b/>
          <w:sz w:val="26"/>
          <w:szCs w:val="26"/>
          <w:lang w:val="hr-HR"/>
        </w:rPr>
        <w:t>Ý KIẾN CỦA TRƯỜNG:</w:t>
      </w:r>
      <w:r w:rsidRPr="007E29D1">
        <w:rPr>
          <w:sz w:val="26"/>
          <w:szCs w:val="26"/>
          <w:lang w:val="hr-HR"/>
        </w:rPr>
        <w:t>.................................................................................</w:t>
      </w:r>
    </w:p>
    <w:p w14:paraId="511B7772" w14:textId="77777777" w:rsidR="00184CFF" w:rsidRPr="007E29D1" w:rsidRDefault="00184CFF" w:rsidP="00184CFF">
      <w:pPr>
        <w:spacing w:before="120"/>
        <w:ind w:firstLine="567"/>
        <w:rPr>
          <w:sz w:val="26"/>
          <w:szCs w:val="26"/>
          <w:lang w:val="hr-HR"/>
        </w:rPr>
      </w:pPr>
      <w:r w:rsidRPr="007E29D1">
        <w:rPr>
          <w:sz w:val="26"/>
          <w:szCs w:val="26"/>
          <w:lang w:val="hr-HR"/>
        </w:rPr>
        <w:t>.............................................................................................................................</w:t>
      </w:r>
    </w:p>
    <w:p w14:paraId="25C22E73" w14:textId="77777777" w:rsidR="00184CFF" w:rsidRPr="007E29D1" w:rsidRDefault="00184CFF" w:rsidP="00184CFF">
      <w:pPr>
        <w:spacing w:before="120"/>
        <w:ind w:firstLine="567"/>
        <w:rPr>
          <w:sz w:val="26"/>
          <w:szCs w:val="26"/>
          <w:lang w:val="hr-HR"/>
        </w:rPr>
      </w:pPr>
      <w:r w:rsidRPr="007E29D1">
        <w:rPr>
          <w:sz w:val="26"/>
          <w:szCs w:val="26"/>
          <w:lang w:val="hr-HR"/>
        </w:rPr>
        <w:t>.............................................................................................................................</w:t>
      </w:r>
    </w:p>
    <w:p w14:paraId="257CCA0B" w14:textId="77777777" w:rsidR="00184CFF" w:rsidRPr="007E29D1" w:rsidRDefault="00184CFF" w:rsidP="00184CFF">
      <w:pPr>
        <w:spacing w:before="120"/>
        <w:ind w:firstLine="567"/>
        <w:rPr>
          <w:sz w:val="26"/>
          <w:szCs w:val="26"/>
          <w:lang w:val="hr-HR"/>
        </w:rPr>
      </w:pPr>
      <w:r w:rsidRPr="007E29D1">
        <w:rPr>
          <w:sz w:val="26"/>
          <w:szCs w:val="26"/>
          <w:lang w:val="hr-HR"/>
        </w:rPr>
        <w:t>.............................................................................................................................</w:t>
      </w:r>
    </w:p>
    <w:p w14:paraId="3F5FE0C9" w14:textId="77777777" w:rsidR="00184CFF" w:rsidRPr="007E29D1" w:rsidRDefault="00184CFF" w:rsidP="00184CFF">
      <w:pPr>
        <w:spacing w:before="120"/>
        <w:ind w:firstLine="567"/>
        <w:rPr>
          <w:sz w:val="26"/>
          <w:szCs w:val="26"/>
          <w:lang w:val="hr-HR"/>
        </w:rPr>
      </w:pPr>
      <w:r w:rsidRPr="007E29D1">
        <w:rPr>
          <w:sz w:val="26"/>
          <w:szCs w:val="26"/>
          <w:lang w:val="hr-HR"/>
        </w:rPr>
        <w:t>.............................................................................................................................</w:t>
      </w:r>
    </w:p>
    <w:p w14:paraId="5C3F6239" w14:textId="77777777" w:rsidR="00184CFF" w:rsidRPr="007E29D1" w:rsidRDefault="00184CFF" w:rsidP="00184CFF">
      <w:pPr>
        <w:spacing w:before="120"/>
        <w:rPr>
          <w:b/>
          <w:sz w:val="26"/>
          <w:szCs w:val="26"/>
          <w:lang w:val="hr-HR"/>
        </w:rPr>
      </w:pPr>
      <w:r w:rsidRPr="007E29D1">
        <w:rPr>
          <w:sz w:val="26"/>
          <w:szCs w:val="26"/>
          <w:lang w:val="hr-HR"/>
        </w:rPr>
        <w:t xml:space="preserve">        .............................................................................................................................</w:t>
      </w:r>
    </w:p>
    <w:p w14:paraId="06A8116F" w14:textId="77777777" w:rsidR="00184CFF" w:rsidRPr="007E29D1" w:rsidRDefault="00184CFF" w:rsidP="00184CFF">
      <w:pPr>
        <w:spacing w:before="120"/>
        <w:ind w:firstLine="567"/>
        <w:rPr>
          <w:sz w:val="26"/>
          <w:szCs w:val="26"/>
          <w:lang w:val="hr-HR"/>
        </w:rPr>
      </w:pPr>
      <w:r w:rsidRPr="007E29D1">
        <w:rPr>
          <w:sz w:val="26"/>
          <w:szCs w:val="26"/>
          <w:lang w:val="hr-HR"/>
        </w:rPr>
        <w:t>.............................................................................................................................</w:t>
      </w:r>
    </w:p>
    <w:p w14:paraId="78B171F0" w14:textId="77777777" w:rsidR="00184CFF" w:rsidRPr="007E29D1" w:rsidRDefault="00184CFF" w:rsidP="00184CFF">
      <w:pPr>
        <w:spacing w:before="120"/>
        <w:ind w:firstLine="567"/>
        <w:rPr>
          <w:b/>
          <w:sz w:val="26"/>
          <w:szCs w:val="26"/>
          <w:lang w:val="hr-HR"/>
        </w:rPr>
      </w:pPr>
    </w:p>
    <w:p w14:paraId="4A6D013E" w14:textId="77777777" w:rsidR="00184CFF" w:rsidRPr="007E29D1" w:rsidRDefault="00184CFF" w:rsidP="00184CFF">
      <w:pPr>
        <w:spacing w:before="120"/>
        <w:ind w:firstLine="567"/>
        <w:rPr>
          <w:b/>
          <w:sz w:val="26"/>
          <w:szCs w:val="26"/>
          <w:lang w:val="hr-HR"/>
        </w:rPr>
      </w:pPr>
      <w:r w:rsidRPr="007E29D1">
        <w:rPr>
          <w:b/>
          <w:sz w:val="26"/>
          <w:szCs w:val="26"/>
          <w:lang w:val="hr-HR"/>
        </w:rPr>
        <w:t>Ý KIẾN CỦA SỞ GDĐT:</w:t>
      </w:r>
      <w:r w:rsidRPr="007E29D1">
        <w:rPr>
          <w:sz w:val="26"/>
          <w:szCs w:val="26"/>
          <w:lang w:val="hr-HR"/>
        </w:rPr>
        <w:t>.................................................................................</w:t>
      </w:r>
    </w:p>
    <w:p w14:paraId="683011E4" w14:textId="172B3F62" w:rsidR="002D73C5" w:rsidRPr="007E29D1" w:rsidRDefault="002D73C5" w:rsidP="00336231">
      <w:pPr>
        <w:tabs>
          <w:tab w:val="left" w:pos="4129"/>
        </w:tabs>
        <w:rPr>
          <w:sz w:val="26"/>
          <w:szCs w:val="26"/>
        </w:rPr>
      </w:pPr>
    </w:p>
    <w:tbl>
      <w:tblPr>
        <w:tblpPr w:leftFromText="180" w:rightFromText="180" w:vertAnchor="text" w:horzAnchor="margin" w:tblpY="38"/>
        <w:tblOverlap w:val="never"/>
        <w:tblW w:w="9898"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91"/>
        <w:gridCol w:w="8207"/>
      </w:tblGrid>
      <w:tr w:rsidR="006A4142" w:rsidRPr="007E29D1" w14:paraId="166588EE" w14:textId="77777777" w:rsidTr="0079365E">
        <w:trPr>
          <w:tblCellSpacing w:w="0" w:type="dxa"/>
        </w:trPr>
        <w:tc>
          <w:tcPr>
            <w:tcW w:w="1691" w:type="dxa"/>
            <w:vAlign w:val="center"/>
            <w:hideMark/>
          </w:tcPr>
          <w:p w14:paraId="34C1B966" w14:textId="0E3C1781" w:rsidR="00AE4B57" w:rsidRPr="007E29D1" w:rsidRDefault="00AE4B57" w:rsidP="00893C91">
            <w:pPr>
              <w:spacing w:before="120"/>
              <w:jc w:val="center"/>
              <w:rPr>
                <w:b/>
                <w:sz w:val="26"/>
                <w:szCs w:val="26"/>
              </w:rPr>
            </w:pPr>
            <w:r w:rsidRPr="007E29D1">
              <w:rPr>
                <w:b/>
                <w:sz w:val="26"/>
                <w:szCs w:val="26"/>
              </w:rPr>
              <w:t>Quy trình 09</w:t>
            </w:r>
          </w:p>
        </w:tc>
        <w:tc>
          <w:tcPr>
            <w:tcW w:w="8207" w:type="dxa"/>
            <w:vAlign w:val="center"/>
            <w:hideMark/>
          </w:tcPr>
          <w:p w14:paraId="06F23EF2" w14:textId="62AD564D" w:rsidR="00AE4B57" w:rsidRPr="007E29D1" w:rsidRDefault="00AE4B57" w:rsidP="00AE4B57">
            <w:pPr>
              <w:spacing w:before="120"/>
              <w:rPr>
                <w:b/>
                <w:sz w:val="26"/>
                <w:szCs w:val="26"/>
                <w:lang w:val="nl-NL"/>
              </w:rPr>
            </w:pPr>
            <w:r w:rsidRPr="007E29D1">
              <w:rPr>
                <w:b/>
                <w:sz w:val="26"/>
                <w:szCs w:val="26"/>
                <w:lang w:val="nl-NL"/>
              </w:rPr>
              <w:t>THÀNH LẬP TRƯỜNG TRUNG CẤP SƯ PHẠM CÔNG LẬP, CHO PHÉP THÀNH LẬP TRƯỜNG TRUNG CẤP SƯ PHẠM TƯ THỤC</w:t>
            </w:r>
          </w:p>
        </w:tc>
      </w:tr>
      <w:tr w:rsidR="006A4142" w:rsidRPr="007E29D1" w14:paraId="0B80E989" w14:textId="77777777" w:rsidTr="005C78A0">
        <w:trPr>
          <w:trHeight w:val="4760"/>
          <w:tblCellSpacing w:w="0" w:type="dxa"/>
        </w:trPr>
        <w:tc>
          <w:tcPr>
            <w:tcW w:w="1691" w:type="dxa"/>
            <w:vAlign w:val="center"/>
            <w:hideMark/>
          </w:tcPr>
          <w:p w14:paraId="5042E315" w14:textId="77777777" w:rsidR="00AE4B57" w:rsidRPr="007E29D1" w:rsidRDefault="00AE4B57" w:rsidP="00893C91">
            <w:pPr>
              <w:spacing w:before="120"/>
              <w:rPr>
                <w:sz w:val="26"/>
                <w:szCs w:val="26"/>
              </w:rPr>
            </w:pPr>
            <w:r w:rsidRPr="007E29D1">
              <w:rPr>
                <w:b/>
                <w:bCs/>
                <w:sz w:val="26"/>
                <w:szCs w:val="26"/>
              </w:rPr>
              <w:t>1. Trình tự thực hiện:</w:t>
            </w:r>
          </w:p>
        </w:tc>
        <w:tc>
          <w:tcPr>
            <w:tcW w:w="8207" w:type="dxa"/>
            <w:vAlign w:val="center"/>
            <w:hideMark/>
          </w:tcPr>
          <w:tbl>
            <w:tblPr>
              <w:tblpPr w:leftFromText="180" w:rightFromText="180" w:vertAnchor="text" w:tblpX="-53" w:tblpY="1"/>
              <w:tblOverlap w:val="never"/>
              <w:tblW w:w="81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9"/>
              <w:gridCol w:w="4010"/>
              <w:gridCol w:w="1773"/>
              <w:gridCol w:w="1225"/>
            </w:tblGrid>
            <w:tr w:rsidR="006A4142" w:rsidRPr="007E29D1" w14:paraId="24A4EFB8"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310E878E" w14:textId="77777777" w:rsidR="00AE4B57" w:rsidRPr="007E29D1" w:rsidRDefault="00AE4B57"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15730DC8" w14:textId="77777777" w:rsidR="00AE4B57" w:rsidRPr="007E29D1" w:rsidRDefault="00AE4B57"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79E47829" w14:textId="77777777" w:rsidR="00AE4B57" w:rsidRPr="007E29D1" w:rsidRDefault="00AE4B57"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4CE2BA2D" w14:textId="77777777" w:rsidR="00AE4B57" w:rsidRPr="007E29D1" w:rsidRDefault="00AE4B57" w:rsidP="00893C91">
                  <w:pPr>
                    <w:pStyle w:val="Header"/>
                    <w:ind w:right="187"/>
                    <w:jc w:val="both"/>
                    <w:rPr>
                      <w:sz w:val="26"/>
                      <w:szCs w:val="26"/>
                    </w:rPr>
                  </w:pPr>
                  <w:r w:rsidRPr="007E29D1">
                    <w:rPr>
                      <w:sz w:val="26"/>
                      <w:szCs w:val="26"/>
                    </w:rPr>
                    <w:t>+ Cổng dịch vụ công Quốc gia, địa chỉ: https://dichvucong.gov.vn/</w:t>
                  </w:r>
                </w:p>
                <w:p w14:paraId="310D1ECC" w14:textId="77777777" w:rsidR="00AE4B57" w:rsidRPr="007E29D1" w:rsidRDefault="00AE4B57" w:rsidP="00893C91">
                  <w:pPr>
                    <w:pStyle w:val="Header"/>
                    <w:ind w:right="187"/>
                    <w:jc w:val="both"/>
                    <w:rPr>
                      <w:sz w:val="26"/>
                      <w:szCs w:val="26"/>
                    </w:rPr>
                  </w:pPr>
                  <w:r w:rsidRPr="007E29D1">
                    <w:rPr>
                      <w:sz w:val="26"/>
                      <w:szCs w:val="26"/>
                    </w:rPr>
                    <w:t>+ Cổng dịch vụ công tỉnh, địa chỉ https://dichvucong.tayninh.gov.vn/</w:t>
                  </w:r>
                </w:p>
                <w:p w14:paraId="5F6358C4" w14:textId="77777777" w:rsidR="00AE4B57" w:rsidRPr="007E29D1" w:rsidRDefault="00AE4B57"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01513D2F" w14:textId="77777777" w:rsidR="00AE4B57" w:rsidRPr="007E29D1" w:rsidRDefault="00AE4B57"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69913D85" w14:textId="77777777" w:rsidTr="00893C91">
              <w:trPr>
                <w:trHeight w:val="551"/>
                <w:tblHeader/>
              </w:trPr>
              <w:tc>
                <w:tcPr>
                  <w:tcW w:w="715" w:type="pct"/>
                  <w:tcBorders>
                    <w:top w:val="single" w:sz="4" w:space="0" w:color="auto"/>
                    <w:left w:val="single" w:sz="4" w:space="0" w:color="auto"/>
                    <w:bottom w:val="single" w:sz="4" w:space="0" w:color="auto"/>
                    <w:right w:val="single" w:sz="4" w:space="0" w:color="auto"/>
                  </w:tcBorders>
                  <w:vAlign w:val="center"/>
                  <w:hideMark/>
                </w:tcPr>
                <w:p w14:paraId="668D2FCC" w14:textId="77777777" w:rsidR="00AE4B57" w:rsidRPr="007E29D1" w:rsidRDefault="00AE4B57" w:rsidP="00893C91">
                  <w:pPr>
                    <w:pStyle w:val="Header"/>
                    <w:spacing w:before="120"/>
                    <w:jc w:val="center"/>
                    <w:rPr>
                      <w:b/>
                      <w:sz w:val="26"/>
                      <w:szCs w:val="26"/>
                      <w:lang w:val="nl-NL"/>
                    </w:rPr>
                  </w:pPr>
                  <w:r w:rsidRPr="007E29D1">
                    <w:rPr>
                      <w:b/>
                      <w:sz w:val="26"/>
                      <w:szCs w:val="26"/>
                      <w:lang w:val="nl-NL"/>
                    </w:rPr>
                    <w:t>STT</w:t>
                  </w:r>
                </w:p>
              </w:tc>
              <w:tc>
                <w:tcPr>
                  <w:tcW w:w="2452" w:type="pct"/>
                  <w:tcBorders>
                    <w:top w:val="single" w:sz="4" w:space="0" w:color="auto"/>
                    <w:left w:val="single" w:sz="4" w:space="0" w:color="auto"/>
                    <w:bottom w:val="single" w:sz="4" w:space="0" w:color="auto"/>
                    <w:right w:val="single" w:sz="4" w:space="0" w:color="auto"/>
                  </w:tcBorders>
                  <w:vAlign w:val="center"/>
                  <w:hideMark/>
                </w:tcPr>
                <w:p w14:paraId="516F952A" w14:textId="77777777" w:rsidR="00AE4B57" w:rsidRPr="007E29D1" w:rsidRDefault="00AE4B57" w:rsidP="00893C91">
                  <w:pPr>
                    <w:pStyle w:val="Header"/>
                    <w:spacing w:before="120"/>
                    <w:jc w:val="center"/>
                    <w:rPr>
                      <w:b/>
                      <w:sz w:val="26"/>
                      <w:szCs w:val="26"/>
                      <w:lang w:val="nl-NL"/>
                    </w:rPr>
                  </w:pPr>
                  <w:r w:rsidRPr="007E29D1">
                    <w:rPr>
                      <w:b/>
                      <w:sz w:val="26"/>
                      <w:szCs w:val="26"/>
                      <w:lang w:val="nl-NL"/>
                    </w:rPr>
                    <w:t>Nội dung công việc</w:t>
                  </w:r>
                </w:p>
              </w:tc>
              <w:tc>
                <w:tcPr>
                  <w:tcW w:w="1084" w:type="pct"/>
                  <w:tcBorders>
                    <w:top w:val="single" w:sz="4" w:space="0" w:color="auto"/>
                    <w:left w:val="single" w:sz="4" w:space="0" w:color="auto"/>
                    <w:bottom w:val="single" w:sz="4" w:space="0" w:color="auto"/>
                    <w:right w:val="single" w:sz="4" w:space="0" w:color="auto"/>
                  </w:tcBorders>
                  <w:vAlign w:val="center"/>
                  <w:hideMark/>
                </w:tcPr>
                <w:p w14:paraId="40BA4B91" w14:textId="77777777" w:rsidR="00AE4B57" w:rsidRPr="007E29D1" w:rsidRDefault="00AE4B57" w:rsidP="00893C91">
                  <w:pPr>
                    <w:pStyle w:val="Header"/>
                    <w:spacing w:before="120"/>
                    <w:jc w:val="center"/>
                    <w:rPr>
                      <w:b/>
                      <w:sz w:val="26"/>
                      <w:szCs w:val="26"/>
                      <w:lang w:val="nl-NL"/>
                    </w:rPr>
                  </w:pPr>
                  <w:r w:rsidRPr="007E29D1">
                    <w:rPr>
                      <w:b/>
                      <w:sz w:val="26"/>
                      <w:szCs w:val="26"/>
                      <w:lang w:val="nl-NL"/>
                    </w:rPr>
                    <w:t>Trách nhiệm</w:t>
                  </w:r>
                </w:p>
              </w:tc>
              <w:tc>
                <w:tcPr>
                  <w:tcW w:w="749" w:type="pct"/>
                  <w:tcBorders>
                    <w:top w:val="single" w:sz="4" w:space="0" w:color="auto"/>
                    <w:left w:val="single" w:sz="4" w:space="0" w:color="auto"/>
                    <w:bottom w:val="single" w:sz="4" w:space="0" w:color="auto"/>
                    <w:right w:val="single" w:sz="4" w:space="0" w:color="auto"/>
                  </w:tcBorders>
                  <w:vAlign w:val="center"/>
                  <w:hideMark/>
                </w:tcPr>
                <w:p w14:paraId="45F1D550" w14:textId="77777777" w:rsidR="00AE4B57" w:rsidRPr="007E29D1" w:rsidRDefault="00AE4B57"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7619020B"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3F200E5" w14:textId="77777777" w:rsidR="00AE4B57" w:rsidRPr="007E29D1" w:rsidRDefault="00AE4B57" w:rsidP="00893C91">
                  <w:pPr>
                    <w:pStyle w:val="Header"/>
                    <w:spacing w:before="120"/>
                    <w:jc w:val="center"/>
                    <w:rPr>
                      <w:b/>
                      <w:sz w:val="26"/>
                      <w:szCs w:val="26"/>
                      <w:lang w:val="nl-NL"/>
                    </w:rPr>
                  </w:pPr>
                  <w:r w:rsidRPr="007E29D1">
                    <w:rPr>
                      <w:b/>
                      <w:sz w:val="26"/>
                      <w:szCs w:val="26"/>
                      <w:lang w:val="es-ES"/>
                    </w:rPr>
                    <w:t>Trung tâm Phục vụ hành chính công</w:t>
                  </w:r>
                </w:p>
              </w:tc>
            </w:tr>
            <w:tr w:rsidR="006A4142" w:rsidRPr="007E29D1" w14:paraId="4A8B5159" w14:textId="77777777" w:rsidTr="00893C91">
              <w:trPr>
                <w:trHeight w:val="1411"/>
              </w:trPr>
              <w:tc>
                <w:tcPr>
                  <w:tcW w:w="715" w:type="pct"/>
                  <w:tcBorders>
                    <w:top w:val="single" w:sz="4" w:space="0" w:color="auto"/>
                    <w:left w:val="single" w:sz="4" w:space="0" w:color="auto"/>
                    <w:bottom w:val="single" w:sz="4" w:space="0" w:color="auto"/>
                    <w:right w:val="single" w:sz="4" w:space="0" w:color="auto"/>
                  </w:tcBorders>
                  <w:vAlign w:val="center"/>
                </w:tcPr>
                <w:p w14:paraId="38704A52" w14:textId="77777777" w:rsidR="00AE4B57" w:rsidRPr="007E29D1" w:rsidRDefault="00AE4B57" w:rsidP="00893C91">
                  <w:pPr>
                    <w:pStyle w:val="Header"/>
                    <w:spacing w:before="120"/>
                    <w:ind w:left="29"/>
                    <w:rPr>
                      <w:b/>
                      <w:sz w:val="26"/>
                      <w:szCs w:val="26"/>
                      <w:lang w:val="nl-NL"/>
                    </w:rPr>
                  </w:pPr>
                  <w:r w:rsidRPr="007E29D1">
                    <w:rPr>
                      <w:b/>
                      <w:sz w:val="26"/>
                      <w:szCs w:val="26"/>
                      <w:lang w:val="nl-NL"/>
                    </w:rPr>
                    <w:t>Bước 1</w:t>
                  </w:r>
                </w:p>
              </w:tc>
              <w:tc>
                <w:tcPr>
                  <w:tcW w:w="2452" w:type="pct"/>
                  <w:tcBorders>
                    <w:top w:val="single" w:sz="4" w:space="0" w:color="auto"/>
                    <w:left w:val="single" w:sz="4" w:space="0" w:color="auto"/>
                    <w:bottom w:val="single" w:sz="4" w:space="0" w:color="auto"/>
                    <w:right w:val="single" w:sz="4" w:space="0" w:color="auto"/>
                  </w:tcBorders>
                  <w:vAlign w:val="center"/>
                </w:tcPr>
                <w:p w14:paraId="46DFFC0A" w14:textId="77777777" w:rsidR="00AE4B57" w:rsidRPr="007E29D1" w:rsidRDefault="00AE4B57" w:rsidP="00893C91">
                  <w:pPr>
                    <w:pStyle w:val="Header"/>
                    <w:ind w:left="57" w:right="57"/>
                    <w:jc w:val="both"/>
                    <w:rPr>
                      <w:sz w:val="26"/>
                      <w:szCs w:val="26"/>
                      <w:lang w:val="nl-NL"/>
                    </w:rPr>
                  </w:pPr>
                  <w:r w:rsidRPr="007E29D1">
                    <w:rPr>
                      <w:sz w:val="26"/>
                      <w:szCs w:val="26"/>
                      <w:lang w:val="nl-NL"/>
                    </w:rPr>
                    <w:t xml:space="preserve">- Thực hiện tiếp nhận hồ sơ: </w:t>
                  </w:r>
                </w:p>
                <w:p w14:paraId="19D4D3B7" w14:textId="77777777" w:rsidR="00AE4B57" w:rsidRPr="007E29D1" w:rsidRDefault="00AE4B57"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14CAE348" w14:textId="77777777" w:rsidR="00AE4B57" w:rsidRPr="007E29D1" w:rsidRDefault="00AE4B57"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467E05CA" w14:textId="77777777" w:rsidR="00AE4B57" w:rsidRPr="007E29D1" w:rsidRDefault="00AE4B57"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84" w:type="pct"/>
                  <w:tcBorders>
                    <w:top w:val="single" w:sz="4" w:space="0" w:color="auto"/>
                    <w:left w:val="single" w:sz="4" w:space="0" w:color="auto"/>
                    <w:bottom w:val="single" w:sz="4" w:space="0" w:color="auto"/>
                    <w:right w:val="single" w:sz="4" w:space="0" w:color="auto"/>
                  </w:tcBorders>
                  <w:vAlign w:val="center"/>
                </w:tcPr>
                <w:p w14:paraId="6BB0FEE8" w14:textId="77777777" w:rsidR="00AE4B57" w:rsidRPr="007E29D1" w:rsidRDefault="00AE4B57" w:rsidP="00893C91">
                  <w:pPr>
                    <w:pStyle w:val="Header"/>
                    <w:jc w:val="center"/>
                    <w:rPr>
                      <w:sz w:val="26"/>
                      <w:szCs w:val="26"/>
                      <w:lang w:val="nl-NL"/>
                    </w:rPr>
                  </w:pPr>
                  <w:r w:rsidRPr="007E29D1">
                    <w:rPr>
                      <w:sz w:val="26"/>
                      <w:szCs w:val="26"/>
                      <w:lang w:val="nl-NL"/>
                    </w:rPr>
                    <w:t>Công chức tại Trung tâm Phục vụ hành chính công tỉnh</w:t>
                  </w:r>
                </w:p>
              </w:tc>
              <w:tc>
                <w:tcPr>
                  <w:tcW w:w="749" w:type="pct"/>
                  <w:tcBorders>
                    <w:top w:val="single" w:sz="4" w:space="0" w:color="auto"/>
                    <w:left w:val="single" w:sz="4" w:space="0" w:color="auto"/>
                    <w:bottom w:val="single" w:sz="4" w:space="0" w:color="auto"/>
                    <w:right w:val="single" w:sz="4" w:space="0" w:color="auto"/>
                  </w:tcBorders>
                  <w:vAlign w:val="center"/>
                  <w:hideMark/>
                </w:tcPr>
                <w:p w14:paraId="002FF309"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27C122BA" w14:textId="77777777" w:rsidTr="00893C91">
              <w:trPr>
                <w:trHeight w:val="264"/>
              </w:trPr>
              <w:tc>
                <w:tcPr>
                  <w:tcW w:w="5000" w:type="pct"/>
                  <w:gridSpan w:val="4"/>
                  <w:tcBorders>
                    <w:top w:val="single" w:sz="4" w:space="0" w:color="auto"/>
                    <w:left w:val="single" w:sz="4" w:space="0" w:color="auto"/>
                    <w:bottom w:val="single" w:sz="4" w:space="0" w:color="auto"/>
                    <w:right w:val="single" w:sz="4" w:space="0" w:color="auto"/>
                  </w:tcBorders>
                </w:tcPr>
                <w:p w14:paraId="5DBC9C32" w14:textId="77777777" w:rsidR="00AE4B57" w:rsidRPr="007E29D1" w:rsidRDefault="00AE4B57"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60ADFBAB" w14:textId="77777777" w:rsidTr="00893C91">
              <w:trPr>
                <w:trHeight w:val="940"/>
              </w:trPr>
              <w:tc>
                <w:tcPr>
                  <w:tcW w:w="715" w:type="pct"/>
                  <w:vMerge w:val="restart"/>
                  <w:tcBorders>
                    <w:top w:val="single" w:sz="4" w:space="0" w:color="auto"/>
                    <w:left w:val="single" w:sz="4" w:space="0" w:color="auto"/>
                    <w:right w:val="single" w:sz="4" w:space="0" w:color="auto"/>
                  </w:tcBorders>
                </w:tcPr>
                <w:p w14:paraId="375DF703" w14:textId="77777777" w:rsidR="00AE4B57" w:rsidRPr="007E29D1" w:rsidRDefault="00AE4B57" w:rsidP="00893C91">
                  <w:pPr>
                    <w:ind w:left="29"/>
                    <w:rPr>
                      <w:b/>
                      <w:sz w:val="26"/>
                      <w:szCs w:val="26"/>
                    </w:rPr>
                  </w:pPr>
                  <w:r w:rsidRPr="007E29D1">
                    <w:rPr>
                      <w:b/>
                      <w:sz w:val="26"/>
                      <w:szCs w:val="26"/>
                      <w:lang w:val="nl-NL"/>
                    </w:rPr>
                    <w:t>Bước 2</w:t>
                  </w:r>
                </w:p>
                <w:p w14:paraId="2ADA05D5" w14:textId="77777777" w:rsidR="00AE4B57" w:rsidRPr="007E29D1" w:rsidRDefault="00AE4B57" w:rsidP="00893C91">
                  <w:pPr>
                    <w:ind w:left="29"/>
                    <w:rPr>
                      <w:b/>
                      <w:sz w:val="26"/>
                      <w:szCs w:val="26"/>
                      <w:lang w:val="nl-NL"/>
                    </w:rPr>
                  </w:pPr>
                </w:p>
              </w:tc>
              <w:tc>
                <w:tcPr>
                  <w:tcW w:w="2452" w:type="pct"/>
                  <w:tcBorders>
                    <w:top w:val="single" w:sz="4" w:space="0" w:color="auto"/>
                    <w:left w:val="single" w:sz="4" w:space="0" w:color="auto"/>
                    <w:bottom w:val="single" w:sz="4" w:space="0" w:color="auto"/>
                    <w:right w:val="single" w:sz="4" w:space="0" w:color="auto"/>
                  </w:tcBorders>
                  <w:vAlign w:val="center"/>
                </w:tcPr>
                <w:p w14:paraId="091E8AC2" w14:textId="77777777" w:rsidR="00AE4B57" w:rsidRPr="007E29D1" w:rsidRDefault="00AE4B57"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84" w:type="pct"/>
                  <w:tcBorders>
                    <w:top w:val="single" w:sz="4" w:space="0" w:color="auto"/>
                    <w:left w:val="single" w:sz="4" w:space="0" w:color="auto"/>
                    <w:bottom w:val="single" w:sz="4" w:space="0" w:color="auto"/>
                    <w:right w:val="single" w:sz="4" w:space="0" w:color="auto"/>
                  </w:tcBorders>
                  <w:vAlign w:val="center"/>
                </w:tcPr>
                <w:p w14:paraId="73BDE7CD" w14:textId="77777777" w:rsidR="00AE4B57" w:rsidRPr="007E29D1" w:rsidRDefault="00AE4B57" w:rsidP="00893C91">
                  <w:pPr>
                    <w:pStyle w:val="Header"/>
                    <w:jc w:val="center"/>
                    <w:rPr>
                      <w:sz w:val="26"/>
                      <w:szCs w:val="26"/>
                      <w:lang w:val="nl-NL"/>
                    </w:rPr>
                  </w:pPr>
                  <w:r w:rsidRPr="007E29D1">
                    <w:rPr>
                      <w:spacing w:val="-6"/>
                      <w:sz w:val="26"/>
                      <w:szCs w:val="26"/>
                    </w:rPr>
                    <w:t xml:space="preserve">Văn thư Sở </w:t>
                  </w:r>
                </w:p>
              </w:tc>
              <w:tc>
                <w:tcPr>
                  <w:tcW w:w="749" w:type="pct"/>
                  <w:tcBorders>
                    <w:top w:val="single" w:sz="4" w:space="0" w:color="auto"/>
                    <w:left w:val="single" w:sz="4" w:space="0" w:color="auto"/>
                    <w:bottom w:val="single" w:sz="4" w:space="0" w:color="auto"/>
                    <w:right w:val="single" w:sz="4" w:space="0" w:color="auto"/>
                  </w:tcBorders>
                  <w:vAlign w:val="center"/>
                </w:tcPr>
                <w:p w14:paraId="57728D92" w14:textId="77777777" w:rsidR="00AE4B57" w:rsidRPr="007E29D1" w:rsidRDefault="00AE4B57" w:rsidP="00893C91">
                  <w:pPr>
                    <w:pStyle w:val="Header"/>
                    <w:spacing w:before="120"/>
                    <w:jc w:val="center"/>
                    <w:rPr>
                      <w:sz w:val="26"/>
                      <w:szCs w:val="26"/>
                      <w:lang w:val="nl-NL"/>
                    </w:rPr>
                  </w:pPr>
                </w:p>
              </w:tc>
            </w:tr>
            <w:tr w:rsidR="006A4142" w:rsidRPr="007E29D1" w14:paraId="27DB5CD2" w14:textId="77777777" w:rsidTr="00893C91">
              <w:trPr>
                <w:trHeight w:val="940"/>
              </w:trPr>
              <w:tc>
                <w:tcPr>
                  <w:tcW w:w="715" w:type="pct"/>
                  <w:vMerge/>
                  <w:tcBorders>
                    <w:left w:val="single" w:sz="4" w:space="0" w:color="auto"/>
                    <w:right w:val="single" w:sz="4" w:space="0" w:color="auto"/>
                  </w:tcBorders>
                </w:tcPr>
                <w:p w14:paraId="0D9CC2F7" w14:textId="77777777" w:rsidR="00AE4B57" w:rsidRPr="007E29D1" w:rsidRDefault="00AE4B57" w:rsidP="00893C91">
                  <w:pPr>
                    <w:ind w:left="29"/>
                    <w:rPr>
                      <w:b/>
                      <w:sz w:val="26"/>
                      <w:szCs w:val="26"/>
                    </w:rPr>
                  </w:pPr>
                </w:p>
              </w:tc>
              <w:tc>
                <w:tcPr>
                  <w:tcW w:w="2452" w:type="pct"/>
                  <w:tcBorders>
                    <w:top w:val="single" w:sz="4" w:space="0" w:color="auto"/>
                    <w:left w:val="single" w:sz="4" w:space="0" w:color="auto"/>
                    <w:bottom w:val="single" w:sz="4" w:space="0" w:color="auto"/>
                    <w:right w:val="single" w:sz="4" w:space="0" w:color="auto"/>
                  </w:tcBorders>
                  <w:vAlign w:val="center"/>
                  <w:hideMark/>
                </w:tcPr>
                <w:p w14:paraId="51F02A2A" w14:textId="77777777" w:rsidR="00AE4B57" w:rsidRPr="007E29D1" w:rsidRDefault="00AE4B57"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058E5C16" w14:textId="77777777" w:rsidR="00AE4B57" w:rsidRPr="007E29D1" w:rsidRDefault="00AE4B57"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84" w:type="pct"/>
                  <w:tcBorders>
                    <w:top w:val="single" w:sz="4" w:space="0" w:color="auto"/>
                    <w:left w:val="single" w:sz="4" w:space="0" w:color="auto"/>
                    <w:bottom w:val="single" w:sz="4" w:space="0" w:color="auto"/>
                    <w:right w:val="single" w:sz="4" w:space="0" w:color="auto"/>
                  </w:tcBorders>
                  <w:vAlign w:val="center"/>
                </w:tcPr>
                <w:p w14:paraId="416F6EC4" w14:textId="77777777" w:rsidR="00AE4B57" w:rsidRPr="007E29D1" w:rsidRDefault="00AE4B57" w:rsidP="00893C91">
                  <w:pPr>
                    <w:pStyle w:val="Header"/>
                    <w:spacing w:before="120"/>
                    <w:jc w:val="center"/>
                    <w:rPr>
                      <w:sz w:val="26"/>
                      <w:szCs w:val="26"/>
                      <w:lang w:val="nl-NL"/>
                    </w:rPr>
                  </w:pPr>
                  <w:r w:rsidRPr="007E29D1">
                    <w:rPr>
                      <w:sz w:val="26"/>
                      <w:szCs w:val="26"/>
                      <w:lang w:val="nl-NL"/>
                    </w:rPr>
                    <w:t>Chuyên viên</w:t>
                  </w:r>
                </w:p>
                <w:p w14:paraId="6AF92693" w14:textId="77777777" w:rsidR="00AE4B57" w:rsidRPr="007E29D1" w:rsidRDefault="00AE4B57" w:rsidP="00893C91">
                  <w:pPr>
                    <w:pStyle w:val="Header"/>
                    <w:spacing w:before="120"/>
                    <w:jc w:val="center"/>
                    <w:rPr>
                      <w:sz w:val="26"/>
                      <w:szCs w:val="26"/>
                      <w:lang w:val="nl-NL"/>
                    </w:rPr>
                  </w:pPr>
                  <w:r w:rsidRPr="007E29D1">
                    <w:rPr>
                      <w:sz w:val="26"/>
                      <w:szCs w:val="26"/>
                      <w:lang w:val="nl-NL"/>
                    </w:rPr>
                    <w:t>Phòng KHTC</w:t>
                  </w:r>
                </w:p>
                <w:p w14:paraId="7349B947" w14:textId="77777777" w:rsidR="00AE4B57" w:rsidRPr="007E29D1" w:rsidRDefault="00AE4B57" w:rsidP="00893C91">
                  <w:pPr>
                    <w:pStyle w:val="Header"/>
                    <w:spacing w:before="120"/>
                    <w:jc w:val="center"/>
                    <w:rPr>
                      <w:sz w:val="26"/>
                      <w:szCs w:val="26"/>
                      <w:lang w:val="nl-NL"/>
                    </w:rPr>
                  </w:pPr>
                </w:p>
              </w:tc>
              <w:tc>
                <w:tcPr>
                  <w:tcW w:w="749" w:type="pct"/>
                  <w:tcBorders>
                    <w:top w:val="single" w:sz="4" w:space="0" w:color="auto"/>
                    <w:left w:val="single" w:sz="4" w:space="0" w:color="auto"/>
                    <w:bottom w:val="single" w:sz="4" w:space="0" w:color="auto"/>
                    <w:right w:val="single" w:sz="4" w:space="0" w:color="auto"/>
                  </w:tcBorders>
                  <w:vAlign w:val="center"/>
                </w:tcPr>
                <w:p w14:paraId="6E55DDF0" w14:textId="77777777" w:rsidR="00AE4B57" w:rsidRPr="007E29D1" w:rsidRDefault="00AE4B57" w:rsidP="00893C91">
                  <w:pPr>
                    <w:pStyle w:val="Header"/>
                    <w:spacing w:before="120"/>
                    <w:jc w:val="center"/>
                    <w:rPr>
                      <w:sz w:val="26"/>
                      <w:szCs w:val="26"/>
                      <w:lang w:val="nl-NL"/>
                    </w:rPr>
                  </w:pPr>
                  <w:r w:rsidRPr="007E29D1">
                    <w:rPr>
                      <w:sz w:val="26"/>
                      <w:szCs w:val="26"/>
                      <w:lang w:val="nl-NL"/>
                    </w:rPr>
                    <w:t>05 ngày</w:t>
                  </w:r>
                </w:p>
                <w:p w14:paraId="6F3037D8" w14:textId="77777777" w:rsidR="00AE4B57" w:rsidRPr="007E29D1" w:rsidRDefault="00AE4B57" w:rsidP="00893C91">
                  <w:pPr>
                    <w:pStyle w:val="Header"/>
                    <w:spacing w:before="120"/>
                    <w:jc w:val="center"/>
                    <w:rPr>
                      <w:sz w:val="26"/>
                      <w:szCs w:val="26"/>
                      <w:lang w:val="nl-NL"/>
                    </w:rPr>
                  </w:pPr>
                </w:p>
              </w:tc>
            </w:tr>
            <w:tr w:rsidR="006A4142" w:rsidRPr="007E29D1" w14:paraId="6ED47588" w14:textId="77777777" w:rsidTr="00893C91">
              <w:trPr>
                <w:trHeight w:val="648"/>
              </w:trPr>
              <w:tc>
                <w:tcPr>
                  <w:tcW w:w="715" w:type="pct"/>
                  <w:vMerge/>
                  <w:tcBorders>
                    <w:left w:val="single" w:sz="4" w:space="0" w:color="auto"/>
                    <w:right w:val="single" w:sz="4" w:space="0" w:color="auto"/>
                  </w:tcBorders>
                </w:tcPr>
                <w:p w14:paraId="2584A7CD" w14:textId="77777777" w:rsidR="00AE4B57" w:rsidRPr="007E29D1" w:rsidRDefault="00AE4B57" w:rsidP="00893C91">
                  <w:pPr>
                    <w:ind w:left="29"/>
                    <w:rPr>
                      <w:b/>
                      <w:sz w:val="26"/>
                      <w:szCs w:val="26"/>
                    </w:rPr>
                  </w:pPr>
                </w:p>
              </w:tc>
              <w:tc>
                <w:tcPr>
                  <w:tcW w:w="2452" w:type="pct"/>
                  <w:tcBorders>
                    <w:top w:val="single" w:sz="4" w:space="0" w:color="auto"/>
                    <w:left w:val="single" w:sz="4" w:space="0" w:color="auto"/>
                    <w:bottom w:val="single" w:sz="4" w:space="0" w:color="auto"/>
                    <w:right w:val="single" w:sz="4" w:space="0" w:color="auto"/>
                  </w:tcBorders>
                  <w:vAlign w:val="center"/>
                  <w:hideMark/>
                </w:tcPr>
                <w:p w14:paraId="6D263032" w14:textId="77777777" w:rsidR="00AE4B57" w:rsidRPr="007E29D1" w:rsidRDefault="00AE4B57"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84" w:type="pct"/>
                  <w:tcBorders>
                    <w:top w:val="single" w:sz="4" w:space="0" w:color="auto"/>
                    <w:left w:val="single" w:sz="4" w:space="0" w:color="auto"/>
                    <w:bottom w:val="single" w:sz="4" w:space="0" w:color="auto"/>
                    <w:right w:val="single" w:sz="4" w:space="0" w:color="auto"/>
                  </w:tcBorders>
                  <w:vAlign w:val="center"/>
                  <w:hideMark/>
                </w:tcPr>
                <w:p w14:paraId="6D13EE5D" w14:textId="77777777" w:rsidR="00AE4B57" w:rsidRPr="007E29D1" w:rsidRDefault="00AE4B57" w:rsidP="00893C91">
                  <w:pPr>
                    <w:pStyle w:val="Header"/>
                    <w:spacing w:before="120"/>
                    <w:jc w:val="center"/>
                    <w:rPr>
                      <w:sz w:val="26"/>
                      <w:szCs w:val="26"/>
                      <w:lang w:val="nl-NL"/>
                    </w:rPr>
                  </w:pPr>
                  <w:r w:rsidRPr="007E29D1">
                    <w:rPr>
                      <w:sz w:val="26"/>
                      <w:szCs w:val="26"/>
                      <w:lang w:val="nl-NL"/>
                    </w:rPr>
                    <w:t>Lãnh đạo</w:t>
                  </w:r>
                </w:p>
                <w:p w14:paraId="30AC5DE5" w14:textId="77777777" w:rsidR="00AE4B57" w:rsidRPr="007E29D1" w:rsidRDefault="00AE4B57" w:rsidP="00893C91">
                  <w:pPr>
                    <w:pStyle w:val="Header"/>
                    <w:spacing w:before="120"/>
                    <w:jc w:val="center"/>
                    <w:rPr>
                      <w:sz w:val="26"/>
                      <w:szCs w:val="26"/>
                      <w:lang w:val="nl-NL"/>
                    </w:rPr>
                  </w:pPr>
                  <w:r w:rsidRPr="007E29D1">
                    <w:rPr>
                      <w:sz w:val="26"/>
                      <w:szCs w:val="26"/>
                      <w:lang w:val="nl-NL"/>
                    </w:rPr>
                    <w:t>Phòng  KHTC</w:t>
                  </w:r>
                </w:p>
                <w:p w14:paraId="5F9AFA9F" w14:textId="77777777" w:rsidR="00AE4B57" w:rsidRPr="007E29D1" w:rsidRDefault="00AE4B57" w:rsidP="00893C91">
                  <w:pPr>
                    <w:pStyle w:val="Header"/>
                    <w:spacing w:before="120"/>
                    <w:jc w:val="center"/>
                    <w:rPr>
                      <w:sz w:val="26"/>
                      <w:szCs w:val="26"/>
                      <w:lang w:val="nl-NL"/>
                    </w:rPr>
                  </w:pPr>
                </w:p>
              </w:tc>
              <w:tc>
                <w:tcPr>
                  <w:tcW w:w="749" w:type="pct"/>
                  <w:tcBorders>
                    <w:top w:val="single" w:sz="4" w:space="0" w:color="auto"/>
                    <w:left w:val="single" w:sz="4" w:space="0" w:color="auto"/>
                    <w:bottom w:val="single" w:sz="4" w:space="0" w:color="auto"/>
                    <w:right w:val="single" w:sz="4" w:space="0" w:color="auto"/>
                  </w:tcBorders>
                  <w:vAlign w:val="center"/>
                  <w:hideMark/>
                </w:tcPr>
                <w:p w14:paraId="578D9D32" w14:textId="77777777" w:rsidR="00AE4B57" w:rsidRPr="007E29D1" w:rsidRDefault="00AE4B57" w:rsidP="00893C91">
                  <w:pPr>
                    <w:pStyle w:val="Header"/>
                    <w:spacing w:before="120"/>
                    <w:jc w:val="center"/>
                    <w:rPr>
                      <w:sz w:val="26"/>
                      <w:szCs w:val="26"/>
                      <w:lang w:val="nl-NL"/>
                    </w:rPr>
                  </w:pPr>
                  <w:r w:rsidRPr="007E29D1">
                    <w:rPr>
                      <w:sz w:val="26"/>
                      <w:szCs w:val="26"/>
                      <w:lang w:val="nl-NL"/>
                    </w:rPr>
                    <w:t>02 ngày</w:t>
                  </w:r>
                </w:p>
              </w:tc>
            </w:tr>
            <w:tr w:rsidR="006A4142" w:rsidRPr="007E29D1" w14:paraId="1C581B5F" w14:textId="77777777" w:rsidTr="00893C91">
              <w:trPr>
                <w:trHeight w:val="634"/>
              </w:trPr>
              <w:tc>
                <w:tcPr>
                  <w:tcW w:w="715" w:type="pct"/>
                  <w:vMerge/>
                  <w:tcBorders>
                    <w:left w:val="single" w:sz="4" w:space="0" w:color="auto"/>
                    <w:right w:val="single" w:sz="4" w:space="0" w:color="auto"/>
                  </w:tcBorders>
                </w:tcPr>
                <w:p w14:paraId="67ADD199" w14:textId="77777777" w:rsidR="00AE4B57" w:rsidRPr="007E29D1" w:rsidRDefault="00AE4B57" w:rsidP="00893C91">
                  <w:pPr>
                    <w:ind w:left="29"/>
                    <w:rPr>
                      <w:b/>
                      <w:sz w:val="26"/>
                      <w:szCs w:val="26"/>
                    </w:rPr>
                  </w:pPr>
                </w:p>
              </w:tc>
              <w:tc>
                <w:tcPr>
                  <w:tcW w:w="2452" w:type="pct"/>
                  <w:tcBorders>
                    <w:top w:val="single" w:sz="4" w:space="0" w:color="auto"/>
                    <w:left w:val="single" w:sz="4" w:space="0" w:color="auto"/>
                    <w:bottom w:val="single" w:sz="4" w:space="0" w:color="auto"/>
                    <w:right w:val="single" w:sz="4" w:space="0" w:color="auto"/>
                  </w:tcBorders>
                  <w:vAlign w:val="center"/>
                  <w:hideMark/>
                </w:tcPr>
                <w:p w14:paraId="124EC9B4" w14:textId="76924817" w:rsidR="00AE4B57" w:rsidRPr="007E29D1" w:rsidRDefault="00492841"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84" w:type="pct"/>
                  <w:tcBorders>
                    <w:top w:val="single" w:sz="4" w:space="0" w:color="auto"/>
                    <w:left w:val="single" w:sz="4" w:space="0" w:color="auto"/>
                    <w:bottom w:val="single" w:sz="4" w:space="0" w:color="auto"/>
                    <w:right w:val="single" w:sz="4" w:space="0" w:color="auto"/>
                  </w:tcBorders>
                  <w:vAlign w:val="center"/>
                  <w:hideMark/>
                </w:tcPr>
                <w:p w14:paraId="739CC02D" w14:textId="77777777" w:rsidR="00AE4B57" w:rsidRPr="007E29D1" w:rsidRDefault="00AE4B57" w:rsidP="00893C91">
                  <w:pPr>
                    <w:pStyle w:val="Header"/>
                    <w:spacing w:before="120"/>
                    <w:jc w:val="center"/>
                    <w:rPr>
                      <w:sz w:val="26"/>
                      <w:szCs w:val="26"/>
                      <w:lang w:val="nl-NL"/>
                    </w:rPr>
                  </w:pPr>
                  <w:r w:rsidRPr="007E29D1">
                    <w:rPr>
                      <w:sz w:val="26"/>
                      <w:szCs w:val="26"/>
                      <w:lang w:val="nl-NL"/>
                    </w:rPr>
                    <w:t>Lãnh đạo Sở</w:t>
                  </w:r>
                </w:p>
              </w:tc>
              <w:tc>
                <w:tcPr>
                  <w:tcW w:w="749" w:type="pct"/>
                  <w:tcBorders>
                    <w:top w:val="single" w:sz="4" w:space="0" w:color="auto"/>
                    <w:left w:val="single" w:sz="4" w:space="0" w:color="auto"/>
                    <w:bottom w:val="single" w:sz="4" w:space="0" w:color="auto"/>
                    <w:right w:val="single" w:sz="4" w:space="0" w:color="auto"/>
                  </w:tcBorders>
                  <w:vAlign w:val="center"/>
                  <w:hideMark/>
                </w:tcPr>
                <w:p w14:paraId="5F856A9E"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69D8F04E"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7B1EDB88" w14:textId="7E3D3CB3" w:rsidR="00AE4B57" w:rsidRPr="007E29D1" w:rsidRDefault="00AE4B57"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36F7F10B" w14:textId="77777777" w:rsidTr="005C78A0">
              <w:trPr>
                <w:trHeight w:val="517"/>
              </w:trPr>
              <w:tc>
                <w:tcPr>
                  <w:tcW w:w="715" w:type="pct"/>
                  <w:tcBorders>
                    <w:top w:val="single" w:sz="4" w:space="0" w:color="auto"/>
                    <w:left w:val="single" w:sz="4" w:space="0" w:color="auto"/>
                    <w:bottom w:val="single" w:sz="4" w:space="0" w:color="auto"/>
                    <w:right w:val="single" w:sz="4" w:space="0" w:color="auto"/>
                  </w:tcBorders>
                </w:tcPr>
                <w:p w14:paraId="4287E2F0" w14:textId="77777777" w:rsidR="00AE4B57" w:rsidRPr="007E29D1" w:rsidRDefault="00AE4B57" w:rsidP="00893C91">
                  <w:pPr>
                    <w:ind w:left="29"/>
                    <w:rPr>
                      <w:b/>
                      <w:sz w:val="26"/>
                      <w:szCs w:val="26"/>
                    </w:rPr>
                  </w:pPr>
                  <w:r w:rsidRPr="007E29D1">
                    <w:rPr>
                      <w:b/>
                      <w:sz w:val="26"/>
                      <w:szCs w:val="26"/>
                      <w:lang w:val="nl-NL"/>
                    </w:rPr>
                    <w:t>Bước 3</w:t>
                  </w:r>
                </w:p>
              </w:tc>
              <w:tc>
                <w:tcPr>
                  <w:tcW w:w="2452" w:type="pct"/>
                  <w:tcBorders>
                    <w:top w:val="single" w:sz="4" w:space="0" w:color="auto"/>
                    <w:left w:val="single" w:sz="4" w:space="0" w:color="auto"/>
                    <w:bottom w:val="single" w:sz="4" w:space="0" w:color="auto"/>
                    <w:right w:val="single" w:sz="4" w:space="0" w:color="auto"/>
                  </w:tcBorders>
                  <w:vAlign w:val="center"/>
                </w:tcPr>
                <w:p w14:paraId="57B1CEC8" w14:textId="0A37C192" w:rsidR="005C78A0" w:rsidRPr="007E29D1" w:rsidRDefault="00AE4B57" w:rsidP="00893C91">
                  <w:pPr>
                    <w:pStyle w:val="Header"/>
                    <w:spacing w:before="120"/>
                    <w:jc w:val="both"/>
                    <w:rPr>
                      <w:sz w:val="26"/>
                      <w:szCs w:val="26"/>
                      <w:lang w:val="es-ES"/>
                    </w:rPr>
                  </w:pPr>
                  <w:r w:rsidRPr="007E29D1">
                    <w:rPr>
                      <w:sz w:val="26"/>
                      <w:szCs w:val="26"/>
                      <w:lang w:val="es-ES"/>
                    </w:rPr>
                    <w:t>Tham mưu Trình UBND tỉnh ban hành  Quyết định Thành lập</w:t>
                  </w:r>
                </w:p>
                <w:p w14:paraId="7219DBAA" w14:textId="7DFBBD9D" w:rsidR="005C78A0" w:rsidRPr="007E29D1" w:rsidRDefault="005C78A0" w:rsidP="00893C91">
                  <w:pPr>
                    <w:pStyle w:val="Header"/>
                    <w:spacing w:before="120"/>
                    <w:jc w:val="both"/>
                    <w:rPr>
                      <w:sz w:val="26"/>
                      <w:szCs w:val="26"/>
                      <w:lang w:val="es-ES"/>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84" w:type="pct"/>
                  <w:tcBorders>
                    <w:top w:val="single" w:sz="4" w:space="0" w:color="auto"/>
                    <w:left w:val="single" w:sz="4" w:space="0" w:color="auto"/>
                    <w:bottom w:val="single" w:sz="4" w:space="0" w:color="auto"/>
                    <w:right w:val="single" w:sz="4" w:space="0" w:color="auto"/>
                  </w:tcBorders>
                </w:tcPr>
                <w:p w14:paraId="05539213" w14:textId="1809A6F4" w:rsidR="005C78A0" w:rsidRPr="007E29D1" w:rsidRDefault="00AE4B57" w:rsidP="005C78A0">
                  <w:pPr>
                    <w:pStyle w:val="Header"/>
                    <w:spacing w:before="120"/>
                    <w:jc w:val="center"/>
                    <w:rPr>
                      <w:sz w:val="26"/>
                      <w:szCs w:val="26"/>
                      <w:lang w:val="nl-NL"/>
                    </w:rPr>
                  </w:pPr>
                  <w:r w:rsidRPr="007E29D1">
                    <w:rPr>
                      <w:sz w:val="26"/>
                      <w:szCs w:val="26"/>
                      <w:lang w:val="nl-NL"/>
                    </w:rPr>
                    <w:t>Chủ tịch UBND tỉnh phê duyệt</w:t>
                  </w:r>
                </w:p>
                <w:p w14:paraId="650CF7BA" w14:textId="06E00A2A" w:rsidR="005C78A0" w:rsidRPr="007E29D1" w:rsidRDefault="005C78A0" w:rsidP="005C78A0">
                  <w:pPr>
                    <w:pStyle w:val="Header"/>
                    <w:spacing w:before="120"/>
                    <w:jc w:val="center"/>
                    <w:rPr>
                      <w:sz w:val="26"/>
                      <w:szCs w:val="26"/>
                      <w:lang w:val="nl-NL"/>
                    </w:rPr>
                  </w:pPr>
                  <w:r w:rsidRPr="007E29D1">
                    <w:rPr>
                      <w:sz w:val="26"/>
                      <w:szCs w:val="26"/>
                      <w:lang w:val="nl-NL"/>
                    </w:rPr>
                    <w:t>Văn thư</w:t>
                  </w:r>
                </w:p>
              </w:tc>
              <w:tc>
                <w:tcPr>
                  <w:tcW w:w="749" w:type="pct"/>
                  <w:tcBorders>
                    <w:top w:val="single" w:sz="4" w:space="0" w:color="auto"/>
                    <w:left w:val="single" w:sz="4" w:space="0" w:color="auto"/>
                    <w:bottom w:val="single" w:sz="4" w:space="0" w:color="auto"/>
                    <w:right w:val="single" w:sz="4" w:space="0" w:color="auto"/>
                  </w:tcBorders>
                  <w:vAlign w:val="center"/>
                </w:tcPr>
                <w:p w14:paraId="3D8874DC" w14:textId="77777777" w:rsidR="00AE4B57" w:rsidRPr="007E29D1" w:rsidRDefault="00AE4B57" w:rsidP="00893C91">
                  <w:pPr>
                    <w:pStyle w:val="Header"/>
                    <w:spacing w:before="120"/>
                    <w:jc w:val="center"/>
                    <w:rPr>
                      <w:sz w:val="26"/>
                      <w:szCs w:val="26"/>
                      <w:lang w:val="nl-NL"/>
                    </w:rPr>
                  </w:pPr>
                  <w:r w:rsidRPr="007E29D1">
                    <w:rPr>
                      <w:sz w:val="26"/>
                      <w:szCs w:val="26"/>
                      <w:lang w:val="nl-NL"/>
                    </w:rPr>
                    <w:t>05 ngày</w:t>
                  </w:r>
                </w:p>
              </w:tc>
            </w:tr>
            <w:tr w:rsidR="006A4142" w:rsidRPr="007E29D1" w14:paraId="171E6ADF"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60E6F3A8" w14:textId="77777777" w:rsidR="00AE4B57" w:rsidRPr="007E29D1" w:rsidRDefault="00AE4B5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6474ECC" w14:textId="77777777" w:rsidTr="005C78A0">
              <w:trPr>
                <w:trHeight w:val="517"/>
              </w:trPr>
              <w:tc>
                <w:tcPr>
                  <w:tcW w:w="715" w:type="pct"/>
                  <w:tcBorders>
                    <w:top w:val="single" w:sz="4" w:space="0" w:color="auto"/>
                    <w:left w:val="single" w:sz="4" w:space="0" w:color="auto"/>
                    <w:bottom w:val="single" w:sz="4" w:space="0" w:color="auto"/>
                    <w:right w:val="single" w:sz="4" w:space="0" w:color="auto"/>
                  </w:tcBorders>
                </w:tcPr>
                <w:p w14:paraId="04F6A3A3" w14:textId="77777777" w:rsidR="00AE4B57" w:rsidRPr="007E29D1" w:rsidRDefault="00AE4B57" w:rsidP="00893C91">
                  <w:pPr>
                    <w:ind w:left="29"/>
                    <w:rPr>
                      <w:b/>
                      <w:sz w:val="26"/>
                      <w:szCs w:val="26"/>
                    </w:rPr>
                  </w:pPr>
                  <w:r w:rsidRPr="007E29D1">
                    <w:rPr>
                      <w:b/>
                      <w:sz w:val="26"/>
                      <w:szCs w:val="26"/>
                      <w:lang w:val="nl-NL"/>
                    </w:rPr>
                    <w:t>Bước 4</w:t>
                  </w:r>
                </w:p>
              </w:tc>
              <w:tc>
                <w:tcPr>
                  <w:tcW w:w="2452" w:type="pct"/>
                  <w:tcBorders>
                    <w:top w:val="single" w:sz="4" w:space="0" w:color="auto"/>
                    <w:left w:val="single" w:sz="4" w:space="0" w:color="auto"/>
                    <w:bottom w:val="single" w:sz="4" w:space="0" w:color="auto"/>
                    <w:right w:val="single" w:sz="4" w:space="0" w:color="auto"/>
                  </w:tcBorders>
                  <w:vAlign w:val="center"/>
                </w:tcPr>
                <w:p w14:paraId="15C5376E" w14:textId="698ACA0A" w:rsidR="00AE4B57" w:rsidRPr="007E29D1" w:rsidRDefault="005C78A0" w:rsidP="005C78A0">
                  <w:pPr>
                    <w:pStyle w:val="Header"/>
                    <w:spacing w:before="120"/>
                    <w:jc w:val="both"/>
                    <w:rPr>
                      <w:sz w:val="26"/>
                      <w:szCs w:val="26"/>
                      <w:lang w:val="es-ES"/>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84" w:type="pct"/>
                  <w:tcBorders>
                    <w:top w:val="single" w:sz="4" w:space="0" w:color="auto"/>
                    <w:left w:val="single" w:sz="4" w:space="0" w:color="auto"/>
                    <w:bottom w:val="single" w:sz="4" w:space="0" w:color="auto"/>
                    <w:right w:val="single" w:sz="4" w:space="0" w:color="auto"/>
                  </w:tcBorders>
                  <w:vAlign w:val="center"/>
                </w:tcPr>
                <w:p w14:paraId="49EC2E8F" w14:textId="77777777" w:rsidR="00AE4B57" w:rsidRPr="007E29D1" w:rsidRDefault="00AE4B57" w:rsidP="005C78A0">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749" w:type="pct"/>
                  <w:tcBorders>
                    <w:top w:val="single" w:sz="4" w:space="0" w:color="auto"/>
                    <w:left w:val="single" w:sz="4" w:space="0" w:color="auto"/>
                    <w:bottom w:val="single" w:sz="4" w:space="0" w:color="auto"/>
                    <w:right w:val="single" w:sz="4" w:space="0" w:color="auto"/>
                  </w:tcBorders>
                  <w:vAlign w:val="center"/>
                </w:tcPr>
                <w:p w14:paraId="04C2F540"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0FF1F97C" w14:textId="77777777" w:rsidTr="005C78A0">
              <w:trPr>
                <w:trHeight w:val="4223"/>
              </w:trPr>
              <w:tc>
                <w:tcPr>
                  <w:tcW w:w="5000" w:type="pct"/>
                  <w:gridSpan w:val="4"/>
                  <w:tcBorders>
                    <w:top w:val="single" w:sz="4" w:space="0" w:color="auto"/>
                    <w:left w:val="single" w:sz="4" w:space="0" w:color="auto"/>
                    <w:bottom w:val="single" w:sz="4" w:space="0" w:color="auto"/>
                    <w:right w:val="single" w:sz="4" w:space="0" w:color="auto"/>
                  </w:tcBorders>
                </w:tcPr>
                <w:p w14:paraId="38A6CAF1" w14:textId="568AD7BB" w:rsidR="00AE4B57" w:rsidRPr="007E29D1" w:rsidRDefault="008E0AB6" w:rsidP="00893C91">
                  <w:pPr>
                    <w:spacing w:before="100" w:beforeAutospacing="1" w:after="100" w:afterAutospacing="1"/>
                    <w:rPr>
                      <w:sz w:val="26"/>
                      <w:szCs w:val="26"/>
                      <w:lang w:val="nl-NL"/>
                    </w:rPr>
                  </w:pPr>
                  <w:r w:rsidRPr="007E29D1">
                    <w:rPr>
                      <w:noProof/>
                      <w:sz w:val="26"/>
                      <w:szCs w:val="26"/>
                    </w:rPr>
                    <w:pict w14:anchorId="5D3E9FF8">
                      <v:roundrect id="Rounded Rectangle 111" o:spid="_x0000_s1510" style="position:absolute;margin-left:198.85pt;margin-top:81.9pt;width:167.75pt;height:34pt;z-index:251958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1">
                          <w:txbxContent>
                            <w:p w14:paraId="1BFBC884" w14:textId="77777777" w:rsidR="008E0AB6" w:rsidRPr="0059023E" w:rsidRDefault="008E0AB6" w:rsidP="00AE4B5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25483EB4" w14:textId="77777777" w:rsidR="008E0AB6" w:rsidRPr="0059023E" w:rsidRDefault="008E0AB6" w:rsidP="00AE4B57">
                              <w:pPr>
                                <w:jc w:val="center"/>
                                <w:rPr>
                                  <w:sz w:val="16"/>
                                  <w:szCs w:val="16"/>
                                </w:rPr>
                              </w:pPr>
                            </w:p>
                          </w:txbxContent>
                        </v:textbox>
                      </v:roundrect>
                    </w:pict>
                  </w:r>
                  <w:r w:rsidRPr="007E29D1">
                    <w:rPr>
                      <w:noProof/>
                      <w:sz w:val="26"/>
                      <w:szCs w:val="26"/>
                    </w:rPr>
                    <w:pict w14:anchorId="063C88CF">
                      <v:roundrect id="Rounded Rectangle 112" o:spid="_x0000_s1509" style="position:absolute;margin-left:7.85pt;margin-top:79pt;width:145.65pt;height:36.35pt;z-index:251965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2">
                          <w:txbxContent>
                            <w:p w14:paraId="3ED12471" w14:textId="77777777" w:rsidR="008E0AB6" w:rsidRPr="0059023E" w:rsidRDefault="008E0AB6" w:rsidP="00AE4B5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786FE68D" w14:textId="77777777" w:rsidR="008E0AB6" w:rsidRPr="0059023E" w:rsidRDefault="008E0AB6" w:rsidP="00AE4B57">
                              <w:pPr>
                                <w:jc w:val="center"/>
                                <w:rPr>
                                  <w:sz w:val="16"/>
                                  <w:szCs w:val="16"/>
                                </w:rPr>
                              </w:pPr>
                            </w:p>
                          </w:txbxContent>
                        </v:textbox>
                      </v:roundrect>
                    </w:pict>
                  </w:r>
                  <w:r w:rsidRPr="007E29D1">
                    <w:rPr>
                      <w:noProof/>
                      <w:sz w:val="26"/>
                      <w:szCs w:val="26"/>
                    </w:rPr>
                    <w:pict w14:anchorId="298D6E6D">
                      <v:roundrect id="Rounded Rectangle 117" o:spid="_x0000_s1503" style="position:absolute;margin-left:202.6pt;margin-top:152.25pt;width:163.95pt;height:34.4pt;z-index:251960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oKorwX0C&#10;AABU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117">
                          <w:txbxContent>
                            <w:p w14:paraId="4F54ABDC" w14:textId="77777777" w:rsidR="008E0AB6" w:rsidRPr="0059023E" w:rsidRDefault="008E0AB6" w:rsidP="00AE4B57">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6080ACB5">
                      <v:roundrect id="Rounded Rectangle 122" o:spid="_x0000_s1502" style="position:absolute;margin-left:.6pt;margin-top:152.2pt;width:152.5pt;height:36.75pt;z-index:251970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122">
                          <w:txbxContent>
                            <w:p w14:paraId="295D3134" w14:textId="779DA47B" w:rsidR="008E0AB6" w:rsidRPr="005150E8" w:rsidRDefault="008E0AB6" w:rsidP="00AE4B57">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77355541" w14:textId="77777777" w:rsidR="008E0AB6" w:rsidRPr="005150E8" w:rsidRDefault="008E0AB6" w:rsidP="00AE4B57">
                              <w:pPr>
                                <w:jc w:val="center"/>
                                <w:rPr>
                                  <w:sz w:val="15"/>
                                  <w:szCs w:val="15"/>
                                </w:rPr>
                              </w:pPr>
                            </w:p>
                          </w:txbxContent>
                        </v:textbox>
                      </v:roundrect>
                    </w:pict>
                  </w:r>
                  <w:r w:rsidRPr="007E29D1">
                    <w:rPr>
                      <w:noProof/>
                      <w:sz w:val="26"/>
                      <w:szCs w:val="26"/>
                    </w:rPr>
                    <w:pict w14:anchorId="4B8E9DC0">
                      <v:roundrect id="Rounded Rectangle 107" o:spid="_x0000_s1514" style="position:absolute;margin-left:199.15pt;margin-top:15.35pt;width:164.65pt;height:30.3pt;z-index:251959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07">
                          <w:txbxContent>
                            <w:p w14:paraId="1DC6EEAD" w14:textId="77777777" w:rsidR="008E0AB6" w:rsidRPr="0059023E" w:rsidRDefault="008E0AB6" w:rsidP="00AE4B57">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32A4C858">
                      <v:roundrect id="Rounded Rectangle 108" o:spid="_x0000_s1513" style="position:absolute;margin-left:8.2pt;margin-top:20.15pt;width:143.25pt;height:33.65pt;z-index:251957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108">
                          <w:txbxContent>
                            <w:p w14:paraId="08E73EC0" w14:textId="77777777" w:rsidR="008E0AB6" w:rsidRPr="0059023E" w:rsidRDefault="008E0AB6" w:rsidP="00AE4B57">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AE4B57" w:rsidRPr="007E29D1">
                    <w:rPr>
                      <w:sz w:val="26"/>
                      <w:szCs w:val="26"/>
                      <w:lang w:val="nl-NL"/>
                    </w:rPr>
                    <w:t>* Bản đồ quy trình</w:t>
                  </w:r>
                </w:p>
                <w:p w14:paraId="71C4496D" w14:textId="2EFA6F5B" w:rsidR="00AE4B57" w:rsidRPr="007E29D1" w:rsidRDefault="008E0AB6" w:rsidP="00893C91">
                  <w:pPr>
                    <w:spacing w:before="100" w:beforeAutospacing="1" w:after="100" w:afterAutospacing="1"/>
                    <w:rPr>
                      <w:sz w:val="26"/>
                      <w:szCs w:val="26"/>
                      <w:lang w:val="nl-NL"/>
                    </w:rPr>
                  </w:pPr>
                  <w:r w:rsidRPr="007E29D1">
                    <w:rPr>
                      <w:noProof/>
                      <w:sz w:val="26"/>
                      <w:szCs w:val="26"/>
                    </w:rPr>
                    <w:pict w14:anchorId="5C0B0CE4">
                      <v:shape id="Right Arrow 109" o:spid="_x0000_s1512" type="#_x0000_t13" style="position:absolute;margin-left:163.6pt;margin-top:5.1pt;width:21.75pt;height:15pt;flip:y;z-index:25196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Hd7VeJ2AgAARA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1241DE8D" w14:textId="2321E6F0" w:rsidR="00AE4B57" w:rsidRPr="007E29D1" w:rsidRDefault="008E0AB6" w:rsidP="00893C91">
                  <w:pPr>
                    <w:spacing w:before="100" w:beforeAutospacing="1" w:after="100" w:afterAutospacing="1"/>
                    <w:rPr>
                      <w:sz w:val="26"/>
                      <w:szCs w:val="26"/>
                      <w:lang w:val="nl-NL"/>
                    </w:rPr>
                  </w:pPr>
                  <w:r w:rsidRPr="007E29D1">
                    <w:rPr>
                      <w:noProof/>
                      <w:sz w:val="26"/>
                      <w:szCs w:val="26"/>
                    </w:rPr>
                    <w:pict w14:anchorId="17CB0064">
                      <v:shape id="Down Arrow 110" o:spid="_x0000_s1511" type="#_x0000_t67" style="position:absolute;margin-left:276.55pt;margin-top:3.1pt;width:17pt;height:17.25pt;z-index:25196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" adj="10957" fillcolor="#215a69 [1640]" stroked="f">
                        <v:fill color2="#3da5c1 [3016]" rotate="t" angle="180" colors="0 #2787a0;52429f #36b1d2;1 #34b3d6" focus="100%" type="gradient">
                          <o:fill v:ext="view" type="gradientUnscaled"/>
                        </v:fill>
                        <v:shadow on="t" color="black" opacity="22937f" origin=",.5" offset="0,.63889mm"/>
                      </v:shape>
                    </w:pict>
                  </w:r>
                </w:p>
                <w:p w14:paraId="040375C2" w14:textId="36735635" w:rsidR="00AE4B57" w:rsidRPr="007E29D1" w:rsidRDefault="008E0AB6" w:rsidP="00893C91">
                  <w:pPr>
                    <w:spacing w:before="100" w:beforeAutospacing="1" w:after="100" w:afterAutospacing="1"/>
                    <w:rPr>
                      <w:sz w:val="26"/>
                      <w:szCs w:val="26"/>
                      <w:lang w:val="nl-NL"/>
                    </w:rPr>
                  </w:pPr>
                  <w:r w:rsidRPr="007E29D1">
                    <w:rPr>
                      <w:noProof/>
                      <w:sz w:val="26"/>
                      <w:szCs w:val="26"/>
                    </w:rPr>
                    <w:pict w14:anchorId="64A559CF">
                      <v:shape id="Left Arrow 113" o:spid="_x0000_s1508" type="#_x0000_t66" style="position:absolute;margin-left:163.2pt;margin-top:11.05pt;width:24.75pt;height:15pt;flip:y;z-index:25196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A1D6003">
                      <v:shape id="Straight Arrow Connector 114" o:spid="_x0000_s1507" type="#_x0000_t32" style="position:absolute;margin-left:276.3pt;margin-top:624.3pt;width:24.75pt;height:0;z-index:2519618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" strokecolor="#4579b8 [3044]">
                        <v:stroke endarrow="block"/>
                        <o:lock v:ext="edit" shapetype="f"/>
                      </v:shape>
                    </w:pict>
                  </w:r>
                  <w:r w:rsidRPr="007E29D1">
                    <w:rPr>
                      <w:noProof/>
                      <w:sz w:val="26"/>
                      <w:szCs w:val="26"/>
                    </w:rPr>
                    <w:pict w14:anchorId="50400A82">
                      <v:shape id="Straight Arrow Connector 115" o:spid="_x0000_s1506" type="#_x0000_t32" style="position:absolute;margin-left:408.75pt;margin-top:625.1pt;width:24.75pt;height:0;z-index:2519628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" strokecolor="#4579b8 [3044]">
                        <v:stroke endarrow="block"/>
                        <o:lock v:ext="edit" shapetype="f"/>
                      </v:shape>
                    </w:pict>
                  </w:r>
                </w:p>
                <w:p w14:paraId="13C93F3D" w14:textId="5B21EFE0" w:rsidR="00AE4B57" w:rsidRPr="007E29D1" w:rsidRDefault="008E0AB6" w:rsidP="00893C91">
                  <w:pPr>
                    <w:spacing w:before="100" w:beforeAutospacing="1" w:after="100" w:afterAutospacing="1"/>
                    <w:rPr>
                      <w:sz w:val="26"/>
                      <w:szCs w:val="26"/>
                      <w:lang w:val="nl-NL"/>
                    </w:rPr>
                  </w:pPr>
                  <w:r w:rsidRPr="007E29D1">
                    <w:rPr>
                      <w:noProof/>
                      <w:sz w:val="26"/>
                      <w:szCs w:val="26"/>
                    </w:rPr>
                    <w:pict w14:anchorId="4713BC0C">
                      <v:shape id="Down Arrow 116" o:spid="_x0000_s1505" type="#_x0000_t67" style="position:absolute;margin-left:72.1pt;margin-top:15.25pt;width:15.6pt;height:17.25pt;z-index:25196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" adj="11833" fillcolor="#215a69 [1640]" stroked="f">
                        <v:fill color2="#3da5c1 [3016]" rotate="t" angle="180" colors="0 #2787a0;52429f #36b1d2;1 #34b3d6" focus="100%" type="gradient">
                          <o:fill v:ext="view" type="gradientUnscaled"/>
                        </v:fill>
                        <v:shadow on="t" color="black" opacity="22937f" origin=",.5" offset="0,.63889mm"/>
                      </v:shape>
                    </w:pict>
                  </w:r>
                </w:p>
                <w:p w14:paraId="2A8BBDA2" w14:textId="0D1463E8" w:rsidR="00AE4B57" w:rsidRPr="007E29D1" w:rsidRDefault="008E0AB6" w:rsidP="00893C91">
                  <w:pPr>
                    <w:spacing w:before="100" w:beforeAutospacing="1" w:after="100" w:afterAutospacing="1"/>
                    <w:rPr>
                      <w:sz w:val="26"/>
                      <w:szCs w:val="26"/>
                      <w:lang w:val="nl-NL"/>
                    </w:rPr>
                  </w:pPr>
                  <w:r w:rsidRPr="007E29D1">
                    <w:rPr>
                      <w:noProof/>
                      <w:sz w:val="26"/>
                      <w:szCs w:val="26"/>
                    </w:rPr>
                    <w:pict w14:anchorId="1066E564">
                      <v:shape id="Right Arrow 118" o:spid="_x0000_s1504" type="#_x0000_t13" style="position:absolute;margin-left:163.8pt;margin-top:22.65pt;width:21.75pt;height:20.4pt;flip:y;z-index:25196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" adj="11470" fillcolor="#215a69 [1640]" stroked="f">
                        <v:fill color2="#3da5c1 [3016]" rotate="t" angle="180" colors="0 #2787a0;52429f #36b1d2;1 #34b3d6" focus="100%" type="gradient">
                          <o:fill v:ext="view" type="gradientUnscaled"/>
                        </v:fill>
                        <v:shadow on="t" color="black" opacity="22937f" origin=",.5" offset="0,.63889mm"/>
                      </v:shape>
                    </w:pict>
                  </w:r>
                </w:p>
                <w:p w14:paraId="4DF6CBB7" w14:textId="77777777" w:rsidR="00AE4B57" w:rsidRPr="007E29D1" w:rsidRDefault="00AE4B57" w:rsidP="00893C91">
                  <w:pPr>
                    <w:spacing w:before="100" w:beforeAutospacing="1" w:after="100" w:afterAutospacing="1"/>
                    <w:rPr>
                      <w:sz w:val="26"/>
                      <w:szCs w:val="26"/>
                      <w:lang w:val="nl-NL"/>
                    </w:rPr>
                  </w:pPr>
                </w:p>
              </w:tc>
            </w:tr>
          </w:tbl>
          <w:p w14:paraId="50FCC0E5" w14:textId="77777777" w:rsidR="00AE4B57" w:rsidRPr="007E29D1" w:rsidRDefault="00AE4B57" w:rsidP="00893C91">
            <w:pPr>
              <w:spacing w:before="120"/>
              <w:ind w:right="254" w:firstLine="542"/>
              <w:rPr>
                <w:sz w:val="26"/>
                <w:szCs w:val="26"/>
              </w:rPr>
            </w:pPr>
          </w:p>
        </w:tc>
      </w:tr>
      <w:tr w:rsidR="006A4142" w:rsidRPr="007E29D1" w14:paraId="0CBE922D" w14:textId="77777777" w:rsidTr="0079365E">
        <w:trPr>
          <w:tblCellSpacing w:w="0" w:type="dxa"/>
        </w:trPr>
        <w:tc>
          <w:tcPr>
            <w:tcW w:w="1691" w:type="dxa"/>
            <w:vAlign w:val="center"/>
            <w:hideMark/>
          </w:tcPr>
          <w:p w14:paraId="6B8BE62A" w14:textId="77777777" w:rsidR="00AE4B57" w:rsidRPr="007E29D1" w:rsidRDefault="00AE4B57" w:rsidP="00893C91">
            <w:pPr>
              <w:spacing w:before="120"/>
              <w:rPr>
                <w:sz w:val="26"/>
                <w:szCs w:val="26"/>
              </w:rPr>
            </w:pPr>
            <w:r w:rsidRPr="007E29D1">
              <w:rPr>
                <w:b/>
                <w:bCs/>
                <w:sz w:val="26"/>
                <w:szCs w:val="26"/>
              </w:rPr>
              <w:lastRenderedPageBreak/>
              <w:t>2. Cách thức thực hiện:</w:t>
            </w:r>
          </w:p>
        </w:tc>
        <w:tc>
          <w:tcPr>
            <w:tcW w:w="8207" w:type="dxa"/>
            <w:vAlign w:val="center"/>
            <w:hideMark/>
          </w:tcPr>
          <w:p w14:paraId="7109B857" w14:textId="77777777" w:rsidR="00AE4B57" w:rsidRPr="007E29D1" w:rsidRDefault="00AE4B57" w:rsidP="00893C91">
            <w:pPr>
              <w:ind w:left="84" w:right="83"/>
              <w:jc w:val="both"/>
              <w:rPr>
                <w:sz w:val="26"/>
                <w:szCs w:val="26"/>
              </w:rPr>
            </w:pPr>
            <w:r w:rsidRPr="007E29D1">
              <w:rPr>
                <w:sz w:val="26"/>
                <w:szCs w:val="26"/>
              </w:rPr>
              <w:t>- Nộp hồ sơ trực tiếp tại Trung tâm Phục vụ hành chính công tỉnh;</w:t>
            </w:r>
          </w:p>
          <w:p w14:paraId="1CF1CEC7" w14:textId="77777777" w:rsidR="00AE4B57" w:rsidRPr="007E29D1" w:rsidRDefault="00AE4B57" w:rsidP="00893C91">
            <w:pPr>
              <w:ind w:left="84" w:right="83"/>
              <w:jc w:val="both"/>
              <w:rPr>
                <w:sz w:val="26"/>
                <w:szCs w:val="26"/>
              </w:rPr>
            </w:pPr>
            <w:r w:rsidRPr="007E29D1">
              <w:rPr>
                <w:sz w:val="26"/>
                <w:szCs w:val="26"/>
              </w:rPr>
              <w:t>- Nộp qua dịch vụ bưu chính công ích;</w:t>
            </w:r>
          </w:p>
          <w:p w14:paraId="039674CC" w14:textId="77777777" w:rsidR="00AE4B57" w:rsidRPr="007E29D1" w:rsidRDefault="00AE4B57" w:rsidP="00893C91">
            <w:pPr>
              <w:ind w:left="84" w:right="83"/>
              <w:jc w:val="both"/>
              <w:rPr>
                <w:sz w:val="26"/>
                <w:szCs w:val="26"/>
              </w:rPr>
            </w:pPr>
            <w:r w:rsidRPr="007E29D1">
              <w:rPr>
                <w:sz w:val="26"/>
                <w:szCs w:val="26"/>
              </w:rPr>
              <w:t>- Nộp hồ sơ trực tuyến tại:</w:t>
            </w:r>
          </w:p>
          <w:p w14:paraId="3E0B7B0B" w14:textId="77777777" w:rsidR="00AE4B57" w:rsidRPr="007E29D1" w:rsidRDefault="00AE4B57" w:rsidP="00893C91">
            <w:pPr>
              <w:ind w:left="84" w:right="83"/>
              <w:jc w:val="both"/>
              <w:rPr>
                <w:sz w:val="26"/>
                <w:szCs w:val="26"/>
              </w:rPr>
            </w:pPr>
            <w:r w:rsidRPr="007E29D1">
              <w:rPr>
                <w:sz w:val="26"/>
                <w:szCs w:val="26"/>
              </w:rPr>
              <w:t>+ Cổng dịch vụ công Quốc gia, địa chỉ: https://dichvucong.gov.vn/</w:t>
            </w:r>
          </w:p>
          <w:p w14:paraId="597C3308" w14:textId="77777777" w:rsidR="00AE4B57" w:rsidRPr="007E29D1" w:rsidRDefault="00AE4B57" w:rsidP="00893C91">
            <w:pPr>
              <w:spacing w:before="120"/>
              <w:ind w:right="254" w:firstLine="259"/>
              <w:rPr>
                <w:sz w:val="26"/>
                <w:szCs w:val="26"/>
              </w:rPr>
            </w:pPr>
            <w:r w:rsidRPr="007E29D1">
              <w:rPr>
                <w:sz w:val="26"/>
                <w:szCs w:val="26"/>
              </w:rPr>
              <w:t>+ Cổng dịch vụ công tỉnh, địa chỉ: https://dichvucong.tayninh.gov.vn/</w:t>
            </w:r>
          </w:p>
        </w:tc>
      </w:tr>
      <w:tr w:rsidR="006A4142" w:rsidRPr="007E29D1" w14:paraId="5905BA24" w14:textId="77777777" w:rsidTr="0079365E">
        <w:trPr>
          <w:tblCellSpacing w:w="0" w:type="dxa"/>
        </w:trPr>
        <w:tc>
          <w:tcPr>
            <w:tcW w:w="1691" w:type="dxa"/>
            <w:vAlign w:val="center"/>
            <w:hideMark/>
          </w:tcPr>
          <w:p w14:paraId="05FA7AC7" w14:textId="77777777" w:rsidR="00AE4B57" w:rsidRPr="007E29D1" w:rsidRDefault="00AE4B57" w:rsidP="00893C91">
            <w:pPr>
              <w:spacing w:before="120"/>
              <w:rPr>
                <w:sz w:val="26"/>
                <w:szCs w:val="26"/>
              </w:rPr>
            </w:pPr>
            <w:r w:rsidRPr="007E29D1">
              <w:rPr>
                <w:b/>
                <w:bCs/>
                <w:sz w:val="26"/>
                <w:szCs w:val="26"/>
              </w:rPr>
              <w:t>3. Thành phần, số lượng hồ sơ:</w:t>
            </w:r>
          </w:p>
        </w:tc>
        <w:tc>
          <w:tcPr>
            <w:tcW w:w="8207" w:type="dxa"/>
            <w:vAlign w:val="center"/>
            <w:hideMark/>
          </w:tcPr>
          <w:p w14:paraId="7544E122" w14:textId="341AC55C" w:rsidR="00AE4B57" w:rsidRPr="007E29D1" w:rsidRDefault="00AE4B57" w:rsidP="00893C91">
            <w:pPr>
              <w:spacing w:before="120"/>
              <w:ind w:right="395" w:firstLine="98"/>
              <w:jc w:val="both"/>
              <w:rPr>
                <w:i/>
                <w:iCs/>
                <w:sz w:val="26"/>
                <w:szCs w:val="26"/>
              </w:rPr>
            </w:pPr>
            <w:r w:rsidRPr="007E29D1">
              <w:rPr>
                <w:sz w:val="26"/>
                <w:szCs w:val="26"/>
              </w:rPr>
              <w:t>(</w:t>
            </w:r>
            <w:r w:rsidRPr="007E29D1">
              <w:rPr>
                <w:i/>
                <w:sz w:val="26"/>
                <w:szCs w:val="26"/>
              </w:rPr>
              <w:t>Áp dụng điều 79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698B1BF5" w14:textId="77777777" w:rsidR="00AE4B57" w:rsidRPr="007E29D1" w:rsidRDefault="00AE4B57" w:rsidP="00893C91">
            <w:pPr>
              <w:spacing w:before="120"/>
              <w:ind w:firstLine="98"/>
              <w:jc w:val="both"/>
              <w:rPr>
                <w:sz w:val="26"/>
                <w:szCs w:val="26"/>
              </w:rPr>
            </w:pPr>
            <w:r w:rsidRPr="007E29D1">
              <w:rPr>
                <w:sz w:val="26"/>
                <w:szCs w:val="26"/>
                <w:lang w:val="vi-VN"/>
              </w:rPr>
              <w:t>a) Văn bản đề nghị thành lập của cơ quan chủ quản đối với trường công lập; văn bản đề nghị cho phép thành lập của tổ chức, cá nhân đối với trường tư thục. Văn bản phải ghi cụ thể: Lý do đề nghị thành lập, cho phép thành lập trường; tên trường bằng tiếng Việt và tiếng Anh; địa chỉ trụ sở chính, địa điểm đào tạo; chức năng, nhiệm vụ của trường; ngành, nghề, quy mô và trình độ đào tạo;</w:t>
            </w:r>
          </w:p>
          <w:p w14:paraId="18BC63BE" w14:textId="77777777" w:rsidR="00AE4B57" w:rsidRPr="007E29D1" w:rsidRDefault="00AE4B57" w:rsidP="00893C91">
            <w:pPr>
              <w:spacing w:before="120"/>
              <w:ind w:firstLine="98"/>
              <w:jc w:val="both"/>
              <w:rPr>
                <w:sz w:val="26"/>
                <w:szCs w:val="26"/>
              </w:rPr>
            </w:pPr>
            <w:r w:rsidRPr="007E29D1">
              <w:rPr>
                <w:sz w:val="26"/>
                <w:szCs w:val="26"/>
                <w:lang w:val="vi-VN"/>
              </w:rPr>
              <w:t>b) Văn bản chấp thuận của Ủy ban nhân dân cấp tỉnh nơi trường đặt trụ sở chính;</w:t>
            </w:r>
          </w:p>
          <w:p w14:paraId="0E4B2C6B" w14:textId="77777777" w:rsidR="00AE4B57" w:rsidRPr="007E29D1" w:rsidRDefault="00AE4B57" w:rsidP="00893C91">
            <w:pPr>
              <w:spacing w:before="120"/>
              <w:ind w:firstLine="98"/>
              <w:jc w:val="both"/>
              <w:rPr>
                <w:sz w:val="26"/>
                <w:szCs w:val="26"/>
              </w:rPr>
            </w:pPr>
            <w:r w:rsidRPr="007E29D1">
              <w:rPr>
                <w:sz w:val="26"/>
                <w:szCs w:val="26"/>
                <w:lang w:val="vi-VN"/>
              </w:rPr>
              <w:t>c) Đề án thành lập trường bảo đảm có đầy đủ các điều kiện quy định tại Điều 78 của Nghị định này;</w:t>
            </w:r>
          </w:p>
          <w:p w14:paraId="74F3C7C7" w14:textId="77777777" w:rsidR="00AE4B57" w:rsidRPr="007E29D1" w:rsidRDefault="00AE4B57" w:rsidP="00893C91">
            <w:pPr>
              <w:spacing w:before="120"/>
              <w:ind w:firstLine="98"/>
              <w:jc w:val="both"/>
              <w:rPr>
                <w:sz w:val="26"/>
                <w:szCs w:val="26"/>
              </w:rPr>
            </w:pPr>
            <w:r w:rsidRPr="007E29D1">
              <w:rPr>
                <w:sz w:val="26"/>
                <w:szCs w:val="26"/>
                <w:lang w:val="vi-VN"/>
              </w:rPr>
              <w:t>d) Dự thảo quy hoạch tổng thể mặt bằng và thiết kế sơ bộ các công trình kiến trúc xây dựng, bảo đảm phù hợp với ngành đào tạo, quy mô, trình độ đào tạo và tiêu chuẩn diện tích sử dụng, diện tích xây dựng cho học tập, giảng dạy;</w:t>
            </w:r>
          </w:p>
          <w:p w14:paraId="4744255D" w14:textId="77777777" w:rsidR="00AE4B57" w:rsidRPr="007E29D1" w:rsidRDefault="00AE4B57" w:rsidP="00893C91">
            <w:pPr>
              <w:spacing w:before="120"/>
              <w:ind w:firstLine="98"/>
              <w:jc w:val="both"/>
              <w:rPr>
                <w:sz w:val="26"/>
                <w:szCs w:val="26"/>
              </w:rPr>
            </w:pPr>
            <w:r w:rsidRPr="007E29D1">
              <w:rPr>
                <w:sz w:val="26"/>
                <w:szCs w:val="26"/>
                <w:lang w:val="vi-VN"/>
              </w:rPr>
              <w:t>đ) Bản sao có chứng thực giấy chứng nhận quyền sử dụng đất, quyền sở hữu nhà ở hoặc văn bản chấp thuận giao đất, cho thuê đất của Ủy ban nhân dân cấp tỉnh (trong đó xác định rõ địa chỉ, diện tích, mốc giới của khu đất);</w:t>
            </w:r>
          </w:p>
          <w:p w14:paraId="1C5A353B" w14:textId="77777777" w:rsidR="00AE4B57" w:rsidRPr="007E29D1" w:rsidRDefault="00AE4B57" w:rsidP="00893C91">
            <w:pPr>
              <w:spacing w:before="120"/>
              <w:ind w:firstLine="98"/>
              <w:jc w:val="both"/>
              <w:rPr>
                <w:sz w:val="26"/>
                <w:szCs w:val="26"/>
              </w:rPr>
            </w:pPr>
            <w:r w:rsidRPr="007E29D1">
              <w:rPr>
                <w:sz w:val="26"/>
                <w:szCs w:val="26"/>
              </w:rPr>
              <w:t xml:space="preserve">e) </w:t>
            </w:r>
            <w:r w:rsidRPr="007E29D1">
              <w:rPr>
                <w:sz w:val="26"/>
                <w:szCs w:val="26"/>
                <w:lang w:val="vi-VN"/>
              </w:rPr>
              <w:t>Quyết định phê duyệt dự án đầu tư xây dựng trường, xác định rõ nguồn vốn để thực hiện theo kế hoạch đầu tư xây dựng trường của cơ quan chủ quản đối với hồ sơ đề nghị thành lập trường công lập; văn bản xác nhận của ngân hàng về số vốn góp trong tài khoản của ban quản lý dự án, các minh chứng về quyền sở hữu tài sản kèm theo văn bản định giá tài sản góp vốn nếu góp vốn bằng tài sản hoặc quyền sở hữu tài sản đối với hồ sơ đề nghị cho phép thành lập trường tư thục;</w:t>
            </w:r>
          </w:p>
          <w:p w14:paraId="4BB8E71C" w14:textId="77777777" w:rsidR="00AE4B57" w:rsidRPr="007E29D1" w:rsidRDefault="00AE4B57" w:rsidP="00893C91">
            <w:pPr>
              <w:spacing w:before="120"/>
              <w:ind w:firstLine="8"/>
              <w:rPr>
                <w:sz w:val="26"/>
                <w:szCs w:val="26"/>
              </w:rPr>
            </w:pPr>
            <w:r w:rsidRPr="007E29D1">
              <w:rPr>
                <w:sz w:val="26"/>
                <w:szCs w:val="26"/>
                <w:lang w:val="vi-VN"/>
              </w:rPr>
              <w:t>g) Đối với trường tư thục, hồ sơ còn phải có:</w:t>
            </w:r>
          </w:p>
          <w:p w14:paraId="0F86EC60" w14:textId="77777777" w:rsidR="00AE4B57" w:rsidRPr="007E29D1" w:rsidRDefault="00AE4B57" w:rsidP="00893C91">
            <w:pPr>
              <w:spacing w:before="120"/>
              <w:ind w:firstLine="8"/>
              <w:rPr>
                <w:sz w:val="26"/>
                <w:szCs w:val="26"/>
              </w:rPr>
            </w:pPr>
            <w:r w:rsidRPr="007E29D1">
              <w:rPr>
                <w:sz w:val="26"/>
                <w:szCs w:val="26"/>
                <w:lang w:val="vi-VN"/>
              </w:rPr>
              <w:t>- Biên bản cử người đại diện đứng tên thành lập trường của các thành viên góp vốn.</w:t>
            </w:r>
          </w:p>
          <w:p w14:paraId="4626D220" w14:textId="77777777" w:rsidR="00AE4B57" w:rsidRPr="007E29D1" w:rsidRDefault="00AE4B57" w:rsidP="00893C91">
            <w:pPr>
              <w:spacing w:before="120"/>
              <w:ind w:firstLine="8"/>
              <w:rPr>
                <w:sz w:val="26"/>
                <w:szCs w:val="26"/>
              </w:rPr>
            </w:pPr>
            <w:r w:rsidRPr="007E29D1">
              <w:rPr>
                <w:sz w:val="26"/>
                <w:szCs w:val="26"/>
                <w:lang w:val="vi-VN"/>
              </w:rPr>
              <w:t>- Danh sách trích ngang các thành viên ban sáng lập.</w:t>
            </w:r>
          </w:p>
          <w:p w14:paraId="5A57F8C1" w14:textId="77777777" w:rsidR="00AE4B57" w:rsidRPr="007E29D1" w:rsidRDefault="00AE4B57" w:rsidP="00893C91">
            <w:pPr>
              <w:spacing w:before="120"/>
              <w:ind w:firstLine="8"/>
              <w:rPr>
                <w:sz w:val="26"/>
                <w:szCs w:val="26"/>
              </w:rPr>
            </w:pPr>
            <w:r w:rsidRPr="007E29D1">
              <w:rPr>
                <w:sz w:val="26"/>
                <w:szCs w:val="26"/>
                <w:lang w:val="vi-VN"/>
              </w:rPr>
              <w:t>- Danh sách, hình thức và biên bản góp vốn của các cổ đông cam kết góp vốn thành lập.</w:t>
            </w:r>
          </w:p>
          <w:p w14:paraId="7BEEE9DD" w14:textId="77777777" w:rsidR="00AE4B57" w:rsidRPr="007E29D1" w:rsidRDefault="00AE4B57" w:rsidP="00893C91">
            <w:pPr>
              <w:spacing w:before="120"/>
              <w:ind w:firstLine="8"/>
              <w:rPr>
                <w:sz w:val="26"/>
                <w:szCs w:val="26"/>
              </w:rPr>
            </w:pPr>
            <w:r w:rsidRPr="007E29D1">
              <w:rPr>
                <w:sz w:val="26"/>
                <w:szCs w:val="26"/>
                <w:lang w:val="vi-VN"/>
              </w:rPr>
              <w:t>- Dự kiến chủ tịch và hội đồng quản trị của trường.</w:t>
            </w:r>
          </w:p>
          <w:p w14:paraId="178EB6C1" w14:textId="77777777" w:rsidR="00AE4B57" w:rsidRPr="007E29D1" w:rsidRDefault="00AE4B57" w:rsidP="00893C91">
            <w:pPr>
              <w:spacing w:before="120"/>
              <w:ind w:right="395" w:firstLine="8"/>
              <w:rPr>
                <w:sz w:val="26"/>
                <w:szCs w:val="26"/>
                <w:lang w:val="nl-NL"/>
              </w:rPr>
            </w:pPr>
            <w:r w:rsidRPr="007E29D1">
              <w:rPr>
                <w:sz w:val="26"/>
                <w:szCs w:val="26"/>
                <w:lang w:val="nl-NL"/>
              </w:rPr>
              <w:t>-  Số lượng hồ sơ: 01 (bộ).</w:t>
            </w:r>
          </w:p>
        </w:tc>
      </w:tr>
      <w:tr w:rsidR="006A4142" w:rsidRPr="007E29D1" w14:paraId="12C52501" w14:textId="77777777" w:rsidTr="0079365E">
        <w:trPr>
          <w:tblCellSpacing w:w="0" w:type="dxa"/>
        </w:trPr>
        <w:tc>
          <w:tcPr>
            <w:tcW w:w="1691" w:type="dxa"/>
            <w:vAlign w:val="center"/>
            <w:hideMark/>
          </w:tcPr>
          <w:p w14:paraId="4BC2E17A" w14:textId="77777777" w:rsidR="00AE4B57" w:rsidRPr="007E29D1" w:rsidRDefault="00AE4B57" w:rsidP="00893C91">
            <w:pPr>
              <w:spacing w:before="120"/>
              <w:jc w:val="center"/>
              <w:rPr>
                <w:sz w:val="26"/>
                <w:szCs w:val="26"/>
              </w:rPr>
            </w:pPr>
            <w:r w:rsidRPr="007E29D1">
              <w:rPr>
                <w:b/>
                <w:bCs/>
                <w:sz w:val="26"/>
                <w:szCs w:val="26"/>
              </w:rPr>
              <w:t>4. Thời hạn giải quyết:</w:t>
            </w:r>
          </w:p>
        </w:tc>
        <w:tc>
          <w:tcPr>
            <w:tcW w:w="8207" w:type="dxa"/>
            <w:vAlign w:val="center"/>
            <w:hideMark/>
          </w:tcPr>
          <w:p w14:paraId="0E50DC77" w14:textId="77777777" w:rsidR="00AE4B57" w:rsidRPr="007E29D1" w:rsidRDefault="00AE4B57" w:rsidP="00893C91">
            <w:pPr>
              <w:spacing w:before="120"/>
              <w:rPr>
                <w:sz w:val="26"/>
                <w:szCs w:val="26"/>
              </w:rPr>
            </w:pPr>
            <w:r w:rsidRPr="007E29D1">
              <w:rPr>
                <w:sz w:val="26"/>
                <w:szCs w:val="26"/>
              </w:rPr>
              <w:t>15 ngày làm việc kể từ ngày nhận đủ hồ sơ hợp lệ.</w:t>
            </w:r>
          </w:p>
          <w:p w14:paraId="4F267E39" w14:textId="77777777" w:rsidR="00AE4B57" w:rsidRPr="007E29D1" w:rsidRDefault="00AE4B57" w:rsidP="00893C91">
            <w:pPr>
              <w:spacing w:before="120"/>
              <w:rPr>
                <w:sz w:val="26"/>
                <w:szCs w:val="26"/>
                <w:lang w:val="es-ES"/>
              </w:rPr>
            </w:pPr>
          </w:p>
        </w:tc>
      </w:tr>
      <w:tr w:rsidR="006A4142" w:rsidRPr="007E29D1" w14:paraId="6A994154" w14:textId="77777777" w:rsidTr="0079365E">
        <w:trPr>
          <w:tblCellSpacing w:w="0" w:type="dxa"/>
        </w:trPr>
        <w:tc>
          <w:tcPr>
            <w:tcW w:w="1691" w:type="dxa"/>
            <w:vAlign w:val="center"/>
            <w:hideMark/>
          </w:tcPr>
          <w:p w14:paraId="3029581A" w14:textId="77777777" w:rsidR="00AE4B57" w:rsidRPr="007E29D1" w:rsidRDefault="00AE4B57" w:rsidP="00893C91">
            <w:pPr>
              <w:spacing w:before="120"/>
              <w:rPr>
                <w:sz w:val="26"/>
                <w:szCs w:val="26"/>
                <w:lang w:val="es-ES"/>
              </w:rPr>
            </w:pPr>
            <w:r w:rsidRPr="007E29D1">
              <w:rPr>
                <w:b/>
                <w:bCs/>
                <w:sz w:val="26"/>
                <w:szCs w:val="26"/>
                <w:lang w:val="es-ES"/>
              </w:rPr>
              <w:lastRenderedPageBreak/>
              <w:t>5. Đối tượng thực hiện thủ tục hành chính:</w:t>
            </w:r>
          </w:p>
        </w:tc>
        <w:tc>
          <w:tcPr>
            <w:tcW w:w="8207" w:type="dxa"/>
            <w:vAlign w:val="center"/>
            <w:hideMark/>
          </w:tcPr>
          <w:p w14:paraId="3D25B4E3" w14:textId="77777777" w:rsidR="00AE4B57" w:rsidRPr="007E29D1" w:rsidRDefault="00AE4B57" w:rsidP="00893C91">
            <w:pPr>
              <w:spacing w:before="120"/>
              <w:rPr>
                <w:sz w:val="26"/>
                <w:szCs w:val="26"/>
                <w:lang w:val="es-ES"/>
              </w:rPr>
            </w:pPr>
            <w:r w:rsidRPr="007E29D1">
              <w:rPr>
                <w:sz w:val="26"/>
                <w:szCs w:val="26"/>
                <w:lang w:val="nl-NL"/>
              </w:rPr>
              <w:t xml:space="preserve">Tổ chức, cá nhân </w:t>
            </w:r>
          </w:p>
        </w:tc>
      </w:tr>
      <w:tr w:rsidR="006A4142" w:rsidRPr="007E29D1" w14:paraId="4BC2396E" w14:textId="77777777" w:rsidTr="0079365E">
        <w:trPr>
          <w:tblCellSpacing w:w="0" w:type="dxa"/>
        </w:trPr>
        <w:tc>
          <w:tcPr>
            <w:tcW w:w="1691" w:type="dxa"/>
            <w:vAlign w:val="center"/>
            <w:hideMark/>
          </w:tcPr>
          <w:p w14:paraId="146C1DB1" w14:textId="77777777" w:rsidR="00AE4B57" w:rsidRPr="007E29D1" w:rsidRDefault="00AE4B57" w:rsidP="00893C91">
            <w:pPr>
              <w:spacing w:before="120"/>
              <w:rPr>
                <w:sz w:val="26"/>
                <w:szCs w:val="26"/>
                <w:lang w:val="es-ES"/>
              </w:rPr>
            </w:pPr>
            <w:r w:rsidRPr="007E29D1">
              <w:rPr>
                <w:b/>
                <w:bCs/>
                <w:sz w:val="26"/>
                <w:szCs w:val="26"/>
                <w:lang w:val="es-ES"/>
              </w:rPr>
              <w:t>6. Cơ quan thực hiện thủ tục hành chính:</w:t>
            </w:r>
          </w:p>
        </w:tc>
        <w:tc>
          <w:tcPr>
            <w:tcW w:w="8207" w:type="dxa"/>
            <w:vAlign w:val="center"/>
            <w:hideMark/>
          </w:tcPr>
          <w:p w14:paraId="12BBD18A" w14:textId="77777777" w:rsidR="00AE4B57" w:rsidRPr="007E29D1" w:rsidRDefault="00AE4B57" w:rsidP="00893C91">
            <w:pPr>
              <w:rPr>
                <w:sz w:val="26"/>
                <w:szCs w:val="26"/>
                <w:lang w:val="es-ES"/>
              </w:rPr>
            </w:pPr>
            <w:r w:rsidRPr="007E29D1">
              <w:rPr>
                <w:sz w:val="26"/>
                <w:szCs w:val="26"/>
                <w:lang w:val="es-ES"/>
              </w:rPr>
              <w:t>Cơ quan thực hiện thủ tục hành chính:  Sở GDĐT</w:t>
            </w:r>
          </w:p>
          <w:p w14:paraId="4A62647D" w14:textId="77777777" w:rsidR="00AE4B57" w:rsidRPr="007E29D1" w:rsidRDefault="00AE4B57" w:rsidP="00893C91">
            <w:pPr>
              <w:spacing w:before="120"/>
              <w:rPr>
                <w:sz w:val="26"/>
                <w:szCs w:val="26"/>
                <w:lang w:val="es-ES"/>
              </w:rPr>
            </w:pPr>
            <w:r w:rsidRPr="007E29D1">
              <w:rPr>
                <w:sz w:val="26"/>
                <w:szCs w:val="26"/>
                <w:lang w:val="es-ES"/>
              </w:rPr>
              <w:t>Cơ quan có thẩm quyền quyết định: UBND tỉnh.</w:t>
            </w:r>
          </w:p>
          <w:p w14:paraId="3BB5E295" w14:textId="77777777" w:rsidR="00AE4B57" w:rsidRPr="007E29D1" w:rsidRDefault="00AE4B57" w:rsidP="00893C91">
            <w:pPr>
              <w:spacing w:before="120"/>
              <w:rPr>
                <w:sz w:val="26"/>
                <w:szCs w:val="26"/>
                <w:lang w:val="es-ES"/>
              </w:rPr>
            </w:pPr>
            <w:r w:rsidRPr="007E29D1">
              <w:rPr>
                <w:sz w:val="26"/>
                <w:szCs w:val="26"/>
                <w:lang w:val="es-ES"/>
              </w:rPr>
              <w:t>Cơ quan phối hợp thực hiện thủ tục hành chính: Sở Nội vụ.</w:t>
            </w:r>
          </w:p>
        </w:tc>
      </w:tr>
      <w:tr w:rsidR="006A4142" w:rsidRPr="007E29D1" w14:paraId="0AC59C30" w14:textId="77777777" w:rsidTr="0079365E">
        <w:trPr>
          <w:tblCellSpacing w:w="0" w:type="dxa"/>
        </w:trPr>
        <w:tc>
          <w:tcPr>
            <w:tcW w:w="1691" w:type="dxa"/>
            <w:vAlign w:val="center"/>
            <w:hideMark/>
          </w:tcPr>
          <w:p w14:paraId="75221FDA" w14:textId="77777777" w:rsidR="00AE4B57" w:rsidRPr="007E29D1" w:rsidRDefault="00AE4B57" w:rsidP="00893C91">
            <w:pPr>
              <w:spacing w:before="120"/>
              <w:rPr>
                <w:sz w:val="26"/>
                <w:szCs w:val="26"/>
                <w:lang w:val="es-ES"/>
              </w:rPr>
            </w:pPr>
            <w:r w:rsidRPr="007E29D1">
              <w:rPr>
                <w:b/>
                <w:bCs/>
                <w:sz w:val="26"/>
                <w:szCs w:val="26"/>
                <w:lang w:val="es-ES"/>
              </w:rPr>
              <w:t>7. Kết quả thực hiện thủ tục hành chính:</w:t>
            </w:r>
          </w:p>
        </w:tc>
        <w:tc>
          <w:tcPr>
            <w:tcW w:w="8207" w:type="dxa"/>
            <w:vAlign w:val="center"/>
            <w:hideMark/>
          </w:tcPr>
          <w:p w14:paraId="392CE7CE" w14:textId="77777777" w:rsidR="00AE4B57" w:rsidRPr="007E29D1" w:rsidRDefault="00AE4B57" w:rsidP="00893C91">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UBND tỉnh</w:t>
            </w:r>
            <w:r w:rsidRPr="007E29D1">
              <w:rPr>
                <w:sz w:val="26"/>
                <w:szCs w:val="26"/>
                <w:lang w:val="nl-NL"/>
              </w:rPr>
              <w:t xml:space="preserve"> .</w:t>
            </w:r>
          </w:p>
        </w:tc>
      </w:tr>
      <w:tr w:rsidR="006A4142" w:rsidRPr="007E29D1" w14:paraId="2DB041B4" w14:textId="77777777" w:rsidTr="0079365E">
        <w:trPr>
          <w:tblCellSpacing w:w="0" w:type="dxa"/>
        </w:trPr>
        <w:tc>
          <w:tcPr>
            <w:tcW w:w="1691" w:type="dxa"/>
            <w:vAlign w:val="center"/>
            <w:hideMark/>
          </w:tcPr>
          <w:p w14:paraId="5A058273" w14:textId="77777777" w:rsidR="00AE4B57" w:rsidRPr="007E29D1" w:rsidRDefault="00AE4B57" w:rsidP="00893C91">
            <w:pPr>
              <w:spacing w:before="120"/>
              <w:rPr>
                <w:sz w:val="26"/>
                <w:szCs w:val="26"/>
              </w:rPr>
            </w:pPr>
            <w:r w:rsidRPr="007E29D1">
              <w:rPr>
                <w:b/>
                <w:bCs/>
                <w:sz w:val="26"/>
                <w:szCs w:val="26"/>
              </w:rPr>
              <w:t>8. Phí, Lệ phí :</w:t>
            </w:r>
          </w:p>
        </w:tc>
        <w:tc>
          <w:tcPr>
            <w:tcW w:w="8207" w:type="dxa"/>
            <w:vAlign w:val="center"/>
            <w:hideMark/>
          </w:tcPr>
          <w:p w14:paraId="206A6BA4" w14:textId="77777777" w:rsidR="00AE4B57" w:rsidRPr="007E29D1" w:rsidRDefault="00AE4B57" w:rsidP="00893C91">
            <w:pPr>
              <w:spacing w:before="120"/>
              <w:rPr>
                <w:sz w:val="26"/>
                <w:szCs w:val="26"/>
              </w:rPr>
            </w:pPr>
            <w:r w:rsidRPr="007E29D1">
              <w:rPr>
                <w:sz w:val="26"/>
                <w:szCs w:val="26"/>
              </w:rPr>
              <w:t>Không có.</w:t>
            </w:r>
          </w:p>
        </w:tc>
      </w:tr>
      <w:tr w:rsidR="006A4142" w:rsidRPr="007E29D1" w14:paraId="1EE284B2" w14:textId="77777777" w:rsidTr="0079365E">
        <w:trPr>
          <w:tblCellSpacing w:w="0" w:type="dxa"/>
        </w:trPr>
        <w:tc>
          <w:tcPr>
            <w:tcW w:w="1691" w:type="dxa"/>
            <w:vAlign w:val="center"/>
            <w:hideMark/>
          </w:tcPr>
          <w:p w14:paraId="5DD56909" w14:textId="77777777" w:rsidR="00AE4B57" w:rsidRPr="007E29D1" w:rsidRDefault="00AE4B57" w:rsidP="00893C91">
            <w:pPr>
              <w:spacing w:before="120"/>
              <w:rPr>
                <w:sz w:val="26"/>
                <w:szCs w:val="26"/>
              </w:rPr>
            </w:pPr>
            <w:r w:rsidRPr="007E29D1">
              <w:rPr>
                <w:b/>
                <w:bCs/>
                <w:sz w:val="26"/>
                <w:szCs w:val="26"/>
              </w:rPr>
              <w:t>9. Tên mẫu đơn, mẫu tờ khai:</w:t>
            </w:r>
          </w:p>
        </w:tc>
        <w:tc>
          <w:tcPr>
            <w:tcW w:w="8207" w:type="dxa"/>
            <w:vAlign w:val="center"/>
            <w:hideMark/>
          </w:tcPr>
          <w:p w14:paraId="5F2B6585" w14:textId="77777777" w:rsidR="00AE4B57" w:rsidRPr="007E29D1" w:rsidRDefault="00AE4B57" w:rsidP="00893C91">
            <w:pPr>
              <w:spacing w:before="120"/>
              <w:rPr>
                <w:sz w:val="26"/>
                <w:szCs w:val="26"/>
                <w:lang w:val="nl-NL"/>
              </w:rPr>
            </w:pPr>
            <w:r w:rsidRPr="007E29D1">
              <w:rPr>
                <w:sz w:val="26"/>
                <w:szCs w:val="26"/>
              </w:rPr>
              <w:t>Không có.</w:t>
            </w:r>
          </w:p>
        </w:tc>
      </w:tr>
      <w:tr w:rsidR="006A4142" w:rsidRPr="007E29D1" w14:paraId="6FF93315" w14:textId="77777777" w:rsidTr="0079365E">
        <w:trPr>
          <w:tblCellSpacing w:w="0" w:type="dxa"/>
        </w:trPr>
        <w:tc>
          <w:tcPr>
            <w:tcW w:w="1691" w:type="dxa"/>
            <w:vAlign w:val="center"/>
            <w:hideMark/>
          </w:tcPr>
          <w:p w14:paraId="73097149" w14:textId="77777777" w:rsidR="00AE4B57" w:rsidRPr="007E29D1" w:rsidRDefault="00AE4B57" w:rsidP="00893C91">
            <w:pPr>
              <w:spacing w:before="120"/>
              <w:rPr>
                <w:sz w:val="26"/>
                <w:szCs w:val="26"/>
                <w:lang w:val="nl-NL"/>
              </w:rPr>
            </w:pPr>
            <w:r w:rsidRPr="007E29D1">
              <w:rPr>
                <w:b/>
                <w:bCs/>
                <w:sz w:val="26"/>
                <w:szCs w:val="26"/>
                <w:lang w:val="es-ES"/>
              </w:rPr>
              <w:t>10. Yêu cầu, điều kiện thực hiện thủ tục hành chính:</w:t>
            </w:r>
          </w:p>
        </w:tc>
        <w:tc>
          <w:tcPr>
            <w:tcW w:w="8207" w:type="dxa"/>
            <w:vAlign w:val="center"/>
            <w:hideMark/>
          </w:tcPr>
          <w:p w14:paraId="172118AF" w14:textId="77777777" w:rsidR="00AE4B57" w:rsidRPr="007E29D1" w:rsidRDefault="00AE4B57" w:rsidP="00356489">
            <w:pPr>
              <w:spacing w:before="120"/>
              <w:jc w:val="both"/>
              <w:rPr>
                <w:sz w:val="26"/>
                <w:szCs w:val="26"/>
              </w:rPr>
            </w:pPr>
            <w:bookmarkStart w:id="6" w:name="khoan_1_78"/>
            <w:r w:rsidRPr="007E29D1">
              <w:rPr>
                <w:sz w:val="26"/>
                <w:szCs w:val="26"/>
                <w:lang w:val="vi-VN"/>
              </w:rPr>
              <w:t>1. Có đề án thành lập trường phù hợp với quy hoạch mạng lưới trường sư phạm đã được cơ quan quản lý nhà nước có thẩm quyền phê duyệt. Nội dung đề án thành lập trường cần nêu rõ: Sự cần thiết thành lập trường, đánh giá sự phù hợp của việc thành lập trường với quy hoạch mạng lưới cơ sở giáo dục nghề nghiệp; tên gọi của trường; chức năng, nhiệm vụ, cơ cấu bộ máy tổ chức, quản lý; ngành nghề, quy mô đào tạo; mục tiêu, nội dung, chương trình; nguồn lực tài chính; đất đai; dự kiến về cơ sở vật chất, số lượng, cơ cấu đội ngũ giảng viên cơ hữu và cán bộ quản lý, đáp ứng tiêu chuẩn về chất lượng, trình độ đào tạo theo quy định hiện hành của Bộ Giáo dục và Đào tạo, phù hợp với lộ trình đăng ký ngành nghề đào tạo và tuyển sinh; kế hoạch xây dựng và phát triển trường trong từng giai đoạn; thời hạn và tiến độ thực hiện dự án đầu tư; hiệu quả kinh tế - xã hội.</w:t>
            </w:r>
            <w:bookmarkEnd w:id="6"/>
          </w:p>
          <w:p w14:paraId="6BBCBF0C" w14:textId="77777777" w:rsidR="00AE4B57" w:rsidRPr="007E29D1" w:rsidRDefault="00AE4B57" w:rsidP="00356489">
            <w:pPr>
              <w:spacing w:before="120"/>
              <w:jc w:val="both"/>
              <w:rPr>
                <w:sz w:val="26"/>
                <w:szCs w:val="26"/>
              </w:rPr>
            </w:pPr>
            <w:bookmarkStart w:id="7" w:name="khoan_2_78"/>
            <w:r w:rsidRPr="007E29D1">
              <w:rPr>
                <w:sz w:val="26"/>
                <w:szCs w:val="26"/>
                <w:lang w:val="vi-VN"/>
              </w:rPr>
              <w:t>2. Có văn bản chấp thuận về việc thành lập trường trên địa bàn tỉnh, thành phố trực thuộc trung ương của Ủy ban nhân dân cấp tỉnh nơi trường đặt trụ sở chính (trừ trường hợp trường trực thuộc Ủy ban nhân dân cấp tỉnh).</w:t>
            </w:r>
            <w:bookmarkEnd w:id="7"/>
          </w:p>
          <w:p w14:paraId="42FA2885" w14:textId="77777777" w:rsidR="00AE4B57" w:rsidRPr="007E29D1" w:rsidRDefault="00AE4B57" w:rsidP="00356489">
            <w:pPr>
              <w:spacing w:before="120"/>
              <w:jc w:val="both"/>
              <w:rPr>
                <w:sz w:val="26"/>
                <w:szCs w:val="26"/>
              </w:rPr>
            </w:pPr>
            <w:bookmarkStart w:id="8" w:name="khoan_3_78"/>
            <w:r w:rsidRPr="007E29D1">
              <w:rPr>
                <w:sz w:val="26"/>
                <w:szCs w:val="26"/>
                <w:lang w:val="vi-VN"/>
              </w:rPr>
              <w:t>3. Có diện tích đất xây dựng trường tại trụ sở chính tối thiểu là 02 ha đối với trường trung cấp sư phạm, tối thiểu là 05 ha đối với trường cao đẳng sư phạm; có cơ sở vật chất, thiết bị bảo đảm đáp ứng yêu cầu hoạt động của nhà trường. Địa điểm xây dựng trường phải bảo đảm về môi trường giáo dục, an toàn cho người học, nhà giáo, cán bộ quản lý và nhân viên trong nhà trường.</w:t>
            </w:r>
            <w:bookmarkEnd w:id="8"/>
          </w:p>
          <w:p w14:paraId="11F14538" w14:textId="77777777" w:rsidR="00AE4B57" w:rsidRPr="007E29D1" w:rsidRDefault="00AE4B57" w:rsidP="00356489">
            <w:pPr>
              <w:spacing w:before="120"/>
              <w:jc w:val="both"/>
              <w:rPr>
                <w:sz w:val="26"/>
                <w:szCs w:val="26"/>
                <w:lang w:val="nl-NL"/>
              </w:rPr>
            </w:pPr>
            <w:r w:rsidRPr="007E29D1">
              <w:rPr>
                <w:sz w:val="26"/>
                <w:szCs w:val="26"/>
              </w:rPr>
              <w:t xml:space="preserve">4. </w:t>
            </w:r>
            <w:r w:rsidRPr="007E29D1">
              <w:rPr>
                <w:sz w:val="26"/>
                <w:szCs w:val="26"/>
                <w:lang w:val="vi-VN"/>
              </w:rPr>
              <w:t>Vốn đầu tư xây dựng trường được đầu tư bằng nguồn vốn hợp pháp, không bao gồm giá trị về đất đai và bảo đảm mức tối thiểu là 50 tỷ đồng đối với trường trung cấp sư phạm, 100 tỷ đồng đối với trường cao đẳng sư phạm. Vốn đầu tư xây dựng trường công lập phải được cơ quan chủ quản phê duyệt, trong đó xác định rõ nguồn vốn để thực hiện theo kế hoạch, vốn đầu tư được xác định bằng tiền mặt và tài sản đã chuẩn bị để đầu tư và có minh chứng hợp pháp.</w:t>
            </w:r>
          </w:p>
        </w:tc>
      </w:tr>
      <w:tr w:rsidR="006A4142" w:rsidRPr="007E29D1" w14:paraId="5A0C6BC4" w14:textId="77777777" w:rsidTr="0079365E">
        <w:trPr>
          <w:tblCellSpacing w:w="0" w:type="dxa"/>
        </w:trPr>
        <w:tc>
          <w:tcPr>
            <w:tcW w:w="1691" w:type="dxa"/>
            <w:vAlign w:val="center"/>
          </w:tcPr>
          <w:p w14:paraId="4629A03E" w14:textId="77777777" w:rsidR="00AE4B57" w:rsidRPr="007E29D1" w:rsidRDefault="00AE4B57" w:rsidP="00893C91">
            <w:pPr>
              <w:spacing w:before="120"/>
              <w:rPr>
                <w:b/>
                <w:bCs/>
                <w:sz w:val="26"/>
                <w:szCs w:val="26"/>
                <w:lang w:val="es-ES"/>
              </w:rPr>
            </w:pPr>
            <w:r w:rsidRPr="007E29D1">
              <w:rPr>
                <w:b/>
                <w:bCs/>
                <w:sz w:val="26"/>
                <w:szCs w:val="26"/>
                <w:lang w:val="nl-NL"/>
              </w:rPr>
              <w:t xml:space="preserve">11. Căn cứ </w:t>
            </w:r>
            <w:r w:rsidRPr="007E29D1">
              <w:rPr>
                <w:b/>
                <w:bCs/>
                <w:sz w:val="26"/>
                <w:szCs w:val="26"/>
                <w:lang w:val="nl-NL"/>
              </w:rPr>
              <w:lastRenderedPageBreak/>
              <w:t>pháp lý của thủ tục hành chính:</w:t>
            </w:r>
          </w:p>
        </w:tc>
        <w:tc>
          <w:tcPr>
            <w:tcW w:w="8207" w:type="dxa"/>
            <w:vAlign w:val="center"/>
          </w:tcPr>
          <w:p w14:paraId="45F54EDA" w14:textId="77777777" w:rsidR="00AE4B57" w:rsidRPr="007E29D1" w:rsidRDefault="00AE4B57" w:rsidP="00893C91">
            <w:pPr>
              <w:spacing w:before="120"/>
              <w:ind w:right="397"/>
              <w:rPr>
                <w:sz w:val="26"/>
                <w:szCs w:val="26"/>
                <w:lang w:val="vi-VN"/>
              </w:rPr>
            </w:pPr>
            <w:r w:rsidRPr="007E29D1">
              <w:rPr>
                <w:sz w:val="26"/>
                <w:szCs w:val="26"/>
                <w:lang w:val="vi-VN"/>
              </w:rPr>
              <w:lastRenderedPageBreak/>
              <w:t>- Luật Giáo dục;</w:t>
            </w:r>
          </w:p>
          <w:p w14:paraId="6EDEE359" w14:textId="77777777" w:rsidR="00AE4B57" w:rsidRPr="007E29D1" w:rsidRDefault="00AE4B57" w:rsidP="00893C91">
            <w:pPr>
              <w:pStyle w:val="NormalWeb"/>
              <w:spacing w:before="120" w:beforeAutospacing="0" w:after="0" w:afterAutospacing="0"/>
              <w:ind w:right="397"/>
              <w:jc w:val="both"/>
              <w:rPr>
                <w:iCs/>
                <w:sz w:val="26"/>
                <w:szCs w:val="26"/>
              </w:rPr>
            </w:pPr>
            <w:r w:rsidRPr="007E29D1">
              <w:rPr>
                <w:sz w:val="26"/>
                <w:szCs w:val="26"/>
              </w:rPr>
              <w:lastRenderedPageBreak/>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77C4CB95" w14:textId="77777777" w:rsidR="00AE4B57" w:rsidRPr="007E29D1" w:rsidRDefault="00AE4B57" w:rsidP="00893C91">
            <w:pPr>
              <w:pStyle w:val="NormalWeb"/>
              <w:spacing w:before="120" w:beforeAutospacing="0" w:after="0" w:afterAutospacing="0"/>
              <w:ind w:right="397"/>
              <w:jc w:val="both"/>
              <w:rPr>
                <w:bCs/>
                <w:iCs/>
                <w:sz w:val="26"/>
                <w:szCs w:val="26"/>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135</w:t>
            </w:r>
            <w:r w:rsidRPr="007E29D1">
              <w:rPr>
                <w:sz w:val="26"/>
                <w:szCs w:val="26"/>
                <w:lang w:val="vi-VN"/>
              </w:rPr>
              <w:t>/201</w:t>
            </w:r>
            <w:r w:rsidRPr="007E29D1">
              <w:rPr>
                <w:sz w:val="26"/>
                <w:szCs w:val="26"/>
              </w:rPr>
              <w:t>8</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 xml:space="preserve">ngày </w:t>
            </w:r>
            <w:r w:rsidRPr="007E29D1">
              <w:rPr>
                <w:iCs/>
                <w:sz w:val="26"/>
                <w:szCs w:val="26"/>
              </w:rPr>
              <w:t>04</w:t>
            </w:r>
            <w:r w:rsidRPr="007E29D1">
              <w:rPr>
                <w:iCs/>
                <w:sz w:val="26"/>
                <w:szCs w:val="26"/>
                <w:lang w:val="vi-VN"/>
              </w:rPr>
              <w:t>/</w:t>
            </w:r>
            <w:r w:rsidRPr="007E29D1">
              <w:rPr>
                <w:iCs/>
                <w:sz w:val="26"/>
                <w:szCs w:val="26"/>
              </w:rPr>
              <w:t>10</w:t>
            </w:r>
            <w:r w:rsidRPr="007E29D1">
              <w:rPr>
                <w:iCs/>
                <w:sz w:val="26"/>
                <w:szCs w:val="26"/>
                <w:lang w:val="vi-VN"/>
              </w:rPr>
              <w:t>/201</w:t>
            </w:r>
            <w:r w:rsidRPr="007E29D1">
              <w:rPr>
                <w:iCs/>
                <w:sz w:val="26"/>
                <w:szCs w:val="26"/>
              </w:rPr>
              <w:t>8</w:t>
            </w:r>
            <w:r w:rsidRPr="007E29D1">
              <w:rPr>
                <w:sz w:val="26"/>
                <w:szCs w:val="26"/>
                <w:lang w:val="vi-VN"/>
              </w:rPr>
              <w:t xml:space="preserve"> của </w:t>
            </w:r>
            <w:r w:rsidRPr="007E29D1">
              <w:rPr>
                <w:sz w:val="26"/>
                <w:szCs w:val="26"/>
              </w:rPr>
              <w:t>Chính phủ về sửa đổi bổ sung một số điều của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bCs/>
                <w:iCs/>
                <w:sz w:val="26"/>
                <w:szCs w:val="26"/>
              </w:rPr>
              <w:t>.</w:t>
            </w:r>
          </w:p>
          <w:p w14:paraId="53C315E1" w14:textId="77777777" w:rsidR="00AE4B57" w:rsidRPr="007E29D1" w:rsidRDefault="00AE4B57" w:rsidP="00893C91">
            <w:pPr>
              <w:jc w:val="both"/>
              <w:rPr>
                <w:bCs/>
                <w:sz w:val="26"/>
                <w:szCs w:val="26"/>
              </w:rPr>
            </w:pPr>
            <w:r w:rsidRPr="007E29D1">
              <w:rPr>
                <w:sz w:val="26"/>
                <w:szCs w:val="26"/>
              </w:rPr>
              <w:t xml:space="preserve">- </w:t>
            </w: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7E2B313A" w14:textId="77777777" w:rsidR="00AE4B57" w:rsidRPr="007E29D1" w:rsidRDefault="00AE4B57" w:rsidP="00893C91">
            <w:pPr>
              <w:pStyle w:val="NormalWeb"/>
              <w:spacing w:before="120" w:beforeAutospacing="0" w:after="0" w:afterAutospacing="0"/>
              <w:ind w:right="397"/>
              <w:jc w:val="both"/>
              <w:rPr>
                <w:sz w:val="26"/>
                <w:szCs w:val="26"/>
                <w:lang w:val="nl-NL"/>
              </w:rPr>
            </w:pPr>
            <w:r w:rsidRPr="007E29D1">
              <w:rPr>
                <w:bCs/>
                <w:sz w:val="26"/>
                <w:szCs w:val="26"/>
              </w:rPr>
              <w:t xml:space="preserve">- </w:t>
            </w: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79365E" w:rsidRPr="007E29D1" w14:paraId="2D4340D3" w14:textId="77777777" w:rsidTr="0079365E">
        <w:trPr>
          <w:trHeight w:val="1327"/>
          <w:tblCellSpacing w:w="0" w:type="dxa"/>
        </w:trPr>
        <w:tc>
          <w:tcPr>
            <w:tcW w:w="1691" w:type="dxa"/>
            <w:vAlign w:val="center"/>
            <w:hideMark/>
          </w:tcPr>
          <w:p w14:paraId="298F150C" w14:textId="175013F6" w:rsidR="0079365E" w:rsidRPr="007E29D1" w:rsidRDefault="0079365E" w:rsidP="0079365E">
            <w:pPr>
              <w:spacing w:before="120"/>
              <w:rPr>
                <w:b/>
                <w:bCs/>
                <w:sz w:val="26"/>
                <w:szCs w:val="26"/>
                <w:lang w:val="nl-NL"/>
              </w:rPr>
            </w:pPr>
            <w:r w:rsidRPr="007E29D1">
              <w:rPr>
                <w:b/>
                <w:bCs/>
                <w:sz w:val="26"/>
                <w:szCs w:val="26"/>
              </w:rPr>
              <w:lastRenderedPageBreak/>
              <w:t>12. Thành phần hồ sơ lưu</w:t>
            </w:r>
          </w:p>
        </w:tc>
        <w:tc>
          <w:tcPr>
            <w:tcW w:w="8207" w:type="dxa"/>
            <w:vAlign w:val="center"/>
            <w:hideMark/>
          </w:tcPr>
          <w:p w14:paraId="712734D7" w14:textId="77777777" w:rsidR="0079365E" w:rsidRPr="007E29D1" w:rsidRDefault="0079365E" w:rsidP="0079365E">
            <w:pPr>
              <w:spacing w:before="120"/>
              <w:ind w:left="98" w:right="395"/>
              <w:rPr>
                <w:sz w:val="26"/>
                <w:szCs w:val="26"/>
                <w:lang w:val="nl-NL"/>
              </w:rPr>
            </w:pPr>
            <w:r w:rsidRPr="007E29D1">
              <w:rPr>
                <w:sz w:val="26"/>
                <w:szCs w:val="26"/>
                <w:lang w:val="nl-NL"/>
              </w:rPr>
              <w:t>- Lưu theo thành phần hồ sơ đã nhận của cơ quan tổ chức đã nộp.</w:t>
            </w:r>
          </w:p>
          <w:p w14:paraId="082300E3" w14:textId="77777777" w:rsidR="0079365E" w:rsidRPr="007E29D1" w:rsidRDefault="0079365E" w:rsidP="0079365E">
            <w:pPr>
              <w:spacing w:before="120"/>
              <w:ind w:left="98" w:right="395"/>
              <w:rPr>
                <w:sz w:val="26"/>
                <w:szCs w:val="26"/>
                <w:lang w:val="nl-NL"/>
              </w:rPr>
            </w:pPr>
            <w:r w:rsidRPr="007E29D1">
              <w:rPr>
                <w:sz w:val="26"/>
                <w:szCs w:val="26"/>
                <w:lang w:val="nl-NL"/>
              </w:rPr>
              <w:t>- Kết quả giải quyết TTHC</w:t>
            </w:r>
          </w:p>
          <w:p w14:paraId="41E5C3C8" w14:textId="77777777" w:rsidR="0079365E" w:rsidRPr="007E29D1" w:rsidRDefault="0079365E" w:rsidP="0079365E">
            <w:pPr>
              <w:spacing w:before="120"/>
              <w:ind w:left="98" w:right="395"/>
              <w:rPr>
                <w:sz w:val="26"/>
                <w:szCs w:val="26"/>
                <w:lang w:val="nl-NL"/>
              </w:rPr>
            </w:pPr>
            <w:r w:rsidRPr="007E29D1">
              <w:rPr>
                <w:sz w:val="26"/>
                <w:szCs w:val="26"/>
                <w:lang w:val="nl-NL"/>
              </w:rPr>
              <w:t>- Phiếu giao nhận hồ sơ và phiếu chuyển hồ sơ (đối với hồ sơ nhận tại một cửa điện tử)</w:t>
            </w:r>
          </w:p>
          <w:p w14:paraId="269495CA" w14:textId="77777777" w:rsidR="0079365E" w:rsidRPr="007E29D1" w:rsidRDefault="0079365E" w:rsidP="0079365E">
            <w:pPr>
              <w:spacing w:before="120"/>
              <w:ind w:left="98" w:right="395"/>
              <w:rPr>
                <w:sz w:val="26"/>
                <w:szCs w:val="26"/>
                <w:lang w:val="nl-NL"/>
              </w:rPr>
            </w:pPr>
            <w:r w:rsidRPr="007E29D1">
              <w:rPr>
                <w:sz w:val="26"/>
                <w:szCs w:val="26"/>
                <w:lang w:val="nl-NL"/>
              </w:rPr>
              <w:t>- Phiếu kiểm soát quy trình giải quyết TTHC của phòng chuyên môn</w:t>
            </w:r>
          </w:p>
        </w:tc>
      </w:tr>
      <w:tr w:rsidR="0079365E" w:rsidRPr="007E29D1" w14:paraId="78078655" w14:textId="77777777" w:rsidTr="0079365E">
        <w:trPr>
          <w:trHeight w:val="373"/>
          <w:tblCellSpacing w:w="0" w:type="dxa"/>
        </w:trPr>
        <w:tc>
          <w:tcPr>
            <w:tcW w:w="1691" w:type="dxa"/>
            <w:vAlign w:val="center"/>
          </w:tcPr>
          <w:p w14:paraId="081A9B59" w14:textId="749BFB4A" w:rsidR="0079365E" w:rsidRPr="007E29D1" w:rsidRDefault="0079365E" w:rsidP="0079365E">
            <w:pPr>
              <w:spacing w:before="120"/>
              <w:rPr>
                <w:b/>
                <w:bCs/>
                <w:sz w:val="26"/>
                <w:szCs w:val="26"/>
                <w:lang w:val="nl-NL"/>
              </w:rPr>
            </w:pPr>
            <w:r w:rsidRPr="007E29D1">
              <w:rPr>
                <w:b/>
                <w:bCs/>
                <w:sz w:val="26"/>
                <w:szCs w:val="26"/>
              </w:rPr>
              <w:t>13. Thời gian lưu và nơi lưu</w:t>
            </w:r>
          </w:p>
        </w:tc>
        <w:tc>
          <w:tcPr>
            <w:tcW w:w="8207" w:type="dxa"/>
            <w:vAlign w:val="center"/>
          </w:tcPr>
          <w:p w14:paraId="7FC65DC0" w14:textId="77777777" w:rsidR="0079365E" w:rsidRPr="007E29D1" w:rsidRDefault="0079365E" w:rsidP="0079365E">
            <w:pPr>
              <w:spacing w:before="120"/>
              <w:ind w:right="395"/>
              <w:rPr>
                <w:sz w:val="26"/>
                <w:szCs w:val="26"/>
                <w:lang w:val="nl-NL"/>
              </w:rPr>
            </w:pPr>
            <w:r w:rsidRPr="007E29D1">
              <w:rPr>
                <w:sz w:val="26"/>
                <w:szCs w:val="26"/>
                <w:lang w:val="nl-NL"/>
              </w:rPr>
              <w:t>- Hồ sơ đã giải quyết xong được lưu tại phòng chuyên môn trong thời gian từ 05 năm, sau đó chuyển hồ sơ đến kho lưu trữ của Sở.</w:t>
            </w:r>
          </w:p>
        </w:tc>
      </w:tr>
    </w:tbl>
    <w:p w14:paraId="712B4720" w14:textId="24547D21" w:rsidR="002D73C5" w:rsidRPr="007E29D1" w:rsidRDefault="002D73C5" w:rsidP="00336231">
      <w:pPr>
        <w:tabs>
          <w:tab w:val="left" w:pos="4129"/>
        </w:tabs>
        <w:rPr>
          <w:sz w:val="26"/>
          <w:szCs w:val="26"/>
        </w:rPr>
      </w:pPr>
    </w:p>
    <w:p w14:paraId="5851210C" w14:textId="3B6D9CD5" w:rsidR="002D73C5" w:rsidRPr="007E29D1" w:rsidRDefault="002D73C5" w:rsidP="00336231">
      <w:pPr>
        <w:tabs>
          <w:tab w:val="left" w:pos="4129"/>
        </w:tabs>
        <w:rPr>
          <w:sz w:val="26"/>
          <w:szCs w:val="26"/>
        </w:rPr>
      </w:pPr>
    </w:p>
    <w:p w14:paraId="77265830" w14:textId="0089C0D9" w:rsidR="002D73C5" w:rsidRPr="007E29D1" w:rsidRDefault="002D73C5" w:rsidP="00336231">
      <w:pPr>
        <w:tabs>
          <w:tab w:val="left" w:pos="4129"/>
        </w:tabs>
        <w:rPr>
          <w:sz w:val="26"/>
          <w:szCs w:val="26"/>
        </w:rPr>
      </w:pPr>
    </w:p>
    <w:p w14:paraId="3FB7F5FC" w14:textId="0F64A462" w:rsidR="00AE4B57" w:rsidRPr="007E29D1" w:rsidRDefault="00AE4B57" w:rsidP="00336231">
      <w:pPr>
        <w:tabs>
          <w:tab w:val="left" w:pos="4129"/>
        </w:tabs>
        <w:rPr>
          <w:sz w:val="26"/>
          <w:szCs w:val="26"/>
        </w:rPr>
      </w:pPr>
    </w:p>
    <w:p w14:paraId="23030EC2" w14:textId="4759E312" w:rsidR="00AE4B57" w:rsidRPr="007E29D1" w:rsidRDefault="00AE4B57" w:rsidP="00336231">
      <w:pPr>
        <w:tabs>
          <w:tab w:val="left" w:pos="4129"/>
        </w:tabs>
        <w:rPr>
          <w:sz w:val="26"/>
          <w:szCs w:val="26"/>
        </w:rPr>
      </w:pPr>
    </w:p>
    <w:p w14:paraId="5E690506" w14:textId="7DF2AF10" w:rsidR="00AE4B57" w:rsidRPr="007E29D1" w:rsidRDefault="00AE4B57" w:rsidP="00336231">
      <w:pPr>
        <w:tabs>
          <w:tab w:val="left" w:pos="4129"/>
        </w:tabs>
        <w:rPr>
          <w:sz w:val="26"/>
          <w:szCs w:val="26"/>
        </w:rPr>
      </w:pPr>
    </w:p>
    <w:p w14:paraId="6232EAA0" w14:textId="565FF908" w:rsidR="00AE4B57" w:rsidRPr="007E29D1" w:rsidRDefault="00AE4B57" w:rsidP="00336231">
      <w:pPr>
        <w:tabs>
          <w:tab w:val="left" w:pos="4129"/>
        </w:tabs>
        <w:rPr>
          <w:sz w:val="26"/>
          <w:szCs w:val="26"/>
        </w:rPr>
      </w:pPr>
    </w:p>
    <w:p w14:paraId="3AE179E1" w14:textId="770D7BA2" w:rsidR="00AE4B57" w:rsidRPr="007E29D1" w:rsidRDefault="00AE4B57" w:rsidP="00336231">
      <w:pPr>
        <w:tabs>
          <w:tab w:val="left" w:pos="4129"/>
        </w:tabs>
        <w:rPr>
          <w:sz w:val="26"/>
          <w:szCs w:val="26"/>
        </w:rPr>
      </w:pPr>
    </w:p>
    <w:p w14:paraId="5B4D0051" w14:textId="3412170B" w:rsidR="00AE4B57" w:rsidRPr="007E29D1" w:rsidRDefault="00AE4B57" w:rsidP="00336231">
      <w:pPr>
        <w:tabs>
          <w:tab w:val="left" w:pos="4129"/>
        </w:tabs>
        <w:rPr>
          <w:sz w:val="26"/>
          <w:szCs w:val="26"/>
        </w:rPr>
      </w:pPr>
    </w:p>
    <w:p w14:paraId="350ABEE3" w14:textId="7849E5A6" w:rsidR="00AE4B57" w:rsidRPr="007E29D1" w:rsidRDefault="00AE4B57" w:rsidP="00336231">
      <w:pPr>
        <w:tabs>
          <w:tab w:val="left" w:pos="4129"/>
        </w:tabs>
        <w:rPr>
          <w:sz w:val="26"/>
          <w:szCs w:val="26"/>
        </w:rPr>
      </w:pPr>
    </w:p>
    <w:p w14:paraId="45FC13AE" w14:textId="728BD625" w:rsidR="00AE4B57" w:rsidRPr="007E29D1" w:rsidRDefault="00AE4B57" w:rsidP="00336231">
      <w:pPr>
        <w:tabs>
          <w:tab w:val="left" w:pos="4129"/>
        </w:tabs>
        <w:rPr>
          <w:sz w:val="26"/>
          <w:szCs w:val="26"/>
        </w:rPr>
      </w:pPr>
    </w:p>
    <w:p w14:paraId="79A344C5" w14:textId="0792392C" w:rsidR="00AE4B57" w:rsidRPr="007E29D1" w:rsidRDefault="00AE4B57" w:rsidP="00336231">
      <w:pPr>
        <w:tabs>
          <w:tab w:val="left" w:pos="4129"/>
        </w:tabs>
        <w:rPr>
          <w:sz w:val="26"/>
          <w:szCs w:val="26"/>
        </w:rPr>
      </w:pPr>
    </w:p>
    <w:p w14:paraId="0FA80D5A" w14:textId="3D14EA4C" w:rsidR="00AE4B57" w:rsidRPr="007E29D1" w:rsidRDefault="00AE4B57" w:rsidP="00336231">
      <w:pPr>
        <w:tabs>
          <w:tab w:val="left" w:pos="4129"/>
        </w:tabs>
        <w:rPr>
          <w:sz w:val="26"/>
          <w:szCs w:val="26"/>
        </w:rPr>
      </w:pPr>
    </w:p>
    <w:p w14:paraId="666D2CB7" w14:textId="055950C9" w:rsidR="00AE4B57" w:rsidRPr="007E29D1" w:rsidRDefault="00AE4B57" w:rsidP="00336231">
      <w:pPr>
        <w:tabs>
          <w:tab w:val="left" w:pos="4129"/>
        </w:tabs>
        <w:rPr>
          <w:sz w:val="26"/>
          <w:szCs w:val="26"/>
        </w:rPr>
      </w:pPr>
    </w:p>
    <w:p w14:paraId="4E7CDC80" w14:textId="2723FE28" w:rsidR="00AE4B57" w:rsidRPr="007E29D1" w:rsidRDefault="00AE4B57" w:rsidP="00336231">
      <w:pPr>
        <w:tabs>
          <w:tab w:val="left" w:pos="4129"/>
        </w:tabs>
        <w:rPr>
          <w:sz w:val="26"/>
          <w:szCs w:val="26"/>
        </w:rPr>
      </w:pPr>
    </w:p>
    <w:p w14:paraId="2ADA0E56" w14:textId="0A64CFDD" w:rsidR="00AE4B57" w:rsidRPr="007E29D1" w:rsidRDefault="00AE4B57" w:rsidP="00336231">
      <w:pPr>
        <w:tabs>
          <w:tab w:val="left" w:pos="4129"/>
        </w:tabs>
        <w:rPr>
          <w:sz w:val="26"/>
          <w:szCs w:val="26"/>
        </w:rPr>
      </w:pPr>
    </w:p>
    <w:p w14:paraId="588703DC" w14:textId="4EAC0010" w:rsidR="00AE4B57" w:rsidRPr="007E29D1" w:rsidRDefault="00AE4B57" w:rsidP="00336231">
      <w:pPr>
        <w:tabs>
          <w:tab w:val="left" w:pos="4129"/>
        </w:tabs>
        <w:rPr>
          <w:sz w:val="26"/>
          <w:szCs w:val="26"/>
        </w:rPr>
      </w:pPr>
    </w:p>
    <w:p w14:paraId="378B4A4B" w14:textId="75ADE8F9" w:rsidR="00AE4B57" w:rsidRPr="007E29D1" w:rsidRDefault="00AE4B57" w:rsidP="00336231">
      <w:pPr>
        <w:tabs>
          <w:tab w:val="left" w:pos="4129"/>
        </w:tabs>
        <w:rPr>
          <w:sz w:val="26"/>
          <w:szCs w:val="26"/>
        </w:rPr>
      </w:pPr>
    </w:p>
    <w:p w14:paraId="2BCF8E78" w14:textId="54996EBB" w:rsidR="00AE4B57" w:rsidRPr="007E29D1" w:rsidRDefault="00AE4B57" w:rsidP="00336231">
      <w:pPr>
        <w:tabs>
          <w:tab w:val="left" w:pos="4129"/>
        </w:tabs>
        <w:rPr>
          <w:sz w:val="26"/>
          <w:szCs w:val="26"/>
        </w:rPr>
      </w:pPr>
    </w:p>
    <w:p w14:paraId="1D39CD4F" w14:textId="0C662DC6" w:rsidR="00AE4B57" w:rsidRPr="007E29D1" w:rsidRDefault="00AE4B57" w:rsidP="00336231">
      <w:pPr>
        <w:tabs>
          <w:tab w:val="left" w:pos="4129"/>
        </w:tabs>
        <w:rPr>
          <w:sz w:val="26"/>
          <w:szCs w:val="26"/>
        </w:rPr>
      </w:pPr>
    </w:p>
    <w:p w14:paraId="46F6B662" w14:textId="63EB6176" w:rsidR="00C7385A" w:rsidRPr="007E29D1" w:rsidRDefault="00C7385A" w:rsidP="00336231">
      <w:pPr>
        <w:tabs>
          <w:tab w:val="left" w:pos="4129"/>
        </w:tabs>
        <w:rPr>
          <w:sz w:val="26"/>
          <w:szCs w:val="26"/>
        </w:rPr>
      </w:pPr>
    </w:p>
    <w:p w14:paraId="5806D524" w14:textId="021DCA85" w:rsidR="00C7385A" w:rsidRPr="007E29D1" w:rsidRDefault="00C7385A" w:rsidP="00336231">
      <w:pPr>
        <w:tabs>
          <w:tab w:val="left" w:pos="4129"/>
        </w:tabs>
        <w:rPr>
          <w:sz w:val="26"/>
          <w:szCs w:val="26"/>
        </w:rPr>
      </w:pPr>
    </w:p>
    <w:p w14:paraId="4BEF0B5C" w14:textId="77777777" w:rsidR="00C7385A" w:rsidRPr="007E29D1" w:rsidRDefault="00C7385A" w:rsidP="00336231">
      <w:pPr>
        <w:tabs>
          <w:tab w:val="left" w:pos="4129"/>
        </w:tabs>
        <w:rPr>
          <w:sz w:val="26"/>
          <w:szCs w:val="26"/>
        </w:rPr>
      </w:pPr>
    </w:p>
    <w:p w14:paraId="2AB5D5B1" w14:textId="1CD3B18F" w:rsidR="00AE4B57" w:rsidRPr="007E29D1" w:rsidRDefault="00AE4B57" w:rsidP="00336231">
      <w:pPr>
        <w:tabs>
          <w:tab w:val="left" w:pos="4129"/>
        </w:tabs>
        <w:rPr>
          <w:sz w:val="26"/>
          <w:szCs w:val="26"/>
        </w:rPr>
      </w:pPr>
    </w:p>
    <w:p w14:paraId="004F6EA7" w14:textId="0254BCE3" w:rsidR="00AE4B57" w:rsidRPr="007E29D1" w:rsidRDefault="00AE4B57" w:rsidP="00336231">
      <w:pPr>
        <w:tabs>
          <w:tab w:val="left" w:pos="4129"/>
        </w:tabs>
        <w:rPr>
          <w:sz w:val="26"/>
          <w:szCs w:val="26"/>
        </w:rPr>
      </w:pPr>
    </w:p>
    <w:p w14:paraId="07DEF722" w14:textId="0FBB8AB7" w:rsidR="00AE4B57" w:rsidRPr="007E29D1" w:rsidRDefault="00AE4B57" w:rsidP="00336231">
      <w:pPr>
        <w:tabs>
          <w:tab w:val="left" w:pos="4129"/>
        </w:tabs>
        <w:rPr>
          <w:sz w:val="26"/>
          <w:szCs w:val="26"/>
        </w:rPr>
      </w:pPr>
    </w:p>
    <w:p w14:paraId="28C54AFD" w14:textId="33DA8618" w:rsidR="00AE4B57" w:rsidRPr="007E29D1" w:rsidRDefault="00AE4B57" w:rsidP="00336231">
      <w:pPr>
        <w:tabs>
          <w:tab w:val="left" w:pos="4129"/>
        </w:tabs>
        <w:rPr>
          <w:sz w:val="26"/>
          <w:szCs w:val="26"/>
        </w:rPr>
      </w:pPr>
    </w:p>
    <w:p w14:paraId="61570F0F" w14:textId="63E9ADD1" w:rsidR="00AE4B57" w:rsidRPr="007E29D1" w:rsidRDefault="00AE4B57" w:rsidP="00336231">
      <w:pPr>
        <w:tabs>
          <w:tab w:val="left" w:pos="4129"/>
        </w:tabs>
        <w:rPr>
          <w:sz w:val="26"/>
          <w:szCs w:val="26"/>
        </w:rPr>
      </w:pPr>
    </w:p>
    <w:p w14:paraId="7583A25C" w14:textId="55F88DF8" w:rsidR="002D73C5" w:rsidRPr="007E29D1" w:rsidRDefault="002D73C5" w:rsidP="00336231">
      <w:pPr>
        <w:tabs>
          <w:tab w:val="left" w:pos="4129"/>
        </w:tabs>
        <w:rPr>
          <w:sz w:val="26"/>
          <w:szCs w:val="26"/>
        </w:rPr>
      </w:pPr>
    </w:p>
    <w:tbl>
      <w:tblPr>
        <w:tblpPr w:leftFromText="180" w:rightFromText="180" w:vertAnchor="text" w:tblpY="1"/>
        <w:tblOverlap w:val="never"/>
        <w:tblW w:w="9898"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1"/>
        <w:gridCol w:w="8187"/>
      </w:tblGrid>
      <w:tr w:rsidR="006A4142" w:rsidRPr="007E29D1" w14:paraId="05632838" w14:textId="77777777" w:rsidTr="00893C91">
        <w:trPr>
          <w:tblCellSpacing w:w="0" w:type="dxa"/>
        </w:trPr>
        <w:tc>
          <w:tcPr>
            <w:tcW w:w="1711" w:type="dxa"/>
            <w:vAlign w:val="center"/>
            <w:hideMark/>
          </w:tcPr>
          <w:p w14:paraId="28001A67" w14:textId="05346488" w:rsidR="00AE4B57" w:rsidRPr="007E29D1" w:rsidRDefault="00AE4B57" w:rsidP="00893C91">
            <w:pPr>
              <w:spacing w:before="120"/>
              <w:jc w:val="center"/>
              <w:rPr>
                <w:sz w:val="26"/>
                <w:szCs w:val="26"/>
              </w:rPr>
            </w:pPr>
            <w:r w:rsidRPr="007E29D1">
              <w:rPr>
                <w:b/>
                <w:sz w:val="26"/>
                <w:szCs w:val="26"/>
              </w:rPr>
              <w:lastRenderedPageBreak/>
              <w:t>Quy trình 10</w:t>
            </w:r>
          </w:p>
        </w:tc>
        <w:tc>
          <w:tcPr>
            <w:tcW w:w="8187" w:type="dxa"/>
            <w:vAlign w:val="center"/>
            <w:hideMark/>
          </w:tcPr>
          <w:p w14:paraId="2701A6A7" w14:textId="79A7521F" w:rsidR="00AE4B57" w:rsidRPr="007E29D1" w:rsidRDefault="00AE4B57" w:rsidP="00AE4B57">
            <w:pPr>
              <w:spacing w:before="120"/>
              <w:jc w:val="both"/>
              <w:rPr>
                <w:b/>
                <w:sz w:val="26"/>
                <w:szCs w:val="26"/>
                <w:lang w:val="nl-NL"/>
              </w:rPr>
            </w:pPr>
            <w:r w:rsidRPr="007E29D1">
              <w:rPr>
                <w:b/>
                <w:sz w:val="26"/>
                <w:szCs w:val="26"/>
              </w:rPr>
              <w:t>SÁP NHẬP, CHIA, TÁCH TRƯỜNG TRUNG CẤP SƯ PHẠM</w:t>
            </w:r>
          </w:p>
        </w:tc>
      </w:tr>
      <w:tr w:rsidR="006A4142" w:rsidRPr="007E29D1" w14:paraId="36C60DA1" w14:textId="77777777" w:rsidTr="00893C91">
        <w:trPr>
          <w:tblCellSpacing w:w="0" w:type="dxa"/>
        </w:trPr>
        <w:tc>
          <w:tcPr>
            <w:tcW w:w="1711" w:type="dxa"/>
            <w:vAlign w:val="center"/>
            <w:hideMark/>
          </w:tcPr>
          <w:p w14:paraId="480A8DC3" w14:textId="77777777" w:rsidR="00AE4B57" w:rsidRPr="007E29D1" w:rsidRDefault="00AE4B57" w:rsidP="00893C91">
            <w:pPr>
              <w:spacing w:before="120"/>
              <w:rPr>
                <w:sz w:val="26"/>
                <w:szCs w:val="26"/>
              </w:rPr>
            </w:pPr>
            <w:r w:rsidRPr="007E29D1">
              <w:rPr>
                <w:b/>
                <w:bCs/>
                <w:sz w:val="26"/>
                <w:szCs w:val="26"/>
              </w:rPr>
              <w:t>1. Trình tự thực hiện:</w:t>
            </w:r>
          </w:p>
        </w:tc>
        <w:tc>
          <w:tcPr>
            <w:tcW w:w="8187" w:type="dxa"/>
            <w:vAlign w:val="center"/>
            <w:hideMark/>
          </w:tcPr>
          <w:tbl>
            <w:tblPr>
              <w:tblpPr w:leftFromText="180" w:rightFromText="180" w:vertAnchor="text" w:tblpX="37" w:tblpY="1"/>
              <w:tblOverlap w:val="never"/>
              <w:tblW w:w="495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4010"/>
              <w:gridCol w:w="1773"/>
              <w:gridCol w:w="1224"/>
            </w:tblGrid>
            <w:tr w:rsidR="006A4142" w:rsidRPr="007E29D1" w14:paraId="72C8AD6F"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7ED4C21" w14:textId="77777777" w:rsidR="00AE4B57" w:rsidRPr="007E29D1" w:rsidRDefault="00AE4B57"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458E631B" w14:textId="77777777" w:rsidR="00AE4B57" w:rsidRPr="007E29D1" w:rsidRDefault="00AE4B57"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27CE9D7" w14:textId="77777777" w:rsidR="00AE4B57" w:rsidRPr="007E29D1" w:rsidRDefault="00AE4B57"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0D238738" w14:textId="77777777" w:rsidR="00AE4B57" w:rsidRPr="007E29D1" w:rsidRDefault="00AE4B57" w:rsidP="00893C91">
                  <w:pPr>
                    <w:pStyle w:val="Header"/>
                    <w:ind w:right="187"/>
                    <w:jc w:val="both"/>
                    <w:rPr>
                      <w:sz w:val="26"/>
                      <w:szCs w:val="26"/>
                    </w:rPr>
                  </w:pPr>
                  <w:r w:rsidRPr="007E29D1">
                    <w:rPr>
                      <w:sz w:val="26"/>
                      <w:szCs w:val="26"/>
                    </w:rPr>
                    <w:t>+ Cổng dịch vụ công Quốc gia, địa chỉ: https://dichvucong.gov.vn/</w:t>
                  </w:r>
                </w:p>
                <w:p w14:paraId="270725F8" w14:textId="77777777" w:rsidR="00AE4B57" w:rsidRPr="007E29D1" w:rsidRDefault="00AE4B57" w:rsidP="00893C91">
                  <w:pPr>
                    <w:pStyle w:val="Header"/>
                    <w:ind w:right="187"/>
                    <w:jc w:val="both"/>
                    <w:rPr>
                      <w:sz w:val="26"/>
                      <w:szCs w:val="26"/>
                    </w:rPr>
                  </w:pPr>
                  <w:r w:rsidRPr="007E29D1">
                    <w:rPr>
                      <w:sz w:val="26"/>
                      <w:szCs w:val="26"/>
                    </w:rPr>
                    <w:t>+ Cổng dịch vụ công tỉnh, địa chỉ https://dichvucong.tayninh.gov.vn/</w:t>
                  </w:r>
                </w:p>
                <w:p w14:paraId="58487586" w14:textId="77777777" w:rsidR="00AE4B57" w:rsidRPr="007E29D1" w:rsidRDefault="00AE4B57"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ED1697C" w14:textId="77777777" w:rsidR="00AE4B57" w:rsidRPr="007E29D1" w:rsidRDefault="00AE4B57"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08750176" w14:textId="77777777" w:rsidTr="00893C91">
              <w:trPr>
                <w:trHeight w:val="551"/>
                <w:tblHeader/>
              </w:trPr>
              <w:tc>
                <w:tcPr>
                  <w:tcW w:w="668" w:type="pct"/>
                  <w:tcBorders>
                    <w:top w:val="single" w:sz="4" w:space="0" w:color="auto"/>
                    <w:left w:val="single" w:sz="4" w:space="0" w:color="auto"/>
                    <w:bottom w:val="single" w:sz="4" w:space="0" w:color="auto"/>
                    <w:right w:val="single" w:sz="4" w:space="0" w:color="auto"/>
                  </w:tcBorders>
                  <w:vAlign w:val="center"/>
                  <w:hideMark/>
                </w:tcPr>
                <w:p w14:paraId="17B2710A" w14:textId="77777777" w:rsidR="00AE4B57" w:rsidRPr="007E29D1" w:rsidRDefault="00AE4B57" w:rsidP="00893C91">
                  <w:pPr>
                    <w:pStyle w:val="Header"/>
                    <w:spacing w:before="120"/>
                    <w:jc w:val="center"/>
                    <w:rPr>
                      <w:b/>
                      <w:sz w:val="26"/>
                      <w:szCs w:val="26"/>
                      <w:lang w:val="nl-NL"/>
                    </w:rPr>
                  </w:pPr>
                  <w:r w:rsidRPr="007E29D1">
                    <w:rPr>
                      <w:b/>
                      <w:sz w:val="26"/>
                      <w:szCs w:val="26"/>
                      <w:lang w:val="nl-NL"/>
                    </w:rPr>
                    <w:t>STT</w:t>
                  </w:r>
                </w:p>
              </w:tc>
              <w:tc>
                <w:tcPr>
                  <w:tcW w:w="2479" w:type="pct"/>
                  <w:tcBorders>
                    <w:top w:val="single" w:sz="4" w:space="0" w:color="auto"/>
                    <w:left w:val="single" w:sz="4" w:space="0" w:color="auto"/>
                    <w:bottom w:val="single" w:sz="4" w:space="0" w:color="auto"/>
                    <w:right w:val="single" w:sz="4" w:space="0" w:color="auto"/>
                  </w:tcBorders>
                  <w:vAlign w:val="center"/>
                  <w:hideMark/>
                </w:tcPr>
                <w:p w14:paraId="33A74DE5" w14:textId="77777777" w:rsidR="00AE4B57" w:rsidRPr="007E29D1" w:rsidRDefault="00AE4B57" w:rsidP="00893C91">
                  <w:pPr>
                    <w:pStyle w:val="Header"/>
                    <w:spacing w:before="120"/>
                    <w:jc w:val="center"/>
                    <w:rPr>
                      <w:b/>
                      <w:sz w:val="26"/>
                      <w:szCs w:val="26"/>
                      <w:lang w:val="nl-NL"/>
                    </w:rPr>
                  </w:pPr>
                  <w:r w:rsidRPr="007E29D1">
                    <w:rPr>
                      <w:b/>
                      <w:sz w:val="26"/>
                      <w:szCs w:val="26"/>
                      <w:lang w:val="nl-NL"/>
                    </w:rPr>
                    <w:t>Nội dung công việc</w:t>
                  </w:r>
                </w:p>
              </w:tc>
              <w:tc>
                <w:tcPr>
                  <w:tcW w:w="1096" w:type="pct"/>
                  <w:tcBorders>
                    <w:top w:val="single" w:sz="4" w:space="0" w:color="auto"/>
                    <w:left w:val="single" w:sz="4" w:space="0" w:color="auto"/>
                    <w:bottom w:val="single" w:sz="4" w:space="0" w:color="auto"/>
                    <w:right w:val="single" w:sz="4" w:space="0" w:color="auto"/>
                  </w:tcBorders>
                  <w:vAlign w:val="center"/>
                  <w:hideMark/>
                </w:tcPr>
                <w:p w14:paraId="34642C0C" w14:textId="77777777" w:rsidR="00AE4B57" w:rsidRPr="007E29D1" w:rsidRDefault="00AE4B57" w:rsidP="00893C91">
                  <w:pPr>
                    <w:pStyle w:val="Header"/>
                    <w:spacing w:before="120"/>
                    <w:jc w:val="center"/>
                    <w:rPr>
                      <w:b/>
                      <w:sz w:val="26"/>
                      <w:szCs w:val="26"/>
                      <w:lang w:val="nl-NL"/>
                    </w:rPr>
                  </w:pPr>
                  <w:r w:rsidRPr="007E29D1">
                    <w:rPr>
                      <w:b/>
                      <w:sz w:val="26"/>
                      <w:szCs w:val="26"/>
                      <w:lang w:val="nl-NL"/>
                    </w:rPr>
                    <w:t>Trách nhiệm</w:t>
                  </w:r>
                </w:p>
              </w:tc>
              <w:tc>
                <w:tcPr>
                  <w:tcW w:w="757" w:type="pct"/>
                  <w:tcBorders>
                    <w:top w:val="single" w:sz="4" w:space="0" w:color="auto"/>
                    <w:left w:val="single" w:sz="4" w:space="0" w:color="auto"/>
                    <w:bottom w:val="single" w:sz="4" w:space="0" w:color="auto"/>
                    <w:right w:val="single" w:sz="4" w:space="0" w:color="auto"/>
                  </w:tcBorders>
                  <w:vAlign w:val="center"/>
                  <w:hideMark/>
                </w:tcPr>
                <w:p w14:paraId="01FAAABF" w14:textId="77777777" w:rsidR="00AE4B57" w:rsidRPr="007E29D1" w:rsidRDefault="00AE4B57"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3ACF0CB5" w14:textId="77777777" w:rsidTr="00893C91">
              <w:trPr>
                <w:trHeight w:val="139"/>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BC5B575" w14:textId="77777777" w:rsidR="00AE4B57" w:rsidRPr="007E29D1" w:rsidRDefault="00AE4B5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107A231F" w14:textId="77777777" w:rsidTr="00893C91">
              <w:trPr>
                <w:trHeight w:val="1411"/>
              </w:trPr>
              <w:tc>
                <w:tcPr>
                  <w:tcW w:w="668" w:type="pct"/>
                  <w:tcBorders>
                    <w:top w:val="single" w:sz="4" w:space="0" w:color="auto"/>
                    <w:left w:val="single" w:sz="4" w:space="0" w:color="auto"/>
                    <w:bottom w:val="single" w:sz="4" w:space="0" w:color="auto"/>
                    <w:right w:val="single" w:sz="4" w:space="0" w:color="auto"/>
                  </w:tcBorders>
                  <w:vAlign w:val="center"/>
                </w:tcPr>
                <w:p w14:paraId="342743B7" w14:textId="77777777" w:rsidR="00AE4B57" w:rsidRPr="007E29D1" w:rsidRDefault="00AE4B57" w:rsidP="00893C91">
                  <w:pPr>
                    <w:pStyle w:val="Header"/>
                    <w:spacing w:before="120"/>
                    <w:ind w:left="29"/>
                    <w:rPr>
                      <w:b/>
                      <w:sz w:val="26"/>
                      <w:szCs w:val="26"/>
                      <w:lang w:val="nl-NL"/>
                    </w:rPr>
                  </w:pPr>
                  <w:r w:rsidRPr="007E29D1">
                    <w:rPr>
                      <w:b/>
                      <w:sz w:val="26"/>
                      <w:szCs w:val="26"/>
                      <w:lang w:val="nl-NL"/>
                    </w:rPr>
                    <w:t>Bước 1</w:t>
                  </w:r>
                </w:p>
              </w:tc>
              <w:tc>
                <w:tcPr>
                  <w:tcW w:w="2479" w:type="pct"/>
                  <w:tcBorders>
                    <w:top w:val="single" w:sz="4" w:space="0" w:color="auto"/>
                    <w:left w:val="single" w:sz="4" w:space="0" w:color="auto"/>
                    <w:bottom w:val="single" w:sz="4" w:space="0" w:color="auto"/>
                    <w:right w:val="single" w:sz="4" w:space="0" w:color="auto"/>
                  </w:tcBorders>
                  <w:vAlign w:val="center"/>
                </w:tcPr>
                <w:p w14:paraId="615D8CC2" w14:textId="77777777" w:rsidR="00AE4B57" w:rsidRPr="007E29D1" w:rsidRDefault="00AE4B57" w:rsidP="00893C91">
                  <w:pPr>
                    <w:pStyle w:val="Header"/>
                    <w:ind w:left="57" w:right="57"/>
                    <w:jc w:val="both"/>
                    <w:rPr>
                      <w:sz w:val="26"/>
                      <w:szCs w:val="26"/>
                      <w:lang w:val="nl-NL"/>
                    </w:rPr>
                  </w:pPr>
                  <w:r w:rsidRPr="007E29D1">
                    <w:rPr>
                      <w:sz w:val="26"/>
                      <w:szCs w:val="26"/>
                      <w:lang w:val="nl-NL"/>
                    </w:rPr>
                    <w:t xml:space="preserve">- Thực hiện tiếp nhận hồ sơ: </w:t>
                  </w:r>
                </w:p>
                <w:p w14:paraId="5CEDE10A" w14:textId="77777777" w:rsidR="00AE4B57" w:rsidRPr="007E29D1" w:rsidRDefault="00AE4B57"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2CDF326C" w14:textId="77777777" w:rsidR="00AE4B57" w:rsidRPr="007E29D1" w:rsidRDefault="00AE4B57"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099E2165" w14:textId="77777777" w:rsidR="00AE4B57" w:rsidRPr="007E29D1" w:rsidRDefault="00AE4B57"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96" w:type="pct"/>
                  <w:tcBorders>
                    <w:top w:val="single" w:sz="4" w:space="0" w:color="auto"/>
                    <w:left w:val="single" w:sz="4" w:space="0" w:color="auto"/>
                    <w:bottom w:val="single" w:sz="4" w:space="0" w:color="auto"/>
                    <w:right w:val="single" w:sz="4" w:space="0" w:color="auto"/>
                  </w:tcBorders>
                  <w:vAlign w:val="center"/>
                </w:tcPr>
                <w:p w14:paraId="1273D019" w14:textId="77777777" w:rsidR="00AE4B57" w:rsidRPr="007E29D1" w:rsidRDefault="00AE4B57" w:rsidP="00893C91">
                  <w:pPr>
                    <w:pStyle w:val="Header"/>
                    <w:jc w:val="center"/>
                    <w:rPr>
                      <w:sz w:val="26"/>
                      <w:szCs w:val="26"/>
                      <w:lang w:val="nl-NL"/>
                    </w:rPr>
                  </w:pPr>
                  <w:r w:rsidRPr="007E29D1">
                    <w:rPr>
                      <w:sz w:val="26"/>
                      <w:szCs w:val="26"/>
                      <w:lang w:val="nl-NL"/>
                    </w:rPr>
                    <w:t>Công chức tại Trung tâm Phục vụ hành chính công tỉnh</w:t>
                  </w:r>
                </w:p>
              </w:tc>
              <w:tc>
                <w:tcPr>
                  <w:tcW w:w="757" w:type="pct"/>
                  <w:tcBorders>
                    <w:top w:val="single" w:sz="4" w:space="0" w:color="auto"/>
                    <w:left w:val="single" w:sz="4" w:space="0" w:color="auto"/>
                    <w:bottom w:val="single" w:sz="4" w:space="0" w:color="auto"/>
                    <w:right w:val="single" w:sz="4" w:space="0" w:color="auto"/>
                  </w:tcBorders>
                  <w:vAlign w:val="center"/>
                  <w:hideMark/>
                </w:tcPr>
                <w:p w14:paraId="00030F99"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3DF79180" w14:textId="77777777" w:rsidTr="00893C91">
              <w:trPr>
                <w:trHeight w:val="274"/>
              </w:trPr>
              <w:tc>
                <w:tcPr>
                  <w:tcW w:w="5000" w:type="pct"/>
                  <w:gridSpan w:val="4"/>
                  <w:tcBorders>
                    <w:top w:val="single" w:sz="4" w:space="0" w:color="auto"/>
                    <w:left w:val="single" w:sz="4" w:space="0" w:color="auto"/>
                    <w:bottom w:val="single" w:sz="4" w:space="0" w:color="auto"/>
                    <w:right w:val="single" w:sz="4" w:space="0" w:color="auto"/>
                  </w:tcBorders>
                </w:tcPr>
                <w:p w14:paraId="38A21B21" w14:textId="77777777" w:rsidR="00AE4B57" w:rsidRPr="007E29D1" w:rsidRDefault="00AE4B57"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32721406" w14:textId="77777777" w:rsidTr="00893C91">
              <w:trPr>
                <w:trHeight w:val="940"/>
              </w:trPr>
              <w:tc>
                <w:tcPr>
                  <w:tcW w:w="668" w:type="pct"/>
                  <w:vMerge w:val="restart"/>
                  <w:tcBorders>
                    <w:top w:val="single" w:sz="4" w:space="0" w:color="auto"/>
                    <w:left w:val="single" w:sz="4" w:space="0" w:color="auto"/>
                    <w:right w:val="single" w:sz="4" w:space="0" w:color="auto"/>
                  </w:tcBorders>
                </w:tcPr>
                <w:p w14:paraId="5D95A8D3" w14:textId="77777777" w:rsidR="00AE4B57" w:rsidRPr="007E29D1" w:rsidRDefault="00AE4B57" w:rsidP="00893C91">
                  <w:pPr>
                    <w:ind w:left="29"/>
                    <w:rPr>
                      <w:b/>
                      <w:sz w:val="26"/>
                      <w:szCs w:val="26"/>
                    </w:rPr>
                  </w:pPr>
                  <w:r w:rsidRPr="007E29D1">
                    <w:rPr>
                      <w:b/>
                      <w:sz w:val="26"/>
                      <w:szCs w:val="26"/>
                      <w:lang w:val="nl-NL"/>
                    </w:rPr>
                    <w:t>Bước 2</w:t>
                  </w:r>
                </w:p>
                <w:p w14:paraId="517A91E0" w14:textId="77777777" w:rsidR="00AE4B57" w:rsidRPr="007E29D1" w:rsidRDefault="00AE4B57" w:rsidP="00893C91">
                  <w:pPr>
                    <w:ind w:left="29"/>
                    <w:rPr>
                      <w:b/>
                      <w:sz w:val="26"/>
                      <w:szCs w:val="26"/>
                      <w:lang w:val="nl-NL"/>
                    </w:rPr>
                  </w:pPr>
                </w:p>
              </w:tc>
              <w:tc>
                <w:tcPr>
                  <w:tcW w:w="2479" w:type="pct"/>
                  <w:tcBorders>
                    <w:top w:val="single" w:sz="4" w:space="0" w:color="auto"/>
                    <w:left w:val="single" w:sz="4" w:space="0" w:color="auto"/>
                    <w:bottom w:val="single" w:sz="4" w:space="0" w:color="auto"/>
                    <w:right w:val="single" w:sz="4" w:space="0" w:color="auto"/>
                  </w:tcBorders>
                  <w:vAlign w:val="center"/>
                </w:tcPr>
                <w:p w14:paraId="663B1571" w14:textId="77777777" w:rsidR="00AE4B57" w:rsidRPr="007E29D1" w:rsidRDefault="00AE4B57"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96" w:type="pct"/>
                  <w:tcBorders>
                    <w:top w:val="single" w:sz="4" w:space="0" w:color="auto"/>
                    <w:left w:val="single" w:sz="4" w:space="0" w:color="auto"/>
                    <w:bottom w:val="single" w:sz="4" w:space="0" w:color="auto"/>
                    <w:right w:val="single" w:sz="4" w:space="0" w:color="auto"/>
                  </w:tcBorders>
                  <w:vAlign w:val="center"/>
                </w:tcPr>
                <w:p w14:paraId="03B26C71" w14:textId="77777777" w:rsidR="00AE4B57" w:rsidRPr="007E29D1" w:rsidRDefault="00AE4B57" w:rsidP="00893C91">
                  <w:pPr>
                    <w:pStyle w:val="Header"/>
                    <w:jc w:val="center"/>
                    <w:rPr>
                      <w:sz w:val="26"/>
                      <w:szCs w:val="26"/>
                      <w:lang w:val="nl-NL"/>
                    </w:rPr>
                  </w:pPr>
                  <w:r w:rsidRPr="007E29D1">
                    <w:rPr>
                      <w:spacing w:val="-6"/>
                      <w:sz w:val="26"/>
                      <w:szCs w:val="26"/>
                    </w:rPr>
                    <w:t xml:space="preserve">Văn thư Sở </w:t>
                  </w:r>
                </w:p>
              </w:tc>
              <w:tc>
                <w:tcPr>
                  <w:tcW w:w="757" w:type="pct"/>
                  <w:vMerge w:val="restart"/>
                  <w:tcBorders>
                    <w:top w:val="single" w:sz="4" w:space="0" w:color="auto"/>
                    <w:left w:val="single" w:sz="4" w:space="0" w:color="auto"/>
                    <w:right w:val="single" w:sz="4" w:space="0" w:color="auto"/>
                  </w:tcBorders>
                  <w:vAlign w:val="center"/>
                </w:tcPr>
                <w:p w14:paraId="6EF6DD1A" w14:textId="77777777" w:rsidR="00AE4B57" w:rsidRPr="007E29D1" w:rsidRDefault="00AE4B57" w:rsidP="00893C91">
                  <w:pPr>
                    <w:pStyle w:val="Header"/>
                    <w:spacing w:before="120"/>
                    <w:jc w:val="center"/>
                    <w:rPr>
                      <w:sz w:val="26"/>
                      <w:szCs w:val="26"/>
                      <w:lang w:val="nl-NL"/>
                    </w:rPr>
                  </w:pPr>
                  <w:r w:rsidRPr="007E29D1">
                    <w:rPr>
                      <w:sz w:val="26"/>
                      <w:szCs w:val="26"/>
                      <w:lang w:val="nl-NL"/>
                    </w:rPr>
                    <w:t>05 ngày</w:t>
                  </w:r>
                </w:p>
                <w:p w14:paraId="0F8D152D" w14:textId="77777777" w:rsidR="00AE4B57" w:rsidRPr="007E29D1" w:rsidRDefault="00AE4B57" w:rsidP="00893C91">
                  <w:pPr>
                    <w:pStyle w:val="Header"/>
                    <w:spacing w:before="120"/>
                    <w:jc w:val="center"/>
                    <w:rPr>
                      <w:sz w:val="26"/>
                      <w:szCs w:val="26"/>
                      <w:lang w:val="nl-NL"/>
                    </w:rPr>
                  </w:pPr>
                </w:p>
              </w:tc>
            </w:tr>
            <w:tr w:rsidR="006A4142" w:rsidRPr="007E29D1" w14:paraId="05D3FFE5" w14:textId="77777777" w:rsidTr="00893C91">
              <w:trPr>
                <w:trHeight w:val="940"/>
              </w:trPr>
              <w:tc>
                <w:tcPr>
                  <w:tcW w:w="668" w:type="pct"/>
                  <w:vMerge/>
                  <w:tcBorders>
                    <w:left w:val="single" w:sz="4" w:space="0" w:color="auto"/>
                    <w:right w:val="single" w:sz="4" w:space="0" w:color="auto"/>
                  </w:tcBorders>
                </w:tcPr>
                <w:p w14:paraId="5D76F841" w14:textId="77777777" w:rsidR="00AE4B57" w:rsidRPr="007E29D1" w:rsidRDefault="00AE4B57" w:rsidP="00893C91">
                  <w:pPr>
                    <w:ind w:left="29"/>
                    <w:rPr>
                      <w:b/>
                      <w:sz w:val="26"/>
                      <w:szCs w:val="26"/>
                    </w:rPr>
                  </w:pPr>
                </w:p>
              </w:tc>
              <w:tc>
                <w:tcPr>
                  <w:tcW w:w="2479" w:type="pct"/>
                  <w:tcBorders>
                    <w:top w:val="single" w:sz="4" w:space="0" w:color="auto"/>
                    <w:left w:val="single" w:sz="4" w:space="0" w:color="auto"/>
                    <w:bottom w:val="single" w:sz="4" w:space="0" w:color="auto"/>
                    <w:right w:val="single" w:sz="4" w:space="0" w:color="auto"/>
                  </w:tcBorders>
                  <w:vAlign w:val="center"/>
                  <w:hideMark/>
                </w:tcPr>
                <w:p w14:paraId="381EB9CB" w14:textId="77777777" w:rsidR="00AE4B57" w:rsidRPr="007E29D1" w:rsidRDefault="00AE4B57"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0DCA74F8" w14:textId="77777777" w:rsidR="00AE4B57" w:rsidRPr="007E29D1" w:rsidRDefault="00AE4B57" w:rsidP="00893C91">
                  <w:pPr>
                    <w:pStyle w:val="Header"/>
                    <w:spacing w:before="120"/>
                    <w:jc w:val="both"/>
                    <w:rPr>
                      <w:sz w:val="26"/>
                      <w:szCs w:val="26"/>
                      <w:lang w:val="nl-NL"/>
                    </w:rPr>
                  </w:pPr>
                  <w:r w:rsidRPr="007E29D1">
                    <w:rPr>
                      <w:sz w:val="26"/>
                      <w:szCs w:val="26"/>
                      <w:lang w:val="nl-NL"/>
                    </w:rPr>
                    <w:t xml:space="preserve">- Dự thảo thông báo kết quả thẩm định, trình Lãnh đạo Phòng </w:t>
                  </w:r>
                  <w:r w:rsidRPr="007E29D1">
                    <w:rPr>
                      <w:sz w:val="26"/>
                      <w:szCs w:val="26"/>
                      <w:lang w:val="nl-NL"/>
                    </w:rPr>
                    <w:lastRenderedPageBreak/>
                    <w:t>phêduyệt văn bản.</w:t>
                  </w:r>
                </w:p>
              </w:tc>
              <w:tc>
                <w:tcPr>
                  <w:tcW w:w="1096" w:type="pct"/>
                  <w:tcBorders>
                    <w:top w:val="single" w:sz="4" w:space="0" w:color="auto"/>
                    <w:left w:val="single" w:sz="4" w:space="0" w:color="auto"/>
                    <w:bottom w:val="single" w:sz="4" w:space="0" w:color="auto"/>
                    <w:right w:val="single" w:sz="4" w:space="0" w:color="auto"/>
                  </w:tcBorders>
                  <w:vAlign w:val="center"/>
                </w:tcPr>
                <w:p w14:paraId="2AF607DD" w14:textId="77777777" w:rsidR="00AE4B57" w:rsidRPr="007E29D1" w:rsidRDefault="00AE4B57" w:rsidP="00893C91">
                  <w:pPr>
                    <w:pStyle w:val="Header"/>
                    <w:spacing w:before="120"/>
                    <w:jc w:val="center"/>
                    <w:rPr>
                      <w:sz w:val="26"/>
                      <w:szCs w:val="26"/>
                      <w:lang w:val="nl-NL"/>
                    </w:rPr>
                  </w:pPr>
                  <w:r w:rsidRPr="007E29D1">
                    <w:rPr>
                      <w:sz w:val="26"/>
                      <w:szCs w:val="26"/>
                      <w:lang w:val="nl-NL"/>
                    </w:rPr>
                    <w:lastRenderedPageBreak/>
                    <w:t>Chuyên viên</w:t>
                  </w:r>
                </w:p>
                <w:p w14:paraId="3B9884D9" w14:textId="77777777" w:rsidR="00AE4B57" w:rsidRPr="007E29D1" w:rsidRDefault="00AE4B57" w:rsidP="00893C91">
                  <w:pPr>
                    <w:pStyle w:val="Header"/>
                    <w:spacing w:before="120"/>
                    <w:jc w:val="center"/>
                    <w:rPr>
                      <w:sz w:val="26"/>
                      <w:szCs w:val="26"/>
                      <w:lang w:val="nl-NL"/>
                    </w:rPr>
                  </w:pPr>
                  <w:r w:rsidRPr="007E29D1">
                    <w:rPr>
                      <w:sz w:val="26"/>
                      <w:szCs w:val="26"/>
                      <w:lang w:val="nl-NL"/>
                    </w:rPr>
                    <w:t>Phòng KHTC</w:t>
                  </w:r>
                </w:p>
                <w:p w14:paraId="652D5152" w14:textId="77777777" w:rsidR="00AE4B57" w:rsidRPr="007E29D1" w:rsidRDefault="00AE4B57" w:rsidP="00893C91">
                  <w:pPr>
                    <w:pStyle w:val="Header"/>
                    <w:spacing w:before="120"/>
                    <w:jc w:val="center"/>
                    <w:rPr>
                      <w:sz w:val="26"/>
                      <w:szCs w:val="26"/>
                      <w:lang w:val="nl-NL"/>
                    </w:rPr>
                  </w:pPr>
                </w:p>
              </w:tc>
              <w:tc>
                <w:tcPr>
                  <w:tcW w:w="757" w:type="pct"/>
                  <w:vMerge/>
                  <w:tcBorders>
                    <w:left w:val="single" w:sz="4" w:space="0" w:color="auto"/>
                    <w:bottom w:val="single" w:sz="4" w:space="0" w:color="auto"/>
                    <w:right w:val="single" w:sz="4" w:space="0" w:color="auto"/>
                  </w:tcBorders>
                  <w:vAlign w:val="center"/>
                </w:tcPr>
                <w:p w14:paraId="1695A47D" w14:textId="77777777" w:rsidR="00AE4B57" w:rsidRPr="007E29D1" w:rsidRDefault="00AE4B57" w:rsidP="00893C91">
                  <w:pPr>
                    <w:pStyle w:val="Header"/>
                    <w:spacing w:before="120"/>
                    <w:jc w:val="center"/>
                    <w:rPr>
                      <w:sz w:val="26"/>
                      <w:szCs w:val="26"/>
                      <w:lang w:val="nl-NL"/>
                    </w:rPr>
                  </w:pPr>
                </w:p>
              </w:tc>
            </w:tr>
            <w:tr w:rsidR="006A4142" w:rsidRPr="007E29D1" w14:paraId="5345721A" w14:textId="77777777" w:rsidTr="00893C91">
              <w:trPr>
                <w:trHeight w:val="648"/>
              </w:trPr>
              <w:tc>
                <w:tcPr>
                  <w:tcW w:w="668" w:type="pct"/>
                  <w:vMerge/>
                  <w:tcBorders>
                    <w:left w:val="single" w:sz="4" w:space="0" w:color="auto"/>
                    <w:right w:val="single" w:sz="4" w:space="0" w:color="auto"/>
                  </w:tcBorders>
                </w:tcPr>
                <w:p w14:paraId="310C9550" w14:textId="77777777" w:rsidR="00AE4B57" w:rsidRPr="007E29D1" w:rsidRDefault="00AE4B57" w:rsidP="00893C91">
                  <w:pPr>
                    <w:ind w:left="29"/>
                    <w:rPr>
                      <w:b/>
                      <w:sz w:val="26"/>
                      <w:szCs w:val="26"/>
                    </w:rPr>
                  </w:pPr>
                </w:p>
              </w:tc>
              <w:tc>
                <w:tcPr>
                  <w:tcW w:w="2479" w:type="pct"/>
                  <w:tcBorders>
                    <w:top w:val="single" w:sz="4" w:space="0" w:color="auto"/>
                    <w:left w:val="single" w:sz="4" w:space="0" w:color="auto"/>
                    <w:bottom w:val="single" w:sz="4" w:space="0" w:color="auto"/>
                    <w:right w:val="single" w:sz="4" w:space="0" w:color="auto"/>
                  </w:tcBorders>
                  <w:vAlign w:val="center"/>
                  <w:hideMark/>
                </w:tcPr>
                <w:p w14:paraId="4AC8DC7A" w14:textId="77777777" w:rsidR="00AE4B57" w:rsidRPr="007E29D1" w:rsidRDefault="00AE4B57"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96" w:type="pct"/>
                  <w:tcBorders>
                    <w:top w:val="single" w:sz="4" w:space="0" w:color="auto"/>
                    <w:left w:val="single" w:sz="4" w:space="0" w:color="auto"/>
                    <w:bottom w:val="single" w:sz="4" w:space="0" w:color="auto"/>
                    <w:right w:val="single" w:sz="4" w:space="0" w:color="auto"/>
                  </w:tcBorders>
                  <w:vAlign w:val="center"/>
                  <w:hideMark/>
                </w:tcPr>
                <w:p w14:paraId="16BF19ED" w14:textId="77777777" w:rsidR="00AE4B57" w:rsidRPr="007E29D1" w:rsidRDefault="00AE4B57" w:rsidP="00893C91">
                  <w:pPr>
                    <w:pStyle w:val="Header"/>
                    <w:spacing w:before="120"/>
                    <w:jc w:val="center"/>
                    <w:rPr>
                      <w:sz w:val="26"/>
                      <w:szCs w:val="26"/>
                      <w:lang w:val="nl-NL"/>
                    </w:rPr>
                  </w:pPr>
                  <w:r w:rsidRPr="007E29D1">
                    <w:rPr>
                      <w:sz w:val="26"/>
                      <w:szCs w:val="26"/>
                      <w:lang w:val="nl-NL"/>
                    </w:rPr>
                    <w:t>Lãnh đạo</w:t>
                  </w:r>
                </w:p>
                <w:p w14:paraId="3C525843" w14:textId="77777777" w:rsidR="00AE4B57" w:rsidRPr="007E29D1" w:rsidRDefault="00AE4B57" w:rsidP="00893C91">
                  <w:pPr>
                    <w:pStyle w:val="Header"/>
                    <w:spacing w:before="120"/>
                    <w:jc w:val="center"/>
                    <w:rPr>
                      <w:sz w:val="26"/>
                      <w:szCs w:val="26"/>
                      <w:lang w:val="nl-NL"/>
                    </w:rPr>
                  </w:pPr>
                  <w:r w:rsidRPr="007E29D1">
                    <w:rPr>
                      <w:sz w:val="26"/>
                      <w:szCs w:val="26"/>
                      <w:lang w:val="nl-NL"/>
                    </w:rPr>
                    <w:t>Phòng  KHTC</w:t>
                  </w:r>
                </w:p>
                <w:p w14:paraId="3E10E0E6" w14:textId="77777777" w:rsidR="00AE4B57" w:rsidRPr="007E29D1" w:rsidRDefault="00AE4B57" w:rsidP="00893C91">
                  <w:pPr>
                    <w:pStyle w:val="Header"/>
                    <w:spacing w:before="120"/>
                    <w:jc w:val="center"/>
                    <w:rPr>
                      <w:sz w:val="26"/>
                      <w:szCs w:val="26"/>
                      <w:lang w:val="nl-NL"/>
                    </w:rPr>
                  </w:pPr>
                </w:p>
              </w:tc>
              <w:tc>
                <w:tcPr>
                  <w:tcW w:w="757" w:type="pct"/>
                  <w:tcBorders>
                    <w:top w:val="single" w:sz="4" w:space="0" w:color="auto"/>
                    <w:left w:val="single" w:sz="4" w:space="0" w:color="auto"/>
                    <w:bottom w:val="single" w:sz="4" w:space="0" w:color="auto"/>
                    <w:right w:val="single" w:sz="4" w:space="0" w:color="auto"/>
                  </w:tcBorders>
                  <w:vAlign w:val="center"/>
                  <w:hideMark/>
                </w:tcPr>
                <w:p w14:paraId="2890BA3D" w14:textId="77777777" w:rsidR="00AE4B57" w:rsidRPr="007E29D1" w:rsidRDefault="00AE4B57" w:rsidP="00893C91">
                  <w:pPr>
                    <w:pStyle w:val="Header"/>
                    <w:spacing w:before="120"/>
                    <w:jc w:val="center"/>
                    <w:rPr>
                      <w:sz w:val="26"/>
                      <w:szCs w:val="26"/>
                      <w:lang w:val="nl-NL"/>
                    </w:rPr>
                  </w:pPr>
                  <w:r w:rsidRPr="007E29D1">
                    <w:rPr>
                      <w:sz w:val="26"/>
                      <w:szCs w:val="26"/>
                      <w:lang w:val="nl-NL"/>
                    </w:rPr>
                    <w:t>02 ngày</w:t>
                  </w:r>
                </w:p>
              </w:tc>
            </w:tr>
            <w:tr w:rsidR="006A4142" w:rsidRPr="007E29D1" w14:paraId="28A67917" w14:textId="77777777" w:rsidTr="00893C91">
              <w:trPr>
                <w:trHeight w:val="634"/>
              </w:trPr>
              <w:tc>
                <w:tcPr>
                  <w:tcW w:w="668" w:type="pct"/>
                  <w:vMerge/>
                  <w:tcBorders>
                    <w:left w:val="single" w:sz="4" w:space="0" w:color="auto"/>
                    <w:right w:val="single" w:sz="4" w:space="0" w:color="auto"/>
                  </w:tcBorders>
                </w:tcPr>
                <w:p w14:paraId="2A373546" w14:textId="77777777" w:rsidR="00AE4B57" w:rsidRPr="007E29D1" w:rsidRDefault="00AE4B57" w:rsidP="00893C91">
                  <w:pPr>
                    <w:ind w:left="29"/>
                    <w:rPr>
                      <w:b/>
                      <w:sz w:val="26"/>
                      <w:szCs w:val="26"/>
                    </w:rPr>
                  </w:pPr>
                </w:p>
              </w:tc>
              <w:tc>
                <w:tcPr>
                  <w:tcW w:w="2479" w:type="pct"/>
                  <w:tcBorders>
                    <w:top w:val="single" w:sz="4" w:space="0" w:color="auto"/>
                    <w:left w:val="single" w:sz="4" w:space="0" w:color="auto"/>
                    <w:bottom w:val="single" w:sz="4" w:space="0" w:color="auto"/>
                    <w:right w:val="single" w:sz="4" w:space="0" w:color="auto"/>
                  </w:tcBorders>
                  <w:vAlign w:val="center"/>
                  <w:hideMark/>
                </w:tcPr>
                <w:p w14:paraId="23039280" w14:textId="21DCE053" w:rsidR="00AE4B57" w:rsidRPr="007E29D1" w:rsidRDefault="00492841"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96" w:type="pct"/>
                  <w:tcBorders>
                    <w:top w:val="single" w:sz="4" w:space="0" w:color="auto"/>
                    <w:left w:val="single" w:sz="4" w:space="0" w:color="auto"/>
                    <w:bottom w:val="single" w:sz="4" w:space="0" w:color="auto"/>
                    <w:right w:val="single" w:sz="4" w:space="0" w:color="auto"/>
                  </w:tcBorders>
                  <w:vAlign w:val="center"/>
                  <w:hideMark/>
                </w:tcPr>
                <w:p w14:paraId="5B180AB2" w14:textId="77777777" w:rsidR="00AE4B57" w:rsidRPr="007E29D1" w:rsidRDefault="00AE4B57" w:rsidP="00893C91">
                  <w:pPr>
                    <w:pStyle w:val="Header"/>
                    <w:spacing w:before="120"/>
                    <w:jc w:val="center"/>
                    <w:rPr>
                      <w:sz w:val="26"/>
                      <w:szCs w:val="26"/>
                      <w:lang w:val="nl-NL"/>
                    </w:rPr>
                  </w:pPr>
                  <w:r w:rsidRPr="007E29D1">
                    <w:rPr>
                      <w:sz w:val="26"/>
                      <w:szCs w:val="26"/>
                      <w:lang w:val="nl-NL"/>
                    </w:rPr>
                    <w:t>Lãnh đạo</w:t>
                  </w:r>
                </w:p>
                <w:p w14:paraId="445F3278" w14:textId="77777777" w:rsidR="00AE4B57" w:rsidRPr="007E29D1" w:rsidRDefault="00AE4B57" w:rsidP="00893C91">
                  <w:pPr>
                    <w:pStyle w:val="Header"/>
                    <w:spacing w:before="120"/>
                    <w:jc w:val="center"/>
                    <w:rPr>
                      <w:sz w:val="26"/>
                      <w:szCs w:val="26"/>
                      <w:lang w:val="nl-NL"/>
                    </w:rPr>
                  </w:pPr>
                  <w:r w:rsidRPr="007E29D1">
                    <w:rPr>
                      <w:sz w:val="26"/>
                      <w:szCs w:val="26"/>
                      <w:lang w:val="nl-NL"/>
                    </w:rPr>
                    <w:t>Phòng  KHTC,</w:t>
                  </w:r>
                </w:p>
                <w:p w14:paraId="131FFD56" w14:textId="77777777" w:rsidR="00AE4B57" w:rsidRPr="007E29D1" w:rsidRDefault="00AE4B57" w:rsidP="00893C91">
                  <w:pPr>
                    <w:pStyle w:val="Header"/>
                    <w:spacing w:before="120"/>
                    <w:jc w:val="center"/>
                    <w:rPr>
                      <w:sz w:val="26"/>
                      <w:szCs w:val="26"/>
                      <w:lang w:val="nl-NL"/>
                    </w:rPr>
                  </w:pPr>
                  <w:r w:rsidRPr="007E29D1">
                    <w:rPr>
                      <w:sz w:val="26"/>
                      <w:szCs w:val="26"/>
                      <w:lang w:val="nl-NL"/>
                    </w:rPr>
                    <w:t>Lãnh đạo Sở</w:t>
                  </w:r>
                </w:p>
              </w:tc>
              <w:tc>
                <w:tcPr>
                  <w:tcW w:w="757" w:type="pct"/>
                  <w:tcBorders>
                    <w:top w:val="single" w:sz="4" w:space="0" w:color="auto"/>
                    <w:left w:val="single" w:sz="4" w:space="0" w:color="auto"/>
                    <w:bottom w:val="single" w:sz="4" w:space="0" w:color="auto"/>
                    <w:right w:val="single" w:sz="4" w:space="0" w:color="auto"/>
                  </w:tcBorders>
                  <w:vAlign w:val="center"/>
                  <w:hideMark/>
                </w:tcPr>
                <w:p w14:paraId="4D469A9E"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3BE325E9"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72D3A162" w14:textId="6C6C747E" w:rsidR="00AE4B57"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677883B1" w14:textId="77777777" w:rsidTr="005C78A0">
              <w:trPr>
                <w:trHeight w:val="517"/>
              </w:trPr>
              <w:tc>
                <w:tcPr>
                  <w:tcW w:w="668" w:type="pct"/>
                  <w:tcBorders>
                    <w:top w:val="single" w:sz="4" w:space="0" w:color="auto"/>
                    <w:left w:val="single" w:sz="4" w:space="0" w:color="auto"/>
                    <w:bottom w:val="single" w:sz="4" w:space="0" w:color="auto"/>
                    <w:right w:val="single" w:sz="4" w:space="0" w:color="auto"/>
                  </w:tcBorders>
                </w:tcPr>
                <w:p w14:paraId="1432387C" w14:textId="77777777" w:rsidR="00AE4B57" w:rsidRPr="007E29D1" w:rsidRDefault="00AE4B57" w:rsidP="00893C91">
                  <w:pPr>
                    <w:ind w:left="29"/>
                    <w:rPr>
                      <w:b/>
                      <w:sz w:val="26"/>
                      <w:szCs w:val="26"/>
                    </w:rPr>
                  </w:pPr>
                  <w:r w:rsidRPr="007E29D1">
                    <w:rPr>
                      <w:b/>
                      <w:sz w:val="26"/>
                      <w:szCs w:val="26"/>
                      <w:lang w:val="nl-NL"/>
                    </w:rPr>
                    <w:t>Bước 3</w:t>
                  </w:r>
                </w:p>
              </w:tc>
              <w:tc>
                <w:tcPr>
                  <w:tcW w:w="2479" w:type="pct"/>
                  <w:tcBorders>
                    <w:top w:val="single" w:sz="4" w:space="0" w:color="auto"/>
                    <w:left w:val="single" w:sz="4" w:space="0" w:color="auto"/>
                    <w:bottom w:val="single" w:sz="4" w:space="0" w:color="auto"/>
                    <w:right w:val="single" w:sz="4" w:space="0" w:color="auto"/>
                  </w:tcBorders>
                  <w:vAlign w:val="center"/>
                </w:tcPr>
                <w:p w14:paraId="20AE8E38" w14:textId="484A6F9B" w:rsidR="005C78A0" w:rsidRPr="007E29D1" w:rsidRDefault="00AE4B57" w:rsidP="00893C91">
                  <w:pPr>
                    <w:pStyle w:val="Header"/>
                    <w:spacing w:before="120"/>
                    <w:jc w:val="both"/>
                    <w:rPr>
                      <w:sz w:val="26"/>
                      <w:szCs w:val="26"/>
                      <w:lang w:val="es-ES"/>
                    </w:rPr>
                  </w:pPr>
                  <w:r w:rsidRPr="007E29D1">
                    <w:rPr>
                      <w:sz w:val="26"/>
                      <w:szCs w:val="26"/>
                      <w:lang w:val="es-ES"/>
                    </w:rPr>
                    <w:t>Tham mưu Trình UBND tỉnh ban hành  Quyết định Thành lập</w:t>
                  </w:r>
                </w:p>
                <w:p w14:paraId="65ADA28B" w14:textId="7A61ADD5" w:rsidR="005C78A0" w:rsidRPr="007E29D1" w:rsidRDefault="005C78A0" w:rsidP="00893C91">
                  <w:pPr>
                    <w:pStyle w:val="Header"/>
                    <w:spacing w:before="120"/>
                    <w:jc w:val="both"/>
                    <w:rPr>
                      <w:sz w:val="26"/>
                      <w:szCs w:val="26"/>
                      <w:lang w:val="es-ES"/>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96" w:type="pct"/>
                  <w:tcBorders>
                    <w:top w:val="single" w:sz="4" w:space="0" w:color="auto"/>
                    <w:left w:val="single" w:sz="4" w:space="0" w:color="auto"/>
                    <w:bottom w:val="single" w:sz="4" w:space="0" w:color="auto"/>
                    <w:right w:val="single" w:sz="4" w:space="0" w:color="auto"/>
                  </w:tcBorders>
                </w:tcPr>
                <w:p w14:paraId="7AED61A2" w14:textId="6AA8747C" w:rsidR="005C78A0" w:rsidRPr="007E29D1" w:rsidRDefault="00AE4B57" w:rsidP="005C78A0">
                  <w:pPr>
                    <w:pStyle w:val="Header"/>
                    <w:spacing w:before="120"/>
                    <w:jc w:val="center"/>
                    <w:rPr>
                      <w:sz w:val="26"/>
                      <w:szCs w:val="26"/>
                      <w:lang w:val="nl-NL"/>
                    </w:rPr>
                  </w:pPr>
                  <w:r w:rsidRPr="007E29D1">
                    <w:rPr>
                      <w:sz w:val="26"/>
                      <w:szCs w:val="26"/>
                      <w:lang w:val="nl-NL"/>
                    </w:rPr>
                    <w:t>Chủ tịch UBND tỉnh phê duyệt</w:t>
                  </w:r>
                </w:p>
                <w:p w14:paraId="5141A2DC" w14:textId="7D355952" w:rsidR="005C78A0" w:rsidRPr="007E29D1" w:rsidRDefault="005C78A0" w:rsidP="005C78A0">
                  <w:pPr>
                    <w:pStyle w:val="Header"/>
                    <w:spacing w:before="120"/>
                    <w:jc w:val="center"/>
                    <w:rPr>
                      <w:sz w:val="26"/>
                      <w:szCs w:val="26"/>
                      <w:lang w:val="nl-NL"/>
                    </w:rPr>
                  </w:pPr>
                  <w:r w:rsidRPr="007E29D1">
                    <w:rPr>
                      <w:sz w:val="26"/>
                      <w:szCs w:val="26"/>
                      <w:lang w:val="nl-NL"/>
                    </w:rPr>
                    <w:t>Văn thư</w:t>
                  </w:r>
                </w:p>
              </w:tc>
              <w:tc>
                <w:tcPr>
                  <w:tcW w:w="757" w:type="pct"/>
                  <w:tcBorders>
                    <w:top w:val="single" w:sz="4" w:space="0" w:color="auto"/>
                    <w:left w:val="single" w:sz="4" w:space="0" w:color="auto"/>
                    <w:bottom w:val="single" w:sz="4" w:space="0" w:color="auto"/>
                    <w:right w:val="single" w:sz="4" w:space="0" w:color="auto"/>
                  </w:tcBorders>
                  <w:vAlign w:val="center"/>
                </w:tcPr>
                <w:p w14:paraId="5E11AF22" w14:textId="77777777" w:rsidR="00AE4B57" w:rsidRPr="007E29D1" w:rsidRDefault="00AE4B57" w:rsidP="00893C91">
                  <w:pPr>
                    <w:pStyle w:val="Header"/>
                    <w:spacing w:before="120"/>
                    <w:jc w:val="center"/>
                    <w:rPr>
                      <w:sz w:val="26"/>
                      <w:szCs w:val="26"/>
                      <w:lang w:val="nl-NL"/>
                    </w:rPr>
                  </w:pPr>
                  <w:r w:rsidRPr="007E29D1">
                    <w:rPr>
                      <w:sz w:val="26"/>
                      <w:szCs w:val="26"/>
                      <w:lang w:val="nl-NL"/>
                    </w:rPr>
                    <w:t>05 ngày</w:t>
                  </w:r>
                </w:p>
              </w:tc>
            </w:tr>
            <w:tr w:rsidR="006A4142" w:rsidRPr="007E29D1" w14:paraId="44D90789"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1560FD10" w14:textId="77777777" w:rsidR="00AE4B57" w:rsidRPr="007E29D1" w:rsidRDefault="00AE4B5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0701CC29" w14:textId="77777777" w:rsidTr="00893C91">
              <w:trPr>
                <w:trHeight w:val="517"/>
              </w:trPr>
              <w:tc>
                <w:tcPr>
                  <w:tcW w:w="668" w:type="pct"/>
                  <w:tcBorders>
                    <w:top w:val="single" w:sz="4" w:space="0" w:color="auto"/>
                    <w:left w:val="single" w:sz="4" w:space="0" w:color="auto"/>
                    <w:bottom w:val="single" w:sz="4" w:space="0" w:color="auto"/>
                    <w:right w:val="single" w:sz="4" w:space="0" w:color="auto"/>
                  </w:tcBorders>
                </w:tcPr>
                <w:p w14:paraId="5502D980" w14:textId="77777777" w:rsidR="00AE4B57" w:rsidRPr="007E29D1" w:rsidRDefault="00AE4B57" w:rsidP="00893C91">
                  <w:pPr>
                    <w:ind w:left="29"/>
                    <w:rPr>
                      <w:b/>
                      <w:sz w:val="26"/>
                      <w:szCs w:val="26"/>
                    </w:rPr>
                  </w:pPr>
                  <w:r w:rsidRPr="007E29D1">
                    <w:rPr>
                      <w:b/>
                      <w:sz w:val="26"/>
                      <w:szCs w:val="26"/>
                      <w:lang w:val="nl-NL"/>
                    </w:rPr>
                    <w:t>Bước 4</w:t>
                  </w:r>
                </w:p>
              </w:tc>
              <w:tc>
                <w:tcPr>
                  <w:tcW w:w="2479" w:type="pct"/>
                  <w:tcBorders>
                    <w:top w:val="single" w:sz="4" w:space="0" w:color="auto"/>
                    <w:left w:val="single" w:sz="4" w:space="0" w:color="auto"/>
                    <w:bottom w:val="single" w:sz="4" w:space="0" w:color="auto"/>
                    <w:right w:val="single" w:sz="4" w:space="0" w:color="auto"/>
                  </w:tcBorders>
                  <w:vAlign w:val="center"/>
                </w:tcPr>
                <w:p w14:paraId="7A10053C" w14:textId="4B9D45CF" w:rsidR="00AE4B57" w:rsidRPr="007E29D1" w:rsidRDefault="005C78A0" w:rsidP="00893C91">
                  <w:pPr>
                    <w:pStyle w:val="Header"/>
                    <w:spacing w:before="120"/>
                    <w:jc w:val="both"/>
                    <w:rPr>
                      <w:sz w:val="26"/>
                      <w:szCs w:val="26"/>
                      <w:lang w:val="es-ES"/>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96" w:type="pct"/>
                  <w:tcBorders>
                    <w:top w:val="single" w:sz="4" w:space="0" w:color="auto"/>
                    <w:left w:val="single" w:sz="4" w:space="0" w:color="auto"/>
                    <w:bottom w:val="single" w:sz="4" w:space="0" w:color="auto"/>
                    <w:right w:val="single" w:sz="4" w:space="0" w:color="auto"/>
                  </w:tcBorders>
                  <w:vAlign w:val="center"/>
                </w:tcPr>
                <w:p w14:paraId="53A5D6F1" w14:textId="77777777" w:rsidR="00AE4B57" w:rsidRPr="007E29D1" w:rsidRDefault="00AE4B57" w:rsidP="00893C91">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757" w:type="pct"/>
                  <w:tcBorders>
                    <w:top w:val="single" w:sz="4" w:space="0" w:color="auto"/>
                    <w:left w:val="single" w:sz="4" w:space="0" w:color="auto"/>
                    <w:bottom w:val="single" w:sz="4" w:space="0" w:color="auto"/>
                    <w:right w:val="single" w:sz="4" w:space="0" w:color="auto"/>
                  </w:tcBorders>
                  <w:vAlign w:val="center"/>
                </w:tcPr>
                <w:p w14:paraId="1C33B70A"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670D5EC6" w14:textId="77777777" w:rsidTr="00893C91">
              <w:trPr>
                <w:trHeight w:val="4547"/>
              </w:trPr>
              <w:tc>
                <w:tcPr>
                  <w:tcW w:w="5000" w:type="pct"/>
                  <w:gridSpan w:val="4"/>
                  <w:tcBorders>
                    <w:top w:val="single" w:sz="4" w:space="0" w:color="auto"/>
                    <w:left w:val="single" w:sz="4" w:space="0" w:color="auto"/>
                    <w:bottom w:val="single" w:sz="4" w:space="0" w:color="auto"/>
                    <w:right w:val="single" w:sz="4" w:space="0" w:color="auto"/>
                  </w:tcBorders>
                </w:tcPr>
                <w:p w14:paraId="6B01E5FB" w14:textId="7215BCA5" w:rsidR="00AE4B57" w:rsidRPr="007E29D1" w:rsidRDefault="008E0AB6" w:rsidP="00893C91">
                  <w:pPr>
                    <w:spacing w:before="100" w:beforeAutospacing="1" w:after="100" w:afterAutospacing="1"/>
                    <w:rPr>
                      <w:sz w:val="26"/>
                      <w:szCs w:val="26"/>
                      <w:lang w:val="nl-NL"/>
                    </w:rPr>
                  </w:pPr>
                  <w:r w:rsidRPr="007E29D1">
                    <w:rPr>
                      <w:noProof/>
                      <w:sz w:val="26"/>
                      <w:szCs w:val="26"/>
                    </w:rPr>
                    <w:pict w14:anchorId="0192A6CD">
                      <v:roundrect id="Rounded Rectangle 123" o:spid="_x0000_s1527" style="position:absolute;margin-left:198.85pt;margin-top:15.55pt;width:164.65pt;height:46pt;z-index:25197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23">
                          <w:txbxContent>
                            <w:p w14:paraId="728B4F9C" w14:textId="77777777" w:rsidR="008E0AB6" w:rsidRPr="0059023E" w:rsidRDefault="008E0AB6" w:rsidP="00AE4B57">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4D24BA79">
                      <v:roundrect id="Rounded Rectangle 124" o:spid="_x0000_s1526" style="position:absolute;margin-left:8.2pt;margin-top:20.15pt;width:143.25pt;height:45.25pt;z-index:25197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" fillcolor="#cdddac [1622]" strokecolor="#94b64e [3046]">
                        <v:fill color2="#f0f4e6 [502]" rotate="t" angle="180" colors="0 #dafda7;22938f #e4fdc2;1 #f5ffe6" focus="100%" type="gradient"/>
                        <v:shadow on="t" color="black" opacity="24903f" origin=",.5" offset="0,.55556mm"/>
                        <v:path arrowok="t"/>
                        <v:textbox style="mso-next-textbox:#Rounded Rectangle 124">
                          <w:txbxContent>
                            <w:p w14:paraId="1778E8C7" w14:textId="77777777" w:rsidR="008E0AB6" w:rsidRPr="0059023E" w:rsidRDefault="008E0AB6" w:rsidP="00AE4B57">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AE4B57" w:rsidRPr="007E29D1">
                    <w:rPr>
                      <w:sz w:val="26"/>
                      <w:szCs w:val="26"/>
                      <w:lang w:val="nl-NL"/>
                    </w:rPr>
                    <w:t>* Bản đồ quy trình</w:t>
                  </w:r>
                </w:p>
                <w:p w14:paraId="42E0CB04" w14:textId="42F15DA5" w:rsidR="00AE4B57" w:rsidRPr="007E29D1" w:rsidRDefault="008E0AB6" w:rsidP="00893C91">
                  <w:pPr>
                    <w:spacing w:before="100" w:beforeAutospacing="1" w:after="100" w:afterAutospacing="1"/>
                    <w:rPr>
                      <w:sz w:val="26"/>
                      <w:szCs w:val="26"/>
                      <w:lang w:val="nl-NL"/>
                    </w:rPr>
                  </w:pPr>
                  <w:r w:rsidRPr="007E29D1">
                    <w:rPr>
                      <w:noProof/>
                      <w:sz w:val="26"/>
                      <w:szCs w:val="26"/>
                    </w:rPr>
                    <w:pict w14:anchorId="7AAFBCF8">
                      <v:shape id="Right Arrow 125" o:spid="_x0000_s1525" type="#_x0000_t13" style="position:absolute;margin-left:163.6pt;margin-top:5.1pt;width:21.75pt;height:15pt;flip:y;z-index:25197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4D9239B" w14:textId="7411BDB6" w:rsidR="00AE4B57" w:rsidRPr="007E29D1" w:rsidRDefault="008E0AB6" w:rsidP="00893C91">
                  <w:pPr>
                    <w:spacing w:before="100" w:beforeAutospacing="1" w:after="100" w:afterAutospacing="1"/>
                    <w:rPr>
                      <w:sz w:val="26"/>
                      <w:szCs w:val="26"/>
                      <w:lang w:val="nl-NL"/>
                    </w:rPr>
                  </w:pPr>
                  <w:r w:rsidRPr="007E29D1">
                    <w:rPr>
                      <w:noProof/>
                      <w:sz w:val="26"/>
                      <w:szCs w:val="26"/>
                    </w:rPr>
                    <w:pict w14:anchorId="093C944B">
                      <v:shape id="Down Arrow 126" o:spid="_x0000_s1524" type="#_x0000_t67" style="position:absolute;margin-left:265pt;margin-top:2.05pt;width:16.95pt;height:17.25pt;z-index:25197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" adj="10988"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69206B2">
                      <v:roundrect id="Rounded Rectangle 127" o:spid="_x0000_s1523" style="position:absolute;margin-left:198.85pt;margin-top:24pt;width:167.75pt;height:45.7pt;z-index:25197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27">
                          <w:txbxContent>
                            <w:p w14:paraId="138AE4FD" w14:textId="77777777" w:rsidR="008E0AB6" w:rsidRPr="0059023E" w:rsidRDefault="008E0AB6" w:rsidP="00AE4B5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527F8A09" w14:textId="77777777" w:rsidR="008E0AB6" w:rsidRPr="0059023E" w:rsidRDefault="008E0AB6" w:rsidP="00AE4B57">
                              <w:pPr>
                                <w:jc w:val="center"/>
                                <w:rPr>
                                  <w:sz w:val="16"/>
                                  <w:szCs w:val="16"/>
                                </w:rPr>
                              </w:pPr>
                            </w:p>
                          </w:txbxContent>
                        </v:textbox>
                      </v:roundrect>
                    </w:pict>
                  </w:r>
                  <w:r w:rsidRPr="007E29D1">
                    <w:rPr>
                      <w:noProof/>
                      <w:sz w:val="26"/>
                      <w:szCs w:val="26"/>
                    </w:rPr>
                    <w:pict w14:anchorId="54029146">
                      <v:roundrect id="Rounded Rectangle 1053" o:spid="_x0000_s1522" style="position:absolute;margin-left:7.85pt;margin-top:21.1pt;width:145.65pt;height:48.85pt;z-index:25198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053">
                          <w:txbxContent>
                            <w:p w14:paraId="72F5C0A1" w14:textId="77777777" w:rsidR="008E0AB6" w:rsidRPr="0059023E" w:rsidRDefault="008E0AB6" w:rsidP="00AE4B5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58EBDD3F" w14:textId="77777777" w:rsidR="008E0AB6" w:rsidRPr="0059023E" w:rsidRDefault="008E0AB6" w:rsidP="00AE4B57">
                              <w:pPr>
                                <w:jc w:val="center"/>
                                <w:rPr>
                                  <w:sz w:val="16"/>
                                  <w:szCs w:val="16"/>
                                </w:rPr>
                              </w:pPr>
                            </w:p>
                          </w:txbxContent>
                        </v:textbox>
                      </v:roundrect>
                    </w:pict>
                  </w:r>
                </w:p>
                <w:p w14:paraId="5937D244" w14:textId="0FBFA32B" w:rsidR="00AE4B57" w:rsidRPr="007E29D1" w:rsidRDefault="008E0AB6" w:rsidP="00893C91">
                  <w:pPr>
                    <w:spacing w:before="100" w:beforeAutospacing="1" w:after="100" w:afterAutospacing="1"/>
                    <w:rPr>
                      <w:sz w:val="26"/>
                      <w:szCs w:val="26"/>
                      <w:lang w:val="nl-NL"/>
                    </w:rPr>
                  </w:pPr>
                  <w:r w:rsidRPr="007E29D1">
                    <w:rPr>
                      <w:noProof/>
                      <w:sz w:val="26"/>
                      <w:szCs w:val="26"/>
                    </w:rPr>
                    <w:pict w14:anchorId="100AF758">
                      <v:shape id="Left Arrow 1054" o:spid="_x0000_s1521" type="#_x0000_t66" style="position:absolute;margin-left:163.2pt;margin-top:1.55pt;width:24.75pt;height:15pt;flip:y;z-index:25198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683509B">
                      <v:shape id="Straight Arrow Connector 128" o:spid="_x0000_s1520" type="#_x0000_t32" style="position:absolute;margin-left:276.3pt;margin-top:624.3pt;width:24.75pt;height:0;z-index:25197824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" strokecolor="#4579b8 [3044]">
                        <v:stroke endarrow="block"/>
                        <o:lock v:ext="edit" shapetype="f"/>
                      </v:shape>
                    </w:pict>
                  </w:r>
                  <w:r w:rsidRPr="007E29D1">
                    <w:rPr>
                      <w:noProof/>
                      <w:sz w:val="26"/>
                      <w:szCs w:val="26"/>
                    </w:rPr>
                    <w:pict w14:anchorId="6B66CCD7">
                      <v:shape id="Straight Arrow Connector 129" o:spid="_x0000_s1519" type="#_x0000_t32" style="position:absolute;margin-left:408.75pt;margin-top:625.1pt;width:24.75pt;height:0;z-index:2519792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sqCXg+EBAAAfBAAADgAAAAAAAAAAAAAAAAAuAgAAZHJzL2Uyb0RvYy54bWxQSwECLQAU&#10;AAYACAAAACEAi+6Ied4AAAANAQAADwAAAAAAAAAAAAAAAAA7BAAAZHJzL2Rvd25yZXYueG1sUEsF&#10;BgAAAAAEAAQA8wAAAEYFAAAAAA==&#10;" strokecolor="#4579b8 [3044]">
                        <v:stroke endarrow="block"/>
                        <o:lock v:ext="edit" shapetype="f"/>
                      </v:shape>
                    </w:pict>
                  </w:r>
                </w:p>
                <w:p w14:paraId="4D8A5631" w14:textId="431E7574" w:rsidR="00AE4B57" w:rsidRPr="007E29D1" w:rsidRDefault="008E0AB6" w:rsidP="00893C91">
                  <w:pPr>
                    <w:spacing w:before="100" w:beforeAutospacing="1" w:after="100" w:afterAutospacing="1"/>
                    <w:rPr>
                      <w:sz w:val="26"/>
                      <w:szCs w:val="26"/>
                      <w:lang w:val="nl-NL"/>
                    </w:rPr>
                  </w:pPr>
                  <w:r w:rsidRPr="007E29D1">
                    <w:rPr>
                      <w:noProof/>
                      <w:sz w:val="26"/>
                      <w:szCs w:val="26"/>
                    </w:rPr>
                    <w:pict w14:anchorId="75D33829">
                      <v:shape id="Down Arrow 130" o:spid="_x0000_s1518" type="#_x0000_t67" style="position:absolute;margin-left:63.6pt;margin-top:16.05pt;width:17.25pt;height:17.25pt;z-index:251983360;visibility:visible;mso-wrap-style:square;mso-height-percent:0;mso-wrap-distance-left:9pt;mso-wrap-distance-top:0;mso-wrap-distance-right:9pt;mso-wrap-distance-bottom:0;mso-position-horizontal-relative:text;mso-position-vertical-relative:text;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" adj="18313" fillcolor="#215a69 [1640]" stroked="f">
                        <v:fill color2="#3da5c1 [3016]" rotate="t" angle="180" colors="0 #2787a0;52429f #36b1d2;1 #34b3d6" focus="100%" type="gradient">
                          <o:fill v:ext="view" type="gradientUnscaled"/>
                        </v:fill>
                        <v:shadow on="t" color="black" opacity="22937f" origin=",.5" offset="0,.63889mm"/>
                      </v:shape>
                    </w:pict>
                  </w:r>
                </w:p>
                <w:p w14:paraId="4F196752" w14:textId="6894A8B9" w:rsidR="00AE4B57" w:rsidRPr="007E29D1" w:rsidRDefault="008E0AB6" w:rsidP="00893C91">
                  <w:pPr>
                    <w:spacing w:before="100" w:beforeAutospacing="1" w:after="100" w:afterAutospacing="1"/>
                    <w:rPr>
                      <w:sz w:val="26"/>
                      <w:szCs w:val="26"/>
                      <w:lang w:val="nl-NL"/>
                    </w:rPr>
                  </w:pPr>
                  <w:r w:rsidRPr="007E29D1">
                    <w:rPr>
                      <w:noProof/>
                      <w:sz w:val="26"/>
                      <w:szCs w:val="26"/>
                    </w:rPr>
                    <w:pict w14:anchorId="11FB1656">
                      <v:roundrect id="Rounded Rectangle 131" o:spid="_x0000_s1517" style="position:absolute;margin-left:202.6pt;margin-top:7.5pt;width:163.95pt;height:46.25pt;z-index:25197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K3gHfn0C&#10;AABU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131">
                          <w:txbxContent>
                            <w:p w14:paraId="17C5162D" w14:textId="77777777" w:rsidR="008E0AB6" w:rsidRPr="0059023E" w:rsidRDefault="008E0AB6" w:rsidP="00AE4B57">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02EEDB94">
                      <v:shape id="Right Arrow 132" o:spid="_x0000_s1516" type="#_x0000_t13" style="position:absolute;margin-left:170.75pt;margin-top:28.35pt;width:21.75pt;height:15pt;flip:y;z-index:25198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513BCD0">
                      <v:roundrect id="Rounded Rectangle 133" o:spid="_x0000_s1515" style="position:absolute;margin-left:.6pt;margin-top:7.45pt;width:152.5pt;height:49.4pt;z-index:25198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133">
                          <w:txbxContent>
                            <w:p w14:paraId="6A913137" w14:textId="45A6F2D8" w:rsidR="008E0AB6" w:rsidRPr="005150E8" w:rsidRDefault="008E0AB6" w:rsidP="00AE4B57">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5F1A0962" w14:textId="77777777" w:rsidR="008E0AB6" w:rsidRPr="005150E8" w:rsidRDefault="008E0AB6" w:rsidP="00AE4B57">
                              <w:pPr>
                                <w:jc w:val="center"/>
                                <w:rPr>
                                  <w:sz w:val="15"/>
                                  <w:szCs w:val="15"/>
                                </w:rPr>
                              </w:pPr>
                            </w:p>
                          </w:txbxContent>
                        </v:textbox>
                      </v:roundrect>
                    </w:pict>
                  </w:r>
                </w:p>
                <w:p w14:paraId="1C9DA69C" w14:textId="77777777" w:rsidR="00AE4B57" w:rsidRPr="007E29D1" w:rsidRDefault="00AE4B57" w:rsidP="00893C91">
                  <w:pPr>
                    <w:spacing w:before="100" w:beforeAutospacing="1" w:after="100" w:afterAutospacing="1"/>
                    <w:rPr>
                      <w:sz w:val="26"/>
                      <w:szCs w:val="26"/>
                      <w:lang w:val="nl-NL"/>
                    </w:rPr>
                  </w:pPr>
                </w:p>
              </w:tc>
            </w:tr>
          </w:tbl>
          <w:p w14:paraId="06F9C34D" w14:textId="77777777" w:rsidR="00AE4B57" w:rsidRPr="007E29D1" w:rsidRDefault="00AE4B57" w:rsidP="00893C91">
            <w:pPr>
              <w:spacing w:before="120"/>
              <w:ind w:right="254" w:firstLine="542"/>
              <w:rPr>
                <w:sz w:val="26"/>
                <w:szCs w:val="26"/>
              </w:rPr>
            </w:pPr>
          </w:p>
        </w:tc>
      </w:tr>
      <w:tr w:rsidR="006A4142" w:rsidRPr="007E29D1" w14:paraId="6E6CDFD6" w14:textId="77777777" w:rsidTr="00893C91">
        <w:trPr>
          <w:tblCellSpacing w:w="0" w:type="dxa"/>
        </w:trPr>
        <w:tc>
          <w:tcPr>
            <w:tcW w:w="1711" w:type="dxa"/>
            <w:vAlign w:val="center"/>
            <w:hideMark/>
          </w:tcPr>
          <w:p w14:paraId="6705BD37" w14:textId="77777777" w:rsidR="00AE4B57" w:rsidRPr="007E29D1" w:rsidRDefault="00AE4B57" w:rsidP="00893C91">
            <w:pPr>
              <w:spacing w:before="120"/>
              <w:rPr>
                <w:sz w:val="26"/>
                <w:szCs w:val="26"/>
              </w:rPr>
            </w:pPr>
            <w:r w:rsidRPr="007E29D1">
              <w:rPr>
                <w:b/>
                <w:bCs/>
                <w:sz w:val="26"/>
                <w:szCs w:val="26"/>
              </w:rPr>
              <w:lastRenderedPageBreak/>
              <w:t>2. Cách thức thực hiện:</w:t>
            </w:r>
          </w:p>
        </w:tc>
        <w:tc>
          <w:tcPr>
            <w:tcW w:w="8187" w:type="dxa"/>
            <w:vAlign w:val="center"/>
            <w:hideMark/>
          </w:tcPr>
          <w:p w14:paraId="6238DE1D" w14:textId="77777777" w:rsidR="00AE4B57" w:rsidRPr="007E29D1" w:rsidRDefault="00AE4B57" w:rsidP="00893C91">
            <w:pPr>
              <w:ind w:left="84" w:right="83"/>
              <w:jc w:val="both"/>
              <w:rPr>
                <w:sz w:val="26"/>
                <w:szCs w:val="26"/>
              </w:rPr>
            </w:pPr>
            <w:r w:rsidRPr="007E29D1">
              <w:rPr>
                <w:sz w:val="26"/>
                <w:szCs w:val="26"/>
              </w:rPr>
              <w:t>- Nộp hồ sơ trực tiếp tại Trung tâm Phục vụ hành chính công tỉnh;</w:t>
            </w:r>
          </w:p>
          <w:p w14:paraId="3AADF765" w14:textId="77777777" w:rsidR="00AE4B57" w:rsidRPr="007E29D1" w:rsidRDefault="00AE4B57" w:rsidP="00893C91">
            <w:pPr>
              <w:ind w:left="84" w:right="83"/>
              <w:jc w:val="both"/>
              <w:rPr>
                <w:sz w:val="26"/>
                <w:szCs w:val="26"/>
              </w:rPr>
            </w:pPr>
            <w:r w:rsidRPr="007E29D1">
              <w:rPr>
                <w:sz w:val="26"/>
                <w:szCs w:val="26"/>
              </w:rPr>
              <w:t>- Nộp qua dịch vụ bưu chính công ích;</w:t>
            </w:r>
          </w:p>
          <w:p w14:paraId="3EF8B702" w14:textId="77777777" w:rsidR="00AE4B57" w:rsidRPr="007E29D1" w:rsidRDefault="00AE4B57" w:rsidP="00893C91">
            <w:pPr>
              <w:ind w:left="84" w:right="83"/>
              <w:jc w:val="both"/>
              <w:rPr>
                <w:sz w:val="26"/>
                <w:szCs w:val="26"/>
              </w:rPr>
            </w:pPr>
            <w:r w:rsidRPr="007E29D1">
              <w:rPr>
                <w:sz w:val="26"/>
                <w:szCs w:val="26"/>
              </w:rPr>
              <w:t>- Nộp hồ sơ trực tuyến tại:</w:t>
            </w:r>
          </w:p>
          <w:p w14:paraId="66918EFB" w14:textId="77777777" w:rsidR="00AE4B57" w:rsidRPr="007E29D1" w:rsidRDefault="00AE4B57" w:rsidP="00893C91">
            <w:pPr>
              <w:ind w:left="84" w:right="83"/>
              <w:jc w:val="both"/>
              <w:rPr>
                <w:sz w:val="26"/>
                <w:szCs w:val="26"/>
              </w:rPr>
            </w:pPr>
            <w:r w:rsidRPr="007E29D1">
              <w:rPr>
                <w:sz w:val="26"/>
                <w:szCs w:val="26"/>
              </w:rPr>
              <w:t>+ Cổng dịch vụ công Quốc gia, địa chỉ: https://dichvucong.gov.vn/</w:t>
            </w:r>
          </w:p>
          <w:p w14:paraId="7927296B" w14:textId="77777777" w:rsidR="00AE4B57" w:rsidRPr="007E29D1" w:rsidRDefault="00AE4B57" w:rsidP="00893C91">
            <w:pPr>
              <w:spacing w:before="120"/>
              <w:ind w:right="254" w:firstLine="259"/>
              <w:rPr>
                <w:sz w:val="26"/>
                <w:szCs w:val="26"/>
              </w:rPr>
            </w:pPr>
            <w:r w:rsidRPr="007E29D1">
              <w:rPr>
                <w:sz w:val="26"/>
                <w:szCs w:val="26"/>
              </w:rPr>
              <w:t>+ Cổng dịch vụ công tỉnh, địa chỉ: https://dichvucong.tayninh.gov.vn/</w:t>
            </w:r>
          </w:p>
        </w:tc>
      </w:tr>
      <w:tr w:rsidR="006A4142" w:rsidRPr="007E29D1" w14:paraId="3F653508" w14:textId="77777777" w:rsidTr="00893C91">
        <w:trPr>
          <w:tblCellSpacing w:w="0" w:type="dxa"/>
        </w:trPr>
        <w:tc>
          <w:tcPr>
            <w:tcW w:w="1711" w:type="dxa"/>
            <w:vAlign w:val="center"/>
            <w:hideMark/>
          </w:tcPr>
          <w:p w14:paraId="61D3F938" w14:textId="77777777" w:rsidR="00AE4B57" w:rsidRPr="007E29D1" w:rsidRDefault="00AE4B57" w:rsidP="00893C91">
            <w:pPr>
              <w:spacing w:before="120"/>
              <w:rPr>
                <w:sz w:val="26"/>
                <w:szCs w:val="26"/>
              </w:rPr>
            </w:pPr>
            <w:r w:rsidRPr="007E29D1">
              <w:rPr>
                <w:b/>
                <w:bCs/>
                <w:sz w:val="26"/>
                <w:szCs w:val="26"/>
              </w:rPr>
              <w:t>3. Thành phần, số lượng hồ sơ:</w:t>
            </w:r>
          </w:p>
        </w:tc>
        <w:tc>
          <w:tcPr>
            <w:tcW w:w="8187" w:type="dxa"/>
            <w:vAlign w:val="center"/>
            <w:hideMark/>
          </w:tcPr>
          <w:p w14:paraId="1C0CC984" w14:textId="77777777" w:rsidR="00AE4B57" w:rsidRPr="007E29D1" w:rsidRDefault="00AE4B57" w:rsidP="00893C91">
            <w:pPr>
              <w:spacing w:before="120"/>
              <w:ind w:right="395" w:firstLine="73"/>
              <w:rPr>
                <w:i/>
                <w:iCs/>
                <w:sz w:val="26"/>
                <w:szCs w:val="26"/>
              </w:rPr>
            </w:pPr>
            <w:r w:rsidRPr="007E29D1">
              <w:rPr>
                <w:sz w:val="26"/>
                <w:szCs w:val="26"/>
              </w:rPr>
              <w:t>(</w:t>
            </w:r>
            <w:r w:rsidRPr="007E29D1">
              <w:rPr>
                <w:i/>
                <w:sz w:val="26"/>
                <w:szCs w:val="26"/>
              </w:rPr>
              <w:t>Áp dụng điều 82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319B7D35" w14:textId="62F9DDCE" w:rsidR="00AE4B57" w:rsidRPr="007E29D1" w:rsidRDefault="00AE4B57" w:rsidP="00A81F52">
            <w:pPr>
              <w:spacing w:before="120"/>
              <w:ind w:firstLine="73"/>
              <w:jc w:val="both"/>
              <w:rPr>
                <w:sz w:val="26"/>
                <w:szCs w:val="26"/>
                <w:lang w:val="vi-VN"/>
              </w:rPr>
            </w:pPr>
            <w:r w:rsidRPr="007E29D1">
              <w:rPr>
                <w:sz w:val="26"/>
                <w:szCs w:val="26"/>
              </w:rPr>
              <w:t xml:space="preserve">1. </w:t>
            </w:r>
            <w:r w:rsidRPr="007E29D1">
              <w:rPr>
                <w:sz w:val="26"/>
                <w:szCs w:val="26"/>
                <w:lang w:val="vi-VN"/>
              </w:rPr>
              <w:t>Người có thẩm quyền thành lập hoặc cho phép thành lập trường trung cấp sư phạm, thì có thẩm quyền sáp nhập, chia, tách hoặc cho phép sáp nhập, chia, tách trường trung cấp sư phạm,</w:t>
            </w:r>
          </w:p>
          <w:p w14:paraId="351F3332" w14:textId="77777777" w:rsidR="00AE4B57" w:rsidRPr="007E29D1" w:rsidRDefault="00AE4B57" w:rsidP="00A81F52">
            <w:pPr>
              <w:spacing w:before="120"/>
              <w:ind w:firstLine="73"/>
              <w:jc w:val="both"/>
              <w:rPr>
                <w:sz w:val="26"/>
                <w:szCs w:val="26"/>
              </w:rPr>
            </w:pPr>
            <w:r w:rsidRPr="007E29D1">
              <w:rPr>
                <w:sz w:val="26"/>
                <w:szCs w:val="26"/>
              </w:rPr>
              <w:t>2</w:t>
            </w:r>
            <w:r w:rsidRPr="007E29D1">
              <w:rPr>
                <w:sz w:val="26"/>
                <w:szCs w:val="26"/>
                <w:lang w:val="vi-VN"/>
              </w:rPr>
              <w:t>. Thủ tục sáp nhập, chia, tách trường trung cấp sư phạm, thực hiện như đối với thành lập trường trung cấp sư phạm, theo quy định tại Điều 79 của Nghị định này.</w:t>
            </w:r>
          </w:p>
          <w:p w14:paraId="08FBCFF2" w14:textId="77777777" w:rsidR="00AE4B57" w:rsidRPr="007E29D1" w:rsidRDefault="00AE4B57" w:rsidP="00A81F52">
            <w:pPr>
              <w:spacing w:before="120"/>
              <w:ind w:right="395" w:firstLine="73"/>
              <w:jc w:val="both"/>
              <w:rPr>
                <w:sz w:val="26"/>
                <w:szCs w:val="26"/>
                <w:lang w:val="nl-NL"/>
              </w:rPr>
            </w:pPr>
            <w:r w:rsidRPr="007E29D1">
              <w:rPr>
                <w:sz w:val="26"/>
                <w:szCs w:val="26"/>
                <w:lang w:val="nl-NL"/>
              </w:rPr>
              <w:t>-  Số lượng hồ sơ: 01 (bộ).</w:t>
            </w:r>
          </w:p>
        </w:tc>
      </w:tr>
      <w:tr w:rsidR="006A4142" w:rsidRPr="007E29D1" w14:paraId="1105AC59" w14:textId="77777777" w:rsidTr="00893C91">
        <w:trPr>
          <w:tblCellSpacing w:w="0" w:type="dxa"/>
        </w:trPr>
        <w:tc>
          <w:tcPr>
            <w:tcW w:w="1711" w:type="dxa"/>
            <w:vAlign w:val="center"/>
            <w:hideMark/>
          </w:tcPr>
          <w:p w14:paraId="28B03DA3" w14:textId="77777777" w:rsidR="00AE4B57" w:rsidRPr="007E29D1" w:rsidRDefault="00AE4B57" w:rsidP="00893C91">
            <w:pPr>
              <w:spacing w:before="120"/>
              <w:rPr>
                <w:sz w:val="26"/>
                <w:szCs w:val="26"/>
              </w:rPr>
            </w:pPr>
            <w:r w:rsidRPr="007E29D1">
              <w:rPr>
                <w:b/>
                <w:bCs/>
                <w:sz w:val="26"/>
                <w:szCs w:val="26"/>
              </w:rPr>
              <w:t>4. Thời hạn giải quyết:</w:t>
            </w:r>
          </w:p>
        </w:tc>
        <w:tc>
          <w:tcPr>
            <w:tcW w:w="8187" w:type="dxa"/>
            <w:vAlign w:val="center"/>
            <w:hideMark/>
          </w:tcPr>
          <w:p w14:paraId="0C3965DE" w14:textId="77777777" w:rsidR="00AE4B57" w:rsidRPr="007E29D1" w:rsidRDefault="00AE4B57" w:rsidP="00893C91">
            <w:pPr>
              <w:spacing w:before="120"/>
              <w:rPr>
                <w:sz w:val="26"/>
                <w:szCs w:val="26"/>
                <w:lang w:val="es-ES"/>
              </w:rPr>
            </w:pPr>
            <w:r w:rsidRPr="007E29D1">
              <w:rPr>
                <w:sz w:val="26"/>
                <w:szCs w:val="26"/>
              </w:rPr>
              <w:t>15 ngày làm việc kể từ ngày nhận đủ hồ sơ hợp lệ.</w:t>
            </w:r>
          </w:p>
        </w:tc>
      </w:tr>
      <w:tr w:rsidR="006A4142" w:rsidRPr="007E29D1" w14:paraId="0A9C01F3" w14:textId="77777777" w:rsidTr="00893C91">
        <w:trPr>
          <w:tblCellSpacing w:w="0" w:type="dxa"/>
        </w:trPr>
        <w:tc>
          <w:tcPr>
            <w:tcW w:w="1711" w:type="dxa"/>
            <w:vAlign w:val="center"/>
            <w:hideMark/>
          </w:tcPr>
          <w:p w14:paraId="21B19CBD" w14:textId="77777777" w:rsidR="00AE4B57" w:rsidRPr="007E29D1" w:rsidRDefault="00AE4B57" w:rsidP="00893C91">
            <w:pPr>
              <w:spacing w:before="120"/>
              <w:rPr>
                <w:sz w:val="26"/>
                <w:szCs w:val="26"/>
                <w:lang w:val="es-ES"/>
              </w:rPr>
            </w:pPr>
            <w:r w:rsidRPr="007E29D1">
              <w:rPr>
                <w:b/>
                <w:bCs/>
                <w:sz w:val="26"/>
                <w:szCs w:val="26"/>
                <w:lang w:val="es-ES"/>
              </w:rPr>
              <w:t>5. Đối tượng thực hiện thủ tục hành chính:</w:t>
            </w:r>
          </w:p>
        </w:tc>
        <w:tc>
          <w:tcPr>
            <w:tcW w:w="8187" w:type="dxa"/>
            <w:vAlign w:val="center"/>
            <w:hideMark/>
          </w:tcPr>
          <w:p w14:paraId="35D6C04C" w14:textId="77777777" w:rsidR="00AE4B57" w:rsidRPr="007E29D1" w:rsidRDefault="00AE4B57" w:rsidP="00893C91">
            <w:pPr>
              <w:spacing w:before="120"/>
              <w:rPr>
                <w:sz w:val="26"/>
                <w:szCs w:val="26"/>
                <w:lang w:val="es-ES"/>
              </w:rPr>
            </w:pPr>
            <w:r w:rsidRPr="007E29D1">
              <w:rPr>
                <w:sz w:val="26"/>
                <w:szCs w:val="26"/>
                <w:lang w:val="nl-NL"/>
              </w:rPr>
              <w:t xml:space="preserve">Tổ chức, cá nhân </w:t>
            </w:r>
          </w:p>
        </w:tc>
      </w:tr>
      <w:tr w:rsidR="006A4142" w:rsidRPr="007E29D1" w14:paraId="4A39F8B9" w14:textId="77777777" w:rsidTr="00893C91">
        <w:trPr>
          <w:tblCellSpacing w:w="0" w:type="dxa"/>
        </w:trPr>
        <w:tc>
          <w:tcPr>
            <w:tcW w:w="1711" w:type="dxa"/>
            <w:vAlign w:val="center"/>
            <w:hideMark/>
          </w:tcPr>
          <w:p w14:paraId="1E036EB1" w14:textId="77777777" w:rsidR="00AE4B57" w:rsidRPr="007E29D1" w:rsidRDefault="00AE4B57" w:rsidP="00893C91">
            <w:pPr>
              <w:spacing w:before="120"/>
              <w:rPr>
                <w:sz w:val="26"/>
                <w:szCs w:val="26"/>
                <w:lang w:val="es-ES"/>
              </w:rPr>
            </w:pPr>
            <w:r w:rsidRPr="007E29D1">
              <w:rPr>
                <w:b/>
                <w:bCs/>
                <w:sz w:val="26"/>
                <w:szCs w:val="26"/>
                <w:lang w:val="es-ES"/>
              </w:rPr>
              <w:t>6. Cơ quan thực hiện thủ tục hành chính:</w:t>
            </w:r>
          </w:p>
        </w:tc>
        <w:tc>
          <w:tcPr>
            <w:tcW w:w="8187" w:type="dxa"/>
            <w:vAlign w:val="center"/>
            <w:hideMark/>
          </w:tcPr>
          <w:p w14:paraId="04BA449C" w14:textId="77777777" w:rsidR="00AE4B57" w:rsidRPr="007E29D1" w:rsidRDefault="00AE4B57" w:rsidP="00893C91">
            <w:pPr>
              <w:rPr>
                <w:sz w:val="26"/>
                <w:szCs w:val="26"/>
                <w:lang w:val="es-ES"/>
              </w:rPr>
            </w:pPr>
            <w:r w:rsidRPr="007E29D1">
              <w:rPr>
                <w:sz w:val="26"/>
                <w:szCs w:val="26"/>
                <w:lang w:val="es-ES"/>
              </w:rPr>
              <w:t>Cơ quan thực hiện thủ tục hành chính:  Sở GDĐT</w:t>
            </w:r>
          </w:p>
          <w:p w14:paraId="78E6D302" w14:textId="77777777" w:rsidR="00AE4B57" w:rsidRPr="007E29D1" w:rsidRDefault="00AE4B57" w:rsidP="00893C91">
            <w:pPr>
              <w:spacing w:before="120"/>
              <w:rPr>
                <w:sz w:val="26"/>
                <w:szCs w:val="26"/>
                <w:lang w:val="es-ES"/>
              </w:rPr>
            </w:pPr>
            <w:r w:rsidRPr="007E29D1">
              <w:rPr>
                <w:sz w:val="26"/>
                <w:szCs w:val="26"/>
                <w:lang w:val="es-ES"/>
              </w:rPr>
              <w:t>Cơ quan có thẩm quyền quyết định: UBND tỉnh.</w:t>
            </w:r>
          </w:p>
        </w:tc>
      </w:tr>
      <w:tr w:rsidR="006A4142" w:rsidRPr="007E29D1" w14:paraId="0665661F" w14:textId="77777777" w:rsidTr="00893C91">
        <w:trPr>
          <w:tblCellSpacing w:w="0" w:type="dxa"/>
        </w:trPr>
        <w:tc>
          <w:tcPr>
            <w:tcW w:w="1711" w:type="dxa"/>
            <w:vAlign w:val="center"/>
            <w:hideMark/>
          </w:tcPr>
          <w:p w14:paraId="2D07BAEF" w14:textId="77777777" w:rsidR="00AE4B57" w:rsidRPr="007E29D1" w:rsidRDefault="00AE4B57" w:rsidP="00893C91">
            <w:pPr>
              <w:spacing w:before="120"/>
              <w:rPr>
                <w:sz w:val="26"/>
                <w:szCs w:val="26"/>
                <w:lang w:val="es-ES"/>
              </w:rPr>
            </w:pPr>
            <w:r w:rsidRPr="007E29D1">
              <w:rPr>
                <w:b/>
                <w:bCs/>
                <w:sz w:val="26"/>
                <w:szCs w:val="26"/>
                <w:lang w:val="es-ES"/>
              </w:rPr>
              <w:t>7. Kết quả thực hiện thủ tục hành chính:</w:t>
            </w:r>
          </w:p>
        </w:tc>
        <w:tc>
          <w:tcPr>
            <w:tcW w:w="8187" w:type="dxa"/>
            <w:vAlign w:val="center"/>
            <w:hideMark/>
          </w:tcPr>
          <w:p w14:paraId="1C9B219E" w14:textId="77777777" w:rsidR="00AE4B57" w:rsidRPr="007E29D1" w:rsidRDefault="00AE4B57" w:rsidP="00893C91">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UBND tỉnh</w:t>
            </w:r>
            <w:r w:rsidRPr="007E29D1">
              <w:rPr>
                <w:sz w:val="26"/>
                <w:szCs w:val="26"/>
                <w:lang w:val="nl-NL"/>
              </w:rPr>
              <w:t xml:space="preserve"> .</w:t>
            </w:r>
          </w:p>
        </w:tc>
      </w:tr>
      <w:tr w:rsidR="006A4142" w:rsidRPr="007E29D1" w14:paraId="71E9875A" w14:textId="77777777" w:rsidTr="00893C91">
        <w:trPr>
          <w:tblCellSpacing w:w="0" w:type="dxa"/>
        </w:trPr>
        <w:tc>
          <w:tcPr>
            <w:tcW w:w="1711" w:type="dxa"/>
            <w:vAlign w:val="center"/>
            <w:hideMark/>
          </w:tcPr>
          <w:p w14:paraId="7B0B5DD1" w14:textId="77777777" w:rsidR="00AE4B57" w:rsidRPr="007E29D1" w:rsidRDefault="00AE4B57" w:rsidP="00893C91">
            <w:pPr>
              <w:spacing w:before="120"/>
              <w:rPr>
                <w:sz w:val="26"/>
                <w:szCs w:val="26"/>
              </w:rPr>
            </w:pPr>
            <w:r w:rsidRPr="007E29D1">
              <w:rPr>
                <w:b/>
                <w:bCs/>
                <w:sz w:val="26"/>
                <w:szCs w:val="26"/>
              </w:rPr>
              <w:t>8. Phí, Lệ phí :</w:t>
            </w:r>
          </w:p>
        </w:tc>
        <w:tc>
          <w:tcPr>
            <w:tcW w:w="8187" w:type="dxa"/>
            <w:vAlign w:val="center"/>
            <w:hideMark/>
          </w:tcPr>
          <w:p w14:paraId="7E1B21B8" w14:textId="77777777" w:rsidR="00AE4B57" w:rsidRPr="007E29D1" w:rsidRDefault="00AE4B57" w:rsidP="00893C91">
            <w:pPr>
              <w:spacing w:before="120"/>
              <w:rPr>
                <w:sz w:val="26"/>
                <w:szCs w:val="26"/>
              </w:rPr>
            </w:pPr>
            <w:r w:rsidRPr="007E29D1">
              <w:rPr>
                <w:sz w:val="26"/>
                <w:szCs w:val="26"/>
              </w:rPr>
              <w:t>Không có.</w:t>
            </w:r>
          </w:p>
        </w:tc>
      </w:tr>
      <w:tr w:rsidR="006A4142" w:rsidRPr="007E29D1" w14:paraId="41DF5E13" w14:textId="77777777" w:rsidTr="00893C91">
        <w:trPr>
          <w:tblCellSpacing w:w="0" w:type="dxa"/>
        </w:trPr>
        <w:tc>
          <w:tcPr>
            <w:tcW w:w="1711" w:type="dxa"/>
            <w:vAlign w:val="center"/>
            <w:hideMark/>
          </w:tcPr>
          <w:p w14:paraId="26FA7D1C" w14:textId="77777777" w:rsidR="00AE4B57" w:rsidRPr="007E29D1" w:rsidRDefault="00AE4B57" w:rsidP="00893C91">
            <w:pPr>
              <w:spacing w:before="120"/>
              <w:rPr>
                <w:sz w:val="26"/>
                <w:szCs w:val="26"/>
              </w:rPr>
            </w:pPr>
            <w:r w:rsidRPr="007E29D1">
              <w:rPr>
                <w:b/>
                <w:bCs/>
                <w:sz w:val="26"/>
                <w:szCs w:val="26"/>
              </w:rPr>
              <w:t>9. Tên mẫu đơn, mẫu tờ khai:</w:t>
            </w:r>
          </w:p>
        </w:tc>
        <w:tc>
          <w:tcPr>
            <w:tcW w:w="8187" w:type="dxa"/>
            <w:vAlign w:val="center"/>
            <w:hideMark/>
          </w:tcPr>
          <w:p w14:paraId="729E66EC" w14:textId="77777777" w:rsidR="00AE4B57" w:rsidRPr="007E29D1" w:rsidRDefault="00AE4B57" w:rsidP="00893C91">
            <w:pPr>
              <w:spacing w:before="120"/>
              <w:rPr>
                <w:sz w:val="26"/>
                <w:szCs w:val="26"/>
                <w:lang w:val="nl-NL"/>
              </w:rPr>
            </w:pPr>
            <w:r w:rsidRPr="007E29D1">
              <w:rPr>
                <w:sz w:val="26"/>
                <w:szCs w:val="26"/>
              </w:rPr>
              <w:t>Không có.</w:t>
            </w:r>
          </w:p>
        </w:tc>
      </w:tr>
      <w:tr w:rsidR="006A4142" w:rsidRPr="007E29D1" w14:paraId="536B8193" w14:textId="77777777" w:rsidTr="00893C91">
        <w:trPr>
          <w:tblCellSpacing w:w="0" w:type="dxa"/>
        </w:trPr>
        <w:tc>
          <w:tcPr>
            <w:tcW w:w="1711" w:type="dxa"/>
            <w:vAlign w:val="center"/>
            <w:hideMark/>
          </w:tcPr>
          <w:p w14:paraId="3128DFF0" w14:textId="77777777" w:rsidR="00AE4B57" w:rsidRPr="007E29D1" w:rsidRDefault="00AE4B57" w:rsidP="00893C91">
            <w:pPr>
              <w:spacing w:before="120"/>
              <w:rPr>
                <w:sz w:val="26"/>
                <w:szCs w:val="26"/>
                <w:lang w:val="nl-NL"/>
              </w:rPr>
            </w:pPr>
            <w:r w:rsidRPr="007E29D1">
              <w:rPr>
                <w:b/>
                <w:bCs/>
                <w:sz w:val="26"/>
                <w:szCs w:val="26"/>
                <w:lang w:val="es-ES"/>
              </w:rPr>
              <w:t>10. Yêu cầu, điều kiện thực hiện thủ tục hành chính:</w:t>
            </w:r>
          </w:p>
        </w:tc>
        <w:tc>
          <w:tcPr>
            <w:tcW w:w="8187" w:type="dxa"/>
            <w:vAlign w:val="center"/>
            <w:hideMark/>
          </w:tcPr>
          <w:p w14:paraId="0823B649" w14:textId="77777777" w:rsidR="00AE4B57" w:rsidRPr="007E29D1" w:rsidRDefault="00AE4B57" w:rsidP="00A81F52">
            <w:pPr>
              <w:spacing w:before="120"/>
              <w:ind w:right="395"/>
              <w:jc w:val="both"/>
              <w:rPr>
                <w:i/>
                <w:iCs/>
                <w:sz w:val="26"/>
                <w:szCs w:val="26"/>
              </w:rPr>
            </w:pPr>
            <w:r w:rsidRPr="007E29D1">
              <w:rPr>
                <w:sz w:val="26"/>
                <w:szCs w:val="26"/>
              </w:rPr>
              <w:t>(</w:t>
            </w:r>
            <w:r w:rsidRPr="007E29D1">
              <w:rPr>
                <w:i/>
                <w:sz w:val="26"/>
                <w:szCs w:val="26"/>
              </w:rPr>
              <w:t>Áp dụng điều 82,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5D14B58E" w14:textId="77777777" w:rsidR="00AE4B57" w:rsidRPr="007E29D1" w:rsidRDefault="00AE4B57" w:rsidP="00A81F52">
            <w:pPr>
              <w:spacing w:before="120"/>
              <w:jc w:val="both"/>
              <w:rPr>
                <w:sz w:val="26"/>
                <w:szCs w:val="26"/>
              </w:rPr>
            </w:pPr>
            <w:r w:rsidRPr="007E29D1">
              <w:rPr>
                <w:sz w:val="26"/>
                <w:szCs w:val="26"/>
              </w:rPr>
              <w:t xml:space="preserve">1. </w:t>
            </w:r>
            <w:r w:rsidRPr="007E29D1">
              <w:rPr>
                <w:sz w:val="26"/>
                <w:szCs w:val="26"/>
                <w:lang w:val="vi-VN"/>
              </w:rPr>
              <w:t>Việc sáp nhập, chia, tách trường trung cấp sư phạm, trường cao đẳng sư phạm phải bảo đảm các yêu cầu sau đây:</w:t>
            </w:r>
          </w:p>
          <w:p w14:paraId="7E85FAC6" w14:textId="77777777" w:rsidR="00AE4B57" w:rsidRPr="007E29D1" w:rsidRDefault="00AE4B57" w:rsidP="00A81F52">
            <w:pPr>
              <w:spacing w:before="120"/>
              <w:jc w:val="both"/>
              <w:rPr>
                <w:sz w:val="26"/>
                <w:szCs w:val="26"/>
              </w:rPr>
            </w:pPr>
            <w:bookmarkStart w:id="9" w:name="diem_a_1_82"/>
            <w:r w:rsidRPr="007E29D1">
              <w:rPr>
                <w:sz w:val="26"/>
                <w:szCs w:val="26"/>
                <w:lang w:val="vi-VN"/>
              </w:rPr>
              <w:t>a) Phù hợp với quy hoạch mạng lưới các trường sư phạm, đáp ứng yêu cầu phát triển kinh tế - xã hội của địa phương;</w:t>
            </w:r>
            <w:bookmarkEnd w:id="9"/>
          </w:p>
          <w:p w14:paraId="74F2773C" w14:textId="77777777" w:rsidR="00AE4B57" w:rsidRPr="007E29D1" w:rsidRDefault="00AE4B57" w:rsidP="00A81F52">
            <w:pPr>
              <w:spacing w:before="120"/>
              <w:jc w:val="both"/>
              <w:rPr>
                <w:sz w:val="26"/>
                <w:szCs w:val="26"/>
              </w:rPr>
            </w:pPr>
            <w:bookmarkStart w:id="10" w:name="diem_b_1_82"/>
            <w:r w:rsidRPr="007E29D1">
              <w:rPr>
                <w:sz w:val="26"/>
                <w:szCs w:val="26"/>
                <w:lang w:val="vi-VN"/>
              </w:rPr>
              <w:t xml:space="preserve">b) Bảo đảm quyền, lợi ích hợp pháp của người học, nhà giáo, cán bộ quản lý và nhân viên; góp phần nâng cao chất lượng và hiệu quả giáo dục nghề nghiệp </w:t>
            </w:r>
            <w:r w:rsidRPr="007E29D1">
              <w:rPr>
                <w:sz w:val="26"/>
                <w:szCs w:val="26"/>
                <w:lang w:val="vi-VN"/>
              </w:rPr>
              <w:lastRenderedPageBreak/>
              <w:t>và chất lượng đào tạo sư phạm;</w:t>
            </w:r>
            <w:bookmarkEnd w:id="10"/>
          </w:p>
          <w:p w14:paraId="14D53C00" w14:textId="77777777" w:rsidR="00AE4B57" w:rsidRPr="007E29D1" w:rsidRDefault="00AE4B57" w:rsidP="00A81F52">
            <w:pPr>
              <w:spacing w:before="120"/>
              <w:jc w:val="both"/>
              <w:rPr>
                <w:sz w:val="26"/>
                <w:szCs w:val="26"/>
                <w:lang w:val="nl-NL"/>
              </w:rPr>
            </w:pPr>
            <w:r w:rsidRPr="007E29D1">
              <w:rPr>
                <w:sz w:val="26"/>
                <w:szCs w:val="26"/>
                <w:lang w:val="vi-VN"/>
              </w:rPr>
              <w:t>c) Trường trung cấp sư phạm, trường cao đẳng sư phạm mới được hình thành sau quá trình sáp nhập, chia, tách phải đáp ứng đủ các điều kiện quy định tại Điều 78 Nghị định này.</w:t>
            </w:r>
          </w:p>
        </w:tc>
      </w:tr>
      <w:tr w:rsidR="006A4142" w:rsidRPr="007E29D1" w14:paraId="5ACF3242" w14:textId="77777777" w:rsidTr="00893C91">
        <w:trPr>
          <w:tblCellSpacing w:w="0" w:type="dxa"/>
        </w:trPr>
        <w:tc>
          <w:tcPr>
            <w:tcW w:w="1711" w:type="dxa"/>
            <w:vAlign w:val="center"/>
          </w:tcPr>
          <w:p w14:paraId="5E56B95F" w14:textId="77777777" w:rsidR="00AE4B57" w:rsidRPr="007E29D1" w:rsidRDefault="00AE4B57" w:rsidP="00893C91">
            <w:pPr>
              <w:spacing w:before="120"/>
              <w:rPr>
                <w:b/>
                <w:bCs/>
                <w:sz w:val="26"/>
                <w:szCs w:val="26"/>
                <w:lang w:val="es-ES"/>
              </w:rPr>
            </w:pPr>
            <w:r w:rsidRPr="007E29D1">
              <w:rPr>
                <w:b/>
                <w:bCs/>
                <w:sz w:val="26"/>
                <w:szCs w:val="26"/>
                <w:lang w:val="nl-NL"/>
              </w:rPr>
              <w:lastRenderedPageBreak/>
              <w:t>11. Căn cứ pháp lý của thủ tục hành chính:</w:t>
            </w:r>
          </w:p>
        </w:tc>
        <w:tc>
          <w:tcPr>
            <w:tcW w:w="8187" w:type="dxa"/>
            <w:vAlign w:val="center"/>
          </w:tcPr>
          <w:p w14:paraId="40124A9A" w14:textId="03326CD2" w:rsidR="00AE4B57" w:rsidRPr="007E29D1" w:rsidRDefault="00AE4B57" w:rsidP="00A81F52">
            <w:pPr>
              <w:spacing w:before="120"/>
              <w:ind w:right="76"/>
              <w:jc w:val="both"/>
              <w:rPr>
                <w:sz w:val="26"/>
                <w:szCs w:val="26"/>
                <w:lang w:val="vi-VN"/>
              </w:rPr>
            </w:pPr>
            <w:r w:rsidRPr="007E29D1">
              <w:rPr>
                <w:sz w:val="26"/>
                <w:szCs w:val="26"/>
                <w:lang w:val="vi-VN"/>
              </w:rPr>
              <w:t xml:space="preserve">- Luật Giáo dục; </w:t>
            </w:r>
          </w:p>
          <w:p w14:paraId="18C4CEAA" w14:textId="77777777" w:rsidR="00AE4B57" w:rsidRPr="007E29D1" w:rsidRDefault="00AE4B57" w:rsidP="00A81F52">
            <w:pPr>
              <w:pStyle w:val="NormalWeb"/>
              <w:spacing w:before="120" w:beforeAutospacing="0" w:after="0" w:afterAutospacing="0"/>
              <w:ind w:right="76"/>
              <w:jc w:val="both"/>
              <w:rPr>
                <w:iCs/>
                <w:sz w:val="26"/>
                <w:szCs w:val="26"/>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513905A1" w14:textId="77777777" w:rsidR="00AE4B57" w:rsidRPr="007E29D1" w:rsidRDefault="00AE4B57" w:rsidP="00A81F52">
            <w:pPr>
              <w:pStyle w:val="NormalWeb"/>
              <w:spacing w:before="120" w:beforeAutospacing="0" w:after="0" w:afterAutospacing="0"/>
              <w:ind w:right="76"/>
              <w:jc w:val="both"/>
              <w:rPr>
                <w:bCs/>
                <w:iCs/>
                <w:sz w:val="26"/>
                <w:szCs w:val="26"/>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135</w:t>
            </w:r>
            <w:r w:rsidRPr="007E29D1">
              <w:rPr>
                <w:sz w:val="26"/>
                <w:szCs w:val="26"/>
                <w:lang w:val="vi-VN"/>
              </w:rPr>
              <w:t>/201</w:t>
            </w:r>
            <w:r w:rsidRPr="007E29D1">
              <w:rPr>
                <w:sz w:val="26"/>
                <w:szCs w:val="26"/>
              </w:rPr>
              <w:t>8</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 xml:space="preserve">ngày </w:t>
            </w:r>
            <w:r w:rsidRPr="007E29D1">
              <w:rPr>
                <w:iCs/>
                <w:sz w:val="26"/>
                <w:szCs w:val="26"/>
              </w:rPr>
              <w:t>04</w:t>
            </w:r>
            <w:r w:rsidRPr="007E29D1">
              <w:rPr>
                <w:iCs/>
                <w:sz w:val="26"/>
                <w:szCs w:val="26"/>
                <w:lang w:val="vi-VN"/>
              </w:rPr>
              <w:t>/</w:t>
            </w:r>
            <w:r w:rsidRPr="007E29D1">
              <w:rPr>
                <w:iCs/>
                <w:sz w:val="26"/>
                <w:szCs w:val="26"/>
              </w:rPr>
              <w:t>10</w:t>
            </w:r>
            <w:r w:rsidRPr="007E29D1">
              <w:rPr>
                <w:iCs/>
                <w:sz w:val="26"/>
                <w:szCs w:val="26"/>
                <w:lang w:val="vi-VN"/>
              </w:rPr>
              <w:t>/201</w:t>
            </w:r>
            <w:r w:rsidRPr="007E29D1">
              <w:rPr>
                <w:iCs/>
                <w:sz w:val="26"/>
                <w:szCs w:val="26"/>
              </w:rPr>
              <w:t>8</w:t>
            </w:r>
            <w:r w:rsidRPr="007E29D1">
              <w:rPr>
                <w:sz w:val="26"/>
                <w:szCs w:val="26"/>
                <w:lang w:val="vi-VN"/>
              </w:rPr>
              <w:t xml:space="preserve"> của </w:t>
            </w:r>
            <w:r w:rsidRPr="007E29D1">
              <w:rPr>
                <w:sz w:val="26"/>
                <w:szCs w:val="26"/>
              </w:rPr>
              <w:t>Chính phủ về sửa đổi bổ sung một số điều của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bCs/>
                <w:iCs/>
                <w:sz w:val="26"/>
                <w:szCs w:val="26"/>
              </w:rPr>
              <w:t>.</w:t>
            </w:r>
          </w:p>
          <w:p w14:paraId="1399E255" w14:textId="1A7C20B3" w:rsidR="00AE4B57" w:rsidRPr="007E29D1" w:rsidRDefault="00C7385A" w:rsidP="00A81F52">
            <w:pPr>
              <w:ind w:right="76"/>
              <w:jc w:val="both"/>
              <w:rPr>
                <w:bCs/>
                <w:sz w:val="26"/>
                <w:szCs w:val="26"/>
              </w:rPr>
            </w:pPr>
            <w:r w:rsidRPr="007E29D1">
              <w:rPr>
                <w:sz w:val="26"/>
                <w:szCs w:val="26"/>
              </w:rPr>
              <w:t xml:space="preserve">- </w:t>
            </w:r>
            <w:r w:rsidR="00AE4B57" w:rsidRPr="007E29D1">
              <w:rPr>
                <w:sz w:val="26"/>
                <w:szCs w:val="26"/>
                <w:lang w:val="vi-VN"/>
              </w:rPr>
              <w:t>Nghị định số 61/2018/NĐ-CP ngày 23</w:t>
            </w:r>
            <w:r w:rsidR="00AE4B57" w:rsidRPr="007E29D1">
              <w:rPr>
                <w:sz w:val="26"/>
                <w:szCs w:val="26"/>
              </w:rPr>
              <w:t>/</w:t>
            </w:r>
            <w:r w:rsidR="00AE4B57" w:rsidRPr="007E29D1">
              <w:rPr>
                <w:sz w:val="26"/>
                <w:szCs w:val="26"/>
                <w:lang w:val="vi-VN"/>
              </w:rPr>
              <w:t>4</w:t>
            </w:r>
            <w:r w:rsidR="00AE4B57" w:rsidRPr="007E29D1">
              <w:rPr>
                <w:sz w:val="26"/>
                <w:szCs w:val="26"/>
              </w:rPr>
              <w:t>/</w:t>
            </w:r>
            <w:r w:rsidR="00AE4B57" w:rsidRPr="007E29D1">
              <w:rPr>
                <w:sz w:val="26"/>
                <w:szCs w:val="26"/>
                <w:lang w:val="vi-VN"/>
              </w:rPr>
              <w:t>2018 của Chính phủ</w:t>
            </w:r>
            <w:r w:rsidR="00AE4B57" w:rsidRPr="007E29D1">
              <w:rPr>
                <w:sz w:val="26"/>
                <w:szCs w:val="26"/>
              </w:rPr>
              <w:t>.</w:t>
            </w:r>
          </w:p>
          <w:p w14:paraId="118C9F7D" w14:textId="7F7AA098" w:rsidR="00AE4B57" w:rsidRPr="007E29D1" w:rsidRDefault="00C7385A" w:rsidP="00A81F52">
            <w:pPr>
              <w:pStyle w:val="NormalWeb"/>
              <w:spacing w:before="120" w:beforeAutospacing="0" w:after="0" w:afterAutospacing="0"/>
              <w:ind w:right="76"/>
              <w:jc w:val="both"/>
              <w:rPr>
                <w:sz w:val="26"/>
                <w:szCs w:val="26"/>
                <w:lang w:val="nl-NL"/>
              </w:rPr>
            </w:pPr>
            <w:r w:rsidRPr="007E29D1">
              <w:rPr>
                <w:bCs/>
                <w:sz w:val="26"/>
                <w:szCs w:val="26"/>
              </w:rPr>
              <w:t xml:space="preserve">- </w:t>
            </w:r>
            <w:r w:rsidR="00AE4B57" w:rsidRPr="007E29D1">
              <w:rPr>
                <w:bCs/>
                <w:sz w:val="26"/>
                <w:szCs w:val="26"/>
                <w:lang w:val="vi-VN"/>
              </w:rPr>
              <w:t>Thông tư số 01/2018/TT-VPCP ngày 23</w:t>
            </w:r>
            <w:r w:rsidR="00AE4B57" w:rsidRPr="007E29D1">
              <w:rPr>
                <w:bCs/>
                <w:sz w:val="26"/>
                <w:szCs w:val="26"/>
              </w:rPr>
              <w:t>/</w:t>
            </w:r>
            <w:r w:rsidR="00AE4B57" w:rsidRPr="007E29D1">
              <w:rPr>
                <w:bCs/>
                <w:sz w:val="26"/>
                <w:szCs w:val="26"/>
                <w:lang w:val="vi-VN"/>
              </w:rPr>
              <w:t>11</w:t>
            </w:r>
            <w:r w:rsidR="00AE4B57" w:rsidRPr="007E29D1">
              <w:rPr>
                <w:bCs/>
                <w:sz w:val="26"/>
                <w:szCs w:val="26"/>
              </w:rPr>
              <w:t>/</w:t>
            </w:r>
            <w:r w:rsidR="00AE4B57" w:rsidRPr="007E29D1">
              <w:rPr>
                <w:bCs/>
                <w:sz w:val="26"/>
                <w:szCs w:val="26"/>
                <w:lang w:val="vi-VN"/>
              </w:rPr>
              <w:t>2018 của Văn phòng Chính phủ.</w:t>
            </w:r>
          </w:p>
        </w:tc>
      </w:tr>
      <w:tr w:rsidR="0079365E" w:rsidRPr="007E29D1" w14:paraId="18EE1830" w14:textId="77777777" w:rsidTr="00893C91">
        <w:trPr>
          <w:trHeight w:val="1327"/>
          <w:tblCellSpacing w:w="0" w:type="dxa"/>
        </w:trPr>
        <w:tc>
          <w:tcPr>
            <w:tcW w:w="1711" w:type="dxa"/>
            <w:vAlign w:val="center"/>
            <w:hideMark/>
          </w:tcPr>
          <w:p w14:paraId="59C8027D" w14:textId="4F6FE8AA" w:rsidR="0079365E" w:rsidRPr="007E29D1" w:rsidRDefault="0079365E" w:rsidP="0079365E">
            <w:pPr>
              <w:spacing w:before="120"/>
              <w:ind w:right="131"/>
              <w:rPr>
                <w:b/>
                <w:bCs/>
                <w:sz w:val="26"/>
                <w:szCs w:val="26"/>
                <w:lang w:val="nl-NL"/>
              </w:rPr>
            </w:pPr>
            <w:r w:rsidRPr="007E29D1">
              <w:rPr>
                <w:b/>
                <w:bCs/>
                <w:sz w:val="26"/>
                <w:szCs w:val="26"/>
              </w:rPr>
              <w:t>12. Thành phần hồ sơ lưu</w:t>
            </w:r>
          </w:p>
        </w:tc>
        <w:tc>
          <w:tcPr>
            <w:tcW w:w="8187" w:type="dxa"/>
            <w:vAlign w:val="center"/>
            <w:hideMark/>
          </w:tcPr>
          <w:p w14:paraId="6914608E" w14:textId="77777777" w:rsidR="0079365E" w:rsidRPr="007E29D1" w:rsidRDefault="0079365E" w:rsidP="0079365E">
            <w:pPr>
              <w:spacing w:before="120"/>
              <w:ind w:right="76"/>
              <w:jc w:val="both"/>
              <w:rPr>
                <w:sz w:val="26"/>
                <w:szCs w:val="26"/>
                <w:lang w:val="nl-NL"/>
              </w:rPr>
            </w:pPr>
            <w:r w:rsidRPr="007E29D1">
              <w:rPr>
                <w:sz w:val="26"/>
                <w:szCs w:val="26"/>
                <w:lang w:val="nl-NL"/>
              </w:rPr>
              <w:t>- Lưu theo thành phần hồ sơ đã nhận của cơ quan tổ chức đã nộp.</w:t>
            </w:r>
          </w:p>
          <w:p w14:paraId="4DC91E0C" w14:textId="77777777" w:rsidR="0079365E" w:rsidRPr="007E29D1" w:rsidRDefault="0079365E" w:rsidP="0079365E">
            <w:pPr>
              <w:spacing w:before="120"/>
              <w:ind w:right="76"/>
              <w:jc w:val="both"/>
              <w:rPr>
                <w:sz w:val="26"/>
                <w:szCs w:val="26"/>
                <w:lang w:val="nl-NL"/>
              </w:rPr>
            </w:pPr>
            <w:r w:rsidRPr="007E29D1">
              <w:rPr>
                <w:sz w:val="26"/>
                <w:szCs w:val="26"/>
                <w:lang w:val="nl-NL"/>
              </w:rPr>
              <w:t>- Kết quả giải quyết TTHC</w:t>
            </w:r>
          </w:p>
          <w:p w14:paraId="379292DE" w14:textId="77777777" w:rsidR="0079365E" w:rsidRPr="007E29D1" w:rsidRDefault="0079365E" w:rsidP="0079365E">
            <w:pPr>
              <w:spacing w:before="120"/>
              <w:ind w:left="124" w:right="76"/>
              <w:jc w:val="both"/>
              <w:rPr>
                <w:sz w:val="26"/>
                <w:szCs w:val="26"/>
                <w:lang w:val="nl-NL"/>
              </w:rPr>
            </w:pPr>
            <w:r w:rsidRPr="007E29D1">
              <w:rPr>
                <w:sz w:val="26"/>
                <w:szCs w:val="26"/>
                <w:lang w:val="nl-NL"/>
              </w:rPr>
              <w:t>- Phiếu giao nhận hồ sơ và phiếu chuyển hồ sơ (đối với hồ sơ nhận tại một cửa điện tử)</w:t>
            </w:r>
          </w:p>
          <w:p w14:paraId="0D1926B1" w14:textId="77777777" w:rsidR="0079365E" w:rsidRPr="007E29D1" w:rsidRDefault="0079365E" w:rsidP="0079365E">
            <w:pPr>
              <w:spacing w:before="120"/>
              <w:ind w:right="76"/>
              <w:jc w:val="both"/>
              <w:rPr>
                <w:sz w:val="26"/>
                <w:szCs w:val="26"/>
                <w:lang w:val="nl-NL"/>
              </w:rPr>
            </w:pPr>
            <w:r w:rsidRPr="007E29D1">
              <w:rPr>
                <w:sz w:val="26"/>
                <w:szCs w:val="26"/>
                <w:lang w:val="nl-NL"/>
              </w:rPr>
              <w:t>- Phiếu kiểm soát quy trình giải quyết TTHC của phòng chuyên môn</w:t>
            </w:r>
          </w:p>
        </w:tc>
      </w:tr>
      <w:tr w:rsidR="0079365E" w:rsidRPr="007E29D1" w14:paraId="583476E5" w14:textId="77777777" w:rsidTr="00893C91">
        <w:trPr>
          <w:trHeight w:val="373"/>
          <w:tblCellSpacing w:w="0" w:type="dxa"/>
        </w:trPr>
        <w:tc>
          <w:tcPr>
            <w:tcW w:w="1711" w:type="dxa"/>
            <w:vAlign w:val="center"/>
          </w:tcPr>
          <w:p w14:paraId="0122B2A6" w14:textId="3E75A385" w:rsidR="0079365E" w:rsidRPr="007E29D1" w:rsidRDefault="0079365E" w:rsidP="0079365E">
            <w:pPr>
              <w:spacing w:before="120"/>
              <w:ind w:firstLine="142"/>
              <w:rPr>
                <w:b/>
                <w:bCs/>
                <w:sz w:val="26"/>
                <w:szCs w:val="26"/>
                <w:lang w:val="nl-NL"/>
              </w:rPr>
            </w:pPr>
            <w:r w:rsidRPr="007E29D1">
              <w:rPr>
                <w:b/>
                <w:bCs/>
                <w:sz w:val="26"/>
                <w:szCs w:val="26"/>
              </w:rPr>
              <w:t>13. Thời gian lưu và nơi lưu</w:t>
            </w:r>
          </w:p>
        </w:tc>
        <w:tc>
          <w:tcPr>
            <w:tcW w:w="8187" w:type="dxa"/>
            <w:vAlign w:val="center"/>
          </w:tcPr>
          <w:p w14:paraId="2B2C292D" w14:textId="77777777" w:rsidR="0079365E" w:rsidRPr="007E29D1" w:rsidRDefault="0079365E" w:rsidP="0079365E">
            <w:pPr>
              <w:spacing w:before="120"/>
              <w:ind w:right="76"/>
              <w:jc w:val="both"/>
              <w:rPr>
                <w:sz w:val="26"/>
                <w:szCs w:val="26"/>
                <w:lang w:val="nl-NL"/>
              </w:rPr>
            </w:pPr>
            <w:r w:rsidRPr="007E29D1">
              <w:rPr>
                <w:sz w:val="26"/>
                <w:szCs w:val="26"/>
                <w:lang w:val="nl-NL"/>
              </w:rPr>
              <w:t>- Hồ sơ đã giải quyết xong được lưu tại phòng chuyên môn trong thời gian từ 05 năm, sau đó chuyển hồ sơ đến kho lưu trữ của Sở.</w:t>
            </w:r>
          </w:p>
        </w:tc>
      </w:tr>
    </w:tbl>
    <w:p w14:paraId="3B6B4853" w14:textId="1DC25AD7" w:rsidR="002D73C5" w:rsidRPr="007E29D1" w:rsidRDefault="002D73C5" w:rsidP="00336231">
      <w:pPr>
        <w:tabs>
          <w:tab w:val="left" w:pos="4129"/>
        </w:tabs>
        <w:rPr>
          <w:sz w:val="26"/>
          <w:szCs w:val="26"/>
        </w:rPr>
      </w:pPr>
    </w:p>
    <w:p w14:paraId="4423B6E8" w14:textId="292CC317" w:rsidR="002D73C5" w:rsidRPr="007E29D1" w:rsidRDefault="002D73C5" w:rsidP="00336231">
      <w:pPr>
        <w:tabs>
          <w:tab w:val="left" w:pos="4129"/>
        </w:tabs>
        <w:rPr>
          <w:sz w:val="26"/>
          <w:szCs w:val="26"/>
        </w:rPr>
      </w:pPr>
    </w:p>
    <w:p w14:paraId="354516E8" w14:textId="7AFA888B" w:rsidR="002D73C5" w:rsidRPr="007E29D1" w:rsidRDefault="002D73C5" w:rsidP="00336231">
      <w:pPr>
        <w:tabs>
          <w:tab w:val="left" w:pos="4129"/>
        </w:tabs>
        <w:rPr>
          <w:sz w:val="26"/>
          <w:szCs w:val="26"/>
        </w:rPr>
      </w:pPr>
    </w:p>
    <w:p w14:paraId="78553859" w14:textId="785FB846" w:rsidR="00AE4B57" w:rsidRPr="007E29D1" w:rsidRDefault="00AE4B57" w:rsidP="00336231">
      <w:pPr>
        <w:tabs>
          <w:tab w:val="left" w:pos="4129"/>
        </w:tabs>
        <w:rPr>
          <w:sz w:val="26"/>
          <w:szCs w:val="26"/>
        </w:rPr>
      </w:pPr>
    </w:p>
    <w:p w14:paraId="0B2D3EB5" w14:textId="61CB612C" w:rsidR="00AE4B57" w:rsidRPr="007E29D1" w:rsidRDefault="00AE4B57" w:rsidP="00336231">
      <w:pPr>
        <w:tabs>
          <w:tab w:val="left" w:pos="4129"/>
        </w:tabs>
        <w:rPr>
          <w:sz w:val="26"/>
          <w:szCs w:val="26"/>
        </w:rPr>
      </w:pPr>
    </w:p>
    <w:p w14:paraId="525BB065" w14:textId="228B039C" w:rsidR="00AE4B57" w:rsidRPr="007E29D1" w:rsidRDefault="00AE4B57" w:rsidP="00336231">
      <w:pPr>
        <w:tabs>
          <w:tab w:val="left" w:pos="4129"/>
        </w:tabs>
        <w:rPr>
          <w:sz w:val="26"/>
          <w:szCs w:val="26"/>
        </w:rPr>
      </w:pPr>
    </w:p>
    <w:p w14:paraId="4A16473F" w14:textId="3FCB8227" w:rsidR="00AE4B57" w:rsidRPr="007E29D1" w:rsidRDefault="00AE4B57" w:rsidP="00336231">
      <w:pPr>
        <w:tabs>
          <w:tab w:val="left" w:pos="4129"/>
        </w:tabs>
        <w:rPr>
          <w:sz w:val="26"/>
          <w:szCs w:val="26"/>
        </w:rPr>
      </w:pPr>
    </w:p>
    <w:p w14:paraId="7D4CF179" w14:textId="0BD8B0F6" w:rsidR="008E4EA4" w:rsidRPr="007E29D1" w:rsidRDefault="008E4EA4" w:rsidP="00336231">
      <w:pPr>
        <w:tabs>
          <w:tab w:val="left" w:pos="4129"/>
        </w:tabs>
        <w:rPr>
          <w:sz w:val="26"/>
          <w:szCs w:val="26"/>
        </w:rPr>
      </w:pPr>
    </w:p>
    <w:p w14:paraId="1309868A" w14:textId="6F7B264F" w:rsidR="008E4EA4" w:rsidRPr="007E29D1" w:rsidRDefault="008E4EA4" w:rsidP="00336231">
      <w:pPr>
        <w:tabs>
          <w:tab w:val="left" w:pos="4129"/>
        </w:tabs>
        <w:rPr>
          <w:sz w:val="26"/>
          <w:szCs w:val="26"/>
        </w:rPr>
      </w:pPr>
    </w:p>
    <w:p w14:paraId="62799E28" w14:textId="6EB54F4D" w:rsidR="008E4EA4" w:rsidRPr="007E29D1" w:rsidRDefault="008E4EA4" w:rsidP="00336231">
      <w:pPr>
        <w:tabs>
          <w:tab w:val="left" w:pos="4129"/>
        </w:tabs>
        <w:rPr>
          <w:sz w:val="26"/>
          <w:szCs w:val="26"/>
        </w:rPr>
      </w:pPr>
    </w:p>
    <w:p w14:paraId="3CB036F5" w14:textId="4F3923C1" w:rsidR="008E4EA4" w:rsidRPr="007E29D1" w:rsidRDefault="008E4EA4" w:rsidP="00336231">
      <w:pPr>
        <w:tabs>
          <w:tab w:val="left" w:pos="4129"/>
        </w:tabs>
        <w:rPr>
          <w:sz w:val="26"/>
          <w:szCs w:val="26"/>
        </w:rPr>
      </w:pPr>
    </w:p>
    <w:p w14:paraId="5E1D7948" w14:textId="2BC294A7" w:rsidR="008E4EA4" w:rsidRPr="007E29D1" w:rsidRDefault="008E4EA4" w:rsidP="00336231">
      <w:pPr>
        <w:tabs>
          <w:tab w:val="left" w:pos="4129"/>
        </w:tabs>
        <w:rPr>
          <w:sz w:val="26"/>
          <w:szCs w:val="26"/>
        </w:rPr>
      </w:pPr>
    </w:p>
    <w:p w14:paraId="62CD87CF" w14:textId="01DFF26F" w:rsidR="008E4EA4" w:rsidRPr="007E29D1" w:rsidRDefault="008E4EA4" w:rsidP="00336231">
      <w:pPr>
        <w:tabs>
          <w:tab w:val="left" w:pos="4129"/>
        </w:tabs>
        <w:rPr>
          <w:sz w:val="26"/>
          <w:szCs w:val="26"/>
        </w:rPr>
      </w:pPr>
    </w:p>
    <w:p w14:paraId="076444D3" w14:textId="2CB1047C" w:rsidR="008E4EA4" w:rsidRPr="007E29D1" w:rsidRDefault="008E4EA4" w:rsidP="00336231">
      <w:pPr>
        <w:tabs>
          <w:tab w:val="left" w:pos="4129"/>
        </w:tabs>
        <w:rPr>
          <w:sz w:val="26"/>
          <w:szCs w:val="26"/>
        </w:rPr>
      </w:pPr>
    </w:p>
    <w:p w14:paraId="1E05CB80" w14:textId="5F5CBC83" w:rsidR="008E4EA4" w:rsidRPr="007E29D1" w:rsidRDefault="008E4EA4" w:rsidP="00336231">
      <w:pPr>
        <w:tabs>
          <w:tab w:val="left" w:pos="4129"/>
        </w:tabs>
        <w:rPr>
          <w:sz w:val="26"/>
          <w:szCs w:val="26"/>
        </w:rPr>
      </w:pPr>
    </w:p>
    <w:p w14:paraId="03B8C8F8" w14:textId="630285F1" w:rsidR="008E4EA4" w:rsidRPr="007E29D1" w:rsidRDefault="008E4EA4" w:rsidP="00336231">
      <w:pPr>
        <w:tabs>
          <w:tab w:val="left" w:pos="4129"/>
        </w:tabs>
        <w:rPr>
          <w:sz w:val="26"/>
          <w:szCs w:val="26"/>
        </w:rPr>
      </w:pPr>
    </w:p>
    <w:p w14:paraId="72D96310" w14:textId="18BA47F6" w:rsidR="008E4EA4" w:rsidRPr="007E29D1" w:rsidRDefault="008E4EA4" w:rsidP="00336231">
      <w:pPr>
        <w:tabs>
          <w:tab w:val="left" w:pos="4129"/>
        </w:tabs>
        <w:rPr>
          <w:sz w:val="26"/>
          <w:szCs w:val="26"/>
        </w:rPr>
      </w:pPr>
    </w:p>
    <w:p w14:paraId="3D67789E" w14:textId="458B0D7B" w:rsidR="008E4EA4" w:rsidRPr="007E29D1" w:rsidRDefault="008E4EA4" w:rsidP="00336231">
      <w:pPr>
        <w:tabs>
          <w:tab w:val="left" w:pos="4129"/>
        </w:tabs>
        <w:rPr>
          <w:sz w:val="26"/>
          <w:szCs w:val="26"/>
        </w:rPr>
      </w:pPr>
    </w:p>
    <w:p w14:paraId="0290F77C" w14:textId="0E7314AF" w:rsidR="008E4EA4" w:rsidRPr="007E29D1" w:rsidRDefault="008E4EA4" w:rsidP="00336231">
      <w:pPr>
        <w:tabs>
          <w:tab w:val="left" w:pos="4129"/>
        </w:tabs>
        <w:rPr>
          <w:sz w:val="26"/>
          <w:szCs w:val="26"/>
        </w:rPr>
      </w:pPr>
    </w:p>
    <w:p w14:paraId="6FED3FBC" w14:textId="7BB30F0C" w:rsidR="008E4EA4" w:rsidRPr="007E29D1" w:rsidRDefault="008E4EA4" w:rsidP="00336231">
      <w:pPr>
        <w:tabs>
          <w:tab w:val="left" w:pos="4129"/>
        </w:tabs>
        <w:rPr>
          <w:sz w:val="26"/>
          <w:szCs w:val="26"/>
        </w:rPr>
      </w:pPr>
    </w:p>
    <w:p w14:paraId="1F553406" w14:textId="22B99CFA" w:rsidR="008E4EA4" w:rsidRPr="007E29D1" w:rsidRDefault="008E4EA4" w:rsidP="00336231">
      <w:pPr>
        <w:tabs>
          <w:tab w:val="left" w:pos="4129"/>
        </w:tabs>
        <w:rPr>
          <w:sz w:val="26"/>
          <w:szCs w:val="26"/>
        </w:rPr>
      </w:pPr>
    </w:p>
    <w:p w14:paraId="45C7F1A5" w14:textId="77777777" w:rsidR="008E4EA4" w:rsidRPr="007E29D1" w:rsidRDefault="008E4EA4" w:rsidP="00336231">
      <w:pPr>
        <w:tabs>
          <w:tab w:val="left" w:pos="4129"/>
        </w:tabs>
        <w:rPr>
          <w:sz w:val="26"/>
          <w:szCs w:val="26"/>
        </w:rPr>
      </w:pPr>
    </w:p>
    <w:p w14:paraId="690E418C" w14:textId="77777777" w:rsidR="00AE4B57" w:rsidRPr="007E29D1" w:rsidRDefault="00AE4B57" w:rsidP="00336231">
      <w:pPr>
        <w:tabs>
          <w:tab w:val="left" w:pos="4129"/>
        </w:tabs>
        <w:rPr>
          <w:sz w:val="26"/>
          <w:szCs w:val="26"/>
        </w:rPr>
      </w:pPr>
    </w:p>
    <w:tbl>
      <w:tblPr>
        <w:tblpPr w:leftFromText="180" w:rightFromText="180" w:vertAnchor="text" w:tblpX="-537" w:tblpY="1"/>
        <w:tblOverlap w:val="never"/>
        <w:tblW w:w="10360"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91"/>
        <w:gridCol w:w="8669"/>
      </w:tblGrid>
      <w:tr w:rsidR="006A4142" w:rsidRPr="007E29D1" w14:paraId="11EAE0A1" w14:textId="77777777" w:rsidTr="00356489">
        <w:trPr>
          <w:tblCellSpacing w:w="0" w:type="dxa"/>
        </w:trPr>
        <w:tc>
          <w:tcPr>
            <w:tcW w:w="1691" w:type="dxa"/>
            <w:vAlign w:val="center"/>
            <w:hideMark/>
          </w:tcPr>
          <w:p w14:paraId="00285CAF" w14:textId="021F77C4" w:rsidR="00AE4B57" w:rsidRPr="007E29D1" w:rsidRDefault="00AE4B57" w:rsidP="00893C91">
            <w:pPr>
              <w:spacing w:before="120"/>
              <w:jc w:val="center"/>
              <w:rPr>
                <w:b/>
                <w:sz w:val="26"/>
                <w:szCs w:val="26"/>
              </w:rPr>
            </w:pPr>
            <w:r w:rsidRPr="007E29D1">
              <w:rPr>
                <w:b/>
                <w:sz w:val="26"/>
                <w:szCs w:val="26"/>
              </w:rPr>
              <w:lastRenderedPageBreak/>
              <w:t>Quy trình 11</w:t>
            </w:r>
          </w:p>
        </w:tc>
        <w:tc>
          <w:tcPr>
            <w:tcW w:w="8669" w:type="dxa"/>
            <w:vAlign w:val="center"/>
            <w:hideMark/>
          </w:tcPr>
          <w:p w14:paraId="4F47D608" w14:textId="0D22F32C" w:rsidR="00AE4B57" w:rsidRPr="007E29D1" w:rsidRDefault="00AE4B57" w:rsidP="00AE4B57">
            <w:pPr>
              <w:spacing w:before="120"/>
              <w:rPr>
                <w:b/>
                <w:sz w:val="26"/>
                <w:szCs w:val="26"/>
                <w:lang w:val="nl-NL"/>
              </w:rPr>
            </w:pPr>
            <w:r w:rsidRPr="007E29D1">
              <w:rPr>
                <w:b/>
                <w:sz w:val="26"/>
                <w:szCs w:val="26"/>
                <w:lang w:val="nl-NL"/>
              </w:rPr>
              <w:t>GIẢI THỂ TRƯỜNG TRUNG CẤP SƯ PHẠM (THEO ĐỀ NGHỊ CỦA TỔ CHỨC, CÁ NHÂN ĐỀ NGHỊ THÀNH LẬP TRƯỜNG TRUNG CẤP SƯ PHẠM)</w:t>
            </w:r>
          </w:p>
        </w:tc>
      </w:tr>
      <w:tr w:rsidR="006A4142" w:rsidRPr="007E29D1" w14:paraId="1DE7BAF5" w14:textId="77777777" w:rsidTr="005C78A0">
        <w:trPr>
          <w:trHeight w:val="13490"/>
          <w:tblCellSpacing w:w="0" w:type="dxa"/>
        </w:trPr>
        <w:tc>
          <w:tcPr>
            <w:tcW w:w="1691" w:type="dxa"/>
            <w:vAlign w:val="center"/>
            <w:hideMark/>
          </w:tcPr>
          <w:p w14:paraId="7AB82D4B" w14:textId="77777777" w:rsidR="00AE4B57" w:rsidRPr="007E29D1" w:rsidRDefault="00AE4B57" w:rsidP="00893C91">
            <w:pPr>
              <w:spacing w:before="120"/>
              <w:rPr>
                <w:sz w:val="26"/>
                <w:szCs w:val="26"/>
              </w:rPr>
            </w:pPr>
            <w:r w:rsidRPr="007E29D1">
              <w:rPr>
                <w:b/>
                <w:bCs/>
                <w:sz w:val="26"/>
                <w:szCs w:val="26"/>
              </w:rPr>
              <w:t>1. Trình tự thực hiện:</w:t>
            </w:r>
          </w:p>
        </w:tc>
        <w:tc>
          <w:tcPr>
            <w:tcW w:w="8669" w:type="dxa"/>
            <w:vAlign w:val="center"/>
            <w:hideMark/>
          </w:tcPr>
          <w:tbl>
            <w:tblPr>
              <w:tblpPr w:leftFromText="180" w:rightFromText="180" w:vertAnchor="text" w:tblpX="37" w:tblpY="1"/>
              <w:tblOverlap w:val="neve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8"/>
              <w:gridCol w:w="4248"/>
              <w:gridCol w:w="1877"/>
              <w:gridCol w:w="1298"/>
            </w:tblGrid>
            <w:tr w:rsidR="006A4142" w:rsidRPr="007E29D1" w14:paraId="0463B6EA"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6AE87EB" w14:textId="77777777" w:rsidR="00AE4B57" w:rsidRPr="007E29D1" w:rsidRDefault="00AE4B57"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70A0E49C" w14:textId="77777777" w:rsidR="00AE4B57" w:rsidRPr="007E29D1" w:rsidRDefault="00AE4B57"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76F353F" w14:textId="77777777" w:rsidR="00AE4B57" w:rsidRPr="007E29D1" w:rsidRDefault="00AE4B57"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305AA667" w14:textId="77777777" w:rsidR="00AE4B57" w:rsidRPr="007E29D1" w:rsidRDefault="00AE4B57" w:rsidP="00893C91">
                  <w:pPr>
                    <w:pStyle w:val="Header"/>
                    <w:ind w:right="187"/>
                    <w:jc w:val="both"/>
                    <w:rPr>
                      <w:sz w:val="26"/>
                      <w:szCs w:val="26"/>
                    </w:rPr>
                  </w:pPr>
                  <w:r w:rsidRPr="007E29D1">
                    <w:rPr>
                      <w:sz w:val="26"/>
                      <w:szCs w:val="26"/>
                    </w:rPr>
                    <w:t>+ Cổng dịch vụ công Quốc gia, địa chỉ: https://dichvucong.gov.vn/</w:t>
                  </w:r>
                </w:p>
                <w:p w14:paraId="20AE8234" w14:textId="77777777" w:rsidR="00AE4B57" w:rsidRPr="007E29D1" w:rsidRDefault="00AE4B57" w:rsidP="00893C91">
                  <w:pPr>
                    <w:pStyle w:val="Header"/>
                    <w:ind w:right="187"/>
                    <w:jc w:val="both"/>
                    <w:rPr>
                      <w:sz w:val="26"/>
                      <w:szCs w:val="26"/>
                    </w:rPr>
                  </w:pPr>
                  <w:r w:rsidRPr="007E29D1">
                    <w:rPr>
                      <w:sz w:val="26"/>
                      <w:szCs w:val="26"/>
                    </w:rPr>
                    <w:t>+ Cổng dịch vụ công tỉnh, địa chỉ https://dichvucong.tayninh.gov.vn/</w:t>
                  </w:r>
                </w:p>
                <w:p w14:paraId="61C5D4FD" w14:textId="77777777" w:rsidR="00AE4B57" w:rsidRPr="007E29D1" w:rsidRDefault="00AE4B57"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7D88CE6A" w14:textId="77777777" w:rsidR="00AE4B57" w:rsidRPr="007E29D1" w:rsidRDefault="00AE4B57"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29CFBB11" w14:textId="77777777" w:rsidTr="00893C91">
              <w:trPr>
                <w:trHeight w:val="551"/>
                <w:tblHeader/>
              </w:trPr>
              <w:tc>
                <w:tcPr>
                  <w:tcW w:w="665" w:type="pct"/>
                  <w:tcBorders>
                    <w:top w:val="single" w:sz="4" w:space="0" w:color="auto"/>
                    <w:left w:val="single" w:sz="4" w:space="0" w:color="auto"/>
                    <w:bottom w:val="single" w:sz="4" w:space="0" w:color="auto"/>
                    <w:right w:val="single" w:sz="4" w:space="0" w:color="auto"/>
                  </w:tcBorders>
                  <w:vAlign w:val="center"/>
                  <w:hideMark/>
                </w:tcPr>
                <w:p w14:paraId="006CF2F9" w14:textId="77777777" w:rsidR="00AE4B57" w:rsidRPr="007E29D1" w:rsidRDefault="00AE4B57" w:rsidP="00893C91">
                  <w:pPr>
                    <w:pStyle w:val="Header"/>
                    <w:spacing w:before="120"/>
                    <w:jc w:val="center"/>
                    <w:rPr>
                      <w:b/>
                      <w:sz w:val="26"/>
                      <w:szCs w:val="26"/>
                      <w:lang w:val="nl-NL"/>
                    </w:rPr>
                  </w:pPr>
                  <w:r w:rsidRPr="007E29D1">
                    <w:rPr>
                      <w:b/>
                      <w:sz w:val="26"/>
                      <w:szCs w:val="26"/>
                      <w:lang w:val="nl-NL"/>
                    </w:rPr>
                    <w:t>STT</w:t>
                  </w:r>
                </w:p>
              </w:tc>
              <w:tc>
                <w:tcPr>
                  <w:tcW w:w="2481" w:type="pct"/>
                  <w:tcBorders>
                    <w:top w:val="single" w:sz="4" w:space="0" w:color="auto"/>
                    <w:left w:val="single" w:sz="4" w:space="0" w:color="auto"/>
                    <w:bottom w:val="single" w:sz="4" w:space="0" w:color="auto"/>
                    <w:right w:val="single" w:sz="4" w:space="0" w:color="auto"/>
                  </w:tcBorders>
                  <w:vAlign w:val="center"/>
                  <w:hideMark/>
                </w:tcPr>
                <w:p w14:paraId="6EB1E444" w14:textId="77777777" w:rsidR="00AE4B57" w:rsidRPr="007E29D1" w:rsidRDefault="00AE4B57" w:rsidP="00893C91">
                  <w:pPr>
                    <w:pStyle w:val="Header"/>
                    <w:spacing w:before="120"/>
                    <w:jc w:val="center"/>
                    <w:rPr>
                      <w:b/>
                      <w:sz w:val="26"/>
                      <w:szCs w:val="26"/>
                      <w:lang w:val="nl-NL"/>
                    </w:rPr>
                  </w:pPr>
                  <w:r w:rsidRPr="007E29D1">
                    <w:rPr>
                      <w:b/>
                      <w:sz w:val="26"/>
                      <w:szCs w:val="26"/>
                      <w:lang w:val="nl-NL"/>
                    </w:rPr>
                    <w:t>Nội dung công việc</w:t>
                  </w:r>
                </w:p>
              </w:tc>
              <w:tc>
                <w:tcPr>
                  <w:tcW w:w="1096" w:type="pct"/>
                  <w:tcBorders>
                    <w:top w:val="single" w:sz="4" w:space="0" w:color="auto"/>
                    <w:left w:val="single" w:sz="4" w:space="0" w:color="auto"/>
                    <w:bottom w:val="single" w:sz="4" w:space="0" w:color="auto"/>
                    <w:right w:val="single" w:sz="4" w:space="0" w:color="auto"/>
                  </w:tcBorders>
                  <w:vAlign w:val="center"/>
                  <w:hideMark/>
                </w:tcPr>
                <w:p w14:paraId="398EEC2E" w14:textId="77777777" w:rsidR="00AE4B57" w:rsidRPr="007E29D1" w:rsidRDefault="00AE4B57" w:rsidP="00893C91">
                  <w:pPr>
                    <w:pStyle w:val="Header"/>
                    <w:spacing w:before="120"/>
                    <w:jc w:val="center"/>
                    <w:rPr>
                      <w:b/>
                      <w:sz w:val="26"/>
                      <w:szCs w:val="26"/>
                      <w:lang w:val="nl-NL"/>
                    </w:rPr>
                  </w:pPr>
                  <w:r w:rsidRPr="007E29D1">
                    <w:rPr>
                      <w:b/>
                      <w:sz w:val="26"/>
                      <w:szCs w:val="26"/>
                      <w:lang w:val="nl-NL"/>
                    </w:rPr>
                    <w:t>Trách nhiệm</w:t>
                  </w:r>
                </w:p>
              </w:tc>
              <w:tc>
                <w:tcPr>
                  <w:tcW w:w="758" w:type="pct"/>
                  <w:tcBorders>
                    <w:top w:val="single" w:sz="4" w:space="0" w:color="auto"/>
                    <w:left w:val="single" w:sz="4" w:space="0" w:color="auto"/>
                    <w:bottom w:val="single" w:sz="4" w:space="0" w:color="auto"/>
                    <w:right w:val="single" w:sz="4" w:space="0" w:color="auto"/>
                  </w:tcBorders>
                  <w:vAlign w:val="center"/>
                  <w:hideMark/>
                </w:tcPr>
                <w:p w14:paraId="3B07803F" w14:textId="77777777" w:rsidR="00AE4B57" w:rsidRPr="007E29D1" w:rsidRDefault="00AE4B57"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6DEF97C3" w14:textId="77777777" w:rsidTr="00893C91">
              <w:trPr>
                <w:trHeight w:val="143"/>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1484E46" w14:textId="77777777" w:rsidR="00AE4B57" w:rsidRPr="007E29D1" w:rsidRDefault="00AE4B5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0EE51500" w14:textId="77777777" w:rsidTr="00893C91">
              <w:trPr>
                <w:trHeight w:val="1411"/>
              </w:trPr>
              <w:tc>
                <w:tcPr>
                  <w:tcW w:w="665" w:type="pct"/>
                  <w:tcBorders>
                    <w:top w:val="single" w:sz="4" w:space="0" w:color="auto"/>
                    <w:left w:val="single" w:sz="4" w:space="0" w:color="auto"/>
                    <w:bottom w:val="single" w:sz="4" w:space="0" w:color="auto"/>
                    <w:right w:val="single" w:sz="4" w:space="0" w:color="auto"/>
                  </w:tcBorders>
                  <w:vAlign w:val="center"/>
                </w:tcPr>
                <w:p w14:paraId="1B9E06DB" w14:textId="77777777" w:rsidR="00AE4B57" w:rsidRPr="007E29D1" w:rsidRDefault="00AE4B57" w:rsidP="00893C91">
                  <w:pPr>
                    <w:pStyle w:val="Header"/>
                    <w:spacing w:before="120"/>
                    <w:ind w:left="29"/>
                    <w:rPr>
                      <w:b/>
                      <w:sz w:val="26"/>
                      <w:szCs w:val="26"/>
                      <w:lang w:val="nl-NL"/>
                    </w:rPr>
                  </w:pPr>
                  <w:r w:rsidRPr="007E29D1">
                    <w:rPr>
                      <w:b/>
                      <w:sz w:val="26"/>
                      <w:szCs w:val="26"/>
                      <w:lang w:val="nl-NL"/>
                    </w:rPr>
                    <w:t>Bước 1</w:t>
                  </w:r>
                </w:p>
              </w:tc>
              <w:tc>
                <w:tcPr>
                  <w:tcW w:w="2481" w:type="pct"/>
                  <w:tcBorders>
                    <w:top w:val="single" w:sz="4" w:space="0" w:color="auto"/>
                    <w:left w:val="single" w:sz="4" w:space="0" w:color="auto"/>
                    <w:bottom w:val="single" w:sz="4" w:space="0" w:color="auto"/>
                    <w:right w:val="single" w:sz="4" w:space="0" w:color="auto"/>
                  </w:tcBorders>
                  <w:vAlign w:val="center"/>
                </w:tcPr>
                <w:p w14:paraId="1879D282" w14:textId="77777777" w:rsidR="00AE4B57" w:rsidRPr="007E29D1" w:rsidRDefault="00AE4B57" w:rsidP="00893C91">
                  <w:pPr>
                    <w:pStyle w:val="Header"/>
                    <w:ind w:left="57" w:right="57"/>
                    <w:jc w:val="both"/>
                    <w:rPr>
                      <w:sz w:val="26"/>
                      <w:szCs w:val="26"/>
                      <w:lang w:val="nl-NL"/>
                    </w:rPr>
                  </w:pPr>
                  <w:r w:rsidRPr="007E29D1">
                    <w:rPr>
                      <w:sz w:val="26"/>
                      <w:szCs w:val="26"/>
                      <w:lang w:val="nl-NL"/>
                    </w:rPr>
                    <w:t xml:space="preserve">- Thực hiện tiếp nhận hồ sơ: </w:t>
                  </w:r>
                </w:p>
                <w:p w14:paraId="148D7BA1" w14:textId="77777777" w:rsidR="00AE4B57" w:rsidRPr="007E29D1" w:rsidRDefault="00AE4B57"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12CC7E06" w14:textId="77777777" w:rsidR="00AE4B57" w:rsidRPr="007E29D1" w:rsidRDefault="00AE4B57"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4A0B57F0" w14:textId="77777777" w:rsidR="00AE4B57" w:rsidRPr="007E29D1" w:rsidRDefault="00AE4B57"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96" w:type="pct"/>
                  <w:tcBorders>
                    <w:top w:val="single" w:sz="4" w:space="0" w:color="auto"/>
                    <w:left w:val="single" w:sz="4" w:space="0" w:color="auto"/>
                    <w:bottom w:val="single" w:sz="4" w:space="0" w:color="auto"/>
                    <w:right w:val="single" w:sz="4" w:space="0" w:color="auto"/>
                  </w:tcBorders>
                  <w:vAlign w:val="center"/>
                </w:tcPr>
                <w:p w14:paraId="30396F06" w14:textId="77777777" w:rsidR="00AE4B57" w:rsidRPr="007E29D1" w:rsidRDefault="00AE4B57" w:rsidP="00893C91">
                  <w:pPr>
                    <w:pStyle w:val="Header"/>
                    <w:jc w:val="center"/>
                    <w:rPr>
                      <w:sz w:val="26"/>
                      <w:szCs w:val="26"/>
                      <w:lang w:val="nl-NL"/>
                    </w:rPr>
                  </w:pPr>
                  <w:r w:rsidRPr="007E29D1">
                    <w:rPr>
                      <w:sz w:val="26"/>
                      <w:szCs w:val="26"/>
                      <w:lang w:val="nl-NL"/>
                    </w:rPr>
                    <w:t>Công chức tại Trung tâm Phục vụ hành chính công tỉnh</w:t>
                  </w:r>
                </w:p>
              </w:tc>
              <w:tc>
                <w:tcPr>
                  <w:tcW w:w="758" w:type="pct"/>
                  <w:tcBorders>
                    <w:top w:val="single" w:sz="4" w:space="0" w:color="auto"/>
                    <w:left w:val="single" w:sz="4" w:space="0" w:color="auto"/>
                    <w:bottom w:val="single" w:sz="4" w:space="0" w:color="auto"/>
                    <w:right w:val="single" w:sz="4" w:space="0" w:color="auto"/>
                  </w:tcBorders>
                  <w:vAlign w:val="center"/>
                  <w:hideMark/>
                </w:tcPr>
                <w:p w14:paraId="2665150B"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4F2DF82C" w14:textId="77777777" w:rsidTr="00893C91">
              <w:trPr>
                <w:trHeight w:val="188"/>
              </w:trPr>
              <w:tc>
                <w:tcPr>
                  <w:tcW w:w="5000" w:type="pct"/>
                  <w:gridSpan w:val="4"/>
                  <w:tcBorders>
                    <w:top w:val="single" w:sz="4" w:space="0" w:color="auto"/>
                    <w:left w:val="single" w:sz="4" w:space="0" w:color="auto"/>
                    <w:bottom w:val="single" w:sz="4" w:space="0" w:color="auto"/>
                    <w:right w:val="single" w:sz="4" w:space="0" w:color="auto"/>
                  </w:tcBorders>
                </w:tcPr>
                <w:p w14:paraId="056357DA" w14:textId="77777777" w:rsidR="00AE4B57" w:rsidRPr="007E29D1" w:rsidRDefault="00AE4B57"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0D8DF9CC" w14:textId="77777777" w:rsidTr="00893C91">
              <w:trPr>
                <w:trHeight w:val="940"/>
              </w:trPr>
              <w:tc>
                <w:tcPr>
                  <w:tcW w:w="665" w:type="pct"/>
                  <w:vMerge w:val="restart"/>
                  <w:tcBorders>
                    <w:top w:val="single" w:sz="4" w:space="0" w:color="auto"/>
                    <w:left w:val="single" w:sz="4" w:space="0" w:color="auto"/>
                    <w:right w:val="single" w:sz="4" w:space="0" w:color="auto"/>
                  </w:tcBorders>
                </w:tcPr>
                <w:p w14:paraId="31968FBE" w14:textId="77777777" w:rsidR="00AE4B57" w:rsidRPr="007E29D1" w:rsidRDefault="00AE4B57" w:rsidP="00893C91">
                  <w:pPr>
                    <w:ind w:left="29"/>
                    <w:rPr>
                      <w:b/>
                      <w:sz w:val="26"/>
                      <w:szCs w:val="26"/>
                    </w:rPr>
                  </w:pPr>
                  <w:r w:rsidRPr="007E29D1">
                    <w:rPr>
                      <w:b/>
                      <w:sz w:val="26"/>
                      <w:szCs w:val="26"/>
                      <w:lang w:val="nl-NL"/>
                    </w:rPr>
                    <w:t>Bước 2</w:t>
                  </w:r>
                </w:p>
                <w:p w14:paraId="78154B1B" w14:textId="77777777" w:rsidR="00AE4B57" w:rsidRPr="007E29D1" w:rsidRDefault="00AE4B57" w:rsidP="00893C91">
                  <w:pPr>
                    <w:ind w:left="29"/>
                    <w:rPr>
                      <w:b/>
                      <w:sz w:val="26"/>
                      <w:szCs w:val="26"/>
                      <w:lang w:val="nl-NL"/>
                    </w:rPr>
                  </w:pPr>
                </w:p>
              </w:tc>
              <w:tc>
                <w:tcPr>
                  <w:tcW w:w="2481" w:type="pct"/>
                  <w:tcBorders>
                    <w:top w:val="single" w:sz="4" w:space="0" w:color="auto"/>
                    <w:left w:val="single" w:sz="4" w:space="0" w:color="auto"/>
                    <w:bottom w:val="single" w:sz="4" w:space="0" w:color="auto"/>
                    <w:right w:val="single" w:sz="4" w:space="0" w:color="auto"/>
                  </w:tcBorders>
                  <w:vAlign w:val="center"/>
                </w:tcPr>
                <w:p w14:paraId="63EF37E7" w14:textId="77777777" w:rsidR="00AE4B57" w:rsidRPr="007E29D1" w:rsidRDefault="00AE4B57"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96" w:type="pct"/>
                  <w:tcBorders>
                    <w:top w:val="single" w:sz="4" w:space="0" w:color="auto"/>
                    <w:left w:val="single" w:sz="4" w:space="0" w:color="auto"/>
                    <w:bottom w:val="single" w:sz="4" w:space="0" w:color="auto"/>
                    <w:right w:val="single" w:sz="4" w:space="0" w:color="auto"/>
                  </w:tcBorders>
                  <w:vAlign w:val="center"/>
                </w:tcPr>
                <w:p w14:paraId="6B4084BD" w14:textId="77777777" w:rsidR="00AE4B57" w:rsidRPr="007E29D1" w:rsidRDefault="00AE4B57" w:rsidP="00893C91">
                  <w:pPr>
                    <w:pStyle w:val="Header"/>
                    <w:jc w:val="center"/>
                    <w:rPr>
                      <w:sz w:val="26"/>
                      <w:szCs w:val="26"/>
                      <w:lang w:val="nl-NL"/>
                    </w:rPr>
                  </w:pPr>
                  <w:r w:rsidRPr="007E29D1">
                    <w:rPr>
                      <w:spacing w:val="-6"/>
                      <w:sz w:val="26"/>
                      <w:szCs w:val="26"/>
                    </w:rPr>
                    <w:t xml:space="preserve">Văn thư Sở </w:t>
                  </w:r>
                </w:p>
              </w:tc>
              <w:tc>
                <w:tcPr>
                  <w:tcW w:w="758" w:type="pct"/>
                  <w:vMerge w:val="restart"/>
                  <w:tcBorders>
                    <w:top w:val="single" w:sz="4" w:space="0" w:color="auto"/>
                    <w:left w:val="single" w:sz="4" w:space="0" w:color="auto"/>
                    <w:right w:val="single" w:sz="4" w:space="0" w:color="auto"/>
                  </w:tcBorders>
                  <w:vAlign w:val="center"/>
                </w:tcPr>
                <w:p w14:paraId="25312F1D" w14:textId="77777777" w:rsidR="00AE4B57" w:rsidRPr="007E29D1" w:rsidRDefault="00AE4B57" w:rsidP="00893C91">
                  <w:pPr>
                    <w:pStyle w:val="Header"/>
                    <w:spacing w:before="120"/>
                    <w:jc w:val="center"/>
                    <w:rPr>
                      <w:sz w:val="26"/>
                      <w:szCs w:val="26"/>
                      <w:lang w:val="nl-NL"/>
                    </w:rPr>
                  </w:pPr>
                  <w:r w:rsidRPr="007E29D1">
                    <w:rPr>
                      <w:sz w:val="26"/>
                      <w:szCs w:val="26"/>
                      <w:lang w:val="nl-NL"/>
                    </w:rPr>
                    <w:t>05 ngày</w:t>
                  </w:r>
                </w:p>
                <w:p w14:paraId="6AE9271A" w14:textId="77777777" w:rsidR="00AE4B57" w:rsidRPr="007E29D1" w:rsidRDefault="00AE4B57" w:rsidP="00893C91">
                  <w:pPr>
                    <w:pStyle w:val="Header"/>
                    <w:spacing w:before="120"/>
                    <w:jc w:val="center"/>
                    <w:rPr>
                      <w:sz w:val="26"/>
                      <w:szCs w:val="26"/>
                      <w:lang w:val="nl-NL"/>
                    </w:rPr>
                  </w:pPr>
                </w:p>
              </w:tc>
            </w:tr>
            <w:tr w:rsidR="006A4142" w:rsidRPr="007E29D1" w14:paraId="33DD569C" w14:textId="77777777" w:rsidTr="00893C91">
              <w:trPr>
                <w:trHeight w:val="940"/>
              </w:trPr>
              <w:tc>
                <w:tcPr>
                  <w:tcW w:w="665" w:type="pct"/>
                  <w:vMerge/>
                  <w:tcBorders>
                    <w:left w:val="single" w:sz="4" w:space="0" w:color="auto"/>
                    <w:right w:val="single" w:sz="4" w:space="0" w:color="auto"/>
                  </w:tcBorders>
                </w:tcPr>
                <w:p w14:paraId="1AB4C993" w14:textId="77777777" w:rsidR="00AE4B57" w:rsidRPr="007E29D1" w:rsidRDefault="00AE4B57" w:rsidP="00893C91">
                  <w:pPr>
                    <w:ind w:left="29"/>
                    <w:rPr>
                      <w:b/>
                      <w:sz w:val="26"/>
                      <w:szCs w:val="26"/>
                    </w:rPr>
                  </w:pPr>
                </w:p>
              </w:tc>
              <w:tc>
                <w:tcPr>
                  <w:tcW w:w="2481" w:type="pct"/>
                  <w:tcBorders>
                    <w:top w:val="single" w:sz="4" w:space="0" w:color="auto"/>
                    <w:left w:val="single" w:sz="4" w:space="0" w:color="auto"/>
                    <w:bottom w:val="single" w:sz="4" w:space="0" w:color="auto"/>
                    <w:right w:val="single" w:sz="4" w:space="0" w:color="auto"/>
                  </w:tcBorders>
                  <w:vAlign w:val="center"/>
                  <w:hideMark/>
                </w:tcPr>
                <w:p w14:paraId="24A5C44D" w14:textId="77777777" w:rsidR="00AE4B57" w:rsidRPr="007E29D1" w:rsidRDefault="00AE4B57"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066884C9" w14:textId="77777777" w:rsidR="00AE4B57" w:rsidRPr="007E29D1" w:rsidRDefault="00AE4B57"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96" w:type="pct"/>
                  <w:tcBorders>
                    <w:top w:val="single" w:sz="4" w:space="0" w:color="auto"/>
                    <w:left w:val="single" w:sz="4" w:space="0" w:color="auto"/>
                    <w:bottom w:val="single" w:sz="4" w:space="0" w:color="auto"/>
                    <w:right w:val="single" w:sz="4" w:space="0" w:color="auto"/>
                  </w:tcBorders>
                  <w:vAlign w:val="center"/>
                </w:tcPr>
                <w:p w14:paraId="72BAB915" w14:textId="77777777" w:rsidR="00AE4B57" w:rsidRPr="007E29D1" w:rsidRDefault="00AE4B57" w:rsidP="00893C91">
                  <w:pPr>
                    <w:pStyle w:val="Header"/>
                    <w:spacing w:before="120"/>
                    <w:jc w:val="center"/>
                    <w:rPr>
                      <w:sz w:val="26"/>
                      <w:szCs w:val="26"/>
                      <w:lang w:val="nl-NL"/>
                    </w:rPr>
                  </w:pPr>
                  <w:r w:rsidRPr="007E29D1">
                    <w:rPr>
                      <w:sz w:val="26"/>
                      <w:szCs w:val="26"/>
                      <w:lang w:val="nl-NL"/>
                    </w:rPr>
                    <w:t>Chuyên viên</w:t>
                  </w:r>
                </w:p>
                <w:p w14:paraId="005B3EF6" w14:textId="77777777" w:rsidR="00AE4B57" w:rsidRPr="007E29D1" w:rsidRDefault="00AE4B57" w:rsidP="00893C91">
                  <w:pPr>
                    <w:pStyle w:val="Header"/>
                    <w:spacing w:before="120"/>
                    <w:jc w:val="center"/>
                    <w:rPr>
                      <w:sz w:val="26"/>
                      <w:szCs w:val="26"/>
                      <w:lang w:val="nl-NL"/>
                    </w:rPr>
                  </w:pPr>
                  <w:r w:rsidRPr="007E29D1">
                    <w:rPr>
                      <w:sz w:val="26"/>
                      <w:szCs w:val="26"/>
                      <w:lang w:val="nl-NL"/>
                    </w:rPr>
                    <w:t>Phòng KHTC</w:t>
                  </w:r>
                </w:p>
                <w:p w14:paraId="478B1F3C" w14:textId="77777777" w:rsidR="00AE4B57" w:rsidRPr="007E29D1" w:rsidRDefault="00AE4B57" w:rsidP="00893C91">
                  <w:pPr>
                    <w:pStyle w:val="Header"/>
                    <w:spacing w:before="120"/>
                    <w:jc w:val="center"/>
                    <w:rPr>
                      <w:sz w:val="26"/>
                      <w:szCs w:val="26"/>
                      <w:lang w:val="nl-NL"/>
                    </w:rPr>
                  </w:pPr>
                </w:p>
              </w:tc>
              <w:tc>
                <w:tcPr>
                  <w:tcW w:w="758" w:type="pct"/>
                  <w:vMerge/>
                  <w:tcBorders>
                    <w:left w:val="single" w:sz="4" w:space="0" w:color="auto"/>
                    <w:bottom w:val="single" w:sz="4" w:space="0" w:color="auto"/>
                    <w:right w:val="single" w:sz="4" w:space="0" w:color="auto"/>
                  </w:tcBorders>
                  <w:vAlign w:val="center"/>
                </w:tcPr>
                <w:p w14:paraId="3F3A1FA8" w14:textId="77777777" w:rsidR="00AE4B57" w:rsidRPr="007E29D1" w:rsidRDefault="00AE4B57" w:rsidP="00893C91">
                  <w:pPr>
                    <w:pStyle w:val="Header"/>
                    <w:spacing w:before="120"/>
                    <w:jc w:val="center"/>
                    <w:rPr>
                      <w:sz w:val="26"/>
                      <w:szCs w:val="26"/>
                      <w:lang w:val="nl-NL"/>
                    </w:rPr>
                  </w:pPr>
                </w:p>
              </w:tc>
            </w:tr>
            <w:tr w:rsidR="006A4142" w:rsidRPr="007E29D1" w14:paraId="63CBE2A0" w14:textId="77777777" w:rsidTr="00893C91">
              <w:trPr>
                <w:trHeight w:val="648"/>
              </w:trPr>
              <w:tc>
                <w:tcPr>
                  <w:tcW w:w="665" w:type="pct"/>
                  <w:vMerge/>
                  <w:tcBorders>
                    <w:left w:val="single" w:sz="4" w:space="0" w:color="auto"/>
                    <w:right w:val="single" w:sz="4" w:space="0" w:color="auto"/>
                  </w:tcBorders>
                </w:tcPr>
                <w:p w14:paraId="4D506BB3" w14:textId="77777777" w:rsidR="00AE4B57" w:rsidRPr="007E29D1" w:rsidRDefault="00AE4B57" w:rsidP="00893C91">
                  <w:pPr>
                    <w:ind w:left="29"/>
                    <w:rPr>
                      <w:b/>
                      <w:sz w:val="26"/>
                      <w:szCs w:val="26"/>
                    </w:rPr>
                  </w:pPr>
                </w:p>
              </w:tc>
              <w:tc>
                <w:tcPr>
                  <w:tcW w:w="2481" w:type="pct"/>
                  <w:tcBorders>
                    <w:top w:val="single" w:sz="4" w:space="0" w:color="auto"/>
                    <w:left w:val="single" w:sz="4" w:space="0" w:color="auto"/>
                    <w:bottom w:val="single" w:sz="4" w:space="0" w:color="auto"/>
                    <w:right w:val="single" w:sz="4" w:space="0" w:color="auto"/>
                  </w:tcBorders>
                  <w:vAlign w:val="center"/>
                  <w:hideMark/>
                </w:tcPr>
                <w:p w14:paraId="21408161" w14:textId="77777777" w:rsidR="00AE4B57" w:rsidRPr="007E29D1" w:rsidRDefault="00AE4B57"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96" w:type="pct"/>
                  <w:tcBorders>
                    <w:top w:val="single" w:sz="4" w:space="0" w:color="auto"/>
                    <w:left w:val="single" w:sz="4" w:space="0" w:color="auto"/>
                    <w:bottom w:val="single" w:sz="4" w:space="0" w:color="auto"/>
                    <w:right w:val="single" w:sz="4" w:space="0" w:color="auto"/>
                  </w:tcBorders>
                  <w:vAlign w:val="center"/>
                  <w:hideMark/>
                </w:tcPr>
                <w:p w14:paraId="42B0276D" w14:textId="77777777" w:rsidR="00AE4B57" w:rsidRPr="007E29D1" w:rsidRDefault="00AE4B57" w:rsidP="00893C91">
                  <w:pPr>
                    <w:pStyle w:val="Header"/>
                    <w:spacing w:before="120"/>
                    <w:jc w:val="center"/>
                    <w:rPr>
                      <w:sz w:val="26"/>
                      <w:szCs w:val="26"/>
                      <w:lang w:val="nl-NL"/>
                    </w:rPr>
                  </w:pPr>
                  <w:r w:rsidRPr="007E29D1">
                    <w:rPr>
                      <w:sz w:val="26"/>
                      <w:szCs w:val="26"/>
                      <w:lang w:val="nl-NL"/>
                    </w:rPr>
                    <w:t>Lãnh đạo</w:t>
                  </w:r>
                </w:p>
                <w:p w14:paraId="7AE55B7B" w14:textId="77777777" w:rsidR="00AE4B57" w:rsidRPr="007E29D1" w:rsidRDefault="00AE4B57" w:rsidP="00893C91">
                  <w:pPr>
                    <w:pStyle w:val="Header"/>
                    <w:spacing w:before="120"/>
                    <w:jc w:val="center"/>
                    <w:rPr>
                      <w:sz w:val="26"/>
                      <w:szCs w:val="26"/>
                      <w:lang w:val="nl-NL"/>
                    </w:rPr>
                  </w:pPr>
                  <w:r w:rsidRPr="007E29D1">
                    <w:rPr>
                      <w:sz w:val="26"/>
                      <w:szCs w:val="26"/>
                      <w:lang w:val="nl-NL"/>
                    </w:rPr>
                    <w:t>Phòng  KHTC</w:t>
                  </w:r>
                </w:p>
                <w:p w14:paraId="4BF38A8C" w14:textId="77777777" w:rsidR="00AE4B57" w:rsidRPr="007E29D1" w:rsidRDefault="00AE4B57" w:rsidP="00893C91">
                  <w:pPr>
                    <w:pStyle w:val="Header"/>
                    <w:spacing w:before="120"/>
                    <w:jc w:val="center"/>
                    <w:rPr>
                      <w:sz w:val="26"/>
                      <w:szCs w:val="26"/>
                      <w:lang w:val="nl-NL"/>
                    </w:rPr>
                  </w:pPr>
                </w:p>
              </w:tc>
              <w:tc>
                <w:tcPr>
                  <w:tcW w:w="758" w:type="pct"/>
                  <w:tcBorders>
                    <w:top w:val="single" w:sz="4" w:space="0" w:color="auto"/>
                    <w:left w:val="single" w:sz="4" w:space="0" w:color="auto"/>
                    <w:bottom w:val="single" w:sz="4" w:space="0" w:color="auto"/>
                    <w:right w:val="single" w:sz="4" w:space="0" w:color="auto"/>
                  </w:tcBorders>
                  <w:vAlign w:val="center"/>
                  <w:hideMark/>
                </w:tcPr>
                <w:p w14:paraId="59170948" w14:textId="77777777" w:rsidR="00AE4B57" w:rsidRPr="007E29D1" w:rsidRDefault="00AE4B57" w:rsidP="00893C91">
                  <w:pPr>
                    <w:pStyle w:val="Header"/>
                    <w:spacing w:before="120"/>
                    <w:jc w:val="center"/>
                    <w:rPr>
                      <w:sz w:val="26"/>
                      <w:szCs w:val="26"/>
                      <w:lang w:val="nl-NL"/>
                    </w:rPr>
                  </w:pPr>
                  <w:r w:rsidRPr="007E29D1">
                    <w:rPr>
                      <w:sz w:val="26"/>
                      <w:szCs w:val="26"/>
                      <w:lang w:val="nl-NL"/>
                    </w:rPr>
                    <w:t>02 ngày</w:t>
                  </w:r>
                </w:p>
              </w:tc>
            </w:tr>
            <w:tr w:rsidR="006A4142" w:rsidRPr="007E29D1" w14:paraId="68EC75DA" w14:textId="77777777" w:rsidTr="00893C91">
              <w:trPr>
                <w:trHeight w:val="634"/>
              </w:trPr>
              <w:tc>
                <w:tcPr>
                  <w:tcW w:w="665" w:type="pct"/>
                  <w:vMerge/>
                  <w:tcBorders>
                    <w:left w:val="single" w:sz="4" w:space="0" w:color="auto"/>
                    <w:right w:val="single" w:sz="4" w:space="0" w:color="auto"/>
                  </w:tcBorders>
                </w:tcPr>
                <w:p w14:paraId="1FC1FB4E" w14:textId="77777777" w:rsidR="00AE4B57" w:rsidRPr="007E29D1" w:rsidRDefault="00AE4B57" w:rsidP="00893C91">
                  <w:pPr>
                    <w:ind w:left="29"/>
                    <w:rPr>
                      <w:b/>
                      <w:sz w:val="26"/>
                      <w:szCs w:val="26"/>
                    </w:rPr>
                  </w:pPr>
                </w:p>
              </w:tc>
              <w:tc>
                <w:tcPr>
                  <w:tcW w:w="2481" w:type="pct"/>
                  <w:tcBorders>
                    <w:top w:val="single" w:sz="4" w:space="0" w:color="auto"/>
                    <w:left w:val="single" w:sz="4" w:space="0" w:color="auto"/>
                    <w:bottom w:val="single" w:sz="4" w:space="0" w:color="auto"/>
                    <w:right w:val="single" w:sz="4" w:space="0" w:color="auto"/>
                  </w:tcBorders>
                  <w:vAlign w:val="center"/>
                  <w:hideMark/>
                </w:tcPr>
                <w:p w14:paraId="6FD29761" w14:textId="4B3096AB" w:rsidR="00AE4B57" w:rsidRPr="007E29D1" w:rsidRDefault="00492841"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96" w:type="pct"/>
                  <w:tcBorders>
                    <w:top w:val="single" w:sz="4" w:space="0" w:color="auto"/>
                    <w:left w:val="single" w:sz="4" w:space="0" w:color="auto"/>
                    <w:bottom w:val="single" w:sz="4" w:space="0" w:color="auto"/>
                    <w:right w:val="single" w:sz="4" w:space="0" w:color="auto"/>
                  </w:tcBorders>
                  <w:vAlign w:val="center"/>
                  <w:hideMark/>
                </w:tcPr>
                <w:p w14:paraId="7D065F58" w14:textId="77777777" w:rsidR="00AE4B57" w:rsidRPr="007E29D1" w:rsidRDefault="00AE4B57" w:rsidP="00893C91">
                  <w:pPr>
                    <w:pStyle w:val="Header"/>
                    <w:spacing w:before="120"/>
                    <w:jc w:val="center"/>
                    <w:rPr>
                      <w:sz w:val="26"/>
                      <w:szCs w:val="26"/>
                      <w:lang w:val="nl-NL"/>
                    </w:rPr>
                  </w:pPr>
                  <w:r w:rsidRPr="007E29D1">
                    <w:rPr>
                      <w:sz w:val="26"/>
                      <w:szCs w:val="26"/>
                      <w:lang w:val="nl-NL"/>
                    </w:rPr>
                    <w:t xml:space="preserve">Lãnh đạo Phòng  KHTC, </w:t>
                  </w:r>
                </w:p>
                <w:p w14:paraId="78849D97" w14:textId="77777777" w:rsidR="00AE4B57" w:rsidRPr="007E29D1" w:rsidRDefault="00AE4B57" w:rsidP="00893C91">
                  <w:pPr>
                    <w:pStyle w:val="Header"/>
                    <w:spacing w:before="120"/>
                    <w:jc w:val="center"/>
                    <w:rPr>
                      <w:sz w:val="26"/>
                      <w:szCs w:val="26"/>
                      <w:lang w:val="nl-NL"/>
                    </w:rPr>
                  </w:pPr>
                  <w:r w:rsidRPr="007E29D1">
                    <w:rPr>
                      <w:sz w:val="26"/>
                      <w:szCs w:val="26"/>
                      <w:lang w:val="nl-NL"/>
                    </w:rPr>
                    <w:t>Lãnh đạo Sở</w:t>
                  </w:r>
                </w:p>
              </w:tc>
              <w:tc>
                <w:tcPr>
                  <w:tcW w:w="758" w:type="pct"/>
                  <w:tcBorders>
                    <w:top w:val="single" w:sz="4" w:space="0" w:color="auto"/>
                    <w:left w:val="single" w:sz="4" w:space="0" w:color="auto"/>
                    <w:bottom w:val="single" w:sz="4" w:space="0" w:color="auto"/>
                    <w:right w:val="single" w:sz="4" w:space="0" w:color="auto"/>
                  </w:tcBorders>
                  <w:vAlign w:val="center"/>
                  <w:hideMark/>
                </w:tcPr>
                <w:p w14:paraId="129E95FB"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00E1B972"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52722AD3" w14:textId="0E4EA527" w:rsidR="00AE4B57" w:rsidRPr="007E29D1" w:rsidRDefault="00AE4B57"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01F89805" w14:textId="77777777" w:rsidTr="005C78A0">
              <w:trPr>
                <w:trHeight w:val="517"/>
              </w:trPr>
              <w:tc>
                <w:tcPr>
                  <w:tcW w:w="665" w:type="pct"/>
                  <w:tcBorders>
                    <w:top w:val="single" w:sz="4" w:space="0" w:color="auto"/>
                    <w:left w:val="single" w:sz="4" w:space="0" w:color="auto"/>
                    <w:bottom w:val="single" w:sz="4" w:space="0" w:color="auto"/>
                    <w:right w:val="single" w:sz="4" w:space="0" w:color="auto"/>
                  </w:tcBorders>
                </w:tcPr>
                <w:p w14:paraId="6E940741" w14:textId="77777777" w:rsidR="00AE4B57" w:rsidRPr="007E29D1" w:rsidRDefault="00AE4B57" w:rsidP="00893C91">
                  <w:pPr>
                    <w:ind w:left="29"/>
                    <w:rPr>
                      <w:b/>
                      <w:sz w:val="26"/>
                      <w:szCs w:val="26"/>
                    </w:rPr>
                  </w:pPr>
                  <w:r w:rsidRPr="007E29D1">
                    <w:rPr>
                      <w:b/>
                      <w:sz w:val="26"/>
                      <w:szCs w:val="26"/>
                      <w:lang w:val="nl-NL"/>
                    </w:rPr>
                    <w:t>Bước 3</w:t>
                  </w:r>
                </w:p>
              </w:tc>
              <w:tc>
                <w:tcPr>
                  <w:tcW w:w="2481" w:type="pct"/>
                  <w:tcBorders>
                    <w:top w:val="single" w:sz="4" w:space="0" w:color="auto"/>
                    <w:left w:val="single" w:sz="4" w:space="0" w:color="auto"/>
                    <w:bottom w:val="single" w:sz="4" w:space="0" w:color="auto"/>
                    <w:right w:val="single" w:sz="4" w:space="0" w:color="auto"/>
                  </w:tcBorders>
                  <w:vAlign w:val="center"/>
                </w:tcPr>
                <w:p w14:paraId="146A4FD8" w14:textId="228E2414" w:rsidR="005C78A0" w:rsidRPr="007E29D1" w:rsidRDefault="00AE4B57" w:rsidP="008E4EA4">
                  <w:pPr>
                    <w:pStyle w:val="Header"/>
                    <w:spacing w:before="120" w:after="120"/>
                    <w:jc w:val="both"/>
                    <w:rPr>
                      <w:sz w:val="26"/>
                      <w:szCs w:val="26"/>
                      <w:lang w:val="es-ES"/>
                    </w:rPr>
                  </w:pPr>
                  <w:r w:rsidRPr="007E29D1">
                    <w:rPr>
                      <w:sz w:val="26"/>
                      <w:szCs w:val="26"/>
                      <w:lang w:val="es-ES"/>
                    </w:rPr>
                    <w:t>Tham mưu trình UBND tỉnh ban hành  Quyết định Thành lập</w:t>
                  </w:r>
                </w:p>
                <w:p w14:paraId="460BCC0F" w14:textId="77777777" w:rsidR="005C78A0" w:rsidRPr="007E29D1" w:rsidRDefault="005C78A0" w:rsidP="00C7385A">
                  <w:pPr>
                    <w:spacing w:before="120" w:after="120"/>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3FE73556" w14:textId="1D63B02C" w:rsidR="005C78A0" w:rsidRPr="007E29D1" w:rsidRDefault="005C78A0" w:rsidP="008E4EA4">
                  <w:pPr>
                    <w:pStyle w:val="Header"/>
                    <w:jc w:val="both"/>
                    <w:rPr>
                      <w:sz w:val="26"/>
                      <w:szCs w:val="26"/>
                      <w:lang w:val="es-ES"/>
                    </w:rPr>
                  </w:pPr>
                </w:p>
              </w:tc>
              <w:tc>
                <w:tcPr>
                  <w:tcW w:w="1096" w:type="pct"/>
                  <w:tcBorders>
                    <w:top w:val="single" w:sz="4" w:space="0" w:color="auto"/>
                    <w:left w:val="single" w:sz="4" w:space="0" w:color="auto"/>
                    <w:bottom w:val="single" w:sz="4" w:space="0" w:color="auto"/>
                    <w:right w:val="single" w:sz="4" w:space="0" w:color="auto"/>
                  </w:tcBorders>
                </w:tcPr>
                <w:p w14:paraId="3F66AE9B" w14:textId="420AE4A3" w:rsidR="005C78A0" w:rsidRPr="007E29D1" w:rsidRDefault="00AE4B57" w:rsidP="008E4EA4">
                  <w:pPr>
                    <w:pStyle w:val="Header"/>
                    <w:jc w:val="center"/>
                    <w:rPr>
                      <w:sz w:val="26"/>
                      <w:szCs w:val="26"/>
                      <w:lang w:val="nl-NL"/>
                    </w:rPr>
                  </w:pPr>
                  <w:r w:rsidRPr="007E29D1">
                    <w:rPr>
                      <w:sz w:val="26"/>
                      <w:szCs w:val="26"/>
                      <w:lang w:val="nl-NL"/>
                    </w:rPr>
                    <w:t>Chủ tịch UBND tỉnh phê duyệt</w:t>
                  </w:r>
                </w:p>
                <w:p w14:paraId="23F5F8D7" w14:textId="5FF087BF" w:rsidR="005C78A0" w:rsidRPr="007E29D1" w:rsidRDefault="005C78A0" w:rsidP="008E4EA4">
                  <w:pPr>
                    <w:pStyle w:val="Header"/>
                    <w:jc w:val="center"/>
                    <w:rPr>
                      <w:sz w:val="26"/>
                      <w:szCs w:val="26"/>
                      <w:lang w:val="nl-NL"/>
                    </w:rPr>
                  </w:pPr>
                  <w:r w:rsidRPr="007E29D1">
                    <w:rPr>
                      <w:sz w:val="26"/>
                      <w:szCs w:val="26"/>
                      <w:lang w:val="nl-NL"/>
                    </w:rPr>
                    <w:t>Văn thư</w:t>
                  </w:r>
                </w:p>
              </w:tc>
              <w:tc>
                <w:tcPr>
                  <w:tcW w:w="758" w:type="pct"/>
                  <w:tcBorders>
                    <w:top w:val="single" w:sz="4" w:space="0" w:color="auto"/>
                    <w:left w:val="single" w:sz="4" w:space="0" w:color="auto"/>
                    <w:bottom w:val="single" w:sz="4" w:space="0" w:color="auto"/>
                    <w:right w:val="single" w:sz="4" w:space="0" w:color="auto"/>
                  </w:tcBorders>
                  <w:vAlign w:val="center"/>
                </w:tcPr>
                <w:p w14:paraId="2E58065B" w14:textId="77777777" w:rsidR="00AE4B57" w:rsidRPr="007E29D1" w:rsidRDefault="00AE4B57" w:rsidP="00893C91">
                  <w:pPr>
                    <w:pStyle w:val="Header"/>
                    <w:spacing w:before="120"/>
                    <w:jc w:val="center"/>
                    <w:rPr>
                      <w:sz w:val="26"/>
                      <w:szCs w:val="26"/>
                      <w:lang w:val="nl-NL"/>
                    </w:rPr>
                  </w:pPr>
                  <w:r w:rsidRPr="007E29D1">
                    <w:rPr>
                      <w:sz w:val="26"/>
                      <w:szCs w:val="26"/>
                      <w:lang w:val="nl-NL"/>
                    </w:rPr>
                    <w:t>05 ngày</w:t>
                  </w:r>
                </w:p>
              </w:tc>
            </w:tr>
            <w:tr w:rsidR="006A4142" w:rsidRPr="007E29D1" w14:paraId="25F8D5C9"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09FF6600" w14:textId="77777777" w:rsidR="00AE4B57" w:rsidRPr="007E29D1" w:rsidRDefault="00AE4B5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05AA7705" w14:textId="77777777" w:rsidTr="00893C91">
              <w:trPr>
                <w:trHeight w:val="517"/>
              </w:trPr>
              <w:tc>
                <w:tcPr>
                  <w:tcW w:w="665" w:type="pct"/>
                  <w:tcBorders>
                    <w:top w:val="single" w:sz="4" w:space="0" w:color="auto"/>
                    <w:left w:val="single" w:sz="4" w:space="0" w:color="auto"/>
                    <w:bottom w:val="single" w:sz="4" w:space="0" w:color="auto"/>
                    <w:right w:val="single" w:sz="4" w:space="0" w:color="auto"/>
                  </w:tcBorders>
                </w:tcPr>
                <w:p w14:paraId="562E33F2" w14:textId="77777777" w:rsidR="00AE4B57" w:rsidRPr="007E29D1" w:rsidRDefault="00AE4B57" w:rsidP="00893C91">
                  <w:pPr>
                    <w:ind w:left="29"/>
                    <w:rPr>
                      <w:b/>
                      <w:sz w:val="26"/>
                      <w:szCs w:val="26"/>
                    </w:rPr>
                  </w:pPr>
                  <w:r w:rsidRPr="007E29D1">
                    <w:rPr>
                      <w:b/>
                      <w:sz w:val="26"/>
                      <w:szCs w:val="26"/>
                      <w:lang w:val="nl-NL"/>
                    </w:rPr>
                    <w:t>Bước 4</w:t>
                  </w:r>
                </w:p>
              </w:tc>
              <w:tc>
                <w:tcPr>
                  <w:tcW w:w="2481" w:type="pct"/>
                  <w:tcBorders>
                    <w:top w:val="single" w:sz="4" w:space="0" w:color="auto"/>
                    <w:left w:val="single" w:sz="4" w:space="0" w:color="auto"/>
                    <w:bottom w:val="single" w:sz="4" w:space="0" w:color="auto"/>
                    <w:right w:val="single" w:sz="4" w:space="0" w:color="auto"/>
                  </w:tcBorders>
                  <w:vAlign w:val="center"/>
                </w:tcPr>
                <w:p w14:paraId="188739EF" w14:textId="42C9896C" w:rsidR="00AE4B57" w:rsidRPr="007E29D1" w:rsidRDefault="005C78A0" w:rsidP="00893C91">
                  <w:pPr>
                    <w:pStyle w:val="Header"/>
                    <w:spacing w:before="120"/>
                    <w:jc w:val="both"/>
                    <w:rPr>
                      <w:sz w:val="26"/>
                      <w:szCs w:val="26"/>
                      <w:lang w:val="es-ES"/>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96" w:type="pct"/>
                  <w:tcBorders>
                    <w:top w:val="single" w:sz="4" w:space="0" w:color="auto"/>
                    <w:left w:val="single" w:sz="4" w:space="0" w:color="auto"/>
                    <w:bottom w:val="single" w:sz="4" w:space="0" w:color="auto"/>
                    <w:right w:val="single" w:sz="4" w:space="0" w:color="auto"/>
                  </w:tcBorders>
                  <w:vAlign w:val="center"/>
                </w:tcPr>
                <w:p w14:paraId="16C6564D" w14:textId="77777777" w:rsidR="00AE4B57" w:rsidRPr="007E29D1" w:rsidRDefault="00AE4B57" w:rsidP="00893C91">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758" w:type="pct"/>
                  <w:tcBorders>
                    <w:top w:val="single" w:sz="4" w:space="0" w:color="auto"/>
                    <w:left w:val="single" w:sz="4" w:space="0" w:color="auto"/>
                    <w:bottom w:val="single" w:sz="4" w:space="0" w:color="auto"/>
                    <w:right w:val="single" w:sz="4" w:space="0" w:color="auto"/>
                  </w:tcBorders>
                  <w:vAlign w:val="center"/>
                </w:tcPr>
                <w:p w14:paraId="51E97E98" w14:textId="77777777" w:rsidR="00AE4B57" w:rsidRPr="007E29D1" w:rsidRDefault="00AE4B57" w:rsidP="00893C91">
                  <w:pPr>
                    <w:pStyle w:val="Header"/>
                    <w:spacing w:before="120"/>
                    <w:jc w:val="center"/>
                    <w:rPr>
                      <w:sz w:val="26"/>
                      <w:szCs w:val="26"/>
                      <w:lang w:val="nl-NL"/>
                    </w:rPr>
                  </w:pPr>
                  <w:r w:rsidRPr="007E29D1">
                    <w:rPr>
                      <w:sz w:val="26"/>
                      <w:szCs w:val="26"/>
                      <w:lang w:val="nl-NL"/>
                    </w:rPr>
                    <w:t>01 ngày</w:t>
                  </w:r>
                </w:p>
              </w:tc>
            </w:tr>
            <w:tr w:rsidR="006A4142" w:rsidRPr="007E29D1" w14:paraId="47119604" w14:textId="77777777" w:rsidTr="00893C91">
              <w:trPr>
                <w:trHeight w:val="4547"/>
              </w:trPr>
              <w:tc>
                <w:tcPr>
                  <w:tcW w:w="5000" w:type="pct"/>
                  <w:gridSpan w:val="4"/>
                  <w:tcBorders>
                    <w:top w:val="single" w:sz="4" w:space="0" w:color="auto"/>
                    <w:left w:val="single" w:sz="4" w:space="0" w:color="auto"/>
                    <w:bottom w:val="single" w:sz="4" w:space="0" w:color="auto"/>
                    <w:right w:val="single" w:sz="4" w:space="0" w:color="auto"/>
                  </w:tcBorders>
                </w:tcPr>
                <w:p w14:paraId="77A4C092" w14:textId="409653BD" w:rsidR="00AE4B57" w:rsidRPr="007E29D1" w:rsidRDefault="008E0AB6" w:rsidP="00893C91">
                  <w:pPr>
                    <w:spacing w:before="100" w:beforeAutospacing="1" w:after="100" w:afterAutospacing="1"/>
                    <w:rPr>
                      <w:sz w:val="26"/>
                      <w:szCs w:val="26"/>
                      <w:lang w:val="nl-NL"/>
                    </w:rPr>
                  </w:pPr>
                  <w:r w:rsidRPr="007E29D1">
                    <w:rPr>
                      <w:noProof/>
                      <w:sz w:val="26"/>
                      <w:szCs w:val="26"/>
                    </w:rPr>
                    <w:pict w14:anchorId="581534C5">
                      <v:roundrect id="Rounded Rectangle 134" o:spid="_x0000_s1538" style="position:absolute;margin-left:198.85pt;margin-top:15.55pt;width:164.65pt;height:46pt;z-index:25199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34">
                          <w:txbxContent>
                            <w:p w14:paraId="18928FB0" w14:textId="77777777" w:rsidR="008E0AB6" w:rsidRPr="0059023E" w:rsidRDefault="008E0AB6" w:rsidP="00AE4B57">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5EDD07D1">
                      <v:roundrect id="Rounded Rectangle 135" o:spid="_x0000_s1537" style="position:absolute;margin-left:8.2pt;margin-top:20.15pt;width:143.25pt;height:45.25pt;z-index:25198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Dz4DTkewIAAFQ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135">
                          <w:txbxContent>
                            <w:p w14:paraId="73BD6E13" w14:textId="77777777" w:rsidR="008E0AB6" w:rsidRPr="0059023E" w:rsidRDefault="008E0AB6" w:rsidP="00AE4B57">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AE4B57" w:rsidRPr="007E29D1">
                    <w:rPr>
                      <w:sz w:val="26"/>
                      <w:szCs w:val="26"/>
                      <w:lang w:val="nl-NL"/>
                    </w:rPr>
                    <w:t>* Bản đồ quy trình</w:t>
                  </w:r>
                </w:p>
                <w:p w14:paraId="067CA55E" w14:textId="143E7917" w:rsidR="00AE4B57" w:rsidRPr="007E29D1" w:rsidRDefault="008E0AB6" w:rsidP="00893C91">
                  <w:pPr>
                    <w:spacing w:before="100" w:beforeAutospacing="1" w:after="100" w:afterAutospacing="1"/>
                    <w:rPr>
                      <w:sz w:val="26"/>
                      <w:szCs w:val="26"/>
                      <w:lang w:val="nl-NL"/>
                    </w:rPr>
                  </w:pPr>
                  <w:r w:rsidRPr="007E29D1">
                    <w:rPr>
                      <w:noProof/>
                      <w:sz w:val="26"/>
                      <w:szCs w:val="26"/>
                    </w:rPr>
                    <w:pict w14:anchorId="541DBF3D">
                      <v:shape id="Right Arrow 136" o:spid="_x0000_s1536" type="#_x0000_t13" style="position:absolute;margin-left:163.6pt;margin-top:5.1pt;width:21.75pt;height:15pt;flip:y;z-index:25198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Lz8TQF2AgAARA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76E0B23B" w14:textId="5C393D7D" w:rsidR="00AE4B57" w:rsidRPr="007E29D1" w:rsidRDefault="008E0AB6" w:rsidP="00893C91">
                  <w:pPr>
                    <w:spacing w:before="100" w:beforeAutospacing="1" w:after="100" w:afterAutospacing="1"/>
                    <w:rPr>
                      <w:sz w:val="26"/>
                      <w:szCs w:val="26"/>
                      <w:lang w:val="nl-NL"/>
                    </w:rPr>
                  </w:pPr>
                  <w:r w:rsidRPr="007E29D1">
                    <w:rPr>
                      <w:noProof/>
                      <w:sz w:val="26"/>
                      <w:szCs w:val="26"/>
                    </w:rPr>
                    <w:pict w14:anchorId="5B90C743">
                      <v:shape id="Down Arrow 137" o:spid="_x0000_s1535" type="#_x0000_t67" style="position:absolute;margin-left:270.7pt;margin-top:6pt;width:15pt;height:17.25pt;z-index:25198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" adj="12209"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26BF82C">
                      <v:roundrect id="Rounded Rectangle 138" o:spid="_x0000_s1534" style="position:absolute;margin-left:198.85pt;margin-top:24pt;width:167.75pt;height:45.7pt;z-index:25198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38">
                          <w:txbxContent>
                            <w:p w14:paraId="153C5918" w14:textId="77777777" w:rsidR="008E0AB6" w:rsidRPr="0059023E" w:rsidRDefault="008E0AB6" w:rsidP="00AE4B5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4732AB29" w14:textId="77777777" w:rsidR="008E0AB6" w:rsidRPr="0059023E" w:rsidRDefault="008E0AB6" w:rsidP="00AE4B57">
                              <w:pPr>
                                <w:jc w:val="center"/>
                                <w:rPr>
                                  <w:sz w:val="16"/>
                                  <w:szCs w:val="16"/>
                                </w:rPr>
                              </w:pPr>
                            </w:p>
                          </w:txbxContent>
                        </v:textbox>
                      </v:roundrect>
                    </w:pict>
                  </w:r>
                  <w:r w:rsidRPr="007E29D1">
                    <w:rPr>
                      <w:noProof/>
                      <w:sz w:val="26"/>
                      <w:szCs w:val="26"/>
                    </w:rPr>
                    <w:pict w14:anchorId="7DEA64C3">
                      <v:roundrect id="Rounded Rectangle 139" o:spid="_x0000_s1533" style="position:absolute;margin-left:7.85pt;margin-top:21.1pt;width:145.65pt;height:48.85pt;z-index:25199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FsF/ot7AgAAVA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39">
                          <w:txbxContent>
                            <w:p w14:paraId="267A0A97" w14:textId="77777777" w:rsidR="008E0AB6" w:rsidRPr="0059023E" w:rsidRDefault="008E0AB6" w:rsidP="00AE4B5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32F51CB2" w14:textId="77777777" w:rsidR="008E0AB6" w:rsidRPr="0059023E" w:rsidRDefault="008E0AB6" w:rsidP="00AE4B57">
                              <w:pPr>
                                <w:jc w:val="center"/>
                                <w:rPr>
                                  <w:sz w:val="16"/>
                                  <w:szCs w:val="16"/>
                                </w:rPr>
                              </w:pPr>
                            </w:p>
                          </w:txbxContent>
                        </v:textbox>
                      </v:roundrect>
                    </w:pict>
                  </w:r>
                </w:p>
                <w:p w14:paraId="25226C49" w14:textId="086C520B" w:rsidR="00AE4B57" w:rsidRPr="007E29D1" w:rsidRDefault="008E0AB6" w:rsidP="00893C91">
                  <w:pPr>
                    <w:spacing w:before="100" w:beforeAutospacing="1" w:after="100" w:afterAutospacing="1"/>
                    <w:rPr>
                      <w:sz w:val="26"/>
                      <w:szCs w:val="26"/>
                      <w:lang w:val="nl-NL"/>
                    </w:rPr>
                  </w:pPr>
                  <w:r w:rsidRPr="007E29D1">
                    <w:rPr>
                      <w:noProof/>
                      <w:sz w:val="26"/>
                      <w:szCs w:val="26"/>
                    </w:rPr>
                    <w:pict w14:anchorId="7FB61C65">
                      <v:shape id="Left Arrow 140" o:spid="_x0000_s1532" type="#_x0000_t66" style="position:absolute;margin-left:163.2pt;margin-top:1.55pt;width:24.75pt;height:15pt;flip:y;z-index:25199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shape>
                    </w:pict>
                  </w:r>
                </w:p>
                <w:p w14:paraId="34A0E0E5" w14:textId="48D8CD22" w:rsidR="00AE4B57" w:rsidRPr="007E29D1" w:rsidRDefault="008E0AB6" w:rsidP="00893C91">
                  <w:pPr>
                    <w:spacing w:before="100" w:beforeAutospacing="1" w:after="100" w:afterAutospacing="1"/>
                    <w:rPr>
                      <w:sz w:val="26"/>
                      <w:szCs w:val="26"/>
                      <w:lang w:val="nl-NL"/>
                    </w:rPr>
                  </w:pPr>
                  <w:r w:rsidRPr="007E29D1">
                    <w:rPr>
                      <w:noProof/>
                      <w:sz w:val="26"/>
                      <w:szCs w:val="26"/>
                    </w:rPr>
                    <w:pict w14:anchorId="75B55708">
                      <v:shape id="Down Arrow 144" o:spid="_x0000_s1531" type="#_x0000_t67" style="position:absolute;margin-left:72.55pt;margin-top:15.15pt;width:12.65pt;height:17.25pt;z-index:25199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" adj="13680" fillcolor="#215a69 [1640]" stroked="f">
                        <v:fill color2="#3da5c1 [3016]" rotate="t" angle="180" colors="0 #2787a0;52429f #36b1d2;1 #34b3d6" focus="100%" type="gradient">
                          <o:fill v:ext="view" type="gradientUnscaled"/>
                        </v:fill>
                        <v:shadow on="t" color="black" opacity="22937f" origin=",.5" offset="0,.63889mm"/>
                      </v:shape>
                    </w:pict>
                  </w:r>
                </w:p>
                <w:p w14:paraId="1AE089C2" w14:textId="7839C8CC" w:rsidR="00AE4B57" w:rsidRPr="007E29D1" w:rsidRDefault="008E0AB6" w:rsidP="00893C91">
                  <w:pPr>
                    <w:spacing w:before="100" w:beforeAutospacing="1" w:after="100" w:afterAutospacing="1"/>
                    <w:rPr>
                      <w:sz w:val="26"/>
                      <w:szCs w:val="26"/>
                      <w:lang w:val="nl-NL"/>
                    </w:rPr>
                  </w:pPr>
                  <w:r w:rsidRPr="007E29D1">
                    <w:rPr>
                      <w:noProof/>
                      <w:sz w:val="26"/>
                      <w:szCs w:val="26"/>
                    </w:rPr>
                    <w:pict w14:anchorId="1E532EDE">
                      <v:roundrect id="Rounded Rectangle 145" o:spid="_x0000_s1530" style="position:absolute;margin-left:202.6pt;margin-top:7.5pt;width:163.95pt;height:46.25pt;z-index:25199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" fillcolor="#cdddac [1622]" strokecolor="#94b64e [3046]">
                        <v:fill color2="#f0f4e6 [502]" rotate="t" angle="180" colors="0 #dafda7;22938f #e4fdc2;1 #f5ffe6" focus="100%" type="gradient"/>
                        <v:shadow on="t" color="black" opacity="24903f" origin=",.5" offset="0,.55556mm"/>
                        <v:path arrowok="t"/>
                        <v:textbox style="mso-next-textbox:#Rounded Rectangle 145">
                          <w:txbxContent>
                            <w:p w14:paraId="31457EA2" w14:textId="77777777" w:rsidR="008E0AB6" w:rsidRPr="0059023E" w:rsidRDefault="008E0AB6" w:rsidP="00AE4B57">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22227524">
                      <v:shape id="Right Arrow 146" o:spid="_x0000_s1529" type="#_x0000_t13" style="position:absolute;margin-left:170.75pt;margin-top:28.35pt;width:21.75pt;height:15pt;flip:y;z-index:25199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067DD724">
                      <v:roundrect id="Rounded Rectangle 147" o:spid="_x0000_s1528" style="position:absolute;margin-left:.6pt;margin-top:7.45pt;width:152.5pt;height:49.4pt;z-index:25199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147">
                          <w:txbxContent>
                            <w:p w14:paraId="783C6867" w14:textId="7EE32333" w:rsidR="008E0AB6" w:rsidRPr="005150E8" w:rsidRDefault="008E0AB6" w:rsidP="00AE4B57">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407E24F7" w14:textId="77777777" w:rsidR="008E0AB6" w:rsidRPr="005150E8" w:rsidRDefault="008E0AB6" w:rsidP="00AE4B57">
                              <w:pPr>
                                <w:jc w:val="center"/>
                                <w:rPr>
                                  <w:sz w:val="15"/>
                                  <w:szCs w:val="15"/>
                                </w:rPr>
                              </w:pPr>
                            </w:p>
                          </w:txbxContent>
                        </v:textbox>
                      </v:roundrect>
                    </w:pict>
                  </w:r>
                </w:p>
                <w:p w14:paraId="3311A5C7" w14:textId="77777777" w:rsidR="00AE4B57" w:rsidRPr="007E29D1" w:rsidRDefault="00AE4B57" w:rsidP="00893C91">
                  <w:pPr>
                    <w:spacing w:before="100" w:beforeAutospacing="1" w:after="100" w:afterAutospacing="1"/>
                    <w:rPr>
                      <w:sz w:val="26"/>
                      <w:szCs w:val="26"/>
                      <w:lang w:val="nl-NL"/>
                    </w:rPr>
                  </w:pPr>
                </w:p>
              </w:tc>
            </w:tr>
          </w:tbl>
          <w:p w14:paraId="08B4DF50" w14:textId="77777777" w:rsidR="00AE4B57" w:rsidRPr="007E29D1" w:rsidRDefault="00AE4B57" w:rsidP="00893C91">
            <w:pPr>
              <w:spacing w:before="120"/>
              <w:ind w:right="254" w:firstLine="542"/>
              <w:rPr>
                <w:sz w:val="26"/>
                <w:szCs w:val="26"/>
              </w:rPr>
            </w:pPr>
          </w:p>
        </w:tc>
      </w:tr>
      <w:tr w:rsidR="006A4142" w:rsidRPr="007E29D1" w14:paraId="346C3CFC" w14:textId="77777777" w:rsidTr="00356489">
        <w:trPr>
          <w:tblCellSpacing w:w="0" w:type="dxa"/>
        </w:trPr>
        <w:tc>
          <w:tcPr>
            <w:tcW w:w="1691" w:type="dxa"/>
            <w:vAlign w:val="center"/>
            <w:hideMark/>
          </w:tcPr>
          <w:p w14:paraId="5DFC1A00" w14:textId="77777777" w:rsidR="00AE4B57" w:rsidRPr="007E29D1" w:rsidRDefault="00AE4B57" w:rsidP="00893C91">
            <w:pPr>
              <w:spacing w:before="120"/>
              <w:rPr>
                <w:sz w:val="26"/>
                <w:szCs w:val="26"/>
              </w:rPr>
            </w:pPr>
            <w:r w:rsidRPr="007E29D1">
              <w:rPr>
                <w:b/>
                <w:bCs/>
                <w:sz w:val="26"/>
                <w:szCs w:val="26"/>
              </w:rPr>
              <w:lastRenderedPageBreak/>
              <w:t>2. Cách thức thực hiện:</w:t>
            </w:r>
          </w:p>
        </w:tc>
        <w:tc>
          <w:tcPr>
            <w:tcW w:w="8669" w:type="dxa"/>
            <w:vAlign w:val="center"/>
            <w:hideMark/>
          </w:tcPr>
          <w:p w14:paraId="2B7E5967" w14:textId="77777777" w:rsidR="00AE4B57" w:rsidRPr="007E29D1" w:rsidRDefault="00AE4B57" w:rsidP="00356489">
            <w:pPr>
              <w:ind w:left="84" w:right="83"/>
              <w:jc w:val="both"/>
              <w:rPr>
                <w:sz w:val="26"/>
                <w:szCs w:val="26"/>
              </w:rPr>
            </w:pPr>
            <w:r w:rsidRPr="007E29D1">
              <w:rPr>
                <w:sz w:val="26"/>
                <w:szCs w:val="26"/>
              </w:rPr>
              <w:t>- Nộp hồ sơ trực tiếp tại Trung tâm Phục vụ hành chính công tỉnh;</w:t>
            </w:r>
          </w:p>
          <w:p w14:paraId="2938915F" w14:textId="77777777" w:rsidR="00AE4B57" w:rsidRPr="007E29D1" w:rsidRDefault="00AE4B57" w:rsidP="00356489">
            <w:pPr>
              <w:ind w:left="84" w:right="83"/>
              <w:jc w:val="both"/>
              <w:rPr>
                <w:sz w:val="26"/>
                <w:szCs w:val="26"/>
              </w:rPr>
            </w:pPr>
            <w:r w:rsidRPr="007E29D1">
              <w:rPr>
                <w:sz w:val="26"/>
                <w:szCs w:val="26"/>
              </w:rPr>
              <w:t>- Nộp qua dịch vụ bưu chính công ích;</w:t>
            </w:r>
          </w:p>
          <w:p w14:paraId="7A2DB1E4" w14:textId="77777777" w:rsidR="00AE4B57" w:rsidRPr="007E29D1" w:rsidRDefault="00AE4B57" w:rsidP="00356489">
            <w:pPr>
              <w:ind w:left="84" w:right="83"/>
              <w:jc w:val="both"/>
              <w:rPr>
                <w:sz w:val="26"/>
                <w:szCs w:val="26"/>
              </w:rPr>
            </w:pPr>
            <w:r w:rsidRPr="007E29D1">
              <w:rPr>
                <w:sz w:val="26"/>
                <w:szCs w:val="26"/>
              </w:rPr>
              <w:t>- Nộp hồ sơ trực tuyến tại:</w:t>
            </w:r>
          </w:p>
          <w:p w14:paraId="460E6380" w14:textId="77777777" w:rsidR="00AE4B57" w:rsidRPr="007E29D1" w:rsidRDefault="00AE4B57" w:rsidP="00356489">
            <w:pPr>
              <w:ind w:left="84" w:right="83"/>
              <w:jc w:val="both"/>
              <w:rPr>
                <w:sz w:val="26"/>
                <w:szCs w:val="26"/>
              </w:rPr>
            </w:pPr>
            <w:r w:rsidRPr="007E29D1">
              <w:rPr>
                <w:sz w:val="26"/>
                <w:szCs w:val="26"/>
              </w:rPr>
              <w:lastRenderedPageBreak/>
              <w:t>+ Cổng dịch vụ công Quốc gia, địa chỉ: https://dichvucong.gov.vn/</w:t>
            </w:r>
          </w:p>
          <w:p w14:paraId="310C0017" w14:textId="77777777" w:rsidR="00AE4B57" w:rsidRPr="007E29D1" w:rsidRDefault="00AE4B57" w:rsidP="00356489">
            <w:pPr>
              <w:spacing w:before="120"/>
              <w:ind w:right="254" w:firstLine="259"/>
              <w:jc w:val="both"/>
              <w:rPr>
                <w:sz w:val="26"/>
                <w:szCs w:val="26"/>
              </w:rPr>
            </w:pPr>
            <w:r w:rsidRPr="007E29D1">
              <w:rPr>
                <w:sz w:val="26"/>
                <w:szCs w:val="26"/>
              </w:rPr>
              <w:t>+ Cổng dịch vụ công tỉnh, địa chỉ: https://dichvucong.tayninh.gov.vn/</w:t>
            </w:r>
          </w:p>
        </w:tc>
      </w:tr>
      <w:tr w:rsidR="006A4142" w:rsidRPr="007E29D1" w14:paraId="1CD4B9C7" w14:textId="77777777" w:rsidTr="00356489">
        <w:trPr>
          <w:tblCellSpacing w:w="0" w:type="dxa"/>
        </w:trPr>
        <w:tc>
          <w:tcPr>
            <w:tcW w:w="1691" w:type="dxa"/>
            <w:vAlign w:val="center"/>
            <w:hideMark/>
          </w:tcPr>
          <w:p w14:paraId="376C6617" w14:textId="77777777" w:rsidR="00AE4B57" w:rsidRPr="007E29D1" w:rsidRDefault="00AE4B57" w:rsidP="00893C91">
            <w:pPr>
              <w:spacing w:before="120"/>
              <w:rPr>
                <w:sz w:val="26"/>
                <w:szCs w:val="26"/>
              </w:rPr>
            </w:pPr>
            <w:r w:rsidRPr="007E29D1">
              <w:rPr>
                <w:b/>
                <w:bCs/>
                <w:sz w:val="26"/>
                <w:szCs w:val="26"/>
              </w:rPr>
              <w:lastRenderedPageBreak/>
              <w:t>3. Thành phần, số lượng hồ sơ:</w:t>
            </w:r>
          </w:p>
        </w:tc>
        <w:tc>
          <w:tcPr>
            <w:tcW w:w="8669" w:type="dxa"/>
            <w:vAlign w:val="center"/>
            <w:hideMark/>
          </w:tcPr>
          <w:p w14:paraId="54955253" w14:textId="77777777" w:rsidR="00AE4B57" w:rsidRPr="007E29D1" w:rsidRDefault="00AE4B57" w:rsidP="00356489">
            <w:pPr>
              <w:spacing w:before="120"/>
              <w:ind w:right="395"/>
              <w:jc w:val="both"/>
              <w:rPr>
                <w:i/>
                <w:iCs/>
                <w:sz w:val="26"/>
                <w:szCs w:val="26"/>
              </w:rPr>
            </w:pPr>
            <w:r w:rsidRPr="007E29D1">
              <w:rPr>
                <w:sz w:val="26"/>
                <w:szCs w:val="26"/>
              </w:rPr>
              <w:t>(</w:t>
            </w:r>
            <w:r w:rsidRPr="007E29D1">
              <w:rPr>
                <w:i/>
                <w:sz w:val="26"/>
                <w:szCs w:val="26"/>
              </w:rPr>
              <w:t>Áp dụng điều 85,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7F842F69" w14:textId="27E9BF7C" w:rsidR="00AE4B57" w:rsidRPr="007E29D1" w:rsidRDefault="00AE4B57" w:rsidP="00356489">
            <w:pPr>
              <w:spacing w:before="120"/>
              <w:jc w:val="both"/>
              <w:rPr>
                <w:sz w:val="26"/>
                <w:szCs w:val="26"/>
              </w:rPr>
            </w:pPr>
            <w:r w:rsidRPr="007E29D1">
              <w:rPr>
                <w:sz w:val="26"/>
                <w:szCs w:val="26"/>
              </w:rPr>
              <w:t xml:space="preserve">2. </w:t>
            </w:r>
            <w:r w:rsidRPr="007E29D1">
              <w:rPr>
                <w:sz w:val="26"/>
                <w:szCs w:val="26"/>
                <w:lang w:val="vi-VN"/>
              </w:rPr>
              <w:t>Người có thẩm quyền thành lập hoặc cho phép thành lập trường trung cấp sư phạm, thì có thẩm quyền giải thể hoặc cho phép giải thể trường.</w:t>
            </w:r>
          </w:p>
          <w:p w14:paraId="0D1BD99E" w14:textId="77777777" w:rsidR="00AE4B57" w:rsidRPr="007E29D1" w:rsidRDefault="00AE4B57" w:rsidP="00356489">
            <w:pPr>
              <w:spacing w:before="120"/>
              <w:jc w:val="both"/>
              <w:rPr>
                <w:sz w:val="26"/>
                <w:szCs w:val="26"/>
              </w:rPr>
            </w:pPr>
            <w:r w:rsidRPr="007E29D1">
              <w:rPr>
                <w:sz w:val="26"/>
                <w:szCs w:val="26"/>
                <w:lang w:val="vi-VN"/>
              </w:rPr>
              <w:t>3. Hồ sơ gồm: Công văn của trường đề nghị giải thể nêu rõ lý do giải thể, các phương án giải quyết các vấn đề về quyền, lợi ích hợp pháp của người học, giáo viên, cán bộ quản lý và nhân viên trong trường (chỉ áp dụng đối với trường hợp tổ chức, cá nhân đề nghị giải thể).</w:t>
            </w:r>
          </w:p>
          <w:p w14:paraId="0078294A" w14:textId="77777777" w:rsidR="00AE4B57" w:rsidRPr="007E29D1" w:rsidRDefault="00AE4B57" w:rsidP="00356489">
            <w:pPr>
              <w:spacing w:before="120"/>
              <w:ind w:right="395"/>
              <w:jc w:val="both"/>
              <w:rPr>
                <w:sz w:val="26"/>
                <w:szCs w:val="26"/>
                <w:lang w:val="nl-NL"/>
              </w:rPr>
            </w:pPr>
            <w:r w:rsidRPr="007E29D1">
              <w:rPr>
                <w:sz w:val="26"/>
                <w:szCs w:val="26"/>
                <w:lang w:val="nl-NL"/>
              </w:rPr>
              <w:t>-  Số lượng hồ sơ: 01 (bộ).</w:t>
            </w:r>
          </w:p>
        </w:tc>
      </w:tr>
      <w:tr w:rsidR="006A4142" w:rsidRPr="007E29D1" w14:paraId="345150BB" w14:textId="77777777" w:rsidTr="00356489">
        <w:trPr>
          <w:tblCellSpacing w:w="0" w:type="dxa"/>
        </w:trPr>
        <w:tc>
          <w:tcPr>
            <w:tcW w:w="1691" w:type="dxa"/>
            <w:vAlign w:val="center"/>
            <w:hideMark/>
          </w:tcPr>
          <w:p w14:paraId="27E7BC1F" w14:textId="77777777" w:rsidR="00AE4B57" w:rsidRPr="007E29D1" w:rsidRDefault="00AE4B57" w:rsidP="00893C91">
            <w:pPr>
              <w:spacing w:before="120"/>
              <w:rPr>
                <w:sz w:val="26"/>
                <w:szCs w:val="26"/>
              </w:rPr>
            </w:pPr>
            <w:r w:rsidRPr="007E29D1">
              <w:rPr>
                <w:b/>
                <w:bCs/>
                <w:sz w:val="26"/>
                <w:szCs w:val="26"/>
              </w:rPr>
              <w:t>4. Thời hạn giải quyết:</w:t>
            </w:r>
          </w:p>
        </w:tc>
        <w:tc>
          <w:tcPr>
            <w:tcW w:w="8669" w:type="dxa"/>
            <w:vAlign w:val="center"/>
            <w:hideMark/>
          </w:tcPr>
          <w:p w14:paraId="0028B26B" w14:textId="77777777" w:rsidR="00AE4B57" w:rsidRPr="007E29D1" w:rsidRDefault="00AE4B57" w:rsidP="00356489">
            <w:pPr>
              <w:spacing w:before="120"/>
              <w:jc w:val="both"/>
              <w:rPr>
                <w:sz w:val="26"/>
                <w:szCs w:val="26"/>
                <w:lang w:val="es-ES"/>
              </w:rPr>
            </w:pPr>
            <w:r w:rsidRPr="007E29D1">
              <w:rPr>
                <w:sz w:val="26"/>
                <w:szCs w:val="26"/>
              </w:rPr>
              <w:t>15 ngày làm việc kể từ ngày nhận đủ hồ sơ hợp lệ.</w:t>
            </w:r>
          </w:p>
        </w:tc>
      </w:tr>
      <w:tr w:rsidR="006A4142" w:rsidRPr="007E29D1" w14:paraId="05BC4803" w14:textId="77777777" w:rsidTr="00356489">
        <w:trPr>
          <w:tblCellSpacing w:w="0" w:type="dxa"/>
        </w:trPr>
        <w:tc>
          <w:tcPr>
            <w:tcW w:w="1691" w:type="dxa"/>
            <w:vAlign w:val="center"/>
            <w:hideMark/>
          </w:tcPr>
          <w:p w14:paraId="2E92EB51" w14:textId="77777777" w:rsidR="00AE4B57" w:rsidRPr="007E29D1" w:rsidRDefault="00AE4B57" w:rsidP="00893C91">
            <w:pPr>
              <w:spacing w:before="120"/>
              <w:rPr>
                <w:sz w:val="26"/>
                <w:szCs w:val="26"/>
                <w:lang w:val="es-ES"/>
              </w:rPr>
            </w:pPr>
            <w:r w:rsidRPr="007E29D1">
              <w:rPr>
                <w:b/>
                <w:bCs/>
                <w:sz w:val="26"/>
                <w:szCs w:val="26"/>
                <w:lang w:val="es-ES"/>
              </w:rPr>
              <w:t>5. Đối tượng thực hiện thủ tục hành chính:</w:t>
            </w:r>
          </w:p>
        </w:tc>
        <w:tc>
          <w:tcPr>
            <w:tcW w:w="8669" w:type="dxa"/>
            <w:vAlign w:val="center"/>
            <w:hideMark/>
          </w:tcPr>
          <w:p w14:paraId="555A56AF" w14:textId="77777777" w:rsidR="00AE4B57" w:rsidRPr="007E29D1" w:rsidRDefault="00AE4B57" w:rsidP="00356489">
            <w:pPr>
              <w:spacing w:before="120"/>
              <w:jc w:val="both"/>
              <w:rPr>
                <w:sz w:val="26"/>
                <w:szCs w:val="26"/>
                <w:lang w:val="es-ES"/>
              </w:rPr>
            </w:pPr>
            <w:r w:rsidRPr="007E29D1">
              <w:rPr>
                <w:sz w:val="26"/>
                <w:szCs w:val="26"/>
                <w:lang w:val="nl-NL"/>
              </w:rPr>
              <w:t xml:space="preserve">Tổ chức, cá nhân </w:t>
            </w:r>
          </w:p>
        </w:tc>
      </w:tr>
      <w:tr w:rsidR="006A4142" w:rsidRPr="007E29D1" w14:paraId="3716F3B2" w14:textId="77777777" w:rsidTr="00356489">
        <w:trPr>
          <w:tblCellSpacing w:w="0" w:type="dxa"/>
        </w:trPr>
        <w:tc>
          <w:tcPr>
            <w:tcW w:w="1691" w:type="dxa"/>
            <w:vAlign w:val="center"/>
            <w:hideMark/>
          </w:tcPr>
          <w:p w14:paraId="23236160" w14:textId="77777777" w:rsidR="00AE4B57" w:rsidRPr="007E29D1" w:rsidRDefault="00AE4B57" w:rsidP="00893C91">
            <w:pPr>
              <w:spacing w:before="120"/>
              <w:rPr>
                <w:sz w:val="26"/>
                <w:szCs w:val="26"/>
                <w:lang w:val="es-ES"/>
              </w:rPr>
            </w:pPr>
            <w:r w:rsidRPr="007E29D1">
              <w:rPr>
                <w:b/>
                <w:bCs/>
                <w:sz w:val="26"/>
                <w:szCs w:val="26"/>
                <w:lang w:val="es-ES"/>
              </w:rPr>
              <w:t>6. Cơ quan thực hiện thủ tục hành chính:</w:t>
            </w:r>
          </w:p>
        </w:tc>
        <w:tc>
          <w:tcPr>
            <w:tcW w:w="8669" w:type="dxa"/>
            <w:vAlign w:val="center"/>
            <w:hideMark/>
          </w:tcPr>
          <w:p w14:paraId="1F5B61E4" w14:textId="77777777" w:rsidR="00AE4B57" w:rsidRPr="007E29D1" w:rsidRDefault="00AE4B57" w:rsidP="00356489">
            <w:pPr>
              <w:jc w:val="both"/>
              <w:rPr>
                <w:sz w:val="26"/>
                <w:szCs w:val="26"/>
                <w:lang w:val="es-ES"/>
              </w:rPr>
            </w:pPr>
            <w:r w:rsidRPr="007E29D1">
              <w:rPr>
                <w:sz w:val="26"/>
                <w:szCs w:val="26"/>
                <w:lang w:val="es-ES"/>
              </w:rPr>
              <w:t>Cơ quan thực hiện thủ tục hành chính:  Sở GDĐT</w:t>
            </w:r>
          </w:p>
          <w:p w14:paraId="0FC71C48" w14:textId="77777777" w:rsidR="00AE4B57" w:rsidRPr="007E29D1" w:rsidRDefault="00AE4B57" w:rsidP="00356489">
            <w:pPr>
              <w:spacing w:before="120"/>
              <w:jc w:val="both"/>
              <w:rPr>
                <w:sz w:val="26"/>
                <w:szCs w:val="26"/>
                <w:lang w:val="es-ES"/>
              </w:rPr>
            </w:pPr>
            <w:r w:rsidRPr="007E29D1">
              <w:rPr>
                <w:sz w:val="26"/>
                <w:szCs w:val="26"/>
                <w:lang w:val="es-ES"/>
              </w:rPr>
              <w:t>Cơ quan có thẩm quyền quyết định: UBND tỉnh.</w:t>
            </w:r>
          </w:p>
          <w:p w14:paraId="6494AF53" w14:textId="77777777" w:rsidR="00AE4B57" w:rsidRPr="007E29D1" w:rsidRDefault="00AE4B57" w:rsidP="00356489">
            <w:pPr>
              <w:spacing w:before="120"/>
              <w:jc w:val="both"/>
              <w:rPr>
                <w:sz w:val="26"/>
                <w:szCs w:val="26"/>
                <w:lang w:val="es-ES"/>
              </w:rPr>
            </w:pPr>
            <w:r w:rsidRPr="007E29D1">
              <w:rPr>
                <w:sz w:val="26"/>
                <w:szCs w:val="26"/>
                <w:lang w:val="es-ES"/>
              </w:rPr>
              <w:t>Cơ quan phối hợp thực hiện thủ tục hành chính: Sở Nội vụ.</w:t>
            </w:r>
          </w:p>
        </w:tc>
      </w:tr>
      <w:tr w:rsidR="006A4142" w:rsidRPr="007E29D1" w14:paraId="3AF2EA00" w14:textId="77777777" w:rsidTr="00356489">
        <w:trPr>
          <w:tblCellSpacing w:w="0" w:type="dxa"/>
        </w:trPr>
        <w:tc>
          <w:tcPr>
            <w:tcW w:w="1691" w:type="dxa"/>
            <w:vAlign w:val="center"/>
            <w:hideMark/>
          </w:tcPr>
          <w:p w14:paraId="068FC6C3" w14:textId="77777777" w:rsidR="00AE4B57" w:rsidRPr="007E29D1" w:rsidRDefault="00AE4B57" w:rsidP="00893C91">
            <w:pPr>
              <w:spacing w:before="120"/>
              <w:rPr>
                <w:sz w:val="26"/>
                <w:szCs w:val="26"/>
                <w:lang w:val="es-ES"/>
              </w:rPr>
            </w:pPr>
            <w:r w:rsidRPr="007E29D1">
              <w:rPr>
                <w:b/>
                <w:bCs/>
                <w:sz w:val="26"/>
                <w:szCs w:val="26"/>
                <w:lang w:val="es-ES"/>
              </w:rPr>
              <w:t>7. Kết quả thực hiện thủ tục hành chính:</w:t>
            </w:r>
          </w:p>
        </w:tc>
        <w:tc>
          <w:tcPr>
            <w:tcW w:w="8669" w:type="dxa"/>
            <w:vAlign w:val="center"/>
            <w:hideMark/>
          </w:tcPr>
          <w:p w14:paraId="54C8EB2C" w14:textId="77777777" w:rsidR="00AE4B57" w:rsidRPr="007E29D1" w:rsidRDefault="00AE4B57" w:rsidP="00356489">
            <w:pPr>
              <w:spacing w:before="120"/>
              <w:jc w:val="both"/>
              <w:rPr>
                <w:sz w:val="26"/>
                <w:szCs w:val="26"/>
                <w:lang w:val="nl-NL"/>
              </w:rPr>
            </w:pPr>
            <w:r w:rsidRPr="007E29D1">
              <w:rPr>
                <w:sz w:val="26"/>
                <w:szCs w:val="26"/>
                <w:lang w:val="nl-NL"/>
              </w:rPr>
              <w:t xml:space="preserve">Quyết định hành chính của </w:t>
            </w:r>
            <w:r w:rsidRPr="007E29D1">
              <w:rPr>
                <w:sz w:val="26"/>
                <w:szCs w:val="26"/>
                <w:lang w:val="es-ES"/>
              </w:rPr>
              <w:t>UBND tỉnh</w:t>
            </w:r>
            <w:r w:rsidRPr="007E29D1">
              <w:rPr>
                <w:sz w:val="26"/>
                <w:szCs w:val="26"/>
                <w:lang w:val="nl-NL"/>
              </w:rPr>
              <w:t xml:space="preserve"> .</w:t>
            </w:r>
          </w:p>
        </w:tc>
      </w:tr>
      <w:tr w:rsidR="006A4142" w:rsidRPr="007E29D1" w14:paraId="06226BDB" w14:textId="77777777" w:rsidTr="00356489">
        <w:trPr>
          <w:tblCellSpacing w:w="0" w:type="dxa"/>
        </w:trPr>
        <w:tc>
          <w:tcPr>
            <w:tcW w:w="1691" w:type="dxa"/>
            <w:vAlign w:val="center"/>
            <w:hideMark/>
          </w:tcPr>
          <w:p w14:paraId="1407D4E0" w14:textId="77777777" w:rsidR="00AE4B57" w:rsidRPr="007E29D1" w:rsidRDefault="00AE4B57" w:rsidP="00893C91">
            <w:pPr>
              <w:spacing w:before="120"/>
              <w:rPr>
                <w:sz w:val="26"/>
                <w:szCs w:val="26"/>
              </w:rPr>
            </w:pPr>
            <w:r w:rsidRPr="007E29D1">
              <w:rPr>
                <w:b/>
                <w:bCs/>
                <w:sz w:val="26"/>
                <w:szCs w:val="26"/>
              </w:rPr>
              <w:t>8. Phí, Lệ phí :</w:t>
            </w:r>
          </w:p>
        </w:tc>
        <w:tc>
          <w:tcPr>
            <w:tcW w:w="8669" w:type="dxa"/>
            <w:vAlign w:val="center"/>
            <w:hideMark/>
          </w:tcPr>
          <w:p w14:paraId="0B7E44CF" w14:textId="77777777" w:rsidR="00AE4B57" w:rsidRPr="007E29D1" w:rsidRDefault="00AE4B57" w:rsidP="00356489">
            <w:pPr>
              <w:spacing w:before="120"/>
              <w:jc w:val="both"/>
              <w:rPr>
                <w:sz w:val="26"/>
                <w:szCs w:val="26"/>
              </w:rPr>
            </w:pPr>
            <w:r w:rsidRPr="007E29D1">
              <w:rPr>
                <w:sz w:val="26"/>
                <w:szCs w:val="26"/>
              </w:rPr>
              <w:t>Không có.</w:t>
            </w:r>
          </w:p>
        </w:tc>
      </w:tr>
      <w:tr w:rsidR="006A4142" w:rsidRPr="007E29D1" w14:paraId="641010E6" w14:textId="77777777" w:rsidTr="00356489">
        <w:trPr>
          <w:tblCellSpacing w:w="0" w:type="dxa"/>
        </w:trPr>
        <w:tc>
          <w:tcPr>
            <w:tcW w:w="1691" w:type="dxa"/>
            <w:vAlign w:val="center"/>
            <w:hideMark/>
          </w:tcPr>
          <w:p w14:paraId="71905BF0" w14:textId="77777777" w:rsidR="00AE4B57" w:rsidRPr="007E29D1" w:rsidRDefault="00AE4B57" w:rsidP="00893C91">
            <w:pPr>
              <w:spacing w:before="120"/>
              <w:rPr>
                <w:sz w:val="26"/>
                <w:szCs w:val="26"/>
              </w:rPr>
            </w:pPr>
            <w:r w:rsidRPr="007E29D1">
              <w:rPr>
                <w:b/>
                <w:bCs/>
                <w:sz w:val="26"/>
                <w:szCs w:val="26"/>
              </w:rPr>
              <w:t>9. Tên mẫu đơn, mẫu tờ khai:</w:t>
            </w:r>
          </w:p>
        </w:tc>
        <w:tc>
          <w:tcPr>
            <w:tcW w:w="8669" w:type="dxa"/>
            <w:vAlign w:val="center"/>
            <w:hideMark/>
          </w:tcPr>
          <w:p w14:paraId="4A240CE9" w14:textId="77777777" w:rsidR="00AE4B57" w:rsidRPr="007E29D1" w:rsidRDefault="00AE4B57" w:rsidP="00356489">
            <w:pPr>
              <w:spacing w:before="120"/>
              <w:jc w:val="both"/>
              <w:rPr>
                <w:sz w:val="26"/>
                <w:szCs w:val="26"/>
                <w:lang w:val="nl-NL"/>
              </w:rPr>
            </w:pPr>
            <w:r w:rsidRPr="007E29D1">
              <w:rPr>
                <w:sz w:val="26"/>
                <w:szCs w:val="26"/>
              </w:rPr>
              <w:t>Không có.</w:t>
            </w:r>
          </w:p>
        </w:tc>
      </w:tr>
      <w:tr w:rsidR="006A4142" w:rsidRPr="007E29D1" w14:paraId="5905AE56" w14:textId="77777777" w:rsidTr="00356489">
        <w:trPr>
          <w:tblCellSpacing w:w="0" w:type="dxa"/>
        </w:trPr>
        <w:tc>
          <w:tcPr>
            <w:tcW w:w="1691" w:type="dxa"/>
            <w:vAlign w:val="center"/>
            <w:hideMark/>
          </w:tcPr>
          <w:p w14:paraId="5765219E" w14:textId="77777777" w:rsidR="00AE4B57" w:rsidRPr="007E29D1" w:rsidRDefault="00AE4B57" w:rsidP="00893C91">
            <w:pPr>
              <w:spacing w:before="120"/>
              <w:rPr>
                <w:sz w:val="26"/>
                <w:szCs w:val="26"/>
                <w:lang w:val="nl-NL"/>
              </w:rPr>
            </w:pPr>
            <w:r w:rsidRPr="007E29D1">
              <w:rPr>
                <w:b/>
                <w:bCs/>
                <w:sz w:val="26"/>
                <w:szCs w:val="26"/>
                <w:lang w:val="es-ES"/>
              </w:rPr>
              <w:t>10. Yêu cầu, điều kiện thực hiện thủ tục hành chính:</w:t>
            </w:r>
          </w:p>
        </w:tc>
        <w:tc>
          <w:tcPr>
            <w:tcW w:w="8669" w:type="dxa"/>
            <w:vAlign w:val="center"/>
            <w:hideMark/>
          </w:tcPr>
          <w:p w14:paraId="5DC790F9" w14:textId="77777777" w:rsidR="00AE4B57" w:rsidRPr="007E29D1" w:rsidRDefault="00AE4B57" w:rsidP="00356489">
            <w:pPr>
              <w:spacing w:before="120"/>
              <w:ind w:right="395"/>
              <w:jc w:val="both"/>
              <w:rPr>
                <w:i/>
                <w:iCs/>
                <w:sz w:val="26"/>
                <w:szCs w:val="26"/>
              </w:rPr>
            </w:pPr>
            <w:r w:rsidRPr="007E29D1">
              <w:rPr>
                <w:sz w:val="26"/>
                <w:szCs w:val="26"/>
              </w:rPr>
              <w:t>(</w:t>
            </w:r>
            <w:r w:rsidRPr="007E29D1">
              <w:rPr>
                <w:i/>
                <w:sz w:val="26"/>
                <w:szCs w:val="26"/>
              </w:rPr>
              <w:t>Áp dụng điều 85,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4C1193D9" w14:textId="77777777" w:rsidR="00AE4B57" w:rsidRPr="007E29D1" w:rsidRDefault="00AE4B57" w:rsidP="00356489">
            <w:pPr>
              <w:spacing w:before="120"/>
              <w:jc w:val="both"/>
              <w:rPr>
                <w:sz w:val="26"/>
                <w:szCs w:val="26"/>
              </w:rPr>
            </w:pPr>
            <w:r w:rsidRPr="007E29D1">
              <w:rPr>
                <w:sz w:val="26"/>
                <w:szCs w:val="26"/>
              </w:rPr>
              <w:t xml:space="preserve">1. </w:t>
            </w:r>
            <w:r w:rsidRPr="007E29D1">
              <w:rPr>
                <w:sz w:val="26"/>
                <w:szCs w:val="26"/>
                <w:lang w:val="vi-VN"/>
              </w:rPr>
              <w:t>Trường trung cấp sư phạm bị giải thể trong những trường hợp sau đây:</w:t>
            </w:r>
          </w:p>
          <w:p w14:paraId="5961BB2E" w14:textId="77777777" w:rsidR="00AE4B57" w:rsidRPr="007E29D1" w:rsidRDefault="00AE4B57" w:rsidP="00356489">
            <w:pPr>
              <w:spacing w:before="120"/>
              <w:jc w:val="both"/>
              <w:rPr>
                <w:sz w:val="26"/>
                <w:szCs w:val="26"/>
              </w:rPr>
            </w:pPr>
            <w:r w:rsidRPr="007E29D1">
              <w:rPr>
                <w:sz w:val="26"/>
                <w:szCs w:val="26"/>
                <w:lang w:val="vi-VN"/>
              </w:rPr>
              <w:t>a) Vi phạm các quy định của pháp luật gây hậu quả nghiêm trọng;</w:t>
            </w:r>
          </w:p>
          <w:p w14:paraId="1556BB44" w14:textId="77777777" w:rsidR="00AE4B57" w:rsidRPr="007E29D1" w:rsidRDefault="00AE4B57" w:rsidP="00356489">
            <w:pPr>
              <w:spacing w:before="120"/>
              <w:jc w:val="both"/>
              <w:rPr>
                <w:sz w:val="26"/>
                <w:szCs w:val="26"/>
              </w:rPr>
            </w:pPr>
            <w:r w:rsidRPr="007E29D1">
              <w:rPr>
                <w:sz w:val="26"/>
                <w:szCs w:val="26"/>
                <w:lang w:val="vi-VN"/>
              </w:rPr>
              <w:t>b) Hết thời hạn đình chỉ ghi trong quyết định đình chỉ hoạt động giáo dục nghề nghiệp đối với nhóm ngành đào tạo giáo viên mà không khắc phục được nguyên nhân dẫn đến việc bị đình chỉ;</w:t>
            </w:r>
          </w:p>
          <w:p w14:paraId="3B5AD43A" w14:textId="77777777" w:rsidR="00AE4B57" w:rsidRPr="007E29D1" w:rsidRDefault="00AE4B57" w:rsidP="00356489">
            <w:pPr>
              <w:spacing w:before="120"/>
              <w:jc w:val="both"/>
              <w:rPr>
                <w:sz w:val="26"/>
                <w:szCs w:val="26"/>
              </w:rPr>
            </w:pPr>
            <w:r w:rsidRPr="007E29D1">
              <w:rPr>
                <w:sz w:val="26"/>
                <w:szCs w:val="26"/>
                <w:lang w:val="vi-VN"/>
              </w:rPr>
              <w:t>c) Không được cấp giấy chứng nhận đăng ký hoạt động giáo dục nghề nghiệp đối với nhóm ngành đào tạo giáo viên sau thời hạn 03 năm, kể từ ngày quyết định thành lập hoặc cho phép thành lập có hiệu lực;</w:t>
            </w:r>
          </w:p>
          <w:p w14:paraId="268C9B93" w14:textId="77777777" w:rsidR="00AE4B57" w:rsidRPr="007E29D1" w:rsidRDefault="00AE4B57" w:rsidP="00356489">
            <w:pPr>
              <w:spacing w:before="120"/>
              <w:jc w:val="both"/>
              <w:rPr>
                <w:sz w:val="26"/>
                <w:szCs w:val="26"/>
              </w:rPr>
            </w:pPr>
            <w:r w:rsidRPr="007E29D1">
              <w:rPr>
                <w:sz w:val="26"/>
                <w:szCs w:val="26"/>
                <w:lang w:val="vi-VN"/>
              </w:rPr>
              <w:t xml:space="preserve">d) Không triển khai hoạt động đào tạo sau thời hạn 02 năm, kể từ ngày được cấp giấy chứng nhận đăng ký hoạt động giáo dục nghề nghiệp đối với nhóm ngành đào </w:t>
            </w:r>
            <w:r w:rsidRPr="007E29D1">
              <w:rPr>
                <w:sz w:val="26"/>
                <w:szCs w:val="26"/>
                <w:lang w:val="vi-VN"/>
              </w:rPr>
              <w:lastRenderedPageBreak/>
              <w:t>tạo giáo viên;</w:t>
            </w:r>
          </w:p>
          <w:p w14:paraId="7B391C75" w14:textId="77777777" w:rsidR="00AE4B57" w:rsidRPr="007E29D1" w:rsidRDefault="00AE4B57" w:rsidP="00356489">
            <w:pPr>
              <w:spacing w:before="120"/>
              <w:jc w:val="both"/>
              <w:rPr>
                <w:sz w:val="26"/>
                <w:szCs w:val="26"/>
                <w:lang w:val="nl-NL"/>
              </w:rPr>
            </w:pPr>
            <w:r w:rsidRPr="007E29D1">
              <w:rPr>
                <w:sz w:val="26"/>
                <w:szCs w:val="26"/>
                <w:lang w:val="vi-VN"/>
              </w:rPr>
              <w:t>đ) Theo đề nghị của tổ chức, cá nhân đề nghị thành lập trường trung cấp</w:t>
            </w:r>
          </w:p>
        </w:tc>
      </w:tr>
      <w:tr w:rsidR="006A4142" w:rsidRPr="007E29D1" w14:paraId="4BA0F119" w14:textId="77777777" w:rsidTr="00356489">
        <w:trPr>
          <w:tblCellSpacing w:w="0" w:type="dxa"/>
        </w:trPr>
        <w:tc>
          <w:tcPr>
            <w:tcW w:w="1691" w:type="dxa"/>
            <w:vAlign w:val="center"/>
          </w:tcPr>
          <w:p w14:paraId="49FE0091" w14:textId="77777777" w:rsidR="00AE4B57" w:rsidRPr="007E29D1" w:rsidRDefault="00AE4B57" w:rsidP="00893C91">
            <w:pPr>
              <w:spacing w:before="120"/>
              <w:rPr>
                <w:b/>
                <w:bCs/>
                <w:sz w:val="26"/>
                <w:szCs w:val="26"/>
                <w:lang w:val="es-ES"/>
              </w:rPr>
            </w:pPr>
            <w:r w:rsidRPr="007E29D1">
              <w:rPr>
                <w:b/>
                <w:bCs/>
                <w:sz w:val="26"/>
                <w:szCs w:val="26"/>
                <w:lang w:val="nl-NL"/>
              </w:rPr>
              <w:lastRenderedPageBreak/>
              <w:t>11. Căn cứ pháp lý của thủ tục hành chính:</w:t>
            </w:r>
          </w:p>
        </w:tc>
        <w:tc>
          <w:tcPr>
            <w:tcW w:w="8669" w:type="dxa"/>
            <w:vAlign w:val="center"/>
          </w:tcPr>
          <w:p w14:paraId="3068A706" w14:textId="70687F0D" w:rsidR="00AE4B57" w:rsidRPr="007E29D1" w:rsidRDefault="00AE4B57" w:rsidP="00356489">
            <w:pPr>
              <w:spacing w:before="120"/>
              <w:ind w:right="397"/>
              <w:jc w:val="both"/>
              <w:rPr>
                <w:sz w:val="26"/>
                <w:szCs w:val="26"/>
                <w:lang w:val="vi-VN"/>
              </w:rPr>
            </w:pPr>
            <w:r w:rsidRPr="007E29D1">
              <w:rPr>
                <w:sz w:val="26"/>
                <w:szCs w:val="26"/>
                <w:lang w:val="vi-VN"/>
              </w:rPr>
              <w:t xml:space="preserve">- Luật Giáo dục; </w:t>
            </w:r>
          </w:p>
          <w:p w14:paraId="39DC5DAF" w14:textId="77777777" w:rsidR="00AE4B57" w:rsidRPr="007E29D1" w:rsidRDefault="00AE4B57" w:rsidP="00356489">
            <w:pPr>
              <w:pStyle w:val="NormalWeb"/>
              <w:spacing w:before="120" w:beforeAutospacing="0" w:after="0" w:afterAutospacing="0"/>
              <w:ind w:right="397"/>
              <w:jc w:val="both"/>
              <w:rPr>
                <w:iCs/>
                <w:sz w:val="26"/>
                <w:szCs w:val="26"/>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5602C782" w14:textId="77777777" w:rsidR="00AE4B57" w:rsidRPr="007E29D1" w:rsidRDefault="00AE4B57" w:rsidP="00356489">
            <w:pPr>
              <w:pStyle w:val="NormalWeb"/>
              <w:spacing w:before="120" w:beforeAutospacing="0" w:after="0" w:afterAutospacing="0"/>
              <w:ind w:right="397"/>
              <w:jc w:val="both"/>
              <w:rPr>
                <w:bCs/>
                <w:iCs/>
                <w:sz w:val="26"/>
                <w:szCs w:val="26"/>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135</w:t>
            </w:r>
            <w:r w:rsidRPr="007E29D1">
              <w:rPr>
                <w:sz w:val="26"/>
                <w:szCs w:val="26"/>
                <w:lang w:val="vi-VN"/>
              </w:rPr>
              <w:t>/201</w:t>
            </w:r>
            <w:r w:rsidRPr="007E29D1">
              <w:rPr>
                <w:sz w:val="26"/>
                <w:szCs w:val="26"/>
              </w:rPr>
              <w:t>8</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 xml:space="preserve">ngày </w:t>
            </w:r>
            <w:r w:rsidRPr="007E29D1">
              <w:rPr>
                <w:iCs/>
                <w:sz w:val="26"/>
                <w:szCs w:val="26"/>
              </w:rPr>
              <w:t>04</w:t>
            </w:r>
            <w:r w:rsidRPr="007E29D1">
              <w:rPr>
                <w:iCs/>
                <w:sz w:val="26"/>
                <w:szCs w:val="26"/>
                <w:lang w:val="vi-VN"/>
              </w:rPr>
              <w:t>/</w:t>
            </w:r>
            <w:r w:rsidRPr="007E29D1">
              <w:rPr>
                <w:iCs/>
                <w:sz w:val="26"/>
                <w:szCs w:val="26"/>
              </w:rPr>
              <w:t>10</w:t>
            </w:r>
            <w:r w:rsidRPr="007E29D1">
              <w:rPr>
                <w:iCs/>
                <w:sz w:val="26"/>
                <w:szCs w:val="26"/>
                <w:lang w:val="vi-VN"/>
              </w:rPr>
              <w:t>/201</w:t>
            </w:r>
            <w:r w:rsidRPr="007E29D1">
              <w:rPr>
                <w:iCs/>
                <w:sz w:val="26"/>
                <w:szCs w:val="26"/>
              </w:rPr>
              <w:t>8</w:t>
            </w:r>
            <w:r w:rsidRPr="007E29D1">
              <w:rPr>
                <w:sz w:val="26"/>
                <w:szCs w:val="26"/>
                <w:lang w:val="vi-VN"/>
              </w:rPr>
              <w:t xml:space="preserve"> của </w:t>
            </w:r>
            <w:r w:rsidRPr="007E29D1">
              <w:rPr>
                <w:sz w:val="26"/>
                <w:szCs w:val="26"/>
              </w:rPr>
              <w:t>Chính phủ về sửa đổi bổ sung một số điều của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bCs/>
                <w:iCs/>
                <w:sz w:val="26"/>
                <w:szCs w:val="26"/>
              </w:rPr>
              <w:t>.</w:t>
            </w:r>
          </w:p>
          <w:p w14:paraId="43ACA443" w14:textId="14F30F1F" w:rsidR="00AE4B57" w:rsidRPr="007E29D1" w:rsidRDefault="00C7385A" w:rsidP="00356489">
            <w:pPr>
              <w:jc w:val="both"/>
              <w:rPr>
                <w:bCs/>
                <w:sz w:val="26"/>
                <w:szCs w:val="26"/>
              </w:rPr>
            </w:pPr>
            <w:r w:rsidRPr="007E29D1">
              <w:rPr>
                <w:sz w:val="26"/>
                <w:szCs w:val="26"/>
              </w:rPr>
              <w:t xml:space="preserve">- </w:t>
            </w:r>
            <w:r w:rsidR="00AE4B57" w:rsidRPr="007E29D1">
              <w:rPr>
                <w:sz w:val="26"/>
                <w:szCs w:val="26"/>
                <w:lang w:val="vi-VN"/>
              </w:rPr>
              <w:t>Nghị định số 61/2018/NĐ-CP ngày 23</w:t>
            </w:r>
            <w:r w:rsidR="00AE4B57" w:rsidRPr="007E29D1">
              <w:rPr>
                <w:sz w:val="26"/>
                <w:szCs w:val="26"/>
              </w:rPr>
              <w:t>/</w:t>
            </w:r>
            <w:r w:rsidR="00AE4B57" w:rsidRPr="007E29D1">
              <w:rPr>
                <w:sz w:val="26"/>
                <w:szCs w:val="26"/>
                <w:lang w:val="vi-VN"/>
              </w:rPr>
              <w:t>4</w:t>
            </w:r>
            <w:r w:rsidR="00AE4B57" w:rsidRPr="007E29D1">
              <w:rPr>
                <w:sz w:val="26"/>
                <w:szCs w:val="26"/>
              </w:rPr>
              <w:t>/</w:t>
            </w:r>
            <w:r w:rsidR="00AE4B57" w:rsidRPr="007E29D1">
              <w:rPr>
                <w:sz w:val="26"/>
                <w:szCs w:val="26"/>
                <w:lang w:val="vi-VN"/>
              </w:rPr>
              <w:t>2018 của Chính phủ</w:t>
            </w:r>
            <w:r w:rsidR="00AE4B57" w:rsidRPr="007E29D1">
              <w:rPr>
                <w:sz w:val="26"/>
                <w:szCs w:val="26"/>
              </w:rPr>
              <w:t>.</w:t>
            </w:r>
          </w:p>
          <w:p w14:paraId="5126769B" w14:textId="35126125" w:rsidR="00AE4B57" w:rsidRPr="007E29D1" w:rsidRDefault="00C7385A" w:rsidP="00356489">
            <w:pPr>
              <w:pStyle w:val="NormalWeb"/>
              <w:spacing w:before="120" w:beforeAutospacing="0" w:after="0" w:afterAutospacing="0"/>
              <w:ind w:right="397"/>
              <w:jc w:val="both"/>
              <w:rPr>
                <w:sz w:val="26"/>
                <w:szCs w:val="26"/>
              </w:rPr>
            </w:pPr>
            <w:r w:rsidRPr="007E29D1">
              <w:rPr>
                <w:bCs/>
                <w:sz w:val="26"/>
                <w:szCs w:val="26"/>
              </w:rPr>
              <w:t xml:space="preserve">- </w:t>
            </w:r>
            <w:r w:rsidR="00AE4B57" w:rsidRPr="007E29D1">
              <w:rPr>
                <w:bCs/>
                <w:sz w:val="26"/>
                <w:szCs w:val="26"/>
                <w:lang w:val="vi-VN"/>
              </w:rPr>
              <w:t>Thông tư số 01/2018/TT-VPCP ngày 23</w:t>
            </w:r>
            <w:r w:rsidR="00AE4B57" w:rsidRPr="007E29D1">
              <w:rPr>
                <w:bCs/>
                <w:sz w:val="26"/>
                <w:szCs w:val="26"/>
              </w:rPr>
              <w:t>/</w:t>
            </w:r>
            <w:r w:rsidR="00AE4B57" w:rsidRPr="007E29D1">
              <w:rPr>
                <w:bCs/>
                <w:sz w:val="26"/>
                <w:szCs w:val="26"/>
                <w:lang w:val="vi-VN"/>
              </w:rPr>
              <w:t>11</w:t>
            </w:r>
            <w:r w:rsidR="00AE4B57" w:rsidRPr="007E29D1">
              <w:rPr>
                <w:bCs/>
                <w:sz w:val="26"/>
                <w:szCs w:val="26"/>
              </w:rPr>
              <w:t>/</w:t>
            </w:r>
            <w:r w:rsidR="00AE4B57" w:rsidRPr="007E29D1">
              <w:rPr>
                <w:bCs/>
                <w:sz w:val="26"/>
                <w:szCs w:val="26"/>
                <w:lang w:val="vi-VN"/>
              </w:rPr>
              <w:t>2018 của Văn phòng Chính phủ.</w:t>
            </w:r>
          </w:p>
        </w:tc>
      </w:tr>
      <w:tr w:rsidR="0079365E" w:rsidRPr="007E29D1" w14:paraId="31315C00" w14:textId="77777777" w:rsidTr="00356489">
        <w:trPr>
          <w:trHeight w:val="1327"/>
          <w:tblCellSpacing w:w="0" w:type="dxa"/>
        </w:trPr>
        <w:tc>
          <w:tcPr>
            <w:tcW w:w="1691" w:type="dxa"/>
            <w:vAlign w:val="center"/>
            <w:hideMark/>
          </w:tcPr>
          <w:p w14:paraId="784E2F49" w14:textId="14973894" w:rsidR="0079365E" w:rsidRPr="007E29D1" w:rsidRDefault="0079365E" w:rsidP="0079365E">
            <w:pPr>
              <w:spacing w:before="120"/>
              <w:rPr>
                <w:b/>
                <w:bCs/>
                <w:sz w:val="26"/>
                <w:szCs w:val="26"/>
                <w:lang w:val="nl-NL"/>
              </w:rPr>
            </w:pPr>
            <w:r w:rsidRPr="007E29D1">
              <w:rPr>
                <w:b/>
                <w:bCs/>
                <w:sz w:val="26"/>
                <w:szCs w:val="26"/>
              </w:rPr>
              <w:t>12. Thành phần hồ sơ lưu</w:t>
            </w:r>
          </w:p>
        </w:tc>
        <w:tc>
          <w:tcPr>
            <w:tcW w:w="8669" w:type="dxa"/>
            <w:vAlign w:val="center"/>
            <w:hideMark/>
          </w:tcPr>
          <w:p w14:paraId="6A78F03D" w14:textId="77777777" w:rsidR="0079365E" w:rsidRPr="007E29D1" w:rsidRDefault="0079365E" w:rsidP="0079365E">
            <w:pPr>
              <w:spacing w:before="120"/>
              <w:ind w:left="124" w:right="395" w:hanging="35"/>
              <w:jc w:val="both"/>
              <w:rPr>
                <w:sz w:val="26"/>
                <w:szCs w:val="26"/>
                <w:lang w:val="nl-NL"/>
              </w:rPr>
            </w:pPr>
            <w:r w:rsidRPr="007E29D1">
              <w:rPr>
                <w:sz w:val="26"/>
                <w:szCs w:val="26"/>
                <w:lang w:val="nl-NL"/>
              </w:rPr>
              <w:t>- Lưu theo thành phần hồ sơ đã nhận của cơ quan tổ chức đã nộp.</w:t>
            </w:r>
          </w:p>
          <w:p w14:paraId="3CA54394" w14:textId="77777777" w:rsidR="0079365E" w:rsidRPr="007E29D1" w:rsidRDefault="0079365E" w:rsidP="0079365E">
            <w:pPr>
              <w:spacing w:before="120"/>
              <w:ind w:left="124" w:right="395" w:hanging="35"/>
              <w:jc w:val="both"/>
              <w:rPr>
                <w:sz w:val="26"/>
                <w:szCs w:val="26"/>
                <w:lang w:val="nl-NL"/>
              </w:rPr>
            </w:pPr>
            <w:r w:rsidRPr="007E29D1">
              <w:rPr>
                <w:sz w:val="26"/>
                <w:szCs w:val="26"/>
                <w:lang w:val="nl-NL"/>
              </w:rPr>
              <w:t>- Kết quả giải quyết TTHC</w:t>
            </w:r>
          </w:p>
          <w:p w14:paraId="2B1E626D" w14:textId="77777777" w:rsidR="0079365E" w:rsidRPr="007E29D1" w:rsidRDefault="0079365E" w:rsidP="0079365E">
            <w:pPr>
              <w:spacing w:before="120"/>
              <w:ind w:left="124" w:right="395" w:hanging="35"/>
              <w:jc w:val="both"/>
              <w:rPr>
                <w:sz w:val="26"/>
                <w:szCs w:val="26"/>
                <w:lang w:val="nl-NL"/>
              </w:rPr>
            </w:pPr>
            <w:r w:rsidRPr="007E29D1">
              <w:rPr>
                <w:sz w:val="26"/>
                <w:szCs w:val="26"/>
                <w:lang w:val="nl-NL"/>
              </w:rPr>
              <w:t>- Phiếu giao nhận hồ sơ và phiếu chuyển hồ sơ (đối với hồ sơ nhận tại một cửa điện tử)</w:t>
            </w:r>
          </w:p>
          <w:p w14:paraId="47B2CB62" w14:textId="77777777" w:rsidR="0079365E" w:rsidRPr="007E29D1" w:rsidRDefault="0079365E" w:rsidP="0079365E">
            <w:pPr>
              <w:spacing w:before="120"/>
              <w:ind w:left="124" w:right="395" w:hanging="35"/>
              <w:jc w:val="both"/>
              <w:rPr>
                <w:sz w:val="26"/>
                <w:szCs w:val="26"/>
                <w:lang w:val="nl-NL"/>
              </w:rPr>
            </w:pPr>
            <w:r w:rsidRPr="007E29D1">
              <w:rPr>
                <w:sz w:val="26"/>
                <w:szCs w:val="26"/>
                <w:lang w:val="nl-NL"/>
              </w:rPr>
              <w:t>- Phiếu kiểm soát quy trình giải quyết TTHC của phòng chuyên môn</w:t>
            </w:r>
          </w:p>
        </w:tc>
      </w:tr>
      <w:tr w:rsidR="0079365E" w:rsidRPr="007E29D1" w14:paraId="2AACB2BB" w14:textId="77777777" w:rsidTr="00356489">
        <w:trPr>
          <w:trHeight w:val="373"/>
          <w:tblCellSpacing w:w="0" w:type="dxa"/>
        </w:trPr>
        <w:tc>
          <w:tcPr>
            <w:tcW w:w="1691" w:type="dxa"/>
            <w:vAlign w:val="center"/>
          </w:tcPr>
          <w:p w14:paraId="4DA326F8" w14:textId="3B2C71D8" w:rsidR="0079365E" w:rsidRPr="007E29D1" w:rsidRDefault="0079365E" w:rsidP="0079365E">
            <w:pPr>
              <w:spacing w:before="120"/>
              <w:rPr>
                <w:b/>
                <w:bCs/>
                <w:sz w:val="26"/>
                <w:szCs w:val="26"/>
                <w:lang w:val="nl-NL"/>
              </w:rPr>
            </w:pPr>
            <w:r w:rsidRPr="007E29D1">
              <w:rPr>
                <w:b/>
                <w:bCs/>
                <w:sz w:val="26"/>
                <w:szCs w:val="26"/>
              </w:rPr>
              <w:t>13. Thời gian lưu và nơi lưu</w:t>
            </w:r>
          </w:p>
        </w:tc>
        <w:tc>
          <w:tcPr>
            <w:tcW w:w="8669" w:type="dxa"/>
            <w:vAlign w:val="center"/>
          </w:tcPr>
          <w:p w14:paraId="071AD010" w14:textId="77777777" w:rsidR="0079365E" w:rsidRPr="007E29D1" w:rsidRDefault="0079365E" w:rsidP="0079365E">
            <w:pPr>
              <w:spacing w:before="120"/>
              <w:ind w:right="395"/>
              <w:jc w:val="both"/>
              <w:rPr>
                <w:sz w:val="26"/>
                <w:szCs w:val="26"/>
                <w:lang w:val="nl-NL"/>
              </w:rPr>
            </w:pPr>
            <w:r w:rsidRPr="007E29D1">
              <w:rPr>
                <w:sz w:val="26"/>
                <w:szCs w:val="26"/>
                <w:lang w:val="nl-NL"/>
              </w:rPr>
              <w:t>- Hồ sơ đã giải quyết xong được lưu tại phòng chuyên môn trong thời gian từ 05 năm, sau đó chuyển hồ sơ đến kho lưu trữ của Sở.</w:t>
            </w:r>
          </w:p>
        </w:tc>
      </w:tr>
    </w:tbl>
    <w:p w14:paraId="4B4B4310" w14:textId="21589A53" w:rsidR="002D73C5" w:rsidRPr="007E29D1" w:rsidRDefault="002D73C5" w:rsidP="00336231">
      <w:pPr>
        <w:tabs>
          <w:tab w:val="left" w:pos="4129"/>
        </w:tabs>
        <w:rPr>
          <w:sz w:val="26"/>
          <w:szCs w:val="26"/>
        </w:rPr>
      </w:pPr>
    </w:p>
    <w:p w14:paraId="5F253000" w14:textId="30AF65A4" w:rsidR="002D73C5" w:rsidRPr="007E29D1" w:rsidRDefault="002D73C5" w:rsidP="00336231">
      <w:pPr>
        <w:tabs>
          <w:tab w:val="left" w:pos="4129"/>
        </w:tabs>
        <w:rPr>
          <w:sz w:val="26"/>
          <w:szCs w:val="26"/>
        </w:rPr>
      </w:pPr>
    </w:p>
    <w:p w14:paraId="53DAFECC" w14:textId="136DB71F" w:rsidR="002D73C5" w:rsidRPr="007E29D1" w:rsidRDefault="002D73C5" w:rsidP="00336231">
      <w:pPr>
        <w:tabs>
          <w:tab w:val="left" w:pos="4129"/>
        </w:tabs>
        <w:rPr>
          <w:sz w:val="26"/>
          <w:szCs w:val="26"/>
        </w:rPr>
      </w:pPr>
    </w:p>
    <w:p w14:paraId="7316E006" w14:textId="4F9D361F" w:rsidR="002D73C5" w:rsidRPr="007E29D1" w:rsidRDefault="002D73C5" w:rsidP="00336231">
      <w:pPr>
        <w:tabs>
          <w:tab w:val="left" w:pos="4129"/>
        </w:tabs>
        <w:rPr>
          <w:sz w:val="26"/>
          <w:szCs w:val="26"/>
        </w:rPr>
      </w:pPr>
    </w:p>
    <w:p w14:paraId="5D322B7C" w14:textId="68BB2749" w:rsidR="002D73C5" w:rsidRPr="007E29D1" w:rsidRDefault="002D73C5" w:rsidP="00336231">
      <w:pPr>
        <w:tabs>
          <w:tab w:val="left" w:pos="4129"/>
        </w:tabs>
        <w:rPr>
          <w:sz w:val="26"/>
          <w:szCs w:val="26"/>
        </w:rPr>
      </w:pPr>
    </w:p>
    <w:p w14:paraId="6EDF034B" w14:textId="7C8E4409" w:rsidR="002D73C5" w:rsidRPr="007E29D1" w:rsidRDefault="002D73C5" w:rsidP="00336231">
      <w:pPr>
        <w:tabs>
          <w:tab w:val="left" w:pos="4129"/>
        </w:tabs>
        <w:rPr>
          <w:sz w:val="26"/>
          <w:szCs w:val="26"/>
        </w:rPr>
      </w:pPr>
    </w:p>
    <w:p w14:paraId="78D50DC5" w14:textId="207E2C30" w:rsidR="002D73C5" w:rsidRPr="007E29D1" w:rsidRDefault="002D73C5" w:rsidP="00336231">
      <w:pPr>
        <w:tabs>
          <w:tab w:val="left" w:pos="4129"/>
        </w:tabs>
        <w:rPr>
          <w:sz w:val="26"/>
          <w:szCs w:val="26"/>
        </w:rPr>
      </w:pPr>
    </w:p>
    <w:p w14:paraId="2371FD63" w14:textId="67129189" w:rsidR="002D73C5" w:rsidRPr="007E29D1" w:rsidRDefault="002D73C5" w:rsidP="00336231">
      <w:pPr>
        <w:tabs>
          <w:tab w:val="left" w:pos="4129"/>
        </w:tabs>
        <w:rPr>
          <w:sz w:val="26"/>
          <w:szCs w:val="26"/>
        </w:rPr>
      </w:pPr>
    </w:p>
    <w:p w14:paraId="4E66150D" w14:textId="3D427D39" w:rsidR="002D73C5" w:rsidRPr="007E29D1" w:rsidRDefault="002D73C5" w:rsidP="00336231">
      <w:pPr>
        <w:tabs>
          <w:tab w:val="left" w:pos="4129"/>
        </w:tabs>
        <w:rPr>
          <w:sz w:val="26"/>
          <w:szCs w:val="26"/>
        </w:rPr>
      </w:pPr>
    </w:p>
    <w:p w14:paraId="3ACAC3F5" w14:textId="0FCC5617" w:rsidR="002D73C5" w:rsidRPr="007E29D1" w:rsidRDefault="002D73C5" w:rsidP="00336231">
      <w:pPr>
        <w:tabs>
          <w:tab w:val="left" w:pos="4129"/>
        </w:tabs>
        <w:rPr>
          <w:sz w:val="26"/>
          <w:szCs w:val="26"/>
        </w:rPr>
      </w:pPr>
    </w:p>
    <w:p w14:paraId="2D0F59CB" w14:textId="40F48561" w:rsidR="002D73C5" w:rsidRPr="007E29D1" w:rsidRDefault="002D73C5" w:rsidP="00336231">
      <w:pPr>
        <w:tabs>
          <w:tab w:val="left" w:pos="4129"/>
        </w:tabs>
        <w:rPr>
          <w:sz w:val="26"/>
          <w:szCs w:val="26"/>
        </w:rPr>
      </w:pPr>
    </w:p>
    <w:p w14:paraId="7FADC2C2" w14:textId="48159B97" w:rsidR="002D73C5" w:rsidRPr="007E29D1" w:rsidRDefault="002D73C5" w:rsidP="00336231">
      <w:pPr>
        <w:tabs>
          <w:tab w:val="left" w:pos="4129"/>
        </w:tabs>
        <w:rPr>
          <w:sz w:val="26"/>
          <w:szCs w:val="26"/>
        </w:rPr>
      </w:pPr>
    </w:p>
    <w:p w14:paraId="7FFEC74B" w14:textId="6C308779" w:rsidR="002D73C5" w:rsidRPr="007E29D1" w:rsidRDefault="002D73C5" w:rsidP="00336231">
      <w:pPr>
        <w:tabs>
          <w:tab w:val="left" w:pos="4129"/>
        </w:tabs>
        <w:rPr>
          <w:sz w:val="26"/>
          <w:szCs w:val="26"/>
        </w:rPr>
      </w:pPr>
    </w:p>
    <w:p w14:paraId="6A325EDC" w14:textId="296E1416" w:rsidR="002D73C5" w:rsidRPr="007E29D1" w:rsidRDefault="002D73C5" w:rsidP="00336231">
      <w:pPr>
        <w:tabs>
          <w:tab w:val="left" w:pos="4129"/>
        </w:tabs>
        <w:rPr>
          <w:sz w:val="26"/>
          <w:szCs w:val="26"/>
        </w:rPr>
      </w:pPr>
    </w:p>
    <w:p w14:paraId="7F05549F" w14:textId="75F07DC9" w:rsidR="002D73C5" w:rsidRPr="007E29D1" w:rsidRDefault="002D73C5" w:rsidP="00336231">
      <w:pPr>
        <w:tabs>
          <w:tab w:val="left" w:pos="4129"/>
        </w:tabs>
        <w:rPr>
          <w:sz w:val="26"/>
          <w:szCs w:val="26"/>
        </w:rPr>
      </w:pPr>
    </w:p>
    <w:p w14:paraId="26168E25" w14:textId="2EB53385" w:rsidR="0036122A" w:rsidRPr="007E29D1" w:rsidRDefault="0036122A" w:rsidP="00336231">
      <w:pPr>
        <w:tabs>
          <w:tab w:val="left" w:pos="4129"/>
        </w:tabs>
        <w:rPr>
          <w:sz w:val="26"/>
          <w:szCs w:val="26"/>
        </w:rPr>
      </w:pPr>
    </w:p>
    <w:p w14:paraId="78864CC1" w14:textId="533B8757" w:rsidR="00CD659C" w:rsidRPr="007E29D1" w:rsidRDefault="00CD659C" w:rsidP="00336231">
      <w:pPr>
        <w:tabs>
          <w:tab w:val="left" w:pos="4129"/>
        </w:tabs>
        <w:rPr>
          <w:sz w:val="26"/>
          <w:szCs w:val="26"/>
        </w:rPr>
      </w:pPr>
    </w:p>
    <w:p w14:paraId="2DC3FEEE" w14:textId="5317C0A2" w:rsidR="00CD659C" w:rsidRPr="007E29D1" w:rsidRDefault="00CD659C" w:rsidP="00336231">
      <w:pPr>
        <w:tabs>
          <w:tab w:val="left" w:pos="4129"/>
        </w:tabs>
        <w:rPr>
          <w:sz w:val="26"/>
          <w:szCs w:val="26"/>
        </w:rPr>
      </w:pPr>
    </w:p>
    <w:p w14:paraId="5145EE54" w14:textId="02D4E070" w:rsidR="00CD659C" w:rsidRPr="007E29D1" w:rsidRDefault="00CD659C" w:rsidP="00336231">
      <w:pPr>
        <w:tabs>
          <w:tab w:val="left" w:pos="4129"/>
        </w:tabs>
        <w:rPr>
          <w:sz w:val="26"/>
          <w:szCs w:val="26"/>
        </w:rPr>
      </w:pPr>
    </w:p>
    <w:p w14:paraId="3BB2ECF3" w14:textId="5A38EBF6" w:rsidR="00CD659C" w:rsidRPr="007E29D1" w:rsidRDefault="00CD659C" w:rsidP="00336231">
      <w:pPr>
        <w:tabs>
          <w:tab w:val="left" w:pos="4129"/>
        </w:tabs>
        <w:rPr>
          <w:sz w:val="26"/>
          <w:szCs w:val="26"/>
        </w:rPr>
      </w:pPr>
    </w:p>
    <w:p w14:paraId="54C12A5C" w14:textId="1182FE24" w:rsidR="00CD659C" w:rsidRPr="007E29D1" w:rsidRDefault="00CD659C" w:rsidP="00336231">
      <w:pPr>
        <w:tabs>
          <w:tab w:val="left" w:pos="4129"/>
        </w:tabs>
        <w:rPr>
          <w:sz w:val="26"/>
          <w:szCs w:val="26"/>
        </w:rPr>
      </w:pPr>
    </w:p>
    <w:p w14:paraId="695C6213" w14:textId="182B592F" w:rsidR="00CD659C" w:rsidRPr="007E29D1" w:rsidRDefault="00CD659C" w:rsidP="00336231">
      <w:pPr>
        <w:tabs>
          <w:tab w:val="left" w:pos="4129"/>
        </w:tabs>
        <w:rPr>
          <w:sz w:val="26"/>
          <w:szCs w:val="26"/>
        </w:rPr>
      </w:pPr>
    </w:p>
    <w:p w14:paraId="502A4D47" w14:textId="132A672A" w:rsidR="005C3F86" w:rsidRPr="007E29D1" w:rsidRDefault="005C3F86" w:rsidP="00336231">
      <w:pPr>
        <w:tabs>
          <w:tab w:val="left" w:pos="4129"/>
        </w:tabs>
        <w:rPr>
          <w:sz w:val="26"/>
          <w:szCs w:val="26"/>
        </w:rPr>
      </w:pPr>
    </w:p>
    <w:p w14:paraId="5CC4768B" w14:textId="77777777" w:rsidR="005C78A0" w:rsidRPr="007E29D1" w:rsidRDefault="005C78A0" w:rsidP="00336231">
      <w:pPr>
        <w:tabs>
          <w:tab w:val="left" w:pos="4129"/>
        </w:tabs>
        <w:rPr>
          <w:sz w:val="26"/>
          <w:szCs w:val="26"/>
        </w:rPr>
      </w:pPr>
    </w:p>
    <w:p w14:paraId="784DF11A" w14:textId="552D7439" w:rsidR="00356489" w:rsidRPr="007E29D1" w:rsidRDefault="00356489" w:rsidP="00336231">
      <w:pPr>
        <w:tabs>
          <w:tab w:val="left" w:pos="4129"/>
        </w:tabs>
        <w:rPr>
          <w:sz w:val="26"/>
          <w:szCs w:val="26"/>
        </w:rPr>
      </w:pPr>
    </w:p>
    <w:p w14:paraId="4BD09642" w14:textId="77777777" w:rsidR="00C7385A" w:rsidRPr="007E29D1" w:rsidRDefault="00C7385A" w:rsidP="00336231">
      <w:pPr>
        <w:tabs>
          <w:tab w:val="left" w:pos="4129"/>
        </w:tabs>
        <w:rPr>
          <w:sz w:val="26"/>
          <w:szCs w:val="26"/>
        </w:rPr>
      </w:pPr>
    </w:p>
    <w:p w14:paraId="27B0D9B5" w14:textId="77777777" w:rsidR="002D73C5" w:rsidRPr="007E29D1" w:rsidRDefault="002D73C5" w:rsidP="00336231">
      <w:pPr>
        <w:tabs>
          <w:tab w:val="left" w:pos="4129"/>
        </w:tabs>
        <w:rPr>
          <w:sz w:val="26"/>
          <w:szCs w:val="26"/>
        </w:rPr>
      </w:pPr>
    </w:p>
    <w:tbl>
      <w:tblPr>
        <w:tblW w:w="10491" w:type="dxa"/>
        <w:tblCellSpacing w:w="0" w:type="dxa"/>
        <w:tblInd w:w="-4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60"/>
        <w:gridCol w:w="8331"/>
      </w:tblGrid>
      <w:tr w:rsidR="006A4142" w:rsidRPr="007E29D1" w14:paraId="44118573" w14:textId="77777777" w:rsidTr="0036122A">
        <w:trPr>
          <w:tblCellSpacing w:w="0" w:type="dxa"/>
        </w:trPr>
        <w:tc>
          <w:tcPr>
            <w:tcW w:w="2160" w:type="dxa"/>
            <w:vAlign w:val="center"/>
            <w:hideMark/>
          </w:tcPr>
          <w:p w14:paraId="566611F7" w14:textId="0DFA3633" w:rsidR="00350A8D" w:rsidRPr="007E29D1" w:rsidRDefault="00350A8D" w:rsidP="00893C91">
            <w:pPr>
              <w:spacing w:before="120"/>
              <w:jc w:val="center"/>
              <w:rPr>
                <w:b/>
                <w:sz w:val="26"/>
                <w:szCs w:val="26"/>
              </w:rPr>
            </w:pPr>
            <w:r w:rsidRPr="007E29D1">
              <w:rPr>
                <w:b/>
                <w:sz w:val="26"/>
                <w:szCs w:val="26"/>
              </w:rPr>
              <w:lastRenderedPageBreak/>
              <w:t xml:space="preserve">Quy trình </w:t>
            </w:r>
            <w:r w:rsidR="008150FC" w:rsidRPr="007E29D1">
              <w:rPr>
                <w:b/>
                <w:sz w:val="26"/>
                <w:szCs w:val="26"/>
              </w:rPr>
              <w:t>12</w:t>
            </w:r>
          </w:p>
        </w:tc>
        <w:tc>
          <w:tcPr>
            <w:tcW w:w="8331" w:type="dxa"/>
            <w:vAlign w:val="center"/>
            <w:hideMark/>
          </w:tcPr>
          <w:p w14:paraId="24CC136A" w14:textId="411EFA8B" w:rsidR="00350A8D" w:rsidRPr="007E29D1" w:rsidRDefault="00350A8D" w:rsidP="00893C91">
            <w:pPr>
              <w:pStyle w:val="Heading4"/>
              <w:shd w:val="clear" w:color="auto" w:fill="FFFFFF"/>
              <w:spacing w:before="120"/>
              <w:textAlignment w:val="baseline"/>
              <w:rPr>
                <w:rFonts w:ascii="Times New Roman" w:hAnsi="Times New Roman" w:cs="Times New Roman"/>
                <w:b w:val="0"/>
                <w:bCs w:val="0"/>
                <w:i w:val="0"/>
                <w:iCs w:val="0"/>
                <w:color w:val="auto"/>
                <w:sz w:val="26"/>
                <w:szCs w:val="26"/>
              </w:rPr>
            </w:pPr>
            <w:r w:rsidRPr="007E29D1">
              <w:rPr>
                <w:rFonts w:ascii="Times New Roman" w:hAnsi="Times New Roman" w:cs="Times New Roman"/>
                <w:i w:val="0"/>
                <w:iCs w:val="0"/>
                <w:color w:val="auto"/>
                <w:sz w:val="26"/>
                <w:szCs w:val="26"/>
              </w:rPr>
              <w:t>CHO PHÉP HOẠT ĐỘNG GIÁO DỤC NGHỀ NGHIỆP TRỞ LẠI ĐỐI VỚI NHÓM NGÀNH ĐÀO TẠO GIÁO VIÊN TRÌNH ĐỘ TRUNG CẤP</w:t>
            </w:r>
          </w:p>
        </w:tc>
      </w:tr>
      <w:tr w:rsidR="006A4142" w:rsidRPr="007E29D1" w14:paraId="72C2525A" w14:textId="77777777" w:rsidTr="005C78A0">
        <w:trPr>
          <w:trHeight w:val="10711"/>
          <w:tblCellSpacing w:w="0" w:type="dxa"/>
        </w:trPr>
        <w:tc>
          <w:tcPr>
            <w:tcW w:w="2160" w:type="dxa"/>
            <w:vAlign w:val="center"/>
            <w:hideMark/>
          </w:tcPr>
          <w:p w14:paraId="6F39729A"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331" w:type="dxa"/>
            <w:vAlign w:val="center"/>
            <w:hideMark/>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3"/>
              <w:gridCol w:w="3764"/>
              <w:gridCol w:w="1705"/>
              <w:gridCol w:w="1539"/>
            </w:tblGrid>
            <w:tr w:rsidR="006A4142" w:rsidRPr="007E29D1" w14:paraId="4EE0BDC1" w14:textId="77777777" w:rsidTr="00893C91">
              <w:trPr>
                <w:trHeight w:val="551"/>
                <w:tblHeader/>
              </w:trPr>
              <w:tc>
                <w:tcPr>
                  <w:tcW w:w="5000" w:type="pct"/>
                  <w:gridSpan w:val="4"/>
                  <w:shd w:val="clear" w:color="auto" w:fill="auto"/>
                  <w:vAlign w:val="center"/>
                </w:tcPr>
                <w:p w14:paraId="09EE7862" w14:textId="09303467" w:rsidR="00350A8D" w:rsidRPr="007E29D1" w:rsidRDefault="00350A8D" w:rsidP="00893C91">
                  <w:pPr>
                    <w:pStyle w:val="Header"/>
                    <w:tabs>
                      <w:tab w:val="left" w:pos="7770"/>
                      <w:tab w:val="left" w:pos="7884"/>
                    </w:tabs>
                    <w:ind w:right="187"/>
                    <w:jc w:val="both"/>
                    <w:rPr>
                      <w:sz w:val="26"/>
                      <w:szCs w:val="26"/>
                    </w:rPr>
                  </w:pPr>
                  <w:r w:rsidRPr="007E29D1">
                    <w:rPr>
                      <w:sz w:val="26"/>
                      <w:szCs w:val="26"/>
                    </w:rPr>
                    <w:t xml:space="preserve">-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w:t>
                  </w:r>
                  <w:r w:rsidR="008150FC" w:rsidRPr="007E29D1">
                    <w:rPr>
                      <w:b/>
                      <w:sz w:val="26"/>
                      <w:szCs w:val="26"/>
                    </w:rPr>
                    <w:t>12</w:t>
                  </w:r>
                  <w:r w:rsidRPr="007E29D1">
                    <w:rPr>
                      <w:sz w:val="26"/>
                      <w:szCs w:val="26"/>
                    </w:rPr>
                    <w:t>hi tiếp nhận hồ sơ phải vận chuyển hồ sơ và nộp tại Trung tâm Phục vụ hành chính công tỉnh.</w:t>
                  </w:r>
                </w:p>
                <w:p w14:paraId="1C8CF396" w14:textId="77777777" w:rsidR="00350A8D" w:rsidRPr="007E29D1" w:rsidRDefault="00350A8D"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6698CDE" w14:textId="77777777" w:rsidR="00350A8D" w:rsidRPr="007E29D1" w:rsidRDefault="00350A8D"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7A4E1682" w14:textId="77777777" w:rsidR="00350A8D" w:rsidRPr="007E29D1" w:rsidRDefault="00350A8D" w:rsidP="00893C91">
                  <w:pPr>
                    <w:pStyle w:val="Header"/>
                    <w:ind w:right="187"/>
                    <w:jc w:val="both"/>
                    <w:rPr>
                      <w:sz w:val="26"/>
                      <w:szCs w:val="26"/>
                    </w:rPr>
                  </w:pPr>
                  <w:r w:rsidRPr="007E29D1">
                    <w:rPr>
                      <w:sz w:val="26"/>
                      <w:szCs w:val="26"/>
                    </w:rPr>
                    <w:t>+ Cổng dịch vụ công Quốc gia, địa chỉ: https://dichvucong.gov.vn/</w:t>
                  </w:r>
                </w:p>
                <w:p w14:paraId="20C26EB7" w14:textId="77777777" w:rsidR="00350A8D" w:rsidRPr="007E29D1" w:rsidRDefault="00350A8D" w:rsidP="00893C91">
                  <w:pPr>
                    <w:pStyle w:val="Header"/>
                    <w:ind w:right="187"/>
                    <w:jc w:val="both"/>
                    <w:rPr>
                      <w:sz w:val="26"/>
                      <w:szCs w:val="26"/>
                    </w:rPr>
                  </w:pPr>
                  <w:r w:rsidRPr="007E29D1">
                    <w:rPr>
                      <w:sz w:val="26"/>
                      <w:szCs w:val="26"/>
                    </w:rPr>
                    <w:t>+ Cổng dịch vụ công tỉnh, địa chỉ https://dichvucong.tayninh.gov.vn/</w:t>
                  </w:r>
                </w:p>
                <w:p w14:paraId="5E1E3520" w14:textId="77777777" w:rsidR="00350A8D" w:rsidRPr="007E29D1" w:rsidRDefault="00350A8D"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47E8F3E0" w14:textId="77777777" w:rsidR="00350A8D" w:rsidRPr="007E29D1" w:rsidRDefault="00350A8D"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0C279585" w14:textId="77777777" w:rsidTr="00893C91">
              <w:trPr>
                <w:trHeight w:val="551"/>
                <w:tblHeader/>
              </w:trPr>
              <w:tc>
                <w:tcPr>
                  <w:tcW w:w="779" w:type="pct"/>
                  <w:shd w:val="clear" w:color="auto" w:fill="auto"/>
                  <w:vAlign w:val="center"/>
                </w:tcPr>
                <w:p w14:paraId="1EDC65BD" w14:textId="77777777" w:rsidR="00350A8D" w:rsidRPr="007E29D1" w:rsidRDefault="00350A8D" w:rsidP="00893C91">
                  <w:pPr>
                    <w:pStyle w:val="Header"/>
                    <w:jc w:val="center"/>
                    <w:rPr>
                      <w:b/>
                      <w:sz w:val="26"/>
                      <w:szCs w:val="26"/>
                      <w:lang w:val="nl-NL"/>
                    </w:rPr>
                  </w:pPr>
                  <w:r w:rsidRPr="007E29D1">
                    <w:rPr>
                      <w:b/>
                      <w:sz w:val="26"/>
                      <w:szCs w:val="26"/>
                      <w:lang w:val="nl-NL"/>
                    </w:rPr>
                    <w:t>STT</w:t>
                  </w:r>
                </w:p>
              </w:tc>
              <w:tc>
                <w:tcPr>
                  <w:tcW w:w="2267" w:type="pct"/>
                  <w:shd w:val="clear" w:color="auto" w:fill="auto"/>
                  <w:vAlign w:val="center"/>
                </w:tcPr>
                <w:p w14:paraId="0837C839" w14:textId="77777777" w:rsidR="00350A8D" w:rsidRPr="007E29D1" w:rsidRDefault="00350A8D" w:rsidP="00893C91">
                  <w:pPr>
                    <w:pStyle w:val="Header"/>
                    <w:jc w:val="center"/>
                    <w:rPr>
                      <w:b/>
                      <w:sz w:val="26"/>
                      <w:szCs w:val="26"/>
                      <w:lang w:val="nl-NL"/>
                    </w:rPr>
                  </w:pPr>
                  <w:r w:rsidRPr="007E29D1">
                    <w:rPr>
                      <w:b/>
                      <w:sz w:val="26"/>
                      <w:szCs w:val="26"/>
                      <w:lang w:val="nl-NL"/>
                    </w:rPr>
                    <w:t>Nội dung công việc</w:t>
                  </w:r>
                </w:p>
              </w:tc>
              <w:tc>
                <w:tcPr>
                  <w:tcW w:w="1027" w:type="pct"/>
                  <w:vAlign w:val="center"/>
                </w:tcPr>
                <w:p w14:paraId="5F08EDE6" w14:textId="77777777" w:rsidR="00350A8D" w:rsidRPr="007E29D1" w:rsidRDefault="00350A8D" w:rsidP="00893C91">
                  <w:pPr>
                    <w:pStyle w:val="Header"/>
                    <w:jc w:val="center"/>
                    <w:rPr>
                      <w:b/>
                      <w:sz w:val="26"/>
                      <w:szCs w:val="26"/>
                      <w:lang w:val="nl-NL"/>
                    </w:rPr>
                  </w:pPr>
                  <w:r w:rsidRPr="007E29D1">
                    <w:rPr>
                      <w:b/>
                      <w:sz w:val="26"/>
                      <w:szCs w:val="26"/>
                      <w:lang w:val="nl-NL"/>
                    </w:rPr>
                    <w:t>Trách nhiệm</w:t>
                  </w:r>
                </w:p>
              </w:tc>
              <w:tc>
                <w:tcPr>
                  <w:tcW w:w="927" w:type="pct"/>
                  <w:shd w:val="clear" w:color="auto" w:fill="auto"/>
                  <w:vAlign w:val="center"/>
                </w:tcPr>
                <w:p w14:paraId="749B7D6C" w14:textId="77777777" w:rsidR="00350A8D" w:rsidRPr="007E29D1" w:rsidRDefault="00350A8D" w:rsidP="00893C91">
                  <w:pPr>
                    <w:pStyle w:val="Header"/>
                    <w:jc w:val="center"/>
                    <w:rPr>
                      <w:b/>
                      <w:sz w:val="26"/>
                      <w:szCs w:val="26"/>
                      <w:vertAlign w:val="superscript"/>
                      <w:lang w:val="nl-NL"/>
                    </w:rPr>
                  </w:pPr>
                  <w:r w:rsidRPr="007E29D1">
                    <w:rPr>
                      <w:b/>
                      <w:sz w:val="26"/>
                      <w:szCs w:val="26"/>
                      <w:lang w:val="nl-NL"/>
                    </w:rPr>
                    <w:t xml:space="preserve">Thời gian 08 ngày </w:t>
                  </w:r>
                </w:p>
              </w:tc>
            </w:tr>
            <w:tr w:rsidR="006A4142" w:rsidRPr="007E29D1" w14:paraId="3B4BCB13" w14:textId="77777777" w:rsidTr="00893C91">
              <w:trPr>
                <w:trHeight w:val="238"/>
              </w:trPr>
              <w:tc>
                <w:tcPr>
                  <w:tcW w:w="5000" w:type="pct"/>
                  <w:gridSpan w:val="4"/>
                  <w:shd w:val="clear" w:color="auto" w:fill="auto"/>
                  <w:vAlign w:val="center"/>
                </w:tcPr>
                <w:p w14:paraId="659FB767" w14:textId="77777777" w:rsidR="00350A8D" w:rsidRPr="007E29D1" w:rsidRDefault="00350A8D"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0840918A" w14:textId="77777777" w:rsidTr="00893C91">
              <w:trPr>
                <w:trHeight w:val="825"/>
              </w:trPr>
              <w:tc>
                <w:tcPr>
                  <w:tcW w:w="779" w:type="pct"/>
                  <w:shd w:val="clear" w:color="auto" w:fill="auto"/>
                  <w:vAlign w:val="center"/>
                </w:tcPr>
                <w:p w14:paraId="65BA7DE1" w14:textId="77777777" w:rsidR="00350A8D" w:rsidRPr="007E29D1" w:rsidRDefault="00350A8D" w:rsidP="00893C91">
                  <w:pPr>
                    <w:pStyle w:val="Header"/>
                    <w:rPr>
                      <w:b/>
                      <w:sz w:val="26"/>
                      <w:szCs w:val="26"/>
                      <w:lang w:val="nl-NL"/>
                    </w:rPr>
                  </w:pPr>
                  <w:r w:rsidRPr="007E29D1">
                    <w:rPr>
                      <w:b/>
                      <w:sz w:val="26"/>
                      <w:szCs w:val="26"/>
                      <w:lang w:val="nl-NL"/>
                    </w:rPr>
                    <w:t>Bước 1</w:t>
                  </w:r>
                </w:p>
              </w:tc>
              <w:tc>
                <w:tcPr>
                  <w:tcW w:w="2267" w:type="pct"/>
                  <w:shd w:val="clear" w:color="auto" w:fill="auto"/>
                  <w:vAlign w:val="center"/>
                </w:tcPr>
                <w:p w14:paraId="3E7C02BF" w14:textId="77777777" w:rsidR="00350A8D" w:rsidRPr="007E29D1" w:rsidRDefault="00350A8D" w:rsidP="00893C91">
                  <w:pPr>
                    <w:pStyle w:val="Header"/>
                    <w:ind w:left="57" w:right="57"/>
                    <w:jc w:val="both"/>
                    <w:rPr>
                      <w:sz w:val="26"/>
                      <w:szCs w:val="26"/>
                      <w:lang w:val="nl-NL"/>
                    </w:rPr>
                  </w:pPr>
                  <w:r w:rsidRPr="007E29D1">
                    <w:rPr>
                      <w:sz w:val="26"/>
                      <w:szCs w:val="26"/>
                      <w:lang w:val="nl-NL"/>
                    </w:rPr>
                    <w:t xml:space="preserve">- Thực hiện tiếp nhận hồ sơ: </w:t>
                  </w:r>
                </w:p>
                <w:p w14:paraId="36822358" w14:textId="77777777" w:rsidR="00350A8D" w:rsidRPr="007E29D1" w:rsidRDefault="00350A8D"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3992A529" w14:textId="77777777" w:rsidR="00350A8D" w:rsidRPr="007E29D1" w:rsidRDefault="00350A8D"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49D6E698" w14:textId="77777777" w:rsidR="00350A8D" w:rsidRPr="007E29D1" w:rsidRDefault="00350A8D"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545920BF" w14:textId="77777777" w:rsidR="00350A8D" w:rsidRPr="007E29D1" w:rsidRDefault="00350A8D"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7A4A1CD2" w14:textId="77777777" w:rsidR="00350A8D" w:rsidRPr="007E29D1" w:rsidRDefault="00350A8D" w:rsidP="00893C91">
                  <w:pPr>
                    <w:pStyle w:val="Header"/>
                    <w:jc w:val="center"/>
                    <w:rPr>
                      <w:sz w:val="26"/>
                      <w:szCs w:val="26"/>
                      <w:lang w:val="nl-NL"/>
                    </w:rPr>
                  </w:pPr>
                  <w:r w:rsidRPr="007E29D1">
                    <w:rPr>
                      <w:sz w:val="26"/>
                      <w:szCs w:val="26"/>
                      <w:lang w:val="nl-NL"/>
                    </w:rPr>
                    <w:t>1 ngày</w:t>
                  </w:r>
                </w:p>
              </w:tc>
            </w:tr>
            <w:tr w:rsidR="006A4142" w:rsidRPr="007E29D1" w14:paraId="3E77D335" w14:textId="77777777" w:rsidTr="00893C91">
              <w:trPr>
                <w:trHeight w:val="540"/>
              </w:trPr>
              <w:tc>
                <w:tcPr>
                  <w:tcW w:w="5000" w:type="pct"/>
                  <w:gridSpan w:val="4"/>
                  <w:shd w:val="clear" w:color="auto" w:fill="auto"/>
                  <w:vAlign w:val="center"/>
                </w:tcPr>
                <w:p w14:paraId="301C0851" w14:textId="77777777" w:rsidR="00350A8D" w:rsidRPr="007E29D1" w:rsidRDefault="00350A8D" w:rsidP="00893C91">
                  <w:pPr>
                    <w:pStyle w:val="Header"/>
                    <w:jc w:val="center"/>
                    <w:rPr>
                      <w:sz w:val="26"/>
                      <w:szCs w:val="26"/>
                      <w:lang w:val="nl-NL"/>
                    </w:rPr>
                  </w:pPr>
                  <w:r w:rsidRPr="007E29D1">
                    <w:rPr>
                      <w:b/>
                      <w:sz w:val="26"/>
                      <w:szCs w:val="26"/>
                      <w:lang w:val="es-ES"/>
                    </w:rPr>
                    <w:t>Sở Giáo dục và Đào tạo</w:t>
                  </w:r>
                </w:p>
              </w:tc>
            </w:tr>
            <w:tr w:rsidR="006A4142" w:rsidRPr="007E29D1" w14:paraId="2EAF0861" w14:textId="77777777" w:rsidTr="00893C91">
              <w:trPr>
                <w:trHeight w:val="540"/>
              </w:trPr>
              <w:tc>
                <w:tcPr>
                  <w:tcW w:w="779" w:type="pct"/>
                  <w:vMerge w:val="restart"/>
                  <w:shd w:val="clear" w:color="auto" w:fill="auto"/>
                  <w:vAlign w:val="center"/>
                </w:tcPr>
                <w:p w14:paraId="15EE728C" w14:textId="77777777" w:rsidR="00350A8D" w:rsidRPr="007E29D1" w:rsidRDefault="00350A8D" w:rsidP="00893C91">
                  <w:pPr>
                    <w:pStyle w:val="Header"/>
                    <w:jc w:val="center"/>
                    <w:rPr>
                      <w:b/>
                      <w:sz w:val="26"/>
                      <w:szCs w:val="26"/>
                      <w:lang w:val="nl-NL"/>
                    </w:rPr>
                  </w:pPr>
                  <w:r w:rsidRPr="007E29D1">
                    <w:rPr>
                      <w:b/>
                      <w:sz w:val="26"/>
                      <w:szCs w:val="26"/>
                      <w:lang w:val="nl-NL"/>
                    </w:rPr>
                    <w:t>Bước 2</w:t>
                  </w:r>
                </w:p>
              </w:tc>
              <w:tc>
                <w:tcPr>
                  <w:tcW w:w="2267" w:type="pct"/>
                  <w:shd w:val="clear" w:color="auto" w:fill="auto"/>
                  <w:vAlign w:val="center"/>
                </w:tcPr>
                <w:p w14:paraId="77AD139D" w14:textId="77777777" w:rsidR="00350A8D" w:rsidRPr="007E29D1" w:rsidRDefault="00350A8D"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7" w:type="pct"/>
                  <w:vAlign w:val="center"/>
                </w:tcPr>
                <w:p w14:paraId="45D65510" w14:textId="77777777" w:rsidR="00350A8D" w:rsidRPr="007E29D1" w:rsidRDefault="00350A8D"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4A8A175C" w14:textId="77777777" w:rsidR="00350A8D" w:rsidRPr="007E29D1" w:rsidRDefault="00350A8D" w:rsidP="00893C91">
                  <w:pPr>
                    <w:pStyle w:val="Header"/>
                    <w:jc w:val="center"/>
                    <w:rPr>
                      <w:sz w:val="26"/>
                      <w:szCs w:val="26"/>
                      <w:lang w:val="nl-NL"/>
                    </w:rPr>
                  </w:pPr>
                  <w:r w:rsidRPr="007E29D1">
                    <w:rPr>
                      <w:sz w:val="26"/>
                      <w:szCs w:val="26"/>
                      <w:lang w:val="nl-NL"/>
                    </w:rPr>
                    <w:t>05 ngày</w:t>
                  </w:r>
                </w:p>
              </w:tc>
            </w:tr>
            <w:tr w:rsidR="006A4142" w:rsidRPr="007E29D1" w14:paraId="4E40A1A4" w14:textId="77777777" w:rsidTr="00893C91">
              <w:trPr>
                <w:trHeight w:val="540"/>
              </w:trPr>
              <w:tc>
                <w:tcPr>
                  <w:tcW w:w="779" w:type="pct"/>
                  <w:vMerge/>
                  <w:shd w:val="clear" w:color="auto" w:fill="auto"/>
                  <w:vAlign w:val="center"/>
                </w:tcPr>
                <w:p w14:paraId="0BE1308E" w14:textId="77777777" w:rsidR="00350A8D" w:rsidRPr="007E29D1" w:rsidRDefault="00350A8D" w:rsidP="00893C91">
                  <w:pPr>
                    <w:pStyle w:val="Header"/>
                    <w:jc w:val="center"/>
                    <w:rPr>
                      <w:b/>
                      <w:sz w:val="26"/>
                      <w:szCs w:val="26"/>
                      <w:lang w:val="nl-NL"/>
                    </w:rPr>
                  </w:pPr>
                </w:p>
              </w:tc>
              <w:tc>
                <w:tcPr>
                  <w:tcW w:w="2267" w:type="pct"/>
                  <w:shd w:val="clear" w:color="auto" w:fill="auto"/>
                  <w:vAlign w:val="center"/>
                </w:tcPr>
                <w:p w14:paraId="59107DB8" w14:textId="77777777" w:rsidR="00350A8D" w:rsidRPr="007E29D1" w:rsidRDefault="00350A8D" w:rsidP="00893C91">
                  <w:pPr>
                    <w:pStyle w:val="Header"/>
                    <w:jc w:val="both"/>
                    <w:rPr>
                      <w:sz w:val="26"/>
                      <w:szCs w:val="26"/>
                      <w:lang w:val="nl-NL"/>
                    </w:rPr>
                  </w:pPr>
                  <w:r w:rsidRPr="007E29D1">
                    <w:rPr>
                      <w:sz w:val="26"/>
                      <w:szCs w:val="26"/>
                      <w:lang w:val="nl-NL"/>
                    </w:rPr>
                    <w:t>- Thẩm định các điều kiện hoạt động theo hồ sơ đề nghị cấp phép hoạt động trở lại của trung tâm.</w:t>
                  </w:r>
                </w:p>
                <w:p w14:paraId="68B3D648" w14:textId="77777777" w:rsidR="00350A8D" w:rsidRPr="007E29D1" w:rsidRDefault="00350A8D" w:rsidP="00893C91">
                  <w:pPr>
                    <w:pStyle w:val="Header"/>
                    <w:jc w:val="both"/>
                    <w:rPr>
                      <w:sz w:val="26"/>
                      <w:szCs w:val="26"/>
                      <w:lang w:val="nl-NL"/>
                    </w:rPr>
                  </w:pPr>
                  <w:r w:rsidRPr="007E29D1">
                    <w:rPr>
                      <w:sz w:val="26"/>
                      <w:szCs w:val="26"/>
                      <w:lang w:val="nl-NL"/>
                    </w:rPr>
                    <w:lastRenderedPageBreak/>
                    <w:t>- Dự thảo thông báo kết quả thẩm định, trình Lãnh đạo Phòng phê duyệt văn bản</w:t>
                  </w:r>
                </w:p>
              </w:tc>
              <w:tc>
                <w:tcPr>
                  <w:tcW w:w="1027" w:type="pct"/>
                  <w:vAlign w:val="center"/>
                </w:tcPr>
                <w:p w14:paraId="56306B36" w14:textId="77777777" w:rsidR="00350A8D" w:rsidRPr="007E29D1" w:rsidRDefault="00350A8D" w:rsidP="00893C91">
                  <w:pPr>
                    <w:pStyle w:val="Header"/>
                    <w:jc w:val="center"/>
                    <w:rPr>
                      <w:sz w:val="26"/>
                      <w:szCs w:val="26"/>
                      <w:lang w:val="nl-NL"/>
                    </w:rPr>
                  </w:pPr>
                  <w:r w:rsidRPr="007E29D1">
                    <w:rPr>
                      <w:sz w:val="26"/>
                      <w:szCs w:val="26"/>
                      <w:lang w:val="nl-NL"/>
                    </w:rPr>
                    <w:lastRenderedPageBreak/>
                    <w:t>Chuyên viên Phòng GDTrH-CN</w:t>
                  </w:r>
                </w:p>
              </w:tc>
              <w:tc>
                <w:tcPr>
                  <w:tcW w:w="927" w:type="pct"/>
                  <w:vMerge/>
                  <w:shd w:val="clear" w:color="auto" w:fill="auto"/>
                  <w:vAlign w:val="center"/>
                </w:tcPr>
                <w:p w14:paraId="1A8DD567" w14:textId="77777777" w:rsidR="00350A8D" w:rsidRPr="007E29D1" w:rsidRDefault="00350A8D" w:rsidP="00893C91">
                  <w:pPr>
                    <w:pStyle w:val="Header"/>
                    <w:jc w:val="center"/>
                    <w:rPr>
                      <w:sz w:val="26"/>
                      <w:szCs w:val="26"/>
                      <w:lang w:val="nl-NL"/>
                    </w:rPr>
                  </w:pPr>
                </w:p>
              </w:tc>
            </w:tr>
            <w:tr w:rsidR="006A4142" w:rsidRPr="007E29D1" w14:paraId="412DFDDE" w14:textId="77777777" w:rsidTr="005C78A0">
              <w:trPr>
                <w:trHeight w:val="540"/>
              </w:trPr>
              <w:tc>
                <w:tcPr>
                  <w:tcW w:w="779" w:type="pct"/>
                  <w:vMerge/>
                  <w:shd w:val="clear" w:color="auto" w:fill="auto"/>
                  <w:vAlign w:val="center"/>
                </w:tcPr>
                <w:p w14:paraId="2085E686" w14:textId="77777777" w:rsidR="00350A8D" w:rsidRPr="007E29D1" w:rsidRDefault="00350A8D" w:rsidP="00893C91">
                  <w:pPr>
                    <w:pStyle w:val="Header"/>
                    <w:jc w:val="center"/>
                    <w:rPr>
                      <w:b/>
                      <w:sz w:val="26"/>
                      <w:szCs w:val="26"/>
                      <w:lang w:val="nl-NL"/>
                    </w:rPr>
                  </w:pPr>
                </w:p>
              </w:tc>
              <w:tc>
                <w:tcPr>
                  <w:tcW w:w="2267" w:type="pct"/>
                  <w:shd w:val="clear" w:color="auto" w:fill="auto"/>
                  <w:vAlign w:val="center"/>
                </w:tcPr>
                <w:p w14:paraId="666818C9" w14:textId="7AC47A04" w:rsidR="00350A8D" w:rsidRPr="007E29D1" w:rsidRDefault="00350A8D" w:rsidP="00893C91">
                  <w:pPr>
                    <w:pStyle w:val="Header"/>
                    <w:jc w:val="both"/>
                    <w:rPr>
                      <w:sz w:val="26"/>
                      <w:szCs w:val="26"/>
                      <w:lang w:val="nl-NL"/>
                    </w:rPr>
                  </w:pPr>
                  <w:r w:rsidRPr="007E29D1">
                    <w:rPr>
                      <w:sz w:val="26"/>
                      <w:szCs w:val="26"/>
                      <w:lang w:val="nl-NL"/>
                    </w:rPr>
                    <w:t>Lãnh đạo phòng có ý kiến về dự thảo thông báo kết quả thẩm định và ký văn bản trình lãnh đạo Sở phê duyệt</w:t>
                  </w:r>
                  <w:r w:rsidR="008E4EA4" w:rsidRPr="007E29D1">
                    <w:rPr>
                      <w:sz w:val="26"/>
                      <w:szCs w:val="26"/>
                      <w:lang w:val="nl-NL"/>
                    </w:rPr>
                    <w:t>.</w:t>
                  </w:r>
                </w:p>
                <w:p w14:paraId="06292149" w14:textId="30265FAE" w:rsidR="005C78A0" w:rsidRPr="007E29D1" w:rsidRDefault="005C78A0" w:rsidP="00893C91">
                  <w:pPr>
                    <w:pStyle w:val="Header"/>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p w14:paraId="4BE96344" w14:textId="428BBEF2" w:rsidR="005C78A0" w:rsidRPr="007E29D1" w:rsidRDefault="005C78A0" w:rsidP="00893C91">
                  <w:pPr>
                    <w:pStyle w:val="Header"/>
                    <w:jc w:val="both"/>
                    <w:rPr>
                      <w:sz w:val="26"/>
                      <w:szCs w:val="26"/>
                      <w:lang w:val="nl-NL"/>
                    </w:rPr>
                  </w:pPr>
                </w:p>
              </w:tc>
              <w:tc>
                <w:tcPr>
                  <w:tcW w:w="1027" w:type="pct"/>
                </w:tcPr>
                <w:p w14:paraId="29D360C7" w14:textId="77777777" w:rsidR="00350A8D" w:rsidRPr="007E29D1" w:rsidRDefault="00350A8D" w:rsidP="005C78A0">
                  <w:pPr>
                    <w:pStyle w:val="Header"/>
                    <w:jc w:val="center"/>
                    <w:rPr>
                      <w:sz w:val="26"/>
                      <w:szCs w:val="26"/>
                      <w:lang w:val="nl-NL"/>
                    </w:rPr>
                  </w:pPr>
                  <w:r w:rsidRPr="007E29D1">
                    <w:rPr>
                      <w:sz w:val="26"/>
                      <w:szCs w:val="26"/>
                      <w:lang w:val="nl-NL"/>
                    </w:rPr>
                    <w:t>Lãnh đạo Phòng GDTrH-CN, Lãnh đạo Sở</w:t>
                  </w:r>
                </w:p>
                <w:p w14:paraId="764B712E" w14:textId="77777777" w:rsidR="005C78A0" w:rsidRPr="007E29D1" w:rsidRDefault="005C78A0" w:rsidP="005C78A0">
                  <w:pPr>
                    <w:pStyle w:val="Header"/>
                    <w:jc w:val="center"/>
                    <w:rPr>
                      <w:sz w:val="26"/>
                      <w:szCs w:val="26"/>
                      <w:lang w:val="nl-NL"/>
                    </w:rPr>
                  </w:pPr>
                </w:p>
                <w:p w14:paraId="53921792" w14:textId="00BACA9A" w:rsidR="005C78A0" w:rsidRPr="007E29D1" w:rsidRDefault="005C78A0" w:rsidP="005C78A0">
                  <w:pPr>
                    <w:pStyle w:val="Header"/>
                    <w:jc w:val="center"/>
                    <w:rPr>
                      <w:sz w:val="26"/>
                      <w:szCs w:val="26"/>
                      <w:lang w:val="nl-NL"/>
                    </w:rPr>
                  </w:pPr>
                  <w:r w:rsidRPr="007E29D1">
                    <w:rPr>
                      <w:sz w:val="26"/>
                      <w:szCs w:val="26"/>
                      <w:lang w:val="nl-NL"/>
                    </w:rPr>
                    <w:t>Văn thư</w:t>
                  </w:r>
                </w:p>
              </w:tc>
              <w:tc>
                <w:tcPr>
                  <w:tcW w:w="927" w:type="pct"/>
                  <w:shd w:val="clear" w:color="auto" w:fill="auto"/>
                  <w:vAlign w:val="center"/>
                </w:tcPr>
                <w:p w14:paraId="269F1D26" w14:textId="77777777" w:rsidR="00350A8D" w:rsidRPr="007E29D1" w:rsidRDefault="00350A8D" w:rsidP="00893C91">
                  <w:pPr>
                    <w:pStyle w:val="Header"/>
                    <w:jc w:val="center"/>
                    <w:rPr>
                      <w:sz w:val="26"/>
                      <w:szCs w:val="26"/>
                      <w:lang w:val="nl-NL"/>
                    </w:rPr>
                  </w:pPr>
                  <w:r w:rsidRPr="007E29D1">
                    <w:rPr>
                      <w:sz w:val="26"/>
                      <w:szCs w:val="26"/>
                      <w:lang w:val="nl-NL"/>
                    </w:rPr>
                    <w:t>01 ngày</w:t>
                  </w:r>
                </w:p>
              </w:tc>
            </w:tr>
            <w:tr w:rsidR="006A4142" w:rsidRPr="007E29D1" w14:paraId="34BDD4AA" w14:textId="77777777" w:rsidTr="00893C91">
              <w:trPr>
                <w:trHeight w:val="540"/>
              </w:trPr>
              <w:tc>
                <w:tcPr>
                  <w:tcW w:w="5000" w:type="pct"/>
                  <w:gridSpan w:val="4"/>
                  <w:shd w:val="clear" w:color="auto" w:fill="auto"/>
                  <w:vAlign w:val="center"/>
                </w:tcPr>
                <w:p w14:paraId="1C70F6EE" w14:textId="77777777" w:rsidR="00350A8D" w:rsidRPr="007E29D1" w:rsidRDefault="00350A8D"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763FDB5B" w14:textId="77777777" w:rsidTr="00893C91">
              <w:trPr>
                <w:trHeight w:val="540"/>
              </w:trPr>
              <w:tc>
                <w:tcPr>
                  <w:tcW w:w="779" w:type="pct"/>
                  <w:shd w:val="clear" w:color="auto" w:fill="auto"/>
                  <w:vAlign w:val="center"/>
                </w:tcPr>
                <w:p w14:paraId="71944D2E" w14:textId="77777777" w:rsidR="00350A8D" w:rsidRPr="007E29D1" w:rsidRDefault="00350A8D" w:rsidP="00893C91">
                  <w:pPr>
                    <w:pStyle w:val="Header"/>
                    <w:jc w:val="center"/>
                    <w:rPr>
                      <w:b/>
                      <w:sz w:val="26"/>
                      <w:szCs w:val="26"/>
                      <w:lang w:val="nl-NL"/>
                    </w:rPr>
                  </w:pPr>
                  <w:r w:rsidRPr="007E29D1">
                    <w:rPr>
                      <w:b/>
                      <w:sz w:val="26"/>
                      <w:szCs w:val="26"/>
                      <w:lang w:val="nl-NL"/>
                    </w:rPr>
                    <w:t>Bước 3</w:t>
                  </w:r>
                </w:p>
              </w:tc>
              <w:tc>
                <w:tcPr>
                  <w:tcW w:w="2267" w:type="pct"/>
                  <w:shd w:val="clear" w:color="auto" w:fill="auto"/>
                  <w:vAlign w:val="center"/>
                </w:tcPr>
                <w:p w14:paraId="6161CC3A" w14:textId="6ACE49B7" w:rsidR="00350A8D" w:rsidRPr="007E29D1" w:rsidRDefault="005C78A0" w:rsidP="00893C91">
                  <w:pPr>
                    <w:pStyle w:val="Header"/>
                    <w:jc w:val="both"/>
                    <w:rPr>
                      <w:b/>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7FE4CA46" w14:textId="77777777" w:rsidR="00350A8D" w:rsidRPr="007E29D1" w:rsidRDefault="00350A8D" w:rsidP="00893C91">
                  <w:pPr>
                    <w:pStyle w:val="Header"/>
                    <w:jc w:val="center"/>
                    <w:rPr>
                      <w:sz w:val="26"/>
                      <w:szCs w:val="26"/>
                      <w:lang w:val="nl-NL"/>
                    </w:rPr>
                  </w:pPr>
                  <w:r w:rsidRPr="007E29D1">
                    <w:rPr>
                      <w:sz w:val="26"/>
                      <w:szCs w:val="26"/>
                      <w:lang w:val="nl-NL"/>
                    </w:rPr>
                    <w:t>Bộ phận tiếp nhận và trả kết quả</w:t>
                  </w:r>
                </w:p>
              </w:tc>
              <w:tc>
                <w:tcPr>
                  <w:tcW w:w="927" w:type="pct"/>
                  <w:shd w:val="clear" w:color="auto" w:fill="auto"/>
                  <w:vAlign w:val="center"/>
                </w:tcPr>
                <w:p w14:paraId="0730CD47" w14:textId="77777777" w:rsidR="00350A8D" w:rsidRPr="007E29D1" w:rsidRDefault="00350A8D" w:rsidP="00893C91">
                  <w:pPr>
                    <w:pStyle w:val="Header"/>
                    <w:jc w:val="center"/>
                    <w:rPr>
                      <w:sz w:val="26"/>
                      <w:szCs w:val="26"/>
                      <w:lang w:val="nl-NL"/>
                    </w:rPr>
                  </w:pPr>
                  <w:r w:rsidRPr="007E29D1">
                    <w:rPr>
                      <w:sz w:val="26"/>
                      <w:szCs w:val="26"/>
                      <w:lang w:val="nl-NL"/>
                    </w:rPr>
                    <w:t>01 ngày</w:t>
                  </w:r>
                </w:p>
              </w:tc>
            </w:tr>
            <w:tr w:rsidR="006A4142" w:rsidRPr="007E29D1" w14:paraId="76603494" w14:textId="77777777" w:rsidTr="00893C91">
              <w:trPr>
                <w:trHeight w:val="3143"/>
              </w:trPr>
              <w:tc>
                <w:tcPr>
                  <w:tcW w:w="5000" w:type="pct"/>
                  <w:gridSpan w:val="4"/>
                  <w:shd w:val="clear" w:color="auto" w:fill="auto"/>
                  <w:vAlign w:val="center"/>
                </w:tcPr>
                <w:p w14:paraId="0ACF259A" w14:textId="7EC17367" w:rsidR="00350A8D" w:rsidRPr="007E29D1" w:rsidRDefault="008E0AB6" w:rsidP="00893C91">
                  <w:pPr>
                    <w:spacing w:before="100" w:beforeAutospacing="1" w:after="100" w:afterAutospacing="1"/>
                    <w:rPr>
                      <w:sz w:val="26"/>
                      <w:szCs w:val="26"/>
                      <w:lang w:val="nl-NL"/>
                    </w:rPr>
                  </w:pPr>
                  <w:r w:rsidRPr="007E29D1">
                    <w:rPr>
                      <w:noProof/>
                      <w:sz w:val="26"/>
                      <w:szCs w:val="26"/>
                    </w:rPr>
                    <w:pict w14:anchorId="7BC63A8F">
                      <v:roundrect id="Rounded Rectangle 537" o:spid="_x0000_s1108" style="position:absolute;margin-left:201.2pt;margin-top:19.3pt;width:151.5pt;height:46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537">
                          <w:txbxContent>
                            <w:p w14:paraId="049B255B" w14:textId="77777777" w:rsidR="008E0AB6" w:rsidRPr="0059023E" w:rsidRDefault="008E0AB6" w:rsidP="00350A8D">
                              <w:pPr>
                                <w:jc w:val="center"/>
                                <w:rPr>
                                  <w:sz w:val="16"/>
                                  <w:szCs w:val="16"/>
                                </w:rPr>
                              </w:pPr>
                              <w:r w:rsidRPr="0059023E">
                                <w:rPr>
                                  <w:sz w:val="16"/>
                                  <w:szCs w:val="16"/>
                                </w:rPr>
                                <w:t xml:space="preserve">Lãnh đạo Phòng </w:t>
                              </w:r>
                              <w:r>
                                <w:rPr>
                                  <w:sz w:val="16"/>
                                  <w:szCs w:val="16"/>
                                </w:rPr>
                                <w:t xml:space="preserve"> GDTH tiếp nhận hồ sơ và phân công công chức thụ lý hồ sơ, lđ Sở phê duyệt (5 </w:t>
                              </w:r>
                              <w:r w:rsidRPr="0059023E">
                                <w:rPr>
                                  <w:sz w:val="16"/>
                                  <w:szCs w:val="16"/>
                                </w:rPr>
                                <w:t>ngày)</w:t>
                              </w:r>
                            </w:p>
                          </w:txbxContent>
                        </v:textbox>
                      </v:roundrect>
                    </w:pict>
                  </w:r>
                  <w:r w:rsidRPr="007E29D1">
                    <w:rPr>
                      <w:noProof/>
                      <w:sz w:val="26"/>
                      <w:szCs w:val="26"/>
                    </w:rPr>
                    <w:pict w14:anchorId="46436BBF">
                      <v:roundrect id="Rounded Rectangle 539" o:spid="_x0000_s1107" style="position:absolute;margin-left:26.9pt;margin-top:23.5pt;width:143.25pt;height:45.2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Rounded Rectangle 539">
                          <w:txbxContent>
                            <w:p w14:paraId="22522504" w14:textId="77777777" w:rsidR="008E0AB6" w:rsidRPr="0059023E" w:rsidRDefault="008E0AB6" w:rsidP="00350A8D">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00350A8D" w:rsidRPr="007E29D1">
                    <w:rPr>
                      <w:sz w:val="26"/>
                      <w:szCs w:val="26"/>
                      <w:lang w:val="nl-NL"/>
                    </w:rPr>
                    <w:t>* Bản đồ quy trình</w:t>
                  </w:r>
                </w:p>
                <w:p w14:paraId="47E23C04" w14:textId="64760389" w:rsidR="00350A8D" w:rsidRPr="007E29D1" w:rsidRDefault="008E0AB6" w:rsidP="00893C91">
                  <w:pPr>
                    <w:spacing w:before="100" w:beforeAutospacing="1" w:after="100" w:afterAutospacing="1"/>
                    <w:rPr>
                      <w:sz w:val="26"/>
                      <w:szCs w:val="26"/>
                      <w:lang w:val="nl-NL"/>
                    </w:rPr>
                  </w:pPr>
                  <w:r w:rsidRPr="007E29D1">
                    <w:rPr>
                      <w:noProof/>
                      <w:sz w:val="26"/>
                      <w:szCs w:val="26"/>
                    </w:rPr>
                    <w:pict w14:anchorId="689CDA77">
                      <v:shape id="Right Arrow 540" o:spid="_x0000_s1106" type="#_x0000_t13" style="position:absolute;margin-left:174.85pt;margin-top:5.15pt;width:21.75pt;height:15pt;flip:y;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CeWm6QdwIAAEQ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D2552B3" w14:textId="054256DA" w:rsidR="00350A8D" w:rsidRPr="007E29D1" w:rsidRDefault="008E0AB6" w:rsidP="00893C91">
                  <w:pPr>
                    <w:spacing w:before="100" w:beforeAutospacing="1" w:after="100" w:afterAutospacing="1"/>
                    <w:rPr>
                      <w:sz w:val="26"/>
                      <w:szCs w:val="26"/>
                      <w:lang w:val="nl-NL"/>
                    </w:rPr>
                  </w:pPr>
                  <w:r w:rsidRPr="007E29D1">
                    <w:rPr>
                      <w:noProof/>
                      <w:sz w:val="26"/>
                      <w:szCs w:val="26"/>
                    </w:rPr>
                    <w:pict w14:anchorId="0DBC20C8">
                      <v:shape id="Down Arrow 541" o:spid="_x0000_s1105" type="#_x0000_t67" style="position:absolute;margin-left:270.65pt;margin-top:8.35pt;width:13.55pt;height:17.2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" adj="13117" fillcolor="#215a69 [1640]" stroked="f">
                        <v:fill color2="#3da5c1 [3016]" rotate="t" angle="180" colors="0 #2787a0;52429f #36b1d2;1 #34b3d6" focus="100%" type="gradient">
                          <o:fill v:ext="view" type="gradientUnscaled"/>
                        </v:fill>
                        <v:shadow on="t" color="black" opacity="22937f" origin=",.5" offset="0,.63889mm"/>
                      </v:shape>
                    </w:pict>
                  </w:r>
                </w:p>
                <w:p w14:paraId="2BE2706D" w14:textId="49733DF2" w:rsidR="00350A8D" w:rsidRPr="007E29D1" w:rsidRDefault="008E0AB6" w:rsidP="00893C91">
                  <w:pPr>
                    <w:spacing w:before="100" w:beforeAutospacing="1" w:after="100" w:afterAutospacing="1"/>
                    <w:rPr>
                      <w:sz w:val="26"/>
                      <w:szCs w:val="26"/>
                      <w:lang w:val="nl-NL"/>
                    </w:rPr>
                  </w:pPr>
                  <w:r w:rsidRPr="007E29D1">
                    <w:rPr>
                      <w:noProof/>
                      <w:sz w:val="26"/>
                      <w:szCs w:val="26"/>
                    </w:rPr>
                    <w:pict w14:anchorId="15B48587">
                      <v:roundrect id="Rounded Rectangle 542" o:spid="_x0000_s1104" style="position:absolute;margin-left:208.1pt;margin-top:7.8pt;width:149pt;height:51.9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542">
                          <w:txbxContent>
                            <w:p w14:paraId="20334A8D" w14:textId="77777777" w:rsidR="008E0AB6" w:rsidRPr="0059023E" w:rsidRDefault="008E0AB6" w:rsidP="00350A8D">
                              <w:pPr>
                                <w:jc w:val="center"/>
                                <w:rPr>
                                  <w:sz w:val="16"/>
                                  <w:szCs w:val="16"/>
                                </w:rPr>
                              </w:pPr>
                              <w:r w:rsidRPr="0059023E">
                                <w:rPr>
                                  <w:sz w:val="16"/>
                                  <w:szCs w:val="16"/>
                                </w:rPr>
                                <w:t xml:space="preserve">Lãnh đạo Phòng </w:t>
                              </w:r>
                              <w:r>
                                <w:rPr>
                                  <w:sz w:val="16"/>
                                  <w:szCs w:val="16"/>
                                </w:rPr>
                                <w:t>GDTH xem xét, trình Lãnh đạo Sở phê duyệt (1</w:t>
                              </w:r>
                              <w:r w:rsidRPr="0059023E">
                                <w:rPr>
                                  <w:sz w:val="16"/>
                                  <w:szCs w:val="16"/>
                                </w:rPr>
                                <w:t xml:space="preserve"> ngày)</w:t>
                              </w:r>
                            </w:p>
                            <w:p w14:paraId="6ABFC336" w14:textId="77777777" w:rsidR="008E0AB6" w:rsidRPr="0059023E" w:rsidRDefault="008E0AB6" w:rsidP="00350A8D">
                              <w:pPr>
                                <w:jc w:val="center"/>
                                <w:rPr>
                                  <w:sz w:val="16"/>
                                  <w:szCs w:val="16"/>
                                </w:rPr>
                              </w:pPr>
                            </w:p>
                          </w:txbxContent>
                        </v:textbox>
                      </v:roundrect>
                    </w:pict>
                  </w:r>
                  <w:r w:rsidRPr="007E29D1">
                    <w:rPr>
                      <w:noProof/>
                      <w:sz w:val="26"/>
                      <w:szCs w:val="26"/>
                    </w:rPr>
                    <w:pict w14:anchorId="4DE389AA">
                      <v:roundrect id="Rounded Rectangle 543" o:spid="_x0000_s1103" style="position:absolute;margin-left:25.6pt;margin-top:5.55pt;width:123.9pt;height:55.8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543">
                          <w:txbxContent>
                            <w:p w14:paraId="6EB93A28" w14:textId="77777777" w:rsidR="008E0AB6" w:rsidRPr="0059023E" w:rsidRDefault="008E0AB6" w:rsidP="00350A8D">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52F8F6F5" w14:textId="77777777" w:rsidR="008E0AB6" w:rsidRPr="0059023E" w:rsidRDefault="008E0AB6" w:rsidP="00350A8D">
                              <w:pPr>
                                <w:jc w:val="center"/>
                                <w:rPr>
                                  <w:sz w:val="16"/>
                                  <w:szCs w:val="16"/>
                                </w:rPr>
                              </w:pPr>
                            </w:p>
                          </w:txbxContent>
                        </v:textbox>
                      </v:roundrect>
                    </w:pict>
                  </w:r>
                  <w:r w:rsidRPr="007E29D1">
                    <w:rPr>
                      <w:noProof/>
                      <w:sz w:val="26"/>
                      <w:szCs w:val="26"/>
                    </w:rPr>
                    <w:pict w14:anchorId="7E90CD7C">
                      <v:shape id="Left Arrow 640" o:spid="_x0000_s1102" type="#_x0000_t66" style="position:absolute;margin-left:164.4pt;margin-top:25.4pt;width:24.75pt;height:15pt;flip:y;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p>
                <w:p w14:paraId="28FFBF72" w14:textId="77777777" w:rsidR="00350A8D" w:rsidRPr="007E29D1" w:rsidRDefault="00350A8D" w:rsidP="00893C91">
                  <w:pPr>
                    <w:spacing w:before="100" w:beforeAutospacing="1" w:after="100" w:afterAutospacing="1"/>
                    <w:rPr>
                      <w:sz w:val="26"/>
                      <w:szCs w:val="26"/>
                      <w:lang w:val="nl-NL"/>
                    </w:rPr>
                  </w:pPr>
                </w:p>
              </w:tc>
            </w:tr>
          </w:tbl>
          <w:p w14:paraId="63CE0C7F" w14:textId="77777777" w:rsidR="00350A8D" w:rsidRPr="007E29D1" w:rsidRDefault="00350A8D" w:rsidP="00893C91">
            <w:pPr>
              <w:spacing w:before="120"/>
              <w:rPr>
                <w:sz w:val="26"/>
                <w:szCs w:val="26"/>
                <w:lang w:val="es-ES"/>
              </w:rPr>
            </w:pPr>
          </w:p>
        </w:tc>
      </w:tr>
      <w:tr w:rsidR="006A4142" w:rsidRPr="007E29D1" w14:paraId="0D73A9D0" w14:textId="77777777" w:rsidTr="0036122A">
        <w:trPr>
          <w:tblCellSpacing w:w="0" w:type="dxa"/>
        </w:trPr>
        <w:tc>
          <w:tcPr>
            <w:tcW w:w="2160" w:type="dxa"/>
            <w:vAlign w:val="center"/>
            <w:hideMark/>
          </w:tcPr>
          <w:p w14:paraId="23DE4E51"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331" w:type="dxa"/>
            <w:vAlign w:val="center"/>
            <w:hideMark/>
          </w:tcPr>
          <w:p w14:paraId="226F4A93" w14:textId="77777777" w:rsidR="00350A8D" w:rsidRPr="007E29D1" w:rsidRDefault="00350A8D" w:rsidP="00356489">
            <w:pPr>
              <w:ind w:left="84" w:right="83"/>
              <w:jc w:val="both"/>
              <w:rPr>
                <w:sz w:val="26"/>
                <w:szCs w:val="26"/>
              </w:rPr>
            </w:pPr>
            <w:r w:rsidRPr="007E29D1">
              <w:rPr>
                <w:sz w:val="26"/>
                <w:szCs w:val="26"/>
              </w:rPr>
              <w:t>- Nộp hồ sơ trực tiếp tại Trung tâm Phục vụ hành chính công tỉnh;</w:t>
            </w:r>
          </w:p>
          <w:p w14:paraId="228CB861" w14:textId="77777777" w:rsidR="00350A8D" w:rsidRPr="007E29D1" w:rsidRDefault="00350A8D" w:rsidP="00356489">
            <w:pPr>
              <w:ind w:left="84" w:right="83"/>
              <w:jc w:val="both"/>
              <w:rPr>
                <w:sz w:val="26"/>
                <w:szCs w:val="26"/>
              </w:rPr>
            </w:pPr>
            <w:r w:rsidRPr="007E29D1">
              <w:rPr>
                <w:sz w:val="26"/>
                <w:szCs w:val="26"/>
              </w:rPr>
              <w:t>- Nộp qua dịch vụ bưu chính công ích;</w:t>
            </w:r>
          </w:p>
          <w:p w14:paraId="0B8A25F3" w14:textId="77777777" w:rsidR="00350A8D" w:rsidRPr="007E29D1" w:rsidRDefault="00350A8D" w:rsidP="00356489">
            <w:pPr>
              <w:ind w:left="84" w:right="83"/>
              <w:jc w:val="both"/>
              <w:rPr>
                <w:sz w:val="26"/>
                <w:szCs w:val="26"/>
              </w:rPr>
            </w:pPr>
            <w:r w:rsidRPr="007E29D1">
              <w:rPr>
                <w:sz w:val="26"/>
                <w:szCs w:val="26"/>
              </w:rPr>
              <w:t>- Nộp hồ sơ trực tuyến tại:</w:t>
            </w:r>
          </w:p>
          <w:p w14:paraId="4DDEA468" w14:textId="77777777" w:rsidR="00350A8D" w:rsidRPr="007E29D1" w:rsidRDefault="00350A8D" w:rsidP="00356489">
            <w:pPr>
              <w:ind w:left="84" w:right="83"/>
              <w:jc w:val="both"/>
              <w:rPr>
                <w:sz w:val="26"/>
                <w:szCs w:val="26"/>
              </w:rPr>
            </w:pPr>
            <w:r w:rsidRPr="007E29D1">
              <w:rPr>
                <w:sz w:val="26"/>
                <w:szCs w:val="26"/>
              </w:rPr>
              <w:t>+ Cổng dịch vụ công Quốc gia, địa chỉ: https://dichvucong.gov.vn/</w:t>
            </w:r>
          </w:p>
          <w:p w14:paraId="71560E68" w14:textId="77777777" w:rsidR="00350A8D" w:rsidRPr="007E29D1" w:rsidRDefault="00350A8D" w:rsidP="00356489">
            <w:pPr>
              <w:spacing w:before="120"/>
              <w:jc w:val="both"/>
              <w:rPr>
                <w:sz w:val="26"/>
                <w:szCs w:val="26"/>
                <w:lang w:val="en-GB"/>
              </w:rPr>
            </w:pPr>
            <w:r w:rsidRPr="007E29D1">
              <w:rPr>
                <w:sz w:val="26"/>
                <w:szCs w:val="26"/>
              </w:rPr>
              <w:t>+ Cổng dịch vụ công tỉnh, địa chỉ: https://dichvucong.tayninh.gov.vn/</w:t>
            </w:r>
          </w:p>
        </w:tc>
      </w:tr>
      <w:tr w:rsidR="006A4142" w:rsidRPr="007E29D1" w14:paraId="413A5530" w14:textId="77777777" w:rsidTr="0036122A">
        <w:trPr>
          <w:tblCellSpacing w:w="0" w:type="dxa"/>
        </w:trPr>
        <w:tc>
          <w:tcPr>
            <w:tcW w:w="2160" w:type="dxa"/>
            <w:vAlign w:val="center"/>
            <w:hideMark/>
          </w:tcPr>
          <w:p w14:paraId="2946581F" w14:textId="77777777" w:rsidR="00350A8D" w:rsidRPr="007E29D1" w:rsidRDefault="00350A8D"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331" w:type="dxa"/>
            <w:vAlign w:val="center"/>
            <w:hideMark/>
          </w:tcPr>
          <w:p w14:paraId="0AAF62A6" w14:textId="77777777" w:rsidR="00350A8D" w:rsidRPr="007E29D1" w:rsidRDefault="00350A8D" w:rsidP="00356489">
            <w:pPr>
              <w:spacing w:before="120"/>
              <w:jc w:val="both"/>
              <w:rPr>
                <w:rFonts w:eastAsia="Calibri"/>
                <w:sz w:val="26"/>
                <w:szCs w:val="26"/>
                <w:lang w:val="es-ES"/>
              </w:rPr>
            </w:pPr>
            <w:r w:rsidRPr="007E29D1">
              <w:rPr>
                <w:rFonts w:eastAsia="Calibri"/>
                <w:sz w:val="26"/>
                <w:szCs w:val="26"/>
                <w:lang w:val="es-ES"/>
              </w:rPr>
              <w:t>* Thành phần hồ sơ gồm có:</w:t>
            </w:r>
          </w:p>
          <w:p w14:paraId="0568356D" w14:textId="77777777" w:rsidR="00350A8D" w:rsidRPr="007E29D1" w:rsidRDefault="00350A8D" w:rsidP="00356489">
            <w:pPr>
              <w:pStyle w:val="NormalWeb"/>
              <w:spacing w:before="120" w:beforeAutospacing="0" w:after="0" w:afterAutospacing="0"/>
              <w:jc w:val="both"/>
              <w:textAlignment w:val="baseline"/>
              <w:rPr>
                <w:sz w:val="26"/>
                <w:szCs w:val="26"/>
              </w:rPr>
            </w:pPr>
            <w:r w:rsidRPr="007E29D1">
              <w:rPr>
                <w:sz w:val="26"/>
                <w:szCs w:val="26"/>
              </w:rPr>
              <w:t>a) Tờ trình cho phép hoạt động giáo dục nghề nghiệp trở lại đối với nhóm ngành đào tạo giáo viên;</w:t>
            </w:r>
          </w:p>
          <w:p w14:paraId="09D65624" w14:textId="77777777" w:rsidR="00350A8D" w:rsidRPr="007E29D1" w:rsidRDefault="00350A8D" w:rsidP="00356489">
            <w:pPr>
              <w:pStyle w:val="NormalWeb"/>
              <w:spacing w:before="120" w:beforeAutospacing="0" w:after="0" w:afterAutospacing="0"/>
              <w:jc w:val="both"/>
              <w:textAlignment w:val="baseline"/>
              <w:rPr>
                <w:sz w:val="26"/>
                <w:szCs w:val="26"/>
              </w:rPr>
            </w:pPr>
            <w:r w:rsidRPr="007E29D1">
              <w:rPr>
                <w:sz w:val="26"/>
                <w:szCs w:val="26"/>
              </w:rPr>
              <w:t>b) Quyết định thành lập đoàn kiểm tra;</w:t>
            </w:r>
          </w:p>
          <w:p w14:paraId="7EB357C0" w14:textId="77777777" w:rsidR="00350A8D" w:rsidRPr="007E29D1" w:rsidRDefault="00350A8D" w:rsidP="00356489">
            <w:pPr>
              <w:spacing w:before="120"/>
              <w:jc w:val="both"/>
              <w:rPr>
                <w:sz w:val="26"/>
                <w:szCs w:val="26"/>
                <w:lang w:val="es-ES"/>
              </w:rPr>
            </w:pPr>
            <w:r w:rsidRPr="007E29D1">
              <w:rPr>
                <w:sz w:val="26"/>
                <w:szCs w:val="26"/>
              </w:rPr>
              <w:t>c) Biên bản kiểm tra.</w:t>
            </w:r>
          </w:p>
        </w:tc>
      </w:tr>
      <w:tr w:rsidR="006A4142" w:rsidRPr="007E29D1" w14:paraId="67EB6476" w14:textId="77777777" w:rsidTr="0036122A">
        <w:trPr>
          <w:tblCellSpacing w:w="0" w:type="dxa"/>
        </w:trPr>
        <w:tc>
          <w:tcPr>
            <w:tcW w:w="2160" w:type="dxa"/>
            <w:vAlign w:val="center"/>
            <w:hideMark/>
          </w:tcPr>
          <w:p w14:paraId="75E2F6C3"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331" w:type="dxa"/>
            <w:vAlign w:val="center"/>
            <w:hideMark/>
          </w:tcPr>
          <w:p w14:paraId="1F219F5D" w14:textId="77777777" w:rsidR="00350A8D" w:rsidRPr="007E29D1" w:rsidRDefault="00350A8D" w:rsidP="00893C91">
            <w:pPr>
              <w:spacing w:before="120"/>
              <w:rPr>
                <w:sz w:val="26"/>
                <w:szCs w:val="26"/>
              </w:rPr>
            </w:pPr>
            <w:r w:rsidRPr="007E29D1">
              <w:rPr>
                <w:sz w:val="26"/>
                <w:szCs w:val="26"/>
              </w:rPr>
              <w:t xml:space="preserve"> 08 ngày kể từ ngày nhận đủ hồ sơ hợp lệ.</w:t>
            </w:r>
          </w:p>
        </w:tc>
      </w:tr>
      <w:tr w:rsidR="006A4142" w:rsidRPr="007E29D1" w14:paraId="63BC0E0A" w14:textId="77777777" w:rsidTr="0036122A">
        <w:trPr>
          <w:tblCellSpacing w:w="0" w:type="dxa"/>
        </w:trPr>
        <w:tc>
          <w:tcPr>
            <w:tcW w:w="2160" w:type="dxa"/>
            <w:vAlign w:val="center"/>
            <w:hideMark/>
          </w:tcPr>
          <w:p w14:paraId="4C79ED1D"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331" w:type="dxa"/>
            <w:vAlign w:val="center"/>
            <w:hideMark/>
          </w:tcPr>
          <w:p w14:paraId="7C8A611A" w14:textId="77777777" w:rsidR="00350A8D" w:rsidRPr="007E29D1" w:rsidRDefault="00350A8D"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0FC37116" w14:textId="77777777" w:rsidTr="0036122A">
        <w:trPr>
          <w:tblCellSpacing w:w="0" w:type="dxa"/>
        </w:trPr>
        <w:tc>
          <w:tcPr>
            <w:tcW w:w="2160" w:type="dxa"/>
            <w:vAlign w:val="center"/>
            <w:hideMark/>
          </w:tcPr>
          <w:p w14:paraId="40738F8B"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331" w:type="dxa"/>
            <w:vAlign w:val="center"/>
            <w:hideMark/>
          </w:tcPr>
          <w:p w14:paraId="2C568F47" w14:textId="77777777" w:rsidR="00350A8D" w:rsidRPr="007E29D1" w:rsidRDefault="00350A8D"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564CDFFB" w14:textId="77777777" w:rsidTr="0036122A">
        <w:trPr>
          <w:tblCellSpacing w:w="0" w:type="dxa"/>
        </w:trPr>
        <w:tc>
          <w:tcPr>
            <w:tcW w:w="2160" w:type="dxa"/>
            <w:vAlign w:val="center"/>
            <w:hideMark/>
          </w:tcPr>
          <w:p w14:paraId="57D607BF"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331" w:type="dxa"/>
            <w:vAlign w:val="center"/>
            <w:hideMark/>
          </w:tcPr>
          <w:p w14:paraId="48F4116A" w14:textId="77777777" w:rsidR="00350A8D" w:rsidRPr="007E29D1" w:rsidRDefault="00350A8D" w:rsidP="00356489">
            <w:pPr>
              <w:pStyle w:val="NormalWeb"/>
              <w:spacing w:before="120" w:beforeAutospacing="0" w:after="0" w:afterAutospacing="0"/>
              <w:jc w:val="both"/>
              <w:rPr>
                <w:sz w:val="26"/>
                <w:szCs w:val="26"/>
              </w:rPr>
            </w:pPr>
            <w:r w:rsidRPr="007E29D1">
              <w:rPr>
                <w:sz w:val="26"/>
                <w:szCs w:val="26"/>
              </w:rPr>
              <w:t>Quyết định cho phép hoạt động giáo dục nghề nghiệp trở lại đối với nhóm ngành đào tạo giáo viên trình độ trung cấp của Giám đốc Sở Giáo dục và Đào tạo.</w:t>
            </w:r>
          </w:p>
        </w:tc>
      </w:tr>
      <w:tr w:rsidR="006A4142" w:rsidRPr="007E29D1" w14:paraId="001328FF" w14:textId="77777777" w:rsidTr="0036122A">
        <w:trPr>
          <w:tblCellSpacing w:w="0" w:type="dxa"/>
        </w:trPr>
        <w:tc>
          <w:tcPr>
            <w:tcW w:w="2160" w:type="dxa"/>
            <w:vAlign w:val="center"/>
            <w:hideMark/>
          </w:tcPr>
          <w:p w14:paraId="5E397D2B"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331" w:type="dxa"/>
            <w:vAlign w:val="center"/>
            <w:hideMark/>
          </w:tcPr>
          <w:p w14:paraId="5E83C46B" w14:textId="77777777" w:rsidR="00350A8D" w:rsidRPr="007E29D1" w:rsidRDefault="00350A8D" w:rsidP="00356489">
            <w:pPr>
              <w:pStyle w:val="NormalWeb"/>
              <w:spacing w:before="120" w:beforeAutospacing="0" w:after="0" w:afterAutospacing="0"/>
              <w:jc w:val="both"/>
              <w:rPr>
                <w:sz w:val="26"/>
                <w:szCs w:val="26"/>
              </w:rPr>
            </w:pPr>
            <w:r w:rsidRPr="007E29D1">
              <w:rPr>
                <w:sz w:val="26"/>
                <w:szCs w:val="26"/>
              </w:rPr>
              <w:t>Không có</w:t>
            </w:r>
          </w:p>
        </w:tc>
      </w:tr>
      <w:tr w:rsidR="006A4142" w:rsidRPr="007E29D1" w14:paraId="25095C58" w14:textId="77777777" w:rsidTr="0036122A">
        <w:trPr>
          <w:tblCellSpacing w:w="0" w:type="dxa"/>
        </w:trPr>
        <w:tc>
          <w:tcPr>
            <w:tcW w:w="2160" w:type="dxa"/>
            <w:vAlign w:val="center"/>
            <w:hideMark/>
          </w:tcPr>
          <w:p w14:paraId="7A18763B"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331" w:type="dxa"/>
            <w:vAlign w:val="center"/>
            <w:hideMark/>
          </w:tcPr>
          <w:p w14:paraId="177CAD19" w14:textId="77777777" w:rsidR="00350A8D" w:rsidRPr="007E29D1" w:rsidRDefault="00350A8D" w:rsidP="00356489">
            <w:pPr>
              <w:widowControl w:val="0"/>
              <w:spacing w:before="120"/>
              <w:jc w:val="both"/>
              <w:rPr>
                <w:rFonts w:eastAsia="Calibri"/>
                <w:sz w:val="26"/>
                <w:szCs w:val="26"/>
                <w:lang w:val="nl-NL" w:eastAsia="vi-VN"/>
              </w:rPr>
            </w:pPr>
            <w:r w:rsidRPr="007E29D1">
              <w:rPr>
                <w:rFonts w:eastAsia="Calibri"/>
                <w:sz w:val="26"/>
                <w:szCs w:val="26"/>
                <w:lang w:eastAsia="vi-VN"/>
              </w:rPr>
              <w:t>Không có</w:t>
            </w:r>
          </w:p>
        </w:tc>
      </w:tr>
      <w:tr w:rsidR="006A4142" w:rsidRPr="007E29D1" w14:paraId="30069AE4" w14:textId="77777777" w:rsidTr="0036122A">
        <w:trPr>
          <w:tblCellSpacing w:w="0" w:type="dxa"/>
        </w:trPr>
        <w:tc>
          <w:tcPr>
            <w:tcW w:w="2160" w:type="dxa"/>
            <w:vAlign w:val="center"/>
            <w:hideMark/>
          </w:tcPr>
          <w:p w14:paraId="732861A6"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331" w:type="dxa"/>
            <w:vAlign w:val="center"/>
            <w:hideMark/>
          </w:tcPr>
          <w:p w14:paraId="6F371AA8" w14:textId="77777777" w:rsidR="00350A8D" w:rsidRPr="007E29D1" w:rsidRDefault="00350A8D" w:rsidP="00356489">
            <w:pPr>
              <w:pStyle w:val="NormalWeb"/>
              <w:spacing w:before="120" w:beforeAutospacing="0" w:after="0" w:afterAutospacing="0"/>
              <w:jc w:val="both"/>
              <w:textAlignment w:val="baseline"/>
              <w:rPr>
                <w:sz w:val="26"/>
                <w:szCs w:val="26"/>
              </w:rPr>
            </w:pPr>
            <w:r w:rsidRPr="007E29D1">
              <w:rPr>
                <w:sz w:val="26"/>
                <w:szCs w:val="26"/>
              </w:rPr>
              <w:t>Thực hiện đầy đủ các kiến nghị của đoàn kiểm tra</w:t>
            </w:r>
          </w:p>
        </w:tc>
      </w:tr>
      <w:tr w:rsidR="006A4142" w:rsidRPr="007E29D1" w14:paraId="1BFE78F2" w14:textId="77777777" w:rsidTr="0036122A">
        <w:trPr>
          <w:tblCellSpacing w:w="0" w:type="dxa"/>
        </w:trPr>
        <w:tc>
          <w:tcPr>
            <w:tcW w:w="2160" w:type="dxa"/>
            <w:vAlign w:val="center"/>
            <w:hideMark/>
          </w:tcPr>
          <w:p w14:paraId="0870DA0C" w14:textId="77777777" w:rsidR="00350A8D" w:rsidRPr="007E29D1" w:rsidRDefault="00350A8D" w:rsidP="00356489">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331" w:type="dxa"/>
            <w:vAlign w:val="center"/>
            <w:hideMark/>
          </w:tcPr>
          <w:p w14:paraId="6C69C131" w14:textId="77777777" w:rsidR="00350A8D" w:rsidRPr="007E29D1" w:rsidRDefault="00350A8D" w:rsidP="00356489">
            <w:pPr>
              <w:spacing w:before="120"/>
              <w:jc w:val="both"/>
              <w:rPr>
                <w:bCs/>
                <w:sz w:val="26"/>
                <w:szCs w:val="26"/>
                <w:lang w:val="vi-VN"/>
              </w:rPr>
            </w:pPr>
            <w:r w:rsidRPr="007E29D1">
              <w:rPr>
                <w:bCs/>
                <w:sz w:val="26"/>
                <w:szCs w:val="26"/>
              </w:rPr>
              <w:t>Nghị định số 135</w:t>
            </w:r>
            <w:r w:rsidRPr="007E29D1">
              <w:rPr>
                <w:bCs/>
                <w:sz w:val="26"/>
                <w:szCs w:val="26"/>
                <w:lang w:val="vi-VN"/>
              </w:rPr>
              <w:t>/201</w:t>
            </w:r>
            <w:r w:rsidRPr="007E29D1">
              <w:rPr>
                <w:bCs/>
                <w:sz w:val="26"/>
                <w:szCs w:val="26"/>
              </w:rPr>
              <w:t>8</w:t>
            </w:r>
            <w:r w:rsidRPr="007E29D1">
              <w:rPr>
                <w:bCs/>
                <w:sz w:val="26"/>
                <w:szCs w:val="26"/>
                <w:lang w:val="vi-VN"/>
              </w:rPr>
              <w:t>/</w:t>
            </w:r>
            <w:r w:rsidRPr="007E29D1">
              <w:rPr>
                <w:bCs/>
                <w:sz w:val="26"/>
                <w:szCs w:val="26"/>
              </w:rPr>
              <w:t>NĐ</w:t>
            </w:r>
            <w:r w:rsidRPr="007E29D1">
              <w:rPr>
                <w:bCs/>
                <w:sz w:val="26"/>
                <w:szCs w:val="26"/>
                <w:lang w:val="vi-VN"/>
              </w:rPr>
              <w:t>-</w:t>
            </w:r>
            <w:r w:rsidRPr="007E29D1">
              <w:rPr>
                <w:bCs/>
                <w:sz w:val="26"/>
                <w:szCs w:val="26"/>
              </w:rPr>
              <w:t>CP</w:t>
            </w:r>
          </w:p>
          <w:p w14:paraId="302575E7" w14:textId="77777777" w:rsidR="00350A8D" w:rsidRPr="007E29D1" w:rsidRDefault="00350A8D" w:rsidP="00356489">
            <w:pPr>
              <w:spacing w:before="120"/>
              <w:jc w:val="both"/>
              <w:rPr>
                <w:bCs/>
                <w:sz w:val="26"/>
                <w:szCs w:val="26"/>
              </w:rPr>
            </w:pPr>
            <w:r w:rsidRPr="007E29D1">
              <w:rPr>
                <w:bCs/>
                <w:sz w:val="26"/>
                <w:szCs w:val="26"/>
              </w:rPr>
              <w:t xml:space="preserve">Nghị định số 46/2017/NĐ-CP </w:t>
            </w:r>
          </w:p>
          <w:p w14:paraId="2828F78F" w14:textId="77777777" w:rsidR="00350A8D" w:rsidRPr="007E29D1" w:rsidRDefault="00350A8D" w:rsidP="00356489">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46ADFE38" w14:textId="77777777" w:rsidR="00350A8D" w:rsidRPr="007E29D1" w:rsidRDefault="00350A8D" w:rsidP="00356489">
            <w:pPr>
              <w:spacing w:before="120"/>
              <w:jc w:val="both"/>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79365E" w:rsidRPr="007E29D1" w14:paraId="741E13E1" w14:textId="77777777" w:rsidTr="0036122A">
        <w:trPr>
          <w:tblCellSpacing w:w="0" w:type="dxa"/>
        </w:trPr>
        <w:tc>
          <w:tcPr>
            <w:tcW w:w="2160" w:type="dxa"/>
            <w:vAlign w:val="center"/>
          </w:tcPr>
          <w:p w14:paraId="774DA5B2" w14:textId="25EFDFC3" w:rsidR="0079365E" w:rsidRPr="007E29D1" w:rsidRDefault="0079365E" w:rsidP="0079365E">
            <w:pPr>
              <w:pStyle w:val="NormalWeb"/>
              <w:spacing w:before="120" w:beforeAutospacing="0" w:after="0" w:afterAutospacing="0"/>
              <w:jc w:val="both"/>
              <w:rPr>
                <w:rStyle w:val="Strong"/>
                <w:rFonts w:eastAsiaTheme="majorEastAsia"/>
                <w:sz w:val="26"/>
                <w:szCs w:val="26"/>
              </w:rPr>
            </w:pPr>
            <w:r w:rsidRPr="007E29D1">
              <w:rPr>
                <w:b/>
                <w:bCs/>
                <w:sz w:val="26"/>
                <w:szCs w:val="26"/>
              </w:rPr>
              <w:t>12. Thành phần hồ sơ lưu</w:t>
            </w:r>
          </w:p>
        </w:tc>
        <w:tc>
          <w:tcPr>
            <w:tcW w:w="8331" w:type="dxa"/>
            <w:vAlign w:val="center"/>
          </w:tcPr>
          <w:p w14:paraId="7E67F8E7" w14:textId="77777777" w:rsidR="0079365E" w:rsidRPr="007E29D1" w:rsidRDefault="0079365E" w:rsidP="0079365E">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75C4B78A" w14:textId="77777777" w:rsidR="0079365E" w:rsidRPr="007E29D1" w:rsidRDefault="0079365E" w:rsidP="0079365E">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16C232A1" w14:textId="77777777" w:rsidR="0079365E" w:rsidRPr="007E29D1" w:rsidRDefault="0079365E" w:rsidP="0079365E">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78DA91F3" w14:textId="3DD3DB92" w:rsidR="0079365E" w:rsidRPr="007E29D1" w:rsidRDefault="00C7385A" w:rsidP="0079365E">
            <w:pPr>
              <w:spacing w:before="120"/>
              <w:jc w:val="both"/>
              <w:rPr>
                <w:bCs/>
                <w:sz w:val="26"/>
                <w:szCs w:val="26"/>
              </w:rPr>
            </w:pPr>
            <w:r w:rsidRPr="007E29D1">
              <w:rPr>
                <w:sz w:val="26"/>
                <w:szCs w:val="26"/>
                <w:lang w:val="nl-NL"/>
              </w:rPr>
              <w:t xml:space="preserve">- </w:t>
            </w:r>
            <w:r w:rsidR="0079365E" w:rsidRPr="007E29D1">
              <w:rPr>
                <w:sz w:val="26"/>
                <w:szCs w:val="26"/>
                <w:lang w:val="nl-NL"/>
              </w:rPr>
              <w:t>Phiếu kiểm soát quy trình giải quyết Thủ tục hành chính của Phòng chuyên môn</w:t>
            </w:r>
          </w:p>
        </w:tc>
      </w:tr>
      <w:tr w:rsidR="0079365E" w:rsidRPr="007E29D1" w14:paraId="7CC6B197" w14:textId="77777777" w:rsidTr="0036122A">
        <w:trPr>
          <w:tblCellSpacing w:w="0" w:type="dxa"/>
        </w:trPr>
        <w:tc>
          <w:tcPr>
            <w:tcW w:w="2160" w:type="dxa"/>
            <w:vAlign w:val="center"/>
          </w:tcPr>
          <w:p w14:paraId="726E49F0" w14:textId="6D97EE48" w:rsidR="0079365E" w:rsidRPr="007E29D1" w:rsidRDefault="0079365E" w:rsidP="0079365E">
            <w:pPr>
              <w:pStyle w:val="NormalWeb"/>
              <w:spacing w:before="120" w:beforeAutospacing="0" w:after="0" w:afterAutospacing="0"/>
              <w:jc w:val="both"/>
              <w:rPr>
                <w:b/>
                <w:bCs/>
                <w:sz w:val="26"/>
                <w:szCs w:val="26"/>
              </w:rPr>
            </w:pPr>
            <w:r w:rsidRPr="007E29D1">
              <w:rPr>
                <w:b/>
                <w:bCs/>
                <w:sz w:val="26"/>
                <w:szCs w:val="26"/>
              </w:rPr>
              <w:t>13. Thời gian lưu và nơi lưu</w:t>
            </w:r>
          </w:p>
        </w:tc>
        <w:tc>
          <w:tcPr>
            <w:tcW w:w="8331" w:type="dxa"/>
            <w:vAlign w:val="center"/>
          </w:tcPr>
          <w:p w14:paraId="0C178143" w14:textId="01D75590" w:rsidR="0079365E" w:rsidRPr="007E29D1" w:rsidRDefault="0079365E" w:rsidP="00C7385A">
            <w:pPr>
              <w:spacing w:before="120"/>
              <w:jc w:val="both"/>
              <w:rPr>
                <w:sz w:val="26"/>
                <w:szCs w:val="26"/>
                <w:lang w:val="nl-NL"/>
              </w:rPr>
            </w:pPr>
            <w:r w:rsidRPr="007E29D1">
              <w:rPr>
                <w:sz w:val="26"/>
                <w:szCs w:val="26"/>
                <w:lang w:val="nl-NL"/>
              </w:rPr>
              <w:t>Hồ sơ đã giải quyết xong được lưu tại phòng chuyên môn trong thời gian từ 2-3 năm, sau đó chuyển hồ sơ đến kho lưu trữ của Sở.</w:t>
            </w:r>
          </w:p>
        </w:tc>
      </w:tr>
    </w:tbl>
    <w:p w14:paraId="2D129A19" w14:textId="3DAE7651" w:rsidR="00C8057C" w:rsidRPr="007E29D1" w:rsidRDefault="00C8057C" w:rsidP="00336231">
      <w:pPr>
        <w:tabs>
          <w:tab w:val="left" w:pos="4129"/>
        </w:tabs>
        <w:rPr>
          <w:sz w:val="26"/>
          <w:szCs w:val="26"/>
        </w:rPr>
      </w:pPr>
    </w:p>
    <w:p w14:paraId="68FDD4F8" w14:textId="6CE01C3C" w:rsidR="00C8057C" w:rsidRPr="007E29D1" w:rsidRDefault="00C8057C" w:rsidP="00336231">
      <w:pPr>
        <w:tabs>
          <w:tab w:val="left" w:pos="4129"/>
        </w:tabs>
        <w:rPr>
          <w:sz w:val="26"/>
          <w:szCs w:val="26"/>
        </w:rPr>
      </w:pPr>
    </w:p>
    <w:p w14:paraId="6CA82A72" w14:textId="0A7152F9" w:rsidR="00C8057C" w:rsidRPr="007E29D1" w:rsidRDefault="00C8057C" w:rsidP="00336231">
      <w:pPr>
        <w:tabs>
          <w:tab w:val="left" w:pos="4129"/>
        </w:tabs>
        <w:rPr>
          <w:sz w:val="26"/>
          <w:szCs w:val="26"/>
        </w:rPr>
      </w:pPr>
    </w:p>
    <w:p w14:paraId="57DC5F01" w14:textId="3C359017" w:rsidR="00C8057C" w:rsidRPr="007E29D1" w:rsidRDefault="00C8057C" w:rsidP="00336231">
      <w:pPr>
        <w:tabs>
          <w:tab w:val="left" w:pos="4129"/>
        </w:tabs>
        <w:rPr>
          <w:sz w:val="26"/>
          <w:szCs w:val="26"/>
        </w:rPr>
      </w:pPr>
    </w:p>
    <w:p w14:paraId="6DE59D51" w14:textId="1CD119E6" w:rsidR="00C8057C" w:rsidRPr="007E29D1" w:rsidRDefault="00C8057C" w:rsidP="00336231">
      <w:pPr>
        <w:tabs>
          <w:tab w:val="left" w:pos="4129"/>
        </w:tabs>
        <w:rPr>
          <w:sz w:val="26"/>
          <w:szCs w:val="26"/>
        </w:rPr>
      </w:pPr>
    </w:p>
    <w:p w14:paraId="1CDB4E92" w14:textId="2461EB7E" w:rsidR="00C8057C" w:rsidRPr="007E29D1" w:rsidRDefault="00C8057C" w:rsidP="00336231">
      <w:pPr>
        <w:tabs>
          <w:tab w:val="left" w:pos="4129"/>
        </w:tabs>
        <w:rPr>
          <w:sz w:val="26"/>
          <w:szCs w:val="26"/>
        </w:rPr>
      </w:pPr>
    </w:p>
    <w:p w14:paraId="5B93F9F1" w14:textId="56E88318" w:rsidR="00C8057C" w:rsidRPr="007E29D1" w:rsidRDefault="00C8057C" w:rsidP="00336231">
      <w:pPr>
        <w:tabs>
          <w:tab w:val="left" w:pos="4129"/>
        </w:tabs>
        <w:rPr>
          <w:sz w:val="26"/>
          <w:szCs w:val="26"/>
        </w:rPr>
      </w:pPr>
    </w:p>
    <w:p w14:paraId="30FA02D1" w14:textId="024AD044" w:rsidR="00C8057C" w:rsidRPr="007E29D1" w:rsidRDefault="00C8057C" w:rsidP="00336231">
      <w:pPr>
        <w:tabs>
          <w:tab w:val="left" w:pos="4129"/>
        </w:tabs>
        <w:rPr>
          <w:sz w:val="26"/>
          <w:szCs w:val="26"/>
        </w:rPr>
      </w:pPr>
    </w:p>
    <w:p w14:paraId="0B2466FF" w14:textId="0E8FF126" w:rsidR="00C8057C" w:rsidRPr="007E29D1" w:rsidRDefault="00C8057C" w:rsidP="00336231">
      <w:pPr>
        <w:tabs>
          <w:tab w:val="left" w:pos="4129"/>
        </w:tabs>
        <w:rPr>
          <w:sz w:val="26"/>
          <w:szCs w:val="26"/>
        </w:rPr>
      </w:pPr>
    </w:p>
    <w:p w14:paraId="4323053A" w14:textId="318C6923" w:rsidR="00C8057C" w:rsidRPr="007E29D1" w:rsidRDefault="00C8057C" w:rsidP="00336231">
      <w:pPr>
        <w:tabs>
          <w:tab w:val="left" w:pos="4129"/>
        </w:tabs>
        <w:rPr>
          <w:sz w:val="26"/>
          <w:szCs w:val="26"/>
        </w:rPr>
      </w:pPr>
    </w:p>
    <w:p w14:paraId="72AA2473" w14:textId="04454D96" w:rsidR="00C8057C" w:rsidRPr="007E29D1" w:rsidRDefault="00C8057C" w:rsidP="00336231">
      <w:pPr>
        <w:tabs>
          <w:tab w:val="left" w:pos="4129"/>
        </w:tabs>
        <w:rPr>
          <w:sz w:val="26"/>
          <w:szCs w:val="26"/>
        </w:rPr>
      </w:pPr>
    </w:p>
    <w:p w14:paraId="20626396" w14:textId="799340C3" w:rsidR="00350A8D" w:rsidRPr="007E29D1" w:rsidRDefault="00350A8D" w:rsidP="00336231">
      <w:pPr>
        <w:tabs>
          <w:tab w:val="left" w:pos="4129"/>
        </w:tabs>
        <w:rPr>
          <w:sz w:val="26"/>
          <w:szCs w:val="26"/>
        </w:rPr>
      </w:pPr>
    </w:p>
    <w:p w14:paraId="21287FCA" w14:textId="29BB211B" w:rsidR="00350A8D" w:rsidRPr="007E29D1" w:rsidRDefault="00350A8D" w:rsidP="00336231">
      <w:pPr>
        <w:tabs>
          <w:tab w:val="left" w:pos="4129"/>
        </w:tabs>
        <w:rPr>
          <w:sz w:val="26"/>
          <w:szCs w:val="26"/>
        </w:rPr>
      </w:pPr>
    </w:p>
    <w:p w14:paraId="0AF1CF8B" w14:textId="79B3CCF4" w:rsidR="00350A8D" w:rsidRPr="007E29D1" w:rsidRDefault="00350A8D" w:rsidP="00336231">
      <w:pPr>
        <w:tabs>
          <w:tab w:val="left" w:pos="4129"/>
        </w:tabs>
        <w:rPr>
          <w:sz w:val="26"/>
          <w:szCs w:val="26"/>
        </w:rPr>
      </w:pPr>
    </w:p>
    <w:p w14:paraId="039465EB" w14:textId="6F16A80F" w:rsidR="00350A8D" w:rsidRPr="007E29D1" w:rsidRDefault="00350A8D" w:rsidP="00336231">
      <w:pPr>
        <w:tabs>
          <w:tab w:val="left" w:pos="4129"/>
        </w:tabs>
        <w:rPr>
          <w:sz w:val="26"/>
          <w:szCs w:val="26"/>
        </w:rPr>
      </w:pPr>
    </w:p>
    <w:tbl>
      <w:tblPr>
        <w:tblW w:w="10557"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82"/>
        <w:gridCol w:w="8375"/>
      </w:tblGrid>
      <w:tr w:rsidR="006A4142" w:rsidRPr="007E29D1" w14:paraId="6F52E070" w14:textId="77777777" w:rsidTr="0079365E">
        <w:trPr>
          <w:tblCellSpacing w:w="0" w:type="dxa"/>
        </w:trPr>
        <w:tc>
          <w:tcPr>
            <w:tcW w:w="2182" w:type="dxa"/>
            <w:vAlign w:val="center"/>
            <w:hideMark/>
          </w:tcPr>
          <w:p w14:paraId="17B1CC2E" w14:textId="3DC827A2" w:rsidR="008217EC" w:rsidRPr="007E29D1" w:rsidRDefault="008217EC" w:rsidP="00893C91">
            <w:pPr>
              <w:spacing w:before="120"/>
              <w:jc w:val="center"/>
              <w:rPr>
                <w:b/>
                <w:sz w:val="26"/>
                <w:szCs w:val="26"/>
              </w:rPr>
            </w:pPr>
            <w:r w:rsidRPr="007E29D1">
              <w:rPr>
                <w:b/>
                <w:sz w:val="26"/>
                <w:szCs w:val="26"/>
              </w:rPr>
              <w:lastRenderedPageBreak/>
              <w:t>Quy trình 13</w:t>
            </w:r>
          </w:p>
        </w:tc>
        <w:tc>
          <w:tcPr>
            <w:tcW w:w="8375" w:type="dxa"/>
            <w:vAlign w:val="center"/>
            <w:hideMark/>
          </w:tcPr>
          <w:p w14:paraId="1AF2CA98" w14:textId="20C20DA1" w:rsidR="008217EC" w:rsidRPr="007E29D1" w:rsidRDefault="008217EC" w:rsidP="00893C91">
            <w:pPr>
              <w:pStyle w:val="Heading4"/>
              <w:shd w:val="clear" w:color="auto" w:fill="FFFFFF"/>
              <w:spacing w:before="120"/>
              <w:jc w:val="both"/>
              <w:textAlignment w:val="baseline"/>
              <w:rPr>
                <w:rFonts w:ascii="Times New Roman" w:hAnsi="Times New Roman" w:cs="Times New Roman"/>
                <w:i w:val="0"/>
                <w:iCs w:val="0"/>
                <w:color w:val="auto"/>
                <w:sz w:val="26"/>
                <w:szCs w:val="26"/>
              </w:rPr>
            </w:pPr>
            <w:r w:rsidRPr="007E29D1">
              <w:rPr>
                <w:rFonts w:ascii="Times New Roman" w:hAnsi="Times New Roman" w:cs="Times New Roman"/>
                <w:i w:val="0"/>
                <w:iCs w:val="0"/>
                <w:color w:val="auto"/>
                <w:sz w:val="26"/>
                <w:szCs w:val="26"/>
              </w:rPr>
              <w:t>CẤP GIẤY CHỨNG NHẬN ĐĂNG KÝ HOẠT ĐỘNG GIÁO DỤC NGHỀ NGHIỆP ĐỐI VỚI NHÓM NGÀNH ĐÀO TẠO GIÁO VIÊN TRÌNH ĐỘ TRUNG CẤP</w:t>
            </w:r>
          </w:p>
        </w:tc>
      </w:tr>
      <w:tr w:rsidR="006A4142" w:rsidRPr="007E29D1" w14:paraId="3F9F34B8" w14:textId="77777777" w:rsidTr="00512C66">
        <w:trPr>
          <w:trHeight w:val="10081"/>
          <w:tblCellSpacing w:w="0" w:type="dxa"/>
        </w:trPr>
        <w:tc>
          <w:tcPr>
            <w:tcW w:w="2182" w:type="dxa"/>
            <w:vAlign w:val="center"/>
            <w:hideMark/>
          </w:tcPr>
          <w:p w14:paraId="597923DE"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375" w:type="dxa"/>
            <w:vAlign w:val="center"/>
            <w:hideMark/>
          </w:tcPr>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3"/>
              <w:gridCol w:w="3774"/>
              <w:gridCol w:w="1739"/>
              <w:gridCol w:w="1539"/>
            </w:tblGrid>
            <w:tr w:rsidR="006A4142" w:rsidRPr="007E29D1" w14:paraId="1CD42827" w14:textId="77777777" w:rsidTr="00893C91">
              <w:trPr>
                <w:trHeight w:val="551"/>
                <w:tblHeader/>
              </w:trPr>
              <w:tc>
                <w:tcPr>
                  <w:tcW w:w="5000" w:type="pct"/>
                  <w:gridSpan w:val="4"/>
                  <w:shd w:val="clear" w:color="auto" w:fill="auto"/>
                  <w:vAlign w:val="center"/>
                </w:tcPr>
                <w:p w14:paraId="22D44538" w14:textId="77777777" w:rsidR="008217EC" w:rsidRPr="007E29D1" w:rsidRDefault="008217EC"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44702A78" w14:textId="77777777" w:rsidR="008217EC" w:rsidRPr="007E29D1" w:rsidRDefault="008217EC"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1E1A0F1E" w14:textId="77777777" w:rsidR="008217EC" w:rsidRPr="007E29D1" w:rsidRDefault="008217EC"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68C2BD59" w14:textId="77777777" w:rsidR="008217EC" w:rsidRPr="007E29D1" w:rsidRDefault="008217EC" w:rsidP="00893C91">
                  <w:pPr>
                    <w:pStyle w:val="Header"/>
                    <w:ind w:right="187"/>
                    <w:jc w:val="both"/>
                    <w:rPr>
                      <w:sz w:val="26"/>
                      <w:szCs w:val="26"/>
                    </w:rPr>
                  </w:pPr>
                  <w:r w:rsidRPr="007E29D1">
                    <w:rPr>
                      <w:sz w:val="26"/>
                      <w:szCs w:val="26"/>
                    </w:rPr>
                    <w:t>+ Cổng dịch vụ công Quốc gia, địa chỉ: https://dichvucong.gov.vn/</w:t>
                  </w:r>
                </w:p>
                <w:p w14:paraId="11E6FC2A" w14:textId="77777777" w:rsidR="008217EC" w:rsidRPr="007E29D1" w:rsidRDefault="008217EC" w:rsidP="00893C91">
                  <w:pPr>
                    <w:pStyle w:val="Header"/>
                    <w:ind w:right="187"/>
                    <w:jc w:val="both"/>
                    <w:rPr>
                      <w:sz w:val="26"/>
                      <w:szCs w:val="26"/>
                    </w:rPr>
                  </w:pPr>
                  <w:r w:rsidRPr="007E29D1">
                    <w:rPr>
                      <w:sz w:val="26"/>
                      <w:szCs w:val="26"/>
                    </w:rPr>
                    <w:t>+ Cổng dịch vụ công tỉnh, địa chỉ https://dichvucong.tayninh.gov.vn/</w:t>
                  </w:r>
                </w:p>
                <w:p w14:paraId="6564A242" w14:textId="77777777" w:rsidR="008217EC" w:rsidRPr="007E29D1" w:rsidRDefault="008217EC"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0B1B75C" w14:textId="77777777" w:rsidR="008217EC" w:rsidRPr="007E29D1" w:rsidRDefault="008217EC"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3D39ACAF" w14:textId="77777777" w:rsidTr="0079365E">
              <w:trPr>
                <w:trHeight w:val="551"/>
                <w:tblHeader/>
              </w:trPr>
              <w:tc>
                <w:tcPr>
                  <w:tcW w:w="775" w:type="pct"/>
                  <w:shd w:val="clear" w:color="auto" w:fill="auto"/>
                  <w:vAlign w:val="center"/>
                </w:tcPr>
                <w:p w14:paraId="121530F2" w14:textId="77777777" w:rsidR="008217EC" w:rsidRPr="007E29D1" w:rsidRDefault="008217EC" w:rsidP="00893C91">
                  <w:pPr>
                    <w:pStyle w:val="Header"/>
                    <w:spacing w:before="120"/>
                    <w:jc w:val="center"/>
                    <w:rPr>
                      <w:b/>
                      <w:sz w:val="26"/>
                      <w:szCs w:val="26"/>
                      <w:lang w:val="nl-NL"/>
                    </w:rPr>
                  </w:pPr>
                  <w:r w:rsidRPr="007E29D1">
                    <w:rPr>
                      <w:b/>
                      <w:sz w:val="26"/>
                      <w:szCs w:val="26"/>
                      <w:lang w:val="nl-NL"/>
                    </w:rPr>
                    <w:t>STT</w:t>
                  </w:r>
                </w:p>
              </w:tc>
              <w:tc>
                <w:tcPr>
                  <w:tcW w:w="2261" w:type="pct"/>
                  <w:shd w:val="clear" w:color="auto" w:fill="auto"/>
                  <w:vAlign w:val="center"/>
                </w:tcPr>
                <w:p w14:paraId="5203600C" w14:textId="77777777" w:rsidR="008217EC" w:rsidRPr="007E29D1" w:rsidRDefault="008217EC" w:rsidP="00893C91">
                  <w:pPr>
                    <w:pStyle w:val="Header"/>
                    <w:spacing w:before="120"/>
                    <w:jc w:val="center"/>
                    <w:rPr>
                      <w:b/>
                      <w:sz w:val="26"/>
                      <w:szCs w:val="26"/>
                      <w:lang w:val="nl-NL"/>
                    </w:rPr>
                  </w:pPr>
                  <w:r w:rsidRPr="007E29D1">
                    <w:rPr>
                      <w:b/>
                      <w:sz w:val="26"/>
                      <w:szCs w:val="26"/>
                      <w:lang w:val="nl-NL"/>
                    </w:rPr>
                    <w:t>Nội dung công việc</w:t>
                  </w:r>
                </w:p>
              </w:tc>
              <w:tc>
                <w:tcPr>
                  <w:tcW w:w="1042" w:type="pct"/>
                  <w:vAlign w:val="center"/>
                </w:tcPr>
                <w:p w14:paraId="668885AC" w14:textId="77777777" w:rsidR="008217EC" w:rsidRPr="007E29D1" w:rsidRDefault="008217EC" w:rsidP="00893C91">
                  <w:pPr>
                    <w:pStyle w:val="Header"/>
                    <w:spacing w:before="120"/>
                    <w:jc w:val="center"/>
                    <w:rPr>
                      <w:b/>
                      <w:sz w:val="26"/>
                      <w:szCs w:val="26"/>
                      <w:lang w:val="nl-NL"/>
                    </w:rPr>
                  </w:pPr>
                  <w:r w:rsidRPr="007E29D1">
                    <w:rPr>
                      <w:b/>
                      <w:sz w:val="26"/>
                      <w:szCs w:val="26"/>
                      <w:lang w:val="nl-NL"/>
                    </w:rPr>
                    <w:t>Trách nhiệm</w:t>
                  </w:r>
                </w:p>
              </w:tc>
              <w:tc>
                <w:tcPr>
                  <w:tcW w:w="922" w:type="pct"/>
                  <w:shd w:val="clear" w:color="auto" w:fill="auto"/>
                  <w:vAlign w:val="center"/>
                </w:tcPr>
                <w:p w14:paraId="1E7D051B" w14:textId="77777777" w:rsidR="008217EC" w:rsidRPr="007E29D1" w:rsidRDefault="008217EC" w:rsidP="00893C91">
                  <w:pPr>
                    <w:pStyle w:val="Header"/>
                    <w:spacing w:before="120"/>
                    <w:jc w:val="center"/>
                    <w:rPr>
                      <w:b/>
                      <w:sz w:val="26"/>
                      <w:szCs w:val="26"/>
                      <w:vertAlign w:val="superscript"/>
                      <w:lang w:val="nl-NL"/>
                    </w:rPr>
                  </w:pPr>
                  <w:r w:rsidRPr="007E29D1">
                    <w:rPr>
                      <w:b/>
                      <w:sz w:val="26"/>
                      <w:szCs w:val="26"/>
                      <w:lang w:val="nl-NL"/>
                    </w:rPr>
                    <w:t xml:space="preserve">Thời gian 08 ngày </w:t>
                  </w:r>
                </w:p>
              </w:tc>
            </w:tr>
            <w:tr w:rsidR="006A4142" w:rsidRPr="007E29D1" w14:paraId="3D427FC1" w14:textId="77777777" w:rsidTr="00893C91">
              <w:trPr>
                <w:trHeight w:val="252"/>
              </w:trPr>
              <w:tc>
                <w:tcPr>
                  <w:tcW w:w="5000" w:type="pct"/>
                  <w:gridSpan w:val="4"/>
                  <w:shd w:val="clear" w:color="auto" w:fill="auto"/>
                  <w:vAlign w:val="center"/>
                </w:tcPr>
                <w:p w14:paraId="68A2812D" w14:textId="77777777" w:rsidR="008217EC" w:rsidRPr="007E29D1" w:rsidRDefault="008217EC"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0091891C" w14:textId="77777777" w:rsidTr="0079365E">
              <w:trPr>
                <w:trHeight w:val="825"/>
              </w:trPr>
              <w:tc>
                <w:tcPr>
                  <w:tcW w:w="775" w:type="pct"/>
                  <w:shd w:val="clear" w:color="auto" w:fill="auto"/>
                  <w:vAlign w:val="center"/>
                </w:tcPr>
                <w:p w14:paraId="3B2BD1E0" w14:textId="77777777" w:rsidR="008217EC" w:rsidRPr="007E29D1" w:rsidRDefault="008217EC" w:rsidP="00893C91">
                  <w:pPr>
                    <w:pStyle w:val="Header"/>
                    <w:spacing w:before="120"/>
                    <w:rPr>
                      <w:b/>
                      <w:sz w:val="26"/>
                      <w:szCs w:val="26"/>
                      <w:lang w:val="nl-NL"/>
                    </w:rPr>
                  </w:pPr>
                  <w:r w:rsidRPr="007E29D1">
                    <w:rPr>
                      <w:b/>
                      <w:sz w:val="26"/>
                      <w:szCs w:val="26"/>
                      <w:lang w:val="nl-NL"/>
                    </w:rPr>
                    <w:t>Bước 1</w:t>
                  </w:r>
                </w:p>
              </w:tc>
              <w:tc>
                <w:tcPr>
                  <w:tcW w:w="2261" w:type="pct"/>
                  <w:shd w:val="clear" w:color="auto" w:fill="auto"/>
                  <w:vAlign w:val="center"/>
                </w:tcPr>
                <w:p w14:paraId="1B1F5226" w14:textId="77777777" w:rsidR="008217EC" w:rsidRPr="007E29D1" w:rsidRDefault="008217EC" w:rsidP="00893C91">
                  <w:pPr>
                    <w:pStyle w:val="Header"/>
                    <w:ind w:left="57" w:right="57"/>
                    <w:jc w:val="both"/>
                    <w:rPr>
                      <w:sz w:val="26"/>
                      <w:szCs w:val="26"/>
                      <w:lang w:val="nl-NL"/>
                    </w:rPr>
                  </w:pPr>
                  <w:r w:rsidRPr="007E29D1">
                    <w:rPr>
                      <w:sz w:val="26"/>
                      <w:szCs w:val="26"/>
                      <w:lang w:val="nl-NL"/>
                    </w:rPr>
                    <w:t xml:space="preserve">- Thực hiện tiếp nhận hồ sơ: </w:t>
                  </w:r>
                </w:p>
                <w:p w14:paraId="1B9F3221" w14:textId="77777777" w:rsidR="008217EC" w:rsidRPr="007E29D1" w:rsidRDefault="008217EC"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4552E9EA" w14:textId="77777777" w:rsidR="008217EC" w:rsidRPr="007E29D1" w:rsidRDefault="008217EC"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18E48C41" w14:textId="77777777" w:rsidR="008217EC" w:rsidRPr="007E29D1" w:rsidRDefault="008217EC"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42" w:type="pct"/>
                  <w:vAlign w:val="center"/>
                </w:tcPr>
                <w:p w14:paraId="12E54FB7" w14:textId="77777777" w:rsidR="008217EC" w:rsidRPr="007E29D1" w:rsidRDefault="008217EC" w:rsidP="00893C91">
                  <w:pPr>
                    <w:pStyle w:val="Header"/>
                    <w:jc w:val="center"/>
                    <w:rPr>
                      <w:sz w:val="26"/>
                      <w:szCs w:val="26"/>
                      <w:lang w:val="nl-NL"/>
                    </w:rPr>
                  </w:pPr>
                  <w:r w:rsidRPr="007E29D1">
                    <w:rPr>
                      <w:sz w:val="26"/>
                      <w:szCs w:val="26"/>
                      <w:lang w:val="nl-NL"/>
                    </w:rPr>
                    <w:t>Công chức tại Trung tâm Phục vụ hành chính công tỉnh</w:t>
                  </w:r>
                </w:p>
              </w:tc>
              <w:tc>
                <w:tcPr>
                  <w:tcW w:w="922" w:type="pct"/>
                  <w:shd w:val="clear" w:color="auto" w:fill="auto"/>
                  <w:vAlign w:val="center"/>
                </w:tcPr>
                <w:p w14:paraId="022FD881" w14:textId="77777777" w:rsidR="008217EC" w:rsidRPr="007E29D1" w:rsidRDefault="008217EC" w:rsidP="00893C91">
                  <w:pPr>
                    <w:pStyle w:val="Header"/>
                    <w:spacing w:before="120"/>
                    <w:jc w:val="center"/>
                    <w:rPr>
                      <w:sz w:val="26"/>
                      <w:szCs w:val="26"/>
                      <w:lang w:val="nl-NL"/>
                    </w:rPr>
                  </w:pPr>
                  <w:r w:rsidRPr="007E29D1">
                    <w:rPr>
                      <w:sz w:val="26"/>
                      <w:szCs w:val="26"/>
                      <w:lang w:val="nl-NL"/>
                    </w:rPr>
                    <w:t>01 ngày</w:t>
                  </w:r>
                </w:p>
              </w:tc>
            </w:tr>
            <w:tr w:rsidR="006A4142" w:rsidRPr="007E29D1" w14:paraId="0DEA0864" w14:textId="77777777" w:rsidTr="00893C91">
              <w:trPr>
                <w:trHeight w:val="243"/>
              </w:trPr>
              <w:tc>
                <w:tcPr>
                  <w:tcW w:w="5000" w:type="pct"/>
                  <w:gridSpan w:val="4"/>
                  <w:shd w:val="clear" w:color="auto" w:fill="auto"/>
                  <w:vAlign w:val="center"/>
                </w:tcPr>
                <w:p w14:paraId="6A45AC25" w14:textId="77777777" w:rsidR="008217EC" w:rsidRPr="007E29D1" w:rsidRDefault="008217EC"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2BE18DCE" w14:textId="77777777" w:rsidTr="0079365E">
              <w:trPr>
                <w:trHeight w:val="1126"/>
              </w:trPr>
              <w:tc>
                <w:tcPr>
                  <w:tcW w:w="775" w:type="pct"/>
                  <w:vMerge w:val="restart"/>
                  <w:shd w:val="clear" w:color="auto" w:fill="auto"/>
                  <w:vAlign w:val="center"/>
                </w:tcPr>
                <w:p w14:paraId="66509BD9" w14:textId="77777777" w:rsidR="008217EC" w:rsidRPr="007E29D1" w:rsidRDefault="008217EC" w:rsidP="00893C91">
                  <w:pPr>
                    <w:pStyle w:val="Header"/>
                    <w:spacing w:before="120"/>
                    <w:jc w:val="center"/>
                    <w:rPr>
                      <w:b/>
                      <w:sz w:val="26"/>
                      <w:szCs w:val="26"/>
                      <w:lang w:val="nl-NL"/>
                    </w:rPr>
                  </w:pPr>
                  <w:r w:rsidRPr="007E29D1">
                    <w:rPr>
                      <w:b/>
                      <w:sz w:val="26"/>
                      <w:szCs w:val="26"/>
                      <w:lang w:val="nl-NL"/>
                    </w:rPr>
                    <w:t>Bước 2</w:t>
                  </w:r>
                </w:p>
              </w:tc>
              <w:tc>
                <w:tcPr>
                  <w:tcW w:w="2261" w:type="pct"/>
                  <w:shd w:val="clear" w:color="auto" w:fill="auto"/>
                  <w:vAlign w:val="center"/>
                </w:tcPr>
                <w:p w14:paraId="3D77C486" w14:textId="77777777" w:rsidR="008217EC" w:rsidRPr="007E29D1" w:rsidRDefault="008217EC"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Phòng Giáo dục Trung học-CN</w:t>
                  </w:r>
                </w:p>
              </w:tc>
              <w:tc>
                <w:tcPr>
                  <w:tcW w:w="1042" w:type="pct"/>
                  <w:vAlign w:val="center"/>
                </w:tcPr>
                <w:p w14:paraId="36BB29B6" w14:textId="77777777" w:rsidR="008217EC" w:rsidRPr="007E29D1" w:rsidRDefault="008217EC" w:rsidP="00893C91">
                  <w:pPr>
                    <w:pStyle w:val="Header"/>
                    <w:jc w:val="center"/>
                    <w:rPr>
                      <w:sz w:val="26"/>
                      <w:szCs w:val="26"/>
                      <w:lang w:val="nl-NL"/>
                    </w:rPr>
                  </w:pPr>
                  <w:r w:rsidRPr="007E29D1">
                    <w:rPr>
                      <w:spacing w:val="-6"/>
                      <w:sz w:val="26"/>
                      <w:szCs w:val="26"/>
                    </w:rPr>
                    <w:t xml:space="preserve">Văn thư Sở </w:t>
                  </w:r>
                </w:p>
              </w:tc>
              <w:tc>
                <w:tcPr>
                  <w:tcW w:w="922" w:type="pct"/>
                  <w:vMerge w:val="restart"/>
                  <w:shd w:val="clear" w:color="auto" w:fill="auto"/>
                  <w:vAlign w:val="center"/>
                </w:tcPr>
                <w:p w14:paraId="453C0D93" w14:textId="77777777" w:rsidR="008217EC" w:rsidRPr="007E29D1" w:rsidRDefault="008217EC" w:rsidP="00893C91">
                  <w:pPr>
                    <w:pStyle w:val="Header"/>
                    <w:spacing w:before="120"/>
                    <w:jc w:val="center"/>
                    <w:rPr>
                      <w:sz w:val="26"/>
                      <w:szCs w:val="26"/>
                      <w:lang w:val="nl-NL"/>
                    </w:rPr>
                  </w:pPr>
                  <w:r w:rsidRPr="007E29D1">
                    <w:rPr>
                      <w:sz w:val="26"/>
                      <w:szCs w:val="26"/>
                      <w:lang w:val="nl-NL"/>
                    </w:rPr>
                    <w:t>05 ngày</w:t>
                  </w:r>
                </w:p>
              </w:tc>
            </w:tr>
            <w:tr w:rsidR="006A4142" w:rsidRPr="007E29D1" w14:paraId="4C51E5EF" w14:textId="77777777" w:rsidTr="005C78A0">
              <w:trPr>
                <w:trHeight w:val="353"/>
              </w:trPr>
              <w:tc>
                <w:tcPr>
                  <w:tcW w:w="775" w:type="pct"/>
                  <w:vMerge/>
                  <w:shd w:val="clear" w:color="auto" w:fill="auto"/>
                  <w:vAlign w:val="center"/>
                </w:tcPr>
                <w:p w14:paraId="0709E3AB" w14:textId="77777777" w:rsidR="008217EC" w:rsidRPr="007E29D1" w:rsidRDefault="008217EC" w:rsidP="00893C91">
                  <w:pPr>
                    <w:pStyle w:val="Header"/>
                    <w:spacing w:before="120"/>
                    <w:jc w:val="center"/>
                    <w:rPr>
                      <w:b/>
                      <w:sz w:val="26"/>
                      <w:szCs w:val="26"/>
                      <w:lang w:val="nl-NL"/>
                    </w:rPr>
                  </w:pPr>
                </w:p>
              </w:tc>
              <w:tc>
                <w:tcPr>
                  <w:tcW w:w="2261" w:type="pct"/>
                  <w:shd w:val="clear" w:color="auto" w:fill="auto"/>
                  <w:vAlign w:val="center"/>
                </w:tcPr>
                <w:p w14:paraId="216FC3B5" w14:textId="77777777" w:rsidR="008217EC" w:rsidRPr="007E29D1" w:rsidRDefault="008217EC" w:rsidP="00893C91">
                  <w:pPr>
                    <w:pStyle w:val="Header"/>
                    <w:spacing w:before="120"/>
                    <w:jc w:val="both"/>
                    <w:rPr>
                      <w:sz w:val="26"/>
                      <w:szCs w:val="26"/>
                      <w:lang w:val="nl-NL"/>
                    </w:rPr>
                  </w:pPr>
                  <w:r w:rsidRPr="007E29D1">
                    <w:rPr>
                      <w:sz w:val="26"/>
                      <w:szCs w:val="26"/>
                      <w:lang w:val="nl-NL"/>
                    </w:rPr>
                    <w:t xml:space="preserve">Phòng chuyên môn kiểm tra hồ sơ và kiểm tra thực tế cơ sở vật chất. Có đầy đủ ghi ngày nhận hồ </w:t>
                  </w:r>
                  <w:r w:rsidRPr="007E29D1">
                    <w:rPr>
                      <w:sz w:val="26"/>
                      <w:szCs w:val="26"/>
                      <w:lang w:val="nl-NL"/>
                    </w:rPr>
                    <w:lastRenderedPageBreak/>
                    <w:t xml:space="preserve">sơ chính thức. </w:t>
                  </w:r>
                </w:p>
              </w:tc>
              <w:tc>
                <w:tcPr>
                  <w:tcW w:w="1042" w:type="pct"/>
                  <w:vAlign w:val="center"/>
                </w:tcPr>
                <w:p w14:paraId="57B3AD27" w14:textId="77777777" w:rsidR="008217EC" w:rsidRPr="007E29D1" w:rsidRDefault="008217EC" w:rsidP="00893C91">
                  <w:pPr>
                    <w:pStyle w:val="Header"/>
                    <w:spacing w:before="120"/>
                    <w:jc w:val="center"/>
                    <w:rPr>
                      <w:sz w:val="26"/>
                      <w:szCs w:val="26"/>
                      <w:lang w:val="nl-NL"/>
                    </w:rPr>
                  </w:pPr>
                  <w:r w:rsidRPr="007E29D1">
                    <w:rPr>
                      <w:sz w:val="26"/>
                      <w:szCs w:val="26"/>
                      <w:lang w:val="nl-NL"/>
                    </w:rPr>
                    <w:lastRenderedPageBreak/>
                    <w:t xml:space="preserve">Chuyên viên Phòng Giáo dục Trung </w:t>
                  </w:r>
                  <w:r w:rsidRPr="007E29D1">
                    <w:rPr>
                      <w:sz w:val="26"/>
                      <w:szCs w:val="26"/>
                      <w:lang w:val="nl-NL"/>
                    </w:rPr>
                    <w:lastRenderedPageBreak/>
                    <w:t>học-CN</w:t>
                  </w:r>
                </w:p>
              </w:tc>
              <w:tc>
                <w:tcPr>
                  <w:tcW w:w="922" w:type="pct"/>
                  <w:vMerge/>
                  <w:shd w:val="clear" w:color="auto" w:fill="auto"/>
                  <w:vAlign w:val="center"/>
                </w:tcPr>
                <w:p w14:paraId="23068610" w14:textId="77777777" w:rsidR="008217EC" w:rsidRPr="007E29D1" w:rsidRDefault="008217EC" w:rsidP="00893C91">
                  <w:pPr>
                    <w:pStyle w:val="Header"/>
                    <w:spacing w:before="120"/>
                    <w:jc w:val="center"/>
                    <w:rPr>
                      <w:sz w:val="26"/>
                      <w:szCs w:val="26"/>
                      <w:lang w:val="nl-NL"/>
                    </w:rPr>
                  </w:pPr>
                </w:p>
              </w:tc>
            </w:tr>
            <w:tr w:rsidR="006A4142" w:rsidRPr="007E29D1" w14:paraId="74A9A823" w14:textId="77777777" w:rsidTr="005C78A0">
              <w:trPr>
                <w:trHeight w:val="462"/>
              </w:trPr>
              <w:tc>
                <w:tcPr>
                  <w:tcW w:w="775" w:type="pct"/>
                  <w:vMerge/>
                  <w:shd w:val="clear" w:color="auto" w:fill="auto"/>
                  <w:vAlign w:val="center"/>
                </w:tcPr>
                <w:p w14:paraId="54C460B5" w14:textId="77777777" w:rsidR="008217EC" w:rsidRPr="007E29D1" w:rsidRDefault="008217EC" w:rsidP="00893C91">
                  <w:pPr>
                    <w:pStyle w:val="Header"/>
                    <w:spacing w:before="120"/>
                    <w:jc w:val="center"/>
                    <w:rPr>
                      <w:sz w:val="26"/>
                      <w:szCs w:val="26"/>
                      <w:lang w:val="nl-NL"/>
                    </w:rPr>
                  </w:pPr>
                </w:p>
              </w:tc>
              <w:tc>
                <w:tcPr>
                  <w:tcW w:w="2261" w:type="pct"/>
                  <w:shd w:val="clear" w:color="auto" w:fill="auto"/>
                </w:tcPr>
                <w:p w14:paraId="6C5FD41D" w14:textId="674F48ED" w:rsidR="00BA2791" w:rsidRPr="007E29D1" w:rsidRDefault="008217EC" w:rsidP="005C78A0">
                  <w:pPr>
                    <w:pStyle w:val="Header"/>
                    <w:spacing w:before="120"/>
                    <w:rPr>
                      <w:sz w:val="26"/>
                      <w:szCs w:val="26"/>
                      <w:lang w:val="nl-NL"/>
                    </w:rPr>
                  </w:pPr>
                  <w:r w:rsidRPr="007E29D1">
                    <w:rPr>
                      <w:bCs/>
                      <w:sz w:val="26"/>
                      <w:szCs w:val="26"/>
                    </w:rPr>
                    <w:t>Tham mưu t</w:t>
                  </w:r>
                  <w:r w:rsidRPr="007E29D1">
                    <w:rPr>
                      <w:sz w:val="26"/>
                      <w:szCs w:val="26"/>
                      <w:lang w:val="nl-NL"/>
                    </w:rPr>
                    <w:t xml:space="preserve">rình Lãnh đạo </w:t>
                  </w:r>
                  <w:r w:rsidRPr="007E29D1">
                    <w:rPr>
                      <w:sz w:val="26"/>
                      <w:szCs w:val="26"/>
                      <w:lang w:val="vi-VN"/>
                    </w:rPr>
                    <w:t>Sở</w:t>
                  </w:r>
                  <w:r w:rsidRPr="007E29D1">
                    <w:rPr>
                      <w:sz w:val="26"/>
                      <w:szCs w:val="26"/>
                    </w:rPr>
                    <w:t xml:space="preserve"> </w:t>
                  </w:r>
                  <w:r w:rsidRPr="007E29D1">
                    <w:rPr>
                      <w:sz w:val="26"/>
                      <w:szCs w:val="26"/>
                      <w:lang w:val="nl-NL"/>
                    </w:rPr>
                    <w:t>có ý kiến và ký giấy chứng nhận đăng ký hoạt động.</w:t>
                  </w:r>
                </w:p>
                <w:p w14:paraId="6C4F730A" w14:textId="77777777" w:rsidR="00891E45" w:rsidRPr="007E29D1" w:rsidRDefault="00891E45" w:rsidP="00891E45">
                  <w:pPr>
                    <w:pStyle w:val="Header"/>
                    <w:spacing w:before="120"/>
                    <w:jc w:val="both"/>
                    <w:rPr>
                      <w:sz w:val="26"/>
                      <w:szCs w:val="26"/>
                    </w:rPr>
                  </w:pPr>
                </w:p>
                <w:p w14:paraId="0CBEDE3E" w14:textId="6A37734E" w:rsidR="005C78A0" w:rsidRPr="007E29D1" w:rsidRDefault="005C78A0" w:rsidP="00891E45">
                  <w:pPr>
                    <w:pStyle w:val="Header"/>
                    <w:spacing w:before="120"/>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42" w:type="pct"/>
                </w:tcPr>
                <w:p w14:paraId="6ADAD33F" w14:textId="02090CD6" w:rsidR="005C78A0" w:rsidRPr="007E29D1" w:rsidRDefault="008217EC" w:rsidP="005C78A0">
                  <w:pPr>
                    <w:pStyle w:val="Header"/>
                    <w:spacing w:before="120"/>
                    <w:jc w:val="center"/>
                    <w:rPr>
                      <w:sz w:val="26"/>
                      <w:szCs w:val="26"/>
                    </w:rPr>
                  </w:pPr>
                  <w:r w:rsidRPr="007E29D1">
                    <w:rPr>
                      <w:sz w:val="26"/>
                      <w:szCs w:val="26"/>
                      <w:lang w:val="nl-NL"/>
                    </w:rPr>
                    <w:t xml:space="preserve">Lãnh đạo Phòng Giáo dục Trung học Chuyên nghiệp, Lãnh đạo </w:t>
                  </w:r>
                  <w:r w:rsidRPr="007E29D1">
                    <w:rPr>
                      <w:sz w:val="26"/>
                      <w:szCs w:val="26"/>
                      <w:lang w:val="vi-VN"/>
                    </w:rPr>
                    <w:t>Sở</w:t>
                  </w:r>
                  <w:r w:rsidR="005C78A0" w:rsidRPr="007E29D1">
                    <w:rPr>
                      <w:sz w:val="26"/>
                      <w:szCs w:val="26"/>
                    </w:rPr>
                    <w:t xml:space="preserve"> </w:t>
                  </w:r>
                  <w:r w:rsidRPr="007E29D1">
                    <w:rPr>
                      <w:sz w:val="26"/>
                      <w:szCs w:val="26"/>
                      <w:lang w:val="vi-VN"/>
                    </w:rPr>
                    <w:t>Gi</w:t>
                  </w:r>
                  <w:r w:rsidRPr="007E29D1">
                    <w:rPr>
                      <w:sz w:val="26"/>
                      <w:szCs w:val="26"/>
                      <w:lang w:val="hr-HR"/>
                    </w:rPr>
                    <w:t>á</w:t>
                  </w:r>
                  <w:r w:rsidRPr="007E29D1">
                    <w:rPr>
                      <w:sz w:val="26"/>
                      <w:szCs w:val="26"/>
                      <w:lang w:val="vi-VN"/>
                    </w:rPr>
                    <w:t>o</w:t>
                  </w:r>
                  <w:r w:rsidR="005C78A0" w:rsidRPr="007E29D1">
                    <w:rPr>
                      <w:sz w:val="26"/>
                      <w:szCs w:val="26"/>
                    </w:rPr>
                    <w:t xml:space="preserve"> </w:t>
                  </w:r>
                  <w:r w:rsidRPr="007E29D1">
                    <w:rPr>
                      <w:sz w:val="26"/>
                      <w:szCs w:val="26"/>
                      <w:lang w:val="vi-VN"/>
                    </w:rPr>
                    <w:t>dục</w:t>
                  </w:r>
                  <w:r w:rsidR="005C78A0" w:rsidRPr="007E29D1">
                    <w:rPr>
                      <w:sz w:val="26"/>
                      <w:szCs w:val="26"/>
                    </w:rPr>
                    <w:t xml:space="preserve"> </w:t>
                  </w:r>
                  <w:r w:rsidRPr="007E29D1">
                    <w:rPr>
                      <w:sz w:val="26"/>
                      <w:szCs w:val="26"/>
                      <w:lang w:val="vi-VN"/>
                    </w:rPr>
                    <w:t>v</w:t>
                  </w:r>
                  <w:r w:rsidRPr="007E29D1">
                    <w:rPr>
                      <w:sz w:val="26"/>
                      <w:szCs w:val="26"/>
                      <w:lang w:val="hr-HR"/>
                    </w:rPr>
                    <w:t>à Đà</w:t>
                  </w:r>
                  <w:r w:rsidRPr="007E29D1">
                    <w:rPr>
                      <w:sz w:val="26"/>
                      <w:szCs w:val="26"/>
                      <w:lang w:val="vi-VN"/>
                    </w:rPr>
                    <w:t>o</w:t>
                  </w:r>
                  <w:r w:rsidR="005C78A0" w:rsidRPr="007E29D1">
                    <w:rPr>
                      <w:sz w:val="26"/>
                      <w:szCs w:val="26"/>
                    </w:rPr>
                    <w:t xml:space="preserve"> </w:t>
                  </w:r>
                  <w:r w:rsidRPr="007E29D1">
                    <w:rPr>
                      <w:sz w:val="26"/>
                      <w:szCs w:val="26"/>
                      <w:lang w:val="vi-VN"/>
                    </w:rPr>
                    <w:t>tạo</w:t>
                  </w:r>
                  <w:r w:rsidR="00BA2791" w:rsidRPr="007E29D1">
                    <w:rPr>
                      <w:sz w:val="26"/>
                      <w:szCs w:val="26"/>
                    </w:rPr>
                    <w:t>.</w:t>
                  </w:r>
                </w:p>
                <w:p w14:paraId="1160A5E0" w14:textId="5281B5DC" w:rsidR="005C78A0" w:rsidRPr="007E29D1" w:rsidRDefault="005C78A0" w:rsidP="005C78A0">
                  <w:pPr>
                    <w:pStyle w:val="Header"/>
                    <w:spacing w:before="120"/>
                    <w:jc w:val="center"/>
                    <w:rPr>
                      <w:sz w:val="26"/>
                      <w:szCs w:val="26"/>
                    </w:rPr>
                  </w:pPr>
                  <w:r w:rsidRPr="007E29D1">
                    <w:rPr>
                      <w:sz w:val="26"/>
                      <w:szCs w:val="26"/>
                    </w:rPr>
                    <w:t>Văn thư</w:t>
                  </w:r>
                </w:p>
              </w:tc>
              <w:tc>
                <w:tcPr>
                  <w:tcW w:w="922" w:type="pct"/>
                  <w:shd w:val="clear" w:color="auto" w:fill="auto"/>
                  <w:vAlign w:val="center"/>
                </w:tcPr>
                <w:p w14:paraId="43C84270" w14:textId="77777777" w:rsidR="008217EC" w:rsidRPr="007E29D1" w:rsidRDefault="008217EC" w:rsidP="00893C91">
                  <w:pPr>
                    <w:pStyle w:val="Header"/>
                    <w:spacing w:before="120"/>
                    <w:jc w:val="center"/>
                    <w:rPr>
                      <w:sz w:val="26"/>
                      <w:szCs w:val="26"/>
                      <w:lang w:val="nl-NL"/>
                    </w:rPr>
                  </w:pPr>
                  <w:r w:rsidRPr="007E29D1">
                    <w:rPr>
                      <w:sz w:val="26"/>
                      <w:szCs w:val="26"/>
                      <w:lang w:val="nl-NL"/>
                    </w:rPr>
                    <w:t>01 ngày</w:t>
                  </w:r>
                </w:p>
              </w:tc>
            </w:tr>
            <w:tr w:rsidR="006A4142" w:rsidRPr="007E29D1" w14:paraId="57EB3AFF" w14:textId="77777777" w:rsidTr="00893C91">
              <w:trPr>
                <w:trHeight w:val="425"/>
              </w:trPr>
              <w:tc>
                <w:tcPr>
                  <w:tcW w:w="5000" w:type="pct"/>
                  <w:gridSpan w:val="4"/>
                  <w:shd w:val="clear" w:color="auto" w:fill="auto"/>
                  <w:vAlign w:val="center"/>
                </w:tcPr>
                <w:p w14:paraId="2BA444AC" w14:textId="77777777" w:rsidR="008217EC" w:rsidRPr="007E29D1" w:rsidRDefault="008217EC"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ED20D82" w14:textId="77777777" w:rsidTr="0079365E">
              <w:trPr>
                <w:trHeight w:val="540"/>
              </w:trPr>
              <w:tc>
                <w:tcPr>
                  <w:tcW w:w="775" w:type="pct"/>
                  <w:shd w:val="clear" w:color="auto" w:fill="auto"/>
                  <w:vAlign w:val="center"/>
                </w:tcPr>
                <w:p w14:paraId="76433189" w14:textId="77777777" w:rsidR="008217EC" w:rsidRPr="007E29D1" w:rsidRDefault="008217EC" w:rsidP="00893C91">
                  <w:pPr>
                    <w:pStyle w:val="Header"/>
                    <w:spacing w:before="120"/>
                    <w:jc w:val="center"/>
                    <w:rPr>
                      <w:b/>
                      <w:sz w:val="26"/>
                      <w:szCs w:val="26"/>
                      <w:lang w:val="nl-NL"/>
                    </w:rPr>
                  </w:pPr>
                  <w:r w:rsidRPr="007E29D1">
                    <w:rPr>
                      <w:b/>
                      <w:sz w:val="26"/>
                      <w:szCs w:val="26"/>
                      <w:lang w:val="nl-NL"/>
                    </w:rPr>
                    <w:t>Bước 3</w:t>
                  </w:r>
                </w:p>
              </w:tc>
              <w:tc>
                <w:tcPr>
                  <w:tcW w:w="2261" w:type="pct"/>
                  <w:shd w:val="clear" w:color="auto" w:fill="auto"/>
                  <w:vAlign w:val="center"/>
                </w:tcPr>
                <w:p w14:paraId="0AD03A00" w14:textId="3B25A012" w:rsidR="008217EC" w:rsidRPr="007E29D1" w:rsidRDefault="00512C66" w:rsidP="008E4EA4">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42" w:type="pct"/>
                  <w:vAlign w:val="center"/>
                </w:tcPr>
                <w:p w14:paraId="714DD4C2" w14:textId="77777777" w:rsidR="008217EC" w:rsidRPr="007E29D1" w:rsidRDefault="008217EC" w:rsidP="00893C91">
                  <w:pPr>
                    <w:pStyle w:val="Header"/>
                    <w:spacing w:before="120"/>
                    <w:jc w:val="center"/>
                    <w:rPr>
                      <w:sz w:val="26"/>
                      <w:szCs w:val="26"/>
                      <w:lang w:val="nl-NL"/>
                    </w:rPr>
                  </w:pPr>
                  <w:r w:rsidRPr="007E29D1">
                    <w:rPr>
                      <w:sz w:val="26"/>
                      <w:szCs w:val="26"/>
                      <w:lang w:val="nl-NL"/>
                    </w:rPr>
                    <w:t>Bộ phận tiếp nhận và trả kết quả</w:t>
                  </w:r>
                </w:p>
              </w:tc>
              <w:tc>
                <w:tcPr>
                  <w:tcW w:w="922" w:type="pct"/>
                  <w:shd w:val="clear" w:color="auto" w:fill="auto"/>
                  <w:vAlign w:val="center"/>
                </w:tcPr>
                <w:p w14:paraId="51E8109C" w14:textId="77777777" w:rsidR="008217EC" w:rsidRPr="007E29D1" w:rsidRDefault="008217EC" w:rsidP="00893C91">
                  <w:pPr>
                    <w:pStyle w:val="Header"/>
                    <w:spacing w:before="120"/>
                    <w:jc w:val="center"/>
                    <w:rPr>
                      <w:sz w:val="26"/>
                      <w:szCs w:val="26"/>
                      <w:lang w:val="nl-NL"/>
                    </w:rPr>
                  </w:pPr>
                  <w:r w:rsidRPr="007E29D1">
                    <w:rPr>
                      <w:sz w:val="26"/>
                      <w:szCs w:val="26"/>
                      <w:lang w:val="nl-NL"/>
                    </w:rPr>
                    <w:t>01 ngày</w:t>
                  </w:r>
                </w:p>
              </w:tc>
            </w:tr>
            <w:tr w:rsidR="006A4142" w:rsidRPr="007E29D1" w14:paraId="2349A3A6" w14:textId="77777777" w:rsidTr="00893C91">
              <w:trPr>
                <w:trHeight w:val="2972"/>
              </w:trPr>
              <w:tc>
                <w:tcPr>
                  <w:tcW w:w="5000" w:type="pct"/>
                  <w:gridSpan w:val="4"/>
                  <w:shd w:val="clear" w:color="auto" w:fill="auto"/>
                  <w:vAlign w:val="center"/>
                </w:tcPr>
                <w:p w14:paraId="6B5D1016" w14:textId="241E8A80" w:rsidR="008217EC" w:rsidRPr="007E29D1" w:rsidRDefault="008E0AB6" w:rsidP="00893C91">
                  <w:pPr>
                    <w:spacing w:before="100" w:beforeAutospacing="1" w:after="100" w:afterAutospacing="1"/>
                    <w:rPr>
                      <w:sz w:val="26"/>
                      <w:szCs w:val="26"/>
                      <w:lang w:val="nl-NL"/>
                    </w:rPr>
                  </w:pPr>
                  <w:r w:rsidRPr="007E29D1">
                    <w:rPr>
                      <w:noProof/>
                      <w:sz w:val="26"/>
                      <w:szCs w:val="26"/>
                    </w:rPr>
                    <w:pict w14:anchorId="7AEE5422">
                      <v:roundrect id="Rounded Rectangle 858" o:spid="_x0000_s1094" style="position:absolute;margin-left:201.2pt;margin-top:19.3pt;width:151.5pt;height:46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858">
                          <w:txbxContent>
                            <w:p w14:paraId="10CA7F41" w14:textId="77777777" w:rsidR="008E0AB6" w:rsidRPr="0059023E" w:rsidRDefault="008E0AB6" w:rsidP="008217EC">
                              <w:pPr>
                                <w:jc w:val="center"/>
                                <w:rPr>
                                  <w:sz w:val="16"/>
                                  <w:szCs w:val="16"/>
                                </w:rPr>
                              </w:pPr>
                              <w:r w:rsidRPr="0059023E">
                                <w:rPr>
                                  <w:sz w:val="16"/>
                                  <w:szCs w:val="16"/>
                                </w:rPr>
                                <w:t xml:space="preserve">Lãnh đạo Phòng </w:t>
                              </w:r>
                              <w:r>
                                <w:rPr>
                                  <w:sz w:val="16"/>
                                  <w:szCs w:val="16"/>
                                </w:rPr>
                                <w:t>GDTrH-CN tiếp nhận hồ sơ và phân công công chức thụ lý hồ sơ, lđ Sở phê duyệt (5</w:t>
                              </w:r>
                              <w:r w:rsidRPr="0059023E">
                                <w:rPr>
                                  <w:sz w:val="16"/>
                                  <w:szCs w:val="16"/>
                                </w:rPr>
                                <w:t xml:space="preserve"> ngày)</w:t>
                              </w:r>
                            </w:p>
                          </w:txbxContent>
                        </v:textbox>
                      </v:roundrect>
                    </w:pict>
                  </w:r>
                  <w:r w:rsidRPr="007E29D1">
                    <w:rPr>
                      <w:noProof/>
                      <w:sz w:val="26"/>
                      <w:szCs w:val="26"/>
                    </w:rPr>
                    <w:pict w14:anchorId="3C908558">
                      <v:roundrect id="Rounded Rectangle 864" o:spid="_x0000_s1093" style="position:absolute;margin-left:26.9pt;margin-top:23.5pt;width:143.25pt;height:45.2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864">
                          <w:txbxContent>
                            <w:p w14:paraId="39646982" w14:textId="77777777" w:rsidR="008E0AB6" w:rsidRPr="0059023E" w:rsidRDefault="008E0AB6" w:rsidP="008217EC">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(1</w:t>
                              </w:r>
                              <w:r w:rsidRPr="0059023E">
                                <w:rPr>
                                  <w:sz w:val="16"/>
                                  <w:szCs w:val="16"/>
                                </w:rPr>
                                <w:t xml:space="preserve"> ngày)</w:t>
                              </w:r>
                            </w:p>
                          </w:txbxContent>
                        </v:textbox>
                      </v:roundrect>
                    </w:pict>
                  </w:r>
                  <w:r w:rsidR="008217EC" w:rsidRPr="007E29D1">
                    <w:rPr>
                      <w:sz w:val="26"/>
                      <w:szCs w:val="26"/>
                      <w:lang w:val="nl-NL"/>
                    </w:rPr>
                    <w:t>* Bản đồ quy trình</w:t>
                  </w:r>
                </w:p>
                <w:p w14:paraId="6C3F105A" w14:textId="0D5B89B1" w:rsidR="008217EC" w:rsidRPr="007E29D1" w:rsidRDefault="008E0AB6" w:rsidP="00893C91">
                  <w:pPr>
                    <w:spacing w:before="100" w:beforeAutospacing="1" w:after="100" w:afterAutospacing="1"/>
                    <w:rPr>
                      <w:sz w:val="26"/>
                      <w:szCs w:val="26"/>
                      <w:lang w:val="nl-NL"/>
                    </w:rPr>
                  </w:pPr>
                  <w:r w:rsidRPr="007E29D1">
                    <w:rPr>
                      <w:noProof/>
                      <w:sz w:val="26"/>
                      <w:szCs w:val="26"/>
                    </w:rPr>
                    <w:pict w14:anchorId="091F35B1">
                      <v:shape id="Right Arrow 865" o:spid="_x0000_s1092" type="#_x0000_t13" style="position:absolute;margin-left:174.85pt;margin-top:5.15pt;width:21.75pt;height:15pt;flip:y;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D5o74jdwIAAEQ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A635058" w14:textId="6F22C740" w:rsidR="008217EC" w:rsidRPr="007E29D1" w:rsidRDefault="008E0AB6" w:rsidP="00893C91">
                  <w:pPr>
                    <w:spacing w:before="100" w:beforeAutospacing="1" w:after="100" w:afterAutospacing="1"/>
                    <w:rPr>
                      <w:sz w:val="26"/>
                      <w:szCs w:val="26"/>
                      <w:lang w:val="nl-NL"/>
                    </w:rPr>
                  </w:pPr>
                  <w:r w:rsidRPr="007E29D1">
                    <w:rPr>
                      <w:noProof/>
                      <w:sz w:val="26"/>
                      <w:szCs w:val="26"/>
                    </w:rPr>
                    <w:pict w14:anchorId="74B56CFB">
                      <v:shape id="Down Arrow 866" o:spid="_x0000_s1091" type="#_x0000_t67" style="position:absolute;margin-left:284.05pt;margin-top:13pt;width:15.6pt;height:17.25pt;flip:x;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" adj="11833" fillcolor="#215a69 [1640]" stroked="f">
                        <v:fill color2="#3da5c1 [3016]" rotate="t" angle="180" colors="0 #2787a0;52429f #36b1d2;1 #34b3d6" focus="100%" type="gradient">
                          <o:fill v:ext="view" type="gradientUnscaled"/>
                        </v:fill>
                        <v:shadow on="t" color="black" opacity="22937f" origin=",.5" offset="0,.63889mm"/>
                      </v:shape>
                    </w:pict>
                  </w:r>
                </w:p>
                <w:p w14:paraId="5F0E1F5A" w14:textId="4BB04986" w:rsidR="008217EC" w:rsidRPr="007E29D1" w:rsidRDefault="008E0AB6" w:rsidP="00893C91">
                  <w:pPr>
                    <w:spacing w:before="100" w:beforeAutospacing="1" w:after="100" w:afterAutospacing="1"/>
                    <w:rPr>
                      <w:sz w:val="26"/>
                      <w:szCs w:val="26"/>
                      <w:lang w:val="nl-NL"/>
                    </w:rPr>
                  </w:pPr>
                  <w:r w:rsidRPr="007E29D1">
                    <w:rPr>
                      <w:noProof/>
                      <w:sz w:val="26"/>
                      <w:szCs w:val="26"/>
                    </w:rPr>
                    <w:pict w14:anchorId="2F6B8A95">
                      <v:roundrect id="Rounded Rectangle 867" o:spid="_x0000_s1090" style="position:absolute;margin-left:26.8pt;margin-top:4.65pt;width:143.3pt;height:4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867">
                          <w:txbxContent>
                            <w:p w14:paraId="48B107E7" w14:textId="77777777" w:rsidR="008E0AB6" w:rsidRPr="0059023E" w:rsidRDefault="008E0AB6" w:rsidP="008217EC">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4A89018F" w14:textId="77777777" w:rsidR="008E0AB6" w:rsidRPr="0059023E" w:rsidRDefault="008E0AB6" w:rsidP="008217EC">
                              <w:pPr>
                                <w:jc w:val="center"/>
                                <w:rPr>
                                  <w:sz w:val="16"/>
                                  <w:szCs w:val="16"/>
                                </w:rPr>
                              </w:pPr>
                            </w:p>
                          </w:txbxContent>
                        </v:textbox>
                      </v:roundrect>
                    </w:pict>
                  </w:r>
                  <w:r w:rsidRPr="007E29D1">
                    <w:rPr>
                      <w:noProof/>
                      <w:sz w:val="26"/>
                      <w:szCs w:val="26"/>
                    </w:rPr>
                    <w:pict w14:anchorId="684ECD1F">
                      <v:roundrect id="Rounded Rectangle 868" o:spid="_x0000_s1089" style="position:absolute;margin-left:209.3pt;margin-top:6.3pt;width:149.8pt;height:45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868">
                          <w:txbxContent>
                            <w:p w14:paraId="76C852F1" w14:textId="77777777" w:rsidR="008E0AB6" w:rsidRPr="0059023E" w:rsidRDefault="008E0AB6" w:rsidP="008217EC">
                              <w:pPr>
                                <w:jc w:val="center"/>
                                <w:rPr>
                                  <w:sz w:val="16"/>
                                  <w:szCs w:val="16"/>
                                </w:rPr>
                              </w:pPr>
                              <w:r w:rsidRPr="0059023E">
                                <w:rPr>
                                  <w:sz w:val="16"/>
                                  <w:szCs w:val="16"/>
                                </w:rPr>
                                <w:t xml:space="preserve">Lãnh Phòng </w:t>
                              </w:r>
                              <w:r>
                                <w:rPr>
                                  <w:sz w:val="16"/>
                                  <w:szCs w:val="16"/>
                                </w:rPr>
                                <w:t>GDTrH-CN xem xét, trình Lãnh đạo Sở (1</w:t>
                              </w:r>
                              <w:r w:rsidRPr="0059023E">
                                <w:rPr>
                                  <w:sz w:val="16"/>
                                  <w:szCs w:val="16"/>
                                </w:rPr>
                                <w:t xml:space="preserve"> ngày)</w:t>
                              </w:r>
                            </w:p>
                            <w:p w14:paraId="7E22D624" w14:textId="77777777" w:rsidR="008E0AB6" w:rsidRPr="0059023E" w:rsidRDefault="008E0AB6" w:rsidP="008217EC">
                              <w:pPr>
                                <w:jc w:val="center"/>
                                <w:rPr>
                                  <w:sz w:val="16"/>
                                  <w:szCs w:val="16"/>
                                </w:rPr>
                              </w:pPr>
                            </w:p>
                          </w:txbxContent>
                        </v:textbox>
                      </v:roundrect>
                    </w:pict>
                  </w:r>
                  <w:r w:rsidRPr="007E29D1">
                    <w:rPr>
                      <w:noProof/>
                      <w:sz w:val="26"/>
                      <w:szCs w:val="26"/>
                    </w:rPr>
                    <w:pict w14:anchorId="36F1851D">
                      <v:shape id="Left Arrow 869" o:spid="_x0000_s1088" type="#_x0000_t66" style="position:absolute;margin-left:174.8pt;margin-top:20.35pt;width:24.75pt;height:15pt;flip:y;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CE2F261">
                      <v:shape id="Straight Arrow Connector 870" o:spid="_x0000_s1087" type="#_x0000_t32" style="position:absolute;margin-left:276.3pt;margin-top:624.3pt;width:24.75pt;height:0;z-index:2515747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" strokecolor="#4579b8 [3044]">
                        <v:stroke endarrow="block"/>
                        <o:lock v:ext="edit" shapetype="f"/>
                      </v:shape>
                    </w:pict>
                  </w:r>
                  <w:r w:rsidRPr="007E29D1">
                    <w:rPr>
                      <w:noProof/>
                      <w:sz w:val="26"/>
                      <w:szCs w:val="26"/>
                    </w:rPr>
                    <w:pict w14:anchorId="2657BE06">
                      <v:shape id="Straight Arrow Connector 873" o:spid="_x0000_s1086" type="#_x0000_t32" style="position:absolute;margin-left:408.75pt;margin-top:625.1pt;width:24.75pt;height:0;z-index:25157580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" strokecolor="#4579b8 [3044]">
                        <v:stroke endarrow="block"/>
                        <o:lock v:ext="edit" shapetype="f"/>
                      </v:shape>
                    </w:pict>
                  </w:r>
                </w:p>
                <w:p w14:paraId="3BD5A24D" w14:textId="77777777" w:rsidR="008217EC" w:rsidRPr="007E29D1" w:rsidRDefault="008217EC" w:rsidP="00893C91">
                  <w:pPr>
                    <w:spacing w:before="100" w:beforeAutospacing="1" w:after="100" w:afterAutospacing="1"/>
                    <w:rPr>
                      <w:sz w:val="26"/>
                      <w:szCs w:val="26"/>
                      <w:lang w:val="nl-NL"/>
                    </w:rPr>
                  </w:pPr>
                </w:p>
                <w:p w14:paraId="0DC03F50" w14:textId="77777777" w:rsidR="008217EC" w:rsidRPr="007E29D1" w:rsidRDefault="008217EC" w:rsidP="00893C91">
                  <w:pPr>
                    <w:spacing w:before="100" w:beforeAutospacing="1" w:after="100" w:afterAutospacing="1"/>
                    <w:rPr>
                      <w:sz w:val="26"/>
                      <w:szCs w:val="26"/>
                      <w:lang w:val="nl-NL"/>
                    </w:rPr>
                  </w:pPr>
                </w:p>
              </w:tc>
            </w:tr>
          </w:tbl>
          <w:p w14:paraId="5B17EB00" w14:textId="77777777" w:rsidR="008217EC" w:rsidRPr="007E29D1" w:rsidRDefault="008217EC" w:rsidP="00893C91">
            <w:pPr>
              <w:spacing w:before="120"/>
              <w:rPr>
                <w:sz w:val="26"/>
                <w:szCs w:val="26"/>
                <w:lang w:val="es-ES"/>
              </w:rPr>
            </w:pPr>
          </w:p>
        </w:tc>
      </w:tr>
      <w:tr w:rsidR="006A4142" w:rsidRPr="007E29D1" w14:paraId="6EAC0945" w14:textId="77777777" w:rsidTr="0079365E">
        <w:trPr>
          <w:tblCellSpacing w:w="0" w:type="dxa"/>
        </w:trPr>
        <w:tc>
          <w:tcPr>
            <w:tcW w:w="2182" w:type="dxa"/>
            <w:vAlign w:val="center"/>
            <w:hideMark/>
          </w:tcPr>
          <w:p w14:paraId="59B648E4"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375" w:type="dxa"/>
            <w:vAlign w:val="center"/>
            <w:hideMark/>
          </w:tcPr>
          <w:p w14:paraId="411728B2" w14:textId="77777777" w:rsidR="008217EC" w:rsidRPr="007E29D1" w:rsidRDefault="008217EC" w:rsidP="00893C91">
            <w:pPr>
              <w:ind w:left="84" w:right="83"/>
              <w:jc w:val="both"/>
              <w:rPr>
                <w:sz w:val="26"/>
                <w:szCs w:val="26"/>
              </w:rPr>
            </w:pPr>
            <w:r w:rsidRPr="007E29D1">
              <w:rPr>
                <w:sz w:val="26"/>
                <w:szCs w:val="26"/>
              </w:rPr>
              <w:t>- Nộp hồ sơ trực tiếp tại Trung tâm Phục vụ hành chính công tỉnh;</w:t>
            </w:r>
          </w:p>
          <w:p w14:paraId="308114A6" w14:textId="77777777" w:rsidR="008217EC" w:rsidRPr="007E29D1" w:rsidRDefault="008217EC" w:rsidP="00893C91">
            <w:pPr>
              <w:ind w:left="84" w:right="83"/>
              <w:jc w:val="both"/>
              <w:rPr>
                <w:sz w:val="26"/>
                <w:szCs w:val="26"/>
              </w:rPr>
            </w:pPr>
            <w:r w:rsidRPr="007E29D1">
              <w:rPr>
                <w:sz w:val="26"/>
                <w:szCs w:val="26"/>
              </w:rPr>
              <w:t>- Nộp qua dịch vụ bưu chính công ích;</w:t>
            </w:r>
          </w:p>
          <w:p w14:paraId="6301F1EE" w14:textId="77777777" w:rsidR="008217EC" w:rsidRPr="007E29D1" w:rsidRDefault="008217EC" w:rsidP="00893C91">
            <w:pPr>
              <w:ind w:left="84" w:right="83"/>
              <w:jc w:val="both"/>
              <w:rPr>
                <w:sz w:val="26"/>
                <w:szCs w:val="26"/>
              </w:rPr>
            </w:pPr>
            <w:r w:rsidRPr="007E29D1">
              <w:rPr>
                <w:sz w:val="26"/>
                <w:szCs w:val="26"/>
              </w:rPr>
              <w:t>- Nộp hồ sơ trực tuyến tại:</w:t>
            </w:r>
          </w:p>
          <w:p w14:paraId="5CAB1831" w14:textId="77777777" w:rsidR="008217EC" w:rsidRPr="007E29D1" w:rsidRDefault="008217EC" w:rsidP="00893C91">
            <w:pPr>
              <w:ind w:left="84" w:right="83"/>
              <w:jc w:val="both"/>
              <w:rPr>
                <w:sz w:val="26"/>
                <w:szCs w:val="26"/>
              </w:rPr>
            </w:pPr>
            <w:r w:rsidRPr="007E29D1">
              <w:rPr>
                <w:sz w:val="26"/>
                <w:szCs w:val="26"/>
              </w:rPr>
              <w:t>+ Cổng dịch vụ công Quốc gia, địa chỉ: https://dichvucong.gov.vn/</w:t>
            </w:r>
          </w:p>
          <w:p w14:paraId="2ACBFCC0" w14:textId="77777777" w:rsidR="008217EC" w:rsidRPr="007E29D1" w:rsidRDefault="008217EC"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4C06487F" w14:textId="77777777" w:rsidTr="0079365E">
        <w:trPr>
          <w:tblCellSpacing w:w="0" w:type="dxa"/>
        </w:trPr>
        <w:tc>
          <w:tcPr>
            <w:tcW w:w="2182" w:type="dxa"/>
            <w:vAlign w:val="center"/>
            <w:hideMark/>
          </w:tcPr>
          <w:p w14:paraId="58EC8CC2" w14:textId="77777777" w:rsidR="008217EC" w:rsidRPr="007E29D1" w:rsidRDefault="008217EC"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375" w:type="dxa"/>
            <w:vAlign w:val="center"/>
            <w:hideMark/>
          </w:tcPr>
          <w:p w14:paraId="1C8590AF" w14:textId="77777777" w:rsidR="008217EC" w:rsidRPr="007E29D1" w:rsidRDefault="008217EC" w:rsidP="00893C91">
            <w:pPr>
              <w:spacing w:before="120"/>
              <w:rPr>
                <w:sz w:val="26"/>
                <w:szCs w:val="26"/>
              </w:rPr>
            </w:pPr>
            <w:r w:rsidRPr="007E29D1">
              <w:rPr>
                <w:sz w:val="26"/>
                <w:szCs w:val="26"/>
              </w:rPr>
              <w:t xml:space="preserve">- Tờ trình đề nghị cấp chứng nhận đăng ký hoạt động giáo dục nghề nghiệp đối với nhóm ngành đào tạo giáo viên; </w:t>
            </w:r>
          </w:p>
          <w:p w14:paraId="4B0C56FA" w14:textId="77777777" w:rsidR="008217EC" w:rsidRPr="007E29D1" w:rsidRDefault="008217EC" w:rsidP="00893C91">
            <w:pPr>
              <w:spacing w:before="120"/>
              <w:rPr>
                <w:sz w:val="26"/>
                <w:szCs w:val="26"/>
              </w:rPr>
            </w:pPr>
            <w:r w:rsidRPr="007E29D1">
              <w:rPr>
                <w:sz w:val="26"/>
                <w:szCs w:val="26"/>
              </w:rPr>
              <w:t xml:space="preserve">- Bản sao được cấp từ sổ gốc, bản sao được chứng thực từ bản chính hoặc bản sao kèm theo bản chính để đối chiếu quyết định thành lập hoặc cho phép thành lập; </w:t>
            </w:r>
          </w:p>
          <w:p w14:paraId="337180A6" w14:textId="77777777" w:rsidR="008217EC" w:rsidRPr="007E29D1" w:rsidRDefault="008217EC" w:rsidP="00893C91">
            <w:pPr>
              <w:spacing w:before="120"/>
              <w:rPr>
                <w:sz w:val="26"/>
                <w:szCs w:val="26"/>
              </w:rPr>
            </w:pPr>
            <w:r w:rsidRPr="007E29D1">
              <w:rPr>
                <w:sz w:val="26"/>
                <w:szCs w:val="26"/>
              </w:rPr>
              <w:t xml:space="preserve">- Báo cáo tình hình thực hiện cam kết theo đề án thành lập trường; </w:t>
            </w:r>
          </w:p>
          <w:p w14:paraId="24613341" w14:textId="77777777" w:rsidR="008217EC" w:rsidRPr="007E29D1" w:rsidRDefault="008217EC" w:rsidP="00893C91">
            <w:pPr>
              <w:spacing w:before="120"/>
              <w:rPr>
                <w:sz w:val="26"/>
                <w:szCs w:val="26"/>
              </w:rPr>
            </w:pPr>
            <w:r w:rsidRPr="007E29D1">
              <w:rPr>
                <w:sz w:val="26"/>
                <w:szCs w:val="26"/>
              </w:rPr>
              <w:t xml:space="preserve">- Thuyết minh các điều kiện bảo đảm chất lượng đào tạo: </w:t>
            </w:r>
          </w:p>
          <w:p w14:paraId="3FF7FB03" w14:textId="77777777" w:rsidR="008217EC" w:rsidRPr="007E29D1" w:rsidRDefault="008217EC" w:rsidP="00893C91">
            <w:pPr>
              <w:spacing w:before="120"/>
              <w:rPr>
                <w:sz w:val="26"/>
                <w:szCs w:val="26"/>
              </w:rPr>
            </w:pPr>
            <w:r w:rsidRPr="007E29D1">
              <w:rPr>
                <w:sz w:val="26"/>
                <w:szCs w:val="26"/>
              </w:rPr>
              <w:lastRenderedPageBreak/>
              <w:t xml:space="preserve">+ Danh sách trích ngang cán bộ giảng viên cơ hữu và cán bộ quản lý; </w:t>
            </w:r>
          </w:p>
          <w:p w14:paraId="276576FC" w14:textId="77777777" w:rsidR="008217EC" w:rsidRPr="007E29D1" w:rsidRDefault="008217EC" w:rsidP="00893C91">
            <w:pPr>
              <w:spacing w:before="120"/>
              <w:rPr>
                <w:sz w:val="26"/>
                <w:szCs w:val="26"/>
              </w:rPr>
            </w:pPr>
            <w:r w:rsidRPr="007E29D1">
              <w:rPr>
                <w:sz w:val="26"/>
                <w:szCs w:val="26"/>
              </w:rPr>
              <w:t xml:space="preserve">+ Đất đai, cơ sở vật chất, thiết bị đáp ứng yêu cầu hoạt động đào tạo theo cam kết; thống kê cơ sở vật chất phục vụ đào tạo chung toàn trường, số lượng và diện tích giảng đường, thư viện, phòng thí nghiệm, các loại máy móc thiết bị, giáo trình, tài liệu, sách phục vụ hoạt động giáo dục; </w:t>
            </w:r>
          </w:p>
          <w:p w14:paraId="7A9273AA" w14:textId="77777777" w:rsidR="008217EC" w:rsidRPr="007E29D1" w:rsidRDefault="008217EC" w:rsidP="00893C91">
            <w:pPr>
              <w:spacing w:before="120"/>
              <w:rPr>
                <w:sz w:val="26"/>
                <w:szCs w:val="26"/>
              </w:rPr>
            </w:pPr>
            <w:r w:rsidRPr="007E29D1">
              <w:rPr>
                <w:sz w:val="26"/>
                <w:szCs w:val="26"/>
              </w:rPr>
              <w:t xml:space="preserve">+ Nguồn lực tài chính theo quy định để bảo đảm duy trì và phát triển hoạt động giáo dục nghề nghiệp; </w:t>
            </w:r>
          </w:p>
          <w:p w14:paraId="5F6C43F5" w14:textId="77777777" w:rsidR="008217EC" w:rsidRPr="007E29D1" w:rsidRDefault="008217EC" w:rsidP="00893C91">
            <w:pPr>
              <w:spacing w:before="120"/>
              <w:rPr>
                <w:sz w:val="26"/>
                <w:szCs w:val="26"/>
              </w:rPr>
            </w:pPr>
            <w:r w:rsidRPr="007E29D1">
              <w:rPr>
                <w:sz w:val="26"/>
                <w:szCs w:val="26"/>
              </w:rPr>
              <w:t xml:space="preserve">+ Dự kiến chỉ tiêu và kế hoạch tuyển sinh; </w:t>
            </w:r>
          </w:p>
          <w:p w14:paraId="5777E9F1" w14:textId="77777777" w:rsidR="008217EC" w:rsidRPr="007E29D1" w:rsidRDefault="008217EC" w:rsidP="00893C91">
            <w:pPr>
              <w:spacing w:before="120"/>
              <w:rPr>
                <w:sz w:val="26"/>
                <w:szCs w:val="26"/>
              </w:rPr>
            </w:pPr>
            <w:r w:rsidRPr="007E29D1">
              <w:rPr>
                <w:sz w:val="26"/>
                <w:szCs w:val="26"/>
              </w:rPr>
              <w:t xml:space="preserve">+ Chương trình đào tạo và giáo trình, tài liệu giảng dạy, học tập theo quy định. </w:t>
            </w:r>
          </w:p>
          <w:p w14:paraId="2E569785" w14:textId="77777777" w:rsidR="008217EC" w:rsidRPr="007E29D1" w:rsidRDefault="008217EC" w:rsidP="00893C91">
            <w:pPr>
              <w:spacing w:before="120"/>
              <w:rPr>
                <w:sz w:val="26"/>
                <w:szCs w:val="26"/>
                <w:lang w:val="es-ES"/>
              </w:rPr>
            </w:pPr>
            <w:r w:rsidRPr="007E29D1">
              <w:rPr>
                <w:sz w:val="26"/>
                <w:szCs w:val="26"/>
              </w:rPr>
              <w:t>- Điều lệ, quy chế tổ chức và hoạt động của trường</w:t>
            </w:r>
          </w:p>
          <w:p w14:paraId="4AFFA268" w14:textId="77777777" w:rsidR="008217EC" w:rsidRPr="007E29D1" w:rsidRDefault="008217EC" w:rsidP="00893C91">
            <w:pPr>
              <w:spacing w:before="120"/>
              <w:rPr>
                <w:bCs/>
                <w:sz w:val="26"/>
                <w:szCs w:val="26"/>
                <w:lang w:val="es-ES"/>
              </w:rPr>
            </w:pPr>
            <w:r w:rsidRPr="007E29D1">
              <w:rPr>
                <w:bCs/>
                <w:sz w:val="26"/>
                <w:szCs w:val="26"/>
                <w:lang w:val="es-ES"/>
              </w:rPr>
              <w:t>* Số lượng hồ sơ: 02 bộ hồ sơ.</w:t>
            </w:r>
          </w:p>
        </w:tc>
      </w:tr>
      <w:tr w:rsidR="006A4142" w:rsidRPr="007E29D1" w14:paraId="2C6530AA" w14:textId="77777777" w:rsidTr="0079365E">
        <w:trPr>
          <w:tblCellSpacing w:w="0" w:type="dxa"/>
        </w:trPr>
        <w:tc>
          <w:tcPr>
            <w:tcW w:w="2182" w:type="dxa"/>
            <w:vAlign w:val="center"/>
            <w:hideMark/>
          </w:tcPr>
          <w:p w14:paraId="28180C60"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375" w:type="dxa"/>
            <w:vAlign w:val="center"/>
            <w:hideMark/>
          </w:tcPr>
          <w:p w14:paraId="3D9F895B" w14:textId="77777777" w:rsidR="008217EC" w:rsidRPr="007E29D1" w:rsidRDefault="008217EC" w:rsidP="00893C91">
            <w:pPr>
              <w:spacing w:before="120"/>
              <w:rPr>
                <w:sz w:val="26"/>
                <w:szCs w:val="26"/>
              </w:rPr>
            </w:pPr>
            <w:r w:rsidRPr="007E29D1">
              <w:rPr>
                <w:sz w:val="26"/>
                <w:szCs w:val="26"/>
              </w:rPr>
              <w:t xml:space="preserve"> 08 ngày kể từ ngày nhận đủ hồ sơ hợp lệ.</w:t>
            </w:r>
          </w:p>
        </w:tc>
      </w:tr>
      <w:tr w:rsidR="006A4142" w:rsidRPr="007E29D1" w14:paraId="71A52674" w14:textId="77777777" w:rsidTr="0079365E">
        <w:trPr>
          <w:tblCellSpacing w:w="0" w:type="dxa"/>
        </w:trPr>
        <w:tc>
          <w:tcPr>
            <w:tcW w:w="2182" w:type="dxa"/>
            <w:vAlign w:val="center"/>
            <w:hideMark/>
          </w:tcPr>
          <w:p w14:paraId="4108C3F9"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375" w:type="dxa"/>
            <w:vAlign w:val="center"/>
            <w:hideMark/>
          </w:tcPr>
          <w:p w14:paraId="0852F59C" w14:textId="77777777" w:rsidR="008217EC" w:rsidRPr="007E29D1" w:rsidRDefault="008217EC"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371D940E" w14:textId="77777777" w:rsidTr="0079365E">
        <w:trPr>
          <w:tblCellSpacing w:w="0" w:type="dxa"/>
        </w:trPr>
        <w:tc>
          <w:tcPr>
            <w:tcW w:w="2182" w:type="dxa"/>
            <w:vAlign w:val="center"/>
            <w:hideMark/>
          </w:tcPr>
          <w:p w14:paraId="67C1269A"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375" w:type="dxa"/>
            <w:vAlign w:val="center"/>
            <w:hideMark/>
          </w:tcPr>
          <w:p w14:paraId="77F2C286"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41393401" w14:textId="77777777" w:rsidTr="0079365E">
        <w:trPr>
          <w:tblCellSpacing w:w="0" w:type="dxa"/>
        </w:trPr>
        <w:tc>
          <w:tcPr>
            <w:tcW w:w="2182" w:type="dxa"/>
            <w:vAlign w:val="center"/>
            <w:hideMark/>
          </w:tcPr>
          <w:p w14:paraId="04C59CDB"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375" w:type="dxa"/>
            <w:vAlign w:val="center"/>
            <w:hideMark/>
          </w:tcPr>
          <w:p w14:paraId="2C1F20C7"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Giấy chứng nhận đăng ký hoạt động giáo dục nghề nghiệp đối với nhóm ngành đào tạo giáo viên trình độ trung cấp của Giám đốc Sở Giáo dục và Đào tạo.</w:t>
            </w:r>
          </w:p>
        </w:tc>
      </w:tr>
      <w:tr w:rsidR="006A4142" w:rsidRPr="007E29D1" w14:paraId="11CF66FA" w14:textId="77777777" w:rsidTr="0079365E">
        <w:trPr>
          <w:tblCellSpacing w:w="0" w:type="dxa"/>
        </w:trPr>
        <w:tc>
          <w:tcPr>
            <w:tcW w:w="2182" w:type="dxa"/>
            <w:vAlign w:val="center"/>
            <w:hideMark/>
          </w:tcPr>
          <w:p w14:paraId="4A8CEFAA"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375" w:type="dxa"/>
            <w:vAlign w:val="center"/>
            <w:hideMark/>
          </w:tcPr>
          <w:p w14:paraId="1BD33CC7"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6DD765D4" w14:textId="77777777" w:rsidTr="0079365E">
        <w:trPr>
          <w:tblCellSpacing w:w="0" w:type="dxa"/>
        </w:trPr>
        <w:tc>
          <w:tcPr>
            <w:tcW w:w="2182" w:type="dxa"/>
            <w:vAlign w:val="center"/>
            <w:hideMark/>
          </w:tcPr>
          <w:p w14:paraId="5CAE3FA3"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375" w:type="dxa"/>
            <w:vAlign w:val="center"/>
            <w:hideMark/>
          </w:tcPr>
          <w:p w14:paraId="23CC409C" w14:textId="77777777" w:rsidR="008217EC" w:rsidRPr="007E29D1" w:rsidRDefault="008217EC" w:rsidP="00893C91">
            <w:pPr>
              <w:widowControl w:val="0"/>
              <w:spacing w:before="120"/>
              <w:rPr>
                <w:rFonts w:eastAsia="Calibri"/>
                <w:sz w:val="26"/>
                <w:szCs w:val="26"/>
                <w:lang w:val="nl-NL" w:eastAsia="vi-VN"/>
              </w:rPr>
            </w:pPr>
            <w:r w:rsidRPr="007E29D1">
              <w:rPr>
                <w:rFonts w:eastAsia="Calibri"/>
                <w:sz w:val="26"/>
                <w:szCs w:val="26"/>
                <w:lang w:eastAsia="vi-VN"/>
              </w:rPr>
              <w:t>Không có.</w:t>
            </w:r>
          </w:p>
        </w:tc>
      </w:tr>
      <w:tr w:rsidR="006A4142" w:rsidRPr="007E29D1" w14:paraId="40E05BD3" w14:textId="77777777" w:rsidTr="0079365E">
        <w:trPr>
          <w:tblCellSpacing w:w="0" w:type="dxa"/>
        </w:trPr>
        <w:tc>
          <w:tcPr>
            <w:tcW w:w="2182" w:type="dxa"/>
            <w:vAlign w:val="center"/>
            <w:hideMark/>
          </w:tcPr>
          <w:p w14:paraId="7B6A68F4"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375" w:type="dxa"/>
            <w:vAlign w:val="center"/>
            <w:hideMark/>
          </w:tcPr>
          <w:p w14:paraId="3C494B0F" w14:textId="77777777" w:rsidR="008217EC" w:rsidRPr="007E29D1" w:rsidRDefault="008217EC" w:rsidP="00A81F52">
            <w:pPr>
              <w:pStyle w:val="NormalWeb"/>
              <w:spacing w:before="120" w:beforeAutospacing="0" w:after="0" w:afterAutospacing="0"/>
              <w:jc w:val="both"/>
              <w:textAlignment w:val="baseline"/>
              <w:rPr>
                <w:i/>
                <w:iCs/>
                <w:sz w:val="26"/>
                <w:szCs w:val="26"/>
              </w:rPr>
            </w:pPr>
            <w:r w:rsidRPr="007E29D1">
              <w:rPr>
                <w:rStyle w:val="Emphasis"/>
                <w:rFonts w:eastAsiaTheme="majorEastAsia"/>
                <w:i w:val="0"/>
                <w:sz w:val="26"/>
                <w:szCs w:val="26"/>
                <w:bdr w:val="none" w:sz="0" w:space="0" w:color="auto" w:frame="1"/>
              </w:rPr>
              <w:t>a) Có quyết định thành lập hoặc quyết định cho phép thành lập trường.</w:t>
            </w:r>
          </w:p>
          <w:p w14:paraId="62D14002" w14:textId="77777777" w:rsidR="008217EC" w:rsidRPr="007E29D1" w:rsidRDefault="008217EC" w:rsidP="00A81F52">
            <w:pPr>
              <w:pStyle w:val="NormalWeb"/>
              <w:spacing w:before="120" w:beforeAutospacing="0" w:after="0" w:afterAutospacing="0"/>
              <w:jc w:val="both"/>
              <w:textAlignment w:val="baseline"/>
              <w:rPr>
                <w:i/>
                <w:iCs/>
                <w:sz w:val="26"/>
                <w:szCs w:val="26"/>
              </w:rPr>
            </w:pPr>
            <w:r w:rsidRPr="007E29D1">
              <w:rPr>
                <w:rStyle w:val="Emphasis"/>
                <w:rFonts w:eastAsiaTheme="majorEastAsia"/>
                <w:i w:val="0"/>
                <w:sz w:val="26"/>
                <w:szCs w:val="26"/>
                <w:bdr w:val="none" w:sz="0" w:space="0" w:color="auto" w:frame="1"/>
              </w:rPr>
              <w:t>b) Có trường sở, cơ sở vật chất, thiết bị đáp ứng yêu cầu hoạt động giáo dục theo đề án thành lập trường đã cam kết. Trong đó, diện tích sàn xây dựng tối thiểu là 5,5 m</w:t>
            </w:r>
            <w:r w:rsidRPr="007E29D1">
              <w:rPr>
                <w:rStyle w:val="Emphasis"/>
                <w:rFonts w:eastAsiaTheme="majorEastAsia"/>
                <w:i w:val="0"/>
                <w:sz w:val="26"/>
                <w:szCs w:val="26"/>
                <w:bdr w:val="none" w:sz="0" w:space="0" w:color="auto" w:frame="1"/>
                <w:vertAlign w:val="superscript"/>
              </w:rPr>
              <w:t>2</w:t>
            </w:r>
            <w:r w:rsidRPr="007E29D1">
              <w:rPr>
                <w:rStyle w:val="Emphasis"/>
                <w:rFonts w:eastAsiaTheme="majorEastAsia"/>
                <w:i w:val="0"/>
                <w:sz w:val="26"/>
                <w:szCs w:val="26"/>
                <w:bdr w:val="none" w:sz="0" w:space="0" w:color="auto" w:frame="1"/>
              </w:rPr>
              <w:t>/học sinh đối với trình độ trung cấp và 7,5 m</w:t>
            </w:r>
            <w:r w:rsidRPr="007E29D1">
              <w:rPr>
                <w:rStyle w:val="Emphasis"/>
                <w:rFonts w:eastAsiaTheme="majorEastAsia"/>
                <w:i w:val="0"/>
                <w:sz w:val="26"/>
                <w:szCs w:val="26"/>
                <w:bdr w:val="none" w:sz="0" w:space="0" w:color="auto" w:frame="1"/>
                <w:vertAlign w:val="superscript"/>
              </w:rPr>
              <w:t>2</w:t>
            </w:r>
            <w:r w:rsidRPr="007E29D1">
              <w:rPr>
                <w:rStyle w:val="Emphasis"/>
                <w:rFonts w:eastAsiaTheme="majorEastAsia"/>
                <w:i w:val="0"/>
                <w:sz w:val="26"/>
                <w:szCs w:val="26"/>
                <w:bdr w:val="none" w:sz="0" w:space="0" w:color="auto" w:frame="1"/>
              </w:rPr>
              <w:t>/sinh viên đối với trình độ cao đẳng.</w:t>
            </w:r>
          </w:p>
          <w:p w14:paraId="10918A76" w14:textId="77777777" w:rsidR="008217EC" w:rsidRPr="007E29D1" w:rsidRDefault="008217EC" w:rsidP="00A81F52">
            <w:pPr>
              <w:pStyle w:val="NormalWeb"/>
              <w:spacing w:before="120" w:beforeAutospacing="0" w:after="0" w:afterAutospacing="0"/>
              <w:jc w:val="both"/>
              <w:textAlignment w:val="baseline"/>
              <w:rPr>
                <w:i/>
                <w:iCs/>
                <w:sz w:val="26"/>
                <w:szCs w:val="26"/>
              </w:rPr>
            </w:pPr>
            <w:r w:rsidRPr="007E29D1">
              <w:rPr>
                <w:rStyle w:val="Emphasis"/>
                <w:rFonts w:eastAsiaTheme="majorEastAsia"/>
                <w:i w:val="0"/>
                <w:sz w:val="26"/>
                <w:szCs w:val="26"/>
                <w:bdr w:val="none" w:sz="0" w:space="0" w:color="auto" w:frame="1"/>
              </w:rPr>
              <w:t>c) Có đủ chương trình đào tạo, giáo trình, tài liệu giảng dạy, học tập đáp ứng yêu cầu về đăng ký hoạt động giáo dục nghề nghiệp đối với nhóm ngành đào tạo giáo viên trình độ trung cấp, trình độ cao đẳng theo hướng dẫn của Bộ Giáo dục và Đào tạo.</w:t>
            </w:r>
          </w:p>
          <w:p w14:paraId="3A797C67" w14:textId="77777777" w:rsidR="008217EC" w:rsidRPr="007E29D1" w:rsidRDefault="008217EC" w:rsidP="00A81F52">
            <w:pPr>
              <w:pStyle w:val="NormalWeb"/>
              <w:spacing w:before="120" w:beforeAutospacing="0" w:after="0" w:afterAutospacing="0"/>
              <w:jc w:val="both"/>
              <w:textAlignment w:val="baseline"/>
              <w:rPr>
                <w:i/>
                <w:iCs/>
                <w:sz w:val="26"/>
                <w:szCs w:val="26"/>
              </w:rPr>
            </w:pPr>
            <w:r w:rsidRPr="007E29D1">
              <w:rPr>
                <w:rStyle w:val="Emphasis"/>
                <w:rFonts w:eastAsiaTheme="majorEastAsia"/>
                <w:i w:val="0"/>
                <w:sz w:val="26"/>
                <w:szCs w:val="26"/>
                <w:bdr w:val="none" w:sz="0" w:space="0" w:color="auto" w:frame="1"/>
              </w:rPr>
              <w:t>d) Có đội ngũ cán bộ quản lý và giáo viên bảo đảm đạt tiêu chuẩn về chuyên môn nghiệp vụ, đủ về số lượng, đồng bộ về cơ cấu phù hợp với lộ trình đăng ký ngành, nghề đào tạo và tuyển sinh theo quy định của Bộ Giáo dục và Đào tạo.</w:t>
            </w:r>
          </w:p>
          <w:p w14:paraId="61A64359" w14:textId="77777777" w:rsidR="008217EC" w:rsidRPr="007E29D1" w:rsidRDefault="008217EC" w:rsidP="00A81F52">
            <w:pPr>
              <w:pStyle w:val="NormalWeb"/>
              <w:spacing w:before="120" w:beforeAutospacing="0" w:after="0" w:afterAutospacing="0"/>
              <w:jc w:val="both"/>
              <w:textAlignment w:val="baseline"/>
              <w:rPr>
                <w:i/>
                <w:iCs/>
                <w:sz w:val="26"/>
                <w:szCs w:val="26"/>
              </w:rPr>
            </w:pPr>
            <w:r w:rsidRPr="007E29D1">
              <w:rPr>
                <w:rStyle w:val="Emphasis"/>
                <w:rFonts w:eastAsiaTheme="majorEastAsia"/>
                <w:i w:val="0"/>
                <w:sz w:val="26"/>
                <w:szCs w:val="26"/>
                <w:bdr w:val="none" w:sz="0" w:space="0" w:color="auto" w:frame="1"/>
              </w:rPr>
              <w:t>đ) Có đủ nguồn lực tài chính theo quy định để bảo đảm duy trì và phát triển hoạt động giáo dục.</w:t>
            </w:r>
          </w:p>
          <w:p w14:paraId="4272958F" w14:textId="77777777" w:rsidR="008217EC" w:rsidRPr="007E29D1" w:rsidRDefault="008217EC" w:rsidP="00A81F52">
            <w:pPr>
              <w:pStyle w:val="NormalWeb"/>
              <w:spacing w:before="120" w:beforeAutospacing="0" w:after="0" w:afterAutospacing="0"/>
              <w:jc w:val="both"/>
              <w:textAlignment w:val="baseline"/>
              <w:rPr>
                <w:sz w:val="26"/>
                <w:szCs w:val="26"/>
              </w:rPr>
            </w:pPr>
            <w:r w:rsidRPr="007E29D1">
              <w:rPr>
                <w:rStyle w:val="Emphasis"/>
                <w:rFonts w:eastAsiaTheme="majorEastAsia"/>
                <w:i w:val="0"/>
                <w:sz w:val="26"/>
                <w:szCs w:val="26"/>
                <w:bdr w:val="none" w:sz="0" w:space="0" w:color="auto" w:frame="1"/>
              </w:rPr>
              <w:t>e) Có quy chế tổ chức và hoạt động của nhà trường</w:t>
            </w:r>
          </w:p>
        </w:tc>
      </w:tr>
      <w:tr w:rsidR="006A4142" w:rsidRPr="007E29D1" w14:paraId="12CD8941" w14:textId="77777777" w:rsidTr="0079365E">
        <w:trPr>
          <w:tblCellSpacing w:w="0" w:type="dxa"/>
        </w:trPr>
        <w:tc>
          <w:tcPr>
            <w:tcW w:w="2182" w:type="dxa"/>
            <w:vAlign w:val="center"/>
            <w:hideMark/>
          </w:tcPr>
          <w:p w14:paraId="7A2F956D" w14:textId="77777777" w:rsidR="008217EC" w:rsidRPr="007E29D1" w:rsidRDefault="008217EC" w:rsidP="00A81F52">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375" w:type="dxa"/>
            <w:vAlign w:val="center"/>
            <w:hideMark/>
          </w:tcPr>
          <w:p w14:paraId="0E846665" w14:textId="77777777" w:rsidR="008217EC" w:rsidRPr="007E29D1" w:rsidRDefault="008217EC" w:rsidP="00A81F52">
            <w:pPr>
              <w:spacing w:before="120"/>
              <w:jc w:val="both"/>
              <w:rPr>
                <w:bCs/>
                <w:sz w:val="26"/>
                <w:szCs w:val="26"/>
                <w:lang w:val="vi-VN"/>
              </w:rPr>
            </w:pPr>
            <w:r w:rsidRPr="007E29D1">
              <w:rPr>
                <w:bCs/>
                <w:sz w:val="26"/>
                <w:szCs w:val="26"/>
              </w:rPr>
              <w:t>Nghị định số 135</w:t>
            </w:r>
            <w:r w:rsidRPr="007E29D1">
              <w:rPr>
                <w:bCs/>
                <w:sz w:val="26"/>
                <w:szCs w:val="26"/>
                <w:lang w:val="vi-VN"/>
              </w:rPr>
              <w:t>/201</w:t>
            </w:r>
            <w:r w:rsidRPr="007E29D1">
              <w:rPr>
                <w:bCs/>
                <w:sz w:val="26"/>
                <w:szCs w:val="26"/>
              </w:rPr>
              <w:t>8</w:t>
            </w:r>
            <w:r w:rsidRPr="007E29D1">
              <w:rPr>
                <w:bCs/>
                <w:sz w:val="26"/>
                <w:szCs w:val="26"/>
                <w:lang w:val="vi-VN"/>
              </w:rPr>
              <w:t>/</w:t>
            </w:r>
            <w:r w:rsidRPr="007E29D1">
              <w:rPr>
                <w:bCs/>
                <w:sz w:val="26"/>
                <w:szCs w:val="26"/>
              </w:rPr>
              <w:t>NĐ</w:t>
            </w:r>
            <w:r w:rsidRPr="007E29D1">
              <w:rPr>
                <w:bCs/>
                <w:sz w:val="26"/>
                <w:szCs w:val="26"/>
                <w:lang w:val="vi-VN"/>
              </w:rPr>
              <w:t>-</w:t>
            </w:r>
            <w:r w:rsidRPr="007E29D1">
              <w:rPr>
                <w:bCs/>
                <w:sz w:val="26"/>
                <w:szCs w:val="26"/>
              </w:rPr>
              <w:t>CP</w:t>
            </w:r>
          </w:p>
          <w:p w14:paraId="0858E478" w14:textId="77777777" w:rsidR="008217EC" w:rsidRPr="007E29D1" w:rsidRDefault="008217EC" w:rsidP="00A81F52">
            <w:pPr>
              <w:spacing w:before="120"/>
              <w:jc w:val="both"/>
              <w:rPr>
                <w:bCs/>
                <w:sz w:val="26"/>
                <w:szCs w:val="26"/>
              </w:rPr>
            </w:pPr>
            <w:r w:rsidRPr="007E29D1">
              <w:rPr>
                <w:bCs/>
                <w:sz w:val="26"/>
                <w:szCs w:val="26"/>
              </w:rPr>
              <w:t xml:space="preserve">Nghị định số 46/2017/NĐ-CP </w:t>
            </w:r>
          </w:p>
          <w:p w14:paraId="554196C6" w14:textId="77777777" w:rsidR="008217EC" w:rsidRPr="007E29D1" w:rsidRDefault="008217EC" w:rsidP="00A81F52">
            <w:pPr>
              <w:jc w:val="both"/>
              <w:rPr>
                <w:bCs/>
                <w:sz w:val="26"/>
                <w:szCs w:val="26"/>
              </w:rPr>
            </w:pPr>
            <w:r w:rsidRPr="007E29D1">
              <w:rPr>
                <w:sz w:val="26"/>
                <w:szCs w:val="26"/>
                <w:lang w:val="vi-VN"/>
              </w:rPr>
              <w:lastRenderedPageBreak/>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50421933" w14:textId="77777777" w:rsidR="008217EC" w:rsidRPr="007E29D1" w:rsidRDefault="008217EC" w:rsidP="00A81F52">
            <w:pPr>
              <w:spacing w:before="120"/>
              <w:jc w:val="both"/>
              <w:rPr>
                <w:rFonts w:eastAsia="Courier New"/>
                <w:sz w:val="26"/>
                <w:szCs w:val="26"/>
                <w:lang w:eastAsia="vi-VN"/>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79365E" w:rsidRPr="007E29D1" w14:paraId="33184369" w14:textId="77777777" w:rsidTr="0079365E">
        <w:trPr>
          <w:tblCellSpacing w:w="0" w:type="dxa"/>
        </w:trPr>
        <w:tc>
          <w:tcPr>
            <w:tcW w:w="2182" w:type="dxa"/>
            <w:vAlign w:val="center"/>
          </w:tcPr>
          <w:p w14:paraId="1CDC18ED" w14:textId="4D9E3BD1" w:rsidR="0079365E" w:rsidRPr="007E29D1" w:rsidRDefault="0079365E" w:rsidP="0079365E">
            <w:pPr>
              <w:pStyle w:val="NormalWeb"/>
              <w:spacing w:before="120" w:beforeAutospacing="0" w:after="0" w:afterAutospacing="0"/>
              <w:jc w:val="both"/>
              <w:rPr>
                <w:rStyle w:val="Strong"/>
                <w:rFonts w:eastAsiaTheme="majorEastAsia"/>
                <w:sz w:val="26"/>
                <w:szCs w:val="26"/>
              </w:rPr>
            </w:pPr>
            <w:r w:rsidRPr="007E29D1">
              <w:rPr>
                <w:b/>
                <w:bCs/>
                <w:sz w:val="26"/>
                <w:szCs w:val="26"/>
              </w:rPr>
              <w:lastRenderedPageBreak/>
              <w:t>12. Thành phần hồ sơ lưu</w:t>
            </w:r>
          </w:p>
        </w:tc>
        <w:tc>
          <w:tcPr>
            <w:tcW w:w="8375" w:type="dxa"/>
            <w:vAlign w:val="center"/>
          </w:tcPr>
          <w:p w14:paraId="4A699D03" w14:textId="77777777" w:rsidR="0079365E" w:rsidRPr="007E29D1" w:rsidRDefault="0079365E" w:rsidP="0079365E">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50B95EFF" w14:textId="77777777" w:rsidR="0079365E" w:rsidRPr="007E29D1" w:rsidRDefault="0079365E" w:rsidP="0079365E">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727E2D7B" w14:textId="77777777" w:rsidR="0079365E" w:rsidRPr="007E29D1" w:rsidRDefault="0079365E" w:rsidP="0079365E">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42B4F498" w14:textId="34688622" w:rsidR="0079365E" w:rsidRPr="007E29D1" w:rsidRDefault="00891E45" w:rsidP="0079365E">
            <w:pPr>
              <w:spacing w:before="120"/>
              <w:jc w:val="both"/>
              <w:rPr>
                <w:bCs/>
                <w:sz w:val="26"/>
                <w:szCs w:val="26"/>
              </w:rPr>
            </w:pPr>
            <w:r w:rsidRPr="007E29D1">
              <w:rPr>
                <w:sz w:val="26"/>
                <w:szCs w:val="26"/>
                <w:lang w:val="nl-NL"/>
              </w:rPr>
              <w:t xml:space="preserve">- </w:t>
            </w:r>
            <w:r w:rsidR="0079365E" w:rsidRPr="007E29D1">
              <w:rPr>
                <w:sz w:val="26"/>
                <w:szCs w:val="26"/>
                <w:lang w:val="nl-NL"/>
              </w:rPr>
              <w:t>Phiếu kiểm soát quy trình giải quyết Thủ tục hành chính của Phòng chuyên môn</w:t>
            </w:r>
          </w:p>
        </w:tc>
      </w:tr>
      <w:tr w:rsidR="0079365E" w:rsidRPr="007E29D1" w14:paraId="6EADD74B" w14:textId="77777777" w:rsidTr="0079365E">
        <w:trPr>
          <w:tblCellSpacing w:w="0" w:type="dxa"/>
        </w:trPr>
        <w:tc>
          <w:tcPr>
            <w:tcW w:w="2182" w:type="dxa"/>
            <w:vAlign w:val="center"/>
          </w:tcPr>
          <w:p w14:paraId="6D73C11F" w14:textId="3F29C1EF" w:rsidR="0079365E" w:rsidRPr="007E29D1" w:rsidRDefault="0079365E" w:rsidP="0079365E">
            <w:pPr>
              <w:pStyle w:val="NormalWeb"/>
              <w:spacing w:before="120" w:beforeAutospacing="0" w:after="0" w:afterAutospacing="0"/>
              <w:jc w:val="both"/>
              <w:rPr>
                <w:rStyle w:val="Strong"/>
                <w:rFonts w:eastAsiaTheme="majorEastAsia"/>
                <w:sz w:val="26"/>
                <w:szCs w:val="26"/>
              </w:rPr>
            </w:pPr>
            <w:r w:rsidRPr="007E29D1">
              <w:rPr>
                <w:b/>
                <w:bCs/>
                <w:sz w:val="26"/>
                <w:szCs w:val="26"/>
              </w:rPr>
              <w:t>13. Thời gian lưu và nơi lưu</w:t>
            </w:r>
          </w:p>
        </w:tc>
        <w:tc>
          <w:tcPr>
            <w:tcW w:w="8375" w:type="dxa"/>
            <w:vAlign w:val="center"/>
          </w:tcPr>
          <w:p w14:paraId="0CC4A2FF" w14:textId="4001C378" w:rsidR="0079365E" w:rsidRPr="007E29D1" w:rsidRDefault="0079365E" w:rsidP="0079365E">
            <w:pPr>
              <w:spacing w:before="120"/>
              <w:jc w:val="both"/>
              <w:rPr>
                <w:bCs/>
                <w:sz w:val="26"/>
                <w:szCs w:val="26"/>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65E69C8A" w14:textId="5B1058C3" w:rsidR="00C8057C" w:rsidRPr="007E29D1" w:rsidRDefault="00C8057C" w:rsidP="00336231">
      <w:pPr>
        <w:tabs>
          <w:tab w:val="left" w:pos="4129"/>
        </w:tabs>
        <w:rPr>
          <w:sz w:val="26"/>
          <w:szCs w:val="26"/>
        </w:rPr>
      </w:pPr>
    </w:p>
    <w:p w14:paraId="1D2A09A2" w14:textId="42A5568E" w:rsidR="00C8057C" w:rsidRPr="007E29D1" w:rsidRDefault="00C8057C" w:rsidP="00336231">
      <w:pPr>
        <w:tabs>
          <w:tab w:val="left" w:pos="4129"/>
        </w:tabs>
        <w:rPr>
          <w:sz w:val="26"/>
          <w:szCs w:val="26"/>
        </w:rPr>
      </w:pPr>
    </w:p>
    <w:p w14:paraId="5BF66438" w14:textId="166FA1FF" w:rsidR="008217EC" w:rsidRPr="007E29D1" w:rsidRDefault="008217EC" w:rsidP="00336231">
      <w:pPr>
        <w:tabs>
          <w:tab w:val="left" w:pos="4129"/>
        </w:tabs>
        <w:rPr>
          <w:sz w:val="26"/>
          <w:szCs w:val="26"/>
        </w:rPr>
      </w:pPr>
    </w:p>
    <w:p w14:paraId="53A66B75" w14:textId="32754DB5" w:rsidR="008217EC" w:rsidRPr="007E29D1" w:rsidRDefault="008217EC" w:rsidP="00336231">
      <w:pPr>
        <w:tabs>
          <w:tab w:val="left" w:pos="4129"/>
        </w:tabs>
        <w:rPr>
          <w:sz w:val="26"/>
          <w:szCs w:val="26"/>
        </w:rPr>
      </w:pPr>
    </w:p>
    <w:p w14:paraId="5932E94D" w14:textId="112D12EE" w:rsidR="008217EC" w:rsidRPr="007E29D1" w:rsidRDefault="008217EC" w:rsidP="00336231">
      <w:pPr>
        <w:tabs>
          <w:tab w:val="left" w:pos="4129"/>
        </w:tabs>
        <w:rPr>
          <w:sz w:val="26"/>
          <w:szCs w:val="26"/>
        </w:rPr>
      </w:pPr>
    </w:p>
    <w:p w14:paraId="093BF3C7" w14:textId="5C03DF6D" w:rsidR="008217EC" w:rsidRPr="007E29D1" w:rsidRDefault="008217EC" w:rsidP="00336231">
      <w:pPr>
        <w:tabs>
          <w:tab w:val="left" w:pos="4129"/>
        </w:tabs>
        <w:rPr>
          <w:sz w:val="26"/>
          <w:szCs w:val="26"/>
        </w:rPr>
      </w:pPr>
    </w:p>
    <w:p w14:paraId="1B9F330A" w14:textId="4575C353" w:rsidR="008217EC" w:rsidRPr="007E29D1" w:rsidRDefault="008217EC" w:rsidP="00336231">
      <w:pPr>
        <w:tabs>
          <w:tab w:val="left" w:pos="4129"/>
        </w:tabs>
        <w:rPr>
          <w:sz w:val="26"/>
          <w:szCs w:val="26"/>
        </w:rPr>
      </w:pPr>
    </w:p>
    <w:p w14:paraId="51D325F0" w14:textId="2C633969" w:rsidR="008217EC" w:rsidRPr="007E29D1" w:rsidRDefault="008217EC" w:rsidP="00336231">
      <w:pPr>
        <w:tabs>
          <w:tab w:val="left" w:pos="4129"/>
        </w:tabs>
        <w:rPr>
          <w:sz w:val="26"/>
          <w:szCs w:val="26"/>
        </w:rPr>
      </w:pPr>
    </w:p>
    <w:p w14:paraId="759E4716" w14:textId="5419FDF1" w:rsidR="008217EC" w:rsidRPr="007E29D1" w:rsidRDefault="008217EC" w:rsidP="00336231">
      <w:pPr>
        <w:tabs>
          <w:tab w:val="left" w:pos="4129"/>
        </w:tabs>
        <w:rPr>
          <w:sz w:val="26"/>
          <w:szCs w:val="26"/>
        </w:rPr>
      </w:pPr>
    </w:p>
    <w:p w14:paraId="042FF693" w14:textId="3F1307B8" w:rsidR="008217EC" w:rsidRPr="007E29D1" w:rsidRDefault="008217EC" w:rsidP="00336231">
      <w:pPr>
        <w:tabs>
          <w:tab w:val="left" w:pos="4129"/>
        </w:tabs>
        <w:rPr>
          <w:sz w:val="26"/>
          <w:szCs w:val="26"/>
        </w:rPr>
      </w:pPr>
    </w:p>
    <w:p w14:paraId="581BFF06" w14:textId="03091473" w:rsidR="008217EC" w:rsidRPr="007E29D1" w:rsidRDefault="008217EC" w:rsidP="00336231">
      <w:pPr>
        <w:tabs>
          <w:tab w:val="left" w:pos="4129"/>
        </w:tabs>
        <w:rPr>
          <w:sz w:val="26"/>
          <w:szCs w:val="26"/>
        </w:rPr>
      </w:pPr>
    </w:p>
    <w:p w14:paraId="0E622A31" w14:textId="66F945EF" w:rsidR="008217EC" w:rsidRPr="007E29D1" w:rsidRDefault="008217EC" w:rsidP="00336231">
      <w:pPr>
        <w:tabs>
          <w:tab w:val="left" w:pos="4129"/>
        </w:tabs>
        <w:rPr>
          <w:sz w:val="26"/>
          <w:szCs w:val="26"/>
        </w:rPr>
      </w:pPr>
    </w:p>
    <w:p w14:paraId="03FCD225" w14:textId="151693A3" w:rsidR="008217EC" w:rsidRPr="007E29D1" w:rsidRDefault="008217EC" w:rsidP="00336231">
      <w:pPr>
        <w:tabs>
          <w:tab w:val="left" w:pos="4129"/>
        </w:tabs>
        <w:rPr>
          <w:sz w:val="26"/>
          <w:szCs w:val="26"/>
        </w:rPr>
      </w:pPr>
    </w:p>
    <w:p w14:paraId="1E2A7E8D" w14:textId="5F45B2C0" w:rsidR="008217EC" w:rsidRPr="007E29D1" w:rsidRDefault="008217EC" w:rsidP="00336231">
      <w:pPr>
        <w:tabs>
          <w:tab w:val="left" w:pos="4129"/>
        </w:tabs>
        <w:rPr>
          <w:sz w:val="26"/>
          <w:szCs w:val="26"/>
        </w:rPr>
      </w:pPr>
    </w:p>
    <w:p w14:paraId="0FE74D30" w14:textId="3788F152" w:rsidR="008217EC" w:rsidRPr="007E29D1" w:rsidRDefault="008217EC" w:rsidP="00336231">
      <w:pPr>
        <w:tabs>
          <w:tab w:val="left" w:pos="4129"/>
        </w:tabs>
        <w:rPr>
          <w:sz w:val="26"/>
          <w:szCs w:val="26"/>
        </w:rPr>
      </w:pPr>
    </w:p>
    <w:p w14:paraId="1B9EAA30" w14:textId="30F3AD49" w:rsidR="008217EC" w:rsidRPr="007E29D1" w:rsidRDefault="008217EC" w:rsidP="00336231">
      <w:pPr>
        <w:tabs>
          <w:tab w:val="left" w:pos="4129"/>
        </w:tabs>
        <w:rPr>
          <w:sz w:val="26"/>
          <w:szCs w:val="26"/>
        </w:rPr>
      </w:pPr>
    </w:p>
    <w:p w14:paraId="0F4B85B1" w14:textId="5F54854E" w:rsidR="008217EC" w:rsidRPr="007E29D1" w:rsidRDefault="008217EC" w:rsidP="00336231">
      <w:pPr>
        <w:tabs>
          <w:tab w:val="left" w:pos="4129"/>
        </w:tabs>
        <w:rPr>
          <w:sz w:val="26"/>
          <w:szCs w:val="26"/>
        </w:rPr>
      </w:pPr>
    </w:p>
    <w:p w14:paraId="488AEF68" w14:textId="150F3C1B" w:rsidR="008217EC" w:rsidRPr="007E29D1" w:rsidRDefault="008217EC" w:rsidP="00336231">
      <w:pPr>
        <w:tabs>
          <w:tab w:val="left" w:pos="4129"/>
        </w:tabs>
        <w:rPr>
          <w:sz w:val="26"/>
          <w:szCs w:val="26"/>
        </w:rPr>
      </w:pPr>
    </w:p>
    <w:p w14:paraId="04818AB0" w14:textId="78B24239" w:rsidR="008217EC" w:rsidRPr="007E29D1" w:rsidRDefault="008217EC" w:rsidP="00336231">
      <w:pPr>
        <w:tabs>
          <w:tab w:val="left" w:pos="4129"/>
        </w:tabs>
        <w:rPr>
          <w:sz w:val="26"/>
          <w:szCs w:val="26"/>
        </w:rPr>
      </w:pPr>
    </w:p>
    <w:p w14:paraId="69A37F10" w14:textId="404E7A7B" w:rsidR="008217EC" w:rsidRPr="007E29D1" w:rsidRDefault="008217EC" w:rsidP="00336231">
      <w:pPr>
        <w:tabs>
          <w:tab w:val="left" w:pos="4129"/>
        </w:tabs>
        <w:rPr>
          <w:sz w:val="26"/>
          <w:szCs w:val="26"/>
        </w:rPr>
      </w:pPr>
    </w:p>
    <w:p w14:paraId="1DBD8937" w14:textId="0B45D63B" w:rsidR="008217EC" w:rsidRPr="007E29D1" w:rsidRDefault="008217EC" w:rsidP="00336231">
      <w:pPr>
        <w:tabs>
          <w:tab w:val="left" w:pos="4129"/>
        </w:tabs>
        <w:rPr>
          <w:sz w:val="26"/>
          <w:szCs w:val="26"/>
        </w:rPr>
      </w:pPr>
    </w:p>
    <w:p w14:paraId="11384158" w14:textId="362F9161" w:rsidR="008217EC" w:rsidRPr="007E29D1" w:rsidRDefault="008217EC" w:rsidP="00336231">
      <w:pPr>
        <w:tabs>
          <w:tab w:val="left" w:pos="4129"/>
        </w:tabs>
        <w:rPr>
          <w:sz w:val="26"/>
          <w:szCs w:val="26"/>
        </w:rPr>
      </w:pPr>
    </w:p>
    <w:p w14:paraId="59E909DB" w14:textId="5C2C0BAC" w:rsidR="008217EC" w:rsidRPr="007E29D1" w:rsidRDefault="008217EC" w:rsidP="00336231">
      <w:pPr>
        <w:tabs>
          <w:tab w:val="left" w:pos="4129"/>
        </w:tabs>
        <w:rPr>
          <w:sz w:val="26"/>
          <w:szCs w:val="26"/>
        </w:rPr>
      </w:pPr>
    </w:p>
    <w:p w14:paraId="20C89BA7" w14:textId="4B082B29" w:rsidR="008217EC" w:rsidRPr="007E29D1" w:rsidRDefault="008217EC" w:rsidP="00336231">
      <w:pPr>
        <w:tabs>
          <w:tab w:val="left" w:pos="4129"/>
        </w:tabs>
        <w:rPr>
          <w:sz w:val="26"/>
          <w:szCs w:val="26"/>
        </w:rPr>
      </w:pPr>
    </w:p>
    <w:p w14:paraId="136CA767" w14:textId="16B234FA" w:rsidR="008217EC" w:rsidRPr="007E29D1" w:rsidRDefault="008217EC" w:rsidP="00336231">
      <w:pPr>
        <w:tabs>
          <w:tab w:val="left" w:pos="4129"/>
        </w:tabs>
        <w:rPr>
          <w:sz w:val="26"/>
          <w:szCs w:val="26"/>
        </w:rPr>
      </w:pPr>
    </w:p>
    <w:p w14:paraId="4DA706A7" w14:textId="77777777" w:rsidR="0079365E" w:rsidRPr="007E29D1" w:rsidRDefault="0079365E" w:rsidP="00336231">
      <w:pPr>
        <w:tabs>
          <w:tab w:val="left" w:pos="4129"/>
        </w:tabs>
        <w:rPr>
          <w:sz w:val="26"/>
          <w:szCs w:val="26"/>
        </w:rPr>
      </w:pPr>
    </w:p>
    <w:p w14:paraId="334F8D61" w14:textId="0DEF9A6F" w:rsidR="008217EC" w:rsidRPr="007E29D1" w:rsidRDefault="008217EC" w:rsidP="00336231">
      <w:pPr>
        <w:tabs>
          <w:tab w:val="left" w:pos="4129"/>
        </w:tabs>
        <w:rPr>
          <w:sz w:val="26"/>
          <w:szCs w:val="26"/>
        </w:rPr>
      </w:pPr>
    </w:p>
    <w:p w14:paraId="78520FE4" w14:textId="7F38927D" w:rsidR="008217EC" w:rsidRPr="007E29D1" w:rsidRDefault="008217EC" w:rsidP="00336231">
      <w:pPr>
        <w:tabs>
          <w:tab w:val="left" w:pos="4129"/>
        </w:tabs>
        <w:rPr>
          <w:sz w:val="26"/>
          <w:szCs w:val="26"/>
        </w:rPr>
      </w:pPr>
    </w:p>
    <w:p w14:paraId="3858BE92" w14:textId="3F93B5F0" w:rsidR="008217EC" w:rsidRPr="007E29D1" w:rsidRDefault="008217EC" w:rsidP="00336231">
      <w:pPr>
        <w:tabs>
          <w:tab w:val="left" w:pos="4129"/>
        </w:tabs>
        <w:rPr>
          <w:sz w:val="26"/>
          <w:szCs w:val="26"/>
        </w:rPr>
      </w:pPr>
    </w:p>
    <w:p w14:paraId="20B79C4B" w14:textId="3EF3B67F" w:rsidR="008217EC" w:rsidRPr="007E29D1" w:rsidRDefault="008217EC" w:rsidP="00336231">
      <w:pPr>
        <w:tabs>
          <w:tab w:val="left" w:pos="4129"/>
        </w:tabs>
        <w:rPr>
          <w:sz w:val="26"/>
          <w:szCs w:val="26"/>
        </w:rPr>
      </w:pPr>
    </w:p>
    <w:p w14:paraId="172BC190" w14:textId="4313E118" w:rsidR="008217EC" w:rsidRPr="007E29D1" w:rsidRDefault="008217EC" w:rsidP="00336231">
      <w:pPr>
        <w:tabs>
          <w:tab w:val="left" w:pos="4129"/>
        </w:tabs>
        <w:rPr>
          <w:sz w:val="26"/>
          <w:szCs w:val="26"/>
        </w:rPr>
      </w:pPr>
    </w:p>
    <w:p w14:paraId="6CAF2281" w14:textId="4FE12E1B" w:rsidR="00E35B50" w:rsidRPr="007E29D1" w:rsidRDefault="00E35B50" w:rsidP="00336231">
      <w:pPr>
        <w:tabs>
          <w:tab w:val="left" w:pos="4129"/>
        </w:tabs>
        <w:rPr>
          <w:sz w:val="26"/>
          <w:szCs w:val="26"/>
        </w:rPr>
      </w:pPr>
    </w:p>
    <w:p w14:paraId="0CB2A88A" w14:textId="6DC0B3E5" w:rsidR="00E35B50" w:rsidRPr="007E29D1" w:rsidRDefault="00E35B50" w:rsidP="00336231">
      <w:pPr>
        <w:tabs>
          <w:tab w:val="left" w:pos="4129"/>
        </w:tabs>
        <w:rPr>
          <w:sz w:val="26"/>
          <w:szCs w:val="26"/>
        </w:rPr>
      </w:pPr>
    </w:p>
    <w:p w14:paraId="14C24943" w14:textId="77777777" w:rsidR="00E35B50" w:rsidRPr="007E29D1" w:rsidRDefault="00E35B50" w:rsidP="00336231">
      <w:pPr>
        <w:tabs>
          <w:tab w:val="left" w:pos="4129"/>
        </w:tabs>
        <w:rPr>
          <w:sz w:val="26"/>
          <w:szCs w:val="26"/>
        </w:rPr>
      </w:pPr>
    </w:p>
    <w:p w14:paraId="275F03BC" w14:textId="77777777" w:rsidR="0036122A" w:rsidRPr="007E29D1" w:rsidRDefault="0036122A" w:rsidP="00336231">
      <w:pPr>
        <w:tabs>
          <w:tab w:val="left" w:pos="4129"/>
        </w:tabs>
        <w:rPr>
          <w:sz w:val="26"/>
          <w:szCs w:val="26"/>
        </w:rPr>
      </w:pPr>
    </w:p>
    <w:tbl>
      <w:tblPr>
        <w:tblW w:w="10483" w:type="dxa"/>
        <w:tblCellSpacing w:w="0" w:type="dxa"/>
        <w:tblInd w:w="-4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51"/>
        <w:gridCol w:w="8532"/>
      </w:tblGrid>
      <w:tr w:rsidR="006A4142" w:rsidRPr="007E29D1" w14:paraId="4D3E420B" w14:textId="77777777" w:rsidTr="0079365E">
        <w:trPr>
          <w:tblCellSpacing w:w="0" w:type="dxa"/>
        </w:trPr>
        <w:tc>
          <w:tcPr>
            <w:tcW w:w="1951" w:type="dxa"/>
            <w:vAlign w:val="center"/>
            <w:hideMark/>
          </w:tcPr>
          <w:p w14:paraId="2273688B" w14:textId="603F9A23" w:rsidR="008217EC" w:rsidRPr="007E29D1" w:rsidRDefault="008217EC" w:rsidP="00893C91">
            <w:pPr>
              <w:spacing w:before="120"/>
              <w:jc w:val="center"/>
              <w:rPr>
                <w:b/>
                <w:sz w:val="26"/>
                <w:szCs w:val="26"/>
              </w:rPr>
            </w:pPr>
            <w:r w:rsidRPr="007E29D1">
              <w:rPr>
                <w:b/>
                <w:sz w:val="26"/>
                <w:szCs w:val="26"/>
              </w:rPr>
              <w:lastRenderedPageBreak/>
              <w:t>Quy trình 14</w:t>
            </w:r>
          </w:p>
        </w:tc>
        <w:tc>
          <w:tcPr>
            <w:tcW w:w="8532" w:type="dxa"/>
            <w:vAlign w:val="center"/>
          </w:tcPr>
          <w:p w14:paraId="407E6D92" w14:textId="5C586E34" w:rsidR="008217EC" w:rsidRPr="007E29D1" w:rsidRDefault="008217EC" w:rsidP="00893C91">
            <w:pPr>
              <w:pStyle w:val="Heading4"/>
              <w:shd w:val="clear" w:color="auto" w:fill="FFFFFF"/>
              <w:spacing w:before="120"/>
              <w:jc w:val="both"/>
              <w:textAlignment w:val="baseline"/>
              <w:rPr>
                <w:rFonts w:ascii="Times New Roman" w:hAnsi="Times New Roman" w:cs="Times New Roman"/>
                <w:b w:val="0"/>
                <w:bCs w:val="0"/>
                <w:i w:val="0"/>
                <w:iCs w:val="0"/>
                <w:color w:val="auto"/>
                <w:sz w:val="26"/>
                <w:szCs w:val="26"/>
              </w:rPr>
            </w:pPr>
            <w:r w:rsidRPr="007E29D1">
              <w:rPr>
                <w:rFonts w:ascii="Times New Roman" w:hAnsi="Times New Roman" w:cs="Times New Roman"/>
                <w:i w:val="0"/>
                <w:iCs w:val="0"/>
                <w:color w:val="auto"/>
                <w:sz w:val="26"/>
                <w:szCs w:val="26"/>
              </w:rPr>
              <w:t>ĐĂNG KÝ BỔ SUNG HOẠT ĐỘNG GIÁO DỤC NGHỀ NGHIỆP ĐỐI VỚI NHÓM NGÀNH ĐÀO TẠO GIÁO VIÊN TRÌNH ĐỘ TRUNG CẤP</w:t>
            </w:r>
          </w:p>
        </w:tc>
      </w:tr>
      <w:tr w:rsidR="006A4142" w:rsidRPr="007E29D1" w14:paraId="375EB23B" w14:textId="77777777" w:rsidTr="00512C66">
        <w:trPr>
          <w:trHeight w:val="9901"/>
          <w:tblCellSpacing w:w="0" w:type="dxa"/>
        </w:trPr>
        <w:tc>
          <w:tcPr>
            <w:tcW w:w="1951" w:type="dxa"/>
            <w:vAlign w:val="center"/>
            <w:hideMark/>
          </w:tcPr>
          <w:p w14:paraId="68788F30"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532" w:type="dxa"/>
            <w:vAlign w:val="center"/>
            <w:hideMark/>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5"/>
              <w:gridCol w:w="3855"/>
              <w:gridCol w:w="1746"/>
              <w:gridCol w:w="1576"/>
            </w:tblGrid>
            <w:tr w:rsidR="006A4142" w:rsidRPr="007E29D1" w14:paraId="2C80B819" w14:textId="77777777" w:rsidTr="00893C91">
              <w:trPr>
                <w:trHeight w:val="551"/>
                <w:tblHeader/>
              </w:trPr>
              <w:tc>
                <w:tcPr>
                  <w:tcW w:w="5000" w:type="pct"/>
                  <w:gridSpan w:val="4"/>
                  <w:shd w:val="clear" w:color="auto" w:fill="auto"/>
                  <w:vAlign w:val="center"/>
                </w:tcPr>
                <w:p w14:paraId="741A138E" w14:textId="77777777" w:rsidR="008217EC" w:rsidRPr="007E29D1" w:rsidRDefault="008217EC"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276D16BD" w14:textId="77777777" w:rsidR="008217EC" w:rsidRPr="007E29D1" w:rsidRDefault="008217EC"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1F0E16B8" w14:textId="77777777" w:rsidR="008217EC" w:rsidRPr="007E29D1" w:rsidRDefault="008217EC"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7A8A6450" w14:textId="77777777" w:rsidR="008217EC" w:rsidRPr="007E29D1" w:rsidRDefault="008217EC" w:rsidP="00893C91">
                  <w:pPr>
                    <w:pStyle w:val="Header"/>
                    <w:ind w:right="187"/>
                    <w:jc w:val="both"/>
                    <w:rPr>
                      <w:sz w:val="26"/>
                      <w:szCs w:val="26"/>
                    </w:rPr>
                  </w:pPr>
                  <w:r w:rsidRPr="007E29D1">
                    <w:rPr>
                      <w:sz w:val="26"/>
                      <w:szCs w:val="26"/>
                    </w:rPr>
                    <w:t>+ Cổng dịch vụ công Quốc gia, địa chỉ: https://dichvucong.gov.vn/</w:t>
                  </w:r>
                </w:p>
                <w:p w14:paraId="2A37383E" w14:textId="77777777" w:rsidR="008217EC" w:rsidRPr="007E29D1" w:rsidRDefault="008217EC" w:rsidP="00893C91">
                  <w:pPr>
                    <w:pStyle w:val="Header"/>
                    <w:ind w:right="187"/>
                    <w:jc w:val="both"/>
                    <w:rPr>
                      <w:sz w:val="26"/>
                      <w:szCs w:val="26"/>
                    </w:rPr>
                  </w:pPr>
                  <w:r w:rsidRPr="007E29D1">
                    <w:rPr>
                      <w:sz w:val="26"/>
                      <w:szCs w:val="26"/>
                    </w:rPr>
                    <w:t>+ Cổng dịch vụ công tỉnh, địa chỉ https://dichvucong.tayninh.gov.vn/</w:t>
                  </w:r>
                </w:p>
                <w:p w14:paraId="23755AA6" w14:textId="77777777" w:rsidR="008217EC" w:rsidRPr="007E29D1" w:rsidRDefault="008217EC"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82347A7" w14:textId="77777777" w:rsidR="008217EC" w:rsidRPr="007E29D1" w:rsidRDefault="008217EC"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25E61CA4" w14:textId="77777777" w:rsidTr="00893C91">
              <w:trPr>
                <w:trHeight w:val="551"/>
                <w:tblHeader/>
              </w:trPr>
              <w:tc>
                <w:tcPr>
                  <w:tcW w:w="779" w:type="pct"/>
                  <w:shd w:val="clear" w:color="auto" w:fill="auto"/>
                  <w:vAlign w:val="center"/>
                </w:tcPr>
                <w:p w14:paraId="6123562C" w14:textId="77777777" w:rsidR="008217EC" w:rsidRPr="007E29D1" w:rsidRDefault="008217EC" w:rsidP="00893C91">
                  <w:pPr>
                    <w:pStyle w:val="Header"/>
                    <w:jc w:val="center"/>
                    <w:rPr>
                      <w:b/>
                      <w:sz w:val="26"/>
                      <w:szCs w:val="26"/>
                      <w:lang w:val="nl-NL"/>
                    </w:rPr>
                  </w:pPr>
                  <w:r w:rsidRPr="007E29D1">
                    <w:rPr>
                      <w:b/>
                      <w:sz w:val="26"/>
                      <w:szCs w:val="26"/>
                      <w:lang w:val="nl-NL"/>
                    </w:rPr>
                    <w:t>STT</w:t>
                  </w:r>
                </w:p>
              </w:tc>
              <w:tc>
                <w:tcPr>
                  <w:tcW w:w="2267" w:type="pct"/>
                  <w:shd w:val="clear" w:color="auto" w:fill="auto"/>
                  <w:vAlign w:val="center"/>
                </w:tcPr>
                <w:p w14:paraId="23ADAD94" w14:textId="77777777" w:rsidR="008217EC" w:rsidRPr="007E29D1" w:rsidRDefault="008217EC" w:rsidP="00893C91">
                  <w:pPr>
                    <w:pStyle w:val="Header"/>
                    <w:jc w:val="center"/>
                    <w:rPr>
                      <w:b/>
                      <w:sz w:val="26"/>
                      <w:szCs w:val="26"/>
                      <w:lang w:val="nl-NL"/>
                    </w:rPr>
                  </w:pPr>
                  <w:r w:rsidRPr="007E29D1">
                    <w:rPr>
                      <w:b/>
                      <w:sz w:val="26"/>
                      <w:szCs w:val="26"/>
                      <w:lang w:val="nl-NL"/>
                    </w:rPr>
                    <w:t>Nội dung công việc</w:t>
                  </w:r>
                </w:p>
              </w:tc>
              <w:tc>
                <w:tcPr>
                  <w:tcW w:w="1027" w:type="pct"/>
                  <w:vAlign w:val="center"/>
                </w:tcPr>
                <w:p w14:paraId="58E8C734" w14:textId="77777777" w:rsidR="008217EC" w:rsidRPr="007E29D1" w:rsidRDefault="008217EC" w:rsidP="00893C91">
                  <w:pPr>
                    <w:pStyle w:val="Header"/>
                    <w:jc w:val="center"/>
                    <w:rPr>
                      <w:b/>
                      <w:sz w:val="26"/>
                      <w:szCs w:val="26"/>
                      <w:lang w:val="nl-NL"/>
                    </w:rPr>
                  </w:pPr>
                  <w:r w:rsidRPr="007E29D1">
                    <w:rPr>
                      <w:b/>
                      <w:sz w:val="26"/>
                      <w:szCs w:val="26"/>
                      <w:lang w:val="nl-NL"/>
                    </w:rPr>
                    <w:t>Trách nhiệm</w:t>
                  </w:r>
                </w:p>
              </w:tc>
              <w:tc>
                <w:tcPr>
                  <w:tcW w:w="927" w:type="pct"/>
                  <w:shd w:val="clear" w:color="auto" w:fill="auto"/>
                  <w:vAlign w:val="center"/>
                </w:tcPr>
                <w:p w14:paraId="752EF7D2" w14:textId="77777777" w:rsidR="008217EC" w:rsidRPr="007E29D1" w:rsidRDefault="008217EC" w:rsidP="00893C91">
                  <w:pPr>
                    <w:pStyle w:val="Header"/>
                    <w:jc w:val="center"/>
                    <w:rPr>
                      <w:b/>
                      <w:sz w:val="26"/>
                      <w:szCs w:val="26"/>
                      <w:vertAlign w:val="superscript"/>
                      <w:lang w:val="nl-NL"/>
                    </w:rPr>
                  </w:pPr>
                  <w:r w:rsidRPr="007E29D1">
                    <w:rPr>
                      <w:b/>
                      <w:sz w:val="26"/>
                      <w:szCs w:val="26"/>
                      <w:lang w:val="nl-NL"/>
                    </w:rPr>
                    <w:t xml:space="preserve">Thời gian 08 ngày </w:t>
                  </w:r>
                </w:p>
              </w:tc>
            </w:tr>
            <w:tr w:rsidR="006A4142" w:rsidRPr="007E29D1" w14:paraId="0ABA97E5" w14:textId="77777777" w:rsidTr="00893C91">
              <w:trPr>
                <w:trHeight w:val="332"/>
              </w:trPr>
              <w:tc>
                <w:tcPr>
                  <w:tcW w:w="5000" w:type="pct"/>
                  <w:gridSpan w:val="4"/>
                  <w:shd w:val="clear" w:color="auto" w:fill="auto"/>
                  <w:vAlign w:val="center"/>
                </w:tcPr>
                <w:p w14:paraId="07E5820B" w14:textId="77777777" w:rsidR="008217EC" w:rsidRPr="007E29D1" w:rsidRDefault="008217EC"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1192DB5C" w14:textId="77777777" w:rsidTr="00893C91">
              <w:trPr>
                <w:trHeight w:val="825"/>
              </w:trPr>
              <w:tc>
                <w:tcPr>
                  <w:tcW w:w="779" w:type="pct"/>
                  <w:shd w:val="clear" w:color="auto" w:fill="auto"/>
                  <w:vAlign w:val="center"/>
                </w:tcPr>
                <w:p w14:paraId="3361F300" w14:textId="77777777" w:rsidR="008217EC" w:rsidRPr="007E29D1" w:rsidRDefault="008217EC" w:rsidP="00893C91">
                  <w:pPr>
                    <w:pStyle w:val="Header"/>
                    <w:rPr>
                      <w:b/>
                      <w:sz w:val="26"/>
                      <w:szCs w:val="26"/>
                      <w:lang w:val="nl-NL"/>
                    </w:rPr>
                  </w:pPr>
                  <w:r w:rsidRPr="007E29D1">
                    <w:rPr>
                      <w:b/>
                      <w:sz w:val="26"/>
                      <w:szCs w:val="26"/>
                      <w:lang w:val="nl-NL"/>
                    </w:rPr>
                    <w:t>Bước 1</w:t>
                  </w:r>
                </w:p>
              </w:tc>
              <w:tc>
                <w:tcPr>
                  <w:tcW w:w="2267" w:type="pct"/>
                  <w:shd w:val="clear" w:color="auto" w:fill="auto"/>
                  <w:vAlign w:val="center"/>
                </w:tcPr>
                <w:p w14:paraId="4FB4136D" w14:textId="77777777" w:rsidR="008217EC" w:rsidRPr="007E29D1" w:rsidRDefault="008217EC" w:rsidP="00893C91">
                  <w:pPr>
                    <w:pStyle w:val="Header"/>
                    <w:ind w:left="57" w:right="57"/>
                    <w:jc w:val="both"/>
                    <w:rPr>
                      <w:sz w:val="26"/>
                      <w:szCs w:val="26"/>
                      <w:lang w:val="nl-NL"/>
                    </w:rPr>
                  </w:pPr>
                  <w:r w:rsidRPr="007E29D1">
                    <w:rPr>
                      <w:sz w:val="26"/>
                      <w:szCs w:val="26"/>
                      <w:lang w:val="nl-NL"/>
                    </w:rPr>
                    <w:t xml:space="preserve">- Thực hiện tiếp nhận hồ sơ: </w:t>
                  </w:r>
                </w:p>
                <w:p w14:paraId="4A5A20ED" w14:textId="77777777" w:rsidR="008217EC" w:rsidRPr="007E29D1" w:rsidRDefault="008217EC"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7EAE0640" w14:textId="77777777" w:rsidR="008217EC" w:rsidRPr="007E29D1" w:rsidRDefault="008217EC"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7532C380" w14:textId="77777777" w:rsidR="008217EC" w:rsidRPr="007E29D1" w:rsidRDefault="008217EC"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37830840" w14:textId="77777777" w:rsidR="008217EC" w:rsidRPr="007E29D1" w:rsidRDefault="008217EC"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38E057BE" w14:textId="77777777" w:rsidR="008217EC" w:rsidRPr="007E29D1" w:rsidRDefault="008217EC" w:rsidP="00893C91">
                  <w:pPr>
                    <w:pStyle w:val="Header"/>
                    <w:jc w:val="center"/>
                    <w:rPr>
                      <w:sz w:val="26"/>
                      <w:szCs w:val="26"/>
                      <w:lang w:val="nl-NL"/>
                    </w:rPr>
                  </w:pPr>
                  <w:r w:rsidRPr="007E29D1">
                    <w:rPr>
                      <w:sz w:val="26"/>
                      <w:szCs w:val="26"/>
                      <w:lang w:val="nl-NL"/>
                    </w:rPr>
                    <w:t>1 ngày</w:t>
                  </w:r>
                </w:p>
              </w:tc>
            </w:tr>
            <w:tr w:rsidR="006A4142" w:rsidRPr="007E29D1" w14:paraId="7EC04D65" w14:textId="77777777" w:rsidTr="00893C91">
              <w:trPr>
                <w:trHeight w:val="540"/>
              </w:trPr>
              <w:tc>
                <w:tcPr>
                  <w:tcW w:w="5000" w:type="pct"/>
                  <w:gridSpan w:val="4"/>
                  <w:shd w:val="clear" w:color="auto" w:fill="auto"/>
                  <w:vAlign w:val="center"/>
                </w:tcPr>
                <w:p w14:paraId="49F608E6" w14:textId="77777777" w:rsidR="008217EC" w:rsidRPr="007E29D1" w:rsidRDefault="008217EC" w:rsidP="00893C91">
                  <w:pPr>
                    <w:pStyle w:val="Header"/>
                    <w:jc w:val="center"/>
                    <w:rPr>
                      <w:sz w:val="26"/>
                      <w:szCs w:val="26"/>
                      <w:lang w:val="nl-NL"/>
                    </w:rPr>
                  </w:pPr>
                  <w:r w:rsidRPr="007E29D1">
                    <w:rPr>
                      <w:b/>
                      <w:sz w:val="26"/>
                      <w:szCs w:val="26"/>
                      <w:lang w:val="es-ES"/>
                    </w:rPr>
                    <w:t>Sở Giáo dục và Đào tạo</w:t>
                  </w:r>
                </w:p>
              </w:tc>
            </w:tr>
            <w:tr w:rsidR="006A4142" w:rsidRPr="007E29D1" w14:paraId="0D115BCF" w14:textId="77777777" w:rsidTr="00893C91">
              <w:trPr>
                <w:trHeight w:val="540"/>
              </w:trPr>
              <w:tc>
                <w:tcPr>
                  <w:tcW w:w="779" w:type="pct"/>
                  <w:vMerge w:val="restart"/>
                  <w:shd w:val="clear" w:color="auto" w:fill="auto"/>
                  <w:vAlign w:val="center"/>
                </w:tcPr>
                <w:p w14:paraId="326626D6" w14:textId="77777777" w:rsidR="008217EC" w:rsidRPr="007E29D1" w:rsidRDefault="008217EC" w:rsidP="00893C91">
                  <w:pPr>
                    <w:pStyle w:val="Header"/>
                    <w:jc w:val="center"/>
                    <w:rPr>
                      <w:b/>
                      <w:sz w:val="26"/>
                      <w:szCs w:val="26"/>
                      <w:lang w:val="nl-NL"/>
                    </w:rPr>
                  </w:pPr>
                  <w:r w:rsidRPr="007E29D1">
                    <w:rPr>
                      <w:b/>
                      <w:sz w:val="26"/>
                      <w:szCs w:val="26"/>
                      <w:lang w:val="nl-NL"/>
                    </w:rPr>
                    <w:t>Bước 2</w:t>
                  </w:r>
                </w:p>
              </w:tc>
              <w:tc>
                <w:tcPr>
                  <w:tcW w:w="2267" w:type="pct"/>
                  <w:shd w:val="clear" w:color="auto" w:fill="auto"/>
                  <w:vAlign w:val="center"/>
                </w:tcPr>
                <w:p w14:paraId="13EC9F0F" w14:textId="77777777" w:rsidR="008217EC" w:rsidRPr="007E29D1" w:rsidRDefault="008217EC"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7" w:type="pct"/>
                  <w:vAlign w:val="center"/>
                </w:tcPr>
                <w:p w14:paraId="779EC894" w14:textId="77777777" w:rsidR="008217EC" w:rsidRPr="007E29D1" w:rsidRDefault="008217EC"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2181D692" w14:textId="77777777" w:rsidR="008217EC" w:rsidRPr="007E29D1" w:rsidRDefault="008217EC" w:rsidP="00893C91">
                  <w:pPr>
                    <w:pStyle w:val="Header"/>
                    <w:jc w:val="center"/>
                    <w:rPr>
                      <w:sz w:val="26"/>
                      <w:szCs w:val="26"/>
                      <w:lang w:val="nl-NL"/>
                    </w:rPr>
                  </w:pPr>
                  <w:r w:rsidRPr="007E29D1">
                    <w:rPr>
                      <w:sz w:val="26"/>
                      <w:szCs w:val="26"/>
                      <w:lang w:val="nl-NL"/>
                    </w:rPr>
                    <w:t>05 ngày</w:t>
                  </w:r>
                </w:p>
              </w:tc>
            </w:tr>
            <w:tr w:rsidR="006A4142" w:rsidRPr="007E29D1" w14:paraId="23C60454" w14:textId="77777777" w:rsidTr="00893C91">
              <w:trPr>
                <w:trHeight w:val="540"/>
              </w:trPr>
              <w:tc>
                <w:tcPr>
                  <w:tcW w:w="779" w:type="pct"/>
                  <w:vMerge/>
                  <w:shd w:val="clear" w:color="auto" w:fill="auto"/>
                  <w:vAlign w:val="center"/>
                </w:tcPr>
                <w:p w14:paraId="6DFBD396" w14:textId="77777777" w:rsidR="008217EC" w:rsidRPr="007E29D1" w:rsidRDefault="008217EC" w:rsidP="00893C91">
                  <w:pPr>
                    <w:pStyle w:val="Header"/>
                    <w:jc w:val="center"/>
                    <w:rPr>
                      <w:b/>
                      <w:sz w:val="26"/>
                      <w:szCs w:val="26"/>
                      <w:lang w:val="nl-NL"/>
                    </w:rPr>
                  </w:pPr>
                </w:p>
              </w:tc>
              <w:tc>
                <w:tcPr>
                  <w:tcW w:w="2267" w:type="pct"/>
                  <w:shd w:val="clear" w:color="auto" w:fill="auto"/>
                  <w:vAlign w:val="center"/>
                </w:tcPr>
                <w:p w14:paraId="70F114F4" w14:textId="77777777" w:rsidR="008217EC" w:rsidRPr="007E29D1" w:rsidRDefault="008217EC" w:rsidP="00893C91">
                  <w:pPr>
                    <w:pStyle w:val="Header"/>
                    <w:jc w:val="both"/>
                    <w:rPr>
                      <w:sz w:val="26"/>
                      <w:szCs w:val="26"/>
                      <w:lang w:val="nl-NL"/>
                    </w:rPr>
                  </w:pPr>
                  <w:r w:rsidRPr="007E29D1">
                    <w:rPr>
                      <w:sz w:val="26"/>
                      <w:szCs w:val="26"/>
                      <w:lang w:val="nl-NL"/>
                    </w:rPr>
                    <w:t>- Thẩm định các điều kiện hoạt động theo hồ sơ đề nghị cấp phép hoạt động trở lại của trung tâm.</w:t>
                  </w:r>
                </w:p>
                <w:p w14:paraId="6BBDD165" w14:textId="77777777" w:rsidR="008217EC" w:rsidRPr="007E29D1" w:rsidRDefault="008217EC" w:rsidP="00893C91">
                  <w:pPr>
                    <w:pStyle w:val="Header"/>
                    <w:jc w:val="both"/>
                    <w:rPr>
                      <w:sz w:val="26"/>
                      <w:szCs w:val="26"/>
                      <w:lang w:val="nl-NL"/>
                    </w:rPr>
                  </w:pPr>
                  <w:r w:rsidRPr="007E29D1">
                    <w:rPr>
                      <w:sz w:val="26"/>
                      <w:szCs w:val="26"/>
                      <w:lang w:val="nl-NL"/>
                    </w:rPr>
                    <w:t xml:space="preserve">- Dự thảo thông báo kết quả thẩm định, trình Lãnh đạo Phòng phê </w:t>
                  </w:r>
                  <w:r w:rsidRPr="007E29D1">
                    <w:rPr>
                      <w:sz w:val="26"/>
                      <w:szCs w:val="26"/>
                      <w:lang w:val="nl-NL"/>
                    </w:rPr>
                    <w:lastRenderedPageBreak/>
                    <w:t>duyệt văn bản</w:t>
                  </w:r>
                </w:p>
              </w:tc>
              <w:tc>
                <w:tcPr>
                  <w:tcW w:w="1027" w:type="pct"/>
                  <w:vAlign w:val="center"/>
                </w:tcPr>
                <w:p w14:paraId="6C16FA2A" w14:textId="77777777" w:rsidR="008217EC" w:rsidRPr="007E29D1" w:rsidRDefault="008217EC" w:rsidP="00893C91">
                  <w:pPr>
                    <w:pStyle w:val="Header"/>
                    <w:jc w:val="center"/>
                    <w:rPr>
                      <w:sz w:val="26"/>
                      <w:szCs w:val="26"/>
                      <w:lang w:val="nl-NL"/>
                    </w:rPr>
                  </w:pPr>
                  <w:r w:rsidRPr="007E29D1">
                    <w:rPr>
                      <w:sz w:val="26"/>
                      <w:szCs w:val="26"/>
                      <w:lang w:val="nl-NL"/>
                    </w:rPr>
                    <w:lastRenderedPageBreak/>
                    <w:t>Chuyên viên Phòng GDTrH-CN</w:t>
                  </w:r>
                </w:p>
              </w:tc>
              <w:tc>
                <w:tcPr>
                  <w:tcW w:w="927" w:type="pct"/>
                  <w:vMerge/>
                  <w:shd w:val="clear" w:color="auto" w:fill="auto"/>
                  <w:vAlign w:val="center"/>
                </w:tcPr>
                <w:p w14:paraId="4887FB71" w14:textId="77777777" w:rsidR="008217EC" w:rsidRPr="007E29D1" w:rsidRDefault="008217EC" w:rsidP="00893C91">
                  <w:pPr>
                    <w:pStyle w:val="Header"/>
                    <w:jc w:val="center"/>
                    <w:rPr>
                      <w:sz w:val="26"/>
                      <w:szCs w:val="26"/>
                      <w:lang w:val="nl-NL"/>
                    </w:rPr>
                  </w:pPr>
                </w:p>
              </w:tc>
            </w:tr>
            <w:tr w:rsidR="006A4142" w:rsidRPr="007E29D1" w14:paraId="1F3E8F51" w14:textId="77777777" w:rsidTr="00512C66">
              <w:trPr>
                <w:trHeight w:val="540"/>
              </w:trPr>
              <w:tc>
                <w:tcPr>
                  <w:tcW w:w="779" w:type="pct"/>
                  <w:vMerge/>
                  <w:shd w:val="clear" w:color="auto" w:fill="auto"/>
                  <w:vAlign w:val="center"/>
                </w:tcPr>
                <w:p w14:paraId="7EA0E207" w14:textId="77777777" w:rsidR="008217EC" w:rsidRPr="007E29D1" w:rsidRDefault="008217EC" w:rsidP="00893C91">
                  <w:pPr>
                    <w:pStyle w:val="Header"/>
                    <w:jc w:val="center"/>
                    <w:rPr>
                      <w:b/>
                      <w:sz w:val="26"/>
                      <w:szCs w:val="26"/>
                      <w:lang w:val="nl-NL"/>
                    </w:rPr>
                  </w:pPr>
                </w:p>
              </w:tc>
              <w:tc>
                <w:tcPr>
                  <w:tcW w:w="2267" w:type="pct"/>
                  <w:shd w:val="clear" w:color="auto" w:fill="auto"/>
                  <w:vAlign w:val="center"/>
                </w:tcPr>
                <w:p w14:paraId="31E545AF" w14:textId="57060EB1" w:rsidR="00512C66" w:rsidRPr="007E29D1" w:rsidRDefault="008217EC" w:rsidP="00893C91">
                  <w:pPr>
                    <w:pStyle w:val="Header"/>
                    <w:jc w:val="both"/>
                    <w:rPr>
                      <w:sz w:val="26"/>
                      <w:szCs w:val="26"/>
                      <w:lang w:val="nl-NL"/>
                    </w:rPr>
                  </w:pPr>
                  <w:r w:rsidRPr="007E29D1">
                    <w:rPr>
                      <w:sz w:val="26"/>
                      <w:szCs w:val="26"/>
                      <w:lang w:val="nl-NL"/>
                    </w:rPr>
                    <w:t>Lãnh đạo phòng có ý kiến về dự thảo thông báo kết quả thẩm định và ký văn bản trình lãnh đạo Sở phê duyệt</w:t>
                  </w:r>
                </w:p>
                <w:p w14:paraId="7D0C2CBC" w14:textId="43AF10A2" w:rsidR="00512C66" w:rsidRPr="007E29D1" w:rsidRDefault="00512C66" w:rsidP="00893C91">
                  <w:pPr>
                    <w:pStyle w:val="Header"/>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Pr>
                <w:p w14:paraId="445541CE" w14:textId="5E89F039" w:rsidR="00512C66" w:rsidRPr="007E29D1" w:rsidRDefault="008217EC" w:rsidP="00512C66">
                  <w:pPr>
                    <w:pStyle w:val="Header"/>
                    <w:jc w:val="center"/>
                    <w:rPr>
                      <w:sz w:val="26"/>
                      <w:szCs w:val="26"/>
                      <w:lang w:val="nl-NL"/>
                    </w:rPr>
                  </w:pPr>
                  <w:r w:rsidRPr="007E29D1">
                    <w:rPr>
                      <w:sz w:val="26"/>
                      <w:szCs w:val="26"/>
                      <w:lang w:val="nl-NL"/>
                    </w:rPr>
                    <w:t>Lãnh đạo Phòng GDTrH-CN, Lãnh đạo Sở</w:t>
                  </w:r>
                </w:p>
                <w:p w14:paraId="571D34C9" w14:textId="550600CF" w:rsidR="00512C66" w:rsidRPr="007E29D1" w:rsidRDefault="00512C66" w:rsidP="00512C66">
                  <w:pPr>
                    <w:pStyle w:val="Header"/>
                    <w:jc w:val="center"/>
                    <w:rPr>
                      <w:sz w:val="26"/>
                      <w:szCs w:val="26"/>
                      <w:lang w:val="nl-NL"/>
                    </w:rPr>
                  </w:pPr>
                  <w:r w:rsidRPr="007E29D1">
                    <w:rPr>
                      <w:sz w:val="26"/>
                      <w:szCs w:val="26"/>
                      <w:lang w:val="nl-NL"/>
                    </w:rPr>
                    <w:t>Văn thư</w:t>
                  </w:r>
                </w:p>
              </w:tc>
              <w:tc>
                <w:tcPr>
                  <w:tcW w:w="927" w:type="pct"/>
                  <w:shd w:val="clear" w:color="auto" w:fill="auto"/>
                  <w:vAlign w:val="center"/>
                </w:tcPr>
                <w:p w14:paraId="167EF30A" w14:textId="77777777" w:rsidR="008217EC" w:rsidRPr="007E29D1" w:rsidRDefault="008217EC" w:rsidP="00893C91">
                  <w:pPr>
                    <w:pStyle w:val="Header"/>
                    <w:jc w:val="center"/>
                    <w:rPr>
                      <w:sz w:val="26"/>
                      <w:szCs w:val="26"/>
                      <w:lang w:val="nl-NL"/>
                    </w:rPr>
                  </w:pPr>
                  <w:r w:rsidRPr="007E29D1">
                    <w:rPr>
                      <w:sz w:val="26"/>
                      <w:szCs w:val="26"/>
                      <w:lang w:val="nl-NL"/>
                    </w:rPr>
                    <w:t>01 ngày</w:t>
                  </w:r>
                </w:p>
              </w:tc>
            </w:tr>
            <w:tr w:rsidR="006A4142" w:rsidRPr="007E29D1" w14:paraId="0CC427EB" w14:textId="77777777" w:rsidTr="00893C91">
              <w:trPr>
                <w:trHeight w:val="540"/>
              </w:trPr>
              <w:tc>
                <w:tcPr>
                  <w:tcW w:w="5000" w:type="pct"/>
                  <w:gridSpan w:val="4"/>
                  <w:shd w:val="clear" w:color="auto" w:fill="auto"/>
                  <w:vAlign w:val="center"/>
                </w:tcPr>
                <w:p w14:paraId="3E0CD13F" w14:textId="77777777" w:rsidR="008217EC" w:rsidRPr="007E29D1" w:rsidRDefault="008217EC"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3612FEF1" w14:textId="77777777" w:rsidTr="00893C91">
              <w:trPr>
                <w:trHeight w:val="540"/>
              </w:trPr>
              <w:tc>
                <w:tcPr>
                  <w:tcW w:w="779" w:type="pct"/>
                  <w:shd w:val="clear" w:color="auto" w:fill="auto"/>
                  <w:vAlign w:val="center"/>
                </w:tcPr>
                <w:p w14:paraId="5C3C2787" w14:textId="77777777" w:rsidR="008217EC" w:rsidRPr="007E29D1" w:rsidRDefault="008217EC" w:rsidP="00893C91">
                  <w:pPr>
                    <w:pStyle w:val="Header"/>
                    <w:jc w:val="center"/>
                    <w:rPr>
                      <w:b/>
                      <w:sz w:val="26"/>
                      <w:szCs w:val="26"/>
                      <w:lang w:val="nl-NL"/>
                    </w:rPr>
                  </w:pPr>
                  <w:r w:rsidRPr="007E29D1">
                    <w:rPr>
                      <w:b/>
                      <w:sz w:val="26"/>
                      <w:szCs w:val="26"/>
                      <w:lang w:val="nl-NL"/>
                    </w:rPr>
                    <w:t>Bước 3</w:t>
                  </w:r>
                </w:p>
              </w:tc>
              <w:tc>
                <w:tcPr>
                  <w:tcW w:w="2267" w:type="pct"/>
                  <w:shd w:val="clear" w:color="auto" w:fill="auto"/>
                  <w:vAlign w:val="center"/>
                </w:tcPr>
                <w:p w14:paraId="0AC558FD" w14:textId="096E8B3E" w:rsidR="008217EC" w:rsidRPr="007E29D1" w:rsidRDefault="00512C66" w:rsidP="00893C91">
                  <w:pPr>
                    <w:pStyle w:val="Header"/>
                    <w:jc w:val="both"/>
                    <w:rPr>
                      <w:b/>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4FF38773" w14:textId="77777777" w:rsidR="008217EC" w:rsidRPr="007E29D1" w:rsidRDefault="008217EC" w:rsidP="00893C91">
                  <w:pPr>
                    <w:pStyle w:val="Header"/>
                    <w:jc w:val="center"/>
                    <w:rPr>
                      <w:sz w:val="26"/>
                      <w:szCs w:val="26"/>
                      <w:lang w:val="nl-NL"/>
                    </w:rPr>
                  </w:pPr>
                  <w:r w:rsidRPr="007E29D1">
                    <w:rPr>
                      <w:sz w:val="26"/>
                      <w:szCs w:val="26"/>
                      <w:lang w:val="nl-NL"/>
                    </w:rPr>
                    <w:t>Bộ phận tiếp nhận và trả kết quả</w:t>
                  </w:r>
                </w:p>
              </w:tc>
              <w:tc>
                <w:tcPr>
                  <w:tcW w:w="927" w:type="pct"/>
                  <w:shd w:val="clear" w:color="auto" w:fill="auto"/>
                  <w:vAlign w:val="center"/>
                </w:tcPr>
                <w:p w14:paraId="4CA020B1" w14:textId="77777777" w:rsidR="008217EC" w:rsidRPr="007E29D1" w:rsidRDefault="008217EC" w:rsidP="00893C91">
                  <w:pPr>
                    <w:pStyle w:val="Header"/>
                    <w:jc w:val="center"/>
                    <w:rPr>
                      <w:sz w:val="26"/>
                      <w:szCs w:val="26"/>
                      <w:lang w:val="nl-NL"/>
                    </w:rPr>
                  </w:pPr>
                  <w:r w:rsidRPr="007E29D1">
                    <w:rPr>
                      <w:sz w:val="26"/>
                      <w:szCs w:val="26"/>
                      <w:lang w:val="nl-NL"/>
                    </w:rPr>
                    <w:t>01 ngày</w:t>
                  </w:r>
                </w:p>
              </w:tc>
            </w:tr>
            <w:tr w:rsidR="006A4142" w:rsidRPr="007E29D1" w14:paraId="75334970" w14:textId="77777777" w:rsidTr="00893C91">
              <w:trPr>
                <w:trHeight w:val="3053"/>
              </w:trPr>
              <w:tc>
                <w:tcPr>
                  <w:tcW w:w="5000" w:type="pct"/>
                  <w:gridSpan w:val="4"/>
                  <w:shd w:val="clear" w:color="auto" w:fill="auto"/>
                  <w:vAlign w:val="center"/>
                </w:tcPr>
                <w:p w14:paraId="11CB38D3" w14:textId="57BBD91B" w:rsidR="008217EC" w:rsidRPr="007E29D1" w:rsidRDefault="008E0AB6" w:rsidP="00893C91">
                  <w:pPr>
                    <w:spacing w:before="100" w:beforeAutospacing="1" w:after="100" w:afterAutospacing="1"/>
                    <w:rPr>
                      <w:sz w:val="26"/>
                      <w:szCs w:val="26"/>
                      <w:lang w:val="nl-NL"/>
                    </w:rPr>
                  </w:pPr>
                  <w:r w:rsidRPr="007E29D1">
                    <w:rPr>
                      <w:noProof/>
                      <w:sz w:val="26"/>
                      <w:szCs w:val="26"/>
                    </w:rPr>
                    <w:pict w14:anchorId="2F5129C3">
                      <v:roundrect id="Rounded Rectangle 519" o:spid="_x0000_s1101" style="position:absolute;margin-left:201.2pt;margin-top:19.3pt;width:151.5pt;height:46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519">
                          <w:txbxContent>
                            <w:p w14:paraId="30684ACF" w14:textId="77777777" w:rsidR="008E0AB6" w:rsidRPr="0059023E" w:rsidRDefault="008E0AB6" w:rsidP="008217EC">
                              <w:pPr>
                                <w:jc w:val="center"/>
                                <w:rPr>
                                  <w:sz w:val="16"/>
                                  <w:szCs w:val="16"/>
                                </w:rPr>
                              </w:pPr>
                              <w:r w:rsidRPr="0059023E">
                                <w:rPr>
                                  <w:sz w:val="16"/>
                                  <w:szCs w:val="16"/>
                                </w:rPr>
                                <w:t xml:space="preserve">Lãnh đạo Phòng </w:t>
                              </w:r>
                              <w:r>
                                <w:rPr>
                                  <w:sz w:val="16"/>
                                  <w:szCs w:val="16"/>
                                </w:rPr>
                                <w:t xml:space="preserve"> GDTH tiếp nhận hồ sơ và phân công công chức thụ lý hồ sơ, lđ Sở phê duyệt (5 </w:t>
                              </w:r>
                              <w:r w:rsidRPr="0059023E">
                                <w:rPr>
                                  <w:sz w:val="16"/>
                                  <w:szCs w:val="16"/>
                                </w:rPr>
                                <w:t>ngày)</w:t>
                              </w:r>
                            </w:p>
                          </w:txbxContent>
                        </v:textbox>
                      </v:roundrect>
                    </w:pict>
                  </w:r>
                  <w:r w:rsidRPr="007E29D1">
                    <w:rPr>
                      <w:noProof/>
                      <w:sz w:val="26"/>
                      <w:szCs w:val="26"/>
                    </w:rPr>
                    <w:pict w14:anchorId="4E2DED67">
                      <v:roundrect id="Rounded Rectangle 520" o:spid="_x0000_s1100" style="position:absolute;margin-left:26.9pt;margin-top:23.5pt;width:143.25pt;height:45.2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520">
                          <w:txbxContent>
                            <w:p w14:paraId="311B6B25" w14:textId="77777777" w:rsidR="008E0AB6" w:rsidRPr="0059023E" w:rsidRDefault="008E0AB6" w:rsidP="008217EC">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008217EC" w:rsidRPr="007E29D1">
                    <w:rPr>
                      <w:sz w:val="26"/>
                      <w:szCs w:val="26"/>
                      <w:lang w:val="nl-NL"/>
                    </w:rPr>
                    <w:t>* Bản đồ quy trình</w:t>
                  </w:r>
                </w:p>
                <w:p w14:paraId="3C4F9EE4" w14:textId="48E73F37" w:rsidR="008217EC" w:rsidRPr="007E29D1" w:rsidRDefault="008E0AB6" w:rsidP="00893C91">
                  <w:pPr>
                    <w:spacing w:before="100" w:beforeAutospacing="1" w:after="100" w:afterAutospacing="1"/>
                    <w:rPr>
                      <w:sz w:val="26"/>
                      <w:szCs w:val="26"/>
                      <w:lang w:val="nl-NL"/>
                    </w:rPr>
                  </w:pPr>
                  <w:r w:rsidRPr="007E29D1">
                    <w:rPr>
                      <w:noProof/>
                      <w:sz w:val="26"/>
                      <w:szCs w:val="26"/>
                    </w:rPr>
                    <w:pict w14:anchorId="62A401D5">
                      <v:shape id="Right Arrow 521" o:spid="_x0000_s1099" type="#_x0000_t13" style="position:absolute;margin-left:174.85pt;margin-top:5.15pt;width:21.75pt;height:15pt;flip:y;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CceCoEdwIAAEQ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558F590F" w14:textId="3E54B45A" w:rsidR="008217EC" w:rsidRPr="007E29D1" w:rsidRDefault="008E0AB6" w:rsidP="00893C91">
                  <w:pPr>
                    <w:spacing w:before="100" w:beforeAutospacing="1" w:after="100" w:afterAutospacing="1"/>
                    <w:rPr>
                      <w:sz w:val="26"/>
                      <w:szCs w:val="26"/>
                      <w:lang w:val="nl-NL"/>
                    </w:rPr>
                  </w:pPr>
                  <w:r w:rsidRPr="007E29D1">
                    <w:rPr>
                      <w:noProof/>
                      <w:sz w:val="26"/>
                      <w:szCs w:val="26"/>
                    </w:rPr>
                    <w:pict w14:anchorId="28C590E7">
                      <v:shape id="Down Arrow 522" o:spid="_x0000_s1098" type="#_x0000_t67" style="position:absolute;margin-left:270.45pt;margin-top:15.1pt;width:14.25pt;height:17.2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" adj="12678" fillcolor="#215a69 [1640]" stroked="f">
                        <v:fill color2="#3da5c1 [3016]" rotate="t" angle="180" colors="0 #2787a0;52429f #36b1d2;1 #34b3d6" focus="100%" type="gradient">
                          <o:fill v:ext="view" type="gradientUnscaled"/>
                        </v:fill>
                        <v:shadow on="t" color="black" opacity="22937f" origin=",.5" offset="0,.63889mm"/>
                      </v:shape>
                    </w:pict>
                  </w:r>
                </w:p>
                <w:p w14:paraId="7758722E" w14:textId="0432DCDA" w:rsidR="008217EC" w:rsidRPr="007E29D1" w:rsidRDefault="008E0AB6" w:rsidP="00893C91">
                  <w:pPr>
                    <w:spacing w:before="100" w:beforeAutospacing="1" w:after="100" w:afterAutospacing="1"/>
                    <w:rPr>
                      <w:sz w:val="26"/>
                      <w:szCs w:val="26"/>
                      <w:lang w:val="nl-NL"/>
                    </w:rPr>
                  </w:pPr>
                  <w:r w:rsidRPr="007E29D1">
                    <w:rPr>
                      <w:noProof/>
                      <w:sz w:val="26"/>
                      <w:szCs w:val="26"/>
                    </w:rPr>
                    <w:pict w14:anchorId="1807F446">
                      <v:roundrect id="Rounded Rectangle 523" o:spid="_x0000_s1097" style="position:absolute;margin-left:208.1pt;margin-top:7.8pt;width:149pt;height:51.9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523">
                          <w:txbxContent>
                            <w:p w14:paraId="4CF6F394" w14:textId="77777777" w:rsidR="008E0AB6" w:rsidRPr="0059023E" w:rsidRDefault="008E0AB6" w:rsidP="008217EC">
                              <w:pPr>
                                <w:jc w:val="center"/>
                                <w:rPr>
                                  <w:sz w:val="16"/>
                                  <w:szCs w:val="16"/>
                                </w:rPr>
                              </w:pPr>
                              <w:r w:rsidRPr="0059023E">
                                <w:rPr>
                                  <w:sz w:val="16"/>
                                  <w:szCs w:val="16"/>
                                </w:rPr>
                                <w:t xml:space="preserve">Lãnh đạo Phòng </w:t>
                              </w:r>
                              <w:r>
                                <w:rPr>
                                  <w:sz w:val="16"/>
                                  <w:szCs w:val="16"/>
                                </w:rPr>
                                <w:t>GDTH xem xét, trình Lãnh đạo Sở phê duyệt (1</w:t>
                              </w:r>
                              <w:r w:rsidRPr="0059023E">
                                <w:rPr>
                                  <w:sz w:val="16"/>
                                  <w:szCs w:val="16"/>
                                </w:rPr>
                                <w:t xml:space="preserve"> ngày)</w:t>
                              </w:r>
                            </w:p>
                            <w:p w14:paraId="38EB5294" w14:textId="77777777" w:rsidR="008E0AB6" w:rsidRPr="0059023E" w:rsidRDefault="008E0AB6" w:rsidP="008217EC">
                              <w:pPr>
                                <w:jc w:val="center"/>
                                <w:rPr>
                                  <w:sz w:val="16"/>
                                  <w:szCs w:val="16"/>
                                </w:rPr>
                              </w:pPr>
                            </w:p>
                          </w:txbxContent>
                        </v:textbox>
                      </v:roundrect>
                    </w:pict>
                  </w:r>
                  <w:r w:rsidRPr="007E29D1">
                    <w:rPr>
                      <w:noProof/>
                      <w:sz w:val="26"/>
                      <w:szCs w:val="26"/>
                    </w:rPr>
                    <w:pict w14:anchorId="06C11A24">
                      <v:roundrect id="Rounded Rectangle 524" o:spid="_x0000_s1096" style="position:absolute;margin-left:25.6pt;margin-top:5.55pt;width:123.9pt;height:55.8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524">
                          <w:txbxContent>
                            <w:p w14:paraId="40D69FC7" w14:textId="77777777" w:rsidR="008E0AB6" w:rsidRPr="0059023E" w:rsidRDefault="008E0AB6" w:rsidP="008217EC">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04BC7761" w14:textId="77777777" w:rsidR="008E0AB6" w:rsidRPr="0059023E" w:rsidRDefault="008E0AB6" w:rsidP="008217EC">
                              <w:pPr>
                                <w:jc w:val="center"/>
                                <w:rPr>
                                  <w:sz w:val="16"/>
                                  <w:szCs w:val="16"/>
                                </w:rPr>
                              </w:pPr>
                            </w:p>
                          </w:txbxContent>
                        </v:textbox>
                      </v:roundrect>
                    </w:pict>
                  </w:r>
                  <w:r w:rsidRPr="007E29D1">
                    <w:rPr>
                      <w:noProof/>
                      <w:sz w:val="26"/>
                      <w:szCs w:val="26"/>
                    </w:rPr>
                    <w:pict w14:anchorId="19278109">
                      <v:shape id="Left Arrow 525" o:spid="_x0000_s1095" type="#_x0000_t66" style="position:absolute;margin-left:164.4pt;margin-top:25.4pt;width:24.75pt;height:15pt;flip:y;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" adj="6545" fillcolor="#215a69 [1640]" stroked="f">
                        <v:fill color2="#3da5c1 [3016]" rotate="t" angle="180" colors="0 #2787a0;52429f #36b1d2;1 #34b3d6" focus="100%" type="gradient">
                          <o:fill v:ext="view" type="gradientUnscaled"/>
                        </v:fill>
                        <v:shadow on="t" color="black" opacity="22937f" origin=",.5" offset="0,.63889mm"/>
                      </v:shape>
                    </w:pict>
                  </w:r>
                </w:p>
                <w:p w14:paraId="172157D5" w14:textId="77777777" w:rsidR="008217EC" w:rsidRPr="007E29D1" w:rsidRDefault="008217EC" w:rsidP="00893C91">
                  <w:pPr>
                    <w:spacing w:before="100" w:beforeAutospacing="1" w:after="100" w:afterAutospacing="1"/>
                    <w:rPr>
                      <w:sz w:val="26"/>
                      <w:szCs w:val="26"/>
                      <w:lang w:val="nl-NL"/>
                    </w:rPr>
                  </w:pPr>
                </w:p>
              </w:tc>
            </w:tr>
          </w:tbl>
          <w:p w14:paraId="4B953D55" w14:textId="77777777" w:rsidR="008217EC" w:rsidRPr="007E29D1" w:rsidRDefault="008217EC" w:rsidP="00893C91">
            <w:pPr>
              <w:spacing w:before="120"/>
              <w:rPr>
                <w:sz w:val="26"/>
                <w:szCs w:val="26"/>
                <w:lang w:val="es-ES"/>
              </w:rPr>
            </w:pPr>
          </w:p>
        </w:tc>
      </w:tr>
      <w:tr w:rsidR="006A4142" w:rsidRPr="007E29D1" w14:paraId="2EDA1958" w14:textId="77777777" w:rsidTr="0079365E">
        <w:trPr>
          <w:tblCellSpacing w:w="0" w:type="dxa"/>
        </w:trPr>
        <w:tc>
          <w:tcPr>
            <w:tcW w:w="1951" w:type="dxa"/>
            <w:vAlign w:val="center"/>
            <w:hideMark/>
          </w:tcPr>
          <w:p w14:paraId="46E85ECB" w14:textId="77777777" w:rsidR="008217EC" w:rsidRPr="007E29D1" w:rsidRDefault="008217EC" w:rsidP="00356489">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532" w:type="dxa"/>
            <w:vAlign w:val="center"/>
            <w:hideMark/>
          </w:tcPr>
          <w:p w14:paraId="5B897806" w14:textId="77777777" w:rsidR="008217EC" w:rsidRPr="007E29D1" w:rsidRDefault="008217EC" w:rsidP="00356489">
            <w:pPr>
              <w:ind w:left="84" w:right="83"/>
              <w:jc w:val="both"/>
              <w:rPr>
                <w:sz w:val="26"/>
                <w:szCs w:val="26"/>
              </w:rPr>
            </w:pPr>
            <w:r w:rsidRPr="007E29D1">
              <w:rPr>
                <w:sz w:val="26"/>
                <w:szCs w:val="26"/>
              </w:rPr>
              <w:t>- Nộp hồ sơ trực tiếp tại Trung tâm Phục vụ hành chính công tỉnh;</w:t>
            </w:r>
          </w:p>
          <w:p w14:paraId="43CE55B2" w14:textId="77777777" w:rsidR="008217EC" w:rsidRPr="007E29D1" w:rsidRDefault="008217EC" w:rsidP="00356489">
            <w:pPr>
              <w:ind w:left="84" w:right="83"/>
              <w:jc w:val="both"/>
              <w:rPr>
                <w:sz w:val="26"/>
                <w:szCs w:val="26"/>
              </w:rPr>
            </w:pPr>
            <w:r w:rsidRPr="007E29D1">
              <w:rPr>
                <w:sz w:val="26"/>
                <w:szCs w:val="26"/>
              </w:rPr>
              <w:t>- Nộp qua dịch vụ bưu chính công ích;</w:t>
            </w:r>
          </w:p>
          <w:p w14:paraId="5DBA6D7F" w14:textId="77777777" w:rsidR="008217EC" w:rsidRPr="007E29D1" w:rsidRDefault="008217EC" w:rsidP="00356489">
            <w:pPr>
              <w:ind w:left="84" w:right="83"/>
              <w:jc w:val="both"/>
              <w:rPr>
                <w:sz w:val="26"/>
                <w:szCs w:val="26"/>
              </w:rPr>
            </w:pPr>
            <w:r w:rsidRPr="007E29D1">
              <w:rPr>
                <w:sz w:val="26"/>
                <w:szCs w:val="26"/>
              </w:rPr>
              <w:t>- Nộp hồ sơ trực tuyến tại:</w:t>
            </w:r>
          </w:p>
          <w:p w14:paraId="54078730" w14:textId="77777777" w:rsidR="008217EC" w:rsidRPr="007E29D1" w:rsidRDefault="008217EC" w:rsidP="00356489">
            <w:pPr>
              <w:ind w:left="84" w:right="83"/>
              <w:jc w:val="both"/>
              <w:rPr>
                <w:sz w:val="26"/>
                <w:szCs w:val="26"/>
              </w:rPr>
            </w:pPr>
            <w:r w:rsidRPr="007E29D1">
              <w:rPr>
                <w:sz w:val="26"/>
                <w:szCs w:val="26"/>
              </w:rPr>
              <w:t>+ Cổng dịch vụ công Quốc gia, địa chỉ: https://dichvucong.gov.vn/</w:t>
            </w:r>
          </w:p>
          <w:p w14:paraId="3FDA256A" w14:textId="77777777" w:rsidR="008217EC" w:rsidRPr="007E29D1" w:rsidRDefault="008217EC" w:rsidP="00356489">
            <w:pPr>
              <w:spacing w:before="120"/>
              <w:jc w:val="both"/>
              <w:rPr>
                <w:sz w:val="26"/>
                <w:szCs w:val="26"/>
                <w:lang w:val="en-GB"/>
              </w:rPr>
            </w:pPr>
            <w:r w:rsidRPr="007E29D1">
              <w:rPr>
                <w:sz w:val="26"/>
                <w:szCs w:val="26"/>
              </w:rPr>
              <w:t>+ Cổng dịch vụ công tỉnh, địa chỉ: https://dichvucong.tayninh.gov.vn/</w:t>
            </w:r>
          </w:p>
        </w:tc>
      </w:tr>
      <w:tr w:rsidR="006A4142" w:rsidRPr="007E29D1" w14:paraId="06A1A4E0" w14:textId="77777777" w:rsidTr="0079365E">
        <w:trPr>
          <w:tblCellSpacing w:w="0" w:type="dxa"/>
        </w:trPr>
        <w:tc>
          <w:tcPr>
            <w:tcW w:w="1951" w:type="dxa"/>
            <w:vAlign w:val="center"/>
            <w:hideMark/>
          </w:tcPr>
          <w:p w14:paraId="000B038A" w14:textId="77777777" w:rsidR="008217EC" w:rsidRPr="007E29D1" w:rsidRDefault="008217EC" w:rsidP="00356489">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532" w:type="dxa"/>
            <w:vAlign w:val="center"/>
            <w:hideMark/>
          </w:tcPr>
          <w:p w14:paraId="41936BF2" w14:textId="77777777" w:rsidR="008217EC" w:rsidRPr="007E29D1" w:rsidRDefault="008217EC" w:rsidP="00356489">
            <w:pPr>
              <w:spacing w:before="120"/>
              <w:jc w:val="both"/>
              <w:rPr>
                <w:rFonts w:eastAsia="Calibri"/>
                <w:sz w:val="26"/>
                <w:szCs w:val="26"/>
                <w:lang w:val="es-ES"/>
              </w:rPr>
            </w:pPr>
            <w:r w:rsidRPr="007E29D1">
              <w:rPr>
                <w:rFonts w:eastAsia="Calibri"/>
                <w:sz w:val="26"/>
                <w:szCs w:val="26"/>
                <w:lang w:val="es-ES"/>
              </w:rPr>
              <w:t>* Thành phần hồ sơ gồm có:</w:t>
            </w:r>
          </w:p>
          <w:p w14:paraId="4FA10033" w14:textId="77777777" w:rsidR="008217EC" w:rsidRPr="007E29D1" w:rsidRDefault="008217EC" w:rsidP="00356489">
            <w:pPr>
              <w:pStyle w:val="NormalWeb"/>
              <w:spacing w:before="120" w:beforeAutospacing="0" w:after="0" w:afterAutospacing="0"/>
              <w:jc w:val="both"/>
              <w:textAlignment w:val="baseline"/>
              <w:rPr>
                <w:sz w:val="26"/>
                <w:szCs w:val="26"/>
              </w:rPr>
            </w:pPr>
            <w:r w:rsidRPr="007E29D1">
              <w:rPr>
                <w:sz w:val="26"/>
                <w:szCs w:val="26"/>
              </w:rPr>
              <w:t>a) Văn bản đăng ký bổ sung hoạt động giáo dục nghề nghiệp đối với nhóm ngành đào tạo giáo viên trong đó nêu rõ ngành đề nghị bổ sung để tổ chức đào tạo;</w:t>
            </w:r>
          </w:p>
          <w:p w14:paraId="6E919178" w14:textId="77777777" w:rsidR="008217EC" w:rsidRPr="007E29D1" w:rsidRDefault="008217EC" w:rsidP="00356489">
            <w:pPr>
              <w:spacing w:before="120"/>
              <w:jc w:val="both"/>
              <w:rPr>
                <w:sz w:val="26"/>
                <w:szCs w:val="26"/>
              </w:rPr>
            </w:pPr>
            <w:r w:rsidRPr="007E29D1">
              <w:rPr>
                <w:sz w:val="26"/>
                <w:szCs w:val="26"/>
              </w:rPr>
              <w:t>b) Báo cáo các điều kiện bảo đảm đăng ký bổ sung hoạt động giáo dục nghề nghiệp đối với nhóm ngành đào tạo giáo viên phù hợp với ngành đào tạo giáo viên đề nghị bổ sung để tổ chức đào tạo kèm theo các giấy tờ chứng minh.</w:t>
            </w:r>
          </w:p>
          <w:p w14:paraId="6186ACD7" w14:textId="77777777" w:rsidR="008217EC" w:rsidRPr="007E29D1" w:rsidRDefault="008217EC" w:rsidP="00356489">
            <w:pPr>
              <w:spacing w:before="120"/>
              <w:jc w:val="both"/>
              <w:rPr>
                <w:sz w:val="26"/>
                <w:szCs w:val="26"/>
                <w:lang w:val="es-ES"/>
              </w:rPr>
            </w:pPr>
            <w:r w:rsidRPr="007E29D1">
              <w:rPr>
                <w:sz w:val="26"/>
                <w:szCs w:val="26"/>
                <w:lang w:val="es-ES"/>
              </w:rPr>
              <w:t>* Số lượng hồ sơ: 02 bộ hồ sơ.</w:t>
            </w:r>
          </w:p>
        </w:tc>
      </w:tr>
      <w:tr w:rsidR="006A4142" w:rsidRPr="007E29D1" w14:paraId="75E7EF5F" w14:textId="77777777" w:rsidTr="0079365E">
        <w:trPr>
          <w:tblCellSpacing w:w="0" w:type="dxa"/>
        </w:trPr>
        <w:tc>
          <w:tcPr>
            <w:tcW w:w="1951" w:type="dxa"/>
            <w:vAlign w:val="center"/>
            <w:hideMark/>
          </w:tcPr>
          <w:p w14:paraId="023EE704" w14:textId="77777777" w:rsidR="008217EC" w:rsidRPr="007E29D1" w:rsidRDefault="008217EC" w:rsidP="00356489">
            <w:pPr>
              <w:pStyle w:val="NormalWeb"/>
              <w:spacing w:before="120" w:beforeAutospacing="0" w:after="0" w:afterAutospacing="0"/>
              <w:jc w:val="both"/>
              <w:rPr>
                <w:sz w:val="26"/>
                <w:szCs w:val="26"/>
              </w:rPr>
            </w:pPr>
            <w:r w:rsidRPr="007E29D1">
              <w:rPr>
                <w:rStyle w:val="Strong"/>
                <w:rFonts w:eastAsiaTheme="majorEastAsia"/>
                <w:sz w:val="26"/>
                <w:szCs w:val="26"/>
              </w:rPr>
              <w:t xml:space="preserve">4.Thời hạn giải </w:t>
            </w:r>
            <w:r w:rsidRPr="007E29D1">
              <w:rPr>
                <w:rStyle w:val="Strong"/>
                <w:rFonts w:eastAsiaTheme="majorEastAsia"/>
                <w:sz w:val="26"/>
                <w:szCs w:val="26"/>
              </w:rPr>
              <w:lastRenderedPageBreak/>
              <w:t>quyết:</w:t>
            </w:r>
          </w:p>
        </w:tc>
        <w:tc>
          <w:tcPr>
            <w:tcW w:w="8532" w:type="dxa"/>
            <w:vAlign w:val="center"/>
            <w:hideMark/>
          </w:tcPr>
          <w:p w14:paraId="42313C6D" w14:textId="77777777" w:rsidR="008217EC" w:rsidRPr="007E29D1" w:rsidRDefault="008217EC" w:rsidP="00356489">
            <w:pPr>
              <w:spacing w:before="120"/>
              <w:jc w:val="both"/>
              <w:rPr>
                <w:sz w:val="26"/>
                <w:szCs w:val="26"/>
              </w:rPr>
            </w:pPr>
            <w:r w:rsidRPr="007E29D1">
              <w:rPr>
                <w:sz w:val="26"/>
                <w:szCs w:val="26"/>
              </w:rPr>
              <w:lastRenderedPageBreak/>
              <w:t xml:space="preserve"> 08 ngày kể từ ngày nhận đủ hồ sơ hợp lệ.</w:t>
            </w:r>
          </w:p>
        </w:tc>
      </w:tr>
      <w:tr w:rsidR="006A4142" w:rsidRPr="007E29D1" w14:paraId="08E73094" w14:textId="77777777" w:rsidTr="0079365E">
        <w:trPr>
          <w:tblCellSpacing w:w="0" w:type="dxa"/>
        </w:trPr>
        <w:tc>
          <w:tcPr>
            <w:tcW w:w="1951" w:type="dxa"/>
            <w:vAlign w:val="center"/>
            <w:hideMark/>
          </w:tcPr>
          <w:p w14:paraId="5DD7152F" w14:textId="77777777" w:rsidR="008217EC" w:rsidRPr="007E29D1" w:rsidRDefault="008217EC" w:rsidP="00356489">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5.Đối tượng thực hiện TTHC:</w:t>
            </w:r>
          </w:p>
        </w:tc>
        <w:tc>
          <w:tcPr>
            <w:tcW w:w="8532" w:type="dxa"/>
            <w:vAlign w:val="center"/>
            <w:hideMark/>
          </w:tcPr>
          <w:p w14:paraId="1F5487B7" w14:textId="77777777" w:rsidR="008217EC" w:rsidRPr="007E29D1" w:rsidRDefault="008217EC" w:rsidP="00356489">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778AF997" w14:textId="77777777" w:rsidTr="0079365E">
        <w:trPr>
          <w:tblCellSpacing w:w="0" w:type="dxa"/>
        </w:trPr>
        <w:tc>
          <w:tcPr>
            <w:tcW w:w="1951" w:type="dxa"/>
            <w:vAlign w:val="center"/>
            <w:hideMark/>
          </w:tcPr>
          <w:p w14:paraId="283F60FA" w14:textId="77777777" w:rsidR="008217EC" w:rsidRPr="007E29D1" w:rsidRDefault="008217EC" w:rsidP="00356489">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532" w:type="dxa"/>
            <w:vAlign w:val="center"/>
            <w:hideMark/>
          </w:tcPr>
          <w:p w14:paraId="22782E0A" w14:textId="77777777" w:rsidR="008217EC" w:rsidRPr="007E29D1" w:rsidRDefault="008217EC" w:rsidP="00356489">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79B0557E" w14:textId="77777777" w:rsidTr="0079365E">
        <w:trPr>
          <w:tblCellSpacing w:w="0" w:type="dxa"/>
        </w:trPr>
        <w:tc>
          <w:tcPr>
            <w:tcW w:w="1951" w:type="dxa"/>
            <w:vAlign w:val="center"/>
            <w:hideMark/>
          </w:tcPr>
          <w:p w14:paraId="29960C65" w14:textId="77777777" w:rsidR="008217EC" w:rsidRPr="007E29D1" w:rsidRDefault="008217EC" w:rsidP="00356489">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532" w:type="dxa"/>
            <w:vAlign w:val="center"/>
            <w:hideMark/>
          </w:tcPr>
          <w:p w14:paraId="7C663FF3" w14:textId="77777777" w:rsidR="008217EC" w:rsidRPr="007E29D1" w:rsidRDefault="008217EC" w:rsidP="00356489">
            <w:pPr>
              <w:pStyle w:val="NormalWeb"/>
              <w:spacing w:before="120" w:beforeAutospacing="0" w:after="0" w:afterAutospacing="0"/>
              <w:jc w:val="both"/>
              <w:rPr>
                <w:sz w:val="26"/>
                <w:szCs w:val="26"/>
              </w:rPr>
            </w:pPr>
            <w:r w:rsidRPr="007E29D1">
              <w:rPr>
                <w:sz w:val="26"/>
                <w:szCs w:val="26"/>
              </w:rPr>
              <w:t>Giấy chứng nhận đăng ký hoạt động giáo dục nghề nghiệp đối với nhóm ngành đào tạo giáo viên trình độ trung cấp của Giám đốc Sở Giáo dục và Đào tạo.</w:t>
            </w:r>
          </w:p>
        </w:tc>
      </w:tr>
      <w:tr w:rsidR="006A4142" w:rsidRPr="007E29D1" w14:paraId="50FD106D" w14:textId="77777777" w:rsidTr="0079365E">
        <w:trPr>
          <w:tblCellSpacing w:w="0" w:type="dxa"/>
        </w:trPr>
        <w:tc>
          <w:tcPr>
            <w:tcW w:w="1951" w:type="dxa"/>
            <w:vAlign w:val="center"/>
            <w:hideMark/>
          </w:tcPr>
          <w:p w14:paraId="7CCCCBAA" w14:textId="77777777" w:rsidR="008217EC" w:rsidRPr="007E29D1" w:rsidRDefault="008217EC" w:rsidP="00356489">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532" w:type="dxa"/>
            <w:vAlign w:val="center"/>
            <w:hideMark/>
          </w:tcPr>
          <w:p w14:paraId="57AE3390" w14:textId="77777777" w:rsidR="008217EC" w:rsidRPr="007E29D1" w:rsidRDefault="008217EC" w:rsidP="00356489">
            <w:pPr>
              <w:pStyle w:val="NormalWeb"/>
              <w:spacing w:before="120" w:beforeAutospacing="0" w:after="0" w:afterAutospacing="0"/>
              <w:jc w:val="both"/>
              <w:rPr>
                <w:sz w:val="26"/>
                <w:szCs w:val="26"/>
              </w:rPr>
            </w:pPr>
            <w:r w:rsidRPr="007E29D1">
              <w:rPr>
                <w:sz w:val="26"/>
                <w:szCs w:val="26"/>
              </w:rPr>
              <w:t>Không có.</w:t>
            </w:r>
          </w:p>
        </w:tc>
      </w:tr>
      <w:tr w:rsidR="006A4142" w:rsidRPr="007E29D1" w14:paraId="1E4B872C" w14:textId="77777777" w:rsidTr="0079365E">
        <w:trPr>
          <w:tblCellSpacing w:w="0" w:type="dxa"/>
        </w:trPr>
        <w:tc>
          <w:tcPr>
            <w:tcW w:w="1951" w:type="dxa"/>
            <w:vAlign w:val="center"/>
            <w:hideMark/>
          </w:tcPr>
          <w:p w14:paraId="176BFBC5" w14:textId="77777777" w:rsidR="008217EC" w:rsidRPr="007E29D1" w:rsidRDefault="008217EC" w:rsidP="00356489">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532" w:type="dxa"/>
            <w:vAlign w:val="center"/>
            <w:hideMark/>
          </w:tcPr>
          <w:p w14:paraId="24A663B3" w14:textId="77777777" w:rsidR="008217EC" w:rsidRPr="007E29D1" w:rsidRDefault="008217EC" w:rsidP="00356489">
            <w:pPr>
              <w:widowControl w:val="0"/>
              <w:spacing w:before="120"/>
              <w:jc w:val="both"/>
              <w:rPr>
                <w:rFonts w:eastAsia="Calibri"/>
                <w:sz w:val="26"/>
                <w:szCs w:val="26"/>
                <w:lang w:val="nl-NL" w:eastAsia="vi-VN"/>
              </w:rPr>
            </w:pPr>
            <w:r w:rsidRPr="007E29D1">
              <w:rPr>
                <w:rFonts w:eastAsia="Calibri"/>
                <w:sz w:val="26"/>
                <w:szCs w:val="26"/>
                <w:lang w:eastAsia="vi-VN"/>
              </w:rPr>
              <w:t>Không có.</w:t>
            </w:r>
          </w:p>
        </w:tc>
      </w:tr>
      <w:tr w:rsidR="006A4142" w:rsidRPr="007E29D1" w14:paraId="0E7AE148" w14:textId="77777777" w:rsidTr="0079365E">
        <w:trPr>
          <w:tblCellSpacing w:w="0" w:type="dxa"/>
        </w:trPr>
        <w:tc>
          <w:tcPr>
            <w:tcW w:w="1951" w:type="dxa"/>
            <w:vAlign w:val="center"/>
            <w:hideMark/>
          </w:tcPr>
          <w:p w14:paraId="528D5EDA" w14:textId="77777777" w:rsidR="008217EC" w:rsidRPr="007E29D1" w:rsidRDefault="008217EC" w:rsidP="00356489">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532" w:type="dxa"/>
            <w:vAlign w:val="center"/>
            <w:hideMark/>
          </w:tcPr>
          <w:p w14:paraId="147CB00F" w14:textId="77777777" w:rsidR="008217EC" w:rsidRPr="007E29D1" w:rsidRDefault="008217EC" w:rsidP="00356489">
            <w:pPr>
              <w:pStyle w:val="NormalWeb"/>
              <w:spacing w:before="120" w:beforeAutospacing="0" w:after="0" w:afterAutospacing="0"/>
              <w:jc w:val="both"/>
              <w:textAlignment w:val="baseline"/>
              <w:rPr>
                <w:sz w:val="26"/>
                <w:szCs w:val="26"/>
              </w:rPr>
            </w:pPr>
            <w:r w:rsidRPr="007E29D1">
              <w:rPr>
                <w:sz w:val="26"/>
                <w:szCs w:val="26"/>
              </w:rPr>
              <w:t>Trường trung cấp đã được cấp giấy chứng nhận đăng ký hoạt động giáo dục nghề nghiệp có nhu cầu đăng ký bổ sung hoạt động giáo dục nghề nghiệp đối với nhóm ngành đào tạo giáo viên trình độ trung cấp.</w:t>
            </w:r>
          </w:p>
        </w:tc>
      </w:tr>
      <w:tr w:rsidR="006A4142" w:rsidRPr="007E29D1" w14:paraId="1B8F1DDE" w14:textId="77777777" w:rsidTr="0079365E">
        <w:trPr>
          <w:tblCellSpacing w:w="0" w:type="dxa"/>
        </w:trPr>
        <w:tc>
          <w:tcPr>
            <w:tcW w:w="1951" w:type="dxa"/>
            <w:vAlign w:val="center"/>
            <w:hideMark/>
          </w:tcPr>
          <w:p w14:paraId="1B21329E" w14:textId="77777777" w:rsidR="008217EC" w:rsidRPr="007E29D1" w:rsidRDefault="008217EC" w:rsidP="00356489">
            <w:pPr>
              <w:pStyle w:val="NormalWeb"/>
              <w:spacing w:before="0" w:beforeAutospacing="0" w:after="0" w:afterAutospacing="0"/>
              <w:jc w:val="both"/>
              <w:rPr>
                <w:sz w:val="26"/>
                <w:szCs w:val="26"/>
              </w:rPr>
            </w:pPr>
            <w:r w:rsidRPr="007E29D1">
              <w:rPr>
                <w:rStyle w:val="Strong"/>
                <w:rFonts w:eastAsiaTheme="majorEastAsia"/>
                <w:sz w:val="26"/>
                <w:szCs w:val="26"/>
              </w:rPr>
              <w:t>11. Căn cứ pháp lý của TTHC:</w:t>
            </w:r>
          </w:p>
        </w:tc>
        <w:tc>
          <w:tcPr>
            <w:tcW w:w="8532" w:type="dxa"/>
            <w:vAlign w:val="center"/>
            <w:hideMark/>
          </w:tcPr>
          <w:p w14:paraId="639F985C" w14:textId="77777777" w:rsidR="008217EC" w:rsidRPr="007E29D1" w:rsidRDefault="008217EC" w:rsidP="00356489">
            <w:pPr>
              <w:jc w:val="both"/>
              <w:rPr>
                <w:bCs/>
                <w:sz w:val="26"/>
                <w:szCs w:val="26"/>
              </w:rPr>
            </w:pPr>
            <w:r w:rsidRPr="007E29D1">
              <w:rPr>
                <w:bCs/>
                <w:sz w:val="26"/>
                <w:szCs w:val="26"/>
              </w:rPr>
              <w:t>Nghị định số 135</w:t>
            </w:r>
            <w:r w:rsidRPr="007E29D1">
              <w:rPr>
                <w:bCs/>
                <w:sz w:val="26"/>
                <w:szCs w:val="26"/>
                <w:lang w:val="vi-VN"/>
              </w:rPr>
              <w:t>/201</w:t>
            </w:r>
            <w:r w:rsidRPr="007E29D1">
              <w:rPr>
                <w:bCs/>
                <w:sz w:val="26"/>
                <w:szCs w:val="26"/>
              </w:rPr>
              <w:t>8</w:t>
            </w:r>
            <w:r w:rsidRPr="007E29D1">
              <w:rPr>
                <w:bCs/>
                <w:sz w:val="26"/>
                <w:szCs w:val="26"/>
                <w:lang w:val="vi-VN"/>
              </w:rPr>
              <w:t>/</w:t>
            </w:r>
            <w:r w:rsidRPr="007E29D1">
              <w:rPr>
                <w:bCs/>
                <w:sz w:val="26"/>
                <w:szCs w:val="26"/>
              </w:rPr>
              <w:t>NĐ</w:t>
            </w:r>
            <w:r w:rsidRPr="007E29D1">
              <w:rPr>
                <w:bCs/>
                <w:sz w:val="26"/>
                <w:szCs w:val="26"/>
                <w:lang w:val="vi-VN"/>
              </w:rPr>
              <w:t>-</w:t>
            </w:r>
            <w:r w:rsidRPr="007E29D1">
              <w:rPr>
                <w:bCs/>
                <w:sz w:val="26"/>
                <w:szCs w:val="26"/>
              </w:rPr>
              <w:t xml:space="preserve">CP; </w:t>
            </w:r>
          </w:p>
          <w:p w14:paraId="7CA4EDC4" w14:textId="77777777" w:rsidR="008217EC" w:rsidRPr="007E29D1" w:rsidRDefault="008217EC" w:rsidP="00356489">
            <w:pPr>
              <w:jc w:val="both"/>
              <w:rPr>
                <w:bCs/>
                <w:sz w:val="26"/>
                <w:szCs w:val="26"/>
              </w:rPr>
            </w:pPr>
            <w:r w:rsidRPr="007E29D1">
              <w:rPr>
                <w:bCs/>
                <w:sz w:val="26"/>
                <w:szCs w:val="26"/>
              </w:rPr>
              <w:t xml:space="preserve">Nghị định số 46/2017/NĐ-CP; </w:t>
            </w:r>
          </w:p>
          <w:p w14:paraId="5E426B11" w14:textId="77777777" w:rsidR="008217EC" w:rsidRPr="007E29D1" w:rsidRDefault="008217EC" w:rsidP="00356489">
            <w:pPr>
              <w:jc w:val="both"/>
              <w:rPr>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 xml:space="preserve">; </w:t>
            </w:r>
          </w:p>
          <w:p w14:paraId="3512568D" w14:textId="77777777" w:rsidR="008217EC" w:rsidRPr="007E29D1" w:rsidRDefault="008217EC" w:rsidP="00356489">
            <w:pPr>
              <w:jc w:val="both"/>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79365E" w:rsidRPr="007E29D1" w14:paraId="1A6D58E9" w14:textId="77777777" w:rsidTr="0079365E">
        <w:trPr>
          <w:tblCellSpacing w:w="0" w:type="dxa"/>
        </w:trPr>
        <w:tc>
          <w:tcPr>
            <w:tcW w:w="1951" w:type="dxa"/>
            <w:vAlign w:val="center"/>
          </w:tcPr>
          <w:p w14:paraId="65D7EE66" w14:textId="56527A9B" w:rsidR="0079365E" w:rsidRPr="007E29D1" w:rsidRDefault="0079365E" w:rsidP="0079365E">
            <w:pPr>
              <w:pStyle w:val="NormalWeb"/>
              <w:spacing w:before="0" w:beforeAutospacing="0" w:after="0" w:afterAutospacing="0"/>
              <w:jc w:val="both"/>
              <w:rPr>
                <w:rStyle w:val="Strong"/>
                <w:rFonts w:eastAsiaTheme="majorEastAsia"/>
                <w:sz w:val="26"/>
                <w:szCs w:val="26"/>
              </w:rPr>
            </w:pPr>
            <w:r w:rsidRPr="007E29D1">
              <w:rPr>
                <w:b/>
                <w:bCs/>
                <w:sz w:val="26"/>
                <w:szCs w:val="26"/>
              </w:rPr>
              <w:t>12. Thành phần hồ sơ lưu</w:t>
            </w:r>
          </w:p>
        </w:tc>
        <w:tc>
          <w:tcPr>
            <w:tcW w:w="8532" w:type="dxa"/>
            <w:vAlign w:val="center"/>
          </w:tcPr>
          <w:p w14:paraId="1F89D197" w14:textId="77777777" w:rsidR="0079365E" w:rsidRPr="007E29D1" w:rsidRDefault="0079365E" w:rsidP="00891E45">
            <w:pPr>
              <w:jc w:val="both"/>
              <w:rPr>
                <w:sz w:val="26"/>
                <w:szCs w:val="26"/>
                <w:lang w:val="nl-NL"/>
              </w:rPr>
            </w:pPr>
            <w:r w:rsidRPr="007E29D1">
              <w:rPr>
                <w:sz w:val="26"/>
                <w:szCs w:val="26"/>
                <w:lang w:val="nl-NL"/>
              </w:rPr>
              <w:t>Lưu theo thành phần hồ sơ đã nhận của tổ chức đã nộp (như trên)</w:t>
            </w:r>
          </w:p>
          <w:p w14:paraId="27E1BF1C" w14:textId="053A3FE9" w:rsidR="0079365E" w:rsidRPr="007E29D1" w:rsidRDefault="0079365E" w:rsidP="0079365E">
            <w:pPr>
              <w:jc w:val="both"/>
              <w:rPr>
                <w:bCs/>
                <w:sz w:val="26"/>
                <w:szCs w:val="26"/>
              </w:rPr>
            </w:pPr>
            <w:r w:rsidRPr="007E29D1">
              <w:rPr>
                <w:sz w:val="26"/>
                <w:szCs w:val="26"/>
                <w:lang w:val="nl-NL"/>
              </w:rPr>
              <w:t>Kết quả giải quyết Thủ tục hành chính.</w:t>
            </w:r>
          </w:p>
        </w:tc>
      </w:tr>
      <w:tr w:rsidR="0079365E" w:rsidRPr="007E29D1" w14:paraId="1973E57A" w14:textId="77777777" w:rsidTr="0079365E">
        <w:trPr>
          <w:tblCellSpacing w:w="0" w:type="dxa"/>
        </w:trPr>
        <w:tc>
          <w:tcPr>
            <w:tcW w:w="1951" w:type="dxa"/>
            <w:vAlign w:val="center"/>
          </w:tcPr>
          <w:p w14:paraId="09BFF669" w14:textId="24AD2BD4" w:rsidR="0079365E" w:rsidRPr="007E29D1" w:rsidRDefault="0079365E" w:rsidP="0079365E">
            <w:pPr>
              <w:pStyle w:val="NormalWeb"/>
              <w:spacing w:before="0" w:beforeAutospacing="0" w:after="0" w:afterAutospacing="0"/>
              <w:jc w:val="both"/>
              <w:rPr>
                <w:b/>
                <w:bCs/>
                <w:sz w:val="26"/>
                <w:szCs w:val="26"/>
              </w:rPr>
            </w:pPr>
            <w:r w:rsidRPr="007E29D1">
              <w:rPr>
                <w:b/>
                <w:bCs/>
                <w:sz w:val="26"/>
                <w:szCs w:val="26"/>
              </w:rPr>
              <w:t>13. Thời gian lưu và nơi lưu</w:t>
            </w:r>
          </w:p>
        </w:tc>
        <w:tc>
          <w:tcPr>
            <w:tcW w:w="8532" w:type="dxa"/>
            <w:vAlign w:val="center"/>
          </w:tcPr>
          <w:p w14:paraId="245CDC15" w14:textId="2A4BB927" w:rsidR="0079365E" w:rsidRPr="007E29D1" w:rsidRDefault="0079365E" w:rsidP="00891E45">
            <w:pPr>
              <w:jc w:val="both"/>
              <w:rPr>
                <w:sz w:val="26"/>
                <w:szCs w:val="26"/>
                <w:lang w:val="nl-NL"/>
              </w:rPr>
            </w:pPr>
            <w:r w:rsidRPr="007E29D1">
              <w:rPr>
                <w:sz w:val="26"/>
                <w:szCs w:val="26"/>
                <w:lang w:val="nl-NL"/>
              </w:rPr>
              <w:t>Hồ sơ đã giải quyết xong được lưu tại phòng chuyên môn trong thời gian từ 2-3 năm, sau đó chuyển hồ sơ đến kho lưu trữ của Sở.</w:t>
            </w:r>
          </w:p>
        </w:tc>
      </w:tr>
    </w:tbl>
    <w:p w14:paraId="0EC35FBC" w14:textId="783C62D8" w:rsidR="008217EC" w:rsidRPr="007E29D1" w:rsidRDefault="008217EC" w:rsidP="00336231">
      <w:pPr>
        <w:tabs>
          <w:tab w:val="left" w:pos="4129"/>
        </w:tabs>
        <w:rPr>
          <w:sz w:val="26"/>
          <w:szCs w:val="26"/>
        </w:rPr>
      </w:pPr>
    </w:p>
    <w:p w14:paraId="3FA8F779" w14:textId="502AB24D" w:rsidR="008217EC" w:rsidRPr="007E29D1" w:rsidRDefault="008217EC" w:rsidP="00336231">
      <w:pPr>
        <w:tabs>
          <w:tab w:val="left" w:pos="4129"/>
        </w:tabs>
        <w:rPr>
          <w:sz w:val="26"/>
          <w:szCs w:val="26"/>
        </w:rPr>
      </w:pPr>
    </w:p>
    <w:p w14:paraId="1107098B" w14:textId="4820FE65" w:rsidR="008217EC" w:rsidRPr="007E29D1" w:rsidRDefault="008217EC" w:rsidP="00336231">
      <w:pPr>
        <w:tabs>
          <w:tab w:val="left" w:pos="4129"/>
        </w:tabs>
        <w:rPr>
          <w:sz w:val="26"/>
          <w:szCs w:val="26"/>
        </w:rPr>
      </w:pPr>
    </w:p>
    <w:p w14:paraId="34CC405C" w14:textId="1ACDD0D5" w:rsidR="002D73C5" w:rsidRPr="007E29D1" w:rsidRDefault="002D73C5" w:rsidP="00336231">
      <w:pPr>
        <w:tabs>
          <w:tab w:val="left" w:pos="4129"/>
        </w:tabs>
        <w:rPr>
          <w:sz w:val="26"/>
          <w:szCs w:val="26"/>
        </w:rPr>
      </w:pPr>
    </w:p>
    <w:p w14:paraId="64D132D3" w14:textId="4897B260" w:rsidR="002D73C5" w:rsidRPr="007E29D1" w:rsidRDefault="002D73C5" w:rsidP="00336231">
      <w:pPr>
        <w:tabs>
          <w:tab w:val="left" w:pos="4129"/>
        </w:tabs>
        <w:rPr>
          <w:sz w:val="26"/>
          <w:szCs w:val="26"/>
        </w:rPr>
      </w:pPr>
    </w:p>
    <w:p w14:paraId="7EA2F206" w14:textId="4C2BD8A0" w:rsidR="002D73C5" w:rsidRPr="007E29D1" w:rsidRDefault="002D73C5" w:rsidP="00336231">
      <w:pPr>
        <w:tabs>
          <w:tab w:val="left" w:pos="4129"/>
        </w:tabs>
        <w:rPr>
          <w:sz w:val="26"/>
          <w:szCs w:val="26"/>
        </w:rPr>
      </w:pPr>
    </w:p>
    <w:p w14:paraId="4922431F" w14:textId="1DEB0830" w:rsidR="002D73C5" w:rsidRPr="007E29D1" w:rsidRDefault="002D73C5" w:rsidP="00336231">
      <w:pPr>
        <w:tabs>
          <w:tab w:val="left" w:pos="4129"/>
        </w:tabs>
        <w:rPr>
          <w:sz w:val="26"/>
          <w:szCs w:val="26"/>
        </w:rPr>
      </w:pPr>
    </w:p>
    <w:p w14:paraId="5CA5CDF6" w14:textId="5FDB3CDE" w:rsidR="00A81377" w:rsidRPr="007E29D1" w:rsidRDefault="00A81377" w:rsidP="00336231">
      <w:pPr>
        <w:tabs>
          <w:tab w:val="left" w:pos="4129"/>
        </w:tabs>
        <w:rPr>
          <w:sz w:val="26"/>
          <w:szCs w:val="26"/>
        </w:rPr>
      </w:pPr>
    </w:p>
    <w:p w14:paraId="78BAFD11" w14:textId="388B6F03" w:rsidR="00A81377" w:rsidRPr="007E29D1" w:rsidRDefault="00A81377" w:rsidP="00336231">
      <w:pPr>
        <w:tabs>
          <w:tab w:val="left" w:pos="4129"/>
        </w:tabs>
        <w:rPr>
          <w:sz w:val="26"/>
          <w:szCs w:val="26"/>
        </w:rPr>
      </w:pPr>
    </w:p>
    <w:p w14:paraId="582E870D" w14:textId="0BFFEA13" w:rsidR="00A81377" w:rsidRPr="007E29D1" w:rsidRDefault="00A81377" w:rsidP="00336231">
      <w:pPr>
        <w:tabs>
          <w:tab w:val="left" w:pos="4129"/>
        </w:tabs>
        <w:rPr>
          <w:sz w:val="26"/>
          <w:szCs w:val="26"/>
        </w:rPr>
      </w:pPr>
    </w:p>
    <w:p w14:paraId="73C3810A" w14:textId="2E3A47EE" w:rsidR="00A81377" w:rsidRPr="007E29D1" w:rsidRDefault="00A81377" w:rsidP="00336231">
      <w:pPr>
        <w:tabs>
          <w:tab w:val="left" w:pos="4129"/>
        </w:tabs>
        <w:rPr>
          <w:sz w:val="26"/>
          <w:szCs w:val="26"/>
        </w:rPr>
      </w:pPr>
    </w:p>
    <w:p w14:paraId="0CE65380" w14:textId="7B1E0766" w:rsidR="00A81377" w:rsidRPr="007E29D1" w:rsidRDefault="00A81377" w:rsidP="00336231">
      <w:pPr>
        <w:tabs>
          <w:tab w:val="left" w:pos="4129"/>
        </w:tabs>
        <w:rPr>
          <w:sz w:val="26"/>
          <w:szCs w:val="26"/>
        </w:rPr>
      </w:pPr>
    </w:p>
    <w:p w14:paraId="4A0ED335" w14:textId="35C97B89" w:rsidR="00A81377" w:rsidRPr="007E29D1" w:rsidRDefault="00A81377" w:rsidP="00336231">
      <w:pPr>
        <w:tabs>
          <w:tab w:val="left" w:pos="4129"/>
        </w:tabs>
        <w:rPr>
          <w:sz w:val="26"/>
          <w:szCs w:val="26"/>
        </w:rPr>
      </w:pPr>
    </w:p>
    <w:p w14:paraId="0D950419" w14:textId="28CAF7F1" w:rsidR="00A81377" w:rsidRPr="007E29D1" w:rsidRDefault="00A81377" w:rsidP="00336231">
      <w:pPr>
        <w:tabs>
          <w:tab w:val="left" w:pos="4129"/>
        </w:tabs>
        <w:rPr>
          <w:sz w:val="26"/>
          <w:szCs w:val="26"/>
        </w:rPr>
      </w:pPr>
    </w:p>
    <w:p w14:paraId="0D96AF9F" w14:textId="68DC1CC8" w:rsidR="00A81377" w:rsidRPr="007E29D1" w:rsidRDefault="00A81377" w:rsidP="00336231">
      <w:pPr>
        <w:tabs>
          <w:tab w:val="left" w:pos="4129"/>
        </w:tabs>
        <w:rPr>
          <w:sz w:val="26"/>
          <w:szCs w:val="26"/>
        </w:rPr>
      </w:pPr>
    </w:p>
    <w:p w14:paraId="5F49236F" w14:textId="13E1400E" w:rsidR="00A81377" w:rsidRPr="007E29D1" w:rsidRDefault="00A81377" w:rsidP="00336231">
      <w:pPr>
        <w:tabs>
          <w:tab w:val="left" w:pos="4129"/>
        </w:tabs>
        <w:rPr>
          <w:sz w:val="26"/>
          <w:szCs w:val="26"/>
        </w:rPr>
      </w:pPr>
    </w:p>
    <w:p w14:paraId="43630DB0" w14:textId="4A10E00B" w:rsidR="00A81377" w:rsidRPr="007E29D1" w:rsidRDefault="00A81377" w:rsidP="00336231">
      <w:pPr>
        <w:tabs>
          <w:tab w:val="left" w:pos="4129"/>
        </w:tabs>
        <w:rPr>
          <w:sz w:val="26"/>
          <w:szCs w:val="26"/>
        </w:rPr>
      </w:pPr>
    </w:p>
    <w:p w14:paraId="046FEE4D" w14:textId="5515AD74" w:rsidR="00A81377" w:rsidRPr="007E29D1" w:rsidRDefault="00A81377" w:rsidP="00336231">
      <w:pPr>
        <w:tabs>
          <w:tab w:val="left" w:pos="4129"/>
        </w:tabs>
        <w:rPr>
          <w:sz w:val="26"/>
          <w:szCs w:val="26"/>
        </w:rPr>
      </w:pPr>
    </w:p>
    <w:p w14:paraId="3BAC1ECC" w14:textId="552641EA" w:rsidR="00A81377" w:rsidRPr="007E29D1" w:rsidRDefault="00A81377" w:rsidP="00336231">
      <w:pPr>
        <w:tabs>
          <w:tab w:val="left" w:pos="4129"/>
        </w:tabs>
        <w:rPr>
          <w:sz w:val="26"/>
          <w:szCs w:val="26"/>
        </w:rPr>
      </w:pPr>
    </w:p>
    <w:p w14:paraId="37BB84A0" w14:textId="2FDBC711" w:rsidR="00A81377" w:rsidRPr="007E29D1" w:rsidRDefault="00A81377" w:rsidP="00336231">
      <w:pPr>
        <w:tabs>
          <w:tab w:val="left" w:pos="4129"/>
        </w:tabs>
        <w:rPr>
          <w:sz w:val="26"/>
          <w:szCs w:val="26"/>
        </w:rPr>
      </w:pPr>
    </w:p>
    <w:p w14:paraId="1D70A1F5" w14:textId="0501F220" w:rsidR="00A81377" w:rsidRPr="007E29D1" w:rsidRDefault="00A81377" w:rsidP="00336231">
      <w:pPr>
        <w:tabs>
          <w:tab w:val="left" w:pos="4129"/>
        </w:tabs>
        <w:rPr>
          <w:sz w:val="26"/>
          <w:szCs w:val="26"/>
        </w:rPr>
      </w:pPr>
    </w:p>
    <w:p w14:paraId="36B258FE" w14:textId="730CD7EB" w:rsidR="00A81377" w:rsidRPr="007E29D1" w:rsidRDefault="00A81377" w:rsidP="00336231">
      <w:pPr>
        <w:tabs>
          <w:tab w:val="left" w:pos="4129"/>
        </w:tabs>
        <w:rPr>
          <w:sz w:val="26"/>
          <w:szCs w:val="26"/>
        </w:rPr>
      </w:pPr>
    </w:p>
    <w:p w14:paraId="4EC455CB" w14:textId="5D1C3DA9" w:rsidR="00A81377" w:rsidRPr="007E29D1" w:rsidRDefault="00A81377" w:rsidP="00336231">
      <w:pPr>
        <w:tabs>
          <w:tab w:val="left" w:pos="4129"/>
        </w:tabs>
        <w:rPr>
          <w:sz w:val="26"/>
          <w:szCs w:val="26"/>
        </w:rPr>
      </w:pPr>
    </w:p>
    <w:p w14:paraId="36216ECF" w14:textId="3BA4D5B7" w:rsidR="002D73C5" w:rsidRPr="007E29D1" w:rsidRDefault="002D73C5" w:rsidP="00336231">
      <w:pPr>
        <w:tabs>
          <w:tab w:val="left" w:pos="4129"/>
        </w:tabs>
        <w:rPr>
          <w:sz w:val="26"/>
          <w:szCs w:val="26"/>
        </w:rPr>
      </w:pPr>
    </w:p>
    <w:tbl>
      <w:tblPr>
        <w:tblpPr w:leftFromText="180" w:rightFromText="180" w:vertAnchor="text" w:tblpX="-416" w:tblpY="1"/>
        <w:tblOverlap w:val="never"/>
        <w:tblW w:w="10450"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27"/>
        <w:gridCol w:w="8323"/>
      </w:tblGrid>
      <w:tr w:rsidR="006A4142" w:rsidRPr="007E29D1" w14:paraId="78B414BA" w14:textId="77777777" w:rsidTr="00356489">
        <w:trPr>
          <w:tblCellSpacing w:w="0" w:type="dxa"/>
        </w:trPr>
        <w:tc>
          <w:tcPr>
            <w:tcW w:w="2127" w:type="dxa"/>
            <w:vAlign w:val="center"/>
            <w:hideMark/>
          </w:tcPr>
          <w:p w14:paraId="3FDC588D" w14:textId="4C0AA3EB" w:rsidR="00A81377" w:rsidRPr="007E29D1" w:rsidRDefault="00A81377" w:rsidP="00893C91">
            <w:pPr>
              <w:spacing w:before="120"/>
              <w:jc w:val="center"/>
              <w:rPr>
                <w:b/>
                <w:sz w:val="26"/>
                <w:szCs w:val="26"/>
              </w:rPr>
            </w:pPr>
            <w:r w:rsidRPr="007E29D1">
              <w:rPr>
                <w:b/>
                <w:sz w:val="26"/>
                <w:szCs w:val="26"/>
              </w:rPr>
              <w:lastRenderedPageBreak/>
              <w:t>Quy trình 15</w:t>
            </w:r>
          </w:p>
        </w:tc>
        <w:tc>
          <w:tcPr>
            <w:tcW w:w="8323" w:type="dxa"/>
            <w:vAlign w:val="center"/>
            <w:hideMark/>
          </w:tcPr>
          <w:p w14:paraId="033DE62E" w14:textId="3008622A" w:rsidR="00A81377" w:rsidRPr="007E29D1" w:rsidRDefault="00A81377" w:rsidP="00A81377">
            <w:pPr>
              <w:spacing w:before="120"/>
              <w:jc w:val="both"/>
              <w:rPr>
                <w:b/>
                <w:sz w:val="26"/>
                <w:szCs w:val="26"/>
                <w:lang w:val="nl-NL"/>
              </w:rPr>
            </w:pPr>
            <w:r w:rsidRPr="007E29D1">
              <w:rPr>
                <w:b/>
                <w:sz w:val="26"/>
                <w:szCs w:val="26"/>
                <w:lang w:val="nl-NL"/>
              </w:rPr>
              <w:t>THÀNH LẬP PHÂN HIỆU TRƯỜNG TRUNG CẤP SƯ PHẠM HOẶC CHO PHÉP THÀNH LẬP PHÂN HIỆU TRƯỜNG TRUNG CẤP SƯ PHẠM TƯ THỤC</w:t>
            </w:r>
          </w:p>
        </w:tc>
      </w:tr>
      <w:tr w:rsidR="006A4142" w:rsidRPr="007E29D1" w14:paraId="43BE802B" w14:textId="77777777" w:rsidTr="00BA66B2">
        <w:trPr>
          <w:trHeight w:val="70"/>
          <w:tblCellSpacing w:w="0" w:type="dxa"/>
        </w:trPr>
        <w:tc>
          <w:tcPr>
            <w:tcW w:w="2127" w:type="dxa"/>
            <w:vAlign w:val="center"/>
            <w:hideMark/>
          </w:tcPr>
          <w:p w14:paraId="2F8C0F3F" w14:textId="77777777" w:rsidR="00A81377" w:rsidRPr="007E29D1" w:rsidRDefault="00A81377" w:rsidP="00893C91">
            <w:pPr>
              <w:spacing w:before="120"/>
              <w:rPr>
                <w:sz w:val="26"/>
                <w:szCs w:val="26"/>
              </w:rPr>
            </w:pPr>
            <w:r w:rsidRPr="007E29D1">
              <w:rPr>
                <w:b/>
                <w:bCs/>
                <w:sz w:val="26"/>
                <w:szCs w:val="26"/>
              </w:rPr>
              <w:t>1. Trình tự thực hiện:</w:t>
            </w:r>
          </w:p>
        </w:tc>
        <w:tc>
          <w:tcPr>
            <w:tcW w:w="8323" w:type="dxa"/>
            <w:vAlign w:val="center"/>
            <w:hideMark/>
          </w:tcPr>
          <w:tbl>
            <w:tblPr>
              <w:tblpPr w:leftFromText="180" w:rightFromText="180" w:vertAnchor="text" w:tblpX="37" w:tblpY="1"/>
              <w:tblOverlap w:val="never"/>
              <w:tblW w:w="495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3"/>
              <w:gridCol w:w="4077"/>
              <w:gridCol w:w="1803"/>
              <w:gridCol w:w="1244"/>
            </w:tblGrid>
            <w:tr w:rsidR="006A4142" w:rsidRPr="007E29D1" w14:paraId="6D90BEBC"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B31AF0B" w14:textId="77777777" w:rsidR="00A81377" w:rsidRPr="007E29D1" w:rsidRDefault="00A81377"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2C14F397" w14:textId="77777777" w:rsidR="00A81377" w:rsidRPr="007E29D1" w:rsidRDefault="00A81377"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3AD1C358" w14:textId="77777777" w:rsidR="00A81377" w:rsidRPr="007E29D1" w:rsidRDefault="00A81377"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C3FD87E" w14:textId="77777777" w:rsidR="00A81377" w:rsidRPr="007E29D1" w:rsidRDefault="00A81377" w:rsidP="00893C91">
                  <w:pPr>
                    <w:pStyle w:val="Header"/>
                    <w:ind w:right="187"/>
                    <w:jc w:val="both"/>
                    <w:rPr>
                      <w:sz w:val="26"/>
                      <w:szCs w:val="26"/>
                    </w:rPr>
                  </w:pPr>
                  <w:r w:rsidRPr="007E29D1">
                    <w:rPr>
                      <w:sz w:val="26"/>
                      <w:szCs w:val="26"/>
                    </w:rPr>
                    <w:t>+ Cổng dịch vụ công Quốc gia, địa chỉ: https://dichvucong.gov.vn/</w:t>
                  </w:r>
                </w:p>
                <w:p w14:paraId="5861253A" w14:textId="77777777" w:rsidR="00A81377" w:rsidRPr="007E29D1" w:rsidRDefault="00A81377" w:rsidP="00893C91">
                  <w:pPr>
                    <w:pStyle w:val="Header"/>
                    <w:ind w:right="187"/>
                    <w:jc w:val="both"/>
                    <w:rPr>
                      <w:sz w:val="26"/>
                      <w:szCs w:val="26"/>
                    </w:rPr>
                  </w:pPr>
                  <w:r w:rsidRPr="007E29D1">
                    <w:rPr>
                      <w:sz w:val="26"/>
                      <w:szCs w:val="26"/>
                    </w:rPr>
                    <w:t>+ Cổng dịch vụ công tỉnh, địa chỉ https://dichvucong.tayninh.gov.vn/</w:t>
                  </w:r>
                </w:p>
                <w:p w14:paraId="21DDF88A" w14:textId="77777777" w:rsidR="00A81377" w:rsidRPr="007E29D1" w:rsidRDefault="00A81377"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5B949122" w14:textId="77777777" w:rsidR="00A81377" w:rsidRPr="007E29D1" w:rsidRDefault="00A81377"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38EDA92F" w14:textId="77777777" w:rsidTr="00893C91">
              <w:trPr>
                <w:trHeight w:val="551"/>
                <w:tblHeader/>
              </w:trPr>
              <w:tc>
                <w:tcPr>
                  <w:tcW w:w="665" w:type="pct"/>
                  <w:tcBorders>
                    <w:top w:val="single" w:sz="4" w:space="0" w:color="auto"/>
                    <w:left w:val="single" w:sz="4" w:space="0" w:color="auto"/>
                    <w:bottom w:val="single" w:sz="4" w:space="0" w:color="auto"/>
                    <w:right w:val="single" w:sz="4" w:space="0" w:color="auto"/>
                  </w:tcBorders>
                  <w:vAlign w:val="center"/>
                  <w:hideMark/>
                </w:tcPr>
                <w:p w14:paraId="64F21606" w14:textId="77777777" w:rsidR="00A81377" w:rsidRPr="007E29D1" w:rsidRDefault="00A81377" w:rsidP="00893C91">
                  <w:pPr>
                    <w:pStyle w:val="Header"/>
                    <w:spacing w:before="120"/>
                    <w:jc w:val="center"/>
                    <w:rPr>
                      <w:b/>
                      <w:sz w:val="26"/>
                      <w:szCs w:val="26"/>
                      <w:lang w:val="nl-NL"/>
                    </w:rPr>
                  </w:pPr>
                  <w:r w:rsidRPr="007E29D1">
                    <w:rPr>
                      <w:b/>
                      <w:sz w:val="26"/>
                      <w:szCs w:val="26"/>
                      <w:lang w:val="nl-NL"/>
                    </w:rPr>
                    <w:t>STT</w:t>
                  </w:r>
                </w:p>
              </w:tc>
              <w:tc>
                <w:tcPr>
                  <w:tcW w:w="2481" w:type="pct"/>
                  <w:tcBorders>
                    <w:top w:val="single" w:sz="4" w:space="0" w:color="auto"/>
                    <w:left w:val="single" w:sz="4" w:space="0" w:color="auto"/>
                    <w:bottom w:val="single" w:sz="4" w:space="0" w:color="auto"/>
                    <w:right w:val="single" w:sz="4" w:space="0" w:color="auto"/>
                  </w:tcBorders>
                  <w:vAlign w:val="center"/>
                  <w:hideMark/>
                </w:tcPr>
                <w:p w14:paraId="3643DB64" w14:textId="77777777" w:rsidR="00A81377" w:rsidRPr="007E29D1" w:rsidRDefault="00A81377" w:rsidP="00893C91">
                  <w:pPr>
                    <w:pStyle w:val="Header"/>
                    <w:spacing w:before="120"/>
                    <w:jc w:val="center"/>
                    <w:rPr>
                      <w:b/>
                      <w:sz w:val="26"/>
                      <w:szCs w:val="26"/>
                      <w:lang w:val="nl-NL"/>
                    </w:rPr>
                  </w:pPr>
                  <w:r w:rsidRPr="007E29D1">
                    <w:rPr>
                      <w:b/>
                      <w:sz w:val="26"/>
                      <w:szCs w:val="26"/>
                      <w:lang w:val="nl-NL"/>
                    </w:rPr>
                    <w:t>Nội dung công việc</w:t>
                  </w:r>
                </w:p>
              </w:tc>
              <w:tc>
                <w:tcPr>
                  <w:tcW w:w="1097" w:type="pct"/>
                  <w:tcBorders>
                    <w:top w:val="single" w:sz="4" w:space="0" w:color="auto"/>
                    <w:left w:val="single" w:sz="4" w:space="0" w:color="auto"/>
                    <w:bottom w:val="single" w:sz="4" w:space="0" w:color="auto"/>
                    <w:right w:val="single" w:sz="4" w:space="0" w:color="auto"/>
                  </w:tcBorders>
                  <w:vAlign w:val="center"/>
                  <w:hideMark/>
                </w:tcPr>
                <w:p w14:paraId="644464CA" w14:textId="77777777" w:rsidR="00A81377" w:rsidRPr="007E29D1" w:rsidRDefault="00A81377" w:rsidP="00893C91">
                  <w:pPr>
                    <w:pStyle w:val="Header"/>
                    <w:spacing w:before="120"/>
                    <w:jc w:val="center"/>
                    <w:rPr>
                      <w:b/>
                      <w:sz w:val="26"/>
                      <w:szCs w:val="26"/>
                      <w:lang w:val="nl-NL"/>
                    </w:rPr>
                  </w:pPr>
                  <w:r w:rsidRPr="007E29D1">
                    <w:rPr>
                      <w:b/>
                      <w:sz w:val="26"/>
                      <w:szCs w:val="26"/>
                      <w:lang w:val="nl-NL"/>
                    </w:rPr>
                    <w:t>Trách nhiệm</w:t>
                  </w:r>
                </w:p>
              </w:tc>
              <w:tc>
                <w:tcPr>
                  <w:tcW w:w="758" w:type="pct"/>
                  <w:tcBorders>
                    <w:top w:val="single" w:sz="4" w:space="0" w:color="auto"/>
                    <w:left w:val="single" w:sz="4" w:space="0" w:color="auto"/>
                    <w:bottom w:val="single" w:sz="4" w:space="0" w:color="auto"/>
                    <w:right w:val="single" w:sz="4" w:space="0" w:color="auto"/>
                  </w:tcBorders>
                  <w:vAlign w:val="center"/>
                  <w:hideMark/>
                </w:tcPr>
                <w:p w14:paraId="2EDB94F1" w14:textId="77777777" w:rsidR="00A81377" w:rsidRPr="007E29D1" w:rsidRDefault="00A81377"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229AFEF6" w14:textId="77777777" w:rsidTr="00893C91">
              <w:trPr>
                <w:trHeight w:val="380"/>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0803C6E" w14:textId="77777777" w:rsidR="00A81377" w:rsidRPr="007E29D1" w:rsidRDefault="00A8137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6F486DBA" w14:textId="77777777" w:rsidTr="00893C91">
              <w:trPr>
                <w:trHeight w:val="1411"/>
              </w:trPr>
              <w:tc>
                <w:tcPr>
                  <w:tcW w:w="665" w:type="pct"/>
                  <w:tcBorders>
                    <w:top w:val="single" w:sz="4" w:space="0" w:color="auto"/>
                    <w:left w:val="single" w:sz="4" w:space="0" w:color="auto"/>
                    <w:bottom w:val="single" w:sz="4" w:space="0" w:color="auto"/>
                    <w:right w:val="single" w:sz="4" w:space="0" w:color="auto"/>
                  </w:tcBorders>
                  <w:vAlign w:val="center"/>
                </w:tcPr>
                <w:p w14:paraId="2F33E348" w14:textId="77777777" w:rsidR="00A81377" w:rsidRPr="007E29D1" w:rsidRDefault="00A81377" w:rsidP="00893C91">
                  <w:pPr>
                    <w:pStyle w:val="Header"/>
                    <w:spacing w:before="120"/>
                    <w:ind w:left="29"/>
                    <w:rPr>
                      <w:b/>
                      <w:sz w:val="26"/>
                      <w:szCs w:val="26"/>
                      <w:lang w:val="nl-NL"/>
                    </w:rPr>
                  </w:pPr>
                  <w:r w:rsidRPr="007E29D1">
                    <w:rPr>
                      <w:b/>
                      <w:sz w:val="26"/>
                      <w:szCs w:val="26"/>
                      <w:lang w:val="nl-NL"/>
                    </w:rPr>
                    <w:t>Bước 1</w:t>
                  </w:r>
                </w:p>
              </w:tc>
              <w:tc>
                <w:tcPr>
                  <w:tcW w:w="2481" w:type="pct"/>
                  <w:tcBorders>
                    <w:top w:val="single" w:sz="4" w:space="0" w:color="auto"/>
                    <w:left w:val="single" w:sz="4" w:space="0" w:color="auto"/>
                    <w:bottom w:val="single" w:sz="4" w:space="0" w:color="auto"/>
                    <w:right w:val="single" w:sz="4" w:space="0" w:color="auto"/>
                  </w:tcBorders>
                  <w:vAlign w:val="center"/>
                </w:tcPr>
                <w:p w14:paraId="74A318AB" w14:textId="77777777" w:rsidR="00A81377" w:rsidRPr="007E29D1" w:rsidRDefault="00A81377" w:rsidP="00893C91">
                  <w:pPr>
                    <w:pStyle w:val="Header"/>
                    <w:ind w:left="57" w:right="57"/>
                    <w:jc w:val="both"/>
                    <w:rPr>
                      <w:sz w:val="26"/>
                      <w:szCs w:val="26"/>
                      <w:lang w:val="nl-NL"/>
                    </w:rPr>
                  </w:pPr>
                  <w:r w:rsidRPr="007E29D1">
                    <w:rPr>
                      <w:sz w:val="26"/>
                      <w:szCs w:val="26"/>
                      <w:lang w:val="nl-NL"/>
                    </w:rPr>
                    <w:t xml:space="preserve">- Thực hiện tiếp nhận hồ sơ: </w:t>
                  </w:r>
                </w:p>
                <w:p w14:paraId="2FF65E52" w14:textId="77777777" w:rsidR="00A81377" w:rsidRPr="007E29D1" w:rsidRDefault="00A81377"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198D2F8E" w14:textId="77777777" w:rsidR="00A81377" w:rsidRPr="007E29D1" w:rsidRDefault="00A81377"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5866242A" w14:textId="77777777" w:rsidR="00A81377" w:rsidRPr="007E29D1" w:rsidRDefault="00A81377"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97" w:type="pct"/>
                  <w:tcBorders>
                    <w:top w:val="single" w:sz="4" w:space="0" w:color="auto"/>
                    <w:left w:val="single" w:sz="4" w:space="0" w:color="auto"/>
                    <w:bottom w:val="single" w:sz="4" w:space="0" w:color="auto"/>
                    <w:right w:val="single" w:sz="4" w:space="0" w:color="auto"/>
                  </w:tcBorders>
                  <w:vAlign w:val="center"/>
                </w:tcPr>
                <w:p w14:paraId="61864755" w14:textId="77777777" w:rsidR="00A81377" w:rsidRPr="007E29D1" w:rsidRDefault="00A81377" w:rsidP="00893C91">
                  <w:pPr>
                    <w:pStyle w:val="Header"/>
                    <w:jc w:val="center"/>
                    <w:rPr>
                      <w:sz w:val="26"/>
                      <w:szCs w:val="26"/>
                      <w:lang w:val="nl-NL"/>
                    </w:rPr>
                  </w:pPr>
                  <w:r w:rsidRPr="007E29D1">
                    <w:rPr>
                      <w:sz w:val="26"/>
                      <w:szCs w:val="26"/>
                      <w:lang w:val="nl-NL"/>
                    </w:rPr>
                    <w:t>Công chức tại Trung tâm Phục vụ hành chính công tỉnh</w:t>
                  </w:r>
                </w:p>
              </w:tc>
              <w:tc>
                <w:tcPr>
                  <w:tcW w:w="758" w:type="pct"/>
                  <w:tcBorders>
                    <w:top w:val="single" w:sz="4" w:space="0" w:color="auto"/>
                    <w:left w:val="single" w:sz="4" w:space="0" w:color="auto"/>
                    <w:bottom w:val="single" w:sz="4" w:space="0" w:color="auto"/>
                    <w:right w:val="single" w:sz="4" w:space="0" w:color="auto"/>
                  </w:tcBorders>
                  <w:vAlign w:val="center"/>
                  <w:hideMark/>
                </w:tcPr>
                <w:p w14:paraId="776B6D2E" w14:textId="77777777" w:rsidR="00A81377" w:rsidRPr="007E29D1" w:rsidRDefault="00A81377" w:rsidP="00893C91">
                  <w:pPr>
                    <w:pStyle w:val="Header"/>
                    <w:spacing w:before="120"/>
                    <w:jc w:val="center"/>
                    <w:rPr>
                      <w:sz w:val="26"/>
                      <w:szCs w:val="26"/>
                      <w:lang w:val="nl-NL"/>
                    </w:rPr>
                  </w:pPr>
                  <w:r w:rsidRPr="007E29D1">
                    <w:rPr>
                      <w:sz w:val="26"/>
                      <w:szCs w:val="26"/>
                      <w:lang w:val="nl-NL"/>
                    </w:rPr>
                    <w:t>01 ngày</w:t>
                  </w:r>
                </w:p>
              </w:tc>
            </w:tr>
            <w:tr w:rsidR="006A4142" w:rsidRPr="007E29D1" w14:paraId="32E4B32A" w14:textId="77777777" w:rsidTr="00893C91">
              <w:trPr>
                <w:trHeight w:val="344"/>
              </w:trPr>
              <w:tc>
                <w:tcPr>
                  <w:tcW w:w="5000" w:type="pct"/>
                  <w:gridSpan w:val="4"/>
                  <w:tcBorders>
                    <w:top w:val="single" w:sz="4" w:space="0" w:color="auto"/>
                    <w:left w:val="single" w:sz="4" w:space="0" w:color="auto"/>
                    <w:bottom w:val="single" w:sz="4" w:space="0" w:color="auto"/>
                    <w:right w:val="single" w:sz="4" w:space="0" w:color="auto"/>
                  </w:tcBorders>
                </w:tcPr>
                <w:p w14:paraId="48A667B0" w14:textId="77777777" w:rsidR="00A81377" w:rsidRPr="007E29D1" w:rsidRDefault="00A81377"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68FBED55" w14:textId="77777777" w:rsidTr="00893C91">
              <w:trPr>
                <w:trHeight w:val="940"/>
              </w:trPr>
              <w:tc>
                <w:tcPr>
                  <w:tcW w:w="665" w:type="pct"/>
                  <w:vMerge w:val="restart"/>
                  <w:tcBorders>
                    <w:top w:val="single" w:sz="4" w:space="0" w:color="auto"/>
                    <w:left w:val="single" w:sz="4" w:space="0" w:color="auto"/>
                    <w:right w:val="single" w:sz="4" w:space="0" w:color="auto"/>
                  </w:tcBorders>
                </w:tcPr>
                <w:p w14:paraId="0ABA1F23" w14:textId="77777777" w:rsidR="00A81377" w:rsidRPr="007E29D1" w:rsidRDefault="00A81377" w:rsidP="00893C91">
                  <w:pPr>
                    <w:ind w:left="29"/>
                    <w:rPr>
                      <w:b/>
                      <w:sz w:val="26"/>
                      <w:szCs w:val="26"/>
                    </w:rPr>
                  </w:pPr>
                  <w:r w:rsidRPr="007E29D1">
                    <w:rPr>
                      <w:b/>
                      <w:sz w:val="26"/>
                      <w:szCs w:val="26"/>
                      <w:lang w:val="nl-NL"/>
                    </w:rPr>
                    <w:t>Bước 2</w:t>
                  </w:r>
                </w:p>
                <w:p w14:paraId="21494321" w14:textId="77777777" w:rsidR="00A81377" w:rsidRPr="007E29D1" w:rsidRDefault="00A81377" w:rsidP="00893C91">
                  <w:pPr>
                    <w:ind w:left="29"/>
                    <w:rPr>
                      <w:b/>
                      <w:sz w:val="26"/>
                      <w:szCs w:val="26"/>
                      <w:lang w:val="nl-NL"/>
                    </w:rPr>
                  </w:pPr>
                </w:p>
              </w:tc>
              <w:tc>
                <w:tcPr>
                  <w:tcW w:w="2481" w:type="pct"/>
                  <w:tcBorders>
                    <w:top w:val="single" w:sz="4" w:space="0" w:color="auto"/>
                    <w:left w:val="single" w:sz="4" w:space="0" w:color="auto"/>
                    <w:bottom w:val="single" w:sz="4" w:space="0" w:color="auto"/>
                    <w:right w:val="single" w:sz="4" w:space="0" w:color="auto"/>
                  </w:tcBorders>
                  <w:vAlign w:val="center"/>
                </w:tcPr>
                <w:p w14:paraId="12A1126C" w14:textId="77777777" w:rsidR="00A81377" w:rsidRPr="007E29D1" w:rsidRDefault="00A81377"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97" w:type="pct"/>
                  <w:tcBorders>
                    <w:top w:val="single" w:sz="4" w:space="0" w:color="auto"/>
                    <w:left w:val="single" w:sz="4" w:space="0" w:color="auto"/>
                    <w:bottom w:val="single" w:sz="4" w:space="0" w:color="auto"/>
                    <w:right w:val="single" w:sz="4" w:space="0" w:color="auto"/>
                  </w:tcBorders>
                  <w:vAlign w:val="center"/>
                </w:tcPr>
                <w:p w14:paraId="484C6D02" w14:textId="77777777" w:rsidR="00A81377" w:rsidRPr="007E29D1" w:rsidRDefault="00A81377" w:rsidP="00893C91">
                  <w:pPr>
                    <w:pStyle w:val="Header"/>
                    <w:jc w:val="center"/>
                    <w:rPr>
                      <w:sz w:val="26"/>
                      <w:szCs w:val="26"/>
                      <w:lang w:val="nl-NL"/>
                    </w:rPr>
                  </w:pPr>
                  <w:r w:rsidRPr="007E29D1">
                    <w:rPr>
                      <w:spacing w:val="-6"/>
                      <w:sz w:val="26"/>
                      <w:szCs w:val="26"/>
                    </w:rPr>
                    <w:t xml:space="preserve">Văn thư Sở </w:t>
                  </w:r>
                </w:p>
              </w:tc>
              <w:tc>
                <w:tcPr>
                  <w:tcW w:w="758" w:type="pct"/>
                  <w:tcBorders>
                    <w:top w:val="single" w:sz="4" w:space="0" w:color="auto"/>
                    <w:left w:val="single" w:sz="4" w:space="0" w:color="auto"/>
                    <w:bottom w:val="single" w:sz="4" w:space="0" w:color="auto"/>
                    <w:right w:val="single" w:sz="4" w:space="0" w:color="auto"/>
                  </w:tcBorders>
                  <w:vAlign w:val="center"/>
                </w:tcPr>
                <w:p w14:paraId="36FED346" w14:textId="77777777" w:rsidR="00A81377" w:rsidRPr="007E29D1" w:rsidRDefault="00A81377" w:rsidP="00893C91">
                  <w:pPr>
                    <w:pStyle w:val="Header"/>
                    <w:spacing w:before="120"/>
                    <w:jc w:val="center"/>
                    <w:rPr>
                      <w:sz w:val="26"/>
                      <w:szCs w:val="26"/>
                      <w:lang w:val="nl-NL"/>
                    </w:rPr>
                  </w:pPr>
                </w:p>
              </w:tc>
            </w:tr>
            <w:tr w:rsidR="006A4142" w:rsidRPr="007E29D1" w14:paraId="58B13734" w14:textId="77777777" w:rsidTr="00893C91">
              <w:trPr>
                <w:trHeight w:val="940"/>
              </w:trPr>
              <w:tc>
                <w:tcPr>
                  <w:tcW w:w="665" w:type="pct"/>
                  <w:vMerge/>
                  <w:tcBorders>
                    <w:left w:val="single" w:sz="4" w:space="0" w:color="auto"/>
                    <w:right w:val="single" w:sz="4" w:space="0" w:color="auto"/>
                  </w:tcBorders>
                </w:tcPr>
                <w:p w14:paraId="23CCCBF8" w14:textId="77777777" w:rsidR="00A81377" w:rsidRPr="007E29D1" w:rsidRDefault="00A81377" w:rsidP="00893C91">
                  <w:pPr>
                    <w:ind w:left="29"/>
                    <w:rPr>
                      <w:b/>
                      <w:sz w:val="26"/>
                      <w:szCs w:val="26"/>
                    </w:rPr>
                  </w:pPr>
                </w:p>
              </w:tc>
              <w:tc>
                <w:tcPr>
                  <w:tcW w:w="2481" w:type="pct"/>
                  <w:tcBorders>
                    <w:top w:val="single" w:sz="4" w:space="0" w:color="auto"/>
                    <w:left w:val="single" w:sz="4" w:space="0" w:color="auto"/>
                    <w:bottom w:val="single" w:sz="4" w:space="0" w:color="auto"/>
                    <w:right w:val="single" w:sz="4" w:space="0" w:color="auto"/>
                  </w:tcBorders>
                  <w:vAlign w:val="center"/>
                  <w:hideMark/>
                </w:tcPr>
                <w:p w14:paraId="02B9A6C4" w14:textId="77777777" w:rsidR="00A81377" w:rsidRPr="007E29D1" w:rsidRDefault="00A81377"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273F4D20" w14:textId="77777777" w:rsidR="00A81377" w:rsidRPr="007E29D1" w:rsidRDefault="00A81377"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97" w:type="pct"/>
                  <w:tcBorders>
                    <w:top w:val="single" w:sz="4" w:space="0" w:color="auto"/>
                    <w:left w:val="single" w:sz="4" w:space="0" w:color="auto"/>
                    <w:bottom w:val="single" w:sz="4" w:space="0" w:color="auto"/>
                    <w:right w:val="single" w:sz="4" w:space="0" w:color="auto"/>
                  </w:tcBorders>
                  <w:vAlign w:val="center"/>
                </w:tcPr>
                <w:p w14:paraId="427E86A4" w14:textId="77777777" w:rsidR="00A81377" w:rsidRPr="007E29D1" w:rsidRDefault="00A81377" w:rsidP="00893C91">
                  <w:pPr>
                    <w:pStyle w:val="Header"/>
                    <w:spacing w:before="120"/>
                    <w:jc w:val="center"/>
                    <w:rPr>
                      <w:sz w:val="26"/>
                      <w:szCs w:val="26"/>
                      <w:lang w:val="nl-NL"/>
                    </w:rPr>
                  </w:pPr>
                  <w:r w:rsidRPr="007E29D1">
                    <w:rPr>
                      <w:sz w:val="26"/>
                      <w:szCs w:val="26"/>
                      <w:lang w:val="nl-NL"/>
                    </w:rPr>
                    <w:t>Chuyên viên</w:t>
                  </w:r>
                </w:p>
                <w:p w14:paraId="0B000D09" w14:textId="77777777" w:rsidR="00A81377" w:rsidRPr="007E29D1" w:rsidRDefault="00A81377" w:rsidP="00893C91">
                  <w:pPr>
                    <w:pStyle w:val="Header"/>
                    <w:spacing w:before="120"/>
                    <w:jc w:val="center"/>
                    <w:rPr>
                      <w:sz w:val="26"/>
                      <w:szCs w:val="26"/>
                      <w:lang w:val="nl-NL"/>
                    </w:rPr>
                  </w:pPr>
                  <w:r w:rsidRPr="007E29D1">
                    <w:rPr>
                      <w:sz w:val="26"/>
                      <w:szCs w:val="26"/>
                      <w:lang w:val="nl-NL"/>
                    </w:rPr>
                    <w:t>Phòng KHTC</w:t>
                  </w:r>
                </w:p>
                <w:p w14:paraId="1C00C260" w14:textId="77777777" w:rsidR="00A81377" w:rsidRPr="007E29D1" w:rsidRDefault="00A81377" w:rsidP="00893C91">
                  <w:pPr>
                    <w:pStyle w:val="Header"/>
                    <w:spacing w:before="120"/>
                    <w:jc w:val="center"/>
                    <w:rPr>
                      <w:sz w:val="26"/>
                      <w:szCs w:val="26"/>
                      <w:lang w:val="nl-NL"/>
                    </w:rPr>
                  </w:pPr>
                </w:p>
              </w:tc>
              <w:tc>
                <w:tcPr>
                  <w:tcW w:w="758" w:type="pct"/>
                  <w:tcBorders>
                    <w:top w:val="single" w:sz="4" w:space="0" w:color="auto"/>
                    <w:left w:val="single" w:sz="4" w:space="0" w:color="auto"/>
                    <w:bottom w:val="single" w:sz="4" w:space="0" w:color="auto"/>
                    <w:right w:val="single" w:sz="4" w:space="0" w:color="auto"/>
                  </w:tcBorders>
                  <w:vAlign w:val="center"/>
                </w:tcPr>
                <w:p w14:paraId="642DA7E0" w14:textId="77777777" w:rsidR="00A81377" w:rsidRPr="007E29D1" w:rsidRDefault="00A81377" w:rsidP="00893C91">
                  <w:pPr>
                    <w:pStyle w:val="Header"/>
                    <w:spacing w:before="120"/>
                    <w:jc w:val="center"/>
                    <w:rPr>
                      <w:sz w:val="26"/>
                      <w:szCs w:val="26"/>
                      <w:lang w:val="nl-NL"/>
                    </w:rPr>
                  </w:pPr>
                  <w:r w:rsidRPr="007E29D1">
                    <w:rPr>
                      <w:sz w:val="26"/>
                      <w:szCs w:val="26"/>
                      <w:lang w:val="nl-NL"/>
                    </w:rPr>
                    <w:t>05 ngày</w:t>
                  </w:r>
                </w:p>
                <w:p w14:paraId="468E35C2" w14:textId="77777777" w:rsidR="00A81377" w:rsidRPr="007E29D1" w:rsidRDefault="00A81377" w:rsidP="00893C91">
                  <w:pPr>
                    <w:pStyle w:val="Header"/>
                    <w:spacing w:before="120"/>
                    <w:jc w:val="center"/>
                    <w:rPr>
                      <w:sz w:val="26"/>
                      <w:szCs w:val="26"/>
                      <w:lang w:val="nl-NL"/>
                    </w:rPr>
                  </w:pPr>
                </w:p>
              </w:tc>
            </w:tr>
            <w:tr w:rsidR="006A4142" w:rsidRPr="007E29D1" w14:paraId="230A0DE7" w14:textId="77777777" w:rsidTr="00893C91">
              <w:trPr>
                <w:trHeight w:val="648"/>
              </w:trPr>
              <w:tc>
                <w:tcPr>
                  <w:tcW w:w="665" w:type="pct"/>
                  <w:vMerge/>
                  <w:tcBorders>
                    <w:left w:val="single" w:sz="4" w:space="0" w:color="auto"/>
                    <w:right w:val="single" w:sz="4" w:space="0" w:color="auto"/>
                  </w:tcBorders>
                </w:tcPr>
                <w:p w14:paraId="219FBD07" w14:textId="77777777" w:rsidR="00A81377" w:rsidRPr="007E29D1" w:rsidRDefault="00A81377" w:rsidP="00893C91">
                  <w:pPr>
                    <w:ind w:left="29"/>
                    <w:rPr>
                      <w:b/>
                      <w:sz w:val="26"/>
                      <w:szCs w:val="26"/>
                    </w:rPr>
                  </w:pPr>
                </w:p>
              </w:tc>
              <w:tc>
                <w:tcPr>
                  <w:tcW w:w="2481" w:type="pct"/>
                  <w:tcBorders>
                    <w:top w:val="single" w:sz="4" w:space="0" w:color="auto"/>
                    <w:left w:val="single" w:sz="4" w:space="0" w:color="auto"/>
                    <w:bottom w:val="single" w:sz="4" w:space="0" w:color="auto"/>
                    <w:right w:val="single" w:sz="4" w:space="0" w:color="auto"/>
                  </w:tcBorders>
                  <w:vAlign w:val="center"/>
                  <w:hideMark/>
                </w:tcPr>
                <w:p w14:paraId="0823880B" w14:textId="77777777" w:rsidR="00A81377" w:rsidRPr="007E29D1" w:rsidRDefault="00A81377"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97" w:type="pct"/>
                  <w:tcBorders>
                    <w:top w:val="single" w:sz="4" w:space="0" w:color="auto"/>
                    <w:left w:val="single" w:sz="4" w:space="0" w:color="auto"/>
                    <w:bottom w:val="single" w:sz="4" w:space="0" w:color="auto"/>
                    <w:right w:val="single" w:sz="4" w:space="0" w:color="auto"/>
                  </w:tcBorders>
                  <w:vAlign w:val="center"/>
                  <w:hideMark/>
                </w:tcPr>
                <w:p w14:paraId="5626C0F2" w14:textId="77777777" w:rsidR="00A81377" w:rsidRPr="007E29D1" w:rsidRDefault="00A81377" w:rsidP="00893C91">
                  <w:pPr>
                    <w:pStyle w:val="Header"/>
                    <w:spacing w:before="120"/>
                    <w:jc w:val="center"/>
                    <w:rPr>
                      <w:sz w:val="26"/>
                      <w:szCs w:val="26"/>
                      <w:lang w:val="nl-NL"/>
                    </w:rPr>
                  </w:pPr>
                  <w:r w:rsidRPr="007E29D1">
                    <w:rPr>
                      <w:sz w:val="26"/>
                      <w:szCs w:val="26"/>
                      <w:lang w:val="nl-NL"/>
                    </w:rPr>
                    <w:t>Lãnh đạo</w:t>
                  </w:r>
                </w:p>
                <w:p w14:paraId="27C4F189" w14:textId="77777777" w:rsidR="00A81377" w:rsidRPr="007E29D1" w:rsidRDefault="00A81377" w:rsidP="00893C91">
                  <w:pPr>
                    <w:pStyle w:val="Header"/>
                    <w:spacing w:before="120"/>
                    <w:jc w:val="center"/>
                    <w:rPr>
                      <w:sz w:val="26"/>
                      <w:szCs w:val="26"/>
                      <w:lang w:val="nl-NL"/>
                    </w:rPr>
                  </w:pPr>
                  <w:r w:rsidRPr="007E29D1">
                    <w:rPr>
                      <w:sz w:val="26"/>
                      <w:szCs w:val="26"/>
                      <w:lang w:val="nl-NL"/>
                    </w:rPr>
                    <w:t>Phòng  KHTC</w:t>
                  </w:r>
                </w:p>
                <w:p w14:paraId="4972E4A5" w14:textId="77777777" w:rsidR="00A81377" w:rsidRPr="007E29D1" w:rsidRDefault="00A81377" w:rsidP="00893C91">
                  <w:pPr>
                    <w:pStyle w:val="Header"/>
                    <w:spacing w:before="120"/>
                    <w:jc w:val="center"/>
                    <w:rPr>
                      <w:sz w:val="26"/>
                      <w:szCs w:val="26"/>
                      <w:lang w:val="nl-NL"/>
                    </w:rPr>
                  </w:pPr>
                </w:p>
              </w:tc>
              <w:tc>
                <w:tcPr>
                  <w:tcW w:w="758" w:type="pct"/>
                  <w:tcBorders>
                    <w:top w:val="single" w:sz="4" w:space="0" w:color="auto"/>
                    <w:left w:val="single" w:sz="4" w:space="0" w:color="auto"/>
                    <w:bottom w:val="single" w:sz="4" w:space="0" w:color="auto"/>
                    <w:right w:val="single" w:sz="4" w:space="0" w:color="auto"/>
                  </w:tcBorders>
                  <w:vAlign w:val="center"/>
                  <w:hideMark/>
                </w:tcPr>
                <w:p w14:paraId="57BA598B" w14:textId="77777777" w:rsidR="00A81377" w:rsidRPr="007E29D1" w:rsidRDefault="00A81377" w:rsidP="00893C91">
                  <w:pPr>
                    <w:pStyle w:val="Header"/>
                    <w:spacing w:before="120"/>
                    <w:jc w:val="center"/>
                    <w:rPr>
                      <w:sz w:val="26"/>
                      <w:szCs w:val="26"/>
                      <w:lang w:val="nl-NL"/>
                    </w:rPr>
                  </w:pPr>
                  <w:r w:rsidRPr="007E29D1">
                    <w:rPr>
                      <w:sz w:val="26"/>
                      <w:szCs w:val="26"/>
                      <w:lang w:val="nl-NL"/>
                    </w:rPr>
                    <w:t>02 ngày</w:t>
                  </w:r>
                </w:p>
              </w:tc>
            </w:tr>
            <w:tr w:rsidR="006A4142" w:rsidRPr="007E29D1" w14:paraId="22DB0D6F" w14:textId="77777777" w:rsidTr="00893C91">
              <w:trPr>
                <w:trHeight w:val="634"/>
              </w:trPr>
              <w:tc>
                <w:tcPr>
                  <w:tcW w:w="665" w:type="pct"/>
                  <w:vMerge/>
                  <w:tcBorders>
                    <w:left w:val="single" w:sz="4" w:space="0" w:color="auto"/>
                    <w:right w:val="single" w:sz="4" w:space="0" w:color="auto"/>
                  </w:tcBorders>
                </w:tcPr>
                <w:p w14:paraId="53C419AE" w14:textId="77777777" w:rsidR="00A81377" w:rsidRPr="007E29D1" w:rsidRDefault="00A81377" w:rsidP="00893C91">
                  <w:pPr>
                    <w:ind w:left="29"/>
                    <w:rPr>
                      <w:b/>
                      <w:sz w:val="26"/>
                      <w:szCs w:val="26"/>
                    </w:rPr>
                  </w:pPr>
                </w:p>
              </w:tc>
              <w:tc>
                <w:tcPr>
                  <w:tcW w:w="2481" w:type="pct"/>
                  <w:tcBorders>
                    <w:top w:val="single" w:sz="4" w:space="0" w:color="auto"/>
                    <w:left w:val="single" w:sz="4" w:space="0" w:color="auto"/>
                    <w:bottom w:val="single" w:sz="4" w:space="0" w:color="auto"/>
                    <w:right w:val="single" w:sz="4" w:space="0" w:color="auto"/>
                  </w:tcBorders>
                  <w:vAlign w:val="center"/>
                  <w:hideMark/>
                </w:tcPr>
                <w:p w14:paraId="2519FBFC" w14:textId="342820BF" w:rsidR="00A81377" w:rsidRPr="007E29D1" w:rsidRDefault="00492841"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97" w:type="pct"/>
                  <w:tcBorders>
                    <w:top w:val="single" w:sz="4" w:space="0" w:color="auto"/>
                    <w:left w:val="single" w:sz="4" w:space="0" w:color="auto"/>
                    <w:bottom w:val="single" w:sz="4" w:space="0" w:color="auto"/>
                    <w:right w:val="single" w:sz="4" w:space="0" w:color="auto"/>
                  </w:tcBorders>
                  <w:vAlign w:val="center"/>
                  <w:hideMark/>
                </w:tcPr>
                <w:p w14:paraId="70E4A8DE" w14:textId="77777777" w:rsidR="00A81377" w:rsidRPr="007E29D1" w:rsidRDefault="00A81377" w:rsidP="00893C91">
                  <w:pPr>
                    <w:pStyle w:val="Header"/>
                    <w:spacing w:before="120"/>
                    <w:jc w:val="center"/>
                    <w:rPr>
                      <w:sz w:val="26"/>
                      <w:szCs w:val="26"/>
                      <w:lang w:val="nl-NL"/>
                    </w:rPr>
                  </w:pPr>
                  <w:r w:rsidRPr="007E29D1">
                    <w:rPr>
                      <w:sz w:val="26"/>
                      <w:szCs w:val="26"/>
                      <w:lang w:val="nl-NL"/>
                    </w:rPr>
                    <w:t>Lãnh đạo Sở</w:t>
                  </w:r>
                </w:p>
              </w:tc>
              <w:tc>
                <w:tcPr>
                  <w:tcW w:w="758" w:type="pct"/>
                  <w:tcBorders>
                    <w:top w:val="single" w:sz="4" w:space="0" w:color="auto"/>
                    <w:left w:val="single" w:sz="4" w:space="0" w:color="auto"/>
                    <w:bottom w:val="single" w:sz="4" w:space="0" w:color="auto"/>
                    <w:right w:val="single" w:sz="4" w:space="0" w:color="auto"/>
                  </w:tcBorders>
                  <w:vAlign w:val="center"/>
                  <w:hideMark/>
                </w:tcPr>
                <w:p w14:paraId="0F2F40F1" w14:textId="77777777" w:rsidR="00A81377" w:rsidRPr="007E29D1" w:rsidRDefault="00A81377" w:rsidP="00893C91">
                  <w:pPr>
                    <w:pStyle w:val="Header"/>
                    <w:spacing w:before="120"/>
                    <w:jc w:val="center"/>
                    <w:rPr>
                      <w:sz w:val="26"/>
                      <w:szCs w:val="26"/>
                      <w:lang w:val="nl-NL"/>
                    </w:rPr>
                  </w:pPr>
                  <w:r w:rsidRPr="007E29D1">
                    <w:rPr>
                      <w:sz w:val="26"/>
                      <w:szCs w:val="26"/>
                      <w:lang w:val="nl-NL"/>
                    </w:rPr>
                    <w:t>01 ngày</w:t>
                  </w:r>
                </w:p>
              </w:tc>
            </w:tr>
            <w:tr w:rsidR="006A4142" w:rsidRPr="007E29D1" w14:paraId="196C3B9F" w14:textId="77777777" w:rsidTr="00893C91">
              <w:trPr>
                <w:trHeight w:val="182"/>
              </w:trPr>
              <w:tc>
                <w:tcPr>
                  <w:tcW w:w="5000" w:type="pct"/>
                  <w:gridSpan w:val="4"/>
                  <w:tcBorders>
                    <w:top w:val="single" w:sz="4" w:space="0" w:color="auto"/>
                    <w:left w:val="single" w:sz="4" w:space="0" w:color="auto"/>
                    <w:bottom w:val="single" w:sz="4" w:space="0" w:color="auto"/>
                    <w:right w:val="single" w:sz="4" w:space="0" w:color="auto"/>
                  </w:tcBorders>
                </w:tcPr>
                <w:p w14:paraId="489F116C" w14:textId="6B914C43" w:rsidR="00A81377"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5FB94FAB" w14:textId="77777777" w:rsidTr="00512C66">
              <w:trPr>
                <w:trHeight w:val="2360"/>
              </w:trPr>
              <w:tc>
                <w:tcPr>
                  <w:tcW w:w="665" w:type="pct"/>
                  <w:tcBorders>
                    <w:top w:val="single" w:sz="4" w:space="0" w:color="auto"/>
                    <w:left w:val="single" w:sz="4" w:space="0" w:color="auto"/>
                    <w:bottom w:val="single" w:sz="4" w:space="0" w:color="auto"/>
                    <w:right w:val="single" w:sz="4" w:space="0" w:color="auto"/>
                  </w:tcBorders>
                </w:tcPr>
                <w:p w14:paraId="6837FF00" w14:textId="77777777" w:rsidR="00A81377" w:rsidRPr="007E29D1" w:rsidRDefault="00A81377" w:rsidP="00893C91">
                  <w:pPr>
                    <w:ind w:left="29"/>
                    <w:rPr>
                      <w:b/>
                      <w:sz w:val="26"/>
                      <w:szCs w:val="26"/>
                    </w:rPr>
                  </w:pPr>
                  <w:r w:rsidRPr="007E29D1">
                    <w:rPr>
                      <w:b/>
                      <w:sz w:val="26"/>
                      <w:szCs w:val="26"/>
                      <w:lang w:val="nl-NL"/>
                    </w:rPr>
                    <w:t>Bước 3</w:t>
                  </w:r>
                </w:p>
              </w:tc>
              <w:tc>
                <w:tcPr>
                  <w:tcW w:w="2481" w:type="pct"/>
                  <w:tcBorders>
                    <w:top w:val="single" w:sz="4" w:space="0" w:color="auto"/>
                    <w:left w:val="single" w:sz="4" w:space="0" w:color="auto"/>
                    <w:bottom w:val="single" w:sz="4" w:space="0" w:color="auto"/>
                    <w:right w:val="single" w:sz="4" w:space="0" w:color="auto"/>
                  </w:tcBorders>
                  <w:vAlign w:val="center"/>
                </w:tcPr>
                <w:p w14:paraId="75D75D53" w14:textId="6CD1B5D0" w:rsidR="00512C66" w:rsidRPr="007E29D1" w:rsidRDefault="00A81377" w:rsidP="008E4EA4">
                  <w:pPr>
                    <w:pStyle w:val="Header"/>
                    <w:spacing w:before="120"/>
                    <w:jc w:val="both"/>
                    <w:rPr>
                      <w:sz w:val="26"/>
                      <w:szCs w:val="26"/>
                      <w:lang w:val="es-ES"/>
                    </w:rPr>
                  </w:pPr>
                  <w:r w:rsidRPr="007E29D1">
                    <w:rPr>
                      <w:sz w:val="26"/>
                      <w:szCs w:val="26"/>
                      <w:lang w:val="es-ES"/>
                    </w:rPr>
                    <w:t>Tham mưu Trình UBND tỉnh ban hành  Quyết định Thành lập</w:t>
                  </w:r>
                </w:p>
                <w:p w14:paraId="473EA4B3" w14:textId="67B8D37C" w:rsidR="00512C66" w:rsidRPr="007E29D1" w:rsidRDefault="00512C66" w:rsidP="008E4EA4">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97" w:type="pct"/>
                  <w:tcBorders>
                    <w:top w:val="single" w:sz="4" w:space="0" w:color="auto"/>
                    <w:left w:val="single" w:sz="4" w:space="0" w:color="auto"/>
                    <w:bottom w:val="single" w:sz="4" w:space="0" w:color="auto"/>
                    <w:right w:val="single" w:sz="4" w:space="0" w:color="auto"/>
                  </w:tcBorders>
                </w:tcPr>
                <w:p w14:paraId="15D3CC0B" w14:textId="77777777" w:rsidR="00A81377" w:rsidRPr="007E29D1" w:rsidRDefault="00A81377" w:rsidP="00512C66">
                  <w:pPr>
                    <w:pStyle w:val="Header"/>
                    <w:spacing w:before="120"/>
                    <w:jc w:val="center"/>
                    <w:rPr>
                      <w:sz w:val="26"/>
                      <w:szCs w:val="26"/>
                      <w:lang w:val="nl-NL"/>
                    </w:rPr>
                  </w:pPr>
                  <w:r w:rsidRPr="007E29D1">
                    <w:rPr>
                      <w:sz w:val="26"/>
                      <w:szCs w:val="26"/>
                      <w:lang w:val="nl-NL"/>
                    </w:rPr>
                    <w:t>Chủ tịch UBND tỉnh phê duyệt</w:t>
                  </w:r>
                </w:p>
                <w:p w14:paraId="494150FA" w14:textId="021B11A9" w:rsidR="00512C66" w:rsidRPr="007E29D1" w:rsidRDefault="00512C66" w:rsidP="00512C66">
                  <w:pPr>
                    <w:pStyle w:val="Header"/>
                    <w:spacing w:before="120"/>
                    <w:jc w:val="center"/>
                    <w:rPr>
                      <w:sz w:val="26"/>
                      <w:szCs w:val="26"/>
                      <w:lang w:val="nl-NL"/>
                    </w:rPr>
                  </w:pPr>
                  <w:r w:rsidRPr="007E29D1">
                    <w:rPr>
                      <w:sz w:val="26"/>
                      <w:szCs w:val="26"/>
                      <w:lang w:val="nl-NL"/>
                    </w:rPr>
                    <w:t>Văn thư</w:t>
                  </w:r>
                </w:p>
              </w:tc>
              <w:tc>
                <w:tcPr>
                  <w:tcW w:w="758" w:type="pct"/>
                  <w:tcBorders>
                    <w:top w:val="single" w:sz="4" w:space="0" w:color="auto"/>
                    <w:left w:val="single" w:sz="4" w:space="0" w:color="auto"/>
                    <w:bottom w:val="single" w:sz="4" w:space="0" w:color="auto"/>
                    <w:right w:val="single" w:sz="4" w:space="0" w:color="auto"/>
                  </w:tcBorders>
                  <w:vAlign w:val="center"/>
                </w:tcPr>
                <w:p w14:paraId="69CC5A83" w14:textId="77777777" w:rsidR="00A81377" w:rsidRPr="007E29D1" w:rsidRDefault="00A81377" w:rsidP="00893C91">
                  <w:pPr>
                    <w:pStyle w:val="Header"/>
                    <w:spacing w:before="120"/>
                    <w:jc w:val="center"/>
                    <w:rPr>
                      <w:sz w:val="26"/>
                      <w:szCs w:val="26"/>
                      <w:lang w:val="nl-NL"/>
                    </w:rPr>
                  </w:pPr>
                  <w:r w:rsidRPr="007E29D1">
                    <w:rPr>
                      <w:sz w:val="26"/>
                      <w:szCs w:val="26"/>
                      <w:lang w:val="nl-NL"/>
                    </w:rPr>
                    <w:t>05 ngày</w:t>
                  </w:r>
                </w:p>
              </w:tc>
            </w:tr>
            <w:tr w:rsidR="006A4142" w:rsidRPr="007E29D1" w14:paraId="51AA1F22"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5D2E3B69" w14:textId="77777777" w:rsidR="00A81377" w:rsidRPr="007E29D1" w:rsidRDefault="00A8137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69F6A4A6" w14:textId="77777777" w:rsidTr="00893C91">
              <w:trPr>
                <w:trHeight w:val="517"/>
              </w:trPr>
              <w:tc>
                <w:tcPr>
                  <w:tcW w:w="665" w:type="pct"/>
                  <w:tcBorders>
                    <w:top w:val="single" w:sz="4" w:space="0" w:color="auto"/>
                    <w:left w:val="single" w:sz="4" w:space="0" w:color="auto"/>
                    <w:bottom w:val="single" w:sz="4" w:space="0" w:color="auto"/>
                    <w:right w:val="single" w:sz="4" w:space="0" w:color="auto"/>
                  </w:tcBorders>
                </w:tcPr>
                <w:p w14:paraId="06793C16" w14:textId="77777777" w:rsidR="00A81377" w:rsidRPr="007E29D1" w:rsidRDefault="00A81377" w:rsidP="00893C91">
                  <w:pPr>
                    <w:ind w:left="29"/>
                    <w:rPr>
                      <w:b/>
                      <w:sz w:val="26"/>
                      <w:szCs w:val="26"/>
                    </w:rPr>
                  </w:pPr>
                  <w:r w:rsidRPr="007E29D1">
                    <w:rPr>
                      <w:b/>
                      <w:sz w:val="26"/>
                      <w:szCs w:val="26"/>
                      <w:lang w:val="nl-NL"/>
                    </w:rPr>
                    <w:t>Bước 4</w:t>
                  </w:r>
                </w:p>
              </w:tc>
              <w:tc>
                <w:tcPr>
                  <w:tcW w:w="2481" w:type="pct"/>
                  <w:tcBorders>
                    <w:top w:val="single" w:sz="4" w:space="0" w:color="auto"/>
                    <w:left w:val="single" w:sz="4" w:space="0" w:color="auto"/>
                    <w:bottom w:val="single" w:sz="4" w:space="0" w:color="auto"/>
                    <w:right w:val="single" w:sz="4" w:space="0" w:color="auto"/>
                  </w:tcBorders>
                  <w:vAlign w:val="center"/>
                </w:tcPr>
                <w:p w14:paraId="2D218B4A" w14:textId="50FBC1A3" w:rsidR="00A81377" w:rsidRPr="007E29D1" w:rsidRDefault="00BA66B2" w:rsidP="00891E45">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97" w:type="pct"/>
                  <w:tcBorders>
                    <w:top w:val="single" w:sz="4" w:space="0" w:color="auto"/>
                    <w:left w:val="single" w:sz="4" w:space="0" w:color="auto"/>
                    <w:bottom w:val="single" w:sz="4" w:space="0" w:color="auto"/>
                    <w:right w:val="single" w:sz="4" w:space="0" w:color="auto"/>
                  </w:tcBorders>
                  <w:vAlign w:val="center"/>
                </w:tcPr>
                <w:p w14:paraId="7AE96049" w14:textId="089AB700" w:rsidR="00A81377" w:rsidRPr="007E29D1" w:rsidRDefault="009A4252" w:rsidP="00893C91">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758" w:type="pct"/>
                  <w:tcBorders>
                    <w:top w:val="single" w:sz="4" w:space="0" w:color="auto"/>
                    <w:left w:val="single" w:sz="4" w:space="0" w:color="auto"/>
                    <w:bottom w:val="single" w:sz="4" w:space="0" w:color="auto"/>
                    <w:right w:val="single" w:sz="4" w:space="0" w:color="auto"/>
                  </w:tcBorders>
                  <w:vAlign w:val="center"/>
                </w:tcPr>
                <w:p w14:paraId="661FB885" w14:textId="77777777" w:rsidR="00A81377" w:rsidRPr="007E29D1" w:rsidRDefault="00A81377" w:rsidP="00893C91">
                  <w:pPr>
                    <w:pStyle w:val="Header"/>
                    <w:spacing w:before="120"/>
                    <w:jc w:val="center"/>
                    <w:rPr>
                      <w:sz w:val="26"/>
                      <w:szCs w:val="26"/>
                      <w:lang w:val="nl-NL"/>
                    </w:rPr>
                  </w:pPr>
                  <w:r w:rsidRPr="007E29D1">
                    <w:rPr>
                      <w:sz w:val="26"/>
                      <w:szCs w:val="26"/>
                      <w:lang w:val="nl-NL"/>
                    </w:rPr>
                    <w:t>01 ngày</w:t>
                  </w:r>
                </w:p>
              </w:tc>
            </w:tr>
            <w:tr w:rsidR="006A4142" w:rsidRPr="007E29D1" w14:paraId="64F51973" w14:textId="77777777" w:rsidTr="00893C91">
              <w:trPr>
                <w:trHeight w:val="4547"/>
              </w:trPr>
              <w:tc>
                <w:tcPr>
                  <w:tcW w:w="5000" w:type="pct"/>
                  <w:gridSpan w:val="4"/>
                  <w:tcBorders>
                    <w:top w:val="single" w:sz="4" w:space="0" w:color="auto"/>
                    <w:left w:val="single" w:sz="4" w:space="0" w:color="auto"/>
                    <w:bottom w:val="single" w:sz="4" w:space="0" w:color="auto"/>
                    <w:right w:val="single" w:sz="4" w:space="0" w:color="auto"/>
                  </w:tcBorders>
                </w:tcPr>
                <w:p w14:paraId="36176872" w14:textId="17FFBA7D" w:rsidR="00A81377" w:rsidRPr="007E29D1" w:rsidRDefault="008E0AB6" w:rsidP="00893C91">
                  <w:pPr>
                    <w:spacing w:before="100" w:beforeAutospacing="1" w:after="100" w:afterAutospacing="1"/>
                    <w:rPr>
                      <w:sz w:val="26"/>
                      <w:szCs w:val="26"/>
                      <w:lang w:val="nl-NL"/>
                    </w:rPr>
                  </w:pPr>
                  <w:r w:rsidRPr="007E29D1">
                    <w:rPr>
                      <w:noProof/>
                      <w:sz w:val="26"/>
                      <w:szCs w:val="26"/>
                    </w:rPr>
                    <w:pict w14:anchorId="4C0C8965">
                      <v:roundrect id="Rounded Rectangle 148" o:spid="_x0000_s1560" style="position:absolute;margin-left:198.85pt;margin-top:15.55pt;width:164.65pt;height:46pt;z-index:25200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EBwUYnwCAABU&#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48">
                          <w:txbxContent>
                            <w:p w14:paraId="3F721B84" w14:textId="77777777" w:rsidR="008E0AB6" w:rsidRPr="0059023E" w:rsidRDefault="008E0AB6" w:rsidP="00A81377">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3A097EF0">
                      <v:roundrect id="Rounded Rectangle 149" o:spid="_x0000_s1559" style="position:absolute;margin-left:8.2pt;margin-top:20.15pt;width:143.25pt;height:45.25pt;z-index:25199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149">
                          <w:txbxContent>
                            <w:p w14:paraId="179675BD" w14:textId="77777777" w:rsidR="008E0AB6" w:rsidRPr="0059023E" w:rsidRDefault="008E0AB6" w:rsidP="00A81377">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A81377" w:rsidRPr="007E29D1">
                    <w:rPr>
                      <w:sz w:val="26"/>
                      <w:szCs w:val="26"/>
                      <w:lang w:val="nl-NL"/>
                    </w:rPr>
                    <w:t>* Bản đồ quy trình</w:t>
                  </w:r>
                </w:p>
                <w:p w14:paraId="3B0EA5B8" w14:textId="05177B1E" w:rsidR="00A81377" w:rsidRPr="007E29D1" w:rsidRDefault="008E0AB6" w:rsidP="00893C91">
                  <w:pPr>
                    <w:spacing w:before="100" w:beforeAutospacing="1" w:after="100" w:afterAutospacing="1"/>
                    <w:rPr>
                      <w:sz w:val="26"/>
                      <w:szCs w:val="26"/>
                      <w:lang w:val="nl-NL"/>
                    </w:rPr>
                  </w:pPr>
                  <w:r w:rsidRPr="007E29D1">
                    <w:rPr>
                      <w:noProof/>
                      <w:sz w:val="26"/>
                      <w:szCs w:val="26"/>
                    </w:rPr>
                    <w:pict w14:anchorId="7DB78934">
                      <v:shape id="Right Arrow 150" o:spid="_x0000_s1558" type="#_x0000_t13" style="position:absolute;margin-left:163.6pt;margin-top:5.1pt;width:21.75pt;height:15pt;flip:y;z-index:25200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3BF8688C" w14:textId="3212DCF0" w:rsidR="00A81377" w:rsidRPr="007E29D1" w:rsidRDefault="008E0AB6" w:rsidP="00893C91">
                  <w:pPr>
                    <w:spacing w:before="100" w:beforeAutospacing="1" w:after="100" w:afterAutospacing="1"/>
                    <w:rPr>
                      <w:sz w:val="26"/>
                      <w:szCs w:val="26"/>
                      <w:lang w:val="nl-NL"/>
                    </w:rPr>
                  </w:pPr>
                  <w:r w:rsidRPr="007E29D1">
                    <w:rPr>
                      <w:noProof/>
                      <w:sz w:val="26"/>
                      <w:szCs w:val="26"/>
                    </w:rPr>
                    <w:pict w14:anchorId="7B3B6EB4">
                      <v:shape id="Down Arrow 151" o:spid="_x0000_s1557" type="#_x0000_t67" style="position:absolute;margin-left:270.75pt;margin-top:-1.05pt;width:5.25pt;height:17.25pt;z-index:25200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" adj="18313"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292E8ED">
                      <v:roundrect id="Rounded Rectangle 152" o:spid="_x0000_s1556" style="position:absolute;margin-left:198.85pt;margin-top:24pt;width:167.75pt;height:45.7pt;z-index:25199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52">
                          <w:txbxContent>
                            <w:p w14:paraId="022FA4E3" w14:textId="77777777" w:rsidR="008E0AB6" w:rsidRPr="0059023E" w:rsidRDefault="008E0AB6" w:rsidP="00A8137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78D5480B" w14:textId="77777777" w:rsidR="008E0AB6" w:rsidRPr="0059023E" w:rsidRDefault="008E0AB6" w:rsidP="00A81377">
                              <w:pPr>
                                <w:jc w:val="center"/>
                                <w:rPr>
                                  <w:sz w:val="16"/>
                                  <w:szCs w:val="16"/>
                                </w:rPr>
                              </w:pPr>
                            </w:p>
                          </w:txbxContent>
                        </v:textbox>
                      </v:roundrect>
                    </w:pict>
                  </w:r>
                  <w:r w:rsidRPr="007E29D1">
                    <w:rPr>
                      <w:noProof/>
                      <w:sz w:val="26"/>
                      <w:szCs w:val="26"/>
                    </w:rPr>
                    <w:pict w14:anchorId="1F6B550E">
                      <v:roundrect id="Rounded Rectangle 153" o:spid="_x0000_s1555" style="position:absolute;margin-left:7.85pt;margin-top:21.1pt;width:145.65pt;height:48.85pt;z-index:25200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53">
                          <w:txbxContent>
                            <w:p w14:paraId="2939B4F4" w14:textId="77777777" w:rsidR="008E0AB6" w:rsidRPr="0059023E" w:rsidRDefault="008E0AB6" w:rsidP="00A8137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25DFAEDD" w14:textId="77777777" w:rsidR="008E0AB6" w:rsidRPr="0059023E" w:rsidRDefault="008E0AB6" w:rsidP="00A81377">
                              <w:pPr>
                                <w:jc w:val="center"/>
                                <w:rPr>
                                  <w:sz w:val="16"/>
                                  <w:szCs w:val="16"/>
                                </w:rPr>
                              </w:pPr>
                            </w:p>
                          </w:txbxContent>
                        </v:textbox>
                      </v:roundrect>
                    </w:pict>
                  </w:r>
                </w:p>
                <w:p w14:paraId="43CFA17E" w14:textId="2901DF82" w:rsidR="00A81377" w:rsidRPr="007E29D1" w:rsidRDefault="008E0AB6" w:rsidP="00893C91">
                  <w:pPr>
                    <w:spacing w:before="100" w:beforeAutospacing="1" w:after="100" w:afterAutospacing="1"/>
                    <w:rPr>
                      <w:sz w:val="26"/>
                      <w:szCs w:val="26"/>
                      <w:lang w:val="nl-NL"/>
                    </w:rPr>
                  </w:pPr>
                  <w:r w:rsidRPr="007E29D1">
                    <w:rPr>
                      <w:noProof/>
                      <w:sz w:val="26"/>
                      <w:szCs w:val="26"/>
                    </w:rPr>
                    <w:pict w14:anchorId="3B6B9362">
                      <v:shape id="Left Arrow 154" o:spid="_x0000_s1554" type="#_x0000_t66" style="position:absolute;margin-left:163.2pt;margin-top:1.55pt;width:24.75pt;height:15pt;flip:y;z-index:25200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shape>
                    </w:pict>
                  </w:r>
                </w:p>
                <w:p w14:paraId="0F73486D" w14:textId="71166887" w:rsidR="00A81377" w:rsidRPr="007E29D1" w:rsidRDefault="008E0AB6" w:rsidP="00893C91">
                  <w:pPr>
                    <w:spacing w:before="100" w:beforeAutospacing="1" w:after="100" w:afterAutospacing="1"/>
                    <w:rPr>
                      <w:sz w:val="26"/>
                      <w:szCs w:val="26"/>
                      <w:lang w:val="nl-NL"/>
                    </w:rPr>
                  </w:pPr>
                  <w:r w:rsidRPr="007E29D1">
                    <w:rPr>
                      <w:noProof/>
                      <w:sz w:val="26"/>
                      <w:szCs w:val="26"/>
                    </w:rPr>
                    <w:pict w14:anchorId="686B2279">
                      <v:shape id="Down Arrow 157" o:spid="_x0000_s1553" type="#_x0000_t67" style="position:absolute;margin-left:72.85pt;margin-top:15.15pt;width:11.55pt;height:17.25pt;z-index:25200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" adj="14369" fillcolor="#215a69 [1640]" stroked="f">
                        <v:fill color2="#3da5c1 [3016]" rotate="t" angle="180" colors="0 #2787a0;52429f #36b1d2;1 #34b3d6" focus="100%" type="gradient">
                          <o:fill v:ext="view" type="gradientUnscaled"/>
                        </v:fill>
                        <v:shadow on="t" color="black" opacity="22937f" origin=",.5" offset="0,.63889mm"/>
                      </v:shape>
                    </w:pict>
                  </w:r>
                </w:p>
                <w:p w14:paraId="54AE356B" w14:textId="302DFD7B" w:rsidR="00A81377" w:rsidRPr="007E29D1" w:rsidRDefault="008E0AB6" w:rsidP="00893C91">
                  <w:pPr>
                    <w:spacing w:before="100" w:beforeAutospacing="1" w:after="100" w:afterAutospacing="1"/>
                    <w:rPr>
                      <w:sz w:val="26"/>
                      <w:szCs w:val="26"/>
                      <w:lang w:val="nl-NL"/>
                    </w:rPr>
                  </w:pPr>
                  <w:r w:rsidRPr="007E29D1">
                    <w:rPr>
                      <w:noProof/>
                      <w:sz w:val="26"/>
                      <w:szCs w:val="26"/>
                    </w:rPr>
                    <w:pict w14:anchorId="603018A3">
                      <v:roundrect id="Rounded Rectangle 158" o:spid="_x0000_s1552" style="position:absolute;margin-left:202.6pt;margin-top:7.5pt;width:163.95pt;height:46.25pt;z-index:25200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Rounded Rectangle 158">
                          <w:txbxContent>
                            <w:p w14:paraId="11440CEF" w14:textId="77777777" w:rsidR="008E0AB6" w:rsidRPr="0059023E" w:rsidRDefault="008E0AB6" w:rsidP="00A81377">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611119D0">
                      <v:shape id="Right Arrow 159" o:spid="_x0000_s1551" type="#_x0000_t13" style="position:absolute;margin-left:170.75pt;margin-top:28.35pt;width:21.75pt;height:15pt;flip:y;z-index:25200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F05156C">
                      <v:roundrect id="Rounded Rectangle 1064" o:spid="_x0000_s1550" style="position:absolute;margin-left:.6pt;margin-top:7.45pt;width:152.5pt;height:49.4pt;z-index:25200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OpRv&#10;vIICAABW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1064">
                          <w:txbxContent>
                            <w:p w14:paraId="7AB0EC96" w14:textId="2A15A5FC" w:rsidR="008E0AB6" w:rsidRPr="005150E8" w:rsidRDefault="008E0AB6" w:rsidP="00A81377">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7071266F" w14:textId="77777777" w:rsidR="008E0AB6" w:rsidRPr="005150E8" w:rsidRDefault="008E0AB6" w:rsidP="00A81377">
                              <w:pPr>
                                <w:jc w:val="center"/>
                                <w:rPr>
                                  <w:sz w:val="15"/>
                                  <w:szCs w:val="15"/>
                                </w:rPr>
                              </w:pPr>
                            </w:p>
                          </w:txbxContent>
                        </v:textbox>
                      </v:roundrect>
                    </w:pict>
                  </w:r>
                </w:p>
                <w:p w14:paraId="3A443013" w14:textId="77777777" w:rsidR="00A81377" w:rsidRPr="007E29D1" w:rsidRDefault="00A81377" w:rsidP="00893C91">
                  <w:pPr>
                    <w:spacing w:before="100" w:beforeAutospacing="1" w:after="100" w:afterAutospacing="1"/>
                    <w:rPr>
                      <w:sz w:val="26"/>
                      <w:szCs w:val="26"/>
                      <w:lang w:val="nl-NL"/>
                    </w:rPr>
                  </w:pPr>
                </w:p>
              </w:tc>
            </w:tr>
          </w:tbl>
          <w:p w14:paraId="4C99CF9C" w14:textId="77777777" w:rsidR="00A81377" w:rsidRPr="007E29D1" w:rsidRDefault="00A81377" w:rsidP="00BA66B2">
            <w:pPr>
              <w:spacing w:before="120"/>
              <w:ind w:right="254"/>
              <w:rPr>
                <w:sz w:val="26"/>
                <w:szCs w:val="26"/>
              </w:rPr>
            </w:pPr>
          </w:p>
        </w:tc>
      </w:tr>
      <w:tr w:rsidR="006A4142" w:rsidRPr="007E29D1" w14:paraId="785B76BD" w14:textId="77777777" w:rsidTr="00356489">
        <w:trPr>
          <w:tblCellSpacing w:w="0" w:type="dxa"/>
        </w:trPr>
        <w:tc>
          <w:tcPr>
            <w:tcW w:w="2127" w:type="dxa"/>
            <w:vAlign w:val="center"/>
            <w:hideMark/>
          </w:tcPr>
          <w:p w14:paraId="7E47CC0E" w14:textId="77777777" w:rsidR="00A81377" w:rsidRPr="007E29D1" w:rsidRDefault="00A81377" w:rsidP="00893C91">
            <w:pPr>
              <w:spacing w:before="120"/>
              <w:rPr>
                <w:sz w:val="26"/>
                <w:szCs w:val="26"/>
              </w:rPr>
            </w:pPr>
            <w:r w:rsidRPr="007E29D1">
              <w:rPr>
                <w:b/>
                <w:bCs/>
                <w:sz w:val="26"/>
                <w:szCs w:val="26"/>
              </w:rPr>
              <w:lastRenderedPageBreak/>
              <w:t>2. Cách thức thực hiện:</w:t>
            </w:r>
          </w:p>
        </w:tc>
        <w:tc>
          <w:tcPr>
            <w:tcW w:w="8323" w:type="dxa"/>
            <w:vAlign w:val="center"/>
            <w:hideMark/>
          </w:tcPr>
          <w:p w14:paraId="236C3E82" w14:textId="77777777" w:rsidR="00A81377" w:rsidRPr="007E29D1" w:rsidRDefault="00A81377" w:rsidP="00893C91">
            <w:pPr>
              <w:ind w:left="84" w:right="83"/>
              <w:jc w:val="both"/>
              <w:rPr>
                <w:sz w:val="26"/>
                <w:szCs w:val="26"/>
              </w:rPr>
            </w:pPr>
            <w:r w:rsidRPr="007E29D1">
              <w:rPr>
                <w:sz w:val="26"/>
                <w:szCs w:val="26"/>
              </w:rPr>
              <w:t>- Nộp hồ sơ trực tiếp tại Trung tâm Phục vụ hành chính công tỉnh;</w:t>
            </w:r>
          </w:p>
          <w:p w14:paraId="0AA6B9CD" w14:textId="77777777" w:rsidR="00A81377" w:rsidRPr="007E29D1" w:rsidRDefault="00A81377" w:rsidP="00893C91">
            <w:pPr>
              <w:ind w:left="84" w:right="83"/>
              <w:jc w:val="both"/>
              <w:rPr>
                <w:sz w:val="26"/>
                <w:szCs w:val="26"/>
              </w:rPr>
            </w:pPr>
            <w:r w:rsidRPr="007E29D1">
              <w:rPr>
                <w:sz w:val="26"/>
                <w:szCs w:val="26"/>
              </w:rPr>
              <w:t>- Nộp qua dịch vụ bưu chính công ích;</w:t>
            </w:r>
          </w:p>
          <w:p w14:paraId="3932A645" w14:textId="77777777" w:rsidR="00A81377" w:rsidRPr="007E29D1" w:rsidRDefault="00A81377" w:rsidP="00893C91">
            <w:pPr>
              <w:ind w:left="84" w:right="83"/>
              <w:jc w:val="both"/>
              <w:rPr>
                <w:sz w:val="26"/>
                <w:szCs w:val="26"/>
              </w:rPr>
            </w:pPr>
            <w:r w:rsidRPr="007E29D1">
              <w:rPr>
                <w:sz w:val="26"/>
                <w:szCs w:val="26"/>
              </w:rPr>
              <w:t>- Nộp hồ sơ trực tuyến tại:</w:t>
            </w:r>
          </w:p>
          <w:p w14:paraId="672172C4" w14:textId="77777777" w:rsidR="00A81377" w:rsidRPr="007E29D1" w:rsidRDefault="00A81377" w:rsidP="00893C91">
            <w:pPr>
              <w:ind w:left="84" w:right="83"/>
              <w:jc w:val="both"/>
              <w:rPr>
                <w:sz w:val="26"/>
                <w:szCs w:val="26"/>
              </w:rPr>
            </w:pPr>
            <w:r w:rsidRPr="007E29D1">
              <w:rPr>
                <w:sz w:val="26"/>
                <w:szCs w:val="26"/>
              </w:rPr>
              <w:t>+ Cổng dịch vụ công Quốc gia, địa chỉ: https://dichvucong.gov.vn/</w:t>
            </w:r>
          </w:p>
          <w:p w14:paraId="093CB0E8" w14:textId="77777777" w:rsidR="00A81377" w:rsidRPr="007E29D1" w:rsidRDefault="00A81377" w:rsidP="00893C91">
            <w:pPr>
              <w:spacing w:before="120"/>
              <w:ind w:right="254" w:firstLine="259"/>
              <w:rPr>
                <w:sz w:val="26"/>
                <w:szCs w:val="26"/>
              </w:rPr>
            </w:pPr>
            <w:r w:rsidRPr="007E29D1">
              <w:rPr>
                <w:sz w:val="26"/>
                <w:szCs w:val="26"/>
              </w:rPr>
              <w:t>+ Cổng dịch vụ công tỉnh, địa chỉ: https://dichvucong.tayninh.gov.vn/</w:t>
            </w:r>
          </w:p>
        </w:tc>
      </w:tr>
      <w:tr w:rsidR="006A4142" w:rsidRPr="007E29D1" w14:paraId="4886614D" w14:textId="77777777" w:rsidTr="00356489">
        <w:trPr>
          <w:tblCellSpacing w:w="0" w:type="dxa"/>
        </w:trPr>
        <w:tc>
          <w:tcPr>
            <w:tcW w:w="2127" w:type="dxa"/>
            <w:vAlign w:val="center"/>
            <w:hideMark/>
          </w:tcPr>
          <w:p w14:paraId="67E73548" w14:textId="77777777" w:rsidR="00A81377" w:rsidRPr="007E29D1" w:rsidRDefault="00A81377" w:rsidP="00893C91">
            <w:pPr>
              <w:spacing w:before="120"/>
              <w:rPr>
                <w:sz w:val="26"/>
                <w:szCs w:val="26"/>
              </w:rPr>
            </w:pPr>
            <w:r w:rsidRPr="007E29D1">
              <w:rPr>
                <w:b/>
                <w:bCs/>
                <w:sz w:val="26"/>
                <w:szCs w:val="26"/>
              </w:rPr>
              <w:t>3. Thành phần, số lượng hồ sơ:</w:t>
            </w:r>
          </w:p>
        </w:tc>
        <w:tc>
          <w:tcPr>
            <w:tcW w:w="8323" w:type="dxa"/>
            <w:vAlign w:val="center"/>
            <w:hideMark/>
          </w:tcPr>
          <w:p w14:paraId="2BF3F87A" w14:textId="77777777" w:rsidR="00A81377" w:rsidRPr="007E29D1" w:rsidRDefault="00A81377" w:rsidP="00891E45">
            <w:pPr>
              <w:spacing w:before="120"/>
              <w:ind w:right="395" w:firstLine="401"/>
              <w:jc w:val="both"/>
              <w:rPr>
                <w:i/>
                <w:iCs/>
                <w:sz w:val="26"/>
                <w:szCs w:val="26"/>
              </w:rPr>
            </w:pPr>
            <w:r w:rsidRPr="007E29D1">
              <w:rPr>
                <w:sz w:val="26"/>
                <w:szCs w:val="26"/>
              </w:rPr>
              <w:t>(</w:t>
            </w:r>
            <w:r w:rsidRPr="007E29D1">
              <w:rPr>
                <w:i/>
                <w:sz w:val="26"/>
                <w:szCs w:val="26"/>
              </w:rPr>
              <w:t>Áp dụng điều 78,79 và 85,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49903AAF" w14:textId="383096CF" w:rsidR="00A81377" w:rsidRPr="007E29D1" w:rsidRDefault="00A81377" w:rsidP="00891E45">
            <w:pPr>
              <w:spacing w:before="120"/>
              <w:jc w:val="both"/>
              <w:rPr>
                <w:sz w:val="26"/>
                <w:szCs w:val="26"/>
              </w:rPr>
            </w:pPr>
            <w:r w:rsidRPr="007E29D1">
              <w:rPr>
                <w:sz w:val="26"/>
                <w:szCs w:val="26"/>
                <w:lang w:val="vi-VN"/>
              </w:rPr>
              <w:t>Điều kiện, thủ tục thành lập; giải thể phân hiệu trường trung cấp sư phạm</w:t>
            </w:r>
            <w:r w:rsidR="00891E45" w:rsidRPr="007E29D1">
              <w:rPr>
                <w:sz w:val="26"/>
                <w:szCs w:val="26"/>
              </w:rPr>
              <w:t xml:space="preserve"> </w:t>
            </w:r>
            <w:r w:rsidRPr="007E29D1">
              <w:rPr>
                <w:sz w:val="26"/>
                <w:szCs w:val="26"/>
                <w:lang w:val="vi-VN"/>
              </w:rPr>
              <w:t>được thực hiện như đối với việc thành lập, giải thể trường trung cấp sư phạm theo quy định tại các Điều 78, 79 và 85 Nghị định này.</w:t>
            </w:r>
          </w:p>
          <w:p w14:paraId="3D2827A9" w14:textId="77777777" w:rsidR="00A81377" w:rsidRPr="007E29D1" w:rsidRDefault="00A81377" w:rsidP="00893C91">
            <w:pPr>
              <w:spacing w:before="120"/>
              <w:rPr>
                <w:sz w:val="26"/>
                <w:szCs w:val="26"/>
                <w:lang w:val="nl-NL"/>
              </w:rPr>
            </w:pPr>
            <w:r w:rsidRPr="007E29D1">
              <w:rPr>
                <w:sz w:val="26"/>
                <w:szCs w:val="26"/>
                <w:lang w:val="nl-NL"/>
              </w:rPr>
              <w:t>-  Số lượng hồ sơ: 01 (bộ).</w:t>
            </w:r>
          </w:p>
        </w:tc>
      </w:tr>
      <w:tr w:rsidR="006A4142" w:rsidRPr="007E29D1" w14:paraId="4E41BD4E" w14:textId="77777777" w:rsidTr="00356489">
        <w:trPr>
          <w:tblCellSpacing w:w="0" w:type="dxa"/>
        </w:trPr>
        <w:tc>
          <w:tcPr>
            <w:tcW w:w="2127" w:type="dxa"/>
            <w:vAlign w:val="center"/>
            <w:hideMark/>
          </w:tcPr>
          <w:p w14:paraId="664F97D1" w14:textId="77777777" w:rsidR="00A81377" w:rsidRPr="007E29D1" w:rsidRDefault="00A81377" w:rsidP="00893C91">
            <w:pPr>
              <w:spacing w:before="120"/>
              <w:rPr>
                <w:sz w:val="26"/>
                <w:szCs w:val="26"/>
              </w:rPr>
            </w:pPr>
            <w:r w:rsidRPr="007E29D1">
              <w:rPr>
                <w:b/>
                <w:bCs/>
                <w:sz w:val="26"/>
                <w:szCs w:val="26"/>
              </w:rPr>
              <w:t>4. Thời hạn giải quyết:</w:t>
            </w:r>
          </w:p>
        </w:tc>
        <w:tc>
          <w:tcPr>
            <w:tcW w:w="8323" w:type="dxa"/>
            <w:vAlign w:val="center"/>
            <w:hideMark/>
          </w:tcPr>
          <w:p w14:paraId="16802CC2" w14:textId="77777777" w:rsidR="00A81377" w:rsidRPr="007E29D1" w:rsidRDefault="00A81377" w:rsidP="00893C91">
            <w:pPr>
              <w:spacing w:before="120"/>
              <w:rPr>
                <w:sz w:val="26"/>
                <w:szCs w:val="26"/>
                <w:lang w:val="es-ES"/>
              </w:rPr>
            </w:pPr>
            <w:r w:rsidRPr="007E29D1">
              <w:rPr>
                <w:sz w:val="26"/>
                <w:szCs w:val="26"/>
              </w:rPr>
              <w:t>15 ngày làm việc kể từ ngày nhận đủ hồ sơ hợp lệ.</w:t>
            </w:r>
          </w:p>
        </w:tc>
      </w:tr>
      <w:tr w:rsidR="006A4142" w:rsidRPr="007E29D1" w14:paraId="3C9D38CB" w14:textId="77777777" w:rsidTr="00356489">
        <w:trPr>
          <w:tblCellSpacing w:w="0" w:type="dxa"/>
        </w:trPr>
        <w:tc>
          <w:tcPr>
            <w:tcW w:w="2127" w:type="dxa"/>
            <w:vAlign w:val="center"/>
            <w:hideMark/>
          </w:tcPr>
          <w:p w14:paraId="4B084755" w14:textId="77777777" w:rsidR="00A81377" w:rsidRPr="007E29D1" w:rsidRDefault="00A81377" w:rsidP="00893C91">
            <w:pPr>
              <w:spacing w:before="120"/>
              <w:rPr>
                <w:sz w:val="26"/>
                <w:szCs w:val="26"/>
                <w:lang w:val="es-ES"/>
              </w:rPr>
            </w:pPr>
            <w:r w:rsidRPr="007E29D1">
              <w:rPr>
                <w:b/>
                <w:bCs/>
                <w:sz w:val="26"/>
                <w:szCs w:val="26"/>
                <w:lang w:val="es-ES"/>
              </w:rPr>
              <w:t>5. Đối tượng thực hiện thủ tục hành chính:</w:t>
            </w:r>
          </w:p>
        </w:tc>
        <w:tc>
          <w:tcPr>
            <w:tcW w:w="8323" w:type="dxa"/>
            <w:vAlign w:val="center"/>
            <w:hideMark/>
          </w:tcPr>
          <w:p w14:paraId="17A5543C" w14:textId="77777777" w:rsidR="00A81377" w:rsidRPr="007E29D1" w:rsidRDefault="00A81377" w:rsidP="00893C91">
            <w:pPr>
              <w:spacing w:before="120"/>
              <w:rPr>
                <w:sz w:val="26"/>
                <w:szCs w:val="26"/>
                <w:lang w:val="es-ES"/>
              </w:rPr>
            </w:pPr>
            <w:r w:rsidRPr="007E29D1">
              <w:rPr>
                <w:sz w:val="26"/>
                <w:szCs w:val="26"/>
                <w:lang w:val="nl-NL"/>
              </w:rPr>
              <w:t xml:space="preserve">Tổ chức, cá nhân </w:t>
            </w:r>
          </w:p>
        </w:tc>
      </w:tr>
      <w:tr w:rsidR="006A4142" w:rsidRPr="007E29D1" w14:paraId="345FF76A" w14:textId="77777777" w:rsidTr="00356489">
        <w:trPr>
          <w:tblCellSpacing w:w="0" w:type="dxa"/>
        </w:trPr>
        <w:tc>
          <w:tcPr>
            <w:tcW w:w="2127" w:type="dxa"/>
            <w:vAlign w:val="center"/>
            <w:hideMark/>
          </w:tcPr>
          <w:p w14:paraId="7698AA05" w14:textId="77777777" w:rsidR="00A81377" w:rsidRPr="007E29D1" w:rsidRDefault="00A81377" w:rsidP="00893C91">
            <w:pPr>
              <w:spacing w:before="120"/>
              <w:rPr>
                <w:sz w:val="26"/>
                <w:szCs w:val="26"/>
                <w:lang w:val="es-ES"/>
              </w:rPr>
            </w:pPr>
            <w:r w:rsidRPr="007E29D1">
              <w:rPr>
                <w:b/>
                <w:bCs/>
                <w:sz w:val="26"/>
                <w:szCs w:val="26"/>
                <w:lang w:val="es-ES"/>
              </w:rPr>
              <w:t>6. Cơ quan thực hiện thủ tục hành chính:</w:t>
            </w:r>
          </w:p>
        </w:tc>
        <w:tc>
          <w:tcPr>
            <w:tcW w:w="8323" w:type="dxa"/>
            <w:vAlign w:val="center"/>
            <w:hideMark/>
          </w:tcPr>
          <w:p w14:paraId="59BF7FB2" w14:textId="77777777" w:rsidR="00A81377" w:rsidRPr="007E29D1" w:rsidRDefault="00A81377" w:rsidP="00893C91">
            <w:pPr>
              <w:rPr>
                <w:sz w:val="26"/>
                <w:szCs w:val="26"/>
                <w:lang w:val="es-ES"/>
              </w:rPr>
            </w:pPr>
            <w:r w:rsidRPr="007E29D1">
              <w:rPr>
                <w:sz w:val="26"/>
                <w:szCs w:val="26"/>
                <w:lang w:val="es-ES"/>
              </w:rPr>
              <w:t>Cơ quan thực hiện thủ tục hành chính:  Sở GDĐT</w:t>
            </w:r>
          </w:p>
          <w:p w14:paraId="2292AF80" w14:textId="77777777" w:rsidR="00A81377" w:rsidRPr="007E29D1" w:rsidRDefault="00A81377" w:rsidP="00893C91">
            <w:pPr>
              <w:spacing w:before="120"/>
              <w:rPr>
                <w:sz w:val="26"/>
                <w:szCs w:val="26"/>
                <w:lang w:val="es-ES"/>
              </w:rPr>
            </w:pPr>
            <w:r w:rsidRPr="007E29D1">
              <w:rPr>
                <w:sz w:val="26"/>
                <w:szCs w:val="26"/>
                <w:lang w:val="es-ES"/>
              </w:rPr>
              <w:t>Cơ quan có thẩm quyền quyết định: UBND tỉnh.</w:t>
            </w:r>
          </w:p>
          <w:p w14:paraId="70638130" w14:textId="77777777" w:rsidR="00A81377" w:rsidRPr="007E29D1" w:rsidRDefault="00A81377" w:rsidP="00893C91">
            <w:pPr>
              <w:spacing w:before="120"/>
              <w:rPr>
                <w:sz w:val="26"/>
                <w:szCs w:val="26"/>
                <w:lang w:val="es-ES"/>
              </w:rPr>
            </w:pPr>
            <w:r w:rsidRPr="007E29D1">
              <w:rPr>
                <w:sz w:val="26"/>
                <w:szCs w:val="26"/>
                <w:lang w:val="es-ES"/>
              </w:rPr>
              <w:t>Cơ quan phối hợp thực hiện thủ tục hành chính: Sở Nội vụ.</w:t>
            </w:r>
          </w:p>
        </w:tc>
      </w:tr>
      <w:tr w:rsidR="006A4142" w:rsidRPr="007E29D1" w14:paraId="1886EFD7" w14:textId="77777777" w:rsidTr="00356489">
        <w:trPr>
          <w:tblCellSpacing w:w="0" w:type="dxa"/>
        </w:trPr>
        <w:tc>
          <w:tcPr>
            <w:tcW w:w="2127" w:type="dxa"/>
            <w:vAlign w:val="center"/>
            <w:hideMark/>
          </w:tcPr>
          <w:p w14:paraId="60A3636A" w14:textId="77777777" w:rsidR="00A81377" w:rsidRPr="007E29D1" w:rsidRDefault="00A81377" w:rsidP="00893C91">
            <w:pPr>
              <w:spacing w:before="120"/>
              <w:rPr>
                <w:sz w:val="26"/>
                <w:szCs w:val="26"/>
                <w:lang w:val="es-ES"/>
              </w:rPr>
            </w:pPr>
            <w:r w:rsidRPr="007E29D1">
              <w:rPr>
                <w:b/>
                <w:bCs/>
                <w:sz w:val="26"/>
                <w:szCs w:val="26"/>
                <w:lang w:val="es-ES"/>
              </w:rPr>
              <w:t>7. Kết quả thực hiện thủ tục hành chính:</w:t>
            </w:r>
          </w:p>
        </w:tc>
        <w:tc>
          <w:tcPr>
            <w:tcW w:w="8323" w:type="dxa"/>
            <w:vAlign w:val="center"/>
            <w:hideMark/>
          </w:tcPr>
          <w:p w14:paraId="7729C567" w14:textId="77777777" w:rsidR="00A81377" w:rsidRPr="007E29D1" w:rsidRDefault="00A81377" w:rsidP="00893C91">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UBND tỉnh</w:t>
            </w:r>
            <w:r w:rsidRPr="007E29D1">
              <w:rPr>
                <w:sz w:val="26"/>
                <w:szCs w:val="26"/>
                <w:lang w:val="nl-NL"/>
              </w:rPr>
              <w:t xml:space="preserve"> .</w:t>
            </w:r>
          </w:p>
        </w:tc>
      </w:tr>
      <w:tr w:rsidR="006A4142" w:rsidRPr="007E29D1" w14:paraId="4BD9B32D" w14:textId="77777777" w:rsidTr="00356489">
        <w:trPr>
          <w:tblCellSpacing w:w="0" w:type="dxa"/>
        </w:trPr>
        <w:tc>
          <w:tcPr>
            <w:tcW w:w="2127" w:type="dxa"/>
            <w:vAlign w:val="center"/>
            <w:hideMark/>
          </w:tcPr>
          <w:p w14:paraId="0BABC27B" w14:textId="77777777" w:rsidR="00A81377" w:rsidRPr="007E29D1" w:rsidRDefault="00A81377" w:rsidP="00893C91">
            <w:pPr>
              <w:spacing w:before="120"/>
              <w:rPr>
                <w:sz w:val="26"/>
                <w:szCs w:val="26"/>
              </w:rPr>
            </w:pPr>
            <w:r w:rsidRPr="007E29D1">
              <w:rPr>
                <w:b/>
                <w:bCs/>
                <w:sz w:val="26"/>
                <w:szCs w:val="26"/>
              </w:rPr>
              <w:t>8. Phí, Lệ phí :</w:t>
            </w:r>
          </w:p>
        </w:tc>
        <w:tc>
          <w:tcPr>
            <w:tcW w:w="8323" w:type="dxa"/>
            <w:vAlign w:val="center"/>
            <w:hideMark/>
          </w:tcPr>
          <w:p w14:paraId="5750A513" w14:textId="77777777" w:rsidR="00A81377" w:rsidRPr="007E29D1" w:rsidRDefault="00A81377" w:rsidP="00893C91">
            <w:pPr>
              <w:spacing w:before="120"/>
              <w:rPr>
                <w:sz w:val="26"/>
                <w:szCs w:val="26"/>
              </w:rPr>
            </w:pPr>
            <w:r w:rsidRPr="007E29D1">
              <w:rPr>
                <w:sz w:val="26"/>
                <w:szCs w:val="26"/>
              </w:rPr>
              <w:t>Không có.</w:t>
            </w:r>
          </w:p>
        </w:tc>
      </w:tr>
      <w:tr w:rsidR="006A4142" w:rsidRPr="007E29D1" w14:paraId="5E5C6828" w14:textId="77777777" w:rsidTr="00356489">
        <w:trPr>
          <w:tblCellSpacing w:w="0" w:type="dxa"/>
        </w:trPr>
        <w:tc>
          <w:tcPr>
            <w:tcW w:w="2127" w:type="dxa"/>
            <w:vAlign w:val="center"/>
            <w:hideMark/>
          </w:tcPr>
          <w:p w14:paraId="79BBA70D" w14:textId="77777777" w:rsidR="00A81377" w:rsidRPr="007E29D1" w:rsidRDefault="00A81377" w:rsidP="00893C91">
            <w:pPr>
              <w:spacing w:before="120"/>
              <w:rPr>
                <w:sz w:val="26"/>
                <w:szCs w:val="26"/>
              </w:rPr>
            </w:pPr>
            <w:r w:rsidRPr="007E29D1">
              <w:rPr>
                <w:b/>
                <w:bCs/>
                <w:sz w:val="26"/>
                <w:szCs w:val="26"/>
              </w:rPr>
              <w:t>9. Tên mẫu đơn, mẫu tờ khai:</w:t>
            </w:r>
          </w:p>
        </w:tc>
        <w:tc>
          <w:tcPr>
            <w:tcW w:w="8323" w:type="dxa"/>
            <w:vAlign w:val="center"/>
            <w:hideMark/>
          </w:tcPr>
          <w:p w14:paraId="2F049888" w14:textId="77777777" w:rsidR="00A81377" w:rsidRPr="007E29D1" w:rsidRDefault="00A81377" w:rsidP="00893C91">
            <w:pPr>
              <w:spacing w:before="120"/>
              <w:rPr>
                <w:sz w:val="26"/>
                <w:szCs w:val="26"/>
                <w:lang w:val="nl-NL"/>
              </w:rPr>
            </w:pPr>
            <w:r w:rsidRPr="007E29D1">
              <w:rPr>
                <w:sz w:val="26"/>
                <w:szCs w:val="26"/>
              </w:rPr>
              <w:t>Không có.</w:t>
            </w:r>
          </w:p>
        </w:tc>
      </w:tr>
      <w:tr w:rsidR="006A4142" w:rsidRPr="007E29D1" w14:paraId="76903B84" w14:textId="77777777" w:rsidTr="00356489">
        <w:trPr>
          <w:tblCellSpacing w:w="0" w:type="dxa"/>
        </w:trPr>
        <w:tc>
          <w:tcPr>
            <w:tcW w:w="2127" w:type="dxa"/>
            <w:vAlign w:val="center"/>
            <w:hideMark/>
          </w:tcPr>
          <w:p w14:paraId="1A149CB4" w14:textId="77777777" w:rsidR="00A81377" w:rsidRPr="007E29D1" w:rsidRDefault="00A81377" w:rsidP="00893C91">
            <w:pPr>
              <w:spacing w:before="120"/>
              <w:rPr>
                <w:sz w:val="26"/>
                <w:szCs w:val="26"/>
                <w:lang w:val="nl-NL"/>
              </w:rPr>
            </w:pPr>
            <w:r w:rsidRPr="007E29D1">
              <w:rPr>
                <w:b/>
                <w:bCs/>
                <w:sz w:val="26"/>
                <w:szCs w:val="26"/>
                <w:lang w:val="es-ES"/>
              </w:rPr>
              <w:t>10. Yêu cầu, điều kiện thực hiện thủ tục hành chính:</w:t>
            </w:r>
          </w:p>
        </w:tc>
        <w:tc>
          <w:tcPr>
            <w:tcW w:w="8323" w:type="dxa"/>
            <w:vAlign w:val="center"/>
            <w:hideMark/>
          </w:tcPr>
          <w:p w14:paraId="23CC5486" w14:textId="77777777" w:rsidR="00A81377" w:rsidRPr="007E29D1" w:rsidRDefault="00A81377" w:rsidP="00891E45">
            <w:pPr>
              <w:spacing w:before="120"/>
              <w:ind w:right="395"/>
              <w:jc w:val="both"/>
              <w:rPr>
                <w:i/>
                <w:iCs/>
                <w:sz w:val="26"/>
                <w:szCs w:val="26"/>
              </w:rPr>
            </w:pPr>
            <w:r w:rsidRPr="007E29D1">
              <w:rPr>
                <w:sz w:val="26"/>
                <w:szCs w:val="26"/>
              </w:rPr>
              <w:t>(</w:t>
            </w:r>
            <w:r w:rsidRPr="007E29D1">
              <w:rPr>
                <w:i/>
                <w:sz w:val="26"/>
                <w:szCs w:val="26"/>
              </w:rPr>
              <w:t>Áp dụng điều 78,79 và 85,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70D355D2" w14:textId="77777777" w:rsidR="00A81377" w:rsidRPr="007E29D1" w:rsidRDefault="00A81377" w:rsidP="00D67436">
            <w:pPr>
              <w:spacing w:before="120"/>
              <w:jc w:val="both"/>
              <w:rPr>
                <w:sz w:val="26"/>
                <w:szCs w:val="26"/>
                <w:lang w:val="nl-NL"/>
              </w:rPr>
            </w:pPr>
            <w:r w:rsidRPr="007E29D1">
              <w:rPr>
                <w:sz w:val="26"/>
                <w:szCs w:val="26"/>
                <w:lang w:val="vi-VN"/>
              </w:rPr>
              <w:t>Điều kiện, thủ tục thành lập; giải thể phân hiệu trường trung cấp sư phạmđược thực hiện như đối với việc thành lập, giải thể trường trung cấp sư phạm theo quy định tại các Điều 78, 79 và 85 Nghị định này.</w:t>
            </w:r>
          </w:p>
        </w:tc>
      </w:tr>
      <w:tr w:rsidR="006A4142" w:rsidRPr="007E29D1" w14:paraId="0DFAD8F8" w14:textId="77777777" w:rsidTr="00356489">
        <w:trPr>
          <w:tblCellSpacing w:w="0" w:type="dxa"/>
        </w:trPr>
        <w:tc>
          <w:tcPr>
            <w:tcW w:w="2127" w:type="dxa"/>
            <w:vAlign w:val="center"/>
          </w:tcPr>
          <w:p w14:paraId="16483C41" w14:textId="77777777" w:rsidR="00A81377" w:rsidRPr="007E29D1" w:rsidRDefault="00A81377" w:rsidP="00893C91">
            <w:pPr>
              <w:spacing w:before="120"/>
              <w:rPr>
                <w:b/>
                <w:bCs/>
                <w:sz w:val="26"/>
                <w:szCs w:val="26"/>
                <w:lang w:val="es-ES"/>
              </w:rPr>
            </w:pPr>
            <w:r w:rsidRPr="007E29D1">
              <w:rPr>
                <w:b/>
                <w:bCs/>
                <w:sz w:val="26"/>
                <w:szCs w:val="26"/>
                <w:lang w:val="nl-NL"/>
              </w:rPr>
              <w:t>11. Căn cứ pháp lý của thủ tục hành chính:</w:t>
            </w:r>
          </w:p>
        </w:tc>
        <w:tc>
          <w:tcPr>
            <w:tcW w:w="8323" w:type="dxa"/>
            <w:vAlign w:val="center"/>
          </w:tcPr>
          <w:p w14:paraId="6C3C427B" w14:textId="69825235" w:rsidR="00A81377" w:rsidRPr="007E29D1" w:rsidRDefault="00A81377" w:rsidP="00D67436">
            <w:pPr>
              <w:spacing w:before="120"/>
              <w:ind w:right="397"/>
              <w:jc w:val="both"/>
              <w:rPr>
                <w:sz w:val="26"/>
                <w:szCs w:val="26"/>
                <w:lang w:val="vi-VN"/>
              </w:rPr>
            </w:pPr>
            <w:r w:rsidRPr="007E29D1">
              <w:rPr>
                <w:sz w:val="26"/>
                <w:szCs w:val="26"/>
                <w:lang w:val="vi-VN"/>
              </w:rPr>
              <w:t xml:space="preserve">Luật Giáo dục; </w:t>
            </w:r>
          </w:p>
          <w:p w14:paraId="5ECF63B7" w14:textId="77777777" w:rsidR="00A81377" w:rsidRPr="007E29D1" w:rsidRDefault="00A81377" w:rsidP="00D67436">
            <w:pPr>
              <w:pStyle w:val="NormalWeb"/>
              <w:spacing w:before="120" w:beforeAutospacing="0" w:after="0" w:afterAutospacing="0"/>
              <w:ind w:right="397"/>
              <w:jc w:val="both"/>
              <w:rPr>
                <w:iCs/>
                <w:sz w:val="26"/>
                <w:szCs w:val="26"/>
              </w:rPr>
            </w:pPr>
            <w:r w:rsidRPr="007E29D1">
              <w:rPr>
                <w:sz w:val="26"/>
                <w:szCs w:val="26"/>
              </w:rPr>
              <w:t>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55314736" w14:textId="77777777" w:rsidR="00A81377" w:rsidRPr="007E29D1" w:rsidRDefault="00A81377" w:rsidP="00D67436">
            <w:pPr>
              <w:pStyle w:val="NormalWeb"/>
              <w:spacing w:before="120" w:beforeAutospacing="0" w:after="0" w:afterAutospacing="0"/>
              <w:ind w:right="397"/>
              <w:jc w:val="both"/>
              <w:rPr>
                <w:b/>
                <w:bCs/>
                <w:i/>
                <w:iCs/>
                <w:sz w:val="26"/>
                <w:szCs w:val="26"/>
              </w:rPr>
            </w:pPr>
            <w:r w:rsidRPr="007E29D1">
              <w:rPr>
                <w:sz w:val="26"/>
                <w:szCs w:val="26"/>
              </w:rPr>
              <w:t>Nghị định</w:t>
            </w:r>
            <w:r w:rsidRPr="007E29D1">
              <w:rPr>
                <w:bCs/>
                <w:sz w:val="26"/>
                <w:szCs w:val="26"/>
              </w:rPr>
              <w:t>s</w:t>
            </w:r>
            <w:r w:rsidRPr="007E29D1">
              <w:rPr>
                <w:sz w:val="26"/>
                <w:szCs w:val="26"/>
                <w:lang w:val="vi-VN"/>
              </w:rPr>
              <w:t xml:space="preserve">ố </w:t>
            </w:r>
            <w:r w:rsidRPr="007E29D1">
              <w:rPr>
                <w:sz w:val="26"/>
                <w:szCs w:val="26"/>
              </w:rPr>
              <w:t>135</w:t>
            </w:r>
            <w:r w:rsidRPr="007E29D1">
              <w:rPr>
                <w:sz w:val="26"/>
                <w:szCs w:val="26"/>
                <w:lang w:val="vi-VN"/>
              </w:rPr>
              <w:t>/201</w:t>
            </w:r>
            <w:r w:rsidRPr="007E29D1">
              <w:rPr>
                <w:sz w:val="26"/>
                <w:szCs w:val="26"/>
              </w:rPr>
              <w:t>8</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 xml:space="preserve">ngày </w:t>
            </w:r>
            <w:r w:rsidRPr="007E29D1">
              <w:rPr>
                <w:iCs/>
                <w:sz w:val="26"/>
                <w:szCs w:val="26"/>
              </w:rPr>
              <w:t>04</w:t>
            </w:r>
            <w:r w:rsidRPr="007E29D1">
              <w:rPr>
                <w:iCs/>
                <w:sz w:val="26"/>
                <w:szCs w:val="26"/>
                <w:lang w:val="vi-VN"/>
              </w:rPr>
              <w:t>/</w:t>
            </w:r>
            <w:r w:rsidRPr="007E29D1">
              <w:rPr>
                <w:iCs/>
                <w:sz w:val="26"/>
                <w:szCs w:val="26"/>
              </w:rPr>
              <w:t>10</w:t>
            </w:r>
            <w:r w:rsidRPr="007E29D1">
              <w:rPr>
                <w:iCs/>
                <w:sz w:val="26"/>
                <w:szCs w:val="26"/>
                <w:lang w:val="vi-VN"/>
              </w:rPr>
              <w:t>/201</w:t>
            </w:r>
            <w:r w:rsidRPr="007E29D1">
              <w:rPr>
                <w:iCs/>
                <w:sz w:val="26"/>
                <w:szCs w:val="26"/>
              </w:rPr>
              <w:t>8</w:t>
            </w:r>
            <w:r w:rsidRPr="007E29D1">
              <w:rPr>
                <w:sz w:val="26"/>
                <w:szCs w:val="26"/>
                <w:lang w:val="vi-VN"/>
              </w:rPr>
              <w:t xml:space="preserve"> của </w:t>
            </w:r>
            <w:r w:rsidRPr="007E29D1">
              <w:rPr>
                <w:sz w:val="26"/>
                <w:szCs w:val="26"/>
              </w:rPr>
              <w:t>Chính phủ về sửa đổi bổ sung một số điều của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p>
          <w:p w14:paraId="5E85B363" w14:textId="6151B971" w:rsidR="00A81377" w:rsidRPr="007E29D1" w:rsidRDefault="00A81377" w:rsidP="00D67436">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4A3FD5D3" w14:textId="169E35B8" w:rsidR="00A81377" w:rsidRPr="007E29D1" w:rsidRDefault="00A81377" w:rsidP="00D67436">
            <w:pPr>
              <w:pStyle w:val="NormalWeb"/>
              <w:spacing w:before="120" w:beforeAutospacing="0" w:after="0" w:afterAutospacing="0"/>
              <w:ind w:right="397"/>
              <w:jc w:val="both"/>
              <w:rPr>
                <w:sz w:val="26"/>
                <w:szCs w:val="26"/>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 xml:space="preserve">2018 của Văn phòng Chính </w:t>
            </w:r>
            <w:r w:rsidRPr="007E29D1">
              <w:rPr>
                <w:bCs/>
                <w:sz w:val="26"/>
                <w:szCs w:val="26"/>
                <w:lang w:val="vi-VN"/>
              </w:rPr>
              <w:lastRenderedPageBreak/>
              <w:t>phủ.</w:t>
            </w:r>
          </w:p>
        </w:tc>
      </w:tr>
      <w:tr w:rsidR="006A4142" w:rsidRPr="007E29D1" w14:paraId="698604DF" w14:textId="77777777" w:rsidTr="00356489">
        <w:trPr>
          <w:trHeight w:val="1327"/>
          <w:tblCellSpacing w:w="0" w:type="dxa"/>
        </w:trPr>
        <w:tc>
          <w:tcPr>
            <w:tcW w:w="2127" w:type="dxa"/>
            <w:vAlign w:val="center"/>
            <w:hideMark/>
          </w:tcPr>
          <w:p w14:paraId="6B626959" w14:textId="1973EBE4" w:rsidR="00A81377" w:rsidRPr="007E29D1" w:rsidRDefault="0079365E" w:rsidP="0079365E">
            <w:pPr>
              <w:spacing w:before="120"/>
              <w:jc w:val="both"/>
              <w:rPr>
                <w:b/>
                <w:bCs/>
                <w:sz w:val="26"/>
                <w:szCs w:val="26"/>
                <w:lang w:val="nl-NL"/>
              </w:rPr>
            </w:pPr>
            <w:r w:rsidRPr="007E29D1">
              <w:rPr>
                <w:b/>
                <w:bCs/>
                <w:sz w:val="26"/>
                <w:szCs w:val="26"/>
                <w:lang w:val="nl-NL"/>
              </w:rPr>
              <w:lastRenderedPageBreak/>
              <w:t xml:space="preserve">12. </w:t>
            </w:r>
            <w:r w:rsidR="00A81377" w:rsidRPr="007E29D1">
              <w:rPr>
                <w:b/>
                <w:bCs/>
                <w:sz w:val="26"/>
                <w:szCs w:val="26"/>
                <w:lang w:val="nl-NL"/>
              </w:rPr>
              <w:t>Thành phần hồ sơ lưu</w:t>
            </w:r>
          </w:p>
        </w:tc>
        <w:tc>
          <w:tcPr>
            <w:tcW w:w="8323" w:type="dxa"/>
            <w:vAlign w:val="center"/>
            <w:hideMark/>
          </w:tcPr>
          <w:p w14:paraId="39707192" w14:textId="77777777" w:rsidR="00A81377" w:rsidRPr="007E29D1" w:rsidRDefault="00A81377" w:rsidP="00891E45">
            <w:pPr>
              <w:spacing w:before="120"/>
              <w:ind w:left="124" w:right="395" w:hanging="4"/>
              <w:jc w:val="both"/>
              <w:rPr>
                <w:sz w:val="26"/>
                <w:szCs w:val="26"/>
                <w:lang w:val="nl-NL"/>
              </w:rPr>
            </w:pPr>
            <w:r w:rsidRPr="007E29D1">
              <w:rPr>
                <w:sz w:val="26"/>
                <w:szCs w:val="26"/>
                <w:lang w:val="nl-NL"/>
              </w:rPr>
              <w:t>- Lưu theo thành phần hồ sơ đã nhận của cơ quan tổ chức đã nộp.</w:t>
            </w:r>
          </w:p>
          <w:p w14:paraId="29C1B9CB" w14:textId="77777777" w:rsidR="00A81377" w:rsidRPr="007E29D1" w:rsidRDefault="00A81377" w:rsidP="00891E45">
            <w:pPr>
              <w:spacing w:before="120"/>
              <w:ind w:left="124" w:right="395" w:hanging="4"/>
              <w:jc w:val="both"/>
              <w:rPr>
                <w:sz w:val="26"/>
                <w:szCs w:val="26"/>
                <w:lang w:val="nl-NL"/>
              </w:rPr>
            </w:pPr>
            <w:r w:rsidRPr="007E29D1">
              <w:rPr>
                <w:sz w:val="26"/>
                <w:szCs w:val="26"/>
                <w:lang w:val="nl-NL"/>
              </w:rPr>
              <w:t>- Kết quả giải quyết TTHC</w:t>
            </w:r>
          </w:p>
          <w:p w14:paraId="08016CBA" w14:textId="77777777" w:rsidR="00A81377" w:rsidRPr="007E29D1" w:rsidRDefault="00A81377" w:rsidP="00891E45">
            <w:pPr>
              <w:spacing w:before="120"/>
              <w:ind w:left="124" w:right="395" w:hanging="4"/>
              <w:jc w:val="both"/>
              <w:rPr>
                <w:sz w:val="26"/>
                <w:szCs w:val="26"/>
                <w:lang w:val="nl-NL"/>
              </w:rPr>
            </w:pPr>
            <w:r w:rsidRPr="007E29D1">
              <w:rPr>
                <w:sz w:val="26"/>
                <w:szCs w:val="26"/>
                <w:lang w:val="nl-NL"/>
              </w:rPr>
              <w:t>- Phiếu giao nhận hồ sơ và phiếu chuyển hồ sơ (đối với hồ sơ nhận tại một cửa điện tử)</w:t>
            </w:r>
          </w:p>
          <w:p w14:paraId="39B4D617" w14:textId="77777777" w:rsidR="00A81377" w:rsidRPr="007E29D1" w:rsidRDefault="00A81377" w:rsidP="00891E45">
            <w:pPr>
              <w:spacing w:before="120"/>
              <w:ind w:left="124" w:right="395" w:hanging="4"/>
              <w:jc w:val="both"/>
              <w:rPr>
                <w:sz w:val="26"/>
                <w:szCs w:val="26"/>
                <w:lang w:val="nl-NL"/>
              </w:rPr>
            </w:pPr>
            <w:r w:rsidRPr="007E29D1">
              <w:rPr>
                <w:sz w:val="26"/>
                <w:szCs w:val="26"/>
                <w:lang w:val="nl-NL"/>
              </w:rPr>
              <w:t>- Phiếu kiểm soát quy trình giải quyết TTHC của phòng chuyên môn</w:t>
            </w:r>
          </w:p>
        </w:tc>
      </w:tr>
      <w:tr w:rsidR="006A4142" w:rsidRPr="007E29D1" w14:paraId="6D810451" w14:textId="77777777" w:rsidTr="00356489">
        <w:trPr>
          <w:trHeight w:val="373"/>
          <w:tblCellSpacing w:w="0" w:type="dxa"/>
        </w:trPr>
        <w:tc>
          <w:tcPr>
            <w:tcW w:w="2127" w:type="dxa"/>
            <w:vAlign w:val="center"/>
          </w:tcPr>
          <w:p w14:paraId="5575DB04" w14:textId="70366170" w:rsidR="00A81377" w:rsidRPr="007E29D1" w:rsidRDefault="0079365E" w:rsidP="0079365E">
            <w:pPr>
              <w:spacing w:before="120"/>
              <w:jc w:val="both"/>
              <w:rPr>
                <w:b/>
                <w:bCs/>
                <w:sz w:val="26"/>
                <w:szCs w:val="26"/>
                <w:lang w:val="nl-NL"/>
              </w:rPr>
            </w:pPr>
            <w:r w:rsidRPr="007E29D1">
              <w:rPr>
                <w:b/>
                <w:bCs/>
                <w:sz w:val="26"/>
                <w:szCs w:val="26"/>
                <w:lang w:val="nl-NL"/>
              </w:rPr>
              <w:t xml:space="preserve">13. </w:t>
            </w:r>
            <w:r w:rsidR="00A81377" w:rsidRPr="007E29D1">
              <w:rPr>
                <w:b/>
                <w:bCs/>
                <w:sz w:val="26"/>
                <w:szCs w:val="26"/>
                <w:lang w:val="nl-NL"/>
              </w:rPr>
              <w:t>Thời gian lưu và nơi lưu</w:t>
            </w:r>
          </w:p>
        </w:tc>
        <w:tc>
          <w:tcPr>
            <w:tcW w:w="8323" w:type="dxa"/>
            <w:vAlign w:val="center"/>
          </w:tcPr>
          <w:p w14:paraId="256019E6" w14:textId="68536992" w:rsidR="00A81377" w:rsidRPr="007E29D1" w:rsidRDefault="00A81377" w:rsidP="00891E45">
            <w:pPr>
              <w:spacing w:before="120"/>
              <w:ind w:right="395" w:hanging="4"/>
              <w:jc w:val="both"/>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p w14:paraId="72CE402D" w14:textId="77777777" w:rsidR="00A81377" w:rsidRPr="007E29D1" w:rsidRDefault="00A81377" w:rsidP="00891E45">
            <w:pPr>
              <w:spacing w:before="120"/>
              <w:ind w:right="395" w:hanging="4"/>
              <w:jc w:val="both"/>
              <w:rPr>
                <w:sz w:val="26"/>
                <w:szCs w:val="26"/>
                <w:lang w:val="nl-NL"/>
              </w:rPr>
            </w:pPr>
          </w:p>
        </w:tc>
      </w:tr>
    </w:tbl>
    <w:p w14:paraId="3DA79124" w14:textId="6077ECBD" w:rsidR="002D73C5" w:rsidRPr="007E29D1" w:rsidRDefault="002D73C5" w:rsidP="00336231">
      <w:pPr>
        <w:tabs>
          <w:tab w:val="left" w:pos="4129"/>
        </w:tabs>
        <w:rPr>
          <w:sz w:val="26"/>
          <w:szCs w:val="26"/>
        </w:rPr>
      </w:pPr>
    </w:p>
    <w:p w14:paraId="73C2069E" w14:textId="7584D42E" w:rsidR="002D73C5" w:rsidRPr="007E29D1" w:rsidRDefault="002D73C5" w:rsidP="00336231">
      <w:pPr>
        <w:tabs>
          <w:tab w:val="left" w:pos="4129"/>
        </w:tabs>
        <w:rPr>
          <w:sz w:val="26"/>
          <w:szCs w:val="26"/>
        </w:rPr>
      </w:pPr>
    </w:p>
    <w:p w14:paraId="03CCE16D" w14:textId="65F0B7AF" w:rsidR="002D73C5" w:rsidRPr="007E29D1" w:rsidRDefault="002D73C5" w:rsidP="00336231">
      <w:pPr>
        <w:tabs>
          <w:tab w:val="left" w:pos="4129"/>
        </w:tabs>
        <w:rPr>
          <w:sz w:val="26"/>
          <w:szCs w:val="26"/>
        </w:rPr>
      </w:pPr>
    </w:p>
    <w:p w14:paraId="5EC3B167" w14:textId="1479ADCA" w:rsidR="002D73C5" w:rsidRPr="007E29D1" w:rsidRDefault="002D73C5" w:rsidP="00336231">
      <w:pPr>
        <w:tabs>
          <w:tab w:val="left" w:pos="4129"/>
        </w:tabs>
        <w:rPr>
          <w:sz w:val="26"/>
          <w:szCs w:val="26"/>
        </w:rPr>
      </w:pPr>
    </w:p>
    <w:p w14:paraId="1B0CCB0B" w14:textId="54D6225D" w:rsidR="002D73C5" w:rsidRPr="007E29D1" w:rsidRDefault="002D73C5" w:rsidP="00336231">
      <w:pPr>
        <w:tabs>
          <w:tab w:val="left" w:pos="4129"/>
        </w:tabs>
        <w:rPr>
          <w:sz w:val="26"/>
          <w:szCs w:val="26"/>
        </w:rPr>
      </w:pPr>
    </w:p>
    <w:p w14:paraId="35F11A8F" w14:textId="7ECBEBDE" w:rsidR="002D73C5" w:rsidRPr="007E29D1" w:rsidRDefault="002D73C5" w:rsidP="00336231">
      <w:pPr>
        <w:tabs>
          <w:tab w:val="left" w:pos="4129"/>
        </w:tabs>
        <w:rPr>
          <w:sz w:val="26"/>
          <w:szCs w:val="26"/>
        </w:rPr>
      </w:pPr>
    </w:p>
    <w:p w14:paraId="7024995C" w14:textId="471C460C" w:rsidR="00D67436" w:rsidRPr="007E29D1" w:rsidRDefault="00D67436" w:rsidP="00336231">
      <w:pPr>
        <w:tabs>
          <w:tab w:val="left" w:pos="4129"/>
        </w:tabs>
        <w:rPr>
          <w:sz w:val="26"/>
          <w:szCs w:val="26"/>
        </w:rPr>
      </w:pPr>
    </w:p>
    <w:p w14:paraId="22B81C4B" w14:textId="0C222C3C" w:rsidR="00D67436" w:rsidRPr="007E29D1" w:rsidRDefault="00D67436" w:rsidP="00336231">
      <w:pPr>
        <w:tabs>
          <w:tab w:val="left" w:pos="4129"/>
        </w:tabs>
        <w:rPr>
          <w:sz w:val="26"/>
          <w:szCs w:val="26"/>
        </w:rPr>
      </w:pPr>
    </w:p>
    <w:p w14:paraId="1607BC1C" w14:textId="41C84E7F" w:rsidR="00D67436" w:rsidRPr="007E29D1" w:rsidRDefault="00D67436" w:rsidP="00336231">
      <w:pPr>
        <w:tabs>
          <w:tab w:val="left" w:pos="4129"/>
        </w:tabs>
        <w:rPr>
          <w:sz w:val="26"/>
          <w:szCs w:val="26"/>
        </w:rPr>
      </w:pPr>
    </w:p>
    <w:p w14:paraId="3C782D30" w14:textId="696A561D" w:rsidR="00D67436" w:rsidRPr="007E29D1" w:rsidRDefault="00D67436" w:rsidP="00336231">
      <w:pPr>
        <w:tabs>
          <w:tab w:val="left" w:pos="4129"/>
        </w:tabs>
        <w:rPr>
          <w:sz w:val="26"/>
          <w:szCs w:val="26"/>
        </w:rPr>
      </w:pPr>
    </w:p>
    <w:p w14:paraId="2F7681E9" w14:textId="70628648" w:rsidR="00D67436" w:rsidRPr="007E29D1" w:rsidRDefault="00D67436" w:rsidP="00336231">
      <w:pPr>
        <w:tabs>
          <w:tab w:val="left" w:pos="4129"/>
        </w:tabs>
        <w:rPr>
          <w:sz w:val="26"/>
          <w:szCs w:val="26"/>
        </w:rPr>
      </w:pPr>
    </w:p>
    <w:p w14:paraId="0EC672AB" w14:textId="6E29BCFF" w:rsidR="00D67436" w:rsidRPr="007E29D1" w:rsidRDefault="00D67436" w:rsidP="00336231">
      <w:pPr>
        <w:tabs>
          <w:tab w:val="left" w:pos="4129"/>
        </w:tabs>
        <w:rPr>
          <w:sz w:val="26"/>
          <w:szCs w:val="26"/>
        </w:rPr>
      </w:pPr>
    </w:p>
    <w:p w14:paraId="5244694A" w14:textId="25881007" w:rsidR="00D67436" w:rsidRPr="007E29D1" w:rsidRDefault="00D67436" w:rsidP="00336231">
      <w:pPr>
        <w:tabs>
          <w:tab w:val="left" w:pos="4129"/>
        </w:tabs>
        <w:rPr>
          <w:sz w:val="26"/>
          <w:szCs w:val="26"/>
        </w:rPr>
      </w:pPr>
    </w:p>
    <w:p w14:paraId="6FDBB5B4" w14:textId="5AD6C070" w:rsidR="00D67436" w:rsidRPr="007E29D1" w:rsidRDefault="00D67436" w:rsidP="00336231">
      <w:pPr>
        <w:tabs>
          <w:tab w:val="left" w:pos="4129"/>
        </w:tabs>
        <w:rPr>
          <w:sz w:val="26"/>
          <w:szCs w:val="26"/>
        </w:rPr>
      </w:pPr>
    </w:p>
    <w:p w14:paraId="7BA160E0" w14:textId="790E698F" w:rsidR="00D67436" w:rsidRPr="007E29D1" w:rsidRDefault="00D67436" w:rsidP="00336231">
      <w:pPr>
        <w:tabs>
          <w:tab w:val="left" w:pos="4129"/>
        </w:tabs>
        <w:rPr>
          <w:sz w:val="26"/>
          <w:szCs w:val="26"/>
        </w:rPr>
      </w:pPr>
    </w:p>
    <w:p w14:paraId="38F47A47" w14:textId="1603BBDB" w:rsidR="00D67436" w:rsidRPr="007E29D1" w:rsidRDefault="00D67436" w:rsidP="00336231">
      <w:pPr>
        <w:tabs>
          <w:tab w:val="left" w:pos="4129"/>
        </w:tabs>
        <w:rPr>
          <w:sz w:val="26"/>
          <w:szCs w:val="26"/>
        </w:rPr>
      </w:pPr>
    </w:p>
    <w:p w14:paraId="284A6DAB" w14:textId="4A5DF9EF" w:rsidR="00D67436" w:rsidRPr="007E29D1" w:rsidRDefault="00D67436" w:rsidP="00336231">
      <w:pPr>
        <w:tabs>
          <w:tab w:val="left" w:pos="4129"/>
        </w:tabs>
        <w:rPr>
          <w:sz w:val="26"/>
          <w:szCs w:val="26"/>
        </w:rPr>
      </w:pPr>
    </w:p>
    <w:p w14:paraId="124A243D" w14:textId="415CE68B" w:rsidR="00D67436" w:rsidRPr="007E29D1" w:rsidRDefault="00D67436" w:rsidP="00336231">
      <w:pPr>
        <w:tabs>
          <w:tab w:val="left" w:pos="4129"/>
        </w:tabs>
        <w:rPr>
          <w:sz w:val="26"/>
          <w:szCs w:val="26"/>
        </w:rPr>
      </w:pPr>
    </w:p>
    <w:p w14:paraId="240526AF" w14:textId="74A9C649" w:rsidR="00D67436" w:rsidRPr="007E29D1" w:rsidRDefault="00D67436" w:rsidP="00336231">
      <w:pPr>
        <w:tabs>
          <w:tab w:val="left" w:pos="4129"/>
        </w:tabs>
        <w:rPr>
          <w:sz w:val="26"/>
          <w:szCs w:val="26"/>
        </w:rPr>
      </w:pPr>
    </w:p>
    <w:p w14:paraId="3028DFFF" w14:textId="2B260EAF" w:rsidR="00D67436" w:rsidRPr="007E29D1" w:rsidRDefault="00D67436" w:rsidP="00336231">
      <w:pPr>
        <w:tabs>
          <w:tab w:val="left" w:pos="4129"/>
        </w:tabs>
        <w:rPr>
          <w:sz w:val="26"/>
          <w:szCs w:val="26"/>
        </w:rPr>
      </w:pPr>
    </w:p>
    <w:p w14:paraId="6E0E0944" w14:textId="2B8670A9" w:rsidR="00D67436" w:rsidRPr="007E29D1" w:rsidRDefault="00D67436" w:rsidP="00336231">
      <w:pPr>
        <w:tabs>
          <w:tab w:val="left" w:pos="4129"/>
        </w:tabs>
        <w:rPr>
          <w:sz w:val="26"/>
          <w:szCs w:val="26"/>
        </w:rPr>
      </w:pPr>
    </w:p>
    <w:p w14:paraId="5F9CE014" w14:textId="204D538E" w:rsidR="00D67436" w:rsidRPr="007E29D1" w:rsidRDefault="00D67436" w:rsidP="00336231">
      <w:pPr>
        <w:tabs>
          <w:tab w:val="left" w:pos="4129"/>
        </w:tabs>
        <w:rPr>
          <w:sz w:val="26"/>
          <w:szCs w:val="26"/>
        </w:rPr>
      </w:pPr>
    </w:p>
    <w:p w14:paraId="518B44D4" w14:textId="66DC557A" w:rsidR="00D67436" w:rsidRPr="007E29D1" w:rsidRDefault="00D67436" w:rsidP="00336231">
      <w:pPr>
        <w:tabs>
          <w:tab w:val="left" w:pos="4129"/>
        </w:tabs>
        <w:rPr>
          <w:sz w:val="26"/>
          <w:szCs w:val="26"/>
        </w:rPr>
      </w:pPr>
    </w:p>
    <w:p w14:paraId="2DC808B5" w14:textId="6E02C3FE" w:rsidR="00D67436" w:rsidRPr="007E29D1" w:rsidRDefault="00D67436" w:rsidP="00336231">
      <w:pPr>
        <w:tabs>
          <w:tab w:val="left" w:pos="4129"/>
        </w:tabs>
        <w:rPr>
          <w:sz w:val="26"/>
          <w:szCs w:val="26"/>
        </w:rPr>
      </w:pPr>
    </w:p>
    <w:p w14:paraId="7B25E8F9" w14:textId="7867827A" w:rsidR="00D67436" w:rsidRPr="007E29D1" w:rsidRDefault="00D67436" w:rsidP="00336231">
      <w:pPr>
        <w:tabs>
          <w:tab w:val="left" w:pos="4129"/>
        </w:tabs>
        <w:rPr>
          <w:sz w:val="26"/>
          <w:szCs w:val="26"/>
        </w:rPr>
      </w:pPr>
    </w:p>
    <w:p w14:paraId="3605836C" w14:textId="0C8F9EE1" w:rsidR="00D67436" w:rsidRPr="007E29D1" w:rsidRDefault="00D67436" w:rsidP="00336231">
      <w:pPr>
        <w:tabs>
          <w:tab w:val="left" w:pos="4129"/>
        </w:tabs>
        <w:rPr>
          <w:sz w:val="26"/>
          <w:szCs w:val="26"/>
        </w:rPr>
      </w:pPr>
    </w:p>
    <w:p w14:paraId="7CCECCA4" w14:textId="248DA48B" w:rsidR="00D67436" w:rsidRPr="007E29D1" w:rsidRDefault="00D67436" w:rsidP="00336231">
      <w:pPr>
        <w:tabs>
          <w:tab w:val="left" w:pos="4129"/>
        </w:tabs>
        <w:rPr>
          <w:sz w:val="26"/>
          <w:szCs w:val="26"/>
        </w:rPr>
      </w:pPr>
    </w:p>
    <w:p w14:paraId="68EE30CD" w14:textId="14D30D2E" w:rsidR="00D67436" w:rsidRPr="007E29D1" w:rsidRDefault="00D67436" w:rsidP="00336231">
      <w:pPr>
        <w:tabs>
          <w:tab w:val="left" w:pos="4129"/>
        </w:tabs>
        <w:rPr>
          <w:sz w:val="26"/>
          <w:szCs w:val="26"/>
        </w:rPr>
      </w:pPr>
    </w:p>
    <w:p w14:paraId="7FAD55FB" w14:textId="37C867D5" w:rsidR="00D67436" w:rsidRPr="007E29D1" w:rsidRDefault="00D67436" w:rsidP="00336231">
      <w:pPr>
        <w:tabs>
          <w:tab w:val="left" w:pos="4129"/>
        </w:tabs>
        <w:rPr>
          <w:sz w:val="26"/>
          <w:szCs w:val="26"/>
        </w:rPr>
      </w:pPr>
    </w:p>
    <w:p w14:paraId="1E4434B7" w14:textId="39A71E42" w:rsidR="00D67436" w:rsidRPr="007E29D1" w:rsidRDefault="00D67436" w:rsidP="00336231">
      <w:pPr>
        <w:tabs>
          <w:tab w:val="left" w:pos="4129"/>
        </w:tabs>
        <w:rPr>
          <w:sz w:val="26"/>
          <w:szCs w:val="26"/>
        </w:rPr>
      </w:pPr>
    </w:p>
    <w:p w14:paraId="5B409248" w14:textId="5738B8DC" w:rsidR="00D67436" w:rsidRPr="007E29D1" w:rsidRDefault="00D67436" w:rsidP="00336231">
      <w:pPr>
        <w:tabs>
          <w:tab w:val="left" w:pos="4129"/>
        </w:tabs>
        <w:rPr>
          <w:sz w:val="26"/>
          <w:szCs w:val="26"/>
        </w:rPr>
      </w:pPr>
    </w:p>
    <w:p w14:paraId="3618AE8F" w14:textId="6BED673C" w:rsidR="00D67436" w:rsidRPr="007E29D1" w:rsidRDefault="00D67436" w:rsidP="00336231">
      <w:pPr>
        <w:tabs>
          <w:tab w:val="left" w:pos="4129"/>
        </w:tabs>
        <w:rPr>
          <w:sz w:val="26"/>
          <w:szCs w:val="26"/>
        </w:rPr>
      </w:pPr>
    </w:p>
    <w:p w14:paraId="5181F8AC" w14:textId="022DD074" w:rsidR="002D73C5" w:rsidRPr="007E29D1" w:rsidRDefault="002D73C5" w:rsidP="00336231">
      <w:pPr>
        <w:tabs>
          <w:tab w:val="left" w:pos="4129"/>
        </w:tabs>
        <w:rPr>
          <w:sz w:val="26"/>
          <w:szCs w:val="26"/>
        </w:rPr>
      </w:pPr>
    </w:p>
    <w:p w14:paraId="32A2B02F" w14:textId="6FDF51B2" w:rsidR="002D73C5" w:rsidRPr="007E29D1" w:rsidRDefault="002D73C5" w:rsidP="00336231">
      <w:pPr>
        <w:tabs>
          <w:tab w:val="left" w:pos="4129"/>
        </w:tabs>
        <w:rPr>
          <w:sz w:val="26"/>
          <w:szCs w:val="26"/>
        </w:rPr>
      </w:pPr>
    </w:p>
    <w:p w14:paraId="654E08B5" w14:textId="71450BE2" w:rsidR="005C3F86" w:rsidRPr="007E29D1" w:rsidRDefault="005C3F86" w:rsidP="00336231">
      <w:pPr>
        <w:tabs>
          <w:tab w:val="left" w:pos="4129"/>
        </w:tabs>
        <w:rPr>
          <w:sz w:val="26"/>
          <w:szCs w:val="26"/>
        </w:rPr>
      </w:pPr>
    </w:p>
    <w:p w14:paraId="00E5C33C" w14:textId="097F7817" w:rsidR="0079365E" w:rsidRPr="007E29D1" w:rsidRDefault="0079365E" w:rsidP="00336231">
      <w:pPr>
        <w:tabs>
          <w:tab w:val="left" w:pos="4129"/>
        </w:tabs>
        <w:rPr>
          <w:sz w:val="26"/>
          <w:szCs w:val="26"/>
        </w:rPr>
      </w:pPr>
    </w:p>
    <w:p w14:paraId="2BE109E1" w14:textId="77777777" w:rsidR="00A81377" w:rsidRPr="007E29D1" w:rsidRDefault="00A81377" w:rsidP="00336231">
      <w:pPr>
        <w:tabs>
          <w:tab w:val="left" w:pos="4129"/>
        </w:tabs>
        <w:rPr>
          <w:sz w:val="26"/>
          <w:szCs w:val="26"/>
        </w:rPr>
      </w:pPr>
    </w:p>
    <w:tbl>
      <w:tblPr>
        <w:tblpPr w:leftFromText="180" w:rightFromText="180" w:vertAnchor="text" w:tblpX="-416" w:tblpY="1"/>
        <w:tblOverlap w:val="never"/>
        <w:tblW w:w="10360"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08"/>
        <w:gridCol w:w="8252"/>
      </w:tblGrid>
      <w:tr w:rsidR="006A4142" w:rsidRPr="007E29D1" w14:paraId="4039CF4C" w14:textId="77777777" w:rsidTr="00D67436">
        <w:trPr>
          <w:tblCellSpacing w:w="0" w:type="dxa"/>
        </w:trPr>
        <w:tc>
          <w:tcPr>
            <w:tcW w:w="2127" w:type="dxa"/>
            <w:vAlign w:val="center"/>
            <w:hideMark/>
          </w:tcPr>
          <w:p w14:paraId="2DD6274D" w14:textId="5D8DBAC0" w:rsidR="00A81377" w:rsidRPr="007E29D1" w:rsidRDefault="00A81377" w:rsidP="00893C91">
            <w:pPr>
              <w:spacing w:before="120"/>
              <w:jc w:val="center"/>
              <w:rPr>
                <w:b/>
                <w:sz w:val="26"/>
                <w:szCs w:val="26"/>
              </w:rPr>
            </w:pPr>
            <w:r w:rsidRPr="007E29D1">
              <w:rPr>
                <w:b/>
                <w:sz w:val="26"/>
                <w:szCs w:val="26"/>
              </w:rPr>
              <w:lastRenderedPageBreak/>
              <w:t>Quy trình 16</w:t>
            </w:r>
          </w:p>
        </w:tc>
        <w:tc>
          <w:tcPr>
            <w:tcW w:w="8233" w:type="dxa"/>
            <w:vAlign w:val="center"/>
            <w:hideMark/>
          </w:tcPr>
          <w:p w14:paraId="0BAE7E8E" w14:textId="685E4B29" w:rsidR="00A81377" w:rsidRPr="007E29D1" w:rsidRDefault="00A81377" w:rsidP="00A81377">
            <w:pPr>
              <w:spacing w:before="120"/>
              <w:jc w:val="both"/>
              <w:rPr>
                <w:b/>
                <w:sz w:val="26"/>
                <w:szCs w:val="26"/>
                <w:lang w:val="nl-NL"/>
              </w:rPr>
            </w:pPr>
            <w:r w:rsidRPr="007E29D1">
              <w:rPr>
                <w:b/>
                <w:sz w:val="26"/>
                <w:szCs w:val="26"/>
              </w:rPr>
              <w:t>GIẢI THỂ PHÂN HIỆU TRƯỜNG TRUNG CẤP SƯ PHẠM (THEO ĐỀ NGHỊ CỦA TỔ CHỨC, CÁ NHÂN ĐỀ NGHỊ THÀNH LẬP PHÂN HIỆU)</w:t>
            </w:r>
          </w:p>
        </w:tc>
      </w:tr>
      <w:tr w:rsidR="006A4142" w:rsidRPr="007E29D1" w14:paraId="64A731E4" w14:textId="77777777" w:rsidTr="00BA66B2">
        <w:trPr>
          <w:trHeight w:val="4490"/>
          <w:tblCellSpacing w:w="0" w:type="dxa"/>
        </w:trPr>
        <w:tc>
          <w:tcPr>
            <w:tcW w:w="2127" w:type="dxa"/>
            <w:vAlign w:val="center"/>
            <w:hideMark/>
          </w:tcPr>
          <w:p w14:paraId="04D27BEB" w14:textId="77777777" w:rsidR="00A81377" w:rsidRPr="007E29D1" w:rsidRDefault="00A81377" w:rsidP="00893C91">
            <w:pPr>
              <w:spacing w:before="120"/>
              <w:rPr>
                <w:sz w:val="26"/>
                <w:szCs w:val="26"/>
              </w:rPr>
            </w:pPr>
            <w:r w:rsidRPr="007E29D1">
              <w:rPr>
                <w:b/>
                <w:bCs/>
                <w:sz w:val="26"/>
                <w:szCs w:val="26"/>
              </w:rPr>
              <w:t>1. Trình tự thực hiện:</w:t>
            </w:r>
          </w:p>
        </w:tc>
        <w:tc>
          <w:tcPr>
            <w:tcW w:w="8233" w:type="dxa"/>
            <w:vAlign w:val="center"/>
            <w:hideMark/>
          </w:tcPr>
          <w:tbl>
            <w:tblPr>
              <w:tblpPr w:leftFromText="180" w:rightFromText="180" w:vertAnchor="text" w:tblpX="-53" w:tblpY="1"/>
              <w:tblOverlap w:val="never"/>
              <w:tblW w:w="8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
              <w:gridCol w:w="1075"/>
              <w:gridCol w:w="3948"/>
              <w:gridCol w:w="1783"/>
              <w:gridCol w:w="1230"/>
            </w:tblGrid>
            <w:tr w:rsidR="006A4142" w:rsidRPr="007E29D1" w14:paraId="19C4DBD2" w14:textId="77777777" w:rsidTr="00891E45">
              <w:trPr>
                <w:trHeight w:val="551"/>
                <w:tblHeader/>
              </w:trPr>
              <w:tc>
                <w:tcPr>
                  <w:tcW w:w="5000" w:type="pct"/>
                  <w:gridSpan w:val="5"/>
                  <w:tcBorders>
                    <w:top w:val="single" w:sz="4" w:space="0" w:color="auto"/>
                    <w:left w:val="single" w:sz="4" w:space="0" w:color="auto"/>
                    <w:bottom w:val="single" w:sz="4" w:space="0" w:color="auto"/>
                    <w:right w:val="single" w:sz="4" w:space="0" w:color="auto"/>
                  </w:tcBorders>
                  <w:vAlign w:val="center"/>
                </w:tcPr>
                <w:p w14:paraId="19E889AA" w14:textId="77777777" w:rsidR="00A81377" w:rsidRPr="007E29D1" w:rsidRDefault="00A81377"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08F60771" w14:textId="77777777" w:rsidR="00A81377" w:rsidRPr="007E29D1" w:rsidRDefault="00A81377"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18834DE" w14:textId="77777777" w:rsidR="00A81377" w:rsidRPr="007E29D1" w:rsidRDefault="00A81377"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4161190B" w14:textId="77777777" w:rsidR="00A81377" w:rsidRPr="007E29D1" w:rsidRDefault="00A81377" w:rsidP="00893C91">
                  <w:pPr>
                    <w:pStyle w:val="Header"/>
                    <w:ind w:right="187"/>
                    <w:jc w:val="both"/>
                    <w:rPr>
                      <w:sz w:val="26"/>
                      <w:szCs w:val="26"/>
                    </w:rPr>
                  </w:pPr>
                  <w:r w:rsidRPr="007E29D1">
                    <w:rPr>
                      <w:sz w:val="26"/>
                      <w:szCs w:val="26"/>
                    </w:rPr>
                    <w:t>+ Cổng dịch vụ công Quốc gia, địa chỉ: https://dichvucong.gov.vn/</w:t>
                  </w:r>
                </w:p>
                <w:p w14:paraId="450A8028" w14:textId="77777777" w:rsidR="00A81377" w:rsidRPr="007E29D1" w:rsidRDefault="00A81377" w:rsidP="00893C91">
                  <w:pPr>
                    <w:pStyle w:val="Header"/>
                    <w:ind w:right="187"/>
                    <w:jc w:val="both"/>
                    <w:rPr>
                      <w:sz w:val="26"/>
                      <w:szCs w:val="26"/>
                    </w:rPr>
                  </w:pPr>
                  <w:r w:rsidRPr="007E29D1">
                    <w:rPr>
                      <w:sz w:val="26"/>
                      <w:szCs w:val="26"/>
                    </w:rPr>
                    <w:t>+ Cổng dịch vụ công tỉnh, địa chỉ https://dichvucong.tayninh.gov.vn/</w:t>
                  </w:r>
                </w:p>
                <w:p w14:paraId="3EE34B1C" w14:textId="77777777" w:rsidR="00A81377" w:rsidRPr="007E29D1" w:rsidRDefault="00A81377"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30C53D13" w14:textId="77777777" w:rsidR="00A81377" w:rsidRPr="007E29D1" w:rsidRDefault="00A81377"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2B880EAF" w14:textId="77777777" w:rsidTr="00891E45">
              <w:trPr>
                <w:gridBefore w:val="1"/>
                <w:wBefore w:w="113" w:type="pct"/>
                <w:trHeight w:val="551"/>
                <w:tblHeader/>
              </w:trPr>
              <w:tc>
                <w:tcPr>
                  <w:tcW w:w="654" w:type="pct"/>
                  <w:tcBorders>
                    <w:top w:val="single" w:sz="4" w:space="0" w:color="auto"/>
                    <w:left w:val="single" w:sz="4" w:space="0" w:color="auto"/>
                    <w:bottom w:val="single" w:sz="4" w:space="0" w:color="auto"/>
                    <w:right w:val="single" w:sz="4" w:space="0" w:color="auto"/>
                  </w:tcBorders>
                  <w:vAlign w:val="center"/>
                  <w:hideMark/>
                </w:tcPr>
                <w:p w14:paraId="3031B991" w14:textId="77777777" w:rsidR="00A81377" w:rsidRPr="007E29D1" w:rsidRDefault="00A81377" w:rsidP="00893C91">
                  <w:pPr>
                    <w:pStyle w:val="Header"/>
                    <w:spacing w:before="120"/>
                    <w:jc w:val="center"/>
                    <w:rPr>
                      <w:b/>
                      <w:sz w:val="26"/>
                      <w:szCs w:val="26"/>
                      <w:lang w:val="nl-NL"/>
                    </w:rPr>
                  </w:pPr>
                  <w:r w:rsidRPr="007E29D1">
                    <w:rPr>
                      <w:b/>
                      <w:sz w:val="26"/>
                      <w:szCs w:val="26"/>
                      <w:lang w:val="nl-NL"/>
                    </w:rPr>
                    <w:t>STT</w:t>
                  </w:r>
                </w:p>
              </w:tc>
              <w:tc>
                <w:tcPr>
                  <w:tcW w:w="2401" w:type="pct"/>
                  <w:tcBorders>
                    <w:top w:val="single" w:sz="4" w:space="0" w:color="auto"/>
                    <w:left w:val="single" w:sz="4" w:space="0" w:color="auto"/>
                    <w:bottom w:val="single" w:sz="4" w:space="0" w:color="auto"/>
                    <w:right w:val="single" w:sz="4" w:space="0" w:color="auto"/>
                  </w:tcBorders>
                  <w:vAlign w:val="center"/>
                  <w:hideMark/>
                </w:tcPr>
                <w:p w14:paraId="7EA8C4F1" w14:textId="77777777" w:rsidR="00A81377" w:rsidRPr="007E29D1" w:rsidRDefault="00A81377" w:rsidP="00893C91">
                  <w:pPr>
                    <w:pStyle w:val="Header"/>
                    <w:spacing w:before="120"/>
                    <w:jc w:val="center"/>
                    <w:rPr>
                      <w:b/>
                      <w:sz w:val="26"/>
                      <w:szCs w:val="26"/>
                      <w:lang w:val="nl-NL"/>
                    </w:rPr>
                  </w:pPr>
                  <w:r w:rsidRPr="007E29D1">
                    <w:rPr>
                      <w:b/>
                      <w:sz w:val="26"/>
                      <w:szCs w:val="26"/>
                      <w:lang w:val="nl-NL"/>
                    </w:rPr>
                    <w:t>Nội dung công việc</w:t>
                  </w:r>
                </w:p>
              </w:tc>
              <w:tc>
                <w:tcPr>
                  <w:tcW w:w="1084" w:type="pct"/>
                  <w:tcBorders>
                    <w:top w:val="single" w:sz="4" w:space="0" w:color="auto"/>
                    <w:left w:val="single" w:sz="4" w:space="0" w:color="auto"/>
                    <w:bottom w:val="single" w:sz="4" w:space="0" w:color="auto"/>
                    <w:right w:val="single" w:sz="4" w:space="0" w:color="auto"/>
                  </w:tcBorders>
                  <w:vAlign w:val="center"/>
                  <w:hideMark/>
                </w:tcPr>
                <w:p w14:paraId="2B984684" w14:textId="77777777" w:rsidR="00A81377" w:rsidRPr="007E29D1" w:rsidRDefault="00A81377" w:rsidP="00893C91">
                  <w:pPr>
                    <w:pStyle w:val="Header"/>
                    <w:spacing w:before="120"/>
                    <w:jc w:val="center"/>
                    <w:rPr>
                      <w:b/>
                      <w:sz w:val="26"/>
                      <w:szCs w:val="26"/>
                      <w:lang w:val="nl-NL"/>
                    </w:rPr>
                  </w:pPr>
                  <w:r w:rsidRPr="007E29D1">
                    <w:rPr>
                      <w:b/>
                      <w:sz w:val="26"/>
                      <w:szCs w:val="26"/>
                      <w:lang w:val="nl-NL"/>
                    </w:rPr>
                    <w:t>Trách nhiệm</w:t>
                  </w:r>
                </w:p>
              </w:tc>
              <w:tc>
                <w:tcPr>
                  <w:tcW w:w="749" w:type="pct"/>
                  <w:tcBorders>
                    <w:top w:val="single" w:sz="4" w:space="0" w:color="auto"/>
                    <w:left w:val="single" w:sz="4" w:space="0" w:color="auto"/>
                    <w:bottom w:val="single" w:sz="4" w:space="0" w:color="auto"/>
                    <w:right w:val="single" w:sz="4" w:space="0" w:color="auto"/>
                  </w:tcBorders>
                  <w:vAlign w:val="center"/>
                  <w:hideMark/>
                </w:tcPr>
                <w:p w14:paraId="0BD5FE43" w14:textId="77777777" w:rsidR="00A81377" w:rsidRPr="007E29D1" w:rsidRDefault="00A81377"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424D0415" w14:textId="77777777" w:rsidTr="00891E45">
              <w:trPr>
                <w:gridBefore w:val="1"/>
                <w:wBefore w:w="113" w:type="pct"/>
                <w:trHeight w:val="1411"/>
              </w:trPr>
              <w:tc>
                <w:tcPr>
                  <w:tcW w:w="654" w:type="pct"/>
                  <w:tcBorders>
                    <w:top w:val="single" w:sz="4" w:space="0" w:color="auto"/>
                    <w:left w:val="single" w:sz="4" w:space="0" w:color="auto"/>
                    <w:bottom w:val="single" w:sz="4" w:space="0" w:color="auto"/>
                    <w:right w:val="single" w:sz="4" w:space="0" w:color="auto"/>
                  </w:tcBorders>
                  <w:vAlign w:val="center"/>
                </w:tcPr>
                <w:p w14:paraId="1DA807D9" w14:textId="77777777" w:rsidR="00A81377" w:rsidRPr="007E29D1" w:rsidRDefault="00A81377" w:rsidP="00893C91">
                  <w:pPr>
                    <w:pStyle w:val="Header"/>
                    <w:spacing w:before="120"/>
                    <w:ind w:left="29"/>
                    <w:rPr>
                      <w:b/>
                      <w:sz w:val="26"/>
                      <w:szCs w:val="26"/>
                      <w:lang w:val="nl-NL"/>
                    </w:rPr>
                  </w:pPr>
                </w:p>
              </w:tc>
              <w:tc>
                <w:tcPr>
                  <w:tcW w:w="4234" w:type="pct"/>
                  <w:gridSpan w:val="3"/>
                  <w:tcBorders>
                    <w:top w:val="single" w:sz="4" w:space="0" w:color="auto"/>
                    <w:left w:val="single" w:sz="4" w:space="0" w:color="auto"/>
                    <w:bottom w:val="single" w:sz="4" w:space="0" w:color="auto"/>
                    <w:right w:val="single" w:sz="4" w:space="0" w:color="auto"/>
                  </w:tcBorders>
                  <w:vAlign w:val="center"/>
                </w:tcPr>
                <w:p w14:paraId="5241D31E" w14:textId="77777777" w:rsidR="00A81377" w:rsidRPr="007E29D1" w:rsidRDefault="00A8137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69002E10" w14:textId="77777777" w:rsidTr="00891E45">
              <w:trPr>
                <w:gridBefore w:val="1"/>
                <w:wBefore w:w="113" w:type="pct"/>
                <w:trHeight w:val="1411"/>
              </w:trPr>
              <w:tc>
                <w:tcPr>
                  <w:tcW w:w="654" w:type="pct"/>
                  <w:tcBorders>
                    <w:top w:val="single" w:sz="4" w:space="0" w:color="auto"/>
                    <w:left w:val="single" w:sz="4" w:space="0" w:color="auto"/>
                    <w:bottom w:val="single" w:sz="4" w:space="0" w:color="auto"/>
                    <w:right w:val="single" w:sz="4" w:space="0" w:color="auto"/>
                  </w:tcBorders>
                  <w:vAlign w:val="center"/>
                </w:tcPr>
                <w:p w14:paraId="1FA27FD5" w14:textId="77777777" w:rsidR="00A81377" w:rsidRPr="007E29D1" w:rsidRDefault="00A81377" w:rsidP="00893C91">
                  <w:pPr>
                    <w:pStyle w:val="Header"/>
                    <w:spacing w:before="120"/>
                    <w:ind w:left="29"/>
                    <w:rPr>
                      <w:b/>
                      <w:sz w:val="26"/>
                      <w:szCs w:val="26"/>
                      <w:lang w:val="nl-NL"/>
                    </w:rPr>
                  </w:pPr>
                  <w:r w:rsidRPr="007E29D1">
                    <w:rPr>
                      <w:b/>
                      <w:sz w:val="26"/>
                      <w:szCs w:val="26"/>
                      <w:lang w:val="nl-NL"/>
                    </w:rPr>
                    <w:t>Bước 1</w:t>
                  </w:r>
                </w:p>
              </w:tc>
              <w:tc>
                <w:tcPr>
                  <w:tcW w:w="2401" w:type="pct"/>
                  <w:tcBorders>
                    <w:top w:val="single" w:sz="4" w:space="0" w:color="auto"/>
                    <w:left w:val="single" w:sz="4" w:space="0" w:color="auto"/>
                    <w:bottom w:val="single" w:sz="4" w:space="0" w:color="auto"/>
                    <w:right w:val="single" w:sz="4" w:space="0" w:color="auto"/>
                  </w:tcBorders>
                  <w:vAlign w:val="center"/>
                </w:tcPr>
                <w:p w14:paraId="380EDEED" w14:textId="77777777" w:rsidR="00A81377" w:rsidRPr="007E29D1" w:rsidRDefault="00A81377" w:rsidP="00893C91">
                  <w:pPr>
                    <w:pStyle w:val="Header"/>
                    <w:ind w:left="57" w:right="57"/>
                    <w:jc w:val="both"/>
                    <w:rPr>
                      <w:sz w:val="26"/>
                      <w:szCs w:val="26"/>
                      <w:lang w:val="nl-NL"/>
                    </w:rPr>
                  </w:pPr>
                  <w:r w:rsidRPr="007E29D1">
                    <w:rPr>
                      <w:sz w:val="26"/>
                      <w:szCs w:val="26"/>
                      <w:lang w:val="nl-NL"/>
                    </w:rPr>
                    <w:t xml:space="preserve">- Thực hiện tiếp nhận hồ sơ: </w:t>
                  </w:r>
                </w:p>
                <w:p w14:paraId="2D8B0E0E" w14:textId="77777777" w:rsidR="00A81377" w:rsidRPr="007E29D1" w:rsidRDefault="00A81377"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4AA6EE66" w14:textId="77777777" w:rsidR="00A81377" w:rsidRPr="007E29D1" w:rsidRDefault="00A81377"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0114AB8E" w14:textId="77777777" w:rsidR="00A81377" w:rsidRPr="007E29D1" w:rsidRDefault="00A81377"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84" w:type="pct"/>
                  <w:tcBorders>
                    <w:top w:val="single" w:sz="4" w:space="0" w:color="auto"/>
                    <w:left w:val="single" w:sz="4" w:space="0" w:color="auto"/>
                    <w:bottom w:val="single" w:sz="4" w:space="0" w:color="auto"/>
                    <w:right w:val="single" w:sz="4" w:space="0" w:color="auto"/>
                  </w:tcBorders>
                  <w:vAlign w:val="center"/>
                </w:tcPr>
                <w:p w14:paraId="11061AAA" w14:textId="77777777" w:rsidR="00A81377" w:rsidRPr="007E29D1" w:rsidRDefault="00A81377" w:rsidP="00893C91">
                  <w:pPr>
                    <w:pStyle w:val="Header"/>
                    <w:jc w:val="center"/>
                    <w:rPr>
                      <w:sz w:val="26"/>
                      <w:szCs w:val="26"/>
                      <w:lang w:val="nl-NL"/>
                    </w:rPr>
                  </w:pPr>
                  <w:r w:rsidRPr="007E29D1">
                    <w:rPr>
                      <w:sz w:val="26"/>
                      <w:szCs w:val="26"/>
                      <w:lang w:val="nl-NL"/>
                    </w:rPr>
                    <w:t>Công chức tại Trung tâm Phục vụ hành chính công tỉnh</w:t>
                  </w:r>
                </w:p>
              </w:tc>
              <w:tc>
                <w:tcPr>
                  <w:tcW w:w="749" w:type="pct"/>
                  <w:tcBorders>
                    <w:top w:val="single" w:sz="4" w:space="0" w:color="auto"/>
                    <w:left w:val="single" w:sz="4" w:space="0" w:color="auto"/>
                    <w:bottom w:val="single" w:sz="4" w:space="0" w:color="auto"/>
                    <w:right w:val="single" w:sz="4" w:space="0" w:color="auto"/>
                  </w:tcBorders>
                  <w:vAlign w:val="center"/>
                  <w:hideMark/>
                </w:tcPr>
                <w:p w14:paraId="3239A874" w14:textId="77777777" w:rsidR="00A81377" w:rsidRPr="007E29D1" w:rsidRDefault="00A81377" w:rsidP="00893C91">
                  <w:pPr>
                    <w:pStyle w:val="Header"/>
                    <w:spacing w:before="120"/>
                    <w:jc w:val="center"/>
                    <w:rPr>
                      <w:sz w:val="26"/>
                      <w:szCs w:val="26"/>
                      <w:lang w:val="nl-NL"/>
                    </w:rPr>
                  </w:pPr>
                  <w:r w:rsidRPr="007E29D1">
                    <w:rPr>
                      <w:sz w:val="26"/>
                      <w:szCs w:val="26"/>
                      <w:lang w:val="nl-NL"/>
                    </w:rPr>
                    <w:t>01 ngày</w:t>
                  </w:r>
                </w:p>
              </w:tc>
            </w:tr>
            <w:tr w:rsidR="006A4142" w:rsidRPr="007E29D1" w14:paraId="5F789442" w14:textId="77777777" w:rsidTr="00891E45">
              <w:trPr>
                <w:gridBefore w:val="1"/>
                <w:wBefore w:w="113" w:type="pct"/>
                <w:trHeight w:val="940"/>
              </w:trPr>
              <w:tc>
                <w:tcPr>
                  <w:tcW w:w="654" w:type="pct"/>
                  <w:tcBorders>
                    <w:top w:val="single" w:sz="4" w:space="0" w:color="auto"/>
                    <w:left w:val="single" w:sz="4" w:space="0" w:color="auto"/>
                    <w:bottom w:val="single" w:sz="4" w:space="0" w:color="auto"/>
                    <w:right w:val="single" w:sz="4" w:space="0" w:color="auto"/>
                  </w:tcBorders>
                </w:tcPr>
                <w:p w14:paraId="46F3FBAF" w14:textId="77777777" w:rsidR="00A81377" w:rsidRPr="007E29D1" w:rsidRDefault="00A81377" w:rsidP="00893C91">
                  <w:pPr>
                    <w:ind w:left="29"/>
                    <w:rPr>
                      <w:b/>
                      <w:sz w:val="26"/>
                      <w:szCs w:val="26"/>
                      <w:lang w:val="nl-NL"/>
                    </w:rPr>
                  </w:pPr>
                </w:p>
              </w:tc>
              <w:tc>
                <w:tcPr>
                  <w:tcW w:w="4234" w:type="pct"/>
                  <w:gridSpan w:val="3"/>
                  <w:tcBorders>
                    <w:top w:val="single" w:sz="4" w:space="0" w:color="auto"/>
                    <w:left w:val="single" w:sz="4" w:space="0" w:color="auto"/>
                    <w:bottom w:val="single" w:sz="4" w:space="0" w:color="auto"/>
                    <w:right w:val="single" w:sz="4" w:space="0" w:color="auto"/>
                  </w:tcBorders>
                  <w:vAlign w:val="center"/>
                </w:tcPr>
                <w:p w14:paraId="6FACF661" w14:textId="77777777" w:rsidR="00891E45" w:rsidRPr="007E29D1" w:rsidRDefault="00891E45" w:rsidP="00893C91">
                  <w:pPr>
                    <w:pStyle w:val="Header"/>
                    <w:spacing w:before="120"/>
                    <w:jc w:val="center"/>
                    <w:rPr>
                      <w:b/>
                      <w:sz w:val="26"/>
                      <w:szCs w:val="26"/>
                      <w:lang w:val="es-ES"/>
                    </w:rPr>
                  </w:pPr>
                </w:p>
                <w:p w14:paraId="73CC19C7" w14:textId="77777777" w:rsidR="00891E45" w:rsidRPr="007E29D1" w:rsidRDefault="00891E45" w:rsidP="00893C91">
                  <w:pPr>
                    <w:pStyle w:val="Header"/>
                    <w:spacing w:before="120"/>
                    <w:jc w:val="center"/>
                    <w:rPr>
                      <w:b/>
                      <w:sz w:val="26"/>
                      <w:szCs w:val="26"/>
                      <w:lang w:val="es-ES"/>
                    </w:rPr>
                  </w:pPr>
                </w:p>
                <w:p w14:paraId="190B3EE5" w14:textId="0EDDF351" w:rsidR="00A81377" w:rsidRPr="007E29D1" w:rsidRDefault="00A81377" w:rsidP="00893C91">
                  <w:pPr>
                    <w:pStyle w:val="Header"/>
                    <w:spacing w:before="120"/>
                    <w:jc w:val="center"/>
                    <w:rPr>
                      <w:sz w:val="26"/>
                      <w:szCs w:val="26"/>
                      <w:lang w:val="nl-NL"/>
                    </w:rPr>
                  </w:pPr>
                  <w:r w:rsidRPr="007E29D1">
                    <w:rPr>
                      <w:b/>
                      <w:sz w:val="26"/>
                      <w:szCs w:val="26"/>
                      <w:lang w:val="es-ES"/>
                    </w:rPr>
                    <w:lastRenderedPageBreak/>
                    <w:t>Sở Giáo dục và Đào tạo</w:t>
                  </w:r>
                </w:p>
              </w:tc>
            </w:tr>
            <w:tr w:rsidR="006A4142" w:rsidRPr="007E29D1" w14:paraId="487A96B7" w14:textId="77777777" w:rsidTr="00891E45">
              <w:trPr>
                <w:gridBefore w:val="1"/>
                <w:wBefore w:w="113" w:type="pct"/>
                <w:trHeight w:val="940"/>
              </w:trPr>
              <w:tc>
                <w:tcPr>
                  <w:tcW w:w="654" w:type="pct"/>
                  <w:vMerge w:val="restart"/>
                  <w:tcBorders>
                    <w:top w:val="single" w:sz="4" w:space="0" w:color="auto"/>
                    <w:left w:val="single" w:sz="4" w:space="0" w:color="auto"/>
                    <w:right w:val="single" w:sz="4" w:space="0" w:color="auto"/>
                  </w:tcBorders>
                </w:tcPr>
                <w:p w14:paraId="2FDC833E" w14:textId="77777777" w:rsidR="00A81377" w:rsidRPr="007E29D1" w:rsidRDefault="00A81377" w:rsidP="00893C91">
                  <w:pPr>
                    <w:ind w:left="29"/>
                    <w:rPr>
                      <w:b/>
                      <w:sz w:val="26"/>
                      <w:szCs w:val="26"/>
                    </w:rPr>
                  </w:pPr>
                  <w:r w:rsidRPr="007E29D1">
                    <w:rPr>
                      <w:b/>
                      <w:sz w:val="26"/>
                      <w:szCs w:val="26"/>
                      <w:lang w:val="nl-NL"/>
                    </w:rPr>
                    <w:lastRenderedPageBreak/>
                    <w:t>Bước 2</w:t>
                  </w:r>
                </w:p>
                <w:p w14:paraId="39A39E24" w14:textId="77777777" w:rsidR="00A81377" w:rsidRPr="007E29D1" w:rsidRDefault="00A81377" w:rsidP="00893C91">
                  <w:pPr>
                    <w:ind w:left="29"/>
                    <w:rPr>
                      <w:b/>
                      <w:sz w:val="26"/>
                      <w:szCs w:val="26"/>
                      <w:lang w:val="nl-NL"/>
                    </w:rPr>
                  </w:pPr>
                </w:p>
              </w:tc>
              <w:tc>
                <w:tcPr>
                  <w:tcW w:w="2401" w:type="pct"/>
                  <w:tcBorders>
                    <w:top w:val="single" w:sz="4" w:space="0" w:color="auto"/>
                    <w:left w:val="single" w:sz="4" w:space="0" w:color="auto"/>
                    <w:bottom w:val="single" w:sz="4" w:space="0" w:color="auto"/>
                    <w:right w:val="single" w:sz="4" w:space="0" w:color="auto"/>
                  </w:tcBorders>
                  <w:vAlign w:val="center"/>
                </w:tcPr>
                <w:p w14:paraId="54F6A2E5" w14:textId="77777777" w:rsidR="00A81377" w:rsidRPr="007E29D1" w:rsidRDefault="00A81377"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84" w:type="pct"/>
                  <w:tcBorders>
                    <w:top w:val="single" w:sz="4" w:space="0" w:color="auto"/>
                    <w:left w:val="single" w:sz="4" w:space="0" w:color="auto"/>
                    <w:bottom w:val="single" w:sz="4" w:space="0" w:color="auto"/>
                    <w:right w:val="single" w:sz="4" w:space="0" w:color="auto"/>
                  </w:tcBorders>
                  <w:vAlign w:val="center"/>
                </w:tcPr>
                <w:p w14:paraId="14D4008A" w14:textId="77777777" w:rsidR="00A81377" w:rsidRPr="007E29D1" w:rsidRDefault="00A81377" w:rsidP="00893C91">
                  <w:pPr>
                    <w:pStyle w:val="Header"/>
                    <w:jc w:val="center"/>
                    <w:rPr>
                      <w:sz w:val="26"/>
                      <w:szCs w:val="26"/>
                      <w:lang w:val="nl-NL"/>
                    </w:rPr>
                  </w:pPr>
                  <w:r w:rsidRPr="007E29D1">
                    <w:rPr>
                      <w:spacing w:val="-6"/>
                      <w:sz w:val="26"/>
                      <w:szCs w:val="26"/>
                    </w:rPr>
                    <w:t xml:space="preserve">Văn thư Sở </w:t>
                  </w:r>
                </w:p>
              </w:tc>
              <w:tc>
                <w:tcPr>
                  <w:tcW w:w="749" w:type="pct"/>
                  <w:tcBorders>
                    <w:top w:val="single" w:sz="4" w:space="0" w:color="auto"/>
                    <w:left w:val="single" w:sz="4" w:space="0" w:color="auto"/>
                    <w:bottom w:val="single" w:sz="4" w:space="0" w:color="auto"/>
                    <w:right w:val="single" w:sz="4" w:space="0" w:color="auto"/>
                  </w:tcBorders>
                  <w:vAlign w:val="center"/>
                </w:tcPr>
                <w:p w14:paraId="24255D57" w14:textId="77777777" w:rsidR="00A81377" w:rsidRPr="007E29D1" w:rsidRDefault="00A81377" w:rsidP="00893C91">
                  <w:pPr>
                    <w:pStyle w:val="Header"/>
                    <w:spacing w:before="120"/>
                    <w:jc w:val="center"/>
                    <w:rPr>
                      <w:sz w:val="26"/>
                      <w:szCs w:val="26"/>
                      <w:lang w:val="nl-NL"/>
                    </w:rPr>
                  </w:pPr>
                </w:p>
              </w:tc>
            </w:tr>
            <w:tr w:rsidR="006A4142" w:rsidRPr="007E29D1" w14:paraId="69D65636" w14:textId="77777777" w:rsidTr="00891E45">
              <w:trPr>
                <w:gridBefore w:val="1"/>
                <w:wBefore w:w="113" w:type="pct"/>
                <w:trHeight w:val="940"/>
              </w:trPr>
              <w:tc>
                <w:tcPr>
                  <w:tcW w:w="654" w:type="pct"/>
                  <w:vMerge/>
                  <w:tcBorders>
                    <w:left w:val="single" w:sz="4" w:space="0" w:color="auto"/>
                    <w:right w:val="single" w:sz="4" w:space="0" w:color="auto"/>
                  </w:tcBorders>
                </w:tcPr>
                <w:p w14:paraId="21F4C898" w14:textId="77777777" w:rsidR="00A81377" w:rsidRPr="007E29D1" w:rsidRDefault="00A81377" w:rsidP="00893C91">
                  <w:pPr>
                    <w:ind w:left="29"/>
                    <w:rPr>
                      <w:b/>
                      <w:sz w:val="26"/>
                      <w:szCs w:val="26"/>
                    </w:rPr>
                  </w:pPr>
                </w:p>
              </w:tc>
              <w:tc>
                <w:tcPr>
                  <w:tcW w:w="2401" w:type="pct"/>
                  <w:tcBorders>
                    <w:top w:val="single" w:sz="4" w:space="0" w:color="auto"/>
                    <w:left w:val="single" w:sz="4" w:space="0" w:color="auto"/>
                    <w:bottom w:val="single" w:sz="4" w:space="0" w:color="auto"/>
                    <w:right w:val="single" w:sz="4" w:space="0" w:color="auto"/>
                  </w:tcBorders>
                  <w:vAlign w:val="center"/>
                  <w:hideMark/>
                </w:tcPr>
                <w:p w14:paraId="46C02817" w14:textId="77777777" w:rsidR="00A81377" w:rsidRPr="007E29D1" w:rsidRDefault="00A81377"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54CECF06" w14:textId="77777777" w:rsidR="00A81377" w:rsidRPr="007E29D1" w:rsidRDefault="00A81377"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84" w:type="pct"/>
                  <w:tcBorders>
                    <w:top w:val="single" w:sz="4" w:space="0" w:color="auto"/>
                    <w:left w:val="single" w:sz="4" w:space="0" w:color="auto"/>
                    <w:bottom w:val="single" w:sz="4" w:space="0" w:color="auto"/>
                    <w:right w:val="single" w:sz="4" w:space="0" w:color="auto"/>
                  </w:tcBorders>
                  <w:vAlign w:val="center"/>
                </w:tcPr>
                <w:p w14:paraId="1CE8FCC3" w14:textId="77777777" w:rsidR="00A81377" w:rsidRPr="007E29D1" w:rsidRDefault="00A81377" w:rsidP="00893C91">
                  <w:pPr>
                    <w:pStyle w:val="Header"/>
                    <w:spacing w:before="120"/>
                    <w:jc w:val="center"/>
                    <w:rPr>
                      <w:sz w:val="26"/>
                      <w:szCs w:val="26"/>
                      <w:lang w:val="nl-NL"/>
                    </w:rPr>
                  </w:pPr>
                  <w:r w:rsidRPr="007E29D1">
                    <w:rPr>
                      <w:sz w:val="26"/>
                      <w:szCs w:val="26"/>
                      <w:lang w:val="nl-NL"/>
                    </w:rPr>
                    <w:t>Chuyên viên</w:t>
                  </w:r>
                </w:p>
                <w:p w14:paraId="313587AD" w14:textId="77777777" w:rsidR="00A81377" w:rsidRPr="007E29D1" w:rsidRDefault="00A81377" w:rsidP="00893C91">
                  <w:pPr>
                    <w:pStyle w:val="Header"/>
                    <w:spacing w:before="120"/>
                    <w:jc w:val="center"/>
                    <w:rPr>
                      <w:sz w:val="26"/>
                      <w:szCs w:val="26"/>
                      <w:lang w:val="nl-NL"/>
                    </w:rPr>
                  </w:pPr>
                  <w:r w:rsidRPr="007E29D1">
                    <w:rPr>
                      <w:sz w:val="26"/>
                      <w:szCs w:val="26"/>
                      <w:lang w:val="nl-NL"/>
                    </w:rPr>
                    <w:t>Phòng KHTC</w:t>
                  </w:r>
                </w:p>
                <w:p w14:paraId="6DA2D295" w14:textId="77777777" w:rsidR="00A81377" w:rsidRPr="007E29D1" w:rsidRDefault="00A81377" w:rsidP="00893C91">
                  <w:pPr>
                    <w:pStyle w:val="Header"/>
                    <w:spacing w:before="120"/>
                    <w:jc w:val="center"/>
                    <w:rPr>
                      <w:sz w:val="26"/>
                      <w:szCs w:val="26"/>
                      <w:lang w:val="nl-NL"/>
                    </w:rPr>
                  </w:pPr>
                </w:p>
              </w:tc>
              <w:tc>
                <w:tcPr>
                  <w:tcW w:w="749" w:type="pct"/>
                  <w:tcBorders>
                    <w:top w:val="single" w:sz="4" w:space="0" w:color="auto"/>
                    <w:left w:val="single" w:sz="4" w:space="0" w:color="auto"/>
                    <w:bottom w:val="single" w:sz="4" w:space="0" w:color="auto"/>
                    <w:right w:val="single" w:sz="4" w:space="0" w:color="auto"/>
                  </w:tcBorders>
                  <w:vAlign w:val="center"/>
                </w:tcPr>
                <w:p w14:paraId="1A759D0F" w14:textId="77777777" w:rsidR="00A81377" w:rsidRPr="007E29D1" w:rsidRDefault="00A81377" w:rsidP="00893C91">
                  <w:pPr>
                    <w:pStyle w:val="Header"/>
                    <w:spacing w:before="120"/>
                    <w:jc w:val="center"/>
                    <w:rPr>
                      <w:sz w:val="26"/>
                      <w:szCs w:val="26"/>
                      <w:lang w:val="nl-NL"/>
                    </w:rPr>
                  </w:pPr>
                  <w:r w:rsidRPr="007E29D1">
                    <w:rPr>
                      <w:sz w:val="26"/>
                      <w:szCs w:val="26"/>
                      <w:lang w:val="nl-NL"/>
                    </w:rPr>
                    <w:t>05 ngày</w:t>
                  </w:r>
                </w:p>
                <w:p w14:paraId="2D1716E7" w14:textId="77777777" w:rsidR="00A81377" w:rsidRPr="007E29D1" w:rsidRDefault="00A81377" w:rsidP="00893C91">
                  <w:pPr>
                    <w:pStyle w:val="Header"/>
                    <w:spacing w:before="120"/>
                    <w:jc w:val="center"/>
                    <w:rPr>
                      <w:sz w:val="26"/>
                      <w:szCs w:val="26"/>
                      <w:lang w:val="nl-NL"/>
                    </w:rPr>
                  </w:pPr>
                </w:p>
              </w:tc>
            </w:tr>
            <w:tr w:rsidR="006A4142" w:rsidRPr="007E29D1" w14:paraId="391753B2" w14:textId="77777777" w:rsidTr="00891E45">
              <w:trPr>
                <w:gridBefore w:val="1"/>
                <w:wBefore w:w="113" w:type="pct"/>
                <w:trHeight w:val="648"/>
              </w:trPr>
              <w:tc>
                <w:tcPr>
                  <w:tcW w:w="654" w:type="pct"/>
                  <w:vMerge/>
                  <w:tcBorders>
                    <w:left w:val="single" w:sz="4" w:space="0" w:color="auto"/>
                    <w:right w:val="single" w:sz="4" w:space="0" w:color="auto"/>
                  </w:tcBorders>
                </w:tcPr>
                <w:p w14:paraId="5EB63B98" w14:textId="77777777" w:rsidR="00A81377" w:rsidRPr="007E29D1" w:rsidRDefault="00A81377" w:rsidP="00893C91">
                  <w:pPr>
                    <w:ind w:left="29"/>
                    <w:rPr>
                      <w:b/>
                      <w:sz w:val="26"/>
                      <w:szCs w:val="26"/>
                    </w:rPr>
                  </w:pPr>
                </w:p>
              </w:tc>
              <w:tc>
                <w:tcPr>
                  <w:tcW w:w="2401" w:type="pct"/>
                  <w:tcBorders>
                    <w:top w:val="single" w:sz="4" w:space="0" w:color="auto"/>
                    <w:left w:val="single" w:sz="4" w:space="0" w:color="auto"/>
                    <w:bottom w:val="single" w:sz="4" w:space="0" w:color="auto"/>
                    <w:right w:val="single" w:sz="4" w:space="0" w:color="auto"/>
                  </w:tcBorders>
                  <w:vAlign w:val="center"/>
                  <w:hideMark/>
                </w:tcPr>
                <w:p w14:paraId="1019183A" w14:textId="77777777" w:rsidR="00A81377" w:rsidRPr="007E29D1" w:rsidRDefault="00A81377"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84" w:type="pct"/>
                  <w:tcBorders>
                    <w:top w:val="single" w:sz="4" w:space="0" w:color="auto"/>
                    <w:left w:val="single" w:sz="4" w:space="0" w:color="auto"/>
                    <w:bottom w:val="single" w:sz="4" w:space="0" w:color="auto"/>
                    <w:right w:val="single" w:sz="4" w:space="0" w:color="auto"/>
                  </w:tcBorders>
                  <w:vAlign w:val="center"/>
                  <w:hideMark/>
                </w:tcPr>
                <w:p w14:paraId="2DC33307" w14:textId="77777777" w:rsidR="00A81377" w:rsidRPr="007E29D1" w:rsidRDefault="00A81377" w:rsidP="00893C91">
                  <w:pPr>
                    <w:pStyle w:val="Header"/>
                    <w:spacing w:before="120"/>
                    <w:jc w:val="center"/>
                    <w:rPr>
                      <w:sz w:val="26"/>
                      <w:szCs w:val="26"/>
                      <w:lang w:val="nl-NL"/>
                    </w:rPr>
                  </w:pPr>
                  <w:r w:rsidRPr="007E29D1">
                    <w:rPr>
                      <w:sz w:val="26"/>
                      <w:szCs w:val="26"/>
                      <w:lang w:val="nl-NL"/>
                    </w:rPr>
                    <w:t>Lãnh đạo</w:t>
                  </w:r>
                </w:p>
                <w:p w14:paraId="348951BC" w14:textId="77777777" w:rsidR="00A81377" w:rsidRPr="007E29D1" w:rsidRDefault="00A81377" w:rsidP="00893C91">
                  <w:pPr>
                    <w:pStyle w:val="Header"/>
                    <w:spacing w:before="120"/>
                    <w:jc w:val="center"/>
                    <w:rPr>
                      <w:sz w:val="26"/>
                      <w:szCs w:val="26"/>
                      <w:lang w:val="nl-NL"/>
                    </w:rPr>
                  </w:pPr>
                  <w:r w:rsidRPr="007E29D1">
                    <w:rPr>
                      <w:sz w:val="26"/>
                      <w:szCs w:val="26"/>
                      <w:lang w:val="nl-NL"/>
                    </w:rPr>
                    <w:t>Phòng  KHTC</w:t>
                  </w:r>
                </w:p>
                <w:p w14:paraId="131169FF" w14:textId="77777777" w:rsidR="00A81377" w:rsidRPr="007E29D1" w:rsidRDefault="00A81377" w:rsidP="00893C91">
                  <w:pPr>
                    <w:pStyle w:val="Header"/>
                    <w:spacing w:before="120"/>
                    <w:jc w:val="center"/>
                    <w:rPr>
                      <w:sz w:val="26"/>
                      <w:szCs w:val="26"/>
                      <w:lang w:val="nl-NL"/>
                    </w:rPr>
                  </w:pPr>
                </w:p>
              </w:tc>
              <w:tc>
                <w:tcPr>
                  <w:tcW w:w="749" w:type="pct"/>
                  <w:tcBorders>
                    <w:top w:val="single" w:sz="4" w:space="0" w:color="auto"/>
                    <w:left w:val="single" w:sz="4" w:space="0" w:color="auto"/>
                    <w:bottom w:val="single" w:sz="4" w:space="0" w:color="auto"/>
                    <w:right w:val="single" w:sz="4" w:space="0" w:color="auto"/>
                  </w:tcBorders>
                  <w:vAlign w:val="center"/>
                  <w:hideMark/>
                </w:tcPr>
                <w:p w14:paraId="1E1C272B" w14:textId="77777777" w:rsidR="00A81377" w:rsidRPr="007E29D1" w:rsidRDefault="00A81377" w:rsidP="00893C91">
                  <w:pPr>
                    <w:pStyle w:val="Header"/>
                    <w:spacing w:before="120"/>
                    <w:jc w:val="center"/>
                    <w:rPr>
                      <w:sz w:val="26"/>
                      <w:szCs w:val="26"/>
                      <w:lang w:val="nl-NL"/>
                    </w:rPr>
                  </w:pPr>
                  <w:r w:rsidRPr="007E29D1">
                    <w:rPr>
                      <w:sz w:val="26"/>
                      <w:szCs w:val="26"/>
                      <w:lang w:val="nl-NL"/>
                    </w:rPr>
                    <w:t>02 ngày</w:t>
                  </w:r>
                </w:p>
              </w:tc>
            </w:tr>
            <w:tr w:rsidR="006A4142" w:rsidRPr="007E29D1" w14:paraId="33EE03BC" w14:textId="77777777" w:rsidTr="00891E45">
              <w:trPr>
                <w:gridBefore w:val="1"/>
                <w:wBefore w:w="113" w:type="pct"/>
                <w:trHeight w:val="634"/>
              </w:trPr>
              <w:tc>
                <w:tcPr>
                  <w:tcW w:w="654" w:type="pct"/>
                  <w:vMerge/>
                  <w:tcBorders>
                    <w:left w:val="single" w:sz="4" w:space="0" w:color="auto"/>
                    <w:right w:val="single" w:sz="4" w:space="0" w:color="auto"/>
                  </w:tcBorders>
                </w:tcPr>
                <w:p w14:paraId="4EF29A8C" w14:textId="77777777" w:rsidR="00A81377" w:rsidRPr="007E29D1" w:rsidRDefault="00A81377" w:rsidP="00893C91">
                  <w:pPr>
                    <w:ind w:left="29"/>
                    <w:rPr>
                      <w:b/>
                      <w:sz w:val="26"/>
                      <w:szCs w:val="26"/>
                    </w:rPr>
                  </w:pPr>
                </w:p>
              </w:tc>
              <w:tc>
                <w:tcPr>
                  <w:tcW w:w="2401" w:type="pct"/>
                  <w:tcBorders>
                    <w:top w:val="single" w:sz="4" w:space="0" w:color="auto"/>
                    <w:left w:val="single" w:sz="4" w:space="0" w:color="auto"/>
                    <w:bottom w:val="single" w:sz="4" w:space="0" w:color="auto"/>
                    <w:right w:val="single" w:sz="4" w:space="0" w:color="auto"/>
                  </w:tcBorders>
                  <w:vAlign w:val="center"/>
                  <w:hideMark/>
                </w:tcPr>
                <w:p w14:paraId="4C1FC041" w14:textId="7D029324" w:rsidR="00BA66B2" w:rsidRPr="007E29D1" w:rsidRDefault="00492841" w:rsidP="00893C91">
                  <w:pPr>
                    <w:pStyle w:val="Header"/>
                    <w:spacing w:before="120"/>
                    <w:jc w:val="both"/>
                    <w:rPr>
                      <w:sz w:val="26"/>
                      <w:szCs w:val="26"/>
                      <w:lang w:val="es-ES"/>
                    </w:rPr>
                  </w:pPr>
                  <w:r w:rsidRPr="007E29D1">
                    <w:rPr>
                      <w:sz w:val="26"/>
                      <w:szCs w:val="26"/>
                      <w:lang w:val="es-ES"/>
                    </w:rPr>
                    <w:t>Lãnh đạo Sở có ý kiến thống nhất về dự thảo và Giám đốc Sở ký trình UBND tỉnh.</w:t>
                  </w:r>
                </w:p>
              </w:tc>
              <w:tc>
                <w:tcPr>
                  <w:tcW w:w="1084" w:type="pct"/>
                  <w:tcBorders>
                    <w:top w:val="single" w:sz="4" w:space="0" w:color="auto"/>
                    <w:left w:val="single" w:sz="4" w:space="0" w:color="auto"/>
                    <w:bottom w:val="single" w:sz="4" w:space="0" w:color="auto"/>
                    <w:right w:val="single" w:sz="4" w:space="0" w:color="auto"/>
                  </w:tcBorders>
                  <w:vAlign w:val="center"/>
                  <w:hideMark/>
                </w:tcPr>
                <w:p w14:paraId="791F5DD1" w14:textId="77777777" w:rsidR="00A81377" w:rsidRPr="007E29D1" w:rsidRDefault="00A81377" w:rsidP="00893C91">
                  <w:pPr>
                    <w:pStyle w:val="Header"/>
                    <w:spacing w:before="120"/>
                    <w:jc w:val="center"/>
                    <w:rPr>
                      <w:sz w:val="26"/>
                      <w:szCs w:val="26"/>
                      <w:lang w:val="nl-NL"/>
                    </w:rPr>
                  </w:pPr>
                  <w:r w:rsidRPr="007E29D1">
                    <w:rPr>
                      <w:sz w:val="26"/>
                      <w:szCs w:val="26"/>
                      <w:lang w:val="nl-NL"/>
                    </w:rPr>
                    <w:t>Lãnh đạo Sở</w:t>
                  </w:r>
                </w:p>
              </w:tc>
              <w:tc>
                <w:tcPr>
                  <w:tcW w:w="749" w:type="pct"/>
                  <w:tcBorders>
                    <w:top w:val="single" w:sz="4" w:space="0" w:color="auto"/>
                    <w:left w:val="single" w:sz="4" w:space="0" w:color="auto"/>
                    <w:bottom w:val="single" w:sz="4" w:space="0" w:color="auto"/>
                    <w:right w:val="single" w:sz="4" w:space="0" w:color="auto"/>
                  </w:tcBorders>
                  <w:vAlign w:val="center"/>
                  <w:hideMark/>
                </w:tcPr>
                <w:p w14:paraId="435F23D2" w14:textId="77777777" w:rsidR="00A81377" w:rsidRPr="007E29D1" w:rsidRDefault="00A81377" w:rsidP="00893C91">
                  <w:pPr>
                    <w:pStyle w:val="Header"/>
                    <w:spacing w:before="120"/>
                    <w:jc w:val="center"/>
                    <w:rPr>
                      <w:sz w:val="26"/>
                      <w:szCs w:val="26"/>
                      <w:lang w:val="nl-NL"/>
                    </w:rPr>
                  </w:pPr>
                  <w:r w:rsidRPr="007E29D1">
                    <w:rPr>
                      <w:sz w:val="26"/>
                      <w:szCs w:val="26"/>
                      <w:lang w:val="nl-NL"/>
                    </w:rPr>
                    <w:t>01 ngày</w:t>
                  </w:r>
                </w:p>
              </w:tc>
            </w:tr>
            <w:tr w:rsidR="006A4142" w:rsidRPr="007E29D1" w14:paraId="7819D35D" w14:textId="77777777" w:rsidTr="00891E45">
              <w:trPr>
                <w:gridBefore w:val="1"/>
                <w:wBefore w:w="113" w:type="pct"/>
                <w:trHeight w:val="517"/>
              </w:trPr>
              <w:tc>
                <w:tcPr>
                  <w:tcW w:w="654" w:type="pct"/>
                  <w:tcBorders>
                    <w:top w:val="single" w:sz="4" w:space="0" w:color="auto"/>
                    <w:left w:val="single" w:sz="4" w:space="0" w:color="auto"/>
                    <w:bottom w:val="single" w:sz="4" w:space="0" w:color="auto"/>
                    <w:right w:val="single" w:sz="4" w:space="0" w:color="auto"/>
                  </w:tcBorders>
                </w:tcPr>
                <w:p w14:paraId="4D1211F9" w14:textId="77777777" w:rsidR="00A81377" w:rsidRPr="007E29D1" w:rsidRDefault="00A81377" w:rsidP="00893C91">
                  <w:pPr>
                    <w:ind w:left="29"/>
                    <w:rPr>
                      <w:b/>
                      <w:sz w:val="26"/>
                      <w:szCs w:val="26"/>
                      <w:lang w:val="nl-NL"/>
                    </w:rPr>
                  </w:pPr>
                </w:p>
              </w:tc>
              <w:tc>
                <w:tcPr>
                  <w:tcW w:w="4234" w:type="pct"/>
                  <w:gridSpan w:val="3"/>
                  <w:tcBorders>
                    <w:top w:val="single" w:sz="4" w:space="0" w:color="auto"/>
                    <w:left w:val="single" w:sz="4" w:space="0" w:color="auto"/>
                    <w:bottom w:val="single" w:sz="4" w:space="0" w:color="auto"/>
                    <w:right w:val="single" w:sz="4" w:space="0" w:color="auto"/>
                  </w:tcBorders>
                  <w:vAlign w:val="center"/>
                </w:tcPr>
                <w:p w14:paraId="3AB97712" w14:textId="4808440A" w:rsidR="00A81377"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6715373D" w14:textId="77777777" w:rsidTr="00891E45">
              <w:trPr>
                <w:gridBefore w:val="1"/>
                <w:wBefore w:w="113" w:type="pct"/>
                <w:trHeight w:val="517"/>
              </w:trPr>
              <w:tc>
                <w:tcPr>
                  <w:tcW w:w="654" w:type="pct"/>
                  <w:tcBorders>
                    <w:top w:val="single" w:sz="4" w:space="0" w:color="auto"/>
                    <w:left w:val="single" w:sz="4" w:space="0" w:color="auto"/>
                    <w:bottom w:val="single" w:sz="4" w:space="0" w:color="auto"/>
                    <w:right w:val="single" w:sz="4" w:space="0" w:color="auto"/>
                  </w:tcBorders>
                </w:tcPr>
                <w:p w14:paraId="11CE9139" w14:textId="77777777" w:rsidR="00A81377" w:rsidRPr="007E29D1" w:rsidRDefault="00A81377" w:rsidP="00893C91">
                  <w:pPr>
                    <w:ind w:left="29"/>
                    <w:rPr>
                      <w:b/>
                      <w:sz w:val="26"/>
                      <w:szCs w:val="26"/>
                    </w:rPr>
                  </w:pPr>
                  <w:r w:rsidRPr="007E29D1">
                    <w:rPr>
                      <w:b/>
                      <w:sz w:val="26"/>
                      <w:szCs w:val="26"/>
                      <w:lang w:val="nl-NL"/>
                    </w:rPr>
                    <w:t>Bước 3</w:t>
                  </w:r>
                </w:p>
              </w:tc>
              <w:tc>
                <w:tcPr>
                  <w:tcW w:w="2401" w:type="pct"/>
                  <w:tcBorders>
                    <w:top w:val="single" w:sz="4" w:space="0" w:color="auto"/>
                    <w:left w:val="single" w:sz="4" w:space="0" w:color="auto"/>
                    <w:bottom w:val="single" w:sz="4" w:space="0" w:color="auto"/>
                    <w:right w:val="single" w:sz="4" w:space="0" w:color="auto"/>
                  </w:tcBorders>
                  <w:vAlign w:val="center"/>
                </w:tcPr>
                <w:p w14:paraId="4DEED794" w14:textId="0BDC3220" w:rsidR="00BA66B2" w:rsidRPr="007E29D1" w:rsidRDefault="00A81377" w:rsidP="00893C91">
                  <w:pPr>
                    <w:pStyle w:val="Header"/>
                    <w:spacing w:before="120"/>
                    <w:jc w:val="both"/>
                    <w:rPr>
                      <w:sz w:val="26"/>
                      <w:szCs w:val="26"/>
                      <w:lang w:val="es-ES"/>
                    </w:rPr>
                  </w:pPr>
                  <w:r w:rsidRPr="007E29D1">
                    <w:rPr>
                      <w:sz w:val="26"/>
                      <w:szCs w:val="26"/>
                      <w:lang w:val="es-ES"/>
                    </w:rPr>
                    <w:t>Tham mưu Trình UBND tỉnh ban hành  Quyết định Giải thể</w:t>
                  </w:r>
                </w:p>
                <w:p w14:paraId="3CA5E3B1" w14:textId="5ED12D51" w:rsidR="00BA66B2" w:rsidRPr="007E29D1" w:rsidRDefault="00BA66B2" w:rsidP="00893C91">
                  <w:pPr>
                    <w:pStyle w:val="Header"/>
                    <w:spacing w:before="120"/>
                    <w:jc w:val="both"/>
                    <w:rPr>
                      <w:sz w:val="26"/>
                      <w:szCs w:val="26"/>
                      <w:lang w:val="es-ES"/>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84" w:type="pct"/>
                  <w:tcBorders>
                    <w:top w:val="single" w:sz="4" w:space="0" w:color="auto"/>
                    <w:left w:val="single" w:sz="4" w:space="0" w:color="auto"/>
                    <w:bottom w:val="single" w:sz="4" w:space="0" w:color="auto"/>
                    <w:right w:val="single" w:sz="4" w:space="0" w:color="auto"/>
                  </w:tcBorders>
                </w:tcPr>
                <w:p w14:paraId="39077120" w14:textId="77777777" w:rsidR="00A81377" w:rsidRPr="007E29D1" w:rsidRDefault="00A81377" w:rsidP="00BA66B2">
                  <w:pPr>
                    <w:pStyle w:val="Header"/>
                    <w:spacing w:before="120"/>
                    <w:jc w:val="center"/>
                    <w:rPr>
                      <w:sz w:val="26"/>
                      <w:szCs w:val="26"/>
                      <w:lang w:val="nl-NL"/>
                    </w:rPr>
                  </w:pPr>
                  <w:r w:rsidRPr="007E29D1">
                    <w:rPr>
                      <w:sz w:val="26"/>
                      <w:szCs w:val="26"/>
                      <w:lang w:val="nl-NL"/>
                    </w:rPr>
                    <w:t>Chủ tịch UBND tỉnh phê duyệt</w:t>
                  </w:r>
                </w:p>
                <w:p w14:paraId="431CC8AE" w14:textId="70D54840" w:rsidR="00BA66B2" w:rsidRPr="007E29D1" w:rsidRDefault="00BA66B2" w:rsidP="00BA66B2">
                  <w:pPr>
                    <w:pStyle w:val="Header"/>
                    <w:spacing w:before="120"/>
                    <w:jc w:val="center"/>
                    <w:rPr>
                      <w:sz w:val="26"/>
                      <w:szCs w:val="26"/>
                      <w:lang w:val="nl-NL"/>
                    </w:rPr>
                  </w:pPr>
                  <w:r w:rsidRPr="007E29D1">
                    <w:rPr>
                      <w:sz w:val="26"/>
                      <w:szCs w:val="26"/>
                      <w:lang w:val="nl-NL"/>
                    </w:rPr>
                    <w:t>Văn thư</w:t>
                  </w:r>
                </w:p>
              </w:tc>
              <w:tc>
                <w:tcPr>
                  <w:tcW w:w="749" w:type="pct"/>
                  <w:tcBorders>
                    <w:top w:val="single" w:sz="4" w:space="0" w:color="auto"/>
                    <w:left w:val="single" w:sz="4" w:space="0" w:color="auto"/>
                    <w:bottom w:val="single" w:sz="4" w:space="0" w:color="auto"/>
                    <w:right w:val="single" w:sz="4" w:space="0" w:color="auto"/>
                  </w:tcBorders>
                  <w:vAlign w:val="center"/>
                </w:tcPr>
                <w:p w14:paraId="424B8AB6" w14:textId="77777777" w:rsidR="00A81377" w:rsidRPr="007E29D1" w:rsidRDefault="00A81377" w:rsidP="00893C91">
                  <w:pPr>
                    <w:pStyle w:val="Header"/>
                    <w:spacing w:before="120"/>
                    <w:jc w:val="center"/>
                    <w:rPr>
                      <w:sz w:val="26"/>
                      <w:szCs w:val="26"/>
                      <w:lang w:val="nl-NL"/>
                    </w:rPr>
                  </w:pPr>
                  <w:r w:rsidRPr="007E29D1">
                    <w:rPr>
                      <w:sz w:val="26"/>
                      <w:szCs w:val="26"/>
                      <w:lang w:val="nl-NL"/>
                    </w:rPr>
                    <w:t>05 ngày</w:t>
                  </w:r>
                </w:p>
              </w:tc>
            </w:tr>
            <w:tr w:rsidR="006A4142" w:rsidRPr="007E29D1" w14:paraId="5CAD10DF" w14:textId="77777777" w:rsidTr="00891E45">
              <w:trPr>
                <w:gridBefore w:val="1"/>
                <w:wBefore w:w="113" w:type="pct"/>
                <w:trHeight w:val="517"/>
              </w:trPr>
              <w:tc>
                <w:tcPr>
                  <w:tcW w:w="4887" w:type="pct"/>
                  <w:gridSpan w:val="4"/>
                  <w:tcBorders>
                    <w:top w:val="single" w:sz="4" w:space="0" w:color="auto"/>
                    <w:left w:val="single" w:sz="4" w:space="0" w:color="auto"/>
                    <w:bottom w:val="single" w:sz="4" w:space="0" w:color="auto"/>
                    <w:right w:val="single" w:sz="4" w:space="0" w:color="auto"/>
                  </w:tcBorders>
                </w:tcPr>
                <w:p w14:paraId="33F5182C" w14:textId="77777777" w:rsidR="00A81377" w:rsidRPr="007E29D1" w:rsidRDefault="00A8137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2F58A5E2" w14:textId="77777777" w:rsidTr="00891E45">
              <w:trPr>
                <w:gridBefore w:val="1"/>
                <w:wBefore w:w="113" w:type="pct"/>
                <w:trHeight w:val="517"/>
              </w:trPr>
              <w:tc>
                <w:tcPr>
                  <w:tcW w:w="654" w:type="pct"/>
                  <w:tcBorders>
                    <w:top w:val="single" w:sz="4" w:space="0" w:color="auto"/>
                    <w:left w:val="single" w:sz="4" w:space="0" w:color="auto"/>
                    <w:bottom w:val="single" w:sz="4" w:space="0" w:color="auto"/>
                    <w:right w:val="single" w:sz="4" w:space="0" w:color="auto"/>
                  </w:tcBorders>
                </w:tcPr>
                <w:p w14:paraId="766D2063" w14:textId="77777777" w:rsidR="00A81377" w:rsidRPr="007E29D1" w:rsidRDefault="00A81377" w:rsidP="00893C91">
                  <w:pPr>
                    <w:ind w:left="29"/>
                    <w:rPr>
                      <w:b/>
                      <w:sz w:val="26"/>
                      <w:szCs w:val="26"/>
                    </w:rPr>
                  </w:pPr>
                  <w:r w:rsidRPr="007E29D1">
                    <w:rPr>
                      <w:b/>
                      <w:sz w:val="26"/>
                      <w:szCs w:val="26"/>
                      <w:lang w:val="nl-NL"/>
                    </w:rPr>
                    <w:t>Bước 4</w:t>
                  </w:r>
                </w:p>
              </w:tc>
              <w:tc>
                <w:tcPr>
                  <w:tcW w:w="2401" w:type="pct"/>
                  <w:tcBorders>
                    <w:top w:val="single" w:sz="4" w:space="0" w:color="auto"/>
                    <w:left w:val="single" w:sz="4" w:space="0" w:color="auto"/>
                    <w:bottom w:val="single" w:sz="4" w:space="0" w:color="auto"/>
                    <w:right w:val="single" w:sz="4" w:space="0" w:color="auto"/>
                  </w:tcBorders>
                  <w:vAlign w:val="center"/>
                </w:tcPr>
                <w:p w14:paraId="00E09134" w14:textId="4224D556" w:rsidR="00A81377" w:rsidRPr="007E29D1" w:rsidRDefault="00BA66B2" w:rsidP="00891E45">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84" w:type="pct"/>
                  <w:tcBorders>
                    <w:top w:val="single" w:sz="4" w:space="0" w:color="auto"/>
                    <w:left w:val="single" w:sz="4" w:space="0" w:color="auto"/>
                    <w:bottom w:val="single" w:sz="4" w:space="0" w:color="auto"/>
                    <w:right w:val="single" w:sz="4" w:space="0" w:color="auto"/>
                  </w:tcBorders>
                  <w:vAlign w:val="center"/>
                </w:tcPr>
                <w:p w14:paraId="422F3316" w14:textId="56473FF4" w:rsidR="00A81377" w:rsidRPr="007E29D1" w:rsidRDefault="009A4252" w:rsidP="008E4EA4">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749" w:type="pct"/>
                  <w:tcBorders>
                    <w:top w:val="single" w:sz="4" w:space="0" w:color="auto"/>
                    <w:left w:val="single" w:sz="4" w:space="0" w:color="auto"/>
                    <w:bottom w:val="single" w:sz="4" w:space="0" w:color="auto"/>
                    <w:right w:val="single" w:sz="4" w:space="0" w:color="auto"/>
                  </w:tcBorders>
                  <w:vAlign w:val="center"/>
                </w:tcPr>
                <w:p w14:paraId="27C79981" w14:textId="77777777" w:rsidR="00A81377" w:rsidRPr="007E29D1" w:rsidRDefault="00A81377" w:rsidP="00893C91">
                  <w:pPr>
                    <w:pStyle w:val="Header"/>
                    <w:spacing w:before="120"/>
                    <w:jc w:val="center"/>
                    <w:rPr>
                      <w:sz w:val="26"/>
                      <w:szCs w:val="26"/>
                      <w:lang w:val="nl-NL"/>
                    </w:rPr>
                  </w:pPr>
                  <w:r w:rsidRPr="007E29D1">
                    <w:rPr>
                      <w:sz w:val="26"/>
                      <w:szCs w:val="26"/>
                      <w:lang w:val="nl-NL"/>
                    </w:rPr>
                    <w:t>01 ngày</w:t>
                  </w:r>
                </w:p>
              </w:tc>
            </w:tr>
            <w:tr w:rsidR="006A4142" w:rsidRPr="007E29D1" w14:paraId="578AB7FF" w14:textId="77777777" w:rsidTr="00891E45">
              <w:trPr>
                <w:gridBefore w:val="1"/>
                <w:wBefore w:w="113" w:type="pct"/>
                <w:trHeight w:val="4313"/>
              </w:trPr>
              <w:tc>
                <w:tcPr>
                  <w:tcW w:w="4887" w:type="pct"/>
                  <w:gridSpan w:val="4"/>
                  <w:tcBorders>
                    <w:top w:val="single" w:sz="4" w:space="0" w:color="auto"/>
                    <w:left w:val="single" w:sz="4" w:space="0" w:color="auto"/>
                    <w:bottom w:val="single" w:sz="4" w:space="0" w:color="auto"/>
                    <w:right w:val="single" w:sz="4" w:space="0" w:color="auto"/>
                  </w:tcBorders>
                </w:tcPr>
                <w:p w14:paraId="76E09588" w14:textId="486C283F" w:rsidR="00A81377" w:rsidRPr="007E29D1" w:rsidRDefault="008E0AB6" w:rsidP="00893C91">
                  <w:pPr>
                    <w:spacing w:before="100" w:beforeAutospacing="1" w:after="100" w:afterAutospacing="1"/>
                    <w:rPr>
                      <w:sz w:val="26"/>
                      <w:szCs w:val="26"/>
                      <w:lang w:val="nl-NL"/>
                    </w:rPr>
                  </w:pPr>
                  <w:r w:rsidRPr="007E29D1">
                    <w:rPr>
                      <w:noProof/>
                      <w:sz w:val="26"/>
                      <w:szCs w:val="26"/>
                    </w:rPr>
                    <w:lastRenderedPageBreak/>
                    <w:pict w14:anchorId="366128EF">
                      <v:roundrect id="Rounded Rectangle 53" o:spid="_x0000_s1571" style="position:absolute;margin-left:198.85pt;margin-top:15.55pt;width:164.65pt;height:46pt;z-index:25201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gMOE8XwCAABS&#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53">
                          <w:txbxContent>
                            <w:p w14:paraId="35F69C2D" w14:textId="77777777" w:rsidR="008E0AB6" w:rsidRPr="0059023E" w:rsidRDefault="008E0AB6" w:rsidP="00A81377">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011103F0">
                      <v:roundrect id="Rounded Rectangle 54" o:spid="_x0000_s1570" style="position:absolute;margin-left:8.2pt;margin-top:20.15pt;width:143.25pt;height:45.25pt;z-index:25201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DclRvZewIAAFI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54">
                          <w:txbxContent>
                            <w:p w14:paraId="2BBFEBEF" w14:textId="77777777" w:rsidR="008E0AB6" w:rsidRPr="0059023E" w:rsidRDefault="008E0AB6" w:rsidP="00A81377">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A81377" w:rsidRPr="007E29D1">
                    <w:rPr>
                      <w:sz w:val="26"/>
                      <w:szCs w:val="26"/>
                      <w:lang w:val="nl-NL"/>
                    </w:rPr>
                    <w:t>* Bản đồ quy trình</w:t>
                  </w:r>
                </w:p>
                <w:p w14:paraId="20D578B8" w14:textId="05BF4176" w:rsidR="00A81377" w:rsidRPr="007E29D1" w:rsidRDefault="008E0AB6" w:rsidP="00893C91">
                  <w:pPr>
                    <w:spacing w:before="100" w:beforeAutospacing="1" w:after="100" w:afterAutospacing="1"/>
                    <w:rPr>
                      <w:sz w:val="26"/>
                      <w:szCs w:val="26"/>
                      <w:lang w:val="nl-NL"/>
                    </w:rPr>
                  </w:pPr>
                  <w:r w:rsidRPr="007E29D1">
                    <w:rPr>
                      <w:noProof/>
                      <w:sz w:val="26"/>
                      <w:szCs w:val="26"/>
                    </w:rPr>
                    <w:pict w14:anchorId="45FFE9F5">
                      <v:shape id="Right Arrow 55" o:spid="_x0000_s1569" type="#_x0000_t13" style="position:absolute;margin-left:163.6pt;margin-top:5.1pt;width:21.75pt;height:15pt;flip:y;z-index:25201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B6Ctvx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3884FD7E" w14:textId="38AE385B" w:rsidR="00A81377" w:rsidRPr="007E29D1" w:rsidRDefault="008E0AB6" w:rsidP="00893C91">
                  <w:pPr>
                    <w:spacing w:before="100" w:beforeAutospacing="1" w:after="100" w:afterAutospacing="1"/>
                    <w:rPr>
                      <w:sz w:val="26"/>
                      <w:szCs w:val="26"/>
                      <w:lang w:val="nl-NL"/>
                    </w:rPr>
                  </w:pPr>
                  <w:r w:rsidRPr="007E29D1">
                    <w:rPr>
                      <w:noProof/>
                      <w:sz w:val="26"/>
                      <w:szCs w:val="26"/>
                    </w:rPr>
                    <w:pict w14:anchorId="0DD4D2F8">
                      <v:shape id="Down Arrow 56" o:spid="_x0000_s1568" type="#_x0000_t67" style="position:absolute;margin-left:270.75pt;margin-top:-1.05pt;width:5.25pt;height:17.25pt;z-index:25201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" adj="18313"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99DFEFD">
                      <v:roundrect id="Rounded Rectangle 57" o:spid="_x0000_s1567" style="position:absolute;margin-left:198.85pt;margin-top:24pt;width:167.75pt;height:45.7pt;z-index:25201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57">
                          <w:txbxContent>
                            <w:p w14:paraId="101F9FE5" w14:textId="77777777" w:rsidR="008E0AB6" w:rsidRPr="0059023E" w:rsidRDefault="008E0AB6" w:rsidP="00A8137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2845D78E" w14:textId="77777777" w:rsidR="008E0AB6" w:rsidRPr="0059023E" w:rsidRDefault="008E0AB6" w:rsidP="00A81377">
                              <w:pPr>
                                <w:jc w:val="center"/>
                                <w:rPr>
                                  <w:sz w:val="16"/>
                                  <w:szCs w:val="16"/>
                                </w:rPr>
                              </w:pPr>
                            </w:p>
                          </w:txbxContent>
                        </v:textbox>
                      </v:roundrect>
                    </w:pict>
                  </w:r>
                  <w:r w:rsidRPr="007E29D1">
                    <w:rPr>
                      <w:noProof/>
                      <w:sz w:val="26"/>
                      <w:szCs w:val="26"/>
                    </w:rPr>
                    <w:pict w14:anchorId="38CE8CC1">
                      <v:roundrect id="Rounded Rectangle 58" o:spid="_x0000_s1566" style="position:absolute;margin-left:7.85pt;margin-top:21.1pt;width:145.65pt;height:48.85pt;z-index:25201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58">
                          <w:txbxContent>
                            <w:p w14:paraId="1AEC41F5" w14:textId="77777777" w:rsidR="008E0AB6" w:rsidRPr="0059023E" w:rsidRDefault="008E0AB6" w:rsidP="00A8137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74AB24EC" w14:textId="77777777" w:rsidR="008E0AB6" w:rsidRPr="0059023E" w:rsidRDefault="008E0AB6" w:rsidP="00A81377">
                              <w:pPr>
                                <w:jc w:val="center"/>
                                <w:rPr>
                                  <w:sz w:val="16"/>
                                  <w:szCs w:val="16"/>
                                </w:rPr>
                              </w:pPr>
                            </w:p>
                          </w:txbxContent>
                        </v:textbox>
                      </v:roundrect>
                    </w:pict>
                  </w:r>
                </w:p>
                <w:p w14:paraId="60FD8BA9" w14:textId="0A89B599" w:rsidR="00A81377" w:rsidRPr="007E29D1" w:rsidRDefault="008E0AB6" w:rsidP="00893C91">
                  <w:pPr>
                    <w:spacing w:before="100" w:beforeAutospacing="1" w:after="100" w:afterAutospacing="1"/>
                    <w:rPr>
                      <w:sz w:val="26"/>
                      <w:szCs w:val="26"/>
                      <w:lang w:val="nl-NL"/>
                    </w:rPr>
                  </w:pPr>
                  <w:r w:rsidRPr="007E29D1">
                    <w:rPr>
                      <w:noProof/>
                      <w:sz w:val="26"/>
                      <w:szCs w:val="26"/>
                    </w:rPr>
                    <w:pict w14:anchorId="06D09250">
                      <v:shape id="Left Arrow 59" o:spid="_x0000_s1565" type="#_x0000_t66" style="position:absolute;margin-left:163.2pt;margin-top:1.55pt;width:24.75pt;height:15pt;flip:y;z-index:25201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shape>
                    </w:pict>
                  </w:r>
                </w:p>
                <w:p w14:paraId="79E3B7C5" w14:textId="6B2512E2" w:rsidR="00A81377" w:rsidRPr="007E29D1" w:rsidRDefault="008E0AB6" w:rsidP="00893C91">
                  <w:pPr>
                    <w:spacing w:before="100" w:beforeAutospacing="1" w:after="100" w:afterAutospacing="1"/>
                    <w:rPr>
                      <w:sz w:val="26"/>
                      <w:szCs w:val="26"/>
                      <w:lang w:val="nl-NL"/>
                    </w:rPr>
                  </w:pPr>
                  <w:r w:rsidRPr="007E29D1">
                    <w:rPr>
                      <w:noProof/>
                      <w:sz w:val="26"/>
                      <w:szCs w:val="26"/>
                    </w:rPr>
                    <w:pict w14:anchorId="16B64FEE">
                      <v:shape id="Down Arrow 62" o:spid="_x0000_s1564" type="#_x0000_t67" style="position:absolute;margin-left:72.85pt;margin-top:14.8pt;width:14.25pt;height:17.25pt;z-index:25202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" adj="12678" fillcolor="#215a69 [1640]" stroked="f">
                        <v:fill color2="#3da5c1 [3016]" rotate="t" angle="180" colors="0 #2787a0;52429f #36b1d2;1 #34b3d6" focus="100%" type="gradient">
                          <o:fill v:ext="view" type="gradientUnscaled"/>
                        </v:fill>
                        <v:shadow on="t" color="black" opacity="22937f" origin=",.5" offset="0,.63889mm"/>
                      </v:shape>
                    </w:pict>
                  </w:r>
                </w:p>
                <w:p w14:paraId="300DF78E" w14:textId="75B6297F" w:rsidR="00A81377" w:rsidRPr="007E29D1" w:rsidRDefault="008E0AB6" w:rsidP="00893C91">
                  <w:pPr>
                    <w:spacing w:before="100" w:beforeAutospacing="1" w:after="100" w:afterAutospacing="1"/>
                    <w:rPr>
                      <w:sz w:val="26"/>
                      <w:szCs w:val="26"/>
                      <w:lang w:val="nl-NL"/>
                    </w:rPr>
                  </w:pPr>
                  <w:r w:rsidRPr="007E29D1">
                    <w:rPr>
                      <w:noProof/>
                      <w:sz w:val="26"/>
                      <w:szCs w:val="26"/>
                    </w:rPr>
                    <w:pict w14:anchorId="5E0EB803">
                      <v:roundrect id="Rounded Rectangle 64" o:spid="_x0000_s1563" style="position:absolute;margin-left:202.6pt;margin-top:7.5pt;width:163.95pt;height:46.25pt;z-index:25201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3DtGd30C&#10;AABS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64">
                          <w:txbxContent>
                            <w:p w14:paraId="7A80CA8D" w14:textId="77777777" w:rsidR="008E0AB6" w:rsidRPr="0059023E" w:rsidRDefault="008E0AB6" w:rsidP="00A81377">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58A8DBCF">
                      <v:shape id="Right Arrow 65" o:spid="_x0000_s1562" type="#_x0000_t13" style="position:absolute;margin-left:170.75pt;margin-top:28.35pt;width:21.75pt;height:15pt;flip:y;z-index:25201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H8e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PE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DEF9C14">
                      <v:roundrect id="Rounded Rectangle 66" o:spid="_x0000_s1561" style="position:absolute;margin-left:.6pt;margin-top:7.45pt;width:152.5pt;height:49.4pt;z-index:25202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boQM&#10;HYICAABS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66">
                          <w:txbxContent>
                            <w:p w14:paraId="0008F12D" w14:textId="7D2C3CD4" w:rsidR="008E0AB6" w:rsidRPr="005150E8" w:rsidRDefault="008E0AB6" w:rsidP="00A81377">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7218FC0C" w14:textId="77777777" w:rsidR="008E0AB6" w:rsidRPr="005150E8" w:rsidRDefault="008E0AB6" w:rsidP="00A81377">
                              <w:pPr>
                                <w:jc w:val="center"/>
                                <w:rPr>
                                  <w:sz w:val="15"/>
                                  <w:szCs w:val="15"/>
                                </w:rPr>
                              </w:pPr>
                            </w:p>
                          </w:txbxContent>
                        </v:textbox>
                      </v:roundrect>
                    </w:pict>
                  </w:r>
                </w:p>
                <w:p w14:paraId="22DEC726" w14:textId="77777777" w:rsidR="00A81377" w:rsidRPr="007E29D1" w:rsidRDefault="00A81377" w:rsidP="00893C91">
                  <w:pPr>
                    <w:spacing w:before="100" w:beforeAutospacing="1" w:after="100" w:afterAutospacing="1"/>
                    <w:rPr>
                      <w:sz w:val="26"/>
                      <w:szCs w:val="26"/>
                      <w:lang w:val="nl-NL"/>
                    </w:rPr>
                  </w:pPr>
                </w:p>
              </w:tc>
            </w:tr>
          </w:tbl>
          <w:p w14:paraId="41EAB825" w14:textId="77777777" w:rsidR="00A81377" w:rsidRPr="007E29D1" w:rsidRDefault="00A81377" w:rsidP="00893C91">
            <w:pPr>
              <w:spacing w:before="120"/>
              <w:ind w:right="254" w:firstLine="542"/>
              <w:rPr>
                <w:sz w:val="26"/>
                <w:szCs w:val="26"/>
              </w:rPr>
            </w:pPr>
          </w:p>
        </w:tc>
      </w:tr>
      <w:tr w:rsidR="006A4142" w:rsidRPr="007E29D1" w14:paraId="5C2FE792" w14:textId="77777777" w:rsidTr="00D67436">
        <w:trPr>
          <w:tblCellSpacing w:w="0" w:type="dxa"/>
        </w:trPr>
        <w:tc>
          <w:tcPr>
            <w:tcW w:w="2127" w:type="dxa"/>
            <w:vAlign w:val="center"/>
            <w:hideMark/>
          </w:tcPr>
          <w:p w14:paraId="7D31D87B" w14:textId="77777777" w:rsidR="00A81377" w:rsidRPr="007E29D1" w:rsidRDefault="00A81377" w:rsidP="00893C91">
            <w:pPr>
              <w:spacing w:before="120"/>
              <w:rPr>
                <w:sz w:val="26"/>
                <w:szCs w:val="26"/>
              </w:rPr>
            </w:pPr>
            <w:r w:rsidRPr="007E29D1">
              <w:rPr>
                <w:b/>
                <w:bCs/>
                <w:sz w:val="26"/>
                <w:szCs w:val="26"/>
              </w:rPr>
              <w:lastRenderedPageBreak/>
              <w:t>2. Cách thức thực hiện:</w:t>
            </w:r>
          </w:p>
        </w:tc>
        <w:tc>
          <w:tcPr>
            <w:tcW w:w="8233" w:type="dxa"/>
            <w:vAlign w:val="center"/>
            <w:hideMark/>
          </w:tcPr>
          <w:p w14:paraId="7C4AF305" w14:textId="77777777" w:rsidR="00A81377" w:rsidRPr="007E29D1" w:rsidRDefault="00A81377" w:rsidP="00893C91">
            <w:pPr>
              <w:ind w:left="84" w:right="83"/>
              <w:jc w:val="both"/>
              <w:rPr>
                <w:sz w:val="26"/>
                <w:szCs w:val="26"/>
              </w:rPr>
            </w:pPr>
            <w:r w:rsidRPr="007E29D1">
              <w:rPr>
                <w:sz w:val="26"/>
                <w:szCs w:val="26"/>
              </w:rPr>
              <w:t>- Nộp hồ sơ trực tiếp tại Trung tâm Phục vụ hành chính công tỉnh;</w:t>
            </w:r>
          </w:p>
          <w:p w14:paraId="625A0F42" w14:textId="77777777" w:rsidR="00A81377" w:rsidRPr="007E29D1" w:rsidRDefault="00A81377" w:rsidP="00893C91">
            <w:pPr>
              <w:ind w:left="84" w:right="83"/>
              <w:jc w:val="both"/>
              <w:rPr>
                <w:sz w:val="26"/>
                <w:szCs w:val="26"/>
              </w:rPr>
            </w:pPr>
            <w:r w:rsidRPr="007E29D1">
              <w:rPr>
                <w:sz w:val="26"/>
                <w:szCs w:val="26"/>
              </w:rPr>
              <w:t>- Nộp qua dịch vụ bưu chính công ích;</w:t>
            </w:r>
          </w:p>
          <w:p w14:paraId="34084E57" w14:textId="77777777" w:rsidR="00A81377" w:rsidRPr="007E29D1" w:rsidRDefault="00A81377" w:rsidP="00893C91">
            <w:pPr>
              <w:ind w:left="84" w:right="83"/>
              <w:jc w:val="both"/>
              <w:rPr>
                <w:sz w:val="26"/>
                <w:szCs w:val="26"/>
              </w:rPr>
            </w:pPr>
            <w:r w:rsidRPr="007E29D1">
              <w:rPr>
                <w:sz w:val="26"/>
                <w:szCs w:val="26"/>
              </w:rPr>
              <w:t>- Nộp hồ sơ trực tuyến tại:</w:t>
            </w:r>
          </w:p>
          <w:p w14:paraId="3DB220A5" w14:textId="77777777" w:rsidR="00A81377" w:rsidRPr="007E29D1" w:rsidRDefault="00A81377" w:rsidP="00893C91">
            <w:pPr>
              <w:ind w:left="84" w:right="83"/>
              <w:jc w:val="both"/>
              <w:rPr>
                <w:sz w:val="26"/>
                <w:szCs w:val="26"/>
              </w:rPr>
            </w:pPr>
            <w:r w:rsidRPr="007E29D1">
              <w:rPr>
                <w:sz w:val="26"/>
                <w:szCs w:val="26"/>
              </w:rPr>
              <w:t>+ Cổng dịch vụ công Quốc gia, địa chỉ: https://dichvucong.gov.vn/</w:t>
            </w:r>
          </w:p>
          <w:p w14:paraId="759B26E4" w14:textId="77777777" w:rsidR="00A81377" w:rsidRPr="007E29D1" w:rsidRDefault="00A81377" w:rsidP="00893C91">
            <w:pPr>
              <w:spacing w:before="120"/>
              <w:ind w:right="254"/>
              <w:rPr>
                <w:sz w:val="26"/>
                <w:szCs w:val="26"/>
              </w:rPr>
            </w:pPr>
            <w:r w:rsidRPr="007E29D1">
              <w:rPr>
                <w:sz w:val="26"/>
                <w:szCs w:val="26"/>
              </w:rPr>
              <w:t>+ Cổng dịch vụ công tỉnh, địa chỉ: https://dichvucong.tayninh.gov.vn/</w:t>
            </w:r>
          </w:p>
        </w:tc>
      </w:tr>
      <w:tr w:rsidR="006A4142" w:rsidRPr="007E29D1" w14:paraId="64462AF2" w14:textId="77777777" w:rsidTr="00D67436">
        <w:trPr>
          <w:tblCellSpacing w:w="0" w:type="dxa"/>
        </w:trPr>
        <w:tc>
          <w:tcPr>
            <w:tcW w:w="2127" w:type="dxa"/>
            <w:vAlign w:val="center"/>
            <w:hideMark/>
          </w:tcPr>
          <w:p w14:paraId="34D3B7DD" w14:textId="77777777" w:rsidR="00A81377" w:rsidRPr="007E29D1" w:rsidRDefault="00A81377" w:rsidP="00893C91">
            <w:pPr>
              <w:spacing w:before="120"/>
              <w:rPr>
                <w:sz w:val="26"/>
                <w:szCs w:val="26"/>
              </w:rPr>
            </w:pPr>
            <w:r w:rsidRPr="007E29D1">
              <w:rPr>
                <w:b/>
                <w:bCs/>
                <w:sz w:val="26"/>
                <w:szCs w:val="26"/>
              </w:rPr>
              <w:t>3. Thành phần, số lượng hồ sơ:</w:t>
            </w:r>
          </w:p>
        </w:tc>
        <w:tc>
          <w:tcPr>
            <w:tcW w:w="8233" w:type="dxa"/>
            <w:vAlign w:val="center"/>
            <w:hideMark/>
          </w:tcPr>
          <w:p w14:paraId="39415B5F" w14:textId="77777777" w:rsidR="00A81377" w:rsidRPr="007E29D1" w:rsidRDefault="00A81377" w:rsidP="00D67436">
            <w:pPr>
              <w:spacing w:before="120"/>
              <w:ind w:right="395" w:firstLine="401"/>
              <w:jc w:val="both"/>
              <w:rPr>
                <w:i/>
                <w:iCs/>
                <w:sz w:val="26"/>
                <w:szCs w:val="26"/>
              </w:rPr>
            </w:pPr>
            <w:r w:rsidRPr="007E29D1">
              <w:rPr>
                <w:sz w:val="26"/>
                <w:szCs w:val="26"/>
              </w:rPr>
              <w:t>(</w:t>
            </w:r>
            <w:r w:rsidRPr="007E29D1">
              <w:rPr>
                <w:i/>
                <w:sz w:val="26"/>
                <w:szCs w:val="26"/>
              </w:rPr>
              <w:t>Áp dụng điều 78,79 và 85,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1B5B2D4C" w14:textId="77777777" w:rsidR="00A81377" w:rsidRPr="007E29D1" w:rsidRDefault="00A81377" w:rsidP="00D67436">
            <w:pPr>
              <w:spacing w:before="120"/>
              <w:ind w:firstLine="542"/>
              <w:jc w:val="both"/>
              <w:rPr>
                <w:sz w:val="26"/>
                <w:szCs w:val="26"/>
              </w:rPr>
            </w:pPr>
            <w:r w:rsidRPr="007E29D1">
              <w:rPr>
                <w:sz w:val="26"/>
                <w:szCs w:val="26"/>
                <w:lang w:val="vi-VN"/>
              </w:rPr>
              <w:t>Điều kiện, thủ tục thành lập; giải thể phân hiệu trường trung cấp sư phạmđược thực hiện như đối với việc thành lập, giải thể trường trung cấp sư phạm theo quy định tại các Điều 78, 79 và 85 Nghị định này.</w:t>
            </w:r>
          </w:p>
          <w:p w14:paraId="13E571A9" w14:textId="77777777" w:rsidR="00A81377" w:rsidRPr="007E29D1" w:rsidRDefault="00A81377" w:rsidP="00D67436">
            <w:pPr>
              <w:spacing w:before="120"/>
              <w:jc w:val="both"/>
              <w:rPr>
                <w:sz w:val="26"/>
                <w:szCs w:val="26"/>
                <w:lang w:val="nl-NL"/>
              </w:rPr>
            </w:pPr>
            <w:r w:rsidRPr="007E29D1">
              <w:rPr>
                <w:sz w:val="26"/>
                <w:szCs w:val="26"/>
                <w:lang w:val="nl-NL"/>
              </w:rPr>
              <w:t>-  Số lượng hồ sơ: 01 (bộ).</w:t>
            </w:r>
          </w:p>
        </w:tc>
      </w:tr>
      <w:tr w:rsidR="006A4142" w:rsidRPr="007E29D1" w14:paraId="57AF557B" w14:textId="77777777" w:rsidTr="00D67436">
        <w:trPr>
          <w:tblCellSpacing w:w="0" w:type="dxa"/>
        </w:trPr>
        <w:tc>
          <w:tcPr>
            <w:tcW w:w="2127" w:type="dxa"/>
            <w:vAlign w:val="center"/>
            <w:hideMark/>
          </w:tcPr>
          <w:p w14:paraId="72EA7BD9" w14:textId="77777777" w:rsidR="00A81377" w:rsidRPr="007E29D1" w:rsidRDefault="00A81377" w:rsidP="00893C91">
            <w:pPr>
              <w:spacing w:before="120"/>
              <w:rPr>
                <w:sz w:val="26"/>
                <w:szCs w:val="26"/>
              </w:rPr>
            </w:pPr>
            <w:r w:rsidRPr="007E29D1">
              <w:rPr>
                <w:b/>
                <w:bCs/>
                <w:sz w:val="26"/>
                <w:szCs w:val="26"/>
              </w:rPr>
              <w:t>4. Thời hạn giải quyết:</w:t>
            </w:r>
          </w:p>
        </w:tc>
        <w:tc>
          <w:tcPr>
            <w:tcW w:w="8233" w:type="dxa"/>
            <w:vAlign w:val="center"/>
            <w:hideMark/>
          </w:tcPr>
          <w:p w14:paraId="289E304A" w14:textId="77777777" w:rsidR="00A81377" w:rsidRPr="007E29D1" w:rsidRDefault="00A81377" w:rsidP="00D67436">
            <w:pPr>
              <w:spacing w:before="120"/>
              <w:jc w:val="both"/>
              <w:rPr>
                <w:sz w:val="26"/>
                <w:szCs w:val="26"/>
                <w:lang w:val="es-ES"/>
              </w:rPr>
            </w:pPr>
            <w:r w:rsidRPr="007E29D1">
              <w:rPr>
                <w:sz w:val="26"/>
                <w:szCs w:val="26"/>
              </w:rPr>
              <w:t>15 ngày làm việc kể từ ngày nhận đủ hồ sơ hợp lệ.</w:t>
            </w:r>
          </w:p>
        </w:tc>
      </w:tr>
      <w:tr w:rsidR="006A4142" w:rsidRPr="007E29D1" w14:paraId="05EEA8E1" w14:textId="77777777" w:rsidTr="00D67436">
        <w:trPr>
          <w:tblCellSpacing w:w="0" w:type="dxa"/>
        </w:trPr>
        <w:tc>
          <w:tcPr>
            <w:tcW w:w="2127" w:type="dxa"/>
            <w:vAlign w:val="center"/>
            <w:hideMark/>
          </w:tcPr>
          <w:p w14:paraId="7C6F3E46" w14:textId="77777777" w:rsidR="00A81377" w:rsidRPr="007E29D1" w:rsidRDefault="00A81377" w:rsidP="00893C91">
            <w:pPr>
              <w:spacing w:before="120"/>
              <w:rPr>
                <w:sz w:val="26"/>
                <w:szCs w:val="26"/>
                <w:lang w:val="es-ES"/>
              </w:rPr>
            </w:pPr>
            <w:r w:rsidRPr="007E29D1">
              <w:rPr>
                <w:b/>
                <w:bCs/>
                <w:sz w:val="26"/>
                <w:szCs w:val="26"/>
                <w:lang w:val="es-ES"/>
              </w:rPr>
              <w:t>5. Đối tượng thực hiện thủ tục hành chính:</w:t>
            </w:r>
          </w:p>
        </w:tc>
        <w:tc>
          <w:tcPr>
            <w:tcW w:w="8233" w:type="dxa"/>
            <w:vAlign w:val="center"/>
            <w:hideMark/>
          </w:tcPr>
          <w:p w14:paraId="52B50787" w14:textId="77777777" w:rsidR="00A81377" w:rsidRPr="007E29D1" w:rsidRDefault="00A81377" w:rsidP="00D67436">
            <w:pPr>
              <w:spacing w:before="120"/>
              <w:jc w:val="both"/>
              <w:rPr>
                <w:sz w:val="26"/>
                <w:szCs w:val="26"/>
                <w:lang w:val="es-ES"/>
              </w:rPr>
            </w:pPr>
            <w:r w:rsidRPr="007E29D1">
              <w:rPr>
                <w:sz w:val="26"/>
                <w:szCs w:val="26"/>
                <w:lang w:val="nl-NL"/>
              </w:rPr>
              <w:t xml:space="preserve">Tổ chức, cá nhân </w:t>
            </w:r>
          </w:p>
        </w:tc>
      </w:tr>
      <w:tr w:rsidR="006A4142" w:rsidRPr="007E29D1" w14:paraId="163B4E02" w14:textId="77777777" w:rsidTr="00D67436">
        <w:trPr>
          <w:tblCellSpacing w:w="0" w:type="dxa"/>
        </w:trPr>
        <w:tc>
          <w:tcPr>
            <w:tcW w:w="2127" w:type="dxa"/>
            <w:vAlign w:val="center"/>
            <w:hideMark/>
          </w:tcPr>
          <w:p w14:paraId="2FD16341" w14:textId="77777777" w:rsidR="00A81377" w:rsidRPr="007E29D1" w:rsidRDefault="00A81377" w:rsidP="00893C91">
            <w:pPr>
              <w:spacing w:before="120"/>
              <w:rPr>
                <w:sz w:val="26"/>
                <w:szCs w:val="26"/>
                <w:lang w:val="es-ES"/>
              </w:rPr>
            </w:pPr>
            <w:r w:rsidRPr="007E29D1">
              <w:rPr>
                <w:b/>
                <w:bCs/>
                <w:sz w:val="26"/>
                <w:szCs w:val="26"/>
                <w:lang w:val="es-ES"/>
              </w:rPr>
              <w:t>6. Cơ quan thực hiện thủ tục hành chính:</w:t>
            </w:r>
          </w:p>
        </w:tc>
        <w:tc>
          <w:tcPr>
            <w:tcW w:w="8233" w:type="dxa"/>
            <w:vAlign w:val="center"/>
            <w:hideMark/>
          </w:tcPr>
          <w:p w14:paraId="0ED99234" w14:textId="77777777" w:rsidR="00A81377" w:rsidRPr="007E29D1" w:rsidRDefault="00A81377" w:rsidP="00D67436">
            <w:pPr>
              <w:jc w:val="both"/>
              <w:rPr>
                <w:sz w:val="26"/>
                <w:szCs w:val="26"/>
                <w:lang w:val="es-ES"/>
              </w:rPr>
            </w:pPr>
            <w:r w:rsidRPr="007E29D1">
              <w:rPr>
                <w:sz w:val="26"/>
                <w:szCs w:val="26"/>
                <w:lang w:val="es-ES"/>
              </w:rPr>
              <w:t>Cơ quan thực hiện thủ tục hành chính:  Sở GDĐT</w:t>
            </w:r>
          </w:p>
          <w:p w14:paraId="4BCA8359" w14:textId="77777777" w:rsidR="00A81377" w:rsidRPr="007E29D1" w:rsidRDefault="00A81377" w:rsidP="00D67436">
            <w:pPr>
              <w:spacing w:before="120"/>
              <w:jc w:val="both"/>
              <w:rPr>
                <w:sz w:val="26"/>
                <w:szCs w:val="26"/>
                <w:lang w:val="es-ES"/>
              </w:rPr>
            </w:pPr>
            <w:r w:rsidRPr="007E29D1">
              <w:rPr>
                <w:sz w:val="26"/>
                <w:szCs w:val="26"/>
                <w:lang w:val="es-ES"/>
              </w:rPr>
              <w:t>Cơ quan có thẩm quyền quyết định: UBND tỉnh.</w:t>
            </w:r>
          </w:p>
          <w:p w14:paraId="331DB87C" w14:textId="77777777" w:rsidR="00A81377" w:rsidRPr="007E29D1" w:rsidRDefault="00A81377" w:rsidP="00D67436">
            <w:pPr>
              <w:spacing w:before="120"/>
              <w:jc w:val="both"/>
              <w:rPr>
                <w:sz w:val="26"/>
                <w:szCs w:val="26"/>
                <w:lang w:val="es-ES"/>
              </w:rPr>
            </w:pPr>
            <w:r w:rsidRPr="007E29D1">
              <w:rPr>
                <w:sz w:val="26"/>
                <w:szCs w:val="26"/>
                <w:lang w:val="es-ES"/>
              </w:rPr>
              <w:t>quan phối hợp thực hiện thủ tục hành chính: Sở Nội vụ.</w:t>
            </w:r>
          </w:p>
        </w:tc>
      </w:tr>
      <w:tr w:rsidR="006A4142" w:rsidRPr="007E29D1" w14:paraId="5F21B94C" w14:textId="77777777" w:rsidTr="00D67436">
        <w:trPr>
          <w:tblCellSpacing w:w="0" w:type="dxa"/>
        </w:trPr>
        <w:tc>
          <w:tcPr>
            <w:tcW w:w="2127" w:type="dxa"/>
            <w:vAlign w:val="center"/>
            <w:hideMark/>
          </w:tcPr>
          <w:p w14:paraId="7C2C57D9" w14:textId="77777777" w:rsidR="00A81377" w:rsidRPr="007E29D1" w:rsidRDefault="00A81377" w:rsidP="00893C91">
            <w:pPr>
              <w:spacing w:before="120"/>
              <w:rPr>
                <w:sz w:val="26"/>
                <w:szCs w:val="26"/>
                <w:lang w:val="es-ES"/>
              </w:rPr>
            </w:pPr>
            <w:r w:rsidRPr="007E29D1">
              <w:rPr>
                <w:b/>
                <w:bCs/>
                <w:sz w:val="26"/>
                <w:szCs w:val="26"/>
                <w:lang w:val="es-ES"/>
              </w:rPr>
              <w:t>7. Kết quả thực hiện thủ tục hành chính:</w:t>
            </w:r>
          </w:p>
        </w:tc>
        <w:tc>
          <w:tcPr>
            <w:tcW w:w="8233" w:type="dxa"/>
            <w:vAlign w:val="center"/>
            <w:hideMark/>
          </w:tcPr>
          <w:p w14:paraId="4C3317B8" w14:textId="77777777" w:rsidR="00A81377" w:rsidRPr="007E29D1" w:rsidRDefault="00A81377" w:rsidP="00D67436">
            <w:pPr>
              <w:spacing w:before="120"/>
              <w:jc w:val="both"/>
              <w:rPr>
                <w:sz w:val="26"/>
                <w:szCs w:val="26"/>
                <w:lang w:val="nl-NL"/>
              </w:rPr>
            </w:pPr>
            <w:r w:rsidRPr="007E29D1">
              <w:rPr>
                <w:sz w:val="26"/>
                <w:szCs w:val="26"/>
                <w:lang w:val="nl-NL"/>
              </w:rPr>
              <w:t xml:space="preserve">Quyết định hành chính của </w:t>
            </w:r>
            <w:r w:rsidRPr="007E29D1">
              <w:rPr>
                <w:sz w:val="26"/>
                <w:szCs w:val="26"/>
                <w:lang w:val="es-ES"/>
              </w:rPr>
              <w:t>UBND tỉnh</w:t>
            </w:r>
            <w:r w:rsidRPr="007E29D1">
              <w:rPr>
                <w:sz w:val="26"/>
                <w:szCs w:val="26"/>
                <w:lang w:val="nl-NL"/>
              </w:rPr>
              <w:t xml:space="preserve"> .</w:t>
            </w:r>
          </w:p>
        </w:tc>
      </w:tr>
      <w:tr w:rsidR="006A4142" w:rsidRPr="007E29D1" w14:paraId="65D7B316" w14:textId="77777777" w:rsidTr="00D67436">
        <w:trPr>
          <w:tblCellSpacing w:w="0" w:type="dxa"/>
        </w:trPr>
        <w:tc>
          <w:tcPr>
            <w:tcW w:w="2127" w:type="dxa"/>
            <w:vAlign w:val="center"/>
            <w:hideMark/>
          </w:tcPr>
          <w:p w14:paraId="2BCE6F14" w14:textId="77777777" w:rsidR="00A81377" w:rsidRPr="007E29D1" w:rsidRDefault="00A81377" w:rsidP="00893C91">
            <w:pPr>
              <w:spacing w:before="120"/>
              <w:rPr>
                <w:sz w:val="26"/>
                <w:szCs w:val="26"/>
              </w:rPr>
            </w:pPr>
            <w:r w:rsidRPr="007E29D1">
              <w:rPr>
                <w:b/>
                <w:bCs/>
                <w:sz w:val="26"/>
                <w:szCs w:val="26"/>
              </w:rPr>
              <w:t>8. Phí, Lệ phí :</w:t>
            </w:r>
          </w:p>
        </w:tc>
        <w:tc>
          <w:tcPr>
            <w:tcW w:w="8233" w:type="dxa"/>
            <w:vAlign w:val="center"/>
            <w:hideMark/>
          </w:tcPr>
          <w:p w14:paraId="29881D45" w14:textId="77777777" w:rsidR="00A81377" w:rsidRPr="007E29D1" w:rsidRDefault="00A81377" w:rsidP="00D67436">
            <w:pPr>
              <w:spacing w:before="120"/>
              <w:jc w:val="both"/>
              <w:rPr>
                <w:sz w:val="26"/>
                <w:szCs w:val="26"/>
              </w:rPr>
            </w:pPr>
            <w:r w:rsidRPr="007E29D1">
              <w:rPr>
                <w:sz w:val="26"/>
                <w:szCs w:val="26"/>
              </w:rPr>
              <w:t>Không có.</w:t>
            </w:r>
          </w:p>
        </w:tc>
      </w:tr>
      <w:tr w:rsidR="006A4142" w:rsidRPr="007E29D1" w14:paraId="4AB89AAE" w14:textId="77777777" w:rsidTr="00D67436">
        <w:trPr>
          <w:tblCellSpacing w:w="0" w:type="dxa"/>
        </w:trPr>
        <w:tc>
          <w:tcPr>
            <w:tcW w:w="2127" w:type="dxa"/>
            <w:vAlign w:val="center"/>
            <w:hideMark/>
          </w:tcPr>
          <w:p w14:paraId="1EFE36B9" w14:textId="77777777" w:rsidR="00A81377" w:rsidRPr="007E29D1" w:rsidRDefault="00A81377" w:rsidP="00893C91">
            <w:pPr>
              <w:spacing w:before="120"/>
              <w:rPr>
                <w:sz w:val="26"/>
                <w:szCs w:val="26"/>
              </w:rPr>
            </w:pPr>
            <w:r w:rsidRPr="007E29D1">
              <w:rPr>
                <w:b/>
                <w:bCs/>
                <w:sz w:val="26"/>
                <w:szCs w:val="26"/>
              </w:rPr>
              <w:t>9. Tên mẫu đơn, mẫu tờ khai:</w:t>
            </w:r>
          </w:p>
        </w:tc>
        <w:tc>
          <w:tcPr>
            <w:tcW w:w="8233" w:type="dxa"/>
            <w:vAlign w:val="center"/>
            <w:hideMark/>
          </w:tcPr>
          <w:p w14:paraId="198627FB" w14:textId="77777777" w:rsidR="00A81377" w:rsidRPr="007E29D1" w:rsidRDefault="00A81377" w:rsidP="00D67436">
            <w:pPr>
              <w:spacing w:before="120"/>
              <w:jc w:val="both"/>
              <w:rPr>
                <w:sz w:val="26"/>
                <w:szCs w:val="26"/>
                <w:lang w:val="nl-NL"/>
              </w:rPr>
            </w:pPr>
            <w:r w:rsidRPr="007E29D1">
              <w:rPr>
                <w:sz w:val="26"/>
                <w:szCs w:val="26"/>
              </w:rPr>
              <w:t>Không có.</w:t>
            </w:r>
          </w:p>
        </w:tc>
      </w:tr>
      <w:tr w:rsidR="006A4142" w:rsidRPr="007E29D1" w14:paraId="346E8D70" w14:textId="77777777" w:rsidTr="00D67436">
        <w:trPr>
          <w:tblCellSpacing w:w="0" w:type="dxa"/>
        </w:trPr>
        <w:tc>
          <w:tcPr>
            <w:tcW w:w="2127" w:type="dxa"/>
            <w:vAlign w:val="center"/>
            <w:hideMark/>
          </w:tcPr>
          <w:p w14:paraId="2712DE87" w14:textId="77777777" w:rsidR="00A81377" w:rsidRPr="007E29D1" w:rsidRDefault="00A81377" w:rsidP="00893C91">
            <w:pPr>
              <w:spacing w:before="120"/>
              <w:rPr>
                <w:sz w:val="26"/>
                <w:szCs w:val="26"/>
                <w:lang w:val="nl-NL"/>
              </w:rPr>
            </w:pPr>
            <w:r w:rsidRPr="007E29D1">
              <w:rPr>
                <w:b/>
                <w:bCs/>
                <w:sz w:val="26"/>
                <w:szCs w:val="26"/>
                <w:lang w:val="es-ES"/>
              </w:rPr>
              <w:t xml:space="preserve">10. Yêu cầu, điều kiện thực hiện thủ </w:t>
            </w:r>
            <w:r w:rsidRPr="007E29D1">
              <w:rPr>
                <w:b/>
                <w:bCs/>
                <w:sz w:val="26"/>
                <w:szCs w:val="26"/>
                <w:lang w:val="es-ES"/>
              </w:rPr>
              <w:lastRenderedPageBreak/>
              <w:t>tục hành chính:</w:t>
            </w:r>
          </w:p>
        </w:tc>
        <w:tc>
          <w:tcPr>
            <w:tcW w:w="8233" w:type="dxa"/>
            <w:vAlign w:val="center"/>
            <w:hideMark/>
          </w:tcPr>
          <w:p w14:paraId="19EFA84D" w14:textId="77777777" w:rsidR="00A81377" w:rsidRPr="007E29D1" w:rsidRDefault="00A81377" w:rsidP="00891E45">
            <w:pPr>
              <w:spacing w:before="120"/>
              <w:ind w:right="395"/>
              <w:jc w:val="both"/>
              <w:rPr>
                <w:i/>
                <w:iCs/>
                <w:sz w:val="26"/>
                <w:szCs w:val="26"/>
              </w:rPr>
            </w:pPr>
            <w:r w:rsidRPr="007E29D1">
              <w:rPr>
                <w:sz w:val="26"/>
                <w:szCs w:val="26"/>
              </w:rPr>
              <w:lastRenderedPageBreak/>
              <w:t>(</w:t>
            </w:r>
            <w:r w:rsidRPr="007E29D1">
              <w:rPr>
                <w:i/>
                <w:sz w:val="26"/>
                <w:szCs w:val="26"/>
              </w:rPr>
              <w:t>Áp dụng điều 78,79 và 85,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 xml:space="preserve">uy định về điều kiện đầu tư và hoạt động trong lĩnh vực </w:t>
            </w:r>
            <w:r w:rsidRPr="007E29D1">
              <w:rPr>
                <w:i/>
                <w:iCs/>
                <w:sz w:val="26"/>
                <w:szCs w:val="26"/>
                <w:lang w:val="vi-VN"/>
              </w:rPr>
              <w:lastRenderedPageBreak/>
              <w:t>giáo dục</w:t>
            </w:r>
            <w:r w:rsidRPr="007E29D1">
              <w:rPr>
                <w:i/>
                <w:iCs/>
                <w:sz w:val="26"/>
                <w:szCs w:val="26"/>
              </w:rPr>
              <w:t>)</w:t>
            </w:r>
          </w:p>
          <w:p w14:paraId="1A1861D9" w14:textId="77777777" w:rsidR="00A81377" w:rsidRPr="007E29D1" w:rsidRDefault="00A81377" w:rsidP="00D67436">
            <w:pPr>
              <w:spacing w:before="120"/>
              <w:jc w:val="both"/>
              <w:rPr>
                <w:sz w:val="26"/>
                <w:szCs w:val="26"/>
                <w:lang w:val="nl-NL"/>
              </w:rPr>
            </w:pPr>
            <w:r w:rsidRPr="007E29D1">
              <w:rPr>
                <w:sz w:val="26"/>
                <w:szCs w:val="26"/>
                <w:lang w:val="vi-VN"/>
              </w:rPr>
              <w:t>Điều kiện, thủ tục thành lập; giải thể phân hiệu trường trung cấp sư phạmđược thực hiện như đối với việc thành lập, giải thể trường trung cấp sư phạm theo quy định tại các Điều 78, 79 và 85 Nghị định này.</w:t>
            </w:r>
          </w:p>
        </w:tc>
      </w:tr>
      <w:tr w:rsidR="006A4142" w:rsidRPr="007E29D1" w14:paraId="756AAF1F" w14:textId="77777777" w:rsidTr="00D67436">
        <w:trPr>
          <w:tblCellSpacing w:w="0" w:type="dxa"/>
        </w:trPr>
        <w:tc>
          <w:tcPr>
            <w:tcW w:w="2127" w:type="dxa"/>
            <w:vAlign w:val="center"/>
          </w:tcPr>
          <w:p w14:paraId="1034BFBB" w14:textId="77777777" w:rsidR="00A81377" w:rsidRPr="007E29D1" w:rsidRDefault="00A81377" w:rsidP="00893C91">
            <w:pPr>
              <w:spacing w:before="120"/>
              <w:rPr>
                <w:b/>
                <w:bCs/>
                <w:sz w:val="26"/>
                <w:szCs w:val="26"/>
                <w:lang w:val="es-ES"/>
              </w:rPr>
            </w:pPr>
            <w:r w:rsidRPr="007E29D1">
              <w:rPr>
                <w:b/>
                <w:bCs/>
                <w:sz w:val="26"/>
                <w:szCs w:val="26"/>
                <w:lang w:val="nl-NL"/>
              </w:rPr>
              <w:lastRenderedPageBreak/>
              <w:t>11. Căn cứ pháp lý của thủ tục hành chính:</w:t>
            </w:r>
          </w:p>
        </w:tc>
        <w:tc>
          <w:tcPr>
            <w:tcW w:w="8233" w:type="dxa"/>
            <w:vAlign w:val="center"/>
          </w:tcPr>
          <w:p w14:paraId="52AC2BB2" w14:textId="3B4BF5C6" w:rsidR="00A81377" w:rsidRPr="007E29D1" w:rsidRDefault="00A81377" w:rsidP="00D67436">
            <w:pPr>
              <w:spacing w:before="120"/>
              <w:ind w:right="397"/>
              <w:jc w:val="both"/>
              <w:rPr>
                <w:sz w:val="26"/>
                <w:szCs w:val="26"/>
                <w:lang w:val="vi-VN"/>
              </w:rPr>
            </w:pPr>
            <w:r w:rsidRPr="007E29D1">
              <w:rPr>
                <w:sz w:val="26"/>
                <w:szCs w:val="26"/>
                <w:lang w:val="vi-VN"/>
              </w:rPr>
              <w:t xml:space="preserve">Luật Giáo dục; </w:t>
            </w:r>
          </w:p>
          <w:p w14:paraId="32151F6F" w14:textId="77777777" w:rsidR="00A81377" w:rsidRPr="007E29D1" w:rsidRDefault="00A81377" w:rsidP="00D67436">
            <w:pPr>
              <w:pStyle w:val="NormalWeb"/>
              <w:spacing w:before="120" w:beforeAutospacing="0" w:after="0" w:afterAutospacing="0"/>
              <w:ind w:right="397"/>
              <w:jc w:val="both"/>
              <w:rPr>
                <w:iCs/>
                <w:sz w:val="26"/>
                <w:szCs w:val="26"/>
              </w:rPr>
            </w:pPr>
            <w:r w:rsidRPr="007E29D1">
              <w:rPr>
                <w:sz w:val="26"/>
                <w:szCs w:val="26"/>
              </w:rPr>
              <w:t>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6F63C202" w14:textId="77777777" w:rsidR="00A81377" w:rsidRPr="007E29D1" w:rsidRDefault="00A81377" w:rsidP="00D67436">
            <w:pPr>
              <w:pStyle w:val="NormalWeb"/>
              <w:spacing w:before="120" w:beforeAutospacing="0" w:after="0" w:afterAutospacing="0"/>
              <w:ind w:right="397"/>
              <w:jc w:val="both"/>
              <w:rPr>
                <w:bCs/>
                <w:i/>
                <w:iCs/>
                <w:sz w:val="26"/>
                <w:szCs w:val="26"/>
              </w:rPr>
            </w:pPr>
            <w:r w:rsidRPr="007E29D1">
              <w:rPr>
                <w:sz w:val="26"/>
                <w:szCs w:val="26"/>
              </w:rPr>
              <w:t>Nghị định</w:t>
            </w:r>
            <w:r w:rsidRPr="007E29D1">
              <w:rPr>
                <w:bCs/>
                <w:sz w:val="26"/>
                <w:szCs w:val="26"/>
              </w:rPr>
              <w:t>s</w:t>
            </w:r>
            <w:r w:rsidRPr="007E29D1">
              <w:rPr>
                <w:sz w:val="26"/>
                <w:szCs w:val="26"/>
                <w:lang w:val="vi-VN"/>
              </w:rPr>
              <w:t xml:space="preserve">ố </w:t>
            </w:r>
            <w:r w:rsidRPr="007E29D1">
              <w:rPr>
                <w:sz w:val="26"/>
                <w:szCs w:val="26"/>
              </w:rPr>
              <w:t>135</w:t>
            </w:r>
            <w:r w:rsidRPr="007E29D1">
              <w:rPr>
                <w:sz w:val="26"/>
                <w:szCs w:val="26"/>
                <w:lang w:val="vi-VN"/>
              </w:rPr>
              <w:t>/201</w:t>
            </w:r>
            <w:r w:rsidRPr="007E29D1">
              <w:rPr>
                <w:sz w:val="26"/>
                <w:szCs w:val="26"/>
              </w:rPr>
              <w:t>8</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 xml:space="preserve">ngày </w:t>
            </w:r>
            <w:r w:rsidRPr="007E29D1">
              <w:rPr>
                <w:iCs/>
                <w:sz w:val="26"/>
                <w:szCs w:val="26"/>
              </w:rPr>
              <w:t>04</w:t>
            </w:r>
            <w:r w:rsidRPr="007E29D1">
              <w:rPr>
                <w:iCs/>
                <w:sz w:val="26"/>
                <w:szCs w:val="26"/>
                <w:lang w:val="vi-VN"/>
              </w:rPr>
              <w:t>/</w:t>
            </w:r>
            <w:r w:rsidRPr="007E29D1">
              <w:rPr>
                <w:iCs/>
                <w:sz w:val="26"/>
                <w:szCs w:val="26"/>
              </w:rPr>
              <w:t>10</w:t>
            </w:r>
            <w:r w:rsidRPr="007E29D1">
              <w:rPr>
                <w:iCs/>
                <w:sz w:val="26"/>
                <w:szCs w:val="26"/>
                <w:lang w:val="vi-VN"/>
              </w:rPr>
              <w:t>/201</w:t>
            </w:r>
            <w:r w:rsidRPr="007E29D1">
              <w:rPr>
                <w:iCs/>
                <w:sz w:val="26"/>
                <w:szCs w:val="26"/>
              </w:rPr>
              <w:t>8</w:t>
            </w:r>
            <w:r w:rsidRPr="007E29D1">
              <w:rPr>
                <w:sz w:val="26"/>
                <w:szCs w:val="26"/>
                <w:lang w:val="vi-VN"/>
              </w:rPr>
              <w:t xml:space="preserve"> của </w:t>
            </w:r>
            <w:r w:rsidRPr="007E29D1">
              <w:rPr>
                <w:sz w:val="26"/>
                <w:szCs w:val="26"/>
              </w:rPr>
              <w:t>Chính phủ về sửa đổi bổ sung một số điều của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bCs/>
                <w:i/>
                <w:iCs/>
                <w:sz w:val="26"/>
                <w:szCs w:val="26"/>
              </w:rPr>
              <w:t>.</w:t>
            </w:r>
          </w:p>
          <w:p w14:paraId="6116BB03" w14:textId="77777777" w:rsidR="00A81377" w:rsidRPr="007E29D1" w:rsidRDefault="00A81377" w:rsidP="00D67436">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40115EB2" w14:textId="77777777" w:rsidR="00A81377" w:rsidRPr="007E29D1" w:rsidRDefault="00A81377" w:rsidP="00D67436">
            <w:pPr>
              <w:pStyle w:val="NormalWeb"/>
              <w:spacing w:before="120" w:beforeAutospacing="0" w:after="0" w:afterAutospacing="0"/>
              <w:ind w:right="397"/>
              <w:jc w:val="both"/>
              <w:rPr>
                <w:sz w:val="26"/>
                <w:szCs w:val="26"/>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6A4142" w:rsidRPr="007E29D1" w14:paraId="14E2CD9F" w14:textId="77777777" w:rsidTr="00D67436">
        <w:trPr>
          <w:trHeight w:val="1327"/>
          <w:tblCellSpacing w:w="0" w:type="dxa"/>
        </w:trPr>
        <w:tc>
          <w:tcPr>
            <w:tcW w:w="2127" w:type="dxa"/>
            <w:vAlign w:val="center"/>
            <w:hideMark/>
          </w:tcPr>
          <w:p w14:paraId="18CD3E03" w14:textId="297A0C77" w:rsidR="00A81377" w:rsidRPr="007E29D1" w:rsidRDefault="0079365E" w:rsidP="00893C91">
            <w:pPr>
              <w:spacing w:before="120"/>
              <w:rPr>
                <w:b/>
                <w:bCs/>
                <w:sz w:val="26"/>
                <w:szCs w:val="26"/>
                <w:lang w:val="nl-NL"/>
              </w:rPr>
            </w:pPr>
            <w:r w:rsidRPr="007E29D1">
              <w:rPr>
                <w:b/>
                <w:bCs/>
                <w:sz w:val="26"/>
                <w:szCs w:val="26"/>
                <w:lang w:val="nl-NL"/>
              </w:rPr>
              <w:t xml:space="preserve">12. </w:t>
            </w:r>
            <w:r w:rsidR="00A81377" w:rsidRPr="007E29D1">
              <w:rPr>
                <w:b/>
                <w:bCs/>
                <w:sz w:val="26"/>
                <w:szCs w:val="26"/>
                <w:lang w:val="nl-NL"/>
              </w:rPr>
              <w:t>Thành phần hồ sơ lưu</w:t>
            </w:r>
          </w:p>
        </w:tc>
        <w:tc>
          <w:tcPr>
            <w:tcW w:w="8233" w:type="dxa"/>
            <w:vAlign w:val="center"/>
            <w:hideMark/>
          </w:tcPr>
          <w:p w14:paraId="14D0B569" w14:textId="77777777" w:rsidR="00A81377" w:rsidRPr="007E29D1" w:rsidRDefault="00A81377" w:rsidP="00D67436">
            <w:pPr>
              <w:spacing w:before="120"/>
              <w:ind w:right="395"/>
              <w:jc w:val="both"/>
              <w:rPr>
                <w:sz w:val="26"/>
                <w:szCs w:val="26"/>
                <w:lang w:val="nl-NL"/>
              </w:rPr>
            </w:pPr>
            <w:r w:rsidRPr="007E29D1">
              <w:rPr>
                <w:sz w:val="26"/>
                <w:szCs w:val="26"/>
                <w:lang w:val="nl-NL"/>
              </w:rPr>
              <w:t>- Lưu theo thành phần hồ sơ đã nhận của cơ quan tổ chức đã nộp.</w:t>
            </w:r>
          </w:p>
          <w:p w14:paraId="25CC3917" w14:textId="77777777" w:rsidR="00A81377" w:rsidRPr="007E29D1" w:rsidRDefault="00A81377" w:rsidP="00D67436">
            <w:pPr>
              <w:spacing w:before="120"/>
              <w:ind w:right="395"/>
              <w:jc w:val="both"/>
              <w:rPr>
                <w:sz w:val="26"/>
                <w:szCs w:val="26"/>
                <w:lang w:val="nl-NL"/>
              </w:rPr>
            </w:pPr>
            <w:r w:rsidRPr="007E29D1">
              <w:rPr>
                <w:sz w:val="26"/>
                <w:szCs w:val="26"/>
                <w:lang w:val="nl-NL"/>
              </w:rPr>
              <w:t>- Kết quả giải quyết TTHC</w:t>
            </w:r>
          </w:p>
          <w:p w14:paraId="26B6E6D2" w14:textId="77777777" w:rsidR="00A81377" w:rsidRPr="007E29D1" w:rsidRDefault="00A81377" w:rsidP="00D67436">
            <w:pPr>
              <w:spacing w:before="120"/>
              <w:ind w:right="395"/>
              <w:jc w:val="both"/>
              <w:rPr>
                <w:sz w:val="26"/>
                <w:szCs w:val="26"/>
                <w:lang w:val="nl-NL"/>
              </w:rPr>
            </w:pPr>
            <w:r w:rsidRPr="007E29D1">
              <w:rPr>
                <w:sz w:val="26"/>
                <w:szCs w:val="26"/>
                <w:lang w:val="nl-NL"/>
              </w:rPr>
              <w:t>- Phiếu giao nhận hồ sơ và phiếu chuyển hồ sơ (đối với hồ sơ nhận tại một cửa điện tử)</w:t>
            </w:r>
          </w:p>
          <w:p w14:paraId="51C1DA5C" w14:textId="77777777" w:rsidR="00A81377" w:rsidRPr="007E29D1" w:rsidRDefault="00A81377" w:rsidP="00D67436">
            <w:pPr>
              <w:spacing w:before="120"/>
              <w:ind w:right="395"/>
              <w:jc w:val="both"/>
              <w:rPr>
                <w:sz w:val="26"/>
                <w:szCs w:val="26"/>
                <w:lang w:val="nl-NL"/>
              </w:rPr>
            </w:pPr>
            <w:r w:rsidRPr="007E29D1">
              <w:rPr>
                <w:sz w:val="26"/>
                <w:szCs w:val="26"/>
                <w:lang w:val="nl-NL"/>
              </w:rPr>
              <w:t>- Phiếu kiểm soát quy trình giải quyết TTHC của phòng chuyên môn</w:t>
            </w:r>
          </w:p>
        </w:tc>
      </w:tr>
      <w:tr w:rsidR="006A4142" w:rsidRPr="007E29D1" w14:paraId="5F1C8FC2" w14:textId="77777777" w:rsidTr="00D67436">
        <w:trPr>
          <w:trHeight w:val="373"/>
          <w:tblCellSpacing w:w="0" w:type="dxa"/>
        </w:trPr>
        <w:tc>
          <w:tcPr>
            <w:tcW w:w="2127" w:type="dxa"/>
            <w:vAlign w:val="center"/>
          </w:tcPr>
          <w:p w14:paraId="5BF70A34" w14:textId="16ED65C2" w:rsidR="00A81377" w:rsidRPr="007E29D1" w:rsidRDefault="0079365E" w:rsidP="00893C91">
            <w:pPr>
              <w:spacing w:before="120"/>
              <w:rPr>
                <w:b/>
                <w:bCs/>
                <w:sz w:val="26"/>
                <w:szCs w:val="26"/>
                <w:lang w:val="nl-NL"/>
              </w:rPr>
            </w:pPr>
            <w:r w:rsidRPr="007E29D1">
              <w:rPr>
                <w:b/>
                <w:bCs/>
                <w:sz w:val="26"/>
                <w:szCs w:val="26"/>
                <w:lang w:val="nl-NL"/>
              </w:rPr>
              <w:t xml:space="preserve">13. </w:t>
            </w:r>
            <w:r w:rsidR="00A81377" w:rsidRPr="007E29D1">
              <w:rPr>
                <w:b/>
                <w:bCs/>
                <w:sz w:val="26"/>
                <w:szCs w:val="26"/>
                <w:lang w:val="nl-NL"/>
              </w:rPr>
              <w:t>Thời gian lưu và nơi lưu</w:t>
            </w:r>
          </w:p>
        </w:tc>
        <w:tc>
          <w:tcPr>
            <w:tcW w:w="8233" w:type="dxa"/>
            <w:vAlign w:val="center"/>
          </w:tcPr>
          <w:p w14:paraId="2F4F44A2" w14:textId="23F42C23" w:rsidR="00A81377" w:rsidRPr="007E29D1" w:rsidRDefault="00A81377" w:rsidP="00891E45">
            <w:pPr>
              <w:spacing w:before="120"/>
              <w:ind w:right="395"/>
              <w:jc w:val="both"/>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p w14:paraId="0F08C93B" w14:textId="77777777" w:rsidR="00A81377" w:rsidRPr="007E29D1" w:rsidRDefault="00A81377" w:rsidP="00D67436">
            <w:pPr>
              <w:spacing w:before="120"/>
              <w:ind w:right="395" w:firstLine="277"/>
              <w:jc w:val="both"/>
              <w:rPr>
                <w:sz w:val="26"/>
                <w:szCs w:val="26"/>
                <w:lang w:val="nl-NL"/>
              </w:rPr>
            </w:pPr>
          </w:p>
        </w:tc>
      </w:tr>
    </w:tbl>
    <w:p w14:paraId="1F87B227" w14:textId="33CA5856" w:rsidR="002D73C5" w:rsidRPr="007E29D1" w:rsidRDefault="002D73C5" w:rsidP="00336231">
      <w:pPr>
        <w:tabs>
          <w:tab w:val="left" w:pos="4129"/>
        </w:tabs>
        <w:rPr>
          <w:sz w:val="26"/>
          <w:szCs w:val="26"/>
        </w:rPr>
      </w:pPr>
    </w:p>
    <w:p w14:paraId="74ABB0BC" w14:textId="7CD9CE92" w:rsidR="002D73C5" w:rsidRPr="007E29D1" w:rsidRDefault="002D73C5" w:rsidP="00336231">
      <w:pPr>
        <w:tabs>
          <w:tab w:val="left" w:pos="4129"/>
        </w:tabs>
        <w:rPr>
          <w:sz w:val="26"/>
          <w:szCs w:val="26"/>
        </w:rPr>
      </w:pPr>
    </w:p>
    <w:p w14:paraId="4AD6C16E" w14:textId="2BC785AF" w:rsidR="00D67436" w:rsidRPr="007E29D1" w:rsidRDefault="00D67436" w:rsidP="00336231">
      <w:pPr>
        <w:tabs>
          <w:tab w:val="left" w:pos="4129"/>
        </w:tabs>
        <w:rPr>
          <w:sz w:val="26"/>
          <w:szCs w:val="26"/>
        </w:rPr>
      </w:pPr>
    </w:p>
    <w:p w14:paraId="2060538E" w14:textId="2A724548" w:rsidR="00D67436" w:rsidRPr="007E29D1" w:rsidRDefault="00D67436" w:rsidP="00336231">
      <w:pPr>
        <w:tabs>
          <w:tab w:val="left" w:pos="4129"/>
        </w:tabs>
        <w:rPr>
          <w:sz w:val="26"/>
          <w:szCs w:val="26"/>
        </w:rPr>
      </w:pPr>
    </w:p>
    <w:p w14:paraId="7CD894B3" w14:textId="1BCD840D" w:rsidR="00D67436" w:rsidRPr="007E29D1" w:rsidRDefault="00D67436" w:rsidP="00336231">
      <w:pPr>
        <w:tabs>
          <w:tab w:val="left" w:pos="4129"/>
        </w:tabs>
        <w:rPr>
          <w:sz w:val="26"/>
          <w:szCs w:val="26"/>
        </w:rPr>
      </w:pPr>
    </w:p>
    <w:p w14:paraId="364FA54A" w14:textId="2884D510" w:rsidR="00D67436" w:rsidRPr="007E29D1" w:rsidRDefault="00D67436" w:rsidP="00336231">
      <w:pPr>
        <w:tabs>
          <w:tab w:val="left" w:pos="4129"/>
        </w:tabs>
        <w:rPr>
          <w:sz w:val="26"/>
          <w:szCs w:val="26"/>
        </w:rPr>
      </w:pPr>
    </w:p>
    <w:p w14:paraId="0AEE7DBD" w14:textId="7A5A749A" w:rsidR="00D67436" w:rsidRPr="007E29D1" w:rsidRDefault="00D67436" w:rsidP="00336231">
      <w:pPr>
        <w:tabs>
          <w:tab w:val="left" w:pos="4129"/>
        </w:tabs>
        <w:rPr>
          <w:sz w:val="26"/>
          <w:szCs w:val="26"/>
        </w:rPr>
      </w:pPr>
    </w:p>
    <w:p w14:paraId="7B3839F1" w14:textId="3713D873" w:rsidR="00D67436" w:rsidRPr="007E29D1" w:rsidRDefault="00D67436" w:rsidP="00336231">
      <w:pPr>
        <w:tabs>
          <w:tab w:val="left" w:pos="4129"/>
        </w:tabs>
        <w:rPr>
          <w:sz w:val="26"/>
          <w:szCs w:val="26"/>
        </w:rPr>
      </w:pPr>
    </w:p>
    <w:p w14:paraId="0F637E09" w14:textId="493D764D" w:rsidR="00D67436" w:rsidRPr="007E29D1" w:rsidRDefault="00D67436" w:rsidP="00336231">
      <w:pPr>
        <w:tabs>
          <w:tab w:val="left" w:pos="4129"/>
        </w:tabs>
        <w:rPr>
          <w:sz w:val="26"/>
          <w:szCs w:val="26"/>
        </w:rPr>
      </w:pPr>
    </w:p>
    <w:p w14:paraId="55F05405" w14:textId="218F24D6" w:rsidR="006065CB" w:rsidRPr="007E29D1" w:rsidRDefault="006065CB" w:rsidP="00336231">
      <w:pPr>
        <w:tabs>
          <w:tab w:val="left" w:pos="4129"/>
        </w:tabs>
        <w:rPr>
          <w:sz w:val="26"/>
          <w:szCs w:val="26"/>
        </w:rPr>
      </w:pPr>
    </w:p>
    <w:p w14:paraId="0B84DB18" w14:textId="085D2ECF" w:rsidR="006065CB" w:rsidRPr="007E29D1" w:rsidRDefault="006065CB" w:rsidP="00336231">
      <w:pPr>
        <w:tabs>
          <w:tab w:val="left" w:pos="4129"/>
        </w:tabs>
        <w:rPr>
          <w:sz w:val="26"/>
          <w:szCs w:val="26"/>
        </w:rPr>
      </w:pPr>
    </w:p>
    <w:p w14:paraId="79D97F02" w14:textId="77777777" w:rsidR="006065CB" w:rsidRPr="007E29D1" w:rsidRDefault="006065CB" w:rsidP="00336231">
      <w:pPr>
        <w:tabs>
          <w:tab w:val="left" w:pos="4129"/>
        </w:tabs>
        <w:rPr>
          <w:sz w:val="26"/>
          <w:szCs w:val="26"/>
        </w:rPr>
      </w:pPr>
    </w:p>
    <w:p w14:paraId="10385AAD" w14:textId="5CFB4596" w:rsidR="00D67436" w:rsidRPr="007E29D1" w:rsidRDefault="00D67436" w:rsidP="00336231">
      <w:pPr>
        <w:tabs>
          <w:tab w:val="left" w:pos="4129"/>
        </w:tabs>
        <w:rPr>
          <w:sz w:val="26"/>
          <w:szCs w:val="26"/>
        </w:rPr>
      </w:pPr>
    </w:p>
    <w:p w14:paraId="2EA961D0" w14:textId="331A25A1" w:rsidR="00D67436" w:rsidRPr="007E29D1" w:rsidRDefault="00D67436" w:rsidP="00336231">
      <w:pPr>
        <w:tabs>
          <w:tab w:val="left" w:pos="4129"/>
        </w:tabs>
        <w:rPr>
          <w:sz w:val="26"/>
          <w:szCs w:val="26"/>
        </w:rPr>
      </w:pPr>
    </w:p>
    <w:p w14:paraId="0D226CC1" w14:textId="7CB2E4BA" w:rsidR="00D67436" w:rsidRPr="007E29D1" w:rsidRDefault="00D67436" w:rsidP="00336231">
      <w:pPr>
        <w:tabs>
          <w:tab w:val="left" w:pos="4129"/>
        </w:tabs>
        <w:rPr>
          <w:sz w:val="26"/>
          <w:szCs w:val="26"/>
        </w:rPr>
      </w:pPr>
    </w:p>
    <w:p w14:paraId="75FDB1BF" w14:textId="2098E818" w:rsidR="00D67436" w:rsidRPr="007E29D1" w:rsidRDefault="00D67436" w:rsidP="00336231">
      <w:pPr>
        <w:tabs>
          <w:tab w:val="left" w:pos="4129"/>
        </w:tabs>
        <w:rPr>
          <w:sz w:val="26"/>
          <w:szCs w:val="26"/>
        </w:rPr>
      </w:pPr>
    </w:p>
    <w:p w14:paraId="250CB65D" w14:textId="2A00AC4B" w:rsidR="00D67436" w:rsidRPr="007E29D1" w:rsidRDefault="00D67436" w:rsidP="00336231">
      <w:pPr>
        <w:tabs>
          <w:tab w:val="left" w:pos="4129"/>
        </w:tabs>
        <w:rPr>
          <w:sz w:val="26"/>
          <w:szCs w:val="26"/>
        </w:rPr>
      </w:pPr>
    </w:p>
    <w:p w14:paraId="76DE88F7" w14:textId="5239761F" w:rsidR="00BA66B2" w:rsidRPr="007E29D1" w:rsidRDefault="00BA66B2" w:rsidP="00336231">
      <w:pPr>
        <w:tabs>
          <w:tab w:val="left" w:pos="4129"/>
        </w:tabs>
        <w:rPr>
          <w:sz w:val="26"/>
          <w:szCs w:val="26"/>
        </w:rPr>
      </w:pPr>
    </w:p>
    <w:p w14:paraId="01756FFD" w14:textId="77777777" w:rsidR="00BA66B2" w:rsidRPr="007E29D1" w:rsidRDefault="00BA66B2" w:rsidP="00336231">
      <w:pPr>
        <w:tabs>
          <w:tab w:val="left" w:pos="4129"/>
        </w:tabs>
        <w:rPr>
          <w:sz w:val="26"/>
          <w:szCs w:val="26"/>
        </w:rPr>
      </w:pPr>
    </w:p>
    <w:p w14:paraId="2ED87047" w14:textId="40580D1D" w:rsidR="00D67436" w:rsidRPr="007E29D1" w:rsidRDefault="00D67436" w:rsidP="00336231">
      <w:pPr>
        <w:tabs>
          <w:tab w:val="left" w:pos="4129"/>
        </w:tabs>
        <w:rPr>
          <w:sz w:val="26"/>
          <w:szCs w:val="26"/>
        </w:rPr>
      </w:pPr>
    </w:p>
    <w:p w14:paraId="03E6FCB5" w14:textId="79B99FF9" w:rsidR="002D73C5" w:rsidRPr="007E29D1" w:rsidRDefault="002D73C5" w:rsidP="00336231">
      <w:pPr>
        <w:tabs>
          <w:tab w:val="left" w:pos="4129"/>
        </w:tabs>
        <w:rPr>
          <w:sz w:val="26"/>
          <w:szCs w:val="26"/>
        </w:rPr>
      </w:pPr>
    </w:p>
    <w:tbl>
      <w:tblPr>
        <w:tblpPr w:leftFromText="180" w:rightFromText="180" w:vertAnchor="text" w:tblpX="-440" w:tblpY="1"/>
        <w:tblOverlap w:val="never"/>
        <w:tblW w:w="10360"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70"/>
        <w:gridCol w:w="8190"/>
      </w:tblGrid>
      <w:tr w:rsidR="006A4142" w:rsidRPr="007E29D1" w14:paraId="7FC485A7" w14:textId="77777777" w:rsidTr="00D67436">
        <w:trPr>
          <w:tblCellSpacing w:w="0" w:type="dxa"/>
        </w:trPr>
        <w:tc>
          <w:tcPr>
            <w:tcW w:w="2170" w:type="dxa"/>
            <w:vAlign w:val="center"/>
            <w:hideMark/>
          </w:tcPr>
          <w:p w14:paraId="0BD6D4E1" w14:textId="63E64400" w:rsidR="00A741FA" w:rsidRPr="007E29D1" w:rsidRDefault="00A741FA" w:rsidP="00D67436">
            <w:pPr>
              <w:spacing w:before="120"/>
              <w:jc w:val="center"/>
              <w:rPr>
                <w:b/>
                <w:sz w:val="26"/>
                <w:szCs w:val="26"/>
              </w:rPr>
            </w:pPr>
            <w:r w:rsidRPr="007E29D1">
              <w:rPr>
                <w:b/>
                <w:sz w:val="26"/>
                <w:szCs w:val="26"/>
              </w:rPr>
              <w:lastRenderedPageBreak/>
              <w:t>Quy trình 17</w:t>
            </w:r>
          </w:p>
        </w:tc>
        <w:tc>
          <w:tcPr>
            <w:tcW w:w="8190" w:type="dxa"/>
            <w:vAlign w:val="center"/>
            <w:hideMark/>
          </w:tcPr>
          <w:p w14:paraId="6E66FB53" w14:textId="72063331" w:rsidR="00A741FA" w:rsidRPr="007E29D1" w:rsidRDefault="00A741FA" w:rsidP="00D67436">
            <w:pPr>
              <w:spacing w:before="120"/>
              <w:jc w:val="both"/>
              <w:rPr>
                <w:b/>
                <w:sz w:val="26"/>
                <w:szCs w:val="26"/>
                <w:lang w:val="nl-NL"/>
              </w:rPr>
            </w:pPr>
            <w:r w:rsidRPr="007E29D1">
              <w:rPr>
                <w:b/>
                <w:sz w:val="26"/>
                <w:szCs w:val="26"/>
                <w:lang w:val="nl-NL"/>
              </w:rPr>
              <w:t>THÀNH LẬP TRƯỜNG PHỔ THÔNG DÂN TỘC NỘI TRÚ</w:t>
            </w:r>
          </w:p>
        </w:tc>
      </w:tr>
      <w:tr w:rsidR="006A4142" w:rsidRPr="007E29D1" w14:paraId="3797F746" w14:textId="77777777" w:rsidTr="00BA66B2">
        <w:trPr>
          <w:trHeight w:val="13490"/>
          <w:tblCellSpacing w:w="0" w:type="dxa"/>
        </w:trPr>
        <w:tc>
          <w:tcPr>
            <w:tcW w:w="2170" w:type="dxa"/>
            <w:vAlign w:val="center"/>
            <w:hideMark/>
          </w:tcPr>
          <w:p w14:paraId="31484417" w14:textId="77777777" w:rsidR="00A741FA" w:rsidRPr="007E29D1" w:rsidRDefault="00A741FA" w:rsidP="00D67436">
            <w:pPr>
              <w:spacing w:before="120"/>
              <w:rPr>
                <w:sz w:val="26"/>
                <w:szCs w:val="26"/>
              </w:rPr>
            </w:pPr>
            <w:r w:rsidRPr="007E29D1">
              <w:rPr>
                <w:b/>
                <w:bCs/>
                <w:sz w:val="26"/>
                <w:szCs w:val="26"/>
              </w:rPr>
              <w:t>1. Trình tự thực hiện:</w:t>
            </w:r>
          </w:p>
        </w:tc>
        <w:tc>
          <w:tcPr>
            <w:tcW w:w="8190" w:type="dxa"/>
            <w:vAlign w:val="center"/>
            <w:hideMark/>
          </w:tcPr>
          <w:tbl>
            <w:tblPr>
              <w:tblpPr w:leftFromText="180" w:rightFromText="180" w:vertAnchor="text" w:tblpX="-53" w:tblpY="1"/>
              <w:tblOverlap w:val="never"/>
              <w:tblW w:w="8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6"/>
              <w:gridCol w:w="3922"/>
              <w:gridCol w:w="1773"/>
              <w:gridCol w:w="1594"/>
            </w:tblGrid>
            <w:tr w:rsidR="006A4142" w:rsidRPr="007E29D1" w14:paraId="1DBE4C02" w14:textId="77777777" w:rsidTr="00D67436">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3C68F9E7" w14:textId="77777777" w:rsidR="00A741FA" w:rsidRPr="007E29D1" w:rsidRDefault="00A741FA" w:rsidP="00D67436">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2247DAB4" w14:textId="77777777" w:rsidR="00A741FA" w:rsidRPr="007E29D1" w:rsidRDefault="00A741FA" w:rsidP="00D67436">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399DDF51" w14:textId="77777777" w:rsidR="00A741FA" w:rsidRPr="007E29D1" w:rsidRDefault="00A741FA" w:rsidP="00D67436">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788CFB8B" w14:textId="77777777" w:rsidR="00A741FA" w:rsidRPr="007E29D1" w:rsidRDefault="00A741FA" w:rsidP="00D67436">
                  <w:pPr>
                    <w:pStyle w:val="Header"/>
                    <w:ind w:right="187"/>
                    <w:jc w:val="both"/>
                    <w:rPr>
                      <w:sz w:val="26"/>
                      <w:szCs w:val="26"/>
                    </w:rPr>
                  </w:pPr>
                  <w:r w:rsidRPr="007E29D1">
                    <w:rPr>
                      <w:sz w:val="26"/>
                      <w:szCs w:val="26"/>
                    </w:rPr>
                    <w:t>+ Cổng dịch vụ công Quốc gia, địa chỉ: https://dichvucong.gov.vn/</w:t>
                  </w:r>
                </w:p>
                <w:p w14:paraId="539AEA86" w14:textId="77777777" w:rsidR="00A741FA" w:rsidRPr="007E29D1" w:rsidRDefault="00A741FA" w:rsidP="00D67436">
                  <w:pPr>
                    <w:pStyle w:val="Header"/>
                    <w:ind w:right="187"/>
                    <w:jc w:val="both"/>
                    <w:rPr>
                      <w:sz w:val="26"/>
                      <w:szCs w:val="26"/>
                    </w:rPr>
                  </w:pPr>
                  <w:r w:rsidRPr="007E29D1">
                    <w:rPr>
                      <w:sz w:val="26"/>
                      <w:szCs w:val="26"/>
                    </w:rPr>
                    <w:t>+ Cổng dịch vụ công tỉnh, địa chỉ https://dichvucong.tayninh.gov.vn/</w:t>
                  </w:r>
                </w:p>
                <w:p w14:paraId="7923E739" w14:textId="77777777" w:rsidR="00A741FA" w:rsidRPr="007E29D1" w:rsidRDefault="00A741FA" w:rsidP="00D67436">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716A8006" w14:textId="77777777" w:rsidR="00A741FA" w:rsidRPr="007E29D1" w:rsidRDefault="00A741FA" w:rsidP="00D67436">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2C746DE8" w14:textId="77777777" w:rsidTr="0079365E">
              <w:trPr>
                <w:trHeight w:val="551"/>
                <w:tblHeader/>
              </w:trPr>
              <w:tc>
                <w:tcPr>
                  <w:tcW w:w="643" w:type="pct"/>
                  <w:tcBorders>
                    <w:top w:val="single" w:sz="4" w:space="0" w:color="auto"/>
                    <w:left w:val="single" w:sz="4" w:space="0" w:color="auto"/>
                    <w:bottom w:val="single" w:sz="4" w:space="0" w:color="auto"/>
                    <w:right w:val="single" w:sz="4" w:space="0" w:color="auto"/>
                  </w:tcBorders>
                  <w:vAlign w:val="center"/>
                  <w:hideMark/>
                </w:tcPr>
                <w:p w14:paraId="2876BCDF" w14:textId="77777777" w:rsidR="00A741FA" w:rsidRPr="007E29D1" w:rsidRDefault="00A741FA" w:rsidP="00D67436">
                  <w:pPr>
                    <w:pStyle w:val="Header"/>
                    <w:spacing w:before="120"/>
                    <w:jc w:val="center"/>
                    <w:rPr>
                      <w:b/>
                      <w:sz w:val="26"/>
                      <w:szCs w:val="26"/>
                      <w:lang w:val="nl-NL"/>
                    </w:rPr>
                  </w:pPr>
                  <w:r w:rsidRPr="007E29D1">
                    <w:rPr>
                      <w:b/>
                      <w:sz w:val="26"/>
                      <w:szCs w:val="26"/>
                      <w:lang w:val="nl-NL"/>
                    </w:rPr>
                    <w:t>STT</w:t>
                  </w:r>
                </w:p>
              </w:tc>
              <w:tc>
                <w:tcPr>
                  <w:tcW w:w="2344" w:type="pct"/>
                  <w:tcBorders>
                    <w:top w:val="single" w:sz="4" w:space="0" w:color="auto"/>
                    <w:left w:val="single" w:sz="4" w:space="0" w:color="auto"/>
                    <w:bottom w:val="single" w:sz="4" w:space="0" w:color="auto"/>
                    <w:right w:val="single" w:sz="4" w:space="0" w:color="auto"/>
                  </w:tcBorders>
                  <w:vAlign w:val="center"/>
                  <w:hideMark/>
                </w:tcPr>
                <w:p w14:paraId="6E38902D" w14:textId="77777777" w:rsidR="00A741FA" w:rsidRPr="007E29D1" w:rsidRDefault="00A741FA" w:rsidP="00D67436">
                  <w:pPr>
                    <w:pStyle w:val="Header"/>
                    <w:spacing w:before="120"/>
                    <w:jc w:val="center"/>
                    <w:rPr>
                      <w:b/>
                      <w:sz w:val="26"/>
                      <w:szCs w:val="26"/>
                      <w:lang w:val="nl-NL"/>
                    </w:rPr>
                  </w:pPr>
                  <w:r w:rsidRPr="007E29D1">
                    <w:rPr>
                      <w:b/>
                      <w:sz w:val="26"/>
                      <w:szCs w:val="26"/>
                      <w:lang w:val="nl-NL"/>
                    </w:rPr>
                    <w:t>Nội dung công việc</w:t>
                  </w:r>
                </w:p>
              </w:tc>
              <w:tc>
                <w:tcPr>
                  <w:tcW w:w="1060" w:type="pct"/>
                  <w:tcBorders>
                    <w:top w:val="single" w:sz="4" w:space="0" w:color="auto"/>
                    <w:left w:val="single" w:sz="4" w:space="0" w:color="auto"/>
                    <w:bottom w:val="single" w:sz="4" w:space="0" w:color="auto"/>
                    <w:right w:val="single" w:sz="4" w:space="0" w:color="auto"/>
                  </w:tcBorders>
                  <w:vAlign w:val="center"/>
                  <w:hideMark/>
                </w:tcPr>
                <w:p w14:paraId="0AFFEE09" w14:textId="77777777" w:rsidR="00A741FA" w:rsidRPr="007E29D1" w:rsidRDefault="00A741FA" w:rsidP="00D67436">
                  <w:pPr>
                    <w:pStyle w:val="Header"/>
                    <w:spacing w:before="120"/>
                    <w:jc w:val="center"/>
                    <w:rPr>
                      <w:b/>
                      <w:sz w:val="26"/>
                      <w:szCs w:val="26"/>
                      <w:lang w:val="nl-NL"/>
                    </w:rPr>
                  </w:pPr>
                  <w:r w:rsidRPr="007E29D1">
                    <w:rPr>
                      <w:b/>
                      <w:sz w:val="26"/>
                      <w:szCs w:val="26"/>
                      <w:lang w:val="nl-NL"/>
                    </w:rPr>
                    <w:t>Trách nhiệm</w:t>
                  </w:r>
                </w:p>
              </w:tc>
              <w:tc>
                <w:tcPr>
                  <w:tcW w:w="954" w:type="pct"/>
                  <w:tcBorders>
                    <w:top w:val="single" w:sz="4" w:space="0" w:color="auto"/>
                    <w:left w:val="single" w:sz="4" w:space="0" w:color="auto"/>
                    <w:bottom w:val="single" w:sz="4" w:space="0" w:color="auto"/>
                    <w:right w:val="single" w:sz="4" w:space="0" w:color="auto"/>
                  </w:tcBorders>
                  <w:vAlign w:val="center"/>
                  <w:hideMark/>
                </w:tcPr>
                <w:p w14:paraId="175B811A" w14:textId="77777777" w:rsidR="00A741FA" w:rsidRPr="007E29D1" w:rsidRDefault="00A741FA" w:rsidP="00D67436">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37FA1CDF" w14:textId="77777777" w:rsidTr="00D67436">
              <w:trPr>
                <w:trHeight w:val="42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9A91E3F" w14:textId="77777777" w:rsidR="00A741FA" w:rsidRPr="007E29D1" w:rsidRDefault="00A741FA" w:rsidP="00D67436">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7A0078F9" w14:textId="77777777" w:rsidTr="0079365E">
              <w:trPr>
                <w:trHeight w:val="1411"/>
              </w:trPr>
              <w:tc>
                <w:tcPr>
                  <w:tcW w:w="643" w:type="pct"/>
                  <w:tcBorders>
                    <w:top w:val="single" w:sz="4" w:space="0" w:color="auto"/>
                    <w:left w:val="single" w:sz="4" w:space="0" w:color="auto"/>
                    <w:bottom w:val="single" w:sz="4" w:space="0" w:color="auto"/>
                    <w:right w:val="single" w:sz="4" w:space="0" w:color="auto"/>
                  </w:tcBorders>
                  <w:vAlign w:val="center"/>
                </w:tcPr>
                <w:p w14:paraId="11326384" w14:textId="77777777" w:rsidR="00A741FA" w:rsidRPr="007E29D1" w:rsidRDefault="00A741FA" w:rsidP="00D67436">
                  <w:pPr>
                    <w:pStyle w:val="Header"/>
                    <w:spacing w:before="120"/>
                    <w:ind w:left="29"/>
                    <w:rPr>
                      <w:b/>
                      <w:sz w:val="26"/>
                      <w:szCs w:val="26"/>
                      <w:lang w:val="nl-NL"/>
                    </w:rPr>
                  </w:pPr>
                  <w:r w:rsidRPr="007E29D1">
                    <w:rPr>
                      <w:b/>
                      <w:sz w:val="26"/>
                      <w:szCs w:val="26"/>
                      <w:lang w:val="nl-NL"/>
                    </w:rPr>
                    <w:t>Bước 1</w:t>
                  </w:r>
                </w:p>
              </w:tc>
              <w:tc>
                <w:tcPr>
                  <w:tcW w:w="2344" w:type="pct"/>
                  <w:tcBorders>
                    <w:top w:val="single" w:sz="4" w:space="0" w:color="auto"/>
                    <w:left w:val="single" w:sz="4" w:space="0" w:color="auto"/>
                    <w:bottom w:val="single" w:sz="4" w:space="0" w:color="auto"/>
                    <w:right w:val="single" w:sz="4" w:space="0" w:color="auto"/>
                  </w:tcBorders>
                  <w:vAlign w:val="center"/>
                </w:tcPr>
                <w:p w14:paraId="552083E3" w14:textId="77777777" w:rsidR="00A741FA" w:rsidRPr="007E29D1" w:rsidRDefault="00A741FA" w:rsidP="00D67436">
                  <w:pPr>
                    <w:pStyle w:val="Header"/>
                    <w:ind w:left="57" w:right="57"/>
                    <w:jc w:val="both"/>
                    <w:rPr>
                      <w:sz w:val="26"/>
                      <w:szCs w:val="26"/>
                      <w:lang w:val="nl-NL"/>
                    </w:rPr>
                  </w:pPr>
                  <w:r w:rsidRPr="007E29D1">
                    <w:rPr>
                      <w:sz w:val="26"/>
                      <w:szCs w:val="26"/>
                      <w:lang w:val="nl-NL"/>
                    </w:rPr>
                    <w:t xml:space="preserve">- Thực hiện tiếp nhận hồ sơ: </w:t>
                  </w:r>
                </w:p>
                <w:p w14:paraId="5B707980" w14:textId="77777777" w:rsidR="00A741FA" w:rsidRPr="007E29D1" w:rsidRDefault="00A741FA" w:rsidP="00D67436">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04F1FBC5" w14:textId="77777777" w:rsidR="00A741FA" w:rsidRPr="007E29D1" w:rsidRDefault="00A741FA" w:rsidP="00D67436">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525466FE" w14:textId="77777777" w:rsidR="00A741FA" w:rsidRPr="007E29D1" w:rsidRDefault="00A741FA" w:rsidP="00D67436">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60" w:type="pct"/>
                  <w:tcBorders>
                    <w:top w:val="single" w:sz="4" w:space="0" w:color="auto"/>
                    <w:left w:val="single" w:sz="4" w:space="0" w:color="auto"/>
                    <w:bottom w:val="single" w:sz="4" w:space="0" w:color="auto"/>
                    <w:right w:val="single" w:sz="4" w:space="0" w:color="auto"/>
                  </w:tcBorders>
                  <w:vAlign w:val="center"/>
                </w:tcPr>
                <w:p w14:paraId="0B00017B" w14:textId="77777777" w:rsidR="00A741FA" w:rsidRPr="007E29D1" w:rsidRDefault="00A741FA" w:rsidP="00D67436">
                  <w:pPr>
                    <w:pStyle w:val="Header"/>
                    <w:jc w:val="center"/>
                    <w:rPr>
                      <w:sz w:val="26"/>
                      <w:szCs w:val="26"/>
                      <w:lang w:val="nl-NL"/>
                    </w:rPr>
                  </w:pPr>
                  <w:r w:rsidRPr="007E29D1">
                    <w:rPr>
                      <w:sz w:val="26"/>
                      <w:szCs w:val="26"/>
                      <w:lang w:val="nl-NL"/>
                    </w:rPr>
                    <w:t>Công chức tại Trung tâm Phục vụ hành chính công tỉnh</w:t>
                  </w:r>
                </w:p>
              </w:tc>
              <w:tc>
                <w:tcPr>
                  <w:tcW w:w="954" w:type="pct"/>
                  <w:tcBorders>
                    <w:top w:val="single" w:sz="4" w:space="0" w:color="auto"/>
                    <w:left w:val="single" w:sz="4" w:space="0" w:color="auto"/>
                    <w:bottom w:val="single" w:sz="4" w:space="0" w:color="auto"/>
                    <w:right w:val="single" w:sz="4" w:space="0" w:color="auto"/>
                  </w:tcBorders>
                  <w:vAlign w:val="center"/>
                  <w:hideMark/>
                </w:tcPr>
                <w:p w14:paraId="1A45920B" w14:textId="77777777" w:rsidR="00A741FA" w:rsidRPr="007E29D1" w:rsidRDefault="00A741FA" w:rsidP="00D67436">
                  <w:pPr>
                    <w:pStyle w:val="Header"/>
                    <w:spacing w:before="120"/>
                    <w:jc w:val="center"/>
                    <w:rPr>
                      <w:sz w:val="26"/>
                      <w:szCs w:val="26"/>
                      <w:lang w:val="nl-NL"/>
                    </w:rPr>
                  </w:pPr>
                  <w:r w:rsidRPr="007E29D1">
                    <w:rPr>
                      <w:sz w:val="26"/>
                      <w:szCs w:val="26"/>
                      <w:lang w:val="nl-NL"/>
                    </w:rPr>
                    <w:t>01 ngày</w:t>
                  </w:r>
                </w:p>
              </w:tc>
            </w:tr>
            <w:tr w:rsidR="006A4142" w:rsidRPr="007E29D1" w14:paraId="1ECAB293" w14:textId="77777777" w:rsidTr="00D67436">
              <w:trPr>
                <w:trHeight w:val="70"/>
              </w:trPr>
              <w:tc>
                <w:tcPr>
                  <w:tcW w:w="5000" w:type="pct"/>
                  <w:gridSpan w:val="4"/>
                  <w:tcBorders>
                    <w:top w:val="single" w:sz="4" w:space="0" w:color="auto"/>
                    <w:left w:val="single" w:sz="4" w:space="0" w:color="auto"/>
                    <w:bottom w:val="single" w:sz="4" w:space="0" w:color="auto"/>
                    <w:right w:val="single" w:sz="4" w:space="0" w:color="auto"/>
                  </w:tcBorders>
                </w:tcPr>
                <w:p w14:paraId="7F2DE582" w14:textId="77777777" w:rsidR="00A741FA" w:rsidRPr="007E29D1" w:rsidRDefault="00A741FA" w:rsidP="00D67436">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46E06847" w14:textId="77777777" w:rsidTr="0079365E">
              <w:trPr>
                <w:trHeight w:val="940"/>
              </w:trPr>
              <w:tc>
                <w:tcPr>
                  <w:tcW w:w="643" w:type="pct"/>
                  <w:vMerge w:val="restart"/>
                  <w:tcBorders>
                    <w:top w:val="single" w:sz="4" w:space="0" w:color="auto"/>
                    <w:left w:val="single" w:sz="4" w:space="0" w:color="auto"/>
                    <w:right w:val="single" w:sz="4" w:space="0" w:color="auto"/>
                  </w:tcBorders>
                </w:tcPr>
                <w:p w14:paraId="61317F1A" w14:textId="77777777" w:rsidR="00A741FA" w:rsidRPr="007E29D1" w:rsidRDefault="00A741FA" w:rsidP="00D67436">
                  <w:pPr>
                    <w:ind w:left="29"/>
                    <w:rPr>
                      <w:b/>
                      <w:sz w:val="26"/>
                      <w:szCs w:val="26"/>
                    </w:rPr>
                  </w:pPr>
                  <w:r w:rsidRPr="007E29D1">
                    <w:rPr>
                      <w:b/>
                      <w:sz w:val="26"/>
                      <w:szCs w:val="26"/>
                      <w:lang w:val="nl-NL"/>
                    </w:rPr>
                    <w:t>Bước 2</w:t>
                  </w:r>
                </w:p>
                <w:p w14:paraId="42E5F025" w14:textId="77777777" w:rsidR="00A741FA" w:rsidRPr="007E29D1" w:rsidRDefault="00A741FA" w:rsidP="00D67436">
                  <w:pPr>
                    <w:ind w:left="29"/>
                    <w:rPr>
                      <w:b/>
                      <w:sz w:val="26"/>
                      <w:szCs w:val="26"/>
                      <w:lang w:val="nl-NL"/>
                    </w:rPr>
                  </w:pPr>
                </w:p>
              </w:tc>
              <w:tc>
                <w:tcPr>
                  <w:tcW w:w="2344" w:type="pct"/>
                  <w:tcBorders>
                    <w:top w:val="single" w:sz="4" w:space="0" w:color="auto"/>
                    <w:left w:val="single" w:sz="4" w:space="0" w:color="auto"/>
                    <w:bottom w:val="single" w:sz="4" w:space="0" w:color="auto"/>
                    <w:right w:val="single" w:sz="4" w:space="0" w:color="auto"/>
                  </w:tcBorders>
                  <w:vAlign w:val="center"/>
                </w:tcPr>
                <w:p w14:paraId="0A3AA445" w14:textId="77777777" w:rsidR="00A741FA" w:rsidRPr="007E29D1" w:rsidRDefault="00A741FA" w:rsidP="00D67436">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60" w:type="pct"/>
                  <w:tcBorders>
                    <w:top w:val="single" w:sz="4" w:space="0" w:color="auto"/>
                    <w:left w:val="single" w:sz="4" w:space="0" w:color="auto"/>
                    <w:bottom w:val="single" w:sz="4" w:space="0" w:color="auto"/>
                    <w:right w:val="single" w:sz="4" w:space="0" w:color="auto"/>
                  </w:tcBorders>
                  <w:vAlign w:val="center"/>
                </w:tcPr>
                <w:p w14:paraId="06BCA2F7" w14:textId="77777777" w:rsidR="00A741FA" w:rsidRPr="007E29D1" w:rsidRDefault="00A741FA" w:rsidP="00D67436">
                  <w:pPr>
                    <w:pStyle w:val="Header"/>
                    <w:jc w:val="center"/>
                    <w:rPr>
                      <w:sz w:val="26"/>
                      <w:szCs w:val="26"/>
                      <w:lang w:val="nl-NL"/>
                    </w:rPr>
                  </w:pPr>
                  <w:r w:rsidRPr="007E29D1">
                    <w:rPr>
                      <w:spacing w:val="-6"/>
                      <w:sz w:val="26"/>
                      <w:szCs w:val="26"/>
                    </w:rPr>
                    <w:t xml:space="preserve">Văn thư Sở </w:t>
                  </w:r>
                </w:p>
              </w:tc>
              <w:tc>
                <w:tcPr>
                  <w:tcW w:w="954" w:type="pct"/>
                  <w:vMerge w:val="restart"/>
                  <w:tcBorders>
                    <w:top w:val="single" w:sz="4" w:space="0" w:color="auto"/>
                    <w:left w:val="single" w:sz="4" w:space="0" w:color="auto"/>
                    <w:right w:val="single" w:sz="4" w:space="0" w:color="auto"/>
                  </w:tcBorders>
                  <w:vAlign w:val="center"/>
                </w:tcPr>
                <w:p w14:paraId="0DC4A48B" w14:textId="77777777" w:rsidR="00A741FA" w:rsidRPr="007E29D1" w:rsidRDefault="00A741FA" w:rsidP="00D67436">
                  <w:pPr>
                    <w:pStyle w:val="Header"/>
                    <w:spacing w:before="120"/>
                    <w:jc w:val="center"/>
                    <w:rPr>
                      <w:sz w:val="26"/>
                      <w:szCs w:val="26"/>
                      <w:lang w:val="nl-NL"/>
                    </w:rPr>
                  </w:pPr>
                  <w:r w:rsidRPr="007E29D1">
                    <w:rPr>
                      <w:sz w:val="26"/>
                      <w:szCs w:val="26"/>
                      <w:lang w:val="nl-NL"/>
                    </w:rPr>
                    <w:t>05 ngày</w:t>
                  </w:r>
                </w:p>
                <w:p w14:paraId="4BE90E8F" w14:textId="77777777" w:rsidR="00A741FA" w:rsidRPr="007E29D1" w:rsidRDefault="00A741FA" w:rsidP="00D67436">
                  <w:pPr>
                    <w:pStyle w:val="Header"/>
                    <w:spacing w:before="120"/>
                    <w:jc w:val="center"/>
                    <w:rPr>
                      <w:sz w:val="26"/>
                      <w:szCs w:val="26"/>
                      <w:lang w:val="nl-NL"/>
                    </w:rPr>
                  </w:pPr>
                </w:p>
              </w:tc>
            </w:tr>
            <w:tr w:rsidR="006A4142" w:rsidRPr="007E29D1" w14:paraId="10DCAFF2" w14:textId="77777777" w:rsidTr="0079365E">
              <w:trPr>
                <w:trHeight w:val="940"/>
              </w:trPr>
              <w:tc>
                <w:tcPr>
                  <w:tcW w:w="643" w:type="pct"/>
                  <w:vMerge/>
                  <w:tcBorders>
                    <w:left w:val="single" w:sz="4" w:space="0" w:color="auto"/>
                    <w:right w:val="single" w:sz="4" w:space="0" w:color="auto"/>
                  </w:tcBorders>
                </w:tcPr>
                <w:p w14:paraId="2A0D4DF3" w14:textId="77777777" w:rsidR="00A741FA" w:rsidRPr="007E29D1" w:rsidRDefault="00A741FA" w:rsidP="00D67436">
                  <w:pPr>
                    <w:ind w:left="29"/>
                    <w:rPr>
                      <w:b/>
                      <w:sz w:val="26"/>
                      <w:szCs w:val="26"/>
                    </w:rPr>
                  </w:pPr>
                </w:p>
              </w:tc>
              <w:tc>
                <w:tcPr>
                  <w:tcW w:w="2344" w:type="pct"/>
                  <w:tcBorders>
                    <w:top w:val="single" w:sz="4" w:space="0" w:color="auto"/>
                    <w:left w:val="single" w:sz="4" w:space="0" w:color="auto"/>
                    <w:bottom w:val="single" w:sz="4" w:space="0" w:color="auto"/>
                    <w:right w:val="single" w:sz="4" w:space="0" w:color="auto"/>
                  </w:tcBorders>
                  <w:vAlign w:val="center"/>
                  <w:hideMark/>
                </w:tcPr>
                <w:p w14:paraId="5B743B2B" w14:textId="77777777" w:rsidR="00A741FA" w:rsidRPr="007E29D1" w:rsidRDefault="00A741FA" w:rsidP="00D67436">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150EBCF0" w14:textId="77777777" w:rsidR="00A741FA" w:rsidRPr="007E29D1" w:rsidRDefault="00A741FA" w:rsidP="00D67436">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60" w:type="pct"/>
                  <w:tcBorders>
                    <w:top w:val="single" w:sz="4" w:space="0" w:color="auto"/>
                    <w:left w:val="single" w:sz="4" w:space="0" w:color="auto"/>
                    <w:bottom w:val="single" w:sz="4" w:space="0" w:color="auto"/>
                    <w:right w:val="single" w:sz="4" w:space="0" w:color="auto"/>
                  </w:tcBorders>
                  <w:vAlign w:val="center"/>
                </w:tcPr>
                <w:p w14:paraId="7172EE45" w14:textId="77777777" w:rsidR="00A741FA" w:rsidRPr="007E29D1" w:rsidRDefault="00A741FA" w:rsidP="00D67436">
                  <w:pPr>
                    <w:pStyle w:val="Header"/>
                    <w:spacing w:before="120"/>
                    <w:jc w:val="center"/>
                    <w:rPr>
                      <w:sz w:val="26"/>
                      <w:szCs w:val="26"/>
                      <w:lang w:val="nl-NL"/>
                    </w:rPr>
                  </w:pPr>
                  <w:r w:rsidRPr="007E29D1">
                    <w:rPr>
                      <w:sz w:val="26"/>
                      <w:szCs w:val="26"/>
                      <w:lang w:val="nl-NL"/>
                    </w:rPr>
                    <w:t>Chuyên viên</w:t>
                  </w:r>
                </w:p>
                <w:p w14:paraId="612BB7EA" w14:textId="77777777" w:rsidR="00A741FA" w:rsidRPr="007E29D1" w:rsidRDefault="00A741FA" w:rsidP="00D67436">
                  <w:pPr>
                    <w:pStyle w:val="Header"/>
                    <w:spacing w:before="120"/>
                    <w:jc w:val="center"/>
                    <w:rPr>
                      <w:sz w:val="26"/>
                      <w:szCs w:val="26"/>
                      <w:lang w:val="nl-NL"/>
                    </w:rPr>
                  </w:pPr>
                  <w:r w:rsidRPr="007E29D1">
                    <w:rPr>
                      <w:sz w:val="26"/>
                      <w:szCs w:val="26"/>
                      <w:lang w:val="nl-NL"/>
                    </w:rPr>
                    <w:t>Phòng KHTC</w:t>
                  </w:r>
                </w:p>
                <w:p w14:paraId="653B66BE" w14:textId="77777777" w:rsidR="00A741FA" w:rsidRPr="007E29D1" w:rsidRDefault="00A741FA" w:rsidP="00D67436">
                  <w:pPr>
                    <w:pStyle w:val="Header"/>
                    <w:spacing w:before="120"/>
                    <w:jc w:val="center"/>
                    <w:rPr>
                      <w:sz w:val="26"/>
                      <w:szCs w:val="26"/>
                      <w:lang w:val="nl-NL"/>
                    </w:rPr>
                  </w:pPr>
                </w:p>
              </w:tc>
              <w:tc>
                <w:tcPr>
                  <w:tcW w:w="954" w:type="pct"/>
                  <w:vMerge/>
                  <w:tcBorders>
                    <w:left w:val="single" w:sz="4" w:space="0" w:color="auto"/>
                    <w:bottom w:val="single" w:sz="4" w:space="0" w:color="auto"/>
                    <w:right w:val="single" w:sz="4" w:space="0" w:color="auto"/>
                  </w:tcBorders>
                  <w:vAlign w:val="center"/>
                </w:tcPr>
                <w:p w14:paraId="32E185F4" w14:textId="77777777" w:rsidR="00A741FA" w:rsidRPr="007E29D1" w:rsidRDefault="00A741FA" w:rsidP="00D67436">
                  <w:pPr>
                    <w:pStyle w:val="Header"/>
                    <w:spacing w:before="120"/>
                    <w:jc w:val="center"/>
                    <w:rPr>
                      <w:sz w:val="26"/>
                      <w:szCs w:val="26"/>
                      <w:lang w:val="nl-NL"/>
                    </w:rPr>
                  </w:pPr>
                </w:p>
              </w:tc>
            </w:tr>
            <w:tr w:rsidR="006A4142" w:rsidRPr="007E29D1" w14:paraId="1B2EEEAC" w14:textId="77777777" w:rsidTr="0079365E">
              <w:trPr>
                <w:trHeight w:val="648"/>
              </w:trPr>
              <w:tc>
                <w:tcPr>
                  <w:tcW w:w="643" w:type="pct"/>
                  <w:vMerge/>
                  <w:tcBorders>
                    <w:left w:val="single" w:sz="4" w:space="0" w:color="auto"/>
                    <w:right w:val="single" w:sz="4" w:space="0" w:color="auto"/>
                  </w:tcBorders>
                </w:tcPr>
                <w:p w14:paraId="7D568345" w14:textId="77777777" w:rsidR="00A741FA" w:rsidRPr="007E29D1" w:rsidRDefault="00A741FA" w:rsidP="00D67436">
                  <w:pPr>
                    <w:ind w:left="29"/>
                    <w:rPr>
                      <w:b/>
                      <w:sz w:val="26"/>
                      <w:szCs w:val="26"/>
                    </w:rPr>
                  </w:pPr>
                </w:p>
              </w:tc>
              <w:tc>
                <w:tcPr>
                  <w:tcW w:w="2344" w:type="pct"/>
                  <w:tcBorders>
                    <w:top w:val="single" w:sz="4" w:space="0" w:color="auto"/>
                    <w:left w:val="single" w:sz="4" w:space="0" w:color="auto"/>
                    <w:bottom w:val="single" w:sz="4" w:space="0" w:color="auto"/>
                    <w:right w:val="single" w:sz="4" w:space="0" w:color="auto"/>
                  </w:tcBorders>
                  <w:vAlign w:val="center"/>
                  <w:hideMark/>
                </w:tcPr>
                <w:p w14:paraId="7AF6DC48" w14:textId="77777777" w:rsidR="00A741FA" w:rsidRPr="007E29D1" w:rsidRDefault="00A741FA" w:rsidP="00D67436">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60" w:type="pct"/>
                  <w:tcBorders>
                    <w:top w:val="single" w:sz="4" w:space="0" w:color="auto"/>
                    <w:left w:val="single" w:sz="4" w:space="0" w:color="auto"/>
                    <w:bottom w:val="single" w:sz="4" w:space="0" w:color="auto"/>
                    <w:right w:val="single" w:sz="4" w:space="0" w:color="auto"/>
                  </w:tcBorders>
                  <w:vAlign w:val="center"/>
                  <w:hideMark/>
                </w:tcPr>
                <w:p w14:paraId="6B6DBDD9" w14:textId="77777777" w:rsidR="00A741FA" w:rsidRPr="007E29D1" w:rsidRDefault="00A741FA" w:rsidP="00D67436">
                  <w:pPr>
                    <w:pStyle w:val="Header"/>
                    <w:spacing w:before="120"/>
                    <w:jc w:val="center"/>
                    <w:rPr>
                      <w:sz w:val="26"/>
                      <w:szCs w:val="26"/>
                      <w:lang w:val="nl-NL"/>
                    </w:rPr>
                  </w:pPr>
                  <w:r w:rsidRPr="007E29D1">
                    <w:rPr>
                      <w:sz w:val="26"/>
                      <w:szCs w:val="26"/>
                      <w:lang w:val="nl-NL"/>
                    </w:rPr>
                    <w:t>Lãnh đạo</w:t>
                  </w:r>
                </w:p>
                <w:p w14:paraId="6C192C3C" w14:textId="77777777" w:rsidR="00A741FA" w:rsidRPr="007E29D1" w:rsidRDefault="00A741FA" w:rsidP="00D67436">
                  <w:pPr>
                    <w:pStyle w:val="Header"/>
                    <w:spacing w:before="120"/>
                    <w:jc w:val="center"/>
                    <w:rPr>
                      <w:sz w:val="26"/>
                      <w:szCs w:val="26"/>
                      <w:lang w:val="nl-NL"/>
                    </w:rPr>
                  </w:pPr>
                  <w:r w:rsidRPr="007E29D1">
                    <w:rPr>
                      <w:sz w:val="26"/>
                      <w:szCs w:val="26"/>
                      <w:lang w:val="nl-NL"/>
                    </w:rPr>
                    <w:t>Phòng  KHTC</w:t>
                  </w:r>
                </w:p>
                <w:p w14:paraId="1CC2E41F" w14:textId="77777777" w:rsidR="00A741FA" w:rsidRPr="007E29D1" w:rsidRDefault="00A741FA" w:rsidP="00D67436">
                  <w:pPr>
                    <w:pStyle w:val="Header"/>
                    <w:spacing w:before="120"/>
                    <w:jc w:val="center"/>
                    <w:rPr>
                      <w:sz w:val="26"/>
                      <w:szCs w:val="26"/>
                      <w:lang w:val="nl-NL"/>
                    </w:rPr>
                  </w:pPr>
                </w:p>
              </w:tc>
              <w:tc>
                <w:tcPr>
                  <w:tcW w:w="954" w:type="pct"/>
                  <w:tcBorders>
                    <w:top w:val="single" w:sz="4" w:space="0" w:color="auto"/>
                    <w:left w:val="single" w:sz="4" w:space="0" w:color="auto"/>
                    <w:bottom w:val="single" w:sz="4" w:space="0" w:color="auto"/>
                    <w:right w:val="single" w:sz="4" w:space="0" w:color="auto"/>
                  </w:tcBorders>
                  <w:vAlign w:val="center"/>
                  <w:hideMark/>
                </w:tcPr>
                <w:p w14:paraId="7BB64982" w14:textId="77777777" w:rsidR="00A741FA" w:rsidRPr="007E29D1" w:rsidRDefault="00A741FA" w:rsidP="00D67436">
                  <w:pPr>
                    <w:pStyle w:val="Header"/>
                    <w:spacing w:before="120"/>
                    <w:jc w:val="center"/>
                    <w:rPr>
                      <w:sz w:val="26"/>
                      <w:szCs w:val="26"/>
                      <w:lang w:val="nl-NL"/>
                    </w:rPr>
                  </w:pPr>
                  <w:r w:rsidRPr="007E29D1">
                    <w:rPr>
                      <w:sz w:val="26"/>
                      <w:szCs w:val="26"/>
                      <w:lang w:val="nl-NL"/>
                    </w:rPr>
                    <w:t>02 ngày</w:t>
                  </w:r>
                </w:p>
              </w:tc>
            </w:tr>
            <w:tr w:rsidR="006A4142" w:rsidRPr="007E29D1" w14:paraId="2816B489" w14:textId="77777777" w:rsidTr="0079365E">
              <w:trPr>
                <w:trHeight w:val="634"/>
              </w:trPr>
              <w:tc>
                <w:tcPr>
                  <w:tcW w:w="643" w:type="pct"/>
                  <w:vMerge/>
                  <w:tcBorders>
                    <w:left w:val="single" w:sz="4" w:space="0" w:color="auto"/>
                    <w:right w:val="single" w:sz="4" w:space="0" w:color="auto"/>
                  </w:tcBorders>
                </w:tcPr>
                <w:p w14:paraId="72870C6E" w14:textId="77777777" w:rsidR="00A741FA" w:rsidRPr="007E29D1" w:rsidRDefault="00A741FA" w:rsidP="00D67436">
                  <w:pPr>
                    <w:ind w:left="29"/>
                    <w:rPr>
                      <w:b/>
                      <w:sz w:val="26"/>
                      <w:szCs w:val="26"/>
                    </w:rPr>
                  </w:pPr>
                </w:p>
              </w:tc>
              <w:tc>
                <w:tcPr>
                  <w:tcW w:w="2344" w:type="pct"/>
                  <w:tcBorders>
                    <w:top w:val="single" w:sz="4" w:space="0" w:color="auto"/>
                    <w:left w:val="single" w:sz="4" w:space="0" w:color="auto"/>
                    <w:bottom w:val="single" w:sz="4" w:space="0" w:color="auto"/>
                    <w:right w:val="single" w:sz="4" w:space="0" w:color="auto"/>
                  </w:tcBorders>
                  <w:vAlign w:val="center"/>
                  <w:hideMark/>
                </w:tcPr>
                <w:p w14:paraId="41F4D0E5" w14:textId="21E9261D" w:rsidR="00A741FA" w:rsidRPr="007E29D1" w:rsidRDefault="00492841" w:rsidP="00D67436">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60" w:type="pct"/>
                  <w:tcBorders>
                    <w:top w:val="single" w:sz="4" w:space="0" w:color="auto"/>
                    <w:left w:val="single" w:sz="4" w:space="0" w:color="auto"/>
                    <w:bottom w:val="single" w:sz="4" w:space="0" w:color="auto"/>
                    <w:right w:val="single" w:sz="4" w:space="0" w:color="auto"/>
                  </w:tcBorders>
                  <w:vAlign w:val="center"/>
                  <w:hideMark/>
                </w:tcPr>
                <w:p w14:paraId="67FEC19F" w14:textId="77777777" w:rsidR="00A741FA" w:rsidRPr="007E29D1" w:rsidRDefault="00A741FA" w:rsidP="00D67436">
                  <w:pPr>
                    <w:pStyle w:val="Header"/>
                    <w:spacing w:before="120"/>
                    <w:jc w:val="center"/>
                    <w:rPr>
                      <w:sz w:val="26"/>
                      <w:szCs w:val="26"/>
                      <w:lang w:val="nl-NL"/>
                    </w:rPr>
                  </w:pPr>
                  <w:r w:rsidRPr="007E29D1">
                    <w:rPr>
                      <w:sz w:val="26"/>
                      <w:szCs w:val="26"/>
                      <w:lang w:val="nl-NL"/>
                    </w:rPr>
                    <w:t>Lãnh đạo Sở</w:t>
                  </w:r>
                </w:p>
              </w:tc>
              <w:tc>
                <w:tcPr>
                  <w:tcW w:w="954" w:type="pct"/>
                  <w:tcBorders>
                    <w:top w:val="single" w:sz="4" w:space="0" w:color="auto"/>
                    <w:left w:val="single" w:sz="4" w:space="0" w:color="auto"/>
                    <w:bottom w:val="single" w:sz="4" w:space="0" w:color="auto"/>
                    <w:right w:val="single" w:sz="4" w:space="0" w:color="auto"/>
                  </w:tcBorders>
                  <w:vAlign w:val="center"/>
                  <w:hideMark/>
                </w:tcPr>
                <w:p w14:paraId="3356E833" w14:textId="77777777" w:rsidR="00A741FA" w:rsidRPr="007E29D1" w:rsidRDefault="00A741FA" w:rsidP="00D67436">
                  <w:pPr>
                    <w:pStyle w:val="Header"/>
                    <w:spacing w:before="120"/>
                    <w:jc w:val="center"/>
                    <w:rPr>
                      <w:sz w:val="26"/>
                      <w:szCs w:val="26"/>
                      <w:lang w:val="nl-NL"/>
                    </w:rPr>
                  </w:pPr>
                  <w:r w:rsidRPr="007E29D1">
                    <w:rPr>
                      <w:sz w:val="26"/>
                      <w:szCs w:val="26"/>
                      <w:lang w:val="nl-NL"/>
                    </w:rPr>
                    <w:t>01 ngày</w:t>
                  </w:r>
                </w:p>
              </w:tc>
            </w:tr>
            <w:tr w:rsidR="006A4142" w:rsidRPr="007E29D1" w14:paraId="25F3D9C5" w14:textId="77777777" w:rsidTr="00D67436">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401FFB2E" w14:textId="752E4D46" w:rsidR="00A741FA" w:rsidRPr="007E29D1" w:rsidRDefault="006A5D83" w:rsidP="00D67436">
                  <w:pPr>
                    <w:pStyle w:val="Header"/>
                    <w:spacing w:before="120"/>
                    <w:jc w:val="center"/>
                    <w:rPr>
                      <w:b/>
                      <w:sz w:val="26"/>
                      <w:szCs w:val="26"/>
                      <w:lang w:val="nl-NL"/>
                    </w:rPr>
                  </w:pPr>
                  <w:r w:rsidRPr="007E29D1">
                    <w:rPr>
                      <w:b/>
                      <w:sz w:val="26"/>
                      <w:szCs w:val="26"/>
                      <w:lang w:val="nl-NL"/>
                    </w:rPr>
                    <w:t>Văn phòng UBND tỉnh</w:t>
                  </w:r>
                </w:p>
              </w:tc>
            </w:tr>
            <w:tr w:rsidR="006A4142" w:rsidRPr="007E29D1" w14:paraId="3C036D3D" w14:textId="77777777" w:rsidTr="00BA66B2">
              <w:trPr>
                <w:trHeight w:val="517"/>
              </w:trPr>
              <w:tc>
                <w:tcPr>
                  <w:tcW w:w="643" w:type="pct"/>
                  <w:tcBorders>
                    <w:top w:val="single" w:sz="4" w:space="0" w:color="auto"/>
                    <w:left w:val="single" w:sz="4" w:space="0" w:color="auto"/>
                    <w:bottom w:val="single" w:sz="4" w:space="0" w:color="auto"/>
                    <w:right w:val="single" w:sz="4" w:space="0" w:color="auto"/>
                  </w:tcBorders>
                </w:tcPr>
                <w:p w14:paraId="16F62E0A" w14:textId="77777777" w:rsidR="00A741FA" w:rsidRPr="007E29D1" w:rsidRDefault="00A741FA" w:rsidP="00D67436">
                  <w:pPr>
                    <w:ind w:left="29"/>
                    <w:rPr>
                      <w:b/>
                      <w:sz w:val="26"/>
                      <w:szCs w:val="26"/>
                    </w:rPr>
                  </w:pPr>
                  <w:r w:rsidRPr="007E29D1">
                    <w:rPr>
                      <w:b/>
                      <w:sz w:val="26"/>
                      <w:szCs w:val="26"/>
                      <w:lang w:val="nl-NL"/>
                    </w:rPr>
                    <w:t>Bước 3</w:t>
                  </w:r>
                </w:p>
              </w:tc>
              <w:tc>
                <w:tcPr>
                  <w:tcW w:w="2344" w:type="pct"/>
                  <w:tcBorders>
                    <w:top w:val="single" w:sz="4" w:space="0" w:color="auto"/>
                    <w:left w:val="single" w:sz="4" w:space="0" w:color="auto"/>
                    <w:bottom w:val="single" w:sz="4" w:space="0" w:color="auto"/>
                    <w:right w:val="single" w:sz="4" w:space="0" w:color="auto"/>
                  </w:tcBorders>
                  <w:vAlign w:val="center"/>
                </w:tcPr>
                <w:p w14:paraId="09DBBD13" w14:textId="4438D71C" w:rsidR="00BA66B2" w:rsidRPr="007E29D1" w:rsidRDefault="00A741FA" w:rsidP="00D67436">
                  <w:pPr>
                    <w:pStyle w:val="Header"/>
                    <w:spacing w:before="120"/>
                    <w:jc w:val="both"/>
                    <w:rPr>
                      <w:sz w:val="26"/>
                      <w:szCs w:val="26"/>
                      <w:lang w:val="es-ES"/>
                    </w:rPr>
                  </w:pPr>
                  <w:r w:rsidRPr="007E29D1">
                    <w:rPr>
                      <w:sz w:val="26"/>
                      <w:szCs w:val="26"/>
                      <w:lang w:val="es-ES"/>
                    </w:rPr>
                    <w:t>Tham mưu Trình UBND tỉnh ban hành  Quyết định Thành lập</w:t>
                  </w:r>
                </w:p>
                <w:p w14:paraId="31E80410" w14:textId="77777777" w:rsidR="00BA66B2" w:rsidRPr="007E29D1" w:rsidRDefault="00BA66B2" w:rsidP="00BA66B2">
                  <w:pPr>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7D50F671" w14:textId="1155DF88" w:rsidR="00BA66B2" w:rsidRPr="007E29D1" w:rsidRDefault="00BA66B2" w:rsidP="00D67436">
                  <w:pPr>
                    <w:pStyle w:val="Header"/>
                    <w:spacing w:before="120"/>
                    <w:jc w:val="both"/>
                    <w:rPr>
                      <w:sz w:val="26"/>
                      <w:szCs w:val="26"/>
                      <w:lang w:val="es-ES"/>
                    </w:rPr>
                  </w:pPr>
                </w:p>
              </w:tc>
              <w:tc>
                <w:tcPr>
                  <w:tcW w:w="1060" w:type="pct"/>
                  <w:tcBorders>
                    <w:top w:val="single" w:sz="4" w:space="0" w:color="auto"/>
                    <w:left w:val="single" w:sz="4" w:space="0" w:color="auto"/>
                    <w:bottom w:val="single" w:sz="4" w:space="0" w:color="auto"/>
                    <w:right w:val="single" w:sz="4" w:space="0" w:color="auto"/>
                  </w:tcBorders>
                </w:tcPr>
                <w:p w14:paraId="373DF712" w14:textId="77777777" w:rsidR="00A741FA" w:rsidRPr="007E29D1" w:rsidRDefault="00A741FA" w:rsidP="00BA66B2">
                  <w:pPr>
                    <w:pStyle w:val="Header"/>
                    <w:spacing w:before="120"/>
                    <w:jc w:val="center"/>
                    <w:rPr>
                      <w:sz w:val="26"/>
                      <w:szCs w:val="26"/>
                      <w:lang w:val="nl-NL"/>
                    </w:rPr>
                  </w:pPr>
                  <w:r w:rsidRPr="007E29D1">
                    <w:rPr>
                      <w:sz w:val="26"/>
                      <w:szCs w:val="26"/>
                      <w:lang w:val="nl-NL"/>
                    </w:rPr>
                    <w:t>Chủ tịch UBND tỉnh phê duyệt</w:t>
                  </w:r>
                </w:p>
                <w:p w14:paraId="260B51D3" w14:textId="49E096F1" w:rsidR="00BA66B2" w:rsidRPr="007E29D1" w:rsidRDefault="00BA66B2" w:rsidP="00BA66B2">
                  <w:pPr>
                    <w:pStyle w:val="Header"/>
                    <w:spacing w:before="120"/>
                    <w:jc w:val="center"/>
                    <w:rPr>
                      <w:sz w:val="26"/>
                      <w:szCs w:val="26"/>
                      <w:lang w:val="nl-NL"/>
                    </w:rPr>
                  </w:pPr>
                  <w:r w:rsidRPr="007E29D1">
                    <w:rPr>
                      <w:sz w:val="26"/>
                      <w:szCs w:val="26"/>
                      <w:lang w:val="nl-NL"/>
                    </w:rPr>
                    <w:t>Văn thư</w:t>
                  </w:r>
                </w:p>
              </w:tc>
              <w:tc>
                <w:tcPr>
                  <w:tcW w:w="954" w:type="pct"/>
                  <w:tcBorders>
                    <w:top w:val="single" w:sz="4" w:space="0" w:color="auto"/>
                    <w:left w:val="single" w:sz="4" w:space="0" w:color="auto"/>
                    <w:bottom w:val="single" w:sz="4" w:space="0" w:color="auto"/>
                    <w:right w:val="single" w:sz="4" w:space="0" w:color="auto"/>
                  </w:tcBorders>
                  <w:vAlign w:val="center"/>
                </w:tcPr>
                <w:p w14:paraId="1B4EE066" w14:textId="77777777" w:rsidR="00A741FA" w:rsidRPr="007E29D1" w:rsidRDefault="00A741FA" w:rsidP="00D67436">
                  <w:pPr>
                    <w:pStyle w:val="Header"/>
                    <w:spacing w:before="120"/>
                    <w:jc w:val="center"/>
                    <w:rPr>
                      <w:sz w:val="26"/>
                      <w:szCs w:val="26"/>
                      <w:lang w:val="nl-NL"/>
                    </w:rPr>
                  </w:pPr>
                  <w:r w:rsidRPr="007E29D1">
                    <w:rPr>
                      <w:sz w:val="26"/>
                      <w:szCs w:val="26"/>
                      <w:lang w:val="nl-NL"/>
                    </w:rPr>
                    <w:t>05 ngày</w:t>
                  </w:r>
                </w:p>
              </w:tc>
            </w:tr>
            <w:tr w:rsidR="006A4142" w:rsidRPr="007E29D1" w14:paraId="3096D946" w14:textId="77777777" w:rsidTr="00D67436">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6A82A23C" w14:textId="77777777" w:rsidR="00A741FA" w:rsidRPr="007E29D1" w:rsidRDefault="00A741FA" w:rsidP="00D67436">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E6EE2F2" w14:textId="77777777" w:rsidTr="0079365E">
              <w:trPr>
                <w:trHeight w:val="517"/>
              </w:trPr>
              <w:tc>
                <w:tcPr>
                  <w:tcW w:w="643" w:type="pct"/>
                  <w:tcBorders>
                    <w:top w:val="single" w:sz="4" w:space="0" w:color="auto"/>
                    <w:left w:val="single" w:sz="4" w:space="0" w:color="auto"/>
                    <w:bottom w:val="single" w:sz="4" w:space="0" w:color="auto"/>
                    <w:right w:val="single" w:sz="4" w:space="0" w:color="auto"/>
                  </w:tcBorders>
                </w:tcPr>
                <w:p w14:paraId="261A277A" w14:textId="77777777" w:rsidR="00A741FA" w:rsidRPr="007E29D1" w:rsidRDefault="00A741FA" w:rsidP="00D67436">
                  <w:pPr>
                    <w:ind w:left="29"/>
                    <w:rPr>
                      <w:b/>
                      <w:sz w:val="26"/>
                      <w:szCs w:val="26"/>
                    </w:rPr>
                  </w:pPr>
                  <w:r w:rsidRPr="007E29D1">
                    <w:rPr>
                      <w:b/>
                      <w:sz w:val="26"/>
                      <w:szCs w:val="26"/>
                      <w:lang w:val="nl-NL"/>
                    </w:rPr>
                    <w:t>Bước 4</w:t>
                  </w:r>
                </w:p>
              </w:tc>
              <w:tc>
                <w:tcPr>
                  <w:tcW w:w="2344" w:type="pct"/>
                  <w:tcBorders>
                    <w:top w:val="single" w:sz="4" w:space="0" w:color="auto"/>
                    <w:left w:val="single" w:sz="4" w:space="0" w:color="auto"/>
                    <w:bottom w:val="single" w:sz="4" w:space="0" w:color="auto"/>
                    <w:right w:val="single" w:sz="4" w:space="0" w:color="auto"/>
                  </w:tcBorders>
                  <w:vAlign w:val="center"/>
                </w:tcPr>
                <w:p w14:paraId="61F0C70C" w14:textId="7841EA6A" w:rsidR="00A741FA" w:rsidRPr="007E29D1" w:rsidRDefault="00BA66B2" w:rsidP="00D67436">
                  <w:pPr>
                    <w:pStyle w:val="Header"/>
                    <w:spacing w:before="120"/>
                    <w:jc w:val="both"/>
                    <w:rPr>
                      <w:sz w:val="26"/>
                      <w:szCs w:val="26"/>
                      <w:lang w:val="es-ES"/>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60" w:type="pct"/>
                  <w:tcBorders>
                    <w:top w:val="single" w:sz="4" w:space="0" w:color="auto"/>
                    <w:left w:val="single" w:sz="4" w:space="0" w:color="auto"/>
                    <w:bottom w:val="single" w:sz="4" w:space="0" w:color="auto"/>
                    <w:right w:val="single" w:sz="4" w:space="0" w:color="auto"/>
                  </w:tcBorders>
                  <w:vAlign w:val="center"/>
                </w:tcPr>
                <w:p w14:paraId="6D10F3F8" w14:textId="2E194D21" w:rsidR="00A741FA" w:rsidRPr="007E29D1" w:rsidRDefault="009A4252" w:rsidP="00D67436">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954" w:type="pct"/>
                  <w:tcBorders>
                    <w:top w:val="single" w:sz="4" w:space="0" w:color="auto"/>
                    <w:left w:val="single" w:sz="4" w:space="0" w:color="auto"/>
                    <w:bottom w:val="single" w:sz="4" w:space="0" w:color="auto"/>
                    <w:right w:val="single" w:sz="4" w:space="0" w:color="auto"/>
                  </w:tcBorders>
                  <w:vAlign w:val="center"/>
                </w:tcPr>
                <w:p w14:paraId="3E6C5E6A" w14:textId="77777777" w:rsidR="00A741FA" w:rsidRPr="007E29D1" w:rsidRDefault="00A741FA" w:rsidP="00D67436">
                  <w:pPr>
                    <w:pStyle w:val="Header"/>
                    <w:spacing w:before="120"/>
                    <w:jc w:val="center"/>
                    <w:rPr>
                      <w:sz w:val="26"/>
                      <w:szCs w:val="26"/>
                      <w:lang w:val="nl-NL"/>
                    </w:rPr>
                  </w:pPr>
                  <w:r w:rsidRPr="007E29D1">
                    <w:rPr>
                      <w:sz w:val="26"/>
                      <w:szCs w:val="26"/>
                      <w:lang w:val="nl-NL"/>
                    </w:rPr>
                    <w:t>01 ngày</w:t>
                  </w:r>
                </w:p>
              </w:tc>
            </w:tr>
            <w:tr w:rsidR="006A4142" w:rsidRPr="007E29D1" w14:paraId="1B9D44A7" w14:textId="77777777" w:rsidTr="00BA66B2">
              <w:trPr>
                <w:trHeight w:val="4322"/>
              </w:trPr>
              <w:tc>
                <w:tcPr>
                  <w:tcW w:w="5000" w:type="pct"/>
                  <w:gridSpan w:val="4"/>
                  <w:tcBorders>
                    <w:top w:val="single" w:sz="4" w:space="0" w:color="auto"/>
                    <w:left w:val="single" w:sz="4" w:space="0" w:color="auto"/>
                    <w:bottom w:val="single" w:sz="4" w:space="0" w:color="auto"/>
                    <w:right w:val="single" w:sz="4" w:space="0" w:color="auto"/>
                  </w:tcBorders>
                </w:tcPr>
                <w:p w14:paraId="5F0540F8" w14:textId="3709B20A" w:rsidR="00A741FA" w:rsidRPr="007E29D1" w:rsidRDefault="008E0AB6" w:rsidP="00D67436">
                  <w:pPr>
                    <w:spacing w:before="100" w:beforeAutospacing="1" w:after="100" w:afterAutospacing="1"/>
                    <w:rPr>
                      <w:sz w:val="26"/>
                      <w:szCs w:val="26"/>
                      <w:lang w:val="nl-NL"/>
                    </w:rPr>
                  </w:pPr>
                  <w:r w:rsidRPr="007E29D1">
                    <w:rPr>
                      <w:noProof/>
                      <w:sz w:val="26"/>
                      <w:szCs w:val="26"/>
                    </w:rPr>
                    <w:pict w14:anchorId="777AA49A">
                      <v:roundrect id="_x0000_s1796" style="position:absolute;margin-left:198.85pt;margin-top:15.55pt;width:164.65pt;height:46pt;z-index:25224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a5KK0XwCAABU&#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796">
                          <w:txbxContent>
                            <w:p w14:paraId="43162C46" w14:textId="77777777" w:rsidR="008E0AB6" w:rsidRPr="0059023E" w:rsidRDefault="008E0AB6" w:rsidP="00A741FA">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7F61B4EC">
                      <v:roundrect id="_x0000_s1795" style="position:absolute;margin-left:8.2pt;margin-top:20.15pt;width:143.25pt;height:45.25pt;z-index:25224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CjulxdewIAAFQ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_x0000_s1795">
                          <w:txbxContent>
                            <w:p w14:paraId="499C8183" w14:textId="77777777" w:rsidR="008E0AB6" w:rsidRPr="0059023E" w:rsidRDefault="008E0AB6" w:rsidP="00A741FA">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A741FA" w:rsidRPr="007E29D1">
                    <w:rPr>
                      <w:sz w:val="26"/>
                      <w:szCs w:val="26"/>
                      <w:lang w:val="nl-NL"/>
                    </w:rPr>
                    <w:t>* Bản đồ quy trình</w:t>
                  </w:r>
                </w:p>
                <w:p w14:paraId="679A48E0" w14:textId="3D01F751" w:rsidR="00A741FA" w:rsidRPr="007E29D1" w:rsidRDefault="008E0AB6" w:rsidP="00D67436">
                  <w:pPr>
                    <w:spacing w:before="100" w:beforeAutospacing="1" w:after="100" w:afterAutospacing="1"/>
                    <w:rPr>
                      <w:sz w:val="26"/>
                      <w:szCs w:val="26"/>
                      <w:lang w:val="nl-NL"/>
                    </w:rPr>
                  </w:pPr>
                  <w:r w:rsidRPr="007E29D1">
                    <w:rPr>
                      <w:noProof/>
                      <w:sz w:val="26"/>
                      <w:szCs w:val="26"/>
                    </w:rPr>
                    <w:pict w14:anchorId="130EE208">
                      <v:shape id="_x0000_s1794" type="#_x0000_t13" style="position:absolute;margin-left:163.6pt;margin-top:5.1pt;width:21.75pt;height:15pt;flip:y;z-index:25224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24EAB0F6" w14:textId="28DEFB0B" w:rsidR="00A741FA" w:rsidRPr="007E29D1" w:rsidRDefault="008E0AB6" w:rsidP="00D67436">
                  <w:pPr>
                    <w:spacing w:before="100" w:beforeAutospacing="1" w:after="100" w:afterAutospacing="1"/>
                    <w:rPr>
                      <w:sz w:val="26"/>
                      <w:szCs w:val="26"/>
                      <w:lang w:val="nl-NL"/>
                    </w:rPr>
                  </w:pPr>
                  <w:r w:rsidRPr="007E29D1">
                    <w:rPr>
                      <w:noProof/>
                      <w:sz w:val="26"/>
                      <w:szCs w:val="26"/>
                    </w:rPr>
                    <w:pict w14:anchorId="5D01CB3E">
                      <v:shape id="_x0000_s1793" type="#_x0000_t67" style="position:absolute;margin-left:272.45pt;margin-top:5.25pt;width:16.3pt;height:17.25pt;z-index:25224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" adj="1139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50A7547">
                      <v:roundrect id="_x0000_s1792" style="position:absolute;margin-left:198.85pt;margin-top:24pt;width:167.75pt;height:45.7pt;z-index:25224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792">
                          <w:txbxContent>
                            <w:p w14:paraId="5F473A40" w14:textId="77777777" w:rsidR="008E0AB6" w:rsidRPr="0059023E" w:rsidRDefault="008E0AB6" w:rsidP="00A741FA">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4A92979E" w14:textId="77777777" w:rsidR="008E0AB6" w:rsidRPr="0059023E" w:rsidRDefault="008E0AB6" w:rsidP="00A741FA">
                              <w:pPr>
                                <w:jc w:val="center"/>
                                <w:rPr>
                                  <w:sz w:val="16"/>
                                  <w:szCs w:val="16"/>
                                </w:rPr>
                              </w:pPr>
                            </w:p>
                          </w:txbxContent>
                        </v:textbox>
                      </v:roundrect>
                    </w:pict>
                  </w:r>
                  <w:r w:rsidRPr="007E29D1">
                    <w:rPr>
                      <w:noProof/>
                      <w:sz w:val="26"/>
                      <w:szCs w:val="26"/>
                    </w:rPr>
                    <w:pict w14:anchorId="27DE5F3B">
                      <v:roundrect id="_x0000_s1791" style="position:absolute;margin-left:7.85pt;margin-top:21.1pt;width:145.65pt;height:48.85pt;z-index:25225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791">
                          <w:txbxContent>
                            <w:p w14:paraId="562BCAF9" w14:textId="77777777" w:rsidR="008E0AB6" w:rsidRPr="0059023E" w:rsidRDefault="008E0AB6" w:rsidP="00A741FA">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69169AAE" w14:textId="77777777" w:rsidR="008E0AB6" w:rsidRPr="0059023E" w:rsidRDefault="008E0AB6" w:rsidP="00A741FA">
                              <w:pPr>
                                <w:jc w:val="center"/>
                                <w:rPr>
                                  <w:sz w:val="16"/>
                                  <w:szCs w:val="16"/>
                                </w:rPr>
                              </w:pPr>
                            </w:p>
                          </w:txbxContent>
                        </v:textbox>
                      </v:roundrect>
                    </w:pict>
                  </w:r>
                </w:p>
                <w:p w14:paraId="5A93A34F" w14:textId="48C131AC" w:rsidR="00A741FA" w:rsidRPr="007E29D1" w:rsidRDefault="008E0AB6" w:rsidP="00D67436">
                  <w:pPr>
                    <w:spacing w:before="100" w:beforeAutospacing="1" w:after="100" w:afterAutospacing="1"/>
                    <w:rPr>
                      <w:sz w:val="26"/>
                      <w:szCs w:val="26"/>
                      <w:lang w:val="nl-NL"/>
                    </w:rPr>
                  </w:pPr>
                  <w:r w:rsidRPr="007E29D1">
                    <w:rPr>
                      <w:noProof/>
                      <w:sz w:val="26"/>
                      <w:szCs w:val="26"/>
                    </w:rPr>
                    <w:pict w14:anchorId="6C8BC2E8">
                      <v:shape id="_x0000_s1790" type="#_x0000_t66" style="position:absolute;margin-left:163.2pt;margin-top:1.55pt;width:24.75pt;height:15pt;flip:y;z-index:25225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09EDFD6C">
                      <v:shape id="_x0000_s1789" type="#_x0000_t32" style="position:absolute;margin-left:276.3pt;margin-top:624.3pt;width:24.75pt;height:0;z-index:2522516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" strokecolor="#4579b8 [3044]">
                        <v:stroke endarrow="block"/>
                        <o:lock v:ext="edit" shapetype="f"/>
                      </v:shape>
                    </w:pict>
                  </w:r>
                  <w:r w:rsidRPr="007E29D1">
                    <w:rPr>
                      <w:noProof/>
                      <w:sz w:val="26"/>
                      <w:szCs w:val="26"/>
                    </w:rPr>
                    <w:pict w14:anchorId="4C3D0ABB">
                      <v:shape id="_x0000_s1788" type="#_x0000_t32" style="position:absolute;margin-left:408.75pt;margin-top:625.1pt;width:24.75pt;height:0;z-index:2522526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" strokecolor="#4579b8 [3044]">
                        <v:stroke endarrow="block"/>
                        <o:lock v:ext="edit" shapetype="f"/>
                      </v:shape>
                    </w:pict>
                  </w:r>
                </w:p>
                <w:p w14:paraId="6CECF4A6" w14:textId="79821784" w:rsidR="00A741FA" w:rsidRPr="007E29D1" w:rsidRDefault="008E0AB6" w:rsidP="00D67436">
                  <w:pPr>
                    <w:spacing w:before="100" w:beforeAutospacing="1" w:after="100" w:afterAutospacing="1"/>
                    <w:rPr>
                      <w:sz w:val="26"/>
                      <w:szCs w:val="26"/>
                      <w:lang w:val="nl-NL"/>
                    </w:rPr>
                  </w:pPr>
                  <w:r w:rsidRPr="007E29D1">
                    <w:rPr>
                      <w:noProof/>
                      <w:sz w:val="26"/>
                      <w:szCs w:val="26"/>
                    </w:rPr>
                    <w:pict w14:anchorId="4D315B22">
                      <v:shape id="_x0000_s1787" type="#_x0000_t67" style="position:absolute;margin-left:72.8pt;margin-top:14.7pt;width:10.85pt;height:17.25pt;z-index:25225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" adj="14807" fillcolor="#215a69 [1640]" stroked="f">
                        <v:fill color2="#3da5c1 [3016]" rotate="t" angle="180" colors="0 #2787a0;52429f #36b1d2;1 #34b3d6" focus="100%" type="gradient">
                          <o:fill v:ext="view" type="gradientUnscaled"/>
                        </v:fill>
                        <v:shadow on="t" color="black" opacity="22937f" origin=",.5" offset="0,.63889mm"/>
                      </v:shape>
                    </w:pict>
                  </w:r>
                </w:p>
                <w:p w14:paraId="5972742C" w14:textId="4440E2D1" w:rsidR="00A741FA" w:rsidRPr="007E29D1" w:rsidRDefault="008E0AB6" w:rsidP="00D67436">
                  <w:pPr>
                    <w:spacing w:before="100" w:beforeAutospacing="1" w:after="100" w:afterAutospacing="1"/>
                    <w:rPr>
                      <w:sz w:val="26"/>
                      <w:szCs w:val="26"/>
                      <w:lang w:val="nl-NL"/>
                    </w:rPr>
                  </w:pPr>
                  <w:r w:rsidRPr="007E29D1">
                    <w:rPr>
                      <w:noProof/>
                      <w:sz w:val="26"/>
                      <w:szCs w:val="26"/>
                    </w:rPr>
                    <w:pict w14:anchorId="157F0072">
                      <v:roundrect id="_x0000_s1786" style="position:absolute;margin-left:202.6pt;margin-top:7.5pt;width:163.95pt;height:46.25pt;z-index:25225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1LsLKH0C&#10;AABU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_x0000_s1786">
                          <w:txbxContent>
                            <w:p w14:paraId="5BA03B8D" w14:textId="77777777" w:rsidR="008E0AB6" w:rsidRPr="0059023E" w:rsidRDefault="008E0AB6" w:rsidP="00A741FA">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7D3F4452">
                      <v:shape id="_x0000_s1785" type="#_x0000_t13" style="position:absolute;margin-left:170.75pt;margin-top:28.35pt;width:21.75pt;height:15pt;flip:y;z-index:25225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10BFBDF">
                      <v:roundrect id="_x0000_s1784" style="position:absolute;margin-left:.6pt;margin-top:7.45pt;width:152.5pt;height:49.4pt;z-index:25225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" fillcolor="#215a69 [1640]" stroked="f">
                        <v:fill color2="#3da5c1 [3016]" rotate="t" angle="180" colors="0 #2787a0;52429f #36b1d2;1 #34b3d6" focus="100%" type="gradient">
                          <o:fill v:ext="view" type="gradientUnscaled"/>
                        </v:fill>
                        <v:shadow on="t" color="black" opacity="22937f" origin=",.5" offset="0,.63889mm"/>
                        <v:textbox style="mso-next-textbox:#_x0000_s1784">
                          <w:txbxContent>
                            <w:p w14:paraId="4650F398" w14:textId="4B94A2DC" w:rsidR="008E0AB6" w:rsidRPr="005150E8" w:rsidRDefault="008E0AB6" w:rsidP="00A741FA">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2A9DD567" w14:textId="77777777" w:rsidR="008E0AB6" w:rsidRPr="005150E8" w:rsidRDefault="008E0AB6" w:rsidP="00A741FA">
                              <w:pPr>
                                <w:jc w:val="center"/>
                                <w:rPr>
                                  <w:sz w:val="15"/>
                                  <w:szCs w:val="15"/>
                                </w:rPr>
                              </w:pPr>
                            </w:p>
                          </w:txbxContent>
                        </v:textbox>
                      </v:roundrect>
                    </w:pict>
                  </w:r>
                </w:p>
                <w:p w14:paraId="16DF9D2B" w14:textId="77777777" w:rsidR="00A741FA" w:rsidRPr="007E29D1" w:rsidRDefault="00A741FA" w:rsidP="00D67436">
                  <w:pPr>
                    <w:spacing w:before="100" w:beforeAutospacing="1" w:after="100" w:afterAutospacing="1"/>
                    <w:rPr>
                      <w:sz w:val="26"/>
                      <w:szCs w:val="26"/>
                      <w:lang w:val="nl-NL"/>
                    </w:rPr>
                  </w:pPr>
                </w:p>
              </w:tc>
            </w:tr>
          </w:tbl>
          <w:p w14:paraId="19B7B498" w14:textId="77777777" w:rsidR="00A741FA" w:rsidRPr="007E29D1" w:rsidRDefault="00A741FA" w:rsidP="00D67436">
            <w:pPr>
              <w:spacing w:before="120"/>
              <w:rPr>
                <w:sz w:val="26"/>
                <w:szCs w:val="26"/>
              </w:rPr>
            </w:pPr>
          </w:p>
        </w:tc>
      </w:tr>
      <w:tr w:rsidR="006A4142" w:rsidRPr="007E29D1" w14:paraId="4E39AE87" w14:textId="77777777" w:rsidTr="00D67436">
        <w:trPr>
          <w:tblCellSpacing w:w="0" w:type="dxa"/>
        </w:trPr>
        <w:tc>
          <w:tcPr>
            <w:tcW w:w="2170" w:type="dxa"/>
            <w:vAlign w:val="center"/>
            <w:hideMark/>
          </w:tcPr>
          <w:p w14:paraId="5BF5F9EA" w14:textId="77777777" w:rsidR="00A741FA" w:rsidRPr="007E29D1" w:rsidRDefault="00A741FA" w:rsidP="00D67436">
            <w:pPr>
              <w:spacing w:before="120"/>
              <w:rPr>
                <w:sz w:val="26"/>
                <w:szCs w:val="26"/>
              </w:rPr>
            </w:pPr>
            <w:r w:rsidRPr="007E29D1">
              <w:rPr>
                <w:b/>
                <w:bCs/>
                <w:sz w:val="26"/>
                <w:szCs w:val="26"/>
              </w:rPr>
              <w:lastRenderedPageBreak/>
              <w:t>2. Cách thức thực hiện:</w:t>
            </w:r>
          </w:p>
        </w:tc>
        <w:tc>
          <w:tcPr>
            <w:tcW w:w="8190" w:type="dxa"/>
            <w:vAlign w:val="center"/>
            <w:hideMark/>
          </w:tcPr>
          <w:p w14:paraId="06817CC6" w14:textId="77777777" w:rsidR="00A741FA" w:rsidRPr="007E29D1" w:rsidRDefault="00A741FA" w:rsidP="00D67436">
            <w:pPr>
              <w:ind w:left="84" w:right="83"/>
              <w:jc w:val="both"/>
              <w:rPr>
                <w:sz w:val="26"/>
                <w:szCs w:val="26"/>
              </w:rPr>
            </w:pPr>
            <w:r w:rsidRPr="007E29D1">
              <w:rPr>
                <w:sz w:val="26"/>
                <w:szCs w:val="26"/>
              </w:rPr>
              <w:t>- Nộp hồ sơ trực tiếp tại Trung tâm Phục vụ hành chính công tỉnh;</w:t>
            </w:r>
          </w:p>
          <w:p w14:paraId="309C6796" w14:textId="77777777" w:rsidR="00A741FA" w:rsidRPr="007E29D1" w:rsidRDefault="00A741FA" w:rsidP="00D67436">
            <w:pPr>
              <w:ind w:left="84" w:right="83"/>
              <w:jc w:val="both"/>
              <w:rPr>
                <w:sz w:val="26"/>
                <w:szCs w:val="26"/>
              </w:rPr>
            </w:pPr>
            <w:r w:rsidRPr="007E29D1">
              <w:rPr>
                <w:sz w:val="26"/>
                <w:szCs w:val="26"/>
              </w:rPr>
              <w:t>- Nộp qua dịch vụ bưu chính công ích;</w:t>
            </w:r>
          </w:p>
          <w:p w14:paraId="7B3EAD0C" w14:textId="77777777" w:rsidR="00A741FA" w:rsidRPr="007E29D1" w:rsidRDefault="00A741FA" w:rsidP="00D67436">
            <w:pPr>
              <w:ind w:left="84" w:right="83"/>
              <w:jc w:val="both"/>
              <w:rPr>
                <w:sz w:val="26"/>
                <w:szCs w:val="26"/>
              </w:rPr>
            </w:pPr>
            <w:r w:rsidRPr="007E29D1">
              <w:rPr>
                <w:sz w:val="26"/>
                <w:szCs w:val="26"/>
              </w:rPr>
              <w:t>- Nộp hồ sơ trực tuyến tại:</w:t>
            </w:r>
          </w:p>
          <w:p w14:paraId="2E81911C" w14:textId="77777777" w:rsidR="00A741FA" w:rsidRPr="007E29D1" w:rsidRDefault="00A741FA" w:rsidP="00D67436">
            <w:pPr>
              <w:ind w:left="84" w:right="83"/>
              <w:jc w:val="both"/>
              <w:rPr>
                <w:sz w:val="26"/>
                <w:szCs w:val="26"/>
              </w:rPr>
            </w:pPr>
            <w:r w:rsidRPr="007E29D1">
              <w:rPr>
                <w:sz w:val="26"/>
                <w:szCs w:val="26"/>
              </w:rPr>
              <w:lastRenderedPageBreak/>
              <w:t>+ Cổng dịch vụ công Quốc gia, địa chỉ: https://dichvucong.gov.vn/</w:t>
            </w:r>
          </w:p>
          <w:p w14:paraId="3BA89A71" w14:textId="77777777" w:rsidR="00A741FA" w:rsidRPr="007E29D1" w:rsidRDefault="00A741FA" w:rsidP="00D67436">
            <w:pPr>
              <w:spacing w:before="120"/>
              <w:ind w:right="254" w:firstLine="259"/>
              <w:jc w:val="both"/>
              <w:rPr>
                <w:sz w:val="26"/>
                <w:szCs w:val="26"/>
              </w:rPr>
            </w:pPr>
            <w:r w:rsidRPr="007E29D1">
              <w:rPr>
                <w:sz w:val="26"/>
                <w:szCs w:val="26"/>
              </w:rPr>
              <w:t>+ Cổng dịch vụ công tỉnh, địa chỉ: https://dichvucong.tayninh.gov.vn/</w:t>
            </w:r>
          </w:p>
        </w:tc>
      </w:tr>
      <w:tr w:rsidR="006A4142" w:rsidRPr="007E29D1" w14:paraId="376D912D" w14:textId="77777777" w:rsidTr="00D67436">
        <w:trPr>
          <w:tblCellSpacing w:w="0" w:type="dxa"/>
        </w:trPr>
        <w:tc>
          <w:tcPr>
            <w:tcW w:w="2170" w:type="dxa"/>
            <w:vAlign w:val="center"/>
            <w:hideMark/>
          </w:tcPr>
          <w:p w14:paraId="15E943D7" w14:textId="77777777" w:rsidR="00A741FA" w:rsidRPr="007E29D1" w:rsidRDefault="00A741FA" w:rsidP="00D67436">
            <w:pPr>
              <w:rPr>
                <w:sz w:val="26"/>
                <w:szCs w:val="26"/>
              </w:rPr>
            </w:pPr>
            <w:r w:rsidRPr="007E29D1">
              <w:rPr>
                <w:b/>
                <w:bCs/>
                <w:sz w:val="26"/>
                <w:szCs w:val="26"/>
              </w:rPr>
              <w:lastRenderedPageBreak/>
              <w:t>3. Thành phần, số lượng hồ sơ:</w:t>
            </w:r>
          </w:p>
        </w:tc>
        <w:tc>
          <w:tcPr>
            <w:tcW w:w="8190" w:type="dxa"/>
            <w:vAlign w:val="center"/>
            <w:hideMark/>
          </w:tcPr>
          <w:p w14:paraId="30DC5DEE" w14:textId="77777777" w:rsidR="00A741FA" w:rsidRPr="007E29D1" w:rsidRDefault="00A741FA" w:rsidP="00C94751">
            <w:pPr>
              <w:ind w:right="395"/>
              <w:jc w:val="both"/>
              <w:rPr>
                <w:i/>
                <w:iCs/>
                <w:sz w:val="26"/>
                <w:szCs w:val="26"/>
              </w:rPr>
            </w:pPr>
            <w:r w:rsidRPr="007E29D1">
              <w:rPr>
                <w:sz w:val="26"/>
                <w:szCs w:val="26"/>
              </w:rPr>
              <w:t>(</w:t>
            </w:r>
            <w:r w:rsidRPr="007E29D1">
              <w:rPr>
                <w:i/>
                <w:sz w:val="26"/>
                <w:szCs w:val="26"/>
              </w:rPr>
              <w:t>Áp dụng điều 26,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110C509A" w14:textId="3AAEE458" w:rsidR="00A741FA" w:rsidRPr="007E29D1" w:rsidRDefault="00A741FA" w:rsidP="00C94751">
            <w:pPr>
              <w:ind w:right="395"/>
              <w:jc w:val="both"/>
              <w:rPr>
                <w:sz w:val="26"/>
                <w:szCs w:val="26"/>
                <w:lang w:val="vi-VN"/>
              </w:rPr>
            </w:pPr>
            <w:r w:rsidRPr="007E29D1">
              <w:rPr>
                <w:sz w:val="26"/>
                <w:szCs w:val="26"/>
              </w:rPr>
              <w:t>-</w:t>
            </w:r>
            <w:r w:rsidRPr="007E29D1">
              <w:rPr>
                <w:sz w:val="26"/>
                <w:szCs w:val="26"/>
                <w:lang w:val="vi-VN"/>
              </w:rPr>
              <w:t xml:space="preserve"> Tờ trình về việc thành lập trường;</w:t>
            </w:r>
            <w:r w:rsidR="00A81F52" w:rsidRPr="007E29D1">
              <w:rPr>
                <w:sz w:val="26"/>
                <w:szCs w:val="26"/>
              </w:rPr>
              <w:t xml:space="preserve"> </w:t>
            </w:r>
            <w:r w:rsidRPr="007E29D1">
              <w:rPr>
                <w:sz w:val="26"/>
                <w:szCs w:val="26"/>
                <w:lang w:val="vi-VN"/>
              </w:rPr>
              <w:t>Đề án thành lập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p w14:paraId="207CCEF5" w14:textId="77777777" w:rsidR="00A741FA" w:rsidRPr="007E29D1" w:rsidRDefault="00A741FA" w:rsidP="00C94751">
            <w:pPr>
              <w:ind w:right="395"/>
              <w:jc w:val="both"/>
              <w:rPr>
                <w:sz w:val="26"/>
                <w:szCs w:val="26"/>
                <w:lang w:val="vi-VN"/>
              </w:rPr>
            </w:pPr>
            <w:r w:rsidRPr="007E29D1">
              <w:rPr>
                <w:sz w:val="26"/>
                <w:szCs w:val="26"/>
              </w:rPr>
              <w:t>- D</w:t>
            </w:r>
            <w:r w:rsidRPr="007E29D1">
              <w:rPr>
                <w:sz w:val="26"/>
                <w:szCs w:val="26"/>
                <w:lang w:val="vi-VN"/>
              </w:rPr>
              <w:t>ự thảo Quy chế hoạt động của trường, Sơ yếu lí lịch kèm theo bản sao văn bằng, chứng chỉ hợp lệ của người dự kiến bố trí làm Hiệu trưởng;</w:t>
            </w:r>
          </w:p>
          <w:p w14:paraId="6F1C4A84" w14:textId="77777777" w:rsidR="00A741FA" w:rsidRPr="007E29D1" w:rsidRDefault="00A741FA" w:rsidP="00C94751">
            <w:pPr>
              <w:ind w:right="395"/>
              <w:jc w:val="both"/>
              <w:rPr>
                <w:sz w:val="26"/>
                <w:szCs w:val="26"/>
                <w:lang w:val="vi-VN"/>
              </w:rPr>
            </w:pPr>
            <w:r w:rsidRPr="007E29D1">
              <w:rPr>
                <w:sz w:val="26"/>
                <w:szCs w:val="26"/>
                <w:lang w:val="vi-VN"/>
              </w:rPr>
              <w:t>- Ý kiến bằng văn bản của các cơ quan có liên quan về việc thành lập hoặc cho phép thành lập trường;</w:t>
            </w:r>
          </w:p>
          <w:p w14:paraId="2B63AF07" w14:textId="77777777" w:rsidR="00A741FA" w:rsidRPr="007E29D1" w:rsidRDefault="00A741FA" w:rsidP="00C94751">
            <w:pPr>
              <w:ind w:right="395"/>
              <w:jc w:val="both"/>
              <w:rPr>
                <w:sz w:val="26"/>
                <w:szCs w:val="26"/>
                <w:lang w:val="vi-VN"/>
              </w:rPr>
            </w:pPr>
            <w:r w:rsidRPr="007E29D1">
              <w:rPr>
                <w:sz w:val="26"/>
                <w:szCs w:val="26"/>
                <w:lang w:val="vi-VN"/>
              </w:rPr>
              <w:t>- Báo cáo giải trình việc tiếp thu ý kiến của các cơ quan có liên quan và báo cáo bổ sung theo ý kiến chỉ đạo của Ủy ban nhân dân cấp tỉnh (nếu có).</w:t>
            </w:r>
          </w:p>
          <w:p w14:paraId="2A3E69CC" w14:textId="77777777" w:rsidR="00A741FA" w:rsidRPr="007E29D1" w:rsidRDefault="00A741FA" w:rsidP="00C94751">
            <w:pPr>
              <w:ind w:right="395"/>
              <w:jc w:val="both"/>
              <w:rPr>
                <w:sz w:val="26"/>
                <w:szCs w:val="26"/>
                <w:lang w:val="nl-NL"/>
              </w:rPr>
            </w:pPr>
            <w:r w:rsidRPr="007E29D1">
              <w:rPr>
                <w:sz w:val="26"/>
                <w:szCs w:val="26"/>
                <w:lang w:val="nl-NL"/>
              </w:rPr>
              <w:t>-  Số lượng hồ sơ: 01 (bộ).</w:t>
            </w:r>
          </w:p>
        </w:tc>
      </w:tr>
      <w:tr w:rsidR="006A4142" w:rsidRPr="007E29D1" w14:paraId="6ABCD8F4" w14:textId="77777777" w:rsidTr="00D67436">
        <w:trPr>
          <w:tblCellSpacing w:w="0" w:type="dxa"/>
        </w:trPr>
        <w:tc>
          <w:tcPr>
            <w:tcW w:w="2170" w:type="dxa"/>
            <w:vAlign w:val="center"/>
            <w:hideMark/>
          </w:tcPr>
          <w:p w14:paraId="01672B91" w14:textId="77777777" w:rsidR="00A741FA" w:rsidRPr="007E29D1" w:rsidRDefault="00A741FA" w:rsidP="00D67436">
            <w:pPr>
              <w:rPr>
                <w:sz w:val="26"/>
                <w:szCs w:val="26"/>
              </w:rPr>
            </w:pPr>
            <w:r w:rsidRPr="007E29D1">
              <w:rPr>
                <w:b/>
                <w:bCs/>
                <w:sz w:val="26"/>
                <w:szCs w:val="26"/>
              </w:rPr>
              <w:t>4. Thời hạn giải quyết:</w:t>
            </w:r>
          </w:p>
        </w:tc>
        <w:tc>
          <w:tcPr>
            <w:tcW w:w="8190" w:type="dxa"/>
            <w:vAlign w:val="center"/>
            <w:hideMark/>
          </w:tcPr>
          <w:p w14:paraId="6DFF0056" w14:textId="77777777" w:rsidR="00A741FA" w:rsidRPr="007E29D1" w:rsidRDefault="00A741FA" w:rsidP="00C94751">
            <w:pPr>
              <w:jc w:val="both"/>
              <w:rPr>
                <w:sz w:val="26"/>
                <w:szCs w:val="26"/>
                <w:lang w:val="es-ES"/>
              </w:rPr>
            </w:pPr>
            <w:r w:rsidRPr="007E29D1">
              <w:rPr>
                <w:sz w:val="26"/>
                <w:szCs w:val="26"/>
              </w:rPr>
              <w:t>15 ngày làm việc kể từ ngày nhận đủ hồ sơ hợp lệ.</w:t>
            </w:r>
          </w:p>
        </w:tc>
      </w:tr>
      <w:tr w:rsidR="006A4142" w:rsidRPr="007E29D1" w14:paraId="436AFD7E" w14:textId="77777777" w:rsidTr="00D67436">
        <w:trPr>
          <w:tblCellSpacing w:w="0" w:type="dxa"/>
        </w:trPr>
        <w:tc>
          <w:tcPr>
            <w:tcW w:w="2170" w:type="dxa"/>
            <w:vAlign w:val="center"/>
            <w:hideMark/>
          </w:tcPr>
          <w:p w14:paraId="69DBFBCE" w14:textId="77777777" w:rsidR="00A741FA" w:rsidRPr="007E29D1" w:rsidRDefault="00A741FA" w:rsidP="00D67436">
            <w:pPr>
              <w:rPr>
                <w:sz w:val="26"/>
                <w:szCs w:val="26"/>
                <w:lang w:val="es-ES"/>
              </w:rPr>
            </w:pPr>
            <w:r w:rsidRPr="007E29D1">
              <w:rPr>
                <w:b/>
                <w:bCs/>
                <w:sz w:val="26"/>
                <w:szCs w:val="26"/>
                <w:lang w:val="es-ES"/>
              </w:rPr>
              <w:t>5. Đối tượng thực hiện thủ tục hành chính:</w:t>
            </w:r>
          </w:p>
        </w:tc>
        <w:tc>
          <w:tcPr>
            <w:tcW w:w="8190" w:type="dxa"/>
            <w:vAlign w:val="center"/>
            <w:hideMark/>
          </w:tcPr>
          <w:p w14:paraId="3757EEA5" w14:textId="77777777" w:rsidR="00A741FA" w:rsidRPr="007E29D1" w:rsidRDefault="00A741FA" w:rsidP="00C94751">
            <w:pPr>
              <w:jc w:val="both"/>
              <w:rPr>
                <w:sz w:val="26"/>
                <w:szCs w:val="26"/>
                <w:lang w:val="es-ES"/>
              </w:rPr>
            </w:pPr>
            <w:r w:rsidRPr="007E29D1">
              <w:rPr>
                <w:sz w:val="26"/>
                <w:szCs w:val="26"/>
                <w:lang w:val="nl-NL"/>
              </w:rPr>
              <w:t xml:space="preserve">Tổ chức </w:t>
            </w:r>
          </w:p>
        </w:tc>
      </w:tr>
      <w:tr w:rsidR="006A4142" w:rsidRPr="007E29D1" w14:paraId="599FAA55" w14:textId="77777777" w:rsidTr="00D67436">
        <w:trPr>
          <w:tblCellSpacing w:w="0" w:type="dxa"/>
        </w:trPr>
        <w:tc>
          <w:tcPr>
            <w:tcW w:w="2170" w:type="dxa"/>
            <w:vAlign w:val="center"/>
            <w:hideMark/>
          </w:tcPr>
          <w:p w14:paraId="7A8BA489" w14:textId="77777777" w:rsidR="00A741FA" w:rsidRPr="007E29D1" w:rsidRDefault="00A741FA" w:rsidP="00D67436">
            <w:pPr>
              <w:rPr>
                <w:sz w:val="26"/>
                <w:szCs w:val="26"/>
                <w:lang w:val="es-ES"/>
              </w:rPr>
            </w:pPr>
            <w:r w:rsidRPr="007E29D1">
              <w:rPr>
                <w:b/>
                <w:bCs/>
                <w:sz w:val="26"/>
                <w:szCs w:val="26"/>
                <w:lang w:val="es-ES"/>
              </w:rPr>
              <w:t>6. Cơ quan thực hiện thủ tục hành chính:</w:t>
            </w:r>
          </w:p>
        </w:tc>
        <w:tc>
          <w:tcPr>
            <w:tcW w:w="8190" w:type="dxa"/>
            <w:vAlign w:val="center"/>
            <w:hideMark/>
          </w:tcPr>
          <w:p w14:paraId="5A340CD6" w14:textId="77777777" w:rsidR="00A741FA" w:rsidRPr="007E29D1" w:rsidRDefault="00A741FA" w:rsidP="00C94751">
            <w:pPr>
              <w:jc w:val="both"/>
              <w:rPr>
                <w:sz w:val="26"/>
                <w:szCs w:val="26"/>
                <w:lang w:val="es-ES"/>
              </w:rPr>
            </w:pPr>
            <w:r w:rsidRPr="007E29D1">
              <w:rPr>
                <w:sz w:val="26"/>
                <w:szCs w:val="26"/>
                <w:lang w:val="es-ES"/>
              </w:rPr>
              <w:t>Cơ quan thực hiện thủ tục hành chính:  Sở GDĐT</w:t>
            </w:r>
          </w:p>
          <w:p w14:paraId="19DD4B55" w14:textId="77777777" w:rsidR="00A741FA" w:rsidRPr="007E29D1" w:rsidRDefault="00A741FA" w:rsidP="00C94751">
            <w:pPr>
              <w:jc w:val="both"/>
              <w:rPr>
                <w:sz w:val="26"/>
                <w:szCs w:val="26"/>
                <w:lang w:val="es-ES"/>
              </w:rPr>
            </w:pPr>
            <w:r w:rsidRPr="007E29D1">
              <w:rPr>
                <w:sz w:val="26"/>
                <w:szCs w:val="26"/>
                <w:lang w:val="es-ES"/>
              </w:rPr>
              <w:t>Cơ quan có thẩm quyền quyết định: UBND tỉnh.</w:t>
            </w:r>
          </w:p>
        </w:tc>
      </w:tr>
      <w:tr w:rsidR="006A4142" w:rsidRPr="007E29D1" w14:paraId="4652C2CB" w14:textId="77777777" w:rsidTr="00D67436">
        <w:trPr>
          <w:tblCellSpacing w:w="0" w:type="dxa"/>
        </w:trPr>
        <w:tc>
          <w:tcPr>
            <w:tcW w:w="2170" w:type="dxa"/>
            <w:vAlign w:val="center"/>
            <w:hideMark/>
          </w:tcPr>
          <w:p w14:paraId="5D567065" w14:textId="77777777" w:rsidR="00A741FA" w:rsidRPr="007E29D1" w:rsidRDefault="00A741FA" w:rsidP="00D67436">
            <w:pPr>
              <w:rPr>
                <w:sz w:val="26"/>
                <w:szCs w:val="26"/>
                <w:lang w:val="es-ES"/>
              </w:rPr>
            </w:pPr>
            <w:r w:rsidRPr="007E29D1">
              <w:rPr>
                <w:b/>
                <w:bCs/>
                <w:sz w:val="26"/>
                <w:szCs w:val="26"/>
                <w:lang w:val="es-ES"/>
              </w:rPr>
              <w:t>7. Kết quả thực hiện thủ tục hành chính:</w:t>
            </w:r>
          </w:p>
        </w:tc>
        <w:tc>
          <w:tcPr>
            <w:tcW w:w="8190" w:type="dxa"/>
            <w:vAlign w:val="center"/>
            <w:hideMark/>
          </w:tcPr>
          <w:p w14:paraId="5822B3A6" w14:textId="77777777" w:rsidR="00A741FA" w:rsidRPr="007E29D1" w:rsidRDefault="00A741FA" w:rsidP="00C94751">
            <w:pPr>
              <w:jc w:val="both"/>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w:t>
            </w:r>
          </w:p>
        </w:tc>
      </w:tr>
      <w:tr w:rsidR="006A4142" w:rsidRPr="007E29D1" w14:paraId="12BDCDDD" w14:textId="77777777" w:rsidTr="00D67436">
        <w:trPr>
          <w:tblCellSpacing w:w="0" w:type="dxa"/>
        </w:trPr>
        <w:tc>
          <w:tcPr>
            <w:tcW w:w="2170" w:type="dxa"/>
            <w:vAlign w:val="center"/>
            <w:hideMark/>
          </w:tcPr>
          <w:p w14:paraId="7007B744" w14:textId="77777777" w:rsidR="00A741FA" w:rsidRPr="007E29D1" w:rsidRDefault="00A741FA" w:rsidP="00D67436">
            <w:pPr>
              <w:rPr>
                <w:sz w:val="26"/>
                <w:szCs w:val="26"/>
              </w:rPr>
            </w:pPr>
            <w:r w:rsidRPr="007E29D1">
              <w:rPr>
                <w:b/>
                <w:bCs/>
                <w:sz w:val="26"/>
                <w:szCs w:val="26"/>
              </w:rPr>
              <w:t>8. Phí, Lệ phí :</w:t>
            </w:r>
          </w:p>
        </w:tc>
        <w:tc>
          <w:tcPr>
            <w:tcW w:w="8190" w:type="dxa"/>
            <w:vAlign w:val="center"/>
            <w:hideMark/>
          </w:tcPr>
          <w:p w14:paraId="730E9D84" w14:textId="77777777" w:rsidR="00A741FA" w:rsidRPr="007E29D1" w:rsidRDefault="00A741FA" w:rsidP="00C94751">
            <w:pPr>
              <w:jc w:val="both"/>
              <w:rPr>
                <w:sz w:val="26"/>
                <w:szCs w:val="26"/>
              </w:rPr>
            </w:pPr>
            <w:r w:rsidRPr="007E29D1">
              <w:rPr>
                <w:sz w:val="26"/>
                <w:szCs w:val="26"/>
              </w:rPr>
              <w:t>Không có.</w:t>
            </w:r>
          </w:p>
        </w:tc>
      </w:tr>
      <w:tr w:rsidR="006A4142" w:rsidRPr="007E29D1" w14:paraId="206A325A" w14:textId="77777777" w:rsidTr="00D67436">
        <w:trPr>
          <w:tblCellSpacing w:w="0" w:type="dxa"/>
        </w:trPr>
        <w:tc>
          <w:tcPr>
            <w:tcW w:w="2170" w:type="dxa"/>
            <w:vAlign w:val="center"/>
            <w:hideMark/>
          </w:tcPr>
          <w:p w14:paraId="168F42F9" w14:textId="77777777" w:rsidR="00A741FA" w:rsidRPr="007E29D1" w:rsidRDefault="00A741FA" w:rsidP="00D67436">
            <w:pPr>
              <w:rPr>
                <w:sz w:val="26"/>
                <w:szCs w:val="26"/>
              </w:rPr>
            </w:pPr>
            <w:r w:rsidRPr="007E29D1">
              <w:rPr>
                <w:b/>
                <w:bCs/>
                <w:sz w:val="26"/>
                <w:szCs w:val="26"/>
              </w:rPr>
              <w:t>9. Tên mẫu đơn, mẫu tờ khai:</w:t>
            </w:r>
          </w:p>
        </w:tc>
        <w:tc>
          <w:tcPr>
            <w:tcW w:w="8190" w:type="dxa"/>
            <w:vAlign w:val="center"/>
            <w:hideMark/>
          </w:tcPr>
          <w:p w14:paraId="1108F9F7" w14:textId="77777777" w:rsidR="00A741FA" w:rsidRPr="007E29D1" w:rsidRDefault="00A741FA" w:rsidP="00C94751">
            <w:pPr>
              <w:jc w:val="both"/>
              <w:rPr>
                <w:sz w:val="26"/>
                <w:szCs w:val="26"/>
                <w:lang w:val="nl-NL"/>
              </w:rPr>
            </w:pPr>
            <w:r w:rsidRPr="007E29D1">
              <w:rPr>
                <w:sz w:val="26"/>
                <w:szCs w:val="26"/>
              </w:rPr>
              <w:t>Không có.</w:t>
            </w:r>
          </w:p>
        </w:tc>
      </w:tr>
      <w:tr w:rsidR="006A4142" w:rsidRPr="007E29D1" w14:paraId="09E55368" w14:textId="77777777" w:rsidTr="00D67436">
        <w:trPr>
          <w:tblCellSpacing w:w="0" w:type="dxa"/>
        </w:trPr>
        <w:tc>
          <w:tcPr>
            <w:tcW w:w="2170" w:type="dxa"/>
            <w:vAlign w:val="center"/>
            <w:hideMark/>
          </w:tcPr>
          <w:p w14:paraId="251A7453" w14:textId="77777777" w:rsidR="00A741FA" w:rsidRPr="007E29D1" w:rsidRDefault="00A741FA" w:rsidP="00D67436">
            <w:pPr>
              <w:rPr>
                <w:sz w:val="26"/>
                <w:szCs w:val="26"/>
                <w:lang w:val="nl-NL"/>
              </w:rPr>
            </w:pPr>
            <w:r w:rsidRPr="007E29D1">
              <w:rPr>
                <w:b/>
                <w:bCs/>
                <w:sz w:val="26"/>
                <w:szCs w:val="26"/>
                <w:lang w:val="es-ES"/>
              </w:rPr>
              <w:t>10. Yêu cầu, điều kiện thực hiện thủ tục hành chính:</w:t>
            </w:r>
          </w:p>
        </w:tc>
        <w:tc>
          <w:tcPr>
            <w:tcW w:w="8190" w:type="dxa"/>
            <w:vAlign w:val="center"/>
            <w:hideMark/>
          </w:tcPr>
          <w:p w14:paraId="02ED4E87" w14:textId="77777777" w:rsidR="00A741FA" w:rsidRPr="007E29D1" w:rsidRDefault="00A741FA" w:rsidP="00C94751">
            <w:pPr>
              <w:ind w:right="395"/>
              <w:jc w:val="both"/>
              <w:rPr>
                <w:i/>
                <w:sz w:val="26"/>
                <w:szCs w:val="26"/>
                <w:lang w:val="vi-VN"/>
              </w:rPr>
            </w:pPr>
            <w:r w:rsidRPr="007E29D1">
              <w:rPr>
                <w:i/>
                <w:sz w:val="26"/>
                <w:szCs w:val="26"/>
                <w:lang w:val="vi-VN"/>
              </w:rPr>
              <w:t>(Thông tư số 12/2011/TTBGDĐT ngày 28/3/2011 của Bộ trưởng Bộ Giáo dục và Đào tạo)</w:t>
            </w:r>
          </w:p>
          <w:p w14:paraId="64EA3143" w14:textId="77777777" w:rsidR="00A741FA" w:rsidRPr="007E29D1" w:rsidRDefault="00A741FA" w:rsidP="00C94751">
            <w:pPr>
              <w:ind w:right="395"/>
              <w:jc w:val="both"/>
              <w:rPr>
                <w:bCs/>
                <w:sz w:val="26"/>
                <w:szCs w:val="26"/>
                <w:lang w:val="vi-VN"/>
              </w:rPr>
            </w:pPr>
            <w:r w:rsidRPr="007E29D1">
              <w:rPr>
                <w:sz w:val="26"/>
                <w:szCs w:val="26"/>
                <w:lang w:val="vi-VN"/>
              </w:rPr>
              <w:t>- Có Đề án thành lập trường phù hợp với quy hoạch phát triển kinh tế  xã hội và quy hoạch mạng lưới cơ sở giáo dục đã được cơ quan có thẩm quyền phê duyệt.</w:t>
            </w:r>
          </w:p>
          <w:p w14:paraId="0770B53B" w14:textId="77777777" w:rsidR="00A741FA" w:rsidRPr="007E29D1" w:rsidRDefault="00A741FA" w:rsidP="00C94751">
            <w:pPr>
              <w:ind w:right="395"/>
              <w:jc w:val="both"/>
              <w:rPr>
                <w:sz w:val="26"/>
                <w:szCs w:val="26"/>
                <w:lang w:val="nl-NL"/>
              </w:rPr>
            </w:pPr>
            <w:r w:rsidRPr="007E29D1">
              <w:rPr>
                <w:sz w:val="26"/>
                <w:szCs w:val="26"/>
                <w:lang w:val="vi-VN"/>
              </w:rPr>
              <w:t>- Đề án thành lập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tc>
      </w:tr>
      <w:tr w:rsidR="006A4142" w:rsidRPr="007E29D1" w14:paraId="721244DE" w14:textId="77777777" w:rsidTr="00D67436">
        <w:trPr>
          <w:tblCellSpacing w:w="0" w:type="dxa"/>
        </w:trPr>
        <w:tc>
          <w:tcPr>
            <w:tcW w:w="2170" w:type="dxa"/>
            <w:vAlign w:val="center"/>
          </w:tcPr>
          <w:p w14:paraId="3DBD6E62" w14:textId="77777777" w:rsidR="00A741FA" w:rsidRPr="007E29D1" w:rsidRDefault="00A741FA" w:rsidP="00D67436">
            <w:pPr>
              <w:rPr>
                <w:b/>
                <w:bCs/>
                <w:sz w:val="26"/>
                <w:szCs w:val="26"/>
                <w:lang w:val="es-ES"/>
              </w:rPr>
            </w:pPr>
            <w:r w:rsidRPr="007E29D1">
              <w:rPr>
                <w:b/>
                <w:bCs/>
                <w:sz w:val="26"/>
                <w:szCs w:val="26"/>
                <w:lang w:val="nl-NL"/>
              </w:rPr>
              <w:t>11. Căn cứ pháp lý của thủ tục hành chính:</w:t>
            </w:r>
          </w:p>
        </w:tc>
        <w:tc>
          <w:tcPr>
            <w:tcW w:w="8190" w:type="dxa"/>
            <w:vAlign w:val="center"/>
          </w:tcPr>
          <w:p w14:paraId="274088E2" w14:textId="5F157453" w:rsidR="00A741FA" w:rsidRPr="007E29D1" w:rsidRDefault="00A741FA" w:rsidP="00C94751">
            <w:pPr>
              <w:ind w:right="397"/>
              <w:jc w:val="both"/>
              <w:rPr>
                <w:sz w:val="26"/>
                <w:szCs w:val="26"/>
                <w:lang w:val="vi-VN"/>
              </w:rPr>
            </w:pPr>
            <w:r w:rsidRPr="007E29D1">
              <w:rPr>
                <w:sz w:val="26"/>
                <w:szCs w:val="26"/>
                <w:lang w:val="vi-VN"/>
              </w:rPr>
              <w:t xml:space="preserve">- Luật Giáo dục; </w:t>
            </w:r>
          </w:p>
          <w:p w14:paraId="71D0136D" w14:textId="77777777" w:rsidR="00A741FA" w:rsidRPr="007E29D1" w:rsidRDefault="00A741FA" w:rsidP="00C94751">
            <w:pPr>
              <w:pStyle w:val="NormalWeb"/>
              <w:spacing w:before="0" w:beforeAutospacing="0" w:after="0" w:afterAutospacing="0"/>
              <w:ind w:right="397"/>
              <w:jc w:val="both"/>
              <w:rPr>
                <w:b/>
                <w:bCs/>
                <w:i/>
                <w:iCs/>
                <w:sz w:val="26"/>
                <w:szCs w:val="26"/>
                <w:lang w:val="vi-VN"/>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568627D2" w14:textId="77777777" w:rsidR="00A741FA" w:rsidRPr="007E29D1" w:rsidRDefault="00A741FA" w:rsidP="00C94751">
            <w:pPr>
              <w:ind w:right="397"/>
              <w:jc w:val="both"/>
              <w:rPr>
                <w:sz w:val="26"/>
                <w:szCs w:val="26"/>
                <w:lang w:val="pt-BR"/>
              </w:rPr>
            </w:pPr>
            <w:r w:rsidRPr="007E29D1">
              <w:rPr>
                <w:sz w:val="26"/>
                <w:szCs w:val="26"/>
                <w:lang w:val="vi-VN"/>
              </w:rPr>
              <w:t xml:space="preserve">- 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73B27A6E" w14:textId="77777777" w:rsidR="00A741FA" w:rsidRPr="007E29D1" w:rsidRDefault="00A741FA" w:rsidP="00C94751">
            <w:pPr>
              <w:jc w:val="both"/>
              <w:rPr>
                <w:bCs/>
                <w:sz w:val="26"/>
                <w:szCs w:val="26"/>
              </w:rPr>
            </w:pPr>
            <w:r w:rsidRPr="007E29D1">
              <w:rPr>
                <w:sz w:val="26"/>
                <w:szCs w:val="26"/>
                <w:lang w:val="vi-VN"/>
              </w:rPr>
              <w:lastRenderedPageBreak/>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210FB151" w14:textId="77777777" w:rsidR="00A741FA" w:rsidRPr="007E29D1" w:rsidRDefault="00A741FA" w:rsidP="00C94751">
            <w:pPr>
              <w:ind w:right="397"/>
              <w:jc w:val="both"/>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6A4142" w:rsidRPr="007E29D1" w14:paraId="53290012" w14:textId="77777777" w:rsidTr="00D67436">
        <w:trPr>
          <w:trHeight w:val="1327"/>
          <w:tblCellSpacing w:w="0" w:type="dxa"/>
        </w:trPr>
        <w:tc>
          <w:tcPr>
            <w:tcW w:w="2170" w:type="dxa"/>
            <w:vAlign w:val="center"/>
            <w:hideMark/>
          </w:tcPr>
          <w:p w14:paraId="41E8EDB0" w14:textId="2E15A1D8" w:rsidR="00A741FA" w:rsidRPr="007E29D1" w:rsidRDefault="0079365E" w:rsidP="00D67436">
            <w:pPr>
              <w:rPr>
                <w:b/>
                <w:bCs/>
                <w:sz w:val="26"/>
                <w:szCs w:val="26"/>
                <w:lang w:val="nl-NL"/>
              </w:rPr>
            </w:pPr>
            <w:r w:rsidRPr="007E29D1">
              <w:rPr>
                <w:b/>
                <w:bCs/>
                <w:sz w:val="26"/>
                <w:szCs w:val="26"/>
                <w:lang w:val="nl-NL"/>
              </w:rPr>
              <w:lastRenderedPageBreak/>
              <w:t xml:space="preserve">12. </w:t>
            </w:r>
            <w:r w:rsidR="00A741FA" w:rsidRPr="007E29D1">
              <w:rPr>
                <w:b/>
                <w:bCs/>
                <w:sz w:val="26"/>
                <w:szCs w:val="26"/>
                <w:lang w:val="nl-NL"/>
              </w:rPr>
              <w:t>Thành phần hồ sơ lưu</w:t>
            </w:r>
          </w:p>
        </w:tc>
        <w:tc>
          <w:tcPr>
            <w:tcW w:w="8190" w:type="dxa"/>
            <w:vAlign w:val="center"/>
            <w:hideMark/>
          </w:tcPr>
          <w:p w14:paraId="1FF3484A" w14:textId="77777777" w:rsidR="00A741FA" w:rsidRPr="007E29D1" w:rsidRDefault="00A741FA" w:rsidP="00C94751">
            <w:pPr>
              <w:ind w:left="124" w:right="395"/>
              <w:jc w:val="both"/>
              <w:rPr>
                <w:sz w:val="26"/>
                <w:szCs w:val="26"/>
                <w:lang w:val="nl-NL"/>
              </w:rPr>
            </w:pPr>
            <w:r w:rsidRPr="007E29D1">
              <w:rPr>
                <w:sz w:val="26"/>
                <w:szCs w:val="26"/>
                <w:lang w:val="nl-NL"/>
              </w:rPr>
              <w:t>Lưu theo thành phần hồ sơ đã nhận của cơ quan tổ chức đã nộp; Kết quả giải quyết TTHC; Phiếu giao nhận hồ sơ và phiếu chuyển hồ sơ (đối với hồ sơ nhận tại một cửa điện tử); Phiếu kiểm soát quy trình giải quyết TTHC của Phòng chuyên môn</w:t>
            </w:r>
          </w:p>
        </w:tc>
      </w:tr>
      <w:tr w:rsidR="006A4142" w:rsidRPr="007E29D1" w14:paraId="54BF2455" w14:textId="77777777" w:rsidTr="00D67436">
        <w:trPr>
          <w:trHeight w:val="373"/>
          <w:tblCellSpacing w:w="0" w:type="dxa"/>
        </w:trPr>
        <w:tc>
          <w:tcPr>
            <w:tcW w:w="2170" w:type="dxa"/>
            <w:vAlign w:val="center"/>
          </w:tcPr>
          <w:p w14:paraId="66F48D6D" w14:textId="38DB229A" w:rsidR="00A741FA" w:rsidRPr="007E29D1" w:rsidRDefault="0079365E" w:rsidP="00D67436">
            <w:pPr>
              <w:rPr>
                <w:b/>
                <w:bCs/>
                <w:sz w:val="26"/>
                <w:szCs w:val="26"/>
                <w:lang w:val="nl-NL"/>
              </w:rPr>
            </w:pPr>
            <w:r w:rsidRPr="007E29D1">
              <w:rPr>
                <w:b/>
                <w:bCs/>
                <w:sz w:val="26"/>
                <w:szCs w:val="26"/>
                <w:lang w:val="nl-NL"/>
              </w:rPr>
              <w:t xml:space="preserve">13. </w:t>
            </w:r>
            <w:r w:rsidR="00A741FA" w:rsidRPr="007E29D1">
              <w:rPr>
                <w:b/>
                <w:bCs/>
                <w:sz w:val="26"/>
                <w:szCs w:val="26"/>
                <w:lang w:val="nl-NL"/>
              </w:rPr>
              <w:t>Thời gian lưu và nơi lưu</w:t>
            </w:r>
          </w:p>
        </w:tc>
        <w:tc>
          <w:tcPr>
            <w:tcW w:w="8190" w:type="dxa"/>
            <w:vAlign w:val="center"/>
          </w:tcPr>
          <w:p w14:paraId="4EE27519" w14:textId="68C8A996" w:rsidR="00A741FA" w:rsidRPr="007E29D1" w:rsidRDefault="00A741FA" w:rsidP="00C94751">
            <w:pPr>
              <w:ind w:right="395"/>
              <w:jc w:val="both"/>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p w14:paraId="60B32C80" w14:textId="77777777" w:rsidR="00A741FA" w:rsidRPr="007E29D1" w:rsidRDefault="00A741FA" w:rsidP="00C94751">
            <w:pPr>
              <w:ind w:right="395"/>
              <w:jc w:val="both"/>
              <w:rPr>
                <w:sz w:val="26"/>
                <w:szCs w:val="26"/>
                <w:lang w:val="nl-NL"/>
              </w:rPr>
            </w:pPr>
          </w:p>
        </w:tc>
      </w:tr>
    </w:tbl>
    <w:p w14:paraId="613B0220" w14:textId="2FCD6A68" w:rsidR="00A741FA" w:rsidRPr="007E29D1" w:rsidRDefault="00A741FA" w:rsidP="00336231">
      <w:pPr>
        <w:tabs>
          <w:tab w:val="left" w:pos="4129"/>
        </w:tabs>
        <w:rPr>
          <w:sz w:val="26"/>
          <w:szCs w:val="26"/>
        </w:rPr>
      </w:pPr>
    </w:p>
    <w:p w14:paraId="7677D705" w14:textId="72E6E67E" w:rsidR="00A741FA" w:rsidRPr="007E29D1" w:rsidRDefault="00A741FA" w:rsidP="00336231">
      <w:pPr>
        <w:tabs>
          <w:tab w:val="left" w:pos="4129"/>
        </w:tabs>
        <w:rPr>
          <w:sz w:val="26"/>
          <w:szCs w:val="26"/>
        </w:rPr>
      </w:pPr>
      <w:r w:rsidRPr="007E29D1">
        <w:rPr>
          <w:sz w:val="26"/>
          <w:szCs w:val="26"/>
        </w:rPr>
        <w:t>.</w:t>
      </w:r>
    </w:p>
    <w:p w14:paraId="1F256E2E" w14:textId="7A009EAB" w:rsidR="00A741FA" w:rsidRPr="007E29D1" w:rsidRDefault="00A741FA" w:rsidP="00336231">
      <w:pPr>
        <w:tabs>
          <w:tab w:val="left" w:pos="4129"/>
        </w:tabs>
        <w:rPr>
          <w:sz w:val="26"/>
          <w:szCs w:val="26"/>
        </w:rPr>
      </w:pPr>
    </w:p>
    <w:p w14:paraId="04D3FCA9" w14:textId="5390A0A8" w:rsidR="00A741FA" w:rsidRPr="007E29D1" w:rsidRDefault="00A741FA" w:rsidP="00336231">
      <w:pPr>
        <w:tabs>
          <w:tab w:val="left" w:pos="4129"/>
        </w:tabs>
        <w:rPr>
          <w:sz w:val="26"/>
          <w:szCs w:val="26"/>
        </w:rPr>
      </w:pPr>
    </w:p>
    <w:p w14:paraId="6E702EE3" w14:textId="60C39CD8" w:rsidR="00A741FA" w:rsidRPr="007E29D1" w:rsidRDefault="00A741FA" w:rsidP="00336231">
      <w:pPr>
        <w:tabs>
          <w:tab w:val="left" w:pos="4129"/>
        </w:tabs>
        <w:rPr>
          <w:sz w:val="26"/>
          <w:szCs w:val="26"/>
        </w:rPr>
      </w:pPr>
    </w:p>
    <w:p w14:paraId="4B64F757" w14:textId="7B719B85" w:rsidR="00A741FA" w:rsidRPr="007E29D1" w:rsidRDefault="00A741FA" w:rsidP="00336231">
      <w:pPr>
        <w:tabs>
          <w:tab w:val="left" w:pos="4129"/>
        </w:tabs>
        <w:rPr>
          <w:sz w:val="26"/>
          <w:szCs w:val="26"/>
        </w:rPr>
      </w:pPr>
    </w:p>
    <w:p w14:paraId="50683221" w14:textId="4857FCB8" w:rsidR="00A741FA" w:rsidRPr="007E29D1" w:rsidRDefault="00A741FA" w:rsidP="00336231">
      <w:pPr>
        <w:tabs>
          <w:tab w:val="left" w:pos="4129"/>
        </w:tabs>
        <w:rPr>
          <w:sz w:val="26"/>
          <w:szCs w:val="26"/>
        </w:rPr>
      </w:pPr>
    </w:p>
    <w:p w14:paraId="72870BC9" w14:textId="41DC2245" w:rsidR="00A741FA" w:rsidRPr="007E29D1" w:rsidRDefault="00A741FA" w:rsidP="00336231">
      <w:pPr>
        <w:tabs>
          <w:tab w:val="left" w:pos="4129"/>
        </w:tabs>
        <w:rPr>
          <w:sz w:val="26"/>
          <w:szCs w:val="26"/>
        </w:rPr>
      </w:pPr>
    </w:p>
    <w:p w14:paraId="351B7B79" w14:textId="7A5C9297" w:rsidR="00A741FA" w:rsidRPr="007E29D1" w:rsidRDefault="00A741FA" w:rsidP="00336231">
      <w:pPr>
        <w:tabs>
          <w:tab w:val="left" w:pos="4129"/>
        </w:tabs>
        <w:rPr>
          <w:sz w:val="26"/>
          <w:szCs w:val="26"/>
        </w:rPr>
      </w:pPr>
    </w:p>
    <w:p w14:paraId="4C70AF8E" w14:textId="1A0BA870" w:rsidR="00A741FA" w:rsidRPr="007E29D1" w:rsidRDefault="00A741FA" w:rsidP="00336231">
      <w:pPr>
        <w:tabs>
          <w:tab w:val="left" w:pos="4129"/>
        </w:tabs>
        <w:rPr>
          <w:sz w:val="26"/>
          <w:szCs w:val="26"/>
        </w:rPr>
      </w:pPr>
    </w:p>
    <w:p w14:paraId="4C499FF6" w14:textId="3F8A80F3" w:rsidR="00A741FA" w:rsidRPr="007E29D1" w:rsidRDefault="00A741FA" w:rsidP="00336231">
      <w:pPr>
        <w:tabs>
          <w:tab w:val="left" w:pos="4129"/>
        </w:tabs>
        <w:rPr>
          <w:sz w:val="26"/>
          <w:szCs w:val="26"/>
        </w:rPr>
      </w:pPr>
    </w:p>
    <w:p w14:paraId="3F81C949" w14:textId="7113DBA5" w:rsidR="00A741FA" w:rsidRPr="007E29D1" w:rsidRDefault="00A741FA" w:rsidP="00336231">
      <w:pPr>
        <w:tabs>
          <w:tab w:val="left" w:pos="4129"/>
        </w:tabs>
        <w:rPr>
          <w:sz w:val="26"/>
          <w:szCs w:val="26"/>
        </w:rPr>
      </w:pPr>
    </w:p>
    <w:p w14:paraId="21DE38E3" w14:textId="65391E53" w:rsidR="00A741FA" w:rsidRPr="007E29D1" w:rsidRDefault="00A741FA" w:rsidP="00336231">
      <w:pPr>
        <w:tabs>
          <w:tab w:val="left" w:pos="4129"/>
        </w:tabs>
        <w:rPr>
          <w:sz w:val="26"/>
          <w:szCs w:val="26"/>
        </w:rPr>
      </w:pPr>
    </w:p>
    <w:p w14:paraId="5B4D4964" w14:textId="3F05691B" w:rsidR="00A741FA" w:rsidRPr="007E29D1" w:rsidRDefault="00A741FA" w:rsidP="00336231">
      <w:pPr>
        <w:tabs>
          <w:tab w:val="left" w:pos="4129"/>
        </w:tabs>
        <w:rPr>
          <w:sz w:val="26"/>
          <w:szCs w:val="26"/>
        </w:rPr>
      </w:pPr>
    </w:p>
    <w:p w14:paraId="4D9DFA3D" w14:textId="4095D04D" w:rsidR="00A741FA" w:rsidRPr="007E29D1" w:rsidRDefault="00A741FA" w:rsidP="00336231">
      <w:pPr>
        <w:tabs>
          <w:tab w:val="left" w:pos="4129"/>
        </w:tabs>
        <w:rPr>
          <w:sz w:val="26"/>
          <w:szCs w:val="26"/>
        </w:rPr>
      </w:pPr>
    </w:p>
    <w:p w14:paraId="4E64E127" w14:textId="0F1E8471" w:rsidR="00A741FA" w:rsidRPr="007E29D1" w:rsidRDefault="00A741FA" w:rsidP="00336231">
      <w:pPr>
        <w:tabs>
          <w:tab w:val="left" w:pos="4129"/>
        </w:tabs>
        <w:rPr>
          <w:sz w:val="26"/>
          <w:szCs w:val="26"/>
        </w:rPr>
      </w:pPr>
    </w:p>
    <w:p w14:paraId="20CB8C6A" w14:textId="3BD67C2D" w:rsidR="00A741FA" w:rsidRPr="007E29D1" w:rsidRDefault="00A741FA" w:rsidP="00336231">
      <w:pPr>
        <w:tabs>
          <w:tab w:val="left" w:pos="4129"/>
        </w:tabs>
        <w:rPr>
          <w:sz w:val="26"/>
          <w:szCs w:val="26"/>
        </w:rPr>
      </w:pPr>
    </w:p>
    <w:p w14:paraId="2E6690A2" w14:textId="2FC758DD" w:rsidR="00A741FA" w:rsidRPr="007E29D1" w:rsidRDefault="00A741FA" w:rsidP="00336231">
      <w:pPr>
        <w:tabs>
          <w:tab w:val="left" w:pos="4129"/>
        </w:tabs>
        <w:rPr>
          <w:sz w:val="26"/>
          <w:szCs w:val="26"/>
        </w:rPr>
      </w:pPr>
    </w:p>
    <w:p w14:paraId="0DA8F11A" w14:textId="25362B9E" w:rsidR="00A741FA" w:rsidRPr="007E29D1" w:rsidRDefault="00A741FA" w:rsidP="00336231">
      <w:pPr>
        <w:tabs>
          <w:tab w:val="left" w:pos="4129"/>
        </w:tabs>
        <w:rPr>
          <w:sz w:val="26"/>
          <w:szCs w:val="26"/>
        </w:rPr>
      </w:pPr>
    </w:p>
    <w:p w14:paraId="2A341694" w14:textId="2B52FEDD" w:rsidR="00A741FA" w:rsidRPr="007E29D1" w:rsidRDefault="00A741FA" w:rsidP="00336231">
      <w:pPr>
        <w:tabs>
          <w:tab w:val="left" w:pos="4129"/>
        </w:tabs>
        <w:rPr>
          <w:sz w:val="26"/>
          <w:szCs w:val="26"/>
        </w:rPr>
      </w:pPr>
    </w:p>
    <w:p w14:paraId="2A08289F" w14:textId="160B286B" w:rsidR="00A741FA" w:rsidRPr="007E29D1" w:rsidRDefault="00A741FA" w:rsidP="00336231">
      <w:pPr>
        <w:tabs>
          <w:tab w:val="left" w:pos="4129"/>
        </w:tabs>
        <w:rPr>
          <w:sz w:val="26"/>
          <w:szCs w:val="26"/>
        </w:rPr>
      </w:pPr>
    </w:p>
    <w:p w14:paraId="451A3D61" w14:textId="1AB18809" w:rsidR="00A741FA" w:rsidRPr="007E29D1" w:rsidRDefault="00A741FA" w:rsidP="00336231">
      <w:pPr>
        <w:tabs>
          <w:tab w:val="left" w:pos="4129"/>
        </w:tabs>
        <w:rPr>
          <w:sz w:val="26"/>
          <w:szCs w:val="26"/>
        </w:rPr>
      </w:pPr>
    </w:p>
    <w:p w14:paraId="27BC73EC" w14:textId="03B7F67C" w:rsidR="00A741FA" w:rsidRPr="007E29D1" w:rsidRDefault="00A741FA" w:rsidP="00336231">
      <w:pPr>
        <w:tabs>
          <w:tab w:val="left" w:pos="4129"/>
        </w:tabs>
        <w:rPr>
          <w:sz w:val="26"/>
          <w:szCs w:val="26"/>
        </w:rPr>
      </w:pPr>
    </w:p>
    <w:p w14:paraId="4377AD0B" w14:textId="61364919" w:rsidR="00A741FA" w:rsidRPr="007E29D1" w:rsidRDefault="00A741FA" w:rsidP="00336231">
      <w:pPr>
        <w:tabs>
          <w:tab w:val="left" w:pos="4129"/>
        </w:tabs>
        <w:rPr>
          <w:sz w:val="26"/>
          <w:szCs w:val="26"/>
        </w:rPr>
      </w:pPr>
    </w:p>
    <w:p w14:paraId="7A9F3692" w14:textId="48FD6DDC" w:rsidR="00A741FA" w:rsidRPr="007E29D1" w:rsidRDefault="00A741FA" w:rsidP="00336231">
      <w:pPr>
        <w:tabs>
          <w:tab w:val="left" w:pos="4129"/>
        </w:tabs>
        <w:rPr>
          <w:sz w:val="26"/>
          <w:szCs w:val="26"/>
        </w:rPr>
      </w:pPr>
    </w:p>
    <w:p w14:paraId="3D6C5D46" w14:textId="014323CB" w:rsidR="00A741FA" w:rsidRPr="007E29D1" w:rsidRDefault="00A741FA" w:rsidP="00336231">
      <w:pPr>
        <w:tabs>
          <w:tab w:val="left" w:pos="4129"/>
        </w:tabs>
        <w:rPr>
          <w:sz w:val="26"/>
          <w:szCs w:val="26"/>
        </w:rPr>
      </w:pPr>
    </w:p>
    <w:p w14:paraId="07C0E2AA" w14:textId="0DC444EA" w:rsidR="00A741FA" w:rsidRPr="007E29D1" w:rsidRDefault="00A741FA" w:rsidP="00336231">
      <w:pPr>
        <w:tabs>
          <w:tab w:val="left" w:pos="4129"/>
        </w:tabs>
        <w:rPr>
          <w:sz w:val="26"/>
          <w:szCs w:val="26"/>
        </w:rPr>
      </w:pPr>
    </w:p>
    <w:p w14:paraId="3D9489FB" w14:textId="067E3086" w:rsidR="00A741FA" w:rsidRPr="007E29D1" w:rsidRDefault="00A741FA" w:rsidP="00336231">
      <w:pPr>
        <w:tabs>
          <w:tab w:val="left" w:pos="4129"/>
        </w:tabs>
        <w:rPr>
          <w:sz w:val="26"/>
          <w:szCs w:val="26"/>
        </w:rPr>
      </w:pPr>
    </w:p>
    <w:p w14:paraId="321847AB" w14:textId="68822D6E" w:rsidR="00A741FA" w:rsidRPr="007E29D1" w:rsidRDefault="00A741FA" w:rsidP="00336231">
      <w:pPr>
        <w:tabs>
          <w:tab w:val="left" w:pos="4129"/>
        </w:tabs>
        <w:rPr>
          <w:sz w:val="26"/>
          <w:szCs w:val="26"/>
        </w:rPr>
      </w:pPr>
    </w:p>
    <w:p w14:paraId="6515CBA5" w14:textId="10326E5B" w:rsidR="00A741FA" w:rsidRPr="007E29D1" w:rsidRDefault="00A741FA" w:rsidP="00336231">
      <w:pPr>
        <w:tabs>
          <w:tab w:val="left" w:pos="4129"/>
        </w:tabs>
        <w:rPr>
          <w:sz w:val="26"/>
          <w:szCs w:val="26"/>
        </w:rPr>
      </w:pPr>
    </w:p>
    <w:p w14:paraId="79C064BC" w14:textId="64E56BAB" w:rsidR="00A741FA" w:rsidRPr="007E29D1" w:rsidRDefault="00A741FA" w:rsidP="00336231">
      <w:pPr>
        <w:tabs>
          <w:tab w:val="left" w:pos="4129"/>
        </w:tabs>
        <w:rPr>
          <w:sz w:val="26"/>
          <w:szCs w:val="26"/>
        </w:rPr>
      </w:pPr>
    </w:p>
    <w:p w14:paraId="50606433" w14:textId="1CF0D3A5" w:rsidR="00A741FA" w:rsidRPr="007E29D1" w:rsidRDefault="00A741FA" w:rsidP="00336231">
      <w:pPr>
        <w:tabs>
          <w:tab w:val="left" w:pos="4129"/>
        </w:tabs>
        <w:rPr>
          <w:sz w:val="26"/>
          <w:szCs w:val="26"/>
        </w:rPr>
      </w:pPr>
    </w:p>
    <w:p w14:paraId="5DF40F9F" w14:textId="770826D1" w:rsidR="00A741FA" w:rsidRPr="007E29D1" w:rsidRDefault="00A741FA" w:rsidP="00336231">
      <w:pPr>
        <w:tabs>
          <w:tab w:val="left" w:pos="4129"/>
        </w:tabs>
        <w:rPr>
          <w:sz w:val="26"/>
          <w:szCs w:val="26"/>
        </w:rPr>
      </w:pPr>
    </w:p>
    <w:p w14:paraId="0EC61AE3" w14:textId="61022CC9" w:rsidR="00A741FA" w:rsidRPr="007E29D1" w:rsidRDefault="00A741FA" w:rsidP="00336231">
      <w:pPr>
        <w:tabs>
          <w:tab w:val="left" w:pos="4129"/>
        </w:tabs>
        <w:rPr>
          <w:sz w:val="26"/>
          <w:szCs w:val="26"/>
        </w:rPr>
      </w:pPr>
    </w:p>
    <w:p w14:paraId="2B7D0F4F" w14:textId="77C11FF0" w:rsidR="00A741FA" w:rsidRPr="007E29D1" w:rsidRDefault="00A741FA" w:rsidP="00336231">
      <w:pPr>
        <w:tabs>
          <w:tab w:val="left" w:pos="4129"/>
        </w:tabs>
        <w:rPr>
          <w:sz w:val="26"/>
          <w:szCs w:val="26"/>
        </w:rPr>
      </w:pPr>
    </w:p>
    <w:p w14:paraId="46F33D03" w14:textId="7AB06A56" w:rsidR="00A741FA" w:rsidRPr="007E29D1" w:rsidRDefault="00A741FA" w:rsidP="00336231">
      <w:pPr>
        <w:tabs>
          <w:tab w:val="left" w:pos="4129"/>
        </w:tabs>
        <w:rPr>
          <w:sz w:val="26"/>
          <w:szCs w:val="26"/>
        </w:rPr>
      </w:pPr>
    </w:p>
    <w:p w14:paraId="5CEC648B" w14:textId="73DA19B6" w:rsidR="006A5D83" w:rsidRPr="007E29D1" w:rsidRDefault="006A5D83" w:rsidP="00336231">
      <w:pPr>
        <w:tabs>
          <w:tab w:val="left" w:pos="4129"/>
        </w:tabs>
        <w:rPr>
          <w:sz w:val="26"/>
          <w:szCs w:val="26"/>
        </w:rPr>
      </w:pPr>
    </w:p>
    <w:p w14:paraId="1245A416" w14:textId="14B4A60E" w:rsidR="0079365E" w:rsidRPr="007E29D1" w:rsidRDefault="0079365E" w:rsidP="00336231">
      <w:pPr>
        <w:tabs>
          <w:tab w:val="left" w:pos="4129"/>
        </w:tabs>
        <w:rPr>
          <w:sz w:val="26"/>
          <w:szCs w:val="26"/>
        </w:rPr>
      </w:pPr>
    </w:p>
    <w:tbl>
      <w:tblPr>
        <w:tblW w:w="10642"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77"/>
        <w:gridCol w:w="8765"/>
      </w:tblGrid>
      <w:tr w:rsidR="006A4142" w:rsidRPr="007E29D1" w14:paraId="5E12127C" w14:textId="77777777" w:rsidTr="0079365E">
        <w:trPr>
          <w:tblCellSpacing w:w="0" w:type="dxa"/>
        </w:trPr>
        <w:tc>
          <w:tcPr>
            <w:tcW w:w="1912" w:type="dxa"/>
            <w:vAlign w:val="center"/>
            <w:hideMark/>
          </w:tcPr>
          <w:p w14:paraId="567A7277" w14:textId="2FBEDC95" w:rsidR="002D73C5" w:rsidRPr="007E29D1" w:rsidRDefault="002D73C5" w:rsidP="00893C91">
            <w:pPr>
              <w:spacing w:before="120"/>
              <w:jc w:val="center"/>
              <w:rPr>
                <w:b/>
                <w:sz w:val="26"/>
                <w:szCs w:val="26"/>
              </w:rPr>
            </w:pPr>
            <w:r w:rsidRPr="007E29D1">
              <w:rPr>
                <w:b/>
                <w:sz w:val="26"/>
                <w:szCs w:val="26"/>
              </w:rPr>
              <w:lastRenderedPageBreak/>
              <w:t>Quy trình 18</w:t>
            </w:r>
          </w:p>
        </w:tc>
        <w:tc>
          <w:tcPr>
            <w:tcW w:w="8730" w:type="dxa"/>
            <w:vAlign w:val="center"/>
            <w:hideMark/>
          </w:tcPr>
          <w:p w14:paraId="32861CF8" w14:textId="567BE696" w:rsidR="002D73C5" w:rsidRPr="007E29D1" w:rsidRDefault="002D73C5" w:rsidP="00893C91">
            <w:pPr>
              <w:shd w:val="clear" w:color="auto" w:fill="FFFFFF"/>
              <w:spacing w:beforeAutospacing="1"/>
              <w:rPr>
                <w:rFonts w:eastAsia="Calibri"/>
                <w:b/>
                <w:sz w:val="26"/>
                <w:szCs w:val="26"/>
              </w:rPr>
            </w:pPr>
            <w:r w:rsidRPr="007E29D1">
              <w:rPr>
                <w:b/>
                <w:sz w:val="26"/>
                <w:szCs w:val="26"/>
              </w:rPr>
              <w:t>CHO PHÉP TRƯỜNG PHỔ THÔNG DÂN TỘC NỘI TRÚ CÓ CẤP HỌC CAO NHẤT LÀ TRUNG HỌC PHỔ THÔNG HOẠT ĐỘNG GIÁO DỤC</w:t>
            </w:r>
          </w:p>
        </w:tc>
      </w:tr>
      <w:tr w:rsidR="006A4142" w:rsidRPr="007E29D1" w14:paraId="43F635AC" w14:textId="77777777" w:rsidTr="00BA66B2">
        <w:trPr>
          <w:trHeight w:val="11341"/>
          <w:tblCellSpacing w:w="0" w:type="dxa"/>
        </w:trPr>
        <w:tc>
          <w:tcPr>
            <w:tcW w:w="1912" w:type="dxa"/>
            <w:vAlign w:val="center"/>
            <w:hideMark/>
          </w:tcPr>
          <w:p w14:paraId="765C0851" w14:textId="77777777" w:rsidR="002D73C5" w:rsidRPr="007E29D1" w:rsidRDefault="002D73C5"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730" w:type="dxa"/>
            <w:vAlign w:val="center"/>
            <w:hideMark/>
          </w:tcPr>
          <w:tbl>
            <w:tblPr>
              <w:tblpPr w:leftFromText="180" w:rightFromText="180" w:vertAnchor="text" w:horzAnchor="margin" w:tblpX="-15" w:tblpY="-1245"/>
              <w:tblOverlap w:val="never"/>
              <w:tblW w:w="8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4"/>
              <w:gridCol w:w="3534"/>
              <w:gridCol w:w="1599"/>
              <w:gridCol w:w="1478"/>
            </w:tblGrid>
            <w:tr w:rsidR="006A4142" w:rsidRPr="007E29D1" w14:paraId="082077A3" w14:textId="77777777" w:rsidTr="00C94751">
              <w:trPr>
                <w:trHeight w:val="551"/>
                <w:tblHeader/>
              </w:trPr>
              <w:tc>
                <w:tcPr>
                  <w:tcW w:w="5000" w:type="pct"/>
                  <w:gridSpan w:val="4"/>
                  <w:shd w:val="clear" w:color="auto" w:fill="auto"/>
                  <w:vAlign w:val="center"/>
                </w:tcPr>
                <w:p w14:paraId="43B8137F" w14:textId="77777777" w:rsidR="002D73C5" w:rsidRPr="007E29D1" w:rsidRDefault="002D73C5"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07D0C396" w14:textId="77777777" w:rsidR="002D73C5" w:rsidRPr="007E29D1" w:rsidRDefault="002D73C5"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EEBF9CD" w14:textId="77777777" w:rsidR="002D73C5" w:rsidRPr="007E29D1" w:rsidRDefault="002D73C5"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6DDB2308" w14:textId="77777777" w:rsidR="002D73C5" w:rsidRPr="007E29D1" w:rsidRDefault="002D73C5" w:rsidP="00893C91">
                  <w:pPr>
                    <w:pStyle w:val="Header"/>
                    <w:ind w:right="187"/>
                    <w:jc w:val="both"/>
                    <w:rPr>
                      <w:sz w:val="26"/>
                      <w:szCs w:val="26"/>
                    </w:rPr>
                  </w:pPr>
                  <w:r w:rsidRPr="007E29D1">
                    <w:rPr>
                      <w:sz w:val="26"/>
                      <w:szCs w:val="26"/>
                    </w:rPr>
                    <w:t>+ Cổng dịch vụ công Quốc gia, địa chỉ: https://dichvucong.gov.vn/</w:t>
                  </w:r>
                </w:p>
                <w:p w14:paraId="0ADBE9F6" w14:textId="77777777" w:rsidR="002D73C5" w:rsidRPr="007E29D1" w:rsidRDefault="002D73C5" w:rsidP="00893C91">
                  <w:pPr>
                    <w:pStyle w:val="Header"/>
                    <w:ind w:right="187"/>
                    <w:jc w:val="both"/>
                    <w:rPr>
                      <w:sz w:val="26"/>
                      <w:szCs w:val="26"/>
                    </w:rPr>
                  </w:pPr>
                  <w:r w:rsidRPr="007E29D1">
                    <w:rPr>
                      <w:sz w:val="26"/>
                      <w:szCs w:val="26"/>
                    </w:rPr>
                    <w:t>+ Cổng dịch vụ công tỉnh, địa chỉ https://dichvucong.tayninh.gov.vn/</w:t>
                  </w:r>
                </w:p>
                <w:p w14:paraId="31AB462E" w14:textId="77777777" w:rsidR="002D73C5" w:rsidRPr="007E29D1" w:rsidRDefault="002D73C5" w:rsidP="00893C91">
                  <w:pPr>
                    <w:pStyle w:val="Header"/>
                    <w:ind w:right="187"/>
                    <w:jc w:val="both"/>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12B014F3" w14:textId="77777777" w:rsidR="002D73C5" w:rsidRPr="007E29D1" w:rsidRDefault="002D73C5" w:rsidP="00893C91">
                  <w:pPr>
                    <w:pStyle w:val="Header"/>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31F2815D" w14:textId="77777777" w:rsidTr="00C94751">
              <w:trPr>
                <w:trHeight w:val="551"/>
                <w:tblHeader/>
              </w:trPr>
              <w:tc>
                <w:tcPr>
                  <w:tcW w:w="1216" w:type="pct"/>
                  <w:shd w:val="clear" w:color="auto" w:fill="auto"/>
                  <w:vAlign w:val="center"/>
                </w:tcPr>
                <w:p w14:paraId="609A5505" w14:textId="77777777" w:rsidR="002D73C5" w:rsidRPr="007E29D1" w:rsidRDefault="002D73C5" w:rsidP="00893C91">
                  <w:pPr>
                    <w:pStyle w:val="Header"/>
                    <w:jc w:val="center"/>
                    <w:rPr>
                      <w:b/>
                      <w:sz w:val="26"/>
                      <w:szCs w:val="26"/>
                      <w:lang w:val="nl-NL"/>
                    </w:rPr>
                  </w:pPr>
                  <w:r w:rsidRPr="007E29D1">
                    <w:rPr>
                      <w:b/>
                      <w:sz w:val="26"/>
                      <w:szCs w:val="26"/>
                      <w:lang w:val="nl-NL"/>
                    </w:rPr>
                    <w:t>STT</w:t>
                  </w:r>
                </w:p>
              </w:tc>
              <w:tc>
                <w:tcPr>
                  <w:tcW w:w="2023" w:type="pct"/>
                  <w:shd w:val="clear" w:color="auto" w:fill="auto"/>
                  <w:vAlign w:val="center"/>
                </w:tcPr>
                <w:p w14:paraId="1BBC927C" w14:textId="77777777" w:rsidR="002D73C5" w:rsidRPr="007E29D1" w:rsidRDefault="002D73C5" w:rsidP="00893C91">
                  <w:pPr>
                    <w:pStyle w:val="Header"/>
                    <w:jc w:val="center"/>
                    <w:rPr>
                      <w:b/>
                      <w:sz w:val="26"/>
                      <w:szCs w:val="26"/>
                      <w:lang w:val="nl-NL"/>
                    </w:rPr>
                  </w:pPr>
                  <w:r w:rsidRPr="007E29D1">
                    <w:rPr>
                      <w:b/>
                      <w:sz w:val="26"/>
                      <w:szCs w:val="26"/>
                      <w:lang w:val="nl-NL"/>
                    </w:rPr>
                    <w:t>Nội dung công việc</w:t>
                  </w:r>
                </w:p>
              </w:tc>
              <w:tc>
                <w:tcPr>
                  <w:tcW w:w="915" w:type="pct"/>
                  <w:vAlign w:val="center"/>
                </w:tcPr>
                <w:p w14:paraId="2C4C6794" w14:textId="77777777" w:rsidR="002D73C5" w:rsidRPr="007E29D1" w:rsidRDefault="002D73C5" w:rsidP="00893C91">
                  <w:pPr>
                    <w:pStyle w:val="Header"/>
                    <w:jc w:val="center"/>
                    <w:rPr>
                      <w:b/>
                      <w:sz w:val="26"/>
                      <w:szCs w:val="26"/>
                      <w:lang w:val="nl-NL"/>
                    </w:rPr>
                  </w:pPr>
                  <w:r w:rsidRPr="007E29D1">
                    <w:rPr>
                      <w:b/>
                      <w:sz w:val="26"/>
                      <w:szCs w:val="26"/>
                      <w:lang w:val="nl-NL"/>
                    </w:rPr>
                    <w:t>Trách nhiệm</w:t>
                  </w:r>
                </w:p>
              </w:tc>
              <w:tc>
                <w:tcPr>
                  <w:tcW w:w="845" w:type="pct"/>
                  <w:shd w:val="clear" w:color="auto" w:fill="auto"/>
                  <w:vAlign w:val="center"/>
                </w:tcPr>
                <w:p w14:paraId="0A2E6C04" w14:textId="77777777" w:rsidR="002D73C5" w:rsidRPr="007E29D1" w:rsidRDefault="002D73C5" w:rsidP="00893C91">
                  <w:pPr>
                    <w:pStyle w:val="Header"/>
                    <w:jc w:val="center"/>
                    <w:rPr>
                      <w:b/>
                      <w:sz w:val="26"/>
                      <w:szCs w:val="26"/>
                      <w:vertAlign w:val="superscript"/>
                      <w:lang w:val="nl-NL"/>
                    </w:rPr>
                  </w:pPr>
                  <w:r w:rsidRPr="007E29D1">
                    <w:rPr>
                      <w:b/>
                      <w:sz w:val="26"/>
                      <w:szCs w:val="26"/>
                      <w:lang w:val="nl-NL"/>
                    </w:rPr>
                    <w:t xml:space="preserve">Thời gian 15 ngày </w:t>
                  </w:r>
                </w:p>
              </w:tc>
            </w:tr>
            <w:tr w:rsidR="006A4142" w:rsidRPr="007E29D1" w14:paraId="6A23FEC8" w14:textId="77777777" w:rsidTr="00C94751">
              <w:trPr>
                <w:trHeight w:val="416"/>
              </w:trPr>
              <w:tc>
                <w:tcPr>
                  <w:tcW w:w="5000" w:type="pct"/>
                  <w:gridSpan w:val="4"/>
                  <w:shd w:val="clear" w:color="auto" w:fill="auto"/>
                  <w:vAlign w:val="center"/>
                </w:tcPr>
                <w:p w14:paraId="3F599132" w14:textId="77777777" w:rsidR="002D73C5" w:rsidRPr="007E29D1" w:rsidRDefault="002D73C5"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7C07871D" w14:textId="77777777" w:rsidTr="00C94751">
              <w:trPr>
                <w:trHeight w:val="825"/>
              </w:trPr>
              <w:tc>
                <w:tcPr>
                  <w:tcW w:w="1216" w:type="pct"/>
                  <w:shd w:val="clear" w:color="auto" w:fill="auto"/>
                  <w:vAlign w:val="center"/>
                </w:tcPr>
                <w:p w14:paraId="01F233C6" w14:textId="77777777" w:rsidR="002D73C5" w:rsidRPr="007E29D1" w:rsidRDefault="002D73C5" w:rsidP="00893C91">
                  <w:pPr>
                    <w:pStyle w:val="Header"/>
                    <w:rPr>
                      <w:b/>
                      <w:sz w:val="26"/>
                      <w:szCs w:val="26"/>
                      <w:lang w:val="nl-NL"/>
                    </w:rPr>
                  </w:pPr>
                  <w:r w:rsidRPr="007E29D1">
                    <w:rPr>
                      <w:b/>
                      <w:sz w:val="26"/>
                      <w:szCs w:val="26"/>
                      <w:lang w:val="nl-NL"/>
                    </w:rPr>
                    <w:t>Bước 1</w:t>
                  </w:r>
                </w:p>
              </w:tc>
              <w:tc>
                <w:tcPr>
                  <w:tcW w:w="2023" w:type="pct"/>
                  <w:shd w:val="clear" w:color="auto" w:fill="auto"/>
                  <w:vAlign w:val="center"/>
                </w:tcPr>
                <w:p w14:paraId="43B8E2BC" w14:textId="77777777" w:rsidR="002D73C5" w:rsidRPr="007E29D1" w:rsidRDefault="002D73C5" w:rsidP="00893C91">
                  <w:pPr>
                    <w:pStyle w:val="Header"/>
                    <w:ind w:left="57" w:right="57"/>
                    <w:jc w:val="both"/>
                    <w:rPr>
                      <w:sz w:val="26"/>
                      <w:szCs w:val="26"/>
                      <w:lang w:val="nl-NL"/>
                    </w:rPr>
                  </w:pPr>
                  <w:r w:rsidRPr="007E29D1">
                    <w:rPr>
                      <w:sz w:val="26"/>
                      <w:szCs w:val="26"/>
                      <w:lang w:val="nl-NL"/>
                    </w:rPr>
                    <w:t xml:space="preserve">- Thực hiện tiếp nhận hồ sơ: </w:t>
                  </w:r>
                </w:p>
                <w:p w14:paraId="26DF1BCB" w14:textId="77777777" w:rsidR="002D73C5" w:rsidRPr="007E29D1" w:rsidRDefault="002D73C5"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583A0EE4" w14:textId="77777777" w:rsidR="002D73C5" w:rsidRPr="007E29D1" w:rsidRDefault="002D73C5"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465A19FE" w14:textId="77777777" w:rsidR="002D73C5" w:rsidRPr="007E29D1" w:rsidRDefault="002D73C5"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915" w:type="pct"/>
                  <w:vAlign w:val="center"/>
                </w:tcPr>
                <w:p w14:paraId="09A404F6" w14:textId="77777777" w:rsidR="002D73C5" w:rsidRPr="007E29D1" w:rsidRDefault="002D73C5" w:rsidP="00893C91">
                  <w:pPr>
                    <w:pStyle w:val="Header"/>
                    <w:jc w:val="center"/>
                    <w:rPr>
                      <w:sz w:val="26"/>
                      <w:szCs w:val="26"/>
                      <w:lang w:val="nl-NL"/>
                    </w:rPr>
                  </w:pPr>
                  <w:r w:rsidRPr="007E29D1">
                    <w:rPr>
                      <w:sz w:val="26"/>
                      <w:szCs w:val="26"/>
                      <w:lang w:val="nl-NL"/>
                    </w:rPr>
                    <w:t>Công chức tại Trung tâm Phục vụ hành chính công tỉnh</w:t>
                  </w:r>
                </w:p>
              </w:tc>
              <w:tc>
                <w:tcPr>
                  <w:tcW w:w="845" w:type="pct"/>
                  <w:shd w:val="clear" w:color="auto" w:fill="auto"/>
                  <w:vAlign w:val="center"/>
                </w:tcPr>
                <w:p w14:paraId="745F031E" w14:textId="77777777" w:rsidR="002D73C5" w:rsidRPr="007E29D1" w:rsidRDefault="002D73C5" w:rsidP="00893C91">
                  <w:pPr>
                    <w:pStyle w:val="Header"/>
                    <w:jc w:val="center"/>
                    <w:rPr>
                      <w:sz w:val="26"/>
                      <w:szCs w:val="26"/>
                      <w:lang w:val="nl-NL"/>
                    </w:rPr>
                  </w:pPr>
                  <w:r w:rsidRPr="007E29D1">
                    <w:rPr>
                      <w:sz w:val="26"/>
                      <w:szCs w:val="26"/>
                      <w:lang w:val="nl-NL"/>
                    </w:rPr>
                    <w:t>01 ngày</w:t>
                  </w:r>
                </w:p>
              </w:tc>
            </w:tr>
            <w:tr w:rsidR="006A4142" w:rsidRPr="007E29D1" w14:paraId="2A00BF1A" w14:textId="77777777" w:rsidTr="00C94751">
              <w:trPr>
                <w:trHeight w:val="540"/>
              </w:trPr>
              <w:tc>
                <w:tcPr>
                  <w:tcW w:w="5000" w:type="pct"/>
                  <w:gridSpan w:val="4"/>
                  <w:shd w:val="clear" w:color="auto" w:fill="auto"/>
                  <w:vAlign w:val="center"/>
                </w:tcPr>
                <w:p w14:paraId="47D74F0F" w14:textId="77777777" w:rsidR="002D73C5" w:rsidRPr="007E29D1" w:rsidRDefault="002D73C5" w:rsidP="00893C91">
                  <w:pPr>
                    <w:pStyle w:val="Header"/>
                    <w:jc w:val="center"/>
                    <w:rPr>
                      <w:sz w:val="26"/>
                      <w:szCs w:val="26"/>
                      <w:lang w:val="nl-NL"/>
                    </w:rPr>
                  </w:pPr>
                  <w:r w:rsidRPr="007E29D1">
                    <w:rPr>
                      <w:b/>
                      <w:sz w:val="26"/>
                      <w:szCs w:val="26"/>
                      <w:lang w:val="es-ES"/>
                    </w:rPr>
                    <w:t>Sở Giáo dục và Đào tạo</w:t>
                  </w:r>
                </w:p>
              </w:tc>
            </w:tr>
            <w:tr w:rsidR="006A4142" w:rsidRPr="007E29D1" w14:paraId="2266B7BE" w14:textId="77777777" w:rsidTr="00C94751">
              <w:trPr>
                <w:trHeight w:val="540"/>
              </w:trPr>
              <w:tc>
                <w:tcPr>
                  <w:tcW w:w="1216" w:type="pct"/>
                  <w:vMerge w:val="restart"/>
                  <w:shd w:val="clear" w:color="auto" w:fill="auto"/>
                  <w:vAlign w:val="center"/>
                </w:tcPr>
                <w:p w14:paraId="79B01B50" w14:textId="77777777" w:rsidR="002D73C5" w:rsidRPr="007E29D1" w:rsidRDefault="002D73C5" w:rsidP="00893C91">
                  <w:pPr>
                    <w:pStyle w:val="Header"/>
                    <w:jc w:val="center"/>
                    <w:rPr>
                      <w:b/>
                      <w:sz w:val="26"/>
                      <w:szCs w:val="26"/>
                      <w:lang w:val="nl-NL"/>
                    </w:rPr>
                  </w:pPr>
                  <w:r w:rsidRPr="007E29D1">
                    <w:rPr>
                      <w:b/>
                      <w:sz w:val="26"/>
                      <w:szCs w:val="26"/>
                      <w:lang w:val="nl-NL"/>
                    </w:rPr>
                    <w:t>Bước 2</w:t>
                  </w:r>
                </w:p>
              </w:tc>
              <w:tc>
                <w:tcPr>
                  <w:tcW w:w="2023" w:type="pct"/>
                  <w:shd w:val="clear" w:color="auto" w:fill="auto"/>
                  <w:vAlign w:val="center"/>
                </w:tcPr>
                <w:p w14:paraId="7414C837" w14:textId="77777777" w:rsidR="002D73C5" w:rsidRPr="007E29D1" w:rsidRDefault="002D73C5"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915" w:type="pct"/>
                  <w:vAlign w:val="center"/>
                </w:tcPr>
                <w:p w14:paraId="5C51E56F" w14:textId="77777777" w:rsidR="002D73C5" w:rsidRPr="007E29D1" w:rsidRDefault="002D73C5" w:rsidP="00893C91">
                  <w:pPr>
                    <w:pStyle w:val="Header"/>
                    <w:jc w:val="center"/>
                    <w:rPr>
                      <w:sz w:val="26"/>
                      <w:szCs w:val="26"/>
                      <w:lang w:val="nl-NL"/>
                    </w:rPr>
                  </w:pPr>
                  <w:r w:rsidRPr="007E29D1">
                    <w:rPr>
                      <w:spacing w:val="-6"/>
                      <w:sz w:val="26"/>
                      <w:szCs w:val="26"/>
                    </w:rPr>
                    <w:t xml:space="preserve">Văn thư Sở </w:t>
                  </w:r>
                </w:p>
              </w:tc>
              <w:tc>
                <w:tcPr>
                  <w:tcW w:w="845" w:type="pct"/>
                  <w:vMerge w:val="restart"/>
                  <w:shd w:val="clear" w:color="auto" w:fill="auto"/>
                  <w:vAlign w:val="center"/>
                </w:tcPr>
                <w:p w14:paraId="4CDBAC1D" w14:textId="77777777" w:rsidR="002D73C5" w:rsidRPr="007E29D1" w:rsidRDefault="002D73C5" w:rsidP="00893C91">
                  <w:pPr>
                    <w:pStyle w:val="Header"/>
                    <w:jc w:val="center"/>
                    <w:rPr>
                      <w:sz w:val="26"/>
                      <w:szCs w:val="26"/>
                      <w:lang w:val="nl-NL"/>
                    </w:rPr>
                  </w:pPr>
                  <w:r w:rsidRPr="007E29D1">
                    <w:rPr>
                      <w:sz w:val="26"/>
                      <w:szCs w:val="26"/>
                      <w:lang w:val="nl-NL"/>
                    </w:rPr>
                    <w:t>11 ngày</w:t>
                  </w:r>
                </w:p>
              </w:tc>
            </w:tr>
            <w:tr w:rsidR="006A4142" w:rsidRPr="007E29D1" w14:paraId="14D04CD2" w14:textId="77777777" w:rsidTr="00C94751">
              <w:trPr>
                <w:trHeight w:val="540"/>
              </w:trPr>
              <w:tc>
                <w:tcPr>
                  <w:tcW w:w="1216" w:type="pct"/>
                  <w:vMerge/>
                  <w:shd w:val="clear" w:color="auto" w:fill="auto"/>
                  <w:vAlign w:val="center"/>
                </w:tcPr>
                <w:p w14:paraId="59A3BA61" w14:textId="77777777" w:rsidR="002D73C5" w:rsidRPr="007E29D1" w:rsidRDefault="002D73C5" w:rsidP="00893C91">
                  <w:pPr>
                    <w:pStyle w:val="Header"/>
                    <w:jc w:val="center"/>
                    <w:rPr>
                      <w:b/>
                      <w:sz w:val="26"/>
                      <w:szCs w:val="26"/>
                      <w:lang w:val="nl-NL"/>
                    </w:rPr>
                  </w:pPr>
                </w:p>
              </w:tc>
              <w:tc>
                <w:tcPr>
                  <w:tcW w:w="2023" w:type="pct"/>
                  <w:shd w:val="clear" w:color="auto" w:fill="auto"/>
                  <w:vAlign w:val="center"/>
                </w:tcPr>
                <w:p w14:paraId="79320A94" w14:textId="77777777" w:rsidR="002D73C5" w:rsidRPr="007E29D1" w:rsidRDefault="002D73C5" w:rsidP="00893C91">
                  <w:pPr>
                    <w:pStyle w:val="Header"/>
                    <w:jc w:val="both"/>
                    <w:rPr>
                      <w:sz w:val="26"/>
                      <w:szCs w:val="26"/>
                      <w:lang w:val="nl-NL"/>
                    </w:rPr>
                  </w:pPr>
                  <w:r w:rsidRPr="007E29D1">
                    <w:rPr>
                      <w:sz w:val="26"/>
                      <w:szCs w:val="26"/>
                      <w:lang w:val="nl-NL"/>
                    </w:rPr>
                    <w:t>- Thẩm định các điều kiện hoạt động theo hồ sơ đề nghị cho phép trường</w:t>
                  </w:r>
                  <w:r w:rsidRPr="007E29D1">
                    <w:rPr>
                      <w:sz w:val="26"/>
                      <w:szCs w:val="26"/>
                      <w:lang w:val="vi-VN"/>
                    </w:rPr>
                    <w:t xml:space="preserve"> PTDT Nội trú có cấp học cao nhất là</w:t>
                  </w:r>
                  <w:r w:rsidRPr="007E29D1">
                    <w:rPr>
                      <w:sz w:val="26"/>
                      <w:szCs w:val="26"/>
                      <w:lang w:val="nl-NL"/>
                    </w:rPr>
                    <w:t xml:space="preserve"> trung học </w:t>
                  </w:r>
                  <w:r w:rsidRPr="007E29D1">
                    <w:rPr>
                      <w:sz w:val="26"/>
                      <w:szCs w:val="26"/>
                      <w:lang w:val="nl-NL"/>
                    </w:rPr>
                    <w:lastRenderedPageBreak/>
                    <w:t>phổ thông hoạt động giáo dục.</w:t>
                  </w:r>
                </w:p>
                <w:p w14:paraId="0FCCCCD3" w14:textId="77777777" w:rsidR="002D73C5" w:rsidRPr="007E29D1" w:rsidRDefault="002D73C5"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915" w:type="pct"/>
                  <w:vAlign w:val="center"/>
                </w:tcPr>
                <w:p w14:paraId="3EDA7446" w14:textId="77777777" w:rsidR="002D73C5" w:rsidRPr="007E29D1" w:rsidRDefault="002D73C5" w:rsidP="00893C91">
                  <w:pPr>
                    <w:pStyle w:val="Header"/>
                    <w:jc w:val="center"/>
                    <w:rPr>
                      <w:sz w:val="26"/>
                      <w:szCs w:val="26"/>
                      <w:lang w:val="nl-NL"/>
                    </w:rPr>
                  </w:pPr>
                  <w:r w:rsidRPr="007E29D1">
                    <w:rPr>
                      <w:sz w:val="26"/>
                      <w:szCs w:val="26"/>
                      <w:lang w:val="nl-NL"/>
                    </w:rPr>
                    <w:lastRenderedPageBreak/>
                    <w:t>Chuyên viên Phòng GDTrH-CN</w:t>
                  </w:r>
                </w:p>
              </w:tc>
              <w:tc>
                <w:tcPr>
                  <w:tcW w:w="845" w:type="pct"/>
                  <w:vMerge/>
                  <w:shd w:val="clear" w:color="auto" w:fill="auto"/>
                  <w:vAlign w:val="center"/>
                </w:tcPr>
                <w:p w14:paraId="5DAB6F0E" w14:textId="77777777" w:rsidR="002D73C5" w:rsidRPr="007E29D1" w:rsidRDefault="002D73C5" w:rsidP="00893C91">
                  <w:pPr>
                    <w:pStyle w:val="Header"/>
                    <w:jc w:val="center"/>
                    <w:rPr>
                      <w:sz w:val="26"/>
                      <w:szCs w:val="26"/>
                      <w:lang w:val="nl-NL"/>
                    </w:rPr>
                  </w:pPr>
                </w:p>
              </w:tc>
            </w:tr>
            <w:tr w:rsidR="006A4142" w:rsidRPr="007E29D1" w14:paraId="4E5CC8CF" w14:textId="77777777" w:rsidTr="00C94751">
              <w:trPr>
                <w:trHeight w:val="540"/>
              </w:trPr>
              <w:tc>
                <w:tcPr>
                  <w:tcW w:w="1216" w:type="pct"/>
                  <w:vMerge/>
                  <w:shd w:val="clear" w:color="auto" w:fill="auto"/>
                  <w:vAlign w:val="center"/>
                </w:tcPr>
                <w:p w14:paraId="161FDAE0" w14:textId="77777777" w:rsidR="002D73C5" w:rsidRPr="007E29D1" w:rsidRDefault="002D73C5" w:rsidP="00893C91">
                  <w:pPr>
                    <w:pStyle w:val="Header"/>
                    <w:jc w:val="center"/>
                    <w:rPr>
                      <w:b/>
                      <w:sz w:val="26"/>
                      <w:szCs w:val="26"/>
                      <w:lang w:val="nl-NL"/>
                    </w:rPr>
                  </w:pPr>
                </w:p>
              </w:tc>
              <w:tc>
                <w:tcPr>
                  <w:tcW w:w="2023" w:type="pct"/>
                  <w:shd w:val="clear" w:color="auto" w:fill="auto"/>
                  <w:vAlign w:val="center"/>
                </w:tcPr>
                <w:p w14:paraId="4FCA55E4" w14:textId="77777777" w:rsidR="002D73C5" w:rsidRPr="007E29D1" w:rsidRDefault="002D73C5" w:rsidP="00893C91">
                  <w:pPr>
                    <w:pStyle w:val="Header"/>
                    <w:jc w:val="both"/>
                    <w:rPr>
                      <w:sz w:val="26"/>
                      <w:szCs w:val="26"/>
                      <w:lang w:val="nl-NL"/>
                    </w:rPr>
                  </w:pPr>
                  <w:r w:rsidRPr="007E29D1">
                    <w:rPr>
                      <w:sz w:val="26"/>
                      <w:szCs w:val="26"/>
                      <w:lang w:val="nl-NL"/>
                    </w:rPr>
                    <w:t>Lãnh đạo phòng có ý kiến về dự thảo thông báo kết quả thẩm định và ký văn bản trình lãnh đạo Sở phê duyệt cho phép hoạt động.</w:t>
                  </w:r>
                </w:p>
                <w:p w14:paraId="5F1C7AE5" w14:textId="0D60C85D" w:rsidR="00BA66B2" w:rsidRPr="007E29D1" w:rsidRDefault="00BA66B2" w:rsidP="001D17EA">
                  <w:pPr>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915" w:type="pct"/>
                </w:tcPr>
                <w:p w14:paraId="7CC4C034" w14:textId="77777777" w:rsidR="002D73C5" w:rsidRPr="007E29D1" w:rsidRDefault="002D73C5" w:rsidP="00BA66B2">
                  <w:pPr>
                    <w:pStyle w:val="Header"/>
                    <w:jc w:val="center"/>
                    <w:rPr>
                      <w:sz w:val="26"/>
                      <w:szCs w:val="26"/>
                      <w:lang w:val="nl-NL"/>
                    </w:rPr>
                  </w:pPr>
                  <w:r w:rsidRPr="007E29D1">
                    <w:rPr>
                      <w:sz w:val="26"/>
                      <w:szCs w:val="26"/>
                      <w:lang w:val="nl-NL"/>
                    </w:rPr>
                    <w:t>Lãnh đạo Phòng GDTrH-CN, Lãnh đạo  Sở</w:t>
                  </w:r>
                </w:p>
                <w:p w14:paraId="7D040B9B" w14:textId="77777777" w:rsidR="00BA66B2" w:rsidRPr="007E29D1" w:rsidRDefault="00BA66B2" w:rsidP="00BA66B2">
                  <w:pPr>
                    <w:pStyle w:val="Header"/>
                    <w:jc w:val="center"/>
                    <w:rPr>
                      <w:sz w:val="26"/>
                      <w:szCs w:val="26"/>
                      <w:lang w:val="nl-NL"/>
                    </w:rPr>
                  </w:pPr>
                </w:p>
                <w:p w14:paraId="62A393E2" w14:textId="23EE708E" w:rsidR="00BA66B2" w:rsidRPr="007E29D1" w:rsidRDefault="00BA66B2" w:rsidP="00BA66B2">
                  <w:pPr>
                    <w:pStyle w:val="Header"/>
                    <w:jc w:val="center"/>
                    <w:rPr>
                      <w:sz w:val="26"/>
                      <w:szCs w:val="26"/>
                      <w:lang w:val="nl-NL"/>
                    </w:rPr>
                  </w:pPr>
                  <w:r w:rsidRPr="007E29D1">
                    <w:rPr>
                      <w:sz w:val="26"/>
                      <w:szCs w:val="26"/>
                      <w:lang w:val="nl-NL"/>
                    </w:rPr>
                    <w:t>Văn thư</w:t>
                  </w:r>
                </w:p>
              </w:tc>
              <w:tc>
                <w:tcPr>
                  <w:tcW w:w="845" w:type="pct"/>
                  <w:shd w:val="clear" w:color="auto" w:fill="auto"/>
                  <w:vAlign w:val="center"/>
                </w:tcPr>
                <w:p w14:paraId="386D2622" w14:textId="77777777" w:rsidR="002D73C5" w:rsidRPr="007E29D1" w:rsidRDefault="002D73C5" w:rsidP="00893C91">
                  <w:pPr>
                    <w:pStyle w:val="Header"/>
                    <w:jc w:val="center"/>
                    <w:rPr>
                      <w:sz w:val="26"/>
                      <w:szCs w:val="26"/>
                      <w:lang w:val="nl-NL"/>
                    </w:rPr>
                  </w:pPr>
                  <w:r w:rsidRPr="007E29D1">
                    <w:rPr>
                      <w:sz w:val="26"/>
                      <w:szCs w:val="26"/>
                      <w:lang w:val="nl-NL"/>
                    </w:rPr>
                    <w:t>02 ngày</w:t>
                  </w:r>
                </w:p>
              </w:tc>
            </w:tr>
            <w:tr w:rsidR="006A4142" w:rsidRPr="007E29D1" w14:paraId="39BC31C6" w14:textId="77777777" w:rsidTr="00C94751">
              <w:trPr>
                <w:trHeight w:val="443"/>
              </w:trPr>
              <w:tc>
                <w:tcPr>
                  <w:tcW w:w="5000" w:type="pct"/>
                  <w:gridSpan w:val="4"/>
                  <w:shd w:val="clear" w:color="auto" w:fill="auto"/>
                  <w:vAlign w:val="center"/>
                </w:tcPr>
                <w:p w14:paraId="58907A99" w14:textId="77777777" w:rsidR="002D73C5" w:rsidRPr="007E29D1" w:rsidRDefault="002D73C5"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1065BE96" w14:textId="77777777" w:rsidTr="00C94751">
              <w:trPr>
                <w:trHeight w:val="540"/>
              </w:trPr>
              <w:tc>
                <w:tcPr>
                  <w:tcW w:w="1216" w:type="pct"/>
                  <w:shd w:val="clear" w:color="auto" w:fill="auto"/>
                  <w:vAlign w:val="center"/>
                </w:tcPr>
                <w:p w14:paraId="03CE4BE1" w14:textId="77777777" w:rsidR="002D73C5" w:rsidRPr="007E29D1" w:rsidRDefault="002D73C5" w:rsidP="00893C91">
                  <w:pPr>
                    <w:pStyle w:val="Header"/>
                    <w:jc w:val="center"/>
                    <w:rPr>
                      <w:b/>
                      <w:sz w:val="26"/>
                      <w:szCs w:val="26"/>
                      <w:lang w:val="nl-NL"/>
                    </w:rPr>
                  </w:pPr>
                  <w:r w:rsidRPr="007E29D1">
                    <w:rPr>
                      <w:b/>
                      <w:sz w:val="26"/>
                      <w:szCs w:val="26"/>
                      <w:lang w:val="nl-NL"/>
                    </w:rPr>
                    <w:t>Bước 3</w:t>
                  </w:r>
                </w:p>
              </w:tc>
              <w:tc>
                <w:tcPr>
                  <w:tcW w:w="2023" w:type="pct"/>
                  <w:shd w:val="clear" w:color="auto" w:fill="auto"/>
                  <w:vAlign w:val="center"/>
                </w:tcPr>
                <w:p w14:paraId="1C41AD24" w14:textId="21423947" w:rsidR="002D73C5" w:rsidRPr="007E29D1" w:rsidRDefault="00BA66B2" w:rsidP="00C94751">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915" w:type="pct"/>
                  <w:vAlign w:val="center"/>
                </w:tcPr>
                <w:p w14:paraId="1E9BEC9C" w14:textId="77777777" w:rsidR="002D73C5" w:rsidRPr="007E29D1" w:rsidRDefault="002D73C5" w:rsidP="00893C91">
                  <w:pPr>
                    <w:pStyle w:val="Header"/>
                    <w:jc w:val="center"/>
                    <w:rPr>
                      <w:sz w:val="26"/>
                      <w:szCs w:val="26"/>
                      <w:lang w:val="nl-NL"/>
                    </w:rPr>
                  </w:pPr>
                  <w:r w:rsidRPr="007E29D1">
                    <w:rPr>
                      <w:sz w:val="26"/>
                      <w:szCs w:val="26"/>
                      <w:lang w:val="nl-NL"/>
                    </w:rPr>
                    <w:t>Công chức tại Trung tâm Phục vụ hành chính công tỉnh</w:t>
                  </w:r>
                </w:p>
              </w:tc>
              <w:tc>
                <w:tcPr>
                  <w:tcW w:w="845" w:type="pct"/>
                  <w:shd w:val="clear" w:color="auto" w:fill="auto"/>
                  <w:vAlign w:val="center"/>
                </w:tcPr>
                <w:p w14:paraId="5ED0EECB" w14:textId="77777777" w:rsidR="002D73C5" w:rsidRPr="007E29D1" w:rsidRDefault="002D73C5" w:rsidP="00893C91">
                  <w:pPr>
                    <w:pStyle w:val="Header"/>
                    <w:jc w:val="center"/>
                    <w:rPr>
                      <w:sz w:val="26"/>
                      <w:szCs w:val="26"/>
                      <w:lang w:val="nl-NL"/>
                    </w:rPr>
                  </w:pPr>
                  <w:r w:rsidRPr="007E29D1">
                    <w:rPr>
                      <w:sz w:val="26"/>
                      <w:szCs w:val="26"/>
                      <w:lang w:val="nl-NL"/>
                    </w:rPr>
                    <w:t>01 ngày</w:t>
                  </w:r>
                </w:p>
              </w:tc>
            </w:tr>
            <w:tr w:rsidR="006A4142" w:rsidRPr="007E29D1" w14:paraId="26584013" w14:textId="77777777" w:rsidTr="00C94751">
              <w:trPr>
                <w:trHeight w:val="3188"/>
              </w:trPr>
              <w:tc>
                <w:tcPr>
                  <w:tcW w:w="5000" w:type="pct"/>
                  <w:gridSpan w:val="4"/>
                  <w:shd w:val="clear" w:color="auto" w:fill="auto"/>
                </w:tcPr>
                <w:p w14:paraId="2A4D35FE" w14:textId="77777777" w:rsidR="002D73C5" w:rsidRPr="007E29D1" w:rsidRDefault="008E0AB6" w:rsidP="00BA66B2">
                  <w:pPr>
                    <w:spacing w:before="100" w:beforeAutospacing="1" w:after="100" w:afterAutospacing="1"/>
                    <w:rPr>
                      <w:sz w:val="26"/>
                      <w:szCs w:val="26"/>
                      <w:lang w:val="nl-NL"/>
                    </w:rPr>
                  </w:pPr>
                  <w:r w:rsidRPr="007E29D1">
                    <w:rPr>
                      <w:noProof/>
                      <w:sz w:val="26"/>
                      <w:szCs w:val="26"/>
                    </w:rPr>
                    <w:pict w14:anchorId="3EA92C6C">
                      <v:roundrect id="_x0000_s1245" style="position:absolute;margin-left:201.2pt;margin-top:19.3pt;width:151.5pt;height:46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245">
                          <w:txbxContent>
                            <w:p w14:paraId="643693EC" w14:textId="77777777" w:rsidR="008E0AB6" w:rsidRPr="0059023E" w:rsidRDefault="008E0AB6" w:rsidP="002D73C5">
                              <w:pPr>
                                <w:jc w:val="center"/>
                                <w:rPr>
                                  <w:sz w:val="16"/>
                                  <w:szCs w:val="16"/>
                                </w:rPr>
                              </w:pPr>
                              <w:r w:rsidRPr="0059023E">
                                <w:rPr>
                                  <w:sz w:val="16"/>
                                  <w:szCs w:val="16"/>
                                </w:rPr>
                                <w:t xml:space="preserve">Lãnh đạo Phòng </w:t>
                              </w:r>
                              <w:r>
                                <w:rPr>
                                  <w:sz w:val="16"/>
                                  <w:szCs w:val="16"/>
                                </w:rPr>
                                <w:t xml:space="preserve"> GDTrH-CN tiếp nhận hồ sơ và phân công công chức thụ lý hồ sơ (11</w:t>
                              </w:r>
                              <w:r w:rsidRPr="0059023E">
                                <w:rPr>
                                  <w:sz w:val="16"/>
                                  <w:szCs w:val="16"/>
                                </w:rPr>
                                <w:t xml:space="preserve"> ngày)</w:t>
                              </w:r>
                            </w:p>
                          </w:txbxContent>
                        </v:textbox>
                      </v:roundrect>
                    </w:pict>
                  </w:r>
                  <w:r w:rsidRPr="007E29D1">
                    <w:rPr>
                      <w:noProof/>
                      <w:sz w:val="26"/>
                      <w:szCs w:val="26"/>
                    </w:rPr>
                    <w:pict w14:anchorId="7B19FC61">
                      <v:roundrect id="_x0000_s1243" style="position:absolute;margin-left:26.9pt;margin-top:23.5pt;width:143.25pt;height:45.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_x0000_s1243">
                          <w:txbxContent>
                            <w:p w14:paraId="4A5F3D01" w14:textId="77777777" w:rsidR="008E0AB6" w:rsidRPr="0059023E" w:rsidRDefault="008E0AB6" w:rsidP="002D73C5">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(01 </w:t>
                              </w:r>
                              <w:r w:rsidRPr="0059023E">
                                <w:rPr>
                                  <w:sz w:val="16"/>
                                  <w:szCs w:val="16"/>
                                </w:rPr>
                                <w:t>ngày)</w:t>
                              </w:r>
                            </w:p>
                          </w:txbxContent>
                        </v:textbox>
                      </v:roundrect>
                    </w:pict>
                  </w:r>
                  <w:r w:rsidR="002D73C5" w:rsidRPr="007E29D1">
                    <w:rPr>
                      <w:sz w:val="26"/>
                      <w:szCs w:val="26"/>
                      <w:lang w:val="nl-NL"/>
                    </w:rPr>
                    <w:t>* Bản đồ quy trình</w:t>
                  </w:r>
                </w:p>
                <w:p w14:paraId="6F1D1F45" w14:textId="77777777" w:rsidR="002D73C5" w:rsidRPr="007E29D1" w:rsidRDefault="008E0AB6" w:rsidP="00BA66B2">
                  <w:pPr>
                    <w:spacing w:before="100" w:beforeAutospacing="1" w:after="100" w:afterAutospacing="1"/>
                    <w:rPr>
                      <w:sz w:val="26"/>
                      <w:szCs w:val="26"/>
                      <w:lang w:val="nl-NL"/>
                    </w:rPr>
                  </w:pPr>
                  <w:r w:rsidRPr="007E29D1">
                    <w:rPr>
                      <w:noProof/>
                      <w:sz w:val="26"/>
                      <w:szCs w:val="26"/>
                    </w:rPr>
                    <w:pict w14:anchorId="2EF40A94">
                      <v:shape id="_x0000_s1246" type="#_x0000_t13" style="position:absolute;margin-left:174.85pt;margin-top:5.15pt;width:21.75pt;height:15pt;flip:y;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Axt5REdwIAAEI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B459DA4" w14:textId="77777777" w:rsidR="002D73C5" w:rsidRPr="007E29D1" w:rsidRDefault="008E0AB6" w:rsidP="00BA66B2">
                  <w:pPr>
                    <w:spacing w:before="100" w:beforeAutospacing="1" w:after="100" w:afterAutospacing="1"/>
                    <w:rPr>
                      <w:sz w:val="26"/>
                      <w:szCs w:val="26"/>
                      <w:lang w:val="nl-NL"/>
                    </w:rPr>
                  </w:pPr>
                  <w:r w:rsidRPr="007E29D1">
                    <w:rPr>
                      <w:noProof/>
                      <w:sz w:val="26"/>
                      <w:szCs w:val="26"/>
                    </w:rPr>
                    <w:pict w14:anchorId="6346949F">
                      <v:shape id="_x0000_s1249" type="#_x0000_t67" style="position:absolute;margin-left:263.85pt;margin-top:11.75pt;width:12.7pt;height:17.2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" adj="13649" fillcolor="#215a69 [1640]" stroked="f">
                        <v:fill color2="#3da5c1 [3016]" rotate="t" angle="180" colors="0 #2787a0;52429f #36b1d2;1 #34b3d6" focus="100%" type="gradient">
                          <o:fill v:ext="view" type="gradientUnscaled"/>
                        </v:fill>
                        <v:shadow on="t" color="black" opacity="22937f" origin=",.5" offset="0,.63889mm"/>
                      </v:shape>
                    </w:pict>
                  </w:r>
                </w:p>
                <w:p w14:paraId="48BD74EB" w14:textId="77777777" w:rsidR="002D73C5" w:rsidRPr="007E29D1" w:rsidRDefault="008E0AB6" w:rsidP="00BA66B2">
                  <w:pPr>
                    <w:spacing w:before="100" w:beforeAutospacing="1" w:after="100" w:afterAutospacing="1"/>
                    <w:rPr>
                      <w:sz w:val="26"/>
                      <w:szCs w:val="26"/>
                      <w:lang w:val="nl-NL"/>
                    </w:rPr>
                  </w:pPr>
                  <w:r w:rsidRPr="007E29D1">
                    <w:rPr>
                      <w:noProof/>
                      <w:sz w:val="26"/>
                      <w:szCs w:val="26"/>
                    </w:rPr>
                    <w:pict w14:anchorId="25C09532">
                      <v:roundrect id="_x0000_s1244" style="position:absolute;margin-left:204.75pt;margin-top:7.75pt;width:148.1pt;height:48.8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244">
                          <w:txbxContent>
                            <w:p w14:paraId="162A2FB8" w14:textId="77777777" w:rsidR="008E0AB6" w:rsidRPr="0059023E" w:rsidRDefault="008E0AB6" w:rsidP="002D73C5">
                              <w:pPr>
                                <w:jc w:val="center"/>
                                <w:rPr>
                                  <w:sz w:val="16"/>
                                  <w:szCs w:val="16"/>
                                </w:rPr>
                              </w:pPr>
                              <w:r w:rsidRPr="0059023E">
                                <w:rPr>
                                  <w:sz w:val="16"/>
                                  <w:szCs w:val="16"/>
                                </w:rPr>
                                <w:t xml:space="preserve">Lãnh đạo Phòng </w:t>
                              </w:r>
                              <w:r>
                                <w:rPr>
                                  <w:sz w:val="16"/>
                                  <w:szCs w:val="16"/>
                                </w:rPr>
                                <w:t>GDTrH-CN xem xét, trình Lãnh đạo Sở phê duyệt (02</w:t>
                              </w:r>
                              <w:r w:rsidRPr="0059023E">
                                <w:rPr>
                                  <w:sz w:val="16"/>
                                  <w:szCs w:val="16"/>
                                </w:rPr>
                                <w:t xml:space="preserve"> ngày)</w:t>
                              </w:r>
                            </w:p>
                            <w:p w14:paraId="6B755F9C" w14:textId="77777777" w:rsidR="008E0AB6" w:rsidRPr="0059023E" w:rsidRDefault="008E0AB6" w:rsidP="002D73C5">
                              <w:pPr>
                                <w:jc w:val="center"/>
                                <w:rPr>
                                  <w:sz w:val="16"/>
                                  <w:szCs w:val="16"/>
                                </w:rPr>
                              </w:pPr>
                            </w:p>
                          </w:txbxContent>
                        </v:textbox>
                      </v:roundrect>
                    </w:pict>
                  </w:r>
                  <w:r w:rsidRPr="007E29D1">
                    <w:rPr>
                      <w:noProof/>
                      <w:sz w:val="26"/>
                      <w:szCs w:val="26"/>
                    </w:rPr>
                    <w:pict w14:anchorId="6828552F">
                      <v:shape id="_x0000_s1247" type="#_x0000_t66" style="position:absolute;margin-left:175.45pt;margin-top:22.6pt;width:24.75pt;height:15pt;flip:y;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E58EADA">
                      <v:roundrect id="_x0000_s1248" style="position:absolute;margin-left:26.1pt;margin-top:5.8pt;width:144.6pt;height:50.9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_x0000_s1248">
                          <w:txbxContent>
                            <w:p w14:paraId="4531F739" w14:textId="77777777" w:rsidR="008E0AB6" w:rsidRPr="0059023E" w:rsidRDefault="008E0AB6" w:rsidP="002D73C5">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28E61AFA" w14:textId="77777777" w:rsidR="008E0AB6" w:rsidRPr="0059023E" w:rsidRDefault="008E0AB6" w:rsidP="002D73C5">
                              <w:pPr>
                                <w:jc w:val="center"/>
                                <w:rPr>
                                  <w:sz w:val="16"/>
                                  <w:szCs w:val="16"/>
                                </w:rPr>
                              </w:pPr>
                            </w:p>
                          </w:txbxContent>
                        </v:textbox>
                      </v:roundrect>
                    </w:pict>
                  </w:r>
                </w:p>
                <w:p w14:paraId="273B3B22" w14:textId="77777777" w:rsidR="002D73C5" w:rsidRPr="007E29D1" w:rsidRDefault="002D73C5" w:rsidP="00BA66B2">
                  <w:pPr>
                    <w:spacing w:before="100" w:beforeAutospacing="1" w:after="100" w:afterAutospacing="1"/>
                    <w:rPr>
                      <w:sz w:val="26"/>
                      <w:szCs w:val="26"/>
                      <w:lang w:val="nl-NL"/>
                    </w:rPr>
                  </w:pPr>
                </w:p>
              </w:tc>
            </w:tr>
          </w:tbl>
          <w:p w14:paraId="229EDFA3" w14:textId="77777777" w:rsidR="002D73C5" w:rsidRPr="007E29D1" w:rsidRDefault="002D73C5" w:rsidP="00893C91">
            <w:pPr>
              <w:spacing w:before="120"/>
              <w:rPr>
                <w:sz w:val="26"/>
                <w:szCs w:val="26"/>
                <w:lang w:val="es-ES"/>
              </w:rPr>
            </w:pPr>
          </w:p>
        </w:tc>
      </w:tr>
      <w:tr w:rsidR="006A4142" w:rsidRPr="007E29D1" w14:paraId="7256D778" w14:textId="77777777" w:rsidTr="0079365E">
        <w:trPr>
          <w:tblCellSpacing w:w="0" w:type="dxa"/>
        </w:trPr>
        <w:tc>
          <w:tcPr>
            <w:tcW w:w="1912" w:type="dxa"/>
            <w:vAlign w:val="center"/>
            <w:hideMark/>
          </w:tcPr>
          <w:p w14:paraId="5775EFEF" w14:textId="77777777" w:rsidR="002D73C5" w:rsidRPr="007E29D1" w:rsidRDefault="002D73C5" w:rsidP="00D67436">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730" w:type="dxa"/>
            <w:vAlign w:val="center"/>
            <w:hideMark/>
          </w:tcPr>
          <w:p w14:paraId="6282859B" w14:textId="77777777" w:rsidR="002D73C5" w:rsidRPr="007E29D1" w:rsidRDefault="002D73C5" w:rsidP="00D67436">
            <w:pPr>
              <w:spacing w:before="120"/>
              <w:ind w:left="84" w:right="83"/>
              <w:jc w:val="both"/>
              <w:rPr>
                <w:sz w:val="26"/>
                <w:szCs w:val="26"/>
              </w:rPr>
            </w:pPr>
            <w:r w:rsidRPr="007E29D1">
              <w:rPr>
                <w:sz w:val="26"/>
                <w:szCs w:val="26"/>
              </w:rPr>
              <w:t>- Nộp hồ sơ trực tiếp tại Trung tâm Phục vụ hành chính công tỉnh;</w:t>
            </w:r>
          </w:p>
          <w:p w14:paraId="444C66B9" w14:textId="77777777" w:rsidR="002D73C5" w:rsidRPr="007E29D1" w:rsidRDefault="002D73C5" w:rsidP="00D67436">
            <w:pPr>
              <w:spacing w:before="120"/>
              <w:ind w:left="84" w:right="83"/>
              <w:jc w:val="both"/>
              <w:rPr>
                <w:sz w:val="26"/>
                <w:szCs w:val="26"/>
              </w:rPr>
            </w:pPr>
            <w:r w:rsidRPr="007E29D1">
              <w:rPr>
                <w:sz w:val="26"/>
                <w:szCs w:val="26"/>
              </w:rPr>
              <w:t>- Nộp qua dịch vụ bưu chính công ích;</w:t>
            </w:r>
          </w:p>
          <w:p w14:paraId="420D91C3" w14:textId="77777777" w:rsidR="002D73C5" w:rsidRPr="007E29D1" w:rsidRDefault="002D73C5" w:rsidP="00D67436">
            <w:pPr>
              <w:spacing w:before="120"/>
              <w:ind w:left="84" w:right="83"/>
              <w:jc w:val="both"/>
              <w:rPr>
                <w:sz w:val="26"/>
                <w:szCs w:val="26"/>
              </w:rPr>
            </w:pPr>
            <w:r w:rsidRPr="007E29D1">
              <w:rPr>
                <w:sz w:val="26"/>
                <w:szCs w:val="26"/>
              </w:rPr>
              <w:t>- Nộp hồ sơ trực tuyến tại:</w:t>
            </w:r>
          </w:p>
          <w:p w14:paraId="1D9DB56B" w14:textId="77777777" w:rsidR="002D73C5" w:rsidRPr="007E29D1" w:rsidRDefault="002D73C5" w:rsidP="00D67436">
            <w:pPr>
              <w:spacing w:before="120"/>
              <w:ind w:right="83"/>
              <w:jc w:val="both"/>
              <w:rPr>
                <w:sz w:val="26"/>
                <w:szCs w:val="26"/>
              </w:rPr>
            </w:pPr>
            <w:r w:rsidRPr="007E29D1">
              <w:rPr>
                <w:sz w:val="26"/>
                <w:szCs w:val="26"/>
              </w:rPr>
              <w:t>+ Cổng dịch vụ công Quốc gia, địa chỉ: https://dichvucong.gov.vn/</w:t>
            </w:r>
          </w:p>
          <w:p w14:paraId="4645799A" w14:textId="77777777" w:rsidR="002D73C5" w:rsidRPr="007E29D1" w:rsidRDefault="002D73C5" w:rsidP="00D67436">
            <w:pPr>
              <w:spacing w:before="120"/>
              <w:jc w:val="both"/>
              <w:rPr>
                <w:sz w:val="26"/>
                <w:szCs w:val="26"/>
                <w:lang w:val="en-GB"/>
              </w:rPr>
            </w:pPr>
            <w:r w:rsidRPr="007E29D1">
              <w:rPr>
                <w:sz w:val="26"/>
                <w:szCs w:val="26"/>
              </w:rPr>
              <w:t>+ Cổng dịch vụ công tỉnh, địa chỉ: https://dichvucong.tayninh.gov.vn/</w:t>
            </w:r>
          </w:p>
        </w:tc>
      </w:tr>
      <w:tr w:rsidR="006A4142" w:rsidRPr="007E29D1" w14:paraId="71334884" w14:textId="77777777" w:rsidTr="0079365E">
        <w:trPr>
          <w:tblCellSpacing w:w="0" w:type="dxa"/>
        </w:trPr>
        <w:tc>
          <w:tcPr>
            <w:tcW w:w="1912" w:type="dxa"/>
            <w:vAlign w:val="center"/>
            <w:hideMark/>
          </w:tcPr>
          <w:p w14:paraId="0894FE39" w14:textId="77777777" w:rsidR="002D73C5" w:rsidRPr="007E29D1" w:rsidRDefault="002D73C5" w:rsidP="00D67436">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730" w:type="dxa"/>
            <w:vAlign w:val="center"/>
            <w:hideMark/>
          </w:tcPr>
          <w:p w14:paraId="0989B4F9" w14:textId="77777777" w:rsidR="002D73C5" w:rsidRPr="007E29D1" w:rsidRDefault="002D73C5" w:rsidP="00D67436">
            <w:pPr>
              <w:spacing w:before="120"/>
              <w:jc w:val="both"/>
              <w:rPr>
                <w:rFonts w:eastAsia="Calibri"/>
                <w:sz w:val="26"/>
                <w:szCs w:val="26"/>
                <w:lang w:val="es-ES"/>
              </w:rPr>
            </w:pPr>
            <w:r w:rsidRPr="007E29D1">
              <w:rPr>
                <w:rFonts w:eastAsia="Calibri"/>
                <w:sz w:val="26"/>
                <w:szCs w:val="26"/>
                <w:lang w:val="es-ES"/>
              </w:rPr>
              <w:t>1. Tờ trình đề nghị cho phép nhà trường hoạt động giáo dục (bản chính);</w:t>
            </w:r>
          </w:p>
          <w:p w14:paraId="02F05E6C" w14:textId="77777777" w:rsidR="002D73C5" w:rsidRPr="007E29D1" w:rsidRDefault="002D73C5" w:rsidP="00D67436">
            <w:pPr>
              <w:spacing w:before="120"/>
              <w:jc w:val="both"/>
              <w:rPr>
                <w:rFonts w:eastAsia="Calibri"/>
                <w:sz w:val="26"/>
                <w:szCs w:val="26"/>
                <w:lang w:val="es-ES"/>
              </w:rPr>
            </w:pPr>
            <w:r w:rsidRPr="007E29D1">
              <w:rPr>
                <w:rFonts w:eastAsia="Calibri"/>
                <w:sz w:val="26"/>
                <w:szCs w:val="26"/>
                <w:lang w:val="es-ES"/>
              </w:rPr>
              <w:t xml:space="preserve">2. </w:t>
            </w:r>
            <w:r w:rsidRPr="007E29D1">
              <w:rPr>
                <w:rFonts w:eastAsia="Calibri"/>
                <w:sz w:val="26"/>
                <w:szCs w:val="26"/>
              </w:rPr>
              <w:t xml:space="preserve">Bản sao được cấp từ sổ gốc, bản sao được chứng thực từ bản chính hoặc bản sao kèm theo bản chính để đối chiếu quyết định thành lập hoặc quyết định cho phép </w:t>
            </w:r>
            <w:r w:rsidRPr="007E29D1">
              <w:rPr>
                <w:rFonts w:eastAsia="Calibri"/>
                <w:sz w:val="26"/>
                <w:szCs w:val="26"/>
              </w:rPr>
              <w:lastRenderedPageBreak/>
              <w:t>thành lập trường</w:t>
            </w:r>
            <w:r w:rsidRPr="007E29D1">
              <w:rPr>
                <w:rFonts w:eastAsia="Calibri"/>
                <w:sz w:val="26"/>
                <w:szCs w:val="26"/>
                <w:lang w:val="es-ES"/>
              </w:rPr>
              <w:t>;</w:t>
            </w:r>
          </w:p>
          <w:p w14:paraId="5A62FDEB" w14:textId="77777777" w:rsidR="002D73C5" w:rsidRPr="007E29D1" w:rsidRDefault="002D73C5" w:rsidP="00D67436">
            <w:pPr>
              <w:spacing w:before="120"/>
              <w:jc w:val="both"/>
              <w:rPr>
                <w:rFonts w:eastAsia="Calibri"/>
                <w:sz w:val="26"/>
                <w:szCs w:val="26"/>
                <w:lang w:val="es-ES"/>
              </w:rPr>
            </w:pPr>
            <w:r w:rsidRPr="007E29D1">
              <w:rPr>
                <w:rFonts w:eastAsia="Calibri"/>
                <w:sz w:val="26"/>
                <w:szCs w:val="26"/>
                <w:lang w:val="es-ES"/>
              </w:rPr>
              <w:t xml:space="preserve">3. Văn bản thẩm định của các cơ quan có liên quan về các điều kiện theo quy định. </w:t>
            </w:r>
          </w:p>
          <w:p w14:paraId="22B4126B" w14:textId="77777777" w:rsidR="002D73C5" w:rsidRPr="007E29D1" w:rsidRDefault="002D73C5" w:rsidP="00D67436">
            <w:pPr>
              <w:spacing w:before="120"/>
              <w:jc w:val="both"/>
              <w:rPr>
                <w:sz w:val="26"/>
                <w:szCs w:val="26"/>
                <w:lang w:val="es-ES"/>
              </w:rPr>
            </w:pPr>
            <w:r w:rsidRPr="007E29D1">
              <w:rPr>
                <w:sz w:val="26"/>
                <w:szCs w:val="26"/>
                <w:lang w:val="es-ES"/>
              </w:rPr>
              <w:t>* Số lượng hồ sơ: 01 bộ hồ sơ.</w:t>
            </w:r>
          </w:p>
        </w:tc>
      </w:tr>
      <w:tr w:rsidR="006A4142" w:rsidRPr="007E29D1" w14:paraId="22261917" w14:textId="77777777" w:rsidTr="0079365E">
        <w:trPr>
          <w:tblCellSpacing w:w="0" w:type="dxa"/>
        </w:trPr>
        <w:tc>
          <w:tcPr>
            <w:tcW w:w="1912" w:type="dxa"/>
            <w:vAlign w:val="center"/>
            <w:hideMark/>
          </w:tcPr>
          <w:p w14:paraId="5771F241" w14:textId="77777777" w:rsidR="002D73C5" w:rsidRPr="007E29D1" w:rsidRDefault="002D73C5" w:rsidP="00D67436">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730" w:type="dxa"/>
            <w:vAlign w:val="center"/>
            <w:hideMark/>
          </w:tcPr>
          <w:p w14:paraId="49677CA8" w14:textId="77777777" w:rsidR="002D73C5" w:rsidRPr="007E29D1" w:rsidRDefault="002D73C5" w:rsidP="00D67436">
            <w:pPr>
              <w:spacing w:before="120"/>
              <w:jc w:val="both"/>
              <w:rPr>
                <w:sz w:val="26"/>
                <w:szCs w:val="26"/>
              </w:rPr>
            </w:pPr>
            <w:r w:rsidRPr="007E29D1">
              <w:rPr>
                <w:sz w:val="26"/>
                <w:szCs w:val="26"/>
              </w:rPr>
              <w:t xml:space="preserve"> 15 ngày kể từ ngày nhận đủ hồ sơ hợp lệ.</w:t>
            </w:r>
          </w:p>
        </w:tc>
      </w:tr>
      <w:tr w:rsidR="006A4142" w:rsidRPr="007E29D1" w14:paraId="5334D2C9" w14:textId="77777777" w:rsidTr="0079365E">
        <w:trPr>
          <w:tblCellSpacing w:w="0" w:type="dxa"/>
        </w:trPr>
        <w:tc>
          <w:tcPr>
            <w:tcW w:w="1912" w:type="dxa"/>
            <w:vAlign w:val="center"/>
            <w:hideMark/>
          </w:tcPr>
          <w:p w14:paraId="2A9D5BF3" w14:textId="77777777" w:rsidR="002D73C5" w:rsidRPr="007E29D1" w:rsidRDefault="002D73C5" w:rsidP="00D67436">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730" w:type="dxa"/>
            <w:vAlign w:val="center"/>
            <w:hideMark/>
          </w:tcPr>
          <w:p w14:paraId="71DD55E3" w14:textId="77777777" w:rsidR="002D73C5" w:rsidRPr="007E29D1" w:rsidRDefault="002D73C5" w:rsidP="00D67436">
            <w:pPr>
              <w:pStyle w:val="NormalWeb"/>
              <w:spacing w:before="120" w:beforeAutospacing="0" w:after="0" w:afterAutospacing="0"/>
              <w:jc w:val="both"/>
              <w:rPr>
                <w:sz w:val="26"/>
                <w:szCs w:val="26"/>
              </w:rPr>
            </w:pPr>
            <w:r w:rsidRPr="007E29D1">
              <w:rPr>
                <w:rFonts w:eastAsia="Courier New"/>
                <w:sz w:val="26"/>
                <w:szCs w:val="26"/>
                <w:lang w:eastAsia="vi-VN"/>
              </w:rPr>
              <w:t xml:space="preserve">Cá nhân, Tổ chức </w:t>
            </w:r>
          </w:p>
        </w:tc>
      </w:tr>
      <w:tr w:rsidR="006A4142" w:rsidRPr="007E29D1" w14:paraId="48BBC6BC" w14:textId="77777777" w:rsidTr="0079365E">
        <w:trPr>
          <w:tblCellSpacing w:w="0" w:type="dxa"/>
        </w:trPr>
        <w:tc>
          <w:tcPr>
            <w:tcW w:w="1912" w:type="dxa"/>
            <w:vAlign w:val="center"/>
            <w:hideMark/>
          </w:tcPr>
          <w:p w14:paraId="2C874376" w14:textId="77777777" w:rsidR="002D73C5" w:rsidRPr="007E29D1" w:rsidRDefault="002D73C5" w:rsidP="00D67436">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730" w:type="dxa"/>
            <w:vAlign w:val="center"/>
            <w:hideMark/>
          </w:tcPr>
          <w:p w14:paraId="5C33C28F" w14:textId="77777777" w:rsidR="002D73C5" w:rsidRPr="007E29D1" w:rsidRDefault="002D73C5" w:rsidP="00D67436">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7C6881ED" w14:textId="77777777" w:rsidTr="0079365E">
        <w:trPr>
          <w:tblCellSpacing w:w="0" w:type="dxa"/>
        </w:trPr>
        <w:tc>
          <w:tcPr>
            <w:tcW w:w="1912" w:type="dxa"/>
            <w:vAlign w:val="center"/>
            <w:hideMark/>
          </w:tcPr>
          <w:p w14:paraId="66C3EB84" w14:textId="77777777" w:rsidR="002D73C5" w:rsidRPr="007E29D1" w:rsidRDefault="002D73C5" w:rsidP="00D67436">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730" w:type="dxa"/>
            <w:vAlign w:val="center"/>
            <w:hideMark/>
          </w:tcPr>
          <w:p w14:paraId="052F2343" w14:textId="77777777" w:rsidR="002D73C5" w:rsidRPr="007E29D1" w:rsidRDefault="002D73C5" w:rsidP="00D67436">
            <w:pPr>
              <w:pStyle w:val="NormalWeb"/>
              <w:spacing w:before="120" w:beforeAutospacing="0" w:after="0" w:afterAutospacing="0"/>
              <w:jc w:val="both"/>
              <w:rPr>
                <w:sz w:val="26"/>
                <w:szCs w:val="26"/>
              </w:rPr>
            </w:pPr>
            <w:r w:rsidRPr="007E29D1">
              <w:rPr>
                <w:sz w:val="26"/>
                <w:szCs w:val="26"/>
                <w:lang w:val="vi-VN"/>
              </w:rPr>
              <w:t>Quyết định hành chính.</w:t>
            </w:r>
          </w:p>
        </w:tc>
      </w:tr>
      <w:tr w:rsidR="006A4142" w:rsidRPr="007E29D1" w14:paraId="34EB7F0A" w14:textId="77777777" w:rsidTr="0079365E">
        <w:trPr>
          <w:tblCellSpacing w:w="0" w:type="dxa"/>
        </w:trPr>
        <w:tc>
          <w:tcPr>
            <w:tcW w:w="1912" w:type="dxa"/>
            <w:vAlign w:val="center"/>
            <w:hideMark/>
          </w:tcPr>
          <w:p w14:paraId="504D50F7" w14:textId="77777777" w:rsidR="002D73C5" w:rsidRPr="007E29D1" w:rsidRDefault="002D73C5" w:rsidP="00D67436">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730" w:type="dxa"/>
            <w:vAlign w:val="center"/>
            <w:hideMark/>
          </w:tcPr>
          <w:p w14:paraId="4127F4EA" w14:textId="77777777" w:rsidR="002D73C5" w:rsidRPr="007E29D1" w:rsidRDefault="002D73C5" w:rsidP="00D67436">
            <w:pPr>
              <w:pStyle w:val="NormalWeb"/>
              <w:spacing w:before="120" w:beforeAutospacing="0" w:after="0" w:afterAutospacing="0"/>
              <w:jc w:val="both"/>
              <w:rPr>
                <w:sz w:val="26"/>
                <w:szCs w:val="26"/>
              </w:rPr>
            </w:pPr>
            <w:r w:rsidRPr="007E29D1">
              <w:rPr>
                <w:sz w:val="26"/>
                <w:szCs w:val="26"/>
              </w:rPr>
              <w:t>Không có.</w:t>
            </w:r>
          </w:p>
        </w:tc>
      </w:tr>
      <w:tr w:rsidR="006A4142" w:rsidRPr="007E29D1" w14:paraId="1755730F" w14:textId="77777777" w:rsidTr="0079365E">
        <w:trPr>
          <w:tblCellSpacing w:w="0" w:type="dxa"/>
        </w:trPr>
        <w:tc>
          <w:tcPr>
            <w:tcW w:w="1912" w:type="dxa"/>
            <w:vAlign w:val="center"/>
            <w:hideMark/>
          </w:tcPr>
          <w:p w14:paraId="497567CB" w14:textId="77777777" w:rsidR="002D73C5" w:rsidRPr="007E29D1" w:rsidRDefault="002D73C5" w:rsidP="00D67436">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730" w:type="dxa"/>
            <w:vAlign w:val="center"/>
            <w:hideMark/>
          </w:tcPr>
          <w:p w14:paraId="381BA353" w14:textId="77777777" w:rsidR="002D73C5" w:rsidRPr="007E29D1" w:rsidRDefault="002D73C5" w:rsidP="00D67436">
            <w:pPr>
              <w:widowControl w:val="0"/>
              <w:spacing w:before="120"/>
              <w:jc w:val="both"/>
              <w:rPr>
                <w:rFonts w:eastAsia="Calibri"/>
                <w:sz w:val="26"/>
                <w:szCs w:val="26"/>
                <w:lang w:val="nl-NL" w:eastAsia="vi-VN"/>
              </w:rPr>
            </w:pPr>
            <w:r w:rsidRPr="007E29D1">
              <w:rPr>
                <w:rFonts w:eastAsia="Calibri"/>
                <w:sz w:val="26"/>
                <w:szCs w:val="26"/>
                <w:lang w:eastAsia="vi-VN"/>
              </w:rPr>
              <w:t>Không có.</w:t>
            </w:r>
          </w:p>
        </w:tc>
      </w:tr>
      <w:tr w:rsidR="006A4142" w:rsidRPr="007E29D1" w14:paraId="6B57D9FA" w14:textId="77777777" w:rsidTr="0079365E">
        <w:trPr>
          <w:tblCellSpacing w:w="0" w:type="dxa"/>
        </w:trPr>
        <w:tc>
          <w:tcPr>
            <w:tcW w:w="1912" w:type="dxa"/>
            <w:vAlign w:val="center"/>
            <w:hideMark/>
          </w:tcPr>
          <w:p w14:paraId="442BBA00" w14:textId="77777777" w:rsidR="002D73C5" w:rsidRPr="007E29D1" w:rsidRDefault="002D73C5" w:rsidP="00D67436">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730" w:type="dxa"/>
            <w:vAlign w:val="center"/>
            <w:hideMark/>
          </w:tcPr>
          <w:p w14:paraId="5C8B6AA4" w14:textId="77777777" w:rsidR="002D73C5" w:rsidRPr="007E29D1" w:rsidRDefault="002D73C5" w:rsidP="00D67436">
            <w:pPr>
              <w:spacing w:before="120"/>
              <w:jc w:val="both"/>
              <w:rPr>
                <w:bCs/>
                <w:sz w:val="26"/>
                <w:szCs w:val="26"/>
              </w:rPr>
            </w:pPr>
            <w:r w:rsidRPr="007E29D1">
              <w:rPr>
                <w:bCs/>
                <w:sz w:val="26"/>
                <w:szCs w:val="26"/>
              </w:rPr>
              <w:t xml:space="preserve">- Có quyết định thành lập hoặc quyết định cho phép thành lập của Chủ tịch UBND tỉnh. </w:t>
            </w:r>
          </w:p>
          <w:p w14:paraId="6B86EAD8" w14:textId="77777777" w:rsidR="002D73C5" w:rsidRPr="007E29D1" w:rsidRDefault="002D73C5" w:rsidP="00D67436">
            <w:pPr>
              <w:spacing w:before="120"/>
              <w:jc w:val="both"/>
              <w:rPr>
                <w:bCs/>
                <w:sz w:val="26"/>
                <w:szCs w:val="26"/>
              </w:rPr>
            </w:pPr>
            <w:r w:rsidRPr="007E29D1">
              <w:rPr>
                <w:bCs/>
                <w:sz w:val="26"/>
                <w:szCs w:val="26"/>
              </w:rPr>
              <w:t xml:space="preserve">- Có đất đai, trường sở, cơ sở vật chất, trang thiết bị đáp ứng yêu cầu hoạt động giáo dục. Cơ sở vật chất gồm: </w:t>
            </w:r>
          </w:p>
          <w:p w14:paraId="31EC556F" w14:textId="77777777" w:rsidR="002D73C5" w:rsidRPr="007E29D1" w:rsidRDefault="002D73C5" w:rsidP="00D67436">
            <w:pPr>
              <w:spacing w:before="120"/>
              <w:jc w:val="both"/>
              <w:rPr>
                <w:bCs/>
                <w:sz w:val="26"/>
                <w:szCs w:val="26"/>
              </w:rPr>
            </w:pPr>
            <w:r w:rsidRPr="007E29D1">
              <w:rPr>
                <w:bCs/>
                <w:sz w:val="26"/>
                <w:szCs w:val="26"/>
              </w:rPr>
              <w:t>+ Phòng học được xây dựng theo tiêu chuẩn, đủ bàn ghế phù hợp với tầm vóc học sinh, có bàn ghế của giáo viên, có bảng viết và bảo đảm học nhiều nhất là hai ca trong một ngày;</w:t>
            </w:r>
          </w:p>
          <w:p w14:paraId="52964BA1" w14:textId="77777777" w:rsidR="002D73C5" w:rsidRPr="007E29D1" w:rsidRDefault="002D73C5" w:rsidP="00D67436">
            <w:pPr>
              <w:spacing w:before="120"/>
              <w:jc w:val="both"/>
              <w:rPr>
                <w:bCs/>
                <w:sz w:val="26"/>
                <w:szCs w:val="26"/>
              </w:rPr>
            </w:pPr>
            <w:r w:rsidRPr="007E29D1">
              <w:rPr>
                <w:bCs/>
                <w:sz w:val="26"/>
                <w:szCs w:val="26"/>
              </w:rPr>
              <w:t xml:space="preserve">+ Phòng học bộ môn: Thực hiện theo quy định về quy chuẩn phòng học bộ môn do Bộ trưởng Bộ Giáo dục và Đào tạo ban hành; </w:t>
            </w:r>
          </w:p>
          <w:p w14:paraId="6AE04431" w14:textId="77777777" w:rsidR="002D73C5" w:rsidRPr="007E29D1" w:rsidRDefault="002D73C5" w:rsidP="00D67436">
            <w:pPr>
              <w:spacing w:before="120"/>
              <w:jc w:val="both"/>
              <w:rPr>
                <w:bCs/>
                <w:sz w:val="26"/>
                <w:szCs w:val="26"/>
              </w:rPr>
            </w:pPr>
            <w:r w:rsidRPr="007E29D1">
              <w:rPr>
                <w:bCs/>
                <w:sz w:val="26"/>
                <w:szCs w:val="26"/>
              </w:rPr>
              <w:t xml:space="preserve">+ Khối phục vụ học tập gồm nhà tập đa năng, thư viện, phòng hoạt động Đoàn - Đội, phòng truyền thống; </w:t>
            </w:r>
          </w:p>
          <w:p w14:paraId="38A4EA70" w14:textId="77777777" w:rsidR="002D73C5" w:rsidRPr="007E29D1" w:rsidRDefault="002D73C5" w:rsidP="00D67436">
            <w:pPr>
              <w:spacing w:before="120"/>
              <w:jc w:val="both"/>
              <w:rPr>
                <w:bCs/>
                <w:sz w:val="26"/>
                <w:szCs w:val="26"/>
              </w:rPr>
            </w:pPr>
            <w:r w:rsidRPr="007E29D1">
              <w:rPr>
                <w:bCs/>
                <w:sz w:val="26"/>
                <w:szCs w:val="26"/>
              </w:rPr>
              <w:t>+ Khối hành chính - quản trị gồm: Phòng làm việc của hiệu trưởng, phó hiệu trưởng, văn phòng, phòng họp toàn thể cán bộ, giáo viên và nhân viên nhà trường, phòng các tổ chuyên môn, phòng y tế trường học, nhà kho, phòng thường trực, phòng của các tổ chức Đảng, đoàn thể;</w:t>
            </w:r>
          </w:p>
          <w:p w14:paraId="29C28E0D" w14:textId="77777777" w:rsidR="002D73C5" w:rsidRPr="007E29D1" w:rsidRDefault="002D73C5" w:rsidP="00D67436">
            <w:pPr>
              <w:spacing w:before="120"/>
              <w:jc w:val="both"/>
              <w:rPr>
                <w:bCs/>
                <w:sz w:val="26"/>
                <w:szCs w:val="26"/>
              </w:rPr>
            </w:pPr>
            <w:r w:rsidRPr="007E29D1">
              <w:rPr>
                <w:bCs/>
                <w:sz w:val="26"/>
                <w:szCs w:val="26"/>
              </w:rPr>
              <w:t xml:space="preserve">+ Khu sân chơi, bãi tập: Có diện tích ít nhất bằng 25% tổng diện tích sử dụng của trường, có đủ thiết bị luyện tập thể dục, thể thao và bảo đảm an toàn; </w:t>
            </w:r>
          </w:p>
          <w:p w14:paraId="27D04784" w14:textId="77777777" w:rsidR="002D73C5" w:rsidRPr="007E29D1" w:rsidRDefault="002D73C5" w:rsidP="00D67436">
            <w:pPr>
              <w:spacing w:before="120"/>
              <w:jc w:val="both"/>
              <w:rPr>
                <w:bCs/>
                <w:sz w:val="26"/>
                <w:szCs w:val="26"/>
              </w:rPr>
            </w:pPr>
            <w:r w:rsidRPr="007E29D1">
              <w:rPr>
                <w:bCs/>
                <w:sz w:val="26"/>
                <w:szCs w:val="26"/>
              </w:rPr>
              <w:t xml:space="preserve">+ Khu để xe: Bố trí hợp lý trong khuôn viên trường, bảo đảm an toàn, trật tự, vệ sinh; </w:t>
            </w:r>
          </w:p>
          <w:p w14:paraId="7C544EAB" w14:textId="77777777" w:rsidR="002D73C5" w:rsidRPr="007E29D1" w:rsidRDefault="002D73C5" w:rsidP="00D67436">
            <w:pPr>
              <w:spacing w:before="120"/>
              <w:jc w:val="both"/>
              <w:rPr>
                <w:bCs/>
                <w:sz w:val="26"/>
                <w:szCs w:val="26"/>
              </w:rPr>
            </w:pPr>
            <w:r w:rsidRPr="007E29D1">
              <w:rPr>
                <w:bCs/>
                <w:sz w:val="26"/>
                <w:szCs w:val="26"/>
              </w:rPr>
              <w:t xml:space="preserve">+ Có hệ thống hạ tầng công nghệ thông tin kết nối Internet đáp ứng yêu cầu quản lý và dạy học. </w:t>
            </w:r>
          </w:p>
          <w:p w14:paraId="495AED68" w14:textId="77777777" w:rsidR="002D73C5" w:rsidRPr="007E29D1" w:rsidRDefault="002D73C5" w:rsidP="00D67436">
            <w:pPr>
              <w:spacing w:before="120"/>
              <w:jc w:val="both"/>
              <w:rPr>
                <w:bCs/>
                <w:sz w:val="26"/>
                <w:szCs w:val="26"/>
              </w:rPr>
            </w:pPr>
            <w:r w:rsidRPr="007E29D1">
              <w:rPr>
                <w:bCs/>
                <w:sz w:val="26"/>
                <w:szCs w:val="26"/>
              </w:rPr>
              <w:t xml:space="preserve">- Địa điểm của trường bảo đảm môi trường giáo dục, an toàn cho học sinh, giáo viên, cán bộ và nhân viên. Trường học là một khu riêng, có tường bao quanh, có cổng trường và biển tên trường. </w:t>
            </w:r>
          </w:p>
          <w:p w14:paraId="40528F37" w14:textId="77777777" w:rsidR="002D73C5" w:rsidRPr="007E29D1" w:rsidRDefault="002D73C5" w:rsidP="00D67436">
            <w:pPr>
              <w:spacing w:before="120"/>
              <w:jc w:val="both"/>
              <w:rPr>
                <w:bCs/>
                <w:sz w:val="26"/>
                <w:szCs w:val="26"/>
              </w:rPr>
            </w:pPr>
            <w:r w:rsidRPr="007E29D1">
              <w:rPr>
                <w:bCs/>
                <w:sz w:val="26"/>
                <w:szCs w:val="26"/>
              </w:rPr>
              <w:t xml:space="preserve">- Có chương trình giáo dục và tài liệu giảng dạy, học tập theo quy định phù hợp với </w:t>
            </w:r>
            <w:r w:rsidRPr="007E29D1">
              <w:rPr>
                <w:bCs/>
                <w:sz w:val="26"/>
                <w:szCs w:val="26"/>
              </w:rPr>
              <w:lastRenderedPageBreak/>
              <w:t xml:space="preserve">mỗi cấp học. </w:t>
            </w:r>
          </w:p>
          <w:p w14:paraId="3A4D020E" w14:textId="77777777" w:rsidR="002D73C5" w:rsidRPr="007E29D1" w:rsidRDefault="002D73C5" w:rsidP="00D67436">
            <w:pPr>
              <w:spacing w:before="120"/>
              <w:jc w:val="both"/>
              <w:rPr>
                <w:bCs/>
                <w:sz w:val="26"/>
                <w:szCs w:val="26"/>
              </w:rPr>
            </w:pPr>
            <w:r w:rsidRPr="007E29D1">
              <w:rPr>
                <w:bCs/>
                <w:sz w:val="26"/>
                <w:szCs w:val="26"/>
              </w:rPr>
              <w:t xml:space="preserve">- Có đội ngũ nhà giáo và cán bộ quản lý đạt tiêu chuẩn về phẩm chất và đạt trình độ chuẩn được đào tạo phù hợp với từng cấp học; đủ về số lượng theo cơ cấu về loại hình giáo viên, bảo đảm thực hiện chương trình giáo dục và tổ chức các hoạt động giáo dục. </w:t>
            </w:r>
          </w:p>
          <w:p w14:paraId="37549B18" w14:textId="77777777" w:rsidR="002D73C5" w:rsidRPr="007E29D1" w:rsidRDefault="002D73C5" w:rsidP="00D67436">
            <w:pPr>
              <w:spacing w:before="120"/>
              <w:jc w:val="both"/>
              <w:rPr>
                <w:bCs/>
                <w:sz w:val="26"/>
                <w:szCs w:val="26"/>
              </w:rPr>
            </w:pPr>
            <w:r w:rsidRPr="007E29D1">
              <w:rPr>
                <w:bCs/>
                <w:sz w:val="26"/>
                <w:szCs w:val="26"/>
              </w:rPr>
              <w:t xml:space="preserve">- Có đủ nguồn lực tài chính theo quy định để bảo đảm duy trì và phát triển hoạt động giáo dục. </w:t>
            </w:r>
          </w:p>
          <w:p w14:paraId="43CEB08D" w14:textId="77777777" w:rsidR="002D73C5" w:rsidRPr="007E29D1" w:rsidRDefault="002D73C5" w:rsidP="00D67436">
            <w:pPr>
              <w:spacing w:before="120"/>
              <w:jc w:val="both"/>
              <w:rPr>
                <w:bCs/>
                <w:sz w:val="26"/>
                <w:szCs w:val="26"/>
                <w:lang w:val="vi-VN"/>
              </w:rPr>
            </w:pPr>
            <w:r w:rsidRPr="007E29D1">
              <w:rPr>
                <w:bCs/>
                <w:sz w:val="26"/>
                <w:szCs w:val="26"/>
              </w:rPr>
              <w:t>- Có quy chế tổ chức và hoạt động của nhà trường.</w:t>
            </w:r>
          </w:p>
        </w:tc>
      </w:tr>
      <w:tr w:rsidR="006A4142" w:rsidRPr="007E29D1" w14:paraId="37BF7E49" w14:textId="77777777" w:rsidTr="0079365E">
        <w:trPr>
          <w:tblCellSpacing w:w="0" w:type="dxa"/>
        </w:trPr>
        <w:tc>
          <w:tcPr>
            <w:tcW w:w="1912" w:type="dxa"/>
            <w:vAlign w:val="center"/>
            <w:hideMark/>
          </w:tcPr>
          <w:p w14:paraId="245233F9" w14:textId="77777777" w:rsidR="002D73C5" w:rsidRPr="007E29D1" w:rsidRDefault="002D73C5" w:rsidP="00D67436">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11. Căn cứ pháp lý của TTHC:</w:t>
            </w:r>
          </w:p>
        </w:tc>
        <w:tc>
          <w:tcPr>
            <w:tcW w:w="8730" w:type="dxa"/>
            <w:vAlign w:val="center"/>
            <w:hideMark/>
          </w:tcPr>
          <w:p w14:paraId="00A09D85" w14:textId="77777777" w:rsidR="002D73C5" w:rsidRPr="007E29D1" w:rsidRDefault="002D73C5" w:rsidP="00D67436">
            <w:pPr>
              <w:spacing w:before="120"/>
              <w:jc w:val="both"/>
              <w:rPr>
                <w:rFonts w:eastAsia="Courier New"/>
                <w:sz w:val="26"/>
                <w:szCs w:val="26"/>
                <w:lang w:val="pt-BR" w:eastAsia="vi-VN"/>
              </w:rPr>
            </w:pPr>
            <w:r w:rsidRPr="007E29D1">
              <w:rPr>
                <w:rFonts w:eastAsia="Courier New"/>
                <w:sz w:val="26"/>
                <w:szCs w:val="26"/>
                <w:lang w:val="pt-BR" w:eastAsia="vi-VN"/>
              </w:rPr>
              <w:t xml:space="preserve">- </w:t>
            </w:r>
            <w:r w:rsidRPr="007E29D1">
              <w:rPr>
                <w:rFonts w:eastAsia="Calibri"/>
                <w:sz w:val="26"/>
                <w:szCs w:val="26"/>
                <w:lang w:val="es-ES"/>
              </w:rPr>
              <w:t>Nghị định số 46/2017/NĐ-CP ngày 21/4/2017 của Chính phủ quy định về điều kiện đầu tư và hoạt động trong lĩnh vực giáo dục;</w:t>
            </w:r>
          </w:p>
          <w:p w14:paraId="2CC7A46D" w14:textId="77777777" w:rsidR="002D73C5" w:rsidRPr="007E29D1" w:rsidRDefault="002D73C5" w:rsidP="00D67436">
            <w:pPr>
              <w:spacing w:before="120"/>
              <w:jc w:val="both"/>
              <w:rPr>
                <w:rFonts w:eastAsia="Calibri"/>
                <w:sz w:val="26"/>
                <w:szCs w:val="26"/>
                <w:lang w:val="es-ES"/>
              </w:rPr>
            </w:pPr>
            <w:r w:rsidRPr="007E29D1">
              <w:rPr>
                <w:rFonts w:eastAsia="Courier New"/>
                <w:sz w:val="26"/>
                <w:szCs w:val="26"/>
                <w:lang w:val="pt-BR" w:eastAsia="vi-VN"/>
              </w:rPr>
              <w:t xml:space="preserve">- </w:t>
            </w:r>
            <w:hyperlink r:id="rId11" w:history="1">
              <w:r w:rsidRPr="007E29D1">
                <w:rPr>
                  <w:rFonts w:eastAsia="Calibri"/>
                  <w:sz w:val="26"/>
                  <w:szCs w:val="26"/>
                  <w:lang w:val="es-ES"/>
                </w:rPr>
                <w:t xml:space="preserve">Nghị định 135/2018/NĐ-CP </w:t>
              </w:r>
            </w:hyperlink>
            <w:r w:rsidRPr="007E29D1">
              <w:rPr>
                <w:rFonts w:eastAsia="Calibri"/>
                <w:sz w:val="26"/>
                <w:szCs w:val="26"/>
                <w:lang w:val="es-ES"/>
              </w:rPr>
              <w:t>ngày 04/10/2018 của Chính phủ sửa đổi, bổ sung một số điều của Nghị định số 46/2017/NĐ-CP ngày 21/4/2017 của Chính phủ quy định về điều kiện đầu tư và hoạt động trong lĩnh vực giáo dục;</w:t>
            </w:r>
          </w:p>
          <w:p w14:paraId="01FBAA6A" w14:textId="77777777" w:rsidR="002D73C5" w:rsidRPr="007E29D1" w:rsidRDefault="002D73C5" w:rsidP="00D67436">
            <w:pPr>
              <w:spacing w:before="120"/>
              <w:jc w:val="both"/>
              <w:rPr>
                <w:rFonts w:eastAsia="Courier New"/>
                <w:sz w:val="26"/>
                <w:szCs w:val="26"/>
                <w:lang w:val="vi-VN" w:eastAsia="vi-VN"/>
              </w:rPr>
            </w:pPr>
            <w:r w:rsidRPr="007E29D1">
              <w:rPr>
                <w:sz w:val="26"/>
                <w:szCs w:val="26"/>
              </w:rPr>
              <w:t xml:space="preserve">- </w:t>
            </w:r>
            <w:r w:rsidRPr="007E29D1">
              <w:rPr>
                <w:sz w:val="26"/>
                <w:szCs w:val="26"/>
                <w:lang w:val="vi-VN"/>
              </w:rPr>
              <w:t xml:space="preserve">Nghị </w:t>
            </w:r>
            <w:r w:rsidRPr="007E29D1">
              <w:rPr>
                <w:rFonts w:eastAsia="Courier New"/>
                <w:sz w:val="26"/>
                <w:szCs w:val="26"/>
                <w:lang w:val="vi-VN" w:eastAsia="vi-VN"/>
              </w:rPr>
              <w:t>định số 61/2018/NĐ-CP ngày 23/4/2018 của Chính phủ;</w:t>
            </w:r>
          </w:p>
          <w:p w14:paraId="2EC5680F" w14:textId="77777777" w:rsidR="002D73C5" w:rsidRPr="007E29D1" w:rsidRDefault="002D73C5" w:rsidP="00D67436">
            <w:pPr>
              <w:spacing w:before="120"/>
              <w:jc w:val="both"/>
              <w:rPr>
                <w:rFonts w:eastAsia="Courier New"/>
                <w:sz w:val="26"/>
                <w:szCs w:val="26"/>
                <w:lang w:eastAsia="vi-VN"/>
              </w:rPr>
            </w:pPr>
            <w:r w:rsidRPr="007E29D1">
              <w:rPr>
                <w:rFonts w:eastAsia="Courier New"/>
                <w:sz w:val="26"/>
                <w:szCs w:val="26"/>
                <w:lang w:val="vi-VN" w:eastAsia="vi-VN"/>
              </w:rPr>
              <w:t>- Thông tư số 01/2018/TT-VPCP ngày 23/11/2018 của Văn phòng Chính phủ</w:t>
            </w:r>
            <w:r w:rsidRPr="007E29D1">
              <w:rPr>
                <w:rFonts w:eastAsia="Courier New"/>
                <w:sz w:val="26"/>
                <w:szCs w:val="26"/>
                <w:lang w:eastAsia="vi-VN"/>
              </w:rPr>
              <w:t>;</w:t>
            </w:r>
          </w:p>
          <w:p w14:paraId="6635C47B" w14:textId="77777777" w:rsidR="002D73C5" w:rsidRPr="007E29D1" w:rsidRDefault="002D73C5" w:rsidP="00D67436">
            <w:pPr>
              <w:spacing w:before="120"/>
              <w:jc w:val="both"/>
              <w:rPr>
                <w:rFonts w:eastAsia="Courier New"/>
                <w:sz w:val="26"/>
                <w:szCs w:val="26"/>
                <w:lang w:eastAsia="vi-VN"/>
              </w:rPr>
            </w:pPr>
            <w:r w:rsidRPr="007E29D1">
              <w:rPr>
                <w:rFonts w:eastAsia="Courier New"/>
                <w:sz w:val="26"/>
                <w:szCs w:val="26"/>
                <w:lang w:val="vi-VN" w:eastAsia="vi-VN"/>
              </w:rPr>
              <w:t>- Thông tư số 32/2020/TT-BGDĐT ngày 15/6/2020 của Bộ trưởng Bộ Giáo dục và Đào tạo Ban hành Điều lệ Trường trung học cơ sở, trường trung học phổ thông và trường phổ thông có nhiều cấp học</w:t>
            </w:r>
            <w:r w:rsidRPr="007E29D1">
              <w:rPr>
                <w:rFonts w:eastAsia="Courier New"/>
                <w:sz w:val="26"/>
                <w:szCs w:val="26"/>
                <w:lang w:eastAsia="vi-VN"/>
              </w:rPr>
              <w:t>.</w:t>
            </w:r>
          </w:p>
        </w:tc>
      </w:tr>
      <w:tr w:rsidR="0079365E" w:rsidRPr="007E29D1" w14:paraId="6804E5C4" w14:textId="77777777" w:rsidTr="0079365E">
        <w:trPr>
          <w:tblCellSpacing w:w="0" w:type="dxa"/>
        </w:trPr>
        <w:tc>
          <w:tcPr>
            <w:tcW w:w="1912" w:type="dxa"/>
            <w:vAlign w:val="center"/>
          </w:tcPr>
          <w:p w14:paraId="7EE573BC" w14:textId="0F439553" w:rsidR="0079365E" w:rsidRPr="007E29D1" w:rsidRDefault="0079365E" w:rsidP="0079365E">
            <w:pPr>
              <w:pStyle w:val="NormalWeb"/>
              <w:spacing w:before="120" w:beforeAutospacing="0" w:after="0" w:afterAutospacing="0"/>
              <w:jc w:val="both"/>
              <w:rPr>
                <w:rStyle w:val="Strong"/>
                <w:rFonts w:eastAsiaTheme="majorEastAsia"/>
                <w:sz w:val="26"/>
                <w:szCs w:val="26"/>
              </w:rPr>
            </w:pPr>
            <w:r w:rsidRPr="007E29D1">
              <w:rPr>
                <w:b/>
                <w:bCs/>
                <w:sz w:val="26"/>
                <w:szCs w:val="26"/>
              </w:rPr>
              <w:t>12. Thành phần hồ sơ lưu</w:t>
            </w:r>
          </w:p>
        </w:tc>
        <w:tc>
          <w:tcPr>
            <w:tcW w:w="8730" w:type="dxa"/>
            <w:vAlign w:val="center"/>
          </w:tcPr>
          <w:p w14:paraId="5874D85A" w14:textId="77777777" w:rsidR="0079365E" w:rsidRPr="007E29D1" w:rsidRDefault="0079365E" w:rsidP="0079365E">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159CE218" w14:textId="77777777" w:rsidR="0079365E" w:rsidRPr="007E29D1" w:rsidRDefault="0079365E" w:rsidP="0079365E">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3E9A6DB0" w14:textId="77777777" w:rsidR="0079365E" w:rsidRPr="007E29D1" w:rsidRDefault="0079365E" w:rsidP="0079365E">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4395E1D1" w14:textId="456ED0E7" w:rsidR="0079365E" w:rsidRPr="007E29D1" w:rsidRDefault="0079365E" w:rsidP="0079365E">
            <w:pPr>
              <w:spacing w:before="120"/>
              <w:jc w:val="both"/>
              <w:rPr>
                <w:rFonts w:eastAsia="Courier New"/>
                <w:sz w:val="26"/>
                <w:szCs w:val="26"/>
                <w:lang w:val="pt-BR" w:eastAsia="vi-VN"/>
              </w:rPr>
            </w:pPr>
            <w:r w:rsidRPr="007E29D1">
              <w:rPr>
                <w:sz w:val="26"/>
                <w:szCs w:val="26"/>
                <w:lang w:val="nl-NL"/>
              </w:rPr>
              <w:t>Phiếu kiểm soát quy trình giải quyết Thủ tục hành chính của Phòng chuyên môn</w:t>
            </w:r>
          </w:p>
        </w:tc>
      </w:tr>
      <w:tr w:rsidR="0079365E" w:rsidRPr="007E29D1" w14:paraId="5EBC9593" w14:textId="77777777" w:rsidTr="0079365E">
        <w:trPr>
          <w:tblCellSpacing w:w="0" w:type="dxa"/>
        </w:trPr>
        <w:tc>
          <w:tcPr>
            <w:tcW w:w="1912" w:type="dxa"/>
            <w:vAlign w:val="center"/>
          </w:tcPr>
          <w:p w14:paraId="7F25A3A8" w14:textId="5419ED58" w:rsidR="0079365E" w:rsidRPr="007E29D1" w:rsidRDefault="0079365E" w:rsidP="0079365E">
            <w:pPr>
              <w:pStyle w:val="NormalWeb"/>
              <w:spacing w:before="120" w:beforeAutospacing="0" w:after="0" w:afterAutospacing="0"/>
              <w:jc w:val="both"/>
              <w:rPr>
                <w:rStyle w:val="Strong"/>
                <w:rFonts w:eastAsiaTheme="majorEastAsia"/>
                <w:sz w:val="26"/>
                <w:szCs w:val="26"/>
              </w:rPr>
            </w:pPr>
            <w:r w:rsidRPr="007E29D1">
              <w:rPr>
                <w:b/>
                <w:bCs/>
                <w:sz w:val="26"/>
                <w:szCs w:val="26"/>
              </w:rPr>
              <w:t>13. Thời gian lưu và nơi lưu</w:t>
            </w:r>
          </w:p>
        </w:tc>
        <w:tc>
          <w:tcPr>
            <w:tcW w:w="8730" w:type="dxa"/>
            <w:vAlign w:val="center"/>
          </w:tcPr>
          <w:p w14:paraId="62046C53" w14:textId="0C0D9EDB" w:rsidR="0079365E" w:rsidRPr="007E29D1" w:rsidRDefault="0079365E" w:rsidP="0079365E">
            <w:pPr>
              <w:spacing w:before="120"/>
              <w:jc w:val="both"/>
              <w:rPr>
                <w:rFonts w:eastAsia="Courier New"/>
                <w:sz w:val="26"/>
                <w:szCs w:val="26"/>
                <w:lang w:val="pt-BR" w:eastAsia="vi-VN"/>
              </w:rPr>
            </w:pPr>
            <w:r w:rsidRPr="007E29D1">
              <w:rPr>
                <w:sz w:val="26"/>
                <w:szCs w:val="26"/>
                <w:lang w:val="nl-NL"/>
              </w:rPr>
              <w:t xml:space="preserve"> Hồ sơ đã giải quyết xong được lưu tại phòng chuyên môn trong thời gian từ 2-3 năm, sau đó chuyển hồ sơ đến kho lưu trữ của Sở Giáo dục và Đào tạo.</w:t>
            </w:r>
          </w:p>
        </w:tc>
      </w:tr>
    </w:tbl>
    <w:p w14:paraId="3A13616B" w14:textId="148D251C" w:rsidR="008217EC" w:rsidRPr="007E29D1" w:rsidRDefault="008217EC" w:rsidP="00336231">
      <w:pPr>
        <w:tabs>
          <w:tab w:val="left" w:pos="4129"/>
        </w:tabs>
        <w:rPr>
          <w:sz w:val="26"/>
          <w:szCs w:val="26"/>
        </w:rPr>
      </w:pPr>
    </w:p>
    <w:p w14:paraId="05D5517B" w14:textId="63A398E6" w:rsidR="008217EC" w:rsidRPr="007E29D1" w:rsidRDefault="008217EC" w:rsidP="00336231">
      <w:pPr>
        <w:tabs>
          <w:tab w:val="left" w:pos="4129"/>
        </w:tabs>
        <w:rPr>
          <w:sz w:val="26"/>
          <w:szCs w:val="26"/>
        </w:rPr>
      </w:pPr>
    </w:p>
    <w:p w14:paraId="162D98C2" w14:textId="748B52FE" w:rsidR="008217EC" w:rsidRPr="007E29D1" w:rsidRDefault="008217EC" w:rsidP="00336231">
      <w:pPr>
        <w:tabs>
          <w:tab w:val="left" w:pos="4129"/>
        </w:tabs>
        <w:rPr>
          <w:sz w:val="26"/>
          <w:szCs w:val="26"/>
        </w:rPr>
      </w:pPr>
    </w:p>
    <w:p w14:paraId="1FFBBDA1" w14:textId="17A69DEF" w:rsidR="00A81377" w:rsidRPr="007E29D1" w:rsidRDefault="00A81377" w:rsidP="00336231">
      <w:pPr>
        <w:tabs>
          <w:tab w:val="left" w:pos="4129"/>
        </w:tabs>
        <w:rPr>
          <w:sz w:val="26"/>
          <w:szCs w:val="26"/>
        </w:rPr>
      </w:pPr>
    </w:p>
    <w:p w14:paraId="6E05A87F" w14:textId="6A1E05B2" w:rsidR="00A81377" w:rsidRPr="007E29D1" w:rsidRDefault="00A81377" w:rsidP="00336231">
      <w:pPr>
        <w:tabs>
          <w:tab w:val="left" w:pos="4129"/>
        </w:tabs>
        <w:rPr>
          <w:sz w:val="26"/>
          <w:szCs w:val="26"/>
        </w:rPr>
      </w:pPr>
    </w:p>
    <w:p w14:paraId="1CCD7DB8" w14:textId="125CBF95" w:rsidR="00A81377" w:rsidRPr="007E29D1" w:rsidRDefault="00A81377" w:rsidP="00336231">
      <w:pPr>
        <w:tabs>
          <w:tab w:val="left" w:pos="4129"/>
        </w:tabs>
        <w:rPr>
          <w:sz w:val="26"/>
          <w:szCs w:val="26"/>
        </w:rPr>
      </w:pPr>
    </w:p>
    <w:p w14:paraId="0B2E7267" w14:textId="0FE78089" w:rsidR="00A81377" w:rsidRPr="007E29D1" w:rsidRDefault="00A81377" w:rsidP="00336231">
      <w:pPr>
        <w:tabs>
          <w:tab w:val="left" w:pos="4129"/>
        </w:tabs>
        <w:rPr>
          <w:sz w:val="26"/>
          <w:szCs w:val="26"/>
        </w:rPr>
      </w:pPr>
    </w:p>
    <w:p w14:paraId="3F3AB434" w14:textId="4A1FFDB7" w:rsidR="00A81377" w:rsidRPr="007E29D1" w:rsidRDefault="00A81377" w:rsidP="00336231">
      <w:pPr>
        <w:tabs>
          <w:tab w:val="left" w:pos="4129"/>
        </w:tabs>
        <w:rPr>
          <w:sz w:val="26"/>
          <w:szCs w:val="26"/>
        </w:rPr>
      </w:pPr>
    </w:p>
    <w:p w14:paraId="4855329E" w14:textId="0783A8C6" w:rsidR="00A81377" w:rsidRPr="007E29D1" w:rsidRDefault="00A81377" w:rsidP="00336231">
      <w:pPr>
        <w:tabs>
          <w:tab w:val="left" w:pos="4129"/>
        </w:tabs>
        <w:rPr>
          <w:sz w:val="26"/>
          <w:szCs w:val="26"/>
        </w:rPr>
      </w:pPr>
    </w:p>
    <w:p w14:paraId="60EE7172" w14:textId="36830120" w:rsidR="00A81377" w:rsidRPr="007E29D1" w:rsidRDefault="00A81377" w:rsidP="00336231">
      <w:pPr>
        <w:tabs>
          <w:tab w:val="left" w:pos="4129"/>
        </w:tabs>
        <w:rPr>
          <w:sz w:val="26"/>
          <w:szCs w:val="26"/>
        </w:rPr>
      </w:pPr>
    </w:p>
    <w:p w14:paraId="5ACEF2E1" w14:textId="50487BCD" w:rsidR="00A81377" w:rsidRPr="007E29D1" w:rsidRDefault="00A81377" w:rsidP="00336231">
      <w:pPr>
        <w:tabs>
          <w:tab w:val="left" w:pos="4129"/>
        </w:tabs>
        <w:rPr>
          <w:sz w:val="26"/>
          <w:szCs w:val="26"/>
        </w:rPr>
      </w:pPr>
    </w:p>
    <w:p w14:paraId="07C24E0E" w14:textId="623DFC1D" w:rsidR="00A81377" w:rsidRPr="007E29D1" w:rsidRDefault="00A81377" w:rsidP="00336231">
      <w:pPr>
        <w:tabs>
          <w:tab w:val="left" w:pos="4129"/>
        </w:tabs>
        <w:rPr>
          <w:sz w:val="26"/>
          <w:szCs w:val="26"/>
        </w:rPr>
      </w:pPr>
    </w:p>
    <w:p w14:paraId="7EFDC411" w14:textId="344796F6" w:rsidR="00C94751" w:rsidRPr="007E29D1" w:rsidRDefault="00C94751" w:rsidP="00336231">
      <w:pPr>
        <w:tabs>
          <w:tab w:val="left" w:pos="4129"/>
        </w:tabs>
        <w:rPr>
          <w:sz w:val="26"/>
          <w:szCs w:val="26"/>
        </w:rPr>
      </w:pPr>
    </w:p>
    <w:p w14:paraId="39771849" w14:textId="77777777" w:rsidR="00C94751" w:rsidRPr="007E29D1" w:rsidRDefault="00C94751" w:rsidP="00336231">
      <w:pPr>
        <w:tabs>
          <w:tab w:val="left" w:pos="4129"/>
        </w:tabs>
        <w:rPr>
          <w:sz w:val="26"/>
          <w:szCs w:val="26"/>
        </w:rPr>
      </w:pPr>
    </w:p>
    <w:p w14:paraId="5D043619" w14:textId="059C44A3" w:rsidR="00A81377" w:rsidRPr="007E29D1" w:rsidRDefault="00A81377" w:rsidP="00336231">
      <w:pPr>
        <w:tabs>
          <w:tab w:val="left" w:pos="4129"/>
        </w:tabs>
        <w:rPr>
          <w:sz w:val="26"/>
          <w:szCs w:val="26"/>
        </w:rPr>
      </w:pPr>
    </w:p>
    <w:p w14:paraId="5701D5BD" w14:textId="7C719A29" w:rsidR="00A81377" w:rsidRPr="007E29D1" w:rsidRDefault="00A81377" w:rsidP="00336231">
      <w:pPr>
        <w:tabs>
          <w:tab w:val="left" w:pos="4129"/>
        </w:tabs>
        <w:rPr>
          <w:sz w:val="26"/>
          <w:szCs w:val="26"/>
        </w:rPr>
      </w:pPr>
    </w:p>
    <w:p w14:paraId="27C2C9C3" w14:textId="76C30C49" w:rsidR="008217EC" w:rsidRPr="007E29D1" w:rsidRDefault="008217EC" w:rsidP="00336231">
      <w:pPr>
        <w:tabs>
          <w:tab w:val="left" w:pos="4129"/>
        </w:tabs>
        <w:rPr>
          <w:sz w:val="26"/>
          <w:szCs w:val="26"/>
        </w:rPr>
      </w:pPr>
    </w:p>
    <w:tbl>
      <w:tblPr>
        <w:tblpPr w:leftFromText="180" w:rightFromText="180" w:vertAnchor="text" w:tblpX="-416" w:tblpY="1"/>
        <w:tblOverlap w:val="never"/>
        <w:tblW w:w="10360"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8660"/>
      </w:tblGrid>
      <w:tr w:rsidR="006A4142" w:rsidRPr="007E29D1" w14:paraId="0AAD59FD" w14:textId="77777777" w:rsidTr="00D67436">
        <w:trPr>
          <w:tblCellSpacing w:w="0" w:type="dxa"/>
        </w:trPr>
        <w:tc>
          <w:tcPr>
            <w:tcW w:w="1711" w:type="dxa"/>
            <w:vAlign w:val="center"/>
            <w:hideMark/>
          </w:tcPr>
          <w:p w14:paraId="65B3C051" w14:textId="363B70CC" w:rsidR="00A81377" w:rsidRPr="007E29D1" w:rsidRDefault="00A81377" w:rsidP="00893C91">
            <w:pPr>
              <w:spacing w:before="120"/>
              <w:jc w:val="center"/>
              <w:rPr>
                <w:sz w:val="26"/>
                <w:szCs w:val="26"/>
              </w:rPr>
            </w:pPr>
            <w:r w:rsidRPr="007E29D1">
              <w:rPr>
                <w:b/>
                <w:sz w:val="26"/>
                <w:szCs w:val="26"/>
              </w:rPr>
              <w:lastRenderedPageBreak/>
              <w:t>Quy trình 19</w:t>
            </w:r>
          </w:p>
        </w:tc>
        <w:tc>
          <w:tcPr>
            <w:tcW w:w="8649" w:type="dxa"/>
            <w:vAlign w:val="center"/>
            <w:hideMark/>
          </w:tcPr>
          <w:p w14:paraId="7CDECEB8" w14:textId="4A239C11" w:rsidR="00A81377" w:rsidRPr="007E29D1" w:rsidRDefault="00A81377" w:rsidP="00893C91">
            <w:pPr>
              <w:spacing w:before="120"/>
              <w:jc w:val="center"/>
              <w:rPr>
                <w:b/>
                <w:sz w:val="26"/>
                <w:szCs w:val="26"/>
                <w:lang w:val="nl-NL"/>
              </w:rPr>
            </w:pPr>
            <w:r w:rsidRPr="007E29D1">
              <w:rPr>
                <w:b/>
                <w:sz w:val="26"/>
                <w:szCs w:val="26"/>
              </w:rPr>
              <w:t>SÁP NHẬP, CHIA, TÁCH TRƯỜNG PHỔ THÔNG DÂN TỘC NỘI TRÚ</w:t>
            </w:r>
          </w:p>
        </w:tc>
      </w:tr>
      <w:tr w:rsidR="006A4142" w:rsidRPr="007E29D1" w14:paraId="6D8851E0" w14:textId="77777777" w:rsidTr="00977CDD">
        <w:trPr>
          <w:trHeight w:val="11870"/>
          <w:tblCellSpacing w:w="0" w:type="dxa"/>
        </w:trPr>
        <w:tc>
          <w:tcPr>
            <w:tcW w:w="1711" w:type="dxa"/>
            <w:vAlign w:val="center"/>
            <w:hideMark/>
          </w:tcPr>
          <w:p w14:paraId="3761FD2D" w14:textId="77777777" w:rsidR="00A81377" w:rsidRPr="007E29D1" w:rsidRDefault="00A81377" w:rsidP="00893C91">
            <w:pPr>
              <w:spacing w:before="120"/>
              <w:rPr>
                <w:sz w:val="26"/>
                <w:szCs w:val="26"/>
              </w:rPr>
            </w:pPr>
            <w:r w:rsidRPr="007E29D1">
              <w:rPr>
                <w:b/>
                <w:bCs/>
                <w:sz w:val="26"/>
                <w:szCs w:val="26"/>
              </w:rPr>
              <w:t>1. Trình tự thực hiện:</w:t>
            </w:r>
          </w:p>
        </w:tc>
        <w:tc>
          <w:tcPr>
            <w:tcW w:w="8649" w:type="dxa"/>
            <w:vAlign w:val="center"/>
            <w:hideMark/>
          </w:tcPr>
          <w:tbl>
            <w:tblPr>
              <w:tblpPr w:leftFromText="180" w:rightFromText="180" w:vertAnchor="text" w:tblpX="-58" w:tblpY="1"/>
              <w:tblOverlap w:val="never"/>
              <w:tblW w:w="8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5"/>
              <w:gridCol w:w="4237"/>
              <w:gridCol w:w="1873"/>
              <w:gridCol w:w="1295"/>
            </w:tblGrid>
            <w:tr w:rsidR="006A4142" w:rsidRPr="007E29D1" w14:paraId="5CD3FF92" w14:textId="77777777" w:rsidTr="00C9475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453A7F04" w14:textId="77777777" w:rsidR="00A81377" w:rsidRPr="007E29D1" w:rsidRDefault="00A81377"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702783DB" w14:textId="77777777" w:rsidR="00A81377" w:rsidRPr="007E29D1" w:rsidRDefault="00A81377"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36FA6CBC" w14:textId="77777777" w:rsidR="00A81377" w:rsidRPr="007E29D1" w:rsidRDefault="00A81377"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402A2BA8" w14:textId="77777777" w:rsidR="00A81377" w:rsidRPr="007E29D1" w:rsidRDefault="00A81377" w:rsidP="00893C91">
                  <w:pPr>
                    <w:pStyle w:val="Header"/>
                    <w:ind w:right="187"/>
                    <w:jc w:val="both"/>
                    <w:rPr>
                      <w:sz w:val="26"/>
                      <w:szCs w:val="26"/>
                    </w:rPr>
                  </w:pPr>
                  <w:r w:rsidRPr="007E29D1">
                    <w:rPr>
                      <w:sz w:val="26"/>
                      <w:szCs w:val="26"/>
                    </w:rPr>
                    <w:t>+ Cổng dịch vụ công Quốc gia, địa chỉ: https://dichvucong.gov.vn/</w:t>
                  </w:r>
                </w:p>
                <w:p w14:paraId="2CD9B130" w14:textId="77777777" w:rsidR="00A81377" w:rsidRPr="007E29D1" w:rsidRDefault="00A81377" w:rsidP="00893C91">
                  <w:pPr>
                    <w:pStyle w:val="Header"/>
                    <w:ind w:right="187"/>
                    <w:jc w:val="both"/>
                    <w:rPr>
                      <w:sz w:val="26"/>
                      <w:szCs w:val="26"/>
                    </w:rPr>
                  </w:pPr>
                  <w:r w:rsidRPr="007E29D1">
                    <w:rPr>
                      <w:sz w:val="26"/>
                      <w:szCs w:val="26"/>
                    </w:rPr>
                    <w:t>+ Cổng dịch vụ công tỉnh, địa chỉ https://dichvucong.tayninh.gov.vn/</w:t>
                  </w:r>
                </w:p>
                <w:p w14:paraId="366F3A28" w14:textId="77777777" w:rsidR="00A81377" w:rsidRPr="007E29D1" w:rsidRDefault="00A81377"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416E174" w14:textId="77777777" w:rsidR="00A81377" w:rsidRPr="007E29D1" w:rsidRDefault="00A81377"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5132C924" w14:textId="77777777" w:rsidTr="00C94751">
              <w:trPr>
                <w:trHeight w:val="551"/>
                <w:tblHeader/>
              </w:trPr>
              <w:tc>
                <w:tcPr>
                  <w:tcW w:w="710" w:type="pct"/>
                  <w:tcBorders>
                    <w:top w:val="single" w:sz="4" w:space="0" w:color="auto"/>
                    <w:left w:val="single" w:sz="4" w:space="0" w:color="auto"/>
                    <w:bottom w:val="single" w:sz="4" w:space="0" w:color="auto"/>
                    <w:right w:val="single" w:sz="4" w:space="0" w:color="auto"/>
                  </w:tcBorders>
                  <w:vAlign w:val="center"/>
                  <w:hideMark/>
                </w:tcPr>
                <w:p w14:paraId="4C007B79" w14:textId="77777777" w:rsidR="00A81377" w:rsidRPr="007E29D1" w:rsidRDefault="00A81377" w:rsidP="00893C91">
                  <w:pPr>
                    <w:pStyle w:val="Header"/>
                    <w:spacing w:before="120"/>
                    <w:jc w:val="center"/>
                    <w:rPr>
                      <w:b/>
                      <w:sz w:val="26"/>
                      <w:szCs w:val="26"/>
                      <w:lang w:val="nl-NL"/>
                    </w:rPr>
                  </w:pPr>
                  <w:r w:rsidRPr="007E29D1">
                    <w:rPr>
                      <w:b/>
                      <w:sz w:val="26"/>
                      <w:szCs w:val="26"/>
                      <w:lang w:val="nl-NL"/>
                    </w:rPr>
                    <w:t>STT</w:t>
                  </w:r>
                </w:p>
              </w:tc>
              <w:tc>
                <w:tcPr>
                  <w:tcW w:w="2455" w:type="pct"/>
                  <w:tcBorders>
                    <w:top w:val="single" w:sz="4" w:space="0" w:color="auto"/>
                    <w:left w:val="single" w:sz="4" w:space="0" w:color="auto"/>
                    <w:bottom w:val="single" w:sz="4" w:space="0" w:color="auto"/>
                    <w:right w:val="single" w:sz="4" w:space="0" w:color="auto"/>
                  </w:tcBorders>
                  <w:vAlign w:val="center"/>
                  <w:hideMark/>
                </w:tcPr>
                <w:p w14:paraId="498DBF53" w14:textId="77777777" w:rsidR="00A81377" w:rsidRPr="007E29D1" w:rsidRDefault="00A81377" w:rsidP="00893C91">
                  <w:pPr>
                    <w:pStyle w:val="Header"/>
                    <w:spacing w:before="120"/>
                    <w:jc w:val="center"/>
                    <w:rPr>
                      <w:b/>
                      <w:sz w:val="26"/>
                      <w:szCs w:val="26"/>
                      <w:lang w:val="nl-NL"/>
                    </w:rPr>
                  </w:pPr>
                  <w:r w:rsidRPr="007E29D1">
                    <w:rPr>
                      <w:b/>
                      <w:sz w:val="26"/>
                      <w:szCs w:val="26"/>
                      <w:lang w:val="nl-NL"/>
                    </w:rPr>
                    <w:t>Nội dung công việc</w:t>
                  </w:r>
                </w:p>
              </w:tc>
              <w:tc>
                <w:tcPr>
                  <w:tcW w:w="1085" w:type="pct"/>
                  <w:tcBorders>
                    <w:top w:val="single" w:sz="4" w:space="0" w:color="auto"/>
                    <w:left w:val="single" w:sz="4" w:space="0" w:color="auto"/>
                    <w:bottom w:val="single" w:sz="4" w:space="0" w:color="auto"/>
                    <w:right w:val="single" w:sz="4" w:space="0" w:color="auto"/>
                  </w:tcBorders>
                  <w:vAlign w:val="center"/>
                  <w:hideMark/>
                </w:tcPr>
                <w:p w14:paraId="5DF1C258" w14:textId="77777777" w:rsidR="00A81377" w:rsidRPr="007E29D1" w:rsidRDefault="00A81377" w:rsidP="00893C91">
                  <w:pPr>
                    <w:pStyle w:val="Header"/>
                    <w:spacing w:before="120"/>
                    <w:jc w:val="center"/>
                    <w:rPr>
                      <w:b/>
                      <w:sz w:val="26"/>
                      <w:szCs w:val="26"/>
                      <w:lang w:val="nl-NL"/>
                    </w:rPr>
                  </w:pPr>
                  <w:r w:rsidRPr="007E29D1">
                    <w:rPr>
                      <w:b/>
                      <w:sz w:val="26"/>
                      <w:szCs w:val="26"/>
                      <w:lang w:val="nl-NL"/>
                    </w:rPr>
                    <w:t>Trách nhiệm</w:t>
                  </w:r>
                </w:p>
              </w:tc>
              <w:tc>
                <w:tcPr>
                  <w:tcW w:w="750" w:type="pct"/>
                  <w:tcBorders>
                    <w:top w:val="single" w:sz="4" w:space="0" w:color="auto"/>
                    <w:left w:val="single" w:sz="4" w:space="0" w:color="auto"/>
                    <w:bottom w:val="single" w:sz="4" w:space="0" w:color="auto"/>
                    <w:right w:val="single" w:sz="4" w:space="0" w:color="auto"/>
                  </w:tcBorders>
                  <w:vAlign w:val="center"/>
                  <w:hideMark/>
                </w:tcPr>
                <w:p w14:paraId="1EB99917" w14:textId="77777777" w:rsidR="00A81377" w:rsidRPr="007E29D1" w:rsidRDefault="00A81377"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5F0C803A" w14:textId="77777777" w:rsidTr="00C94751">
              <w:trPr>
                <w:trHeight w:val="28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45B565A" w14:textId="77777777" w:rsidR="00A81377" w:rsidRPr="007E29D1" w:rsidRDefault="00A8137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7E2376F" w14:textId="77777777" w:rsidTr="00C94751">
              <w:trPr>
                <w:trHeight w:val="1411"/>
              </w:trPr>
              <w:tc>
                <w:tcPr>
                  <w:tcW w:w="710" w:type="pct"/>
                  <w:tcBorders>
                    <w:top w:val="single" w:sz="4" w:space="0" w:color="auto"/>
                    <w:left w:val="single" w:sz="4" w:space="0" w:color="auto"/>
                    <w:bottom w:val="single" w:sz="4" w:space="0" w:color="auto"/>
                    <w:right w:val="single" w:sz="4" w:space="0" w:color="auto"/>
                  </w:tcBorders>
                  <w:vAlign w:val="center"/>
                </w:tcPr>
                <w:p w14:paraId="7DA0207C" w14:textId="77777777" w:rsidR="00A81377" w:rsidRPr="007E29D1" w:rsidRDefault="00A81377" w:rsidP="00893C91">
                  <w:pPr>
                    <w:pStyle w:val="Header"/>
                    <w:spacing w:before="120"/>
                    <w:ind w:left="29"/>
                    <w:rPr>
                      <w:b/>
                      <w:sz w:val="26"/>
                      <w:szCs w:val="26"/>
                      <w:lang w:val="nl-NL"/>
                    </w:rPr>
                  </w:pPr>
                  <w:r w:rsidRPr="007E29D1">
                    <w:rPr>
                      <w:b/>
                      <w:sz w:val="26"/>
                      <w:szCs w:val="26"/>
                      <w:lang w:val="nl-NL"/>
                    </w:rPr>
                    <w:t>Bước 1</w:t>
                  </w:r>
                </w:p>
              </w:tc>
              <w:tc>
                <w:tcPr>
                  <w:tcW w:w="2455" w:type="pct"/>
                  <w:tcBorders>
                    <w:top w:val="single" w:sz="4" w:space="0" w:color="auto"/>
                    <w:left w:val="single" w:sz="4" w:space="0" w:color="auto"/>
                    <w:bottom w:val="single" w:sz="4" w:space="0" w:color="auto"/>
                    <w:right w:val="single" w:sz="4" w:space="0" w:color="auto"/>
                  </w:tcBorders>
                  <w:vAlign w:val="center"/>
                </w:tcPr>
                <w:p w14:paraId="030B3913" w14:textId="77777777" w:rsidR="00A81377" w:rsidRPr="007E29D1" w:rsidRDefault="00A81377" w:rsidP="00893C91">
                  <w:pPr>
                    <w:pStyle w:val="Header"/>
                    <w:ind w:left="57" w:right="57"/>
                    <w:jc w:val="both"/>
                    <w:rPr>
                      <w:sz w:val="26"/>
                      <w:szCs w:val="26"/>
                      <w:lang w:val="nl-NL"/>
                    </w:rPr>
                  </w:pPr>
                  <w:r w:rsidRPr="007E29D1">
                    <w:rPr>
                      <w:sz w:val="26"/>
                      <w:szCs w:val="26"/>
                      <w:lang w:val="nl-NL"/>
                    </w:rPr>
                    <w:t xml:space="preserve">- Thực hiện tiếp nhận hồ sơ: </w:t>
                  </w:r>
                </w:p>
                <w:p w14:paraId="60994379" w14:textId="77777777" w:rsidR="00A81377" w:rsidRPr="007E29D1" w:rsidRDefault="00A81377"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72BE744A" w14:textId="77777777" w:rsidR="00A81377" w:rsidRPr="007E29D1" w:rsidRDefault="00A81377"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0F802AFB" w14:textId="77777777" w:rsidR="00A81377" w:rsidRPr="007E29D1" w:rsidRDefault="00A81377"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85" w:type="pct"/>
                  <w:tcBorders>
                    <w:top w:val="single" w:sz="4" w:space="0" w:color="auto"/>
                    <w:left w:val="single" w:sz="4" w:space="0" w:color="auto"/>
                    <w:bottom w:val="single" w:sz="4" w:space="0" w:color="auto"/>
                    <w:right w:val="single" w:sz="4" w:space="0" w:color="auto"/>
                  </w:tcBorders>
                  <w:vAlign w:val="center"/>
                </w:tcPr>
                <w:p w14:paraId="42FD8878" w14:textId="77777777" w:rsidR="00A81377" w:rsidRPr="007E29D1" w:rsidRDefault="00A81377" w:rsidP="00893C91">
                  <w:pPr>
                    <w:pStyle w:val="Header"/>
                    <w:jc w:val="center"/>
                    <w:rPr>
                      <w:sz w:val="26"/>
                      <w:szCs w:val="26"/>
                      <w:lang w:val="nl-NL"/>
                    </w:rPr>
                  </w:pPr>
                  <w:r w:rsidRPr="007E29D1">
                    <w:rPr>
                      <w:sz w:val="26"/>
                      <w:szCs w:val="26"/>
                      <w:lang w:val="nl-NL"/>
                    </w:rPr>
                    <w:t>Công chức tại Trung tâm Phục vụ hành chính công tỉnh</w:t>
                  </w:r>
                </w:p>
              </w:tc>
              <w:tc>
                <w:tcPr>
                  <w:tcW w:w="750" w:type="pct"/>
                  <w:tcBorders>
                    <w:top w:val="single" w:sz="4" w:space="0" w:color="auto"/>
                    <w:left w:val="single" w:sz="4" w:space="0" w:color="auto"/>
                    <w:bottom w:val="single" w:sz="4" w:space="0" w:color="auto"/>
                    <w:right w:val="single" w:sz="4" w:space="0" w:color="auto"/>
                  </w:tcBorders>
                  <w:vAlign w:val="center"/>
                  <w:hideMark/>
                </w:tcPr>
                <w:p w14:paraId="136940A8" w14:textId="77777777" w:rsidR="00A81377" w:rsidRPr="007E29D1" w:rsidRDefault="00A81377" w:rsidP="00893C91">
                  <w:pPr>
                    <w:pStyle w:val="Header"/>
                    <w:spacing w:before="120"/>
                    <w:jc w:val="center"/>
                    <w:rPr>
                      <w:sz w:val="26"/>
                      <w:szCs w:val="26"/>
                      <w:lang w:val="nl-NL"/>
                    </w:rPr>
                  </w:pPr>
                  <w:r w:rsidRPr="007E29D1">
                    <w:rPr>
                      <w:sz w:val="26"/>
                      <w:szCs w:val="26"/>
                      <w:lang w:val="nl-NL"/>
                    </w:rPr>
                    <w:t>01 ngày</w:t>
                  </w:r>
                </w:p>
              </w:tc>
            </w:tr>
            <w:tr w:rsidR="006A4142" w:rsidRPr="007E29D1" w14:paraId="53889F7C" w14:textId="77777777" w:rsidTr="00C94751">
              <w:trPr>
                <w:trHeight w:val="242"/>
              </w:trPr>
              <w:tc>
                <w:tcPr>
                  <w:tcW w:w="5000" w:type="pct"/>
                  <w:gridSpan w:val="4"/>
                  <w:tcBorders>
                    <w:top w:val="single" w:sz="4" w:space="0" w:color="auto"/>
                    <w:left w:val="single" w:sz="4" w:space="0" w:color="auto"/>
                    <w:bottom w:val="single" w:sz="4" w:space="0" w:color="auto"/>
                    <w:right w:val="single" w:sz="4" w:space="0" w:color="auto"/>
                  </w:tcBorders>
                </w:tcPr>
                <w:p w14:paraId="4C758553" w14:textId="77777777" w:rsidR="00A81377" w:rsidRPr="007E29D1" w:rsidRDefault="00A81377"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18EB9452" w14:textId="77777777" w:rsidTr="00C94751">
              <w:trPr>
                <w:trHeight w:val="940"/>
              </w:trPr>
              <w:tc>
                <w:tcPr>
                  <w:tcW w:w="710" w:type="pct"/>
                  <w:vMerge w:val="restart"/>
                  <w:tcBorders>
                    <w:top w:val="single" w:sz="4" w:space="0" w:color="auto"/>
                    <w:left w:val="single" w:sz="4" w:space="0" w:color="auto"/>
                    <w:right w:val="single" w:sz="4" w:space="0" w:color="auto"/>
                  </w:tcBorders>
                </w:tcPr>
                <w:p w14:paraId="3B5B4C30" w14:textId="77777777" w:rsidR="00A81377" w:rsidRPr="007E29D1" w:rsidRDefault="00A81377" w:rsidP="00893C91">
                  <w:pPr>
                    <w:ind w:left="29"/>
                    <w:rPr>
                      <w:b/>
                      <w:sz w:val="26"/>
                      <w:szCs w:val="26"/>
                    </w:rPr>
                  </w:pPr>
                  <w:r w:rsidRPr="007E29D1">
                    <w:rPr>
                      <w:b/>
                      <w:sz w:val="26"/>
                      <w:szCs w:val="26"/>
                      <w:lang w:val="nl-NL"/>
                    </w:rPr>
                    <w:t>Bước 2</w:t>
                  </w:r>
                </w:p>
                <w:p w14:paraId="388695BE" w14:textId="77777777" w:rsidR="00A81377" w:rsidRPr="007E29D1" w:rsidRDefault="00A81377" w:rsidP="00893C91">
                  <w:pPr>
                    <w:ind w:left="29"/>
                    <w:rPr>
                      <w:b/>
                      <w:sz w:val="26"/>
                      <w:szCs w:val="26"/>
                      <w:lang w:val="nl-NL"/>
                    </w:rPr>
                  </w:pPr>
                </w:p>
              </w:tc>
              <w:tc>
                <w:tcPr>
                  <w:tcW w:w="2455" w:type="pct"/>
                  <w:tcBorders>
                    <w:top w:val="single" w:sz="4" w:space="0" w:color="auto"/>
                    <w:left w:val="single" w:sz="4" w:space="0" w:color="auto"/>
                    <w:bottom w:val="single" w:sz="4" w:space="0" w:color="auto"/>
                    <w:right w:val="single" w:sz="4" w:space="0" w:color="auto"/>
                  </w:tcBorders>
                  <w:vAlign w:val="center"/>
                </w:tcPr>
                <w:p w14:paraId="1E2B7EBB" w14:textId="77777777" w:rsidR="00A81377" w:rsidRPr="007E29D1" w:rsidRDefault="00A81377"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85" w:type="pct"/>
                  <w:tcBorders>
                    <w:top w:val="single" w:sz="4" w:space="0" w:color="auto"/>
                    <w:left w:val="single" w:sz="4" w:space="0" w:color="auto"/>
                    <w:bottom w:val="single" w:sz="4" w:space="0" w:color="auto"/>
                    <w:right w:val="single" w:sz="4" w:space="0" w:color="auto"/>
                  </w:tcBorders>
                  <w:vAlign w:val="center"/>
                </w:tcPr>
                <w:p w14:paraId="05A98435" w14:textId="77777777" w:rsidR="00A81377" w:rsidRPr="007E29D1" w:rsidRDefault="00A81377" w:rsidP="00893C91">
                  <w:pPr>
                    <w:pStyle w:val="Header"/>
                    <w:jc w:val="center"/>
                    <w:rPr>
                      <w:sz w:val="26"/>
                      <w:szCs w:val="26"/>
                      <w:lang w:val="nl-NL"/>
                    </w:rPr>
                  </w:pPr>
                  <w:r w:rsidRPr="007E29D1">
                    <w:rPr>
                      <w:spacing w:val="-6"/>
                      <w:sz w:val="26"/>
                      <w:szCs w:val="26"/>
                    </w:rPr>
                    <w:t xml:space="preserve">Văn thư Sở </w:t>
                  </w:r>
                </w:p>
              </w:tc>
              <w:tc>
                <w:tcPr>
                  <w:tcW w:w="750" w:type="pct"/>
                  <w:tcBorders>
                    <w:top w:val="single" w:sz="4" w:space="0" w:color="auto"/>
                    <w:left w:val="single" w:sz="4" w:space="0" w:color="auto"/>
                    <w:bottom w:val="single" w:sz="4" w:space="0" w:color="auto"/>
                    <w:right w:val="single" w:sz="4" w:space="0" w:color="auto"/>
                  </w:tcBorders>
                  <w:vAlign w:val="center"/>
                </w:tcPr>
                <w:p w14:paraId="5341A88A" w14:textId="77777777" w:rsidR="00A81377" w:rsidRPr="007E29D1" w:rsidRDefault="00A81377" w:rsidP="00893C91">
                  <w:pPr>
                    <w:pStyle w:val="Header"/>
                    <w:spacing w:before="120"/>
                    <w:jc w:val="center"/>
                    <w:rPr>
                      <w:sz w:val="26"/>
                      <w:szCs w:val="26"/>
                      <w:lang w:val="nl-NL"/>
                    </w:rPr>
                  </w:pPr>
                </w:p>
              </w:tc>
            </w:tr>
            <w:tr w:rsidR="006A4142" w:rsidRPr="007E29D1" w14:paraId="787FA433" w14:textId="77777777" w:rsidTr="00C94751">
              <w:trPr>
                <w:trHeight w:val="940"/>
              </w:trPr>
              <w:tc>
                <w:tcPr>
                  <w:tcW w:w="710" w:type="pct"/>
                  <w:vMerge/>
                  <w:tcBorders>
                    <w:left w:val="single" w:sz="4" w:space="0" w:color="auto"/>
                    <w:right w:val="single" w:sz="4" w:space="0" w:color="auto"/>
                  </w:tcBorders>
                </w:tcPr>
                <w:p w14:paraId="20A5CDA1" w14:textId="77777777" w:rsidR="00A81377" w:rsidRPr="007E29D1" w:rsidRDefault="00A81377" w:rsidP="00893C91">
                  <w:pPr>
                    <w:ind w:left="29"/>
                    <w:rPr>
                      <w:b/>
                      <w:sz w:val="26"/>
                      <w:szCs w:val="26"/>
                    </w:rPr>
                  </w:pPr>
                </w:p>
              </w:tc>
              <w:tc>
                <w:tcPr>
                  <w:tcW w:w="2455" w:type="pct"/>
                  <w:tcBorders>
                    <w:top w:val="single" w:sz="4" w:space="0" w:color="auto"/>
                    <w:left w:val="single" w:sz="4" w:space="0" w:color="auto"/>
                    <w:bottom w:val="single" w:sz="4" w:space="0" w:color="auto"/>
                    <w:right w:val="single" w:sz="4" w:space="0" w:color="auto"/>
                  </w:tcBorders>
                  <w:vAlign w:val="center"/>
                  <w:hideMark/>
                </w:tcPr>
                <w:p w14:paraId="13CE6A0A" w14:textId="77777777" w:rsidR="00A81377" w:rsidRPr="007E29D1" w:rsidRDefault="00A81377"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70C6BF39" w14:textId="77777777" w:rsidR="00A81377" w:rsidRPr="007E29D1" w:rsidRDefault="00A81377"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85" w:type="pct"/>
                  <w:tcBorders>
                    <w:top w:val="single" w:sz="4" w:space="0" w:color="auto"/>
                    <w:left w:val="single" w:sz="4" w:space="0" w:color="auto"/>
                    <w:bottom w:val="single" w:sz="4" w:space="0" w:color="auto"/>
                    <w:right w:val="single" w:sz="4" w:space="0" w:color="auto"/>
                  </w:tcBorders>
                  <w:vAlign w:val="center"/>
                </w:tcPr>
                <w:p w14:paraId="13A2D363" w14:textId="77777777" w:rsidR="00A81377" w:rsidRPr="007E29D1" w:rsidRDefault="00A81377" w:rsidP="00893C91">
                  <w:pPr>
                    <w:pStyle w:val="Header"/>
                    <w:spacing w:before="120"/>
                    <w:jc w:val="center"/>
                    <w:rPr>
                      <w:sz w:val="26"/>
                      <w:szCs w:val="26"/>
                      <w:lang w:val="nl-NL"/>
                    </w:rPr>
                  </w:pPr>
                  <w:r w:rsidRPr="007E29D1">
                    <w:rPr>
                      <w:sz w:val="26"/>
                      <w:szCs w:val="26"/>
                      <w:lang w:val="nl-NL"/>
                    </w:rPr>
                    <w:t>Chuyên viên</w:t>
                  </w:r>
                </w:p>
                <w:p w14:paraId="6894432C" w14:textId="77777777" w:rsidR="00A81377" w:rsidRPr="007E29D1" w:rsidRDefault="00A81377" w:rsidP="00893C91">
                  <w:pPr>
                    <w:pStyle w:val="Header"/>
                    <w:spacing w:before="120"/>
                    <w:jc w:val="center"/>
                    <w:rPr>
                      <w:sz w:val="26"/>
                      <w:szCs w:val="26"/>
                      <w:lang w:val="nl-NL"/>
                    </w:rPr>
                  </w:pPr>
                  <w:r w:rsidRPr="007E29D1">
                    <w:rPr>
                      <w:sz w:val="26"/>
                      <w:szCs w:val="26"/>
                      <w:lang w:val="nl-NL"/>
                    </w:rPr>
                    <w:t>Phòng KHTC</w:t>
                  </w:r>
                </w:p>
                <w:p w14:paraId="1AE1D065" w14:textId="77777777" w:rsidR="00A81377" w:rsidRPr="007E29D1" w:rsidRDefault="00A81377" w:rsidP="00893C91">
                  <w:pPr>
                    <w:pStyle w:val="Header"/>
                    <w:spacing w:before="120"/>
                    <w:jc w:val="center"/>
                    <w:rPr>
                      <w:sz w:val="26"/>
                      <w:szCs w:val="26"/>
                      <w:lang w:val="nl-NL"/>
                    </w:rPr>
                  </w:pPr>
                </w:p>
              </w:tc>
              <w:tc>
                <w:tcPr>
                  <w:tcW w:w="750" w:type="pct"/>
                  <w:tcBorders>
                    <w:top w:val="single" w:sz="4" w:space="0" w:color="auto"/>
                    <w:left w:val="single" w:sz="4" w:space="0" w:color="auto"/>
                    <w:bottom w:val="single" w:sz="4" w:space="0" w:color="auto"/>
                    <w:right w:val="single" w:sz="4" w:space="0" w:color="auto"/>
                  </w:tcBorders>
                  <w:vAlign w:val="center"/>
                </w:tcPr>
                <w:p w14:paraId="64046B43" w14:textId="77777777" w:rsidR="00A81377" w:rsidRPr="007E29D1" w:rsidRDefault="00A81377" w:rsidP="00893C91">
                  <w:pPr>
                    <w:pStyle w:val="Header"/>
                    <w:spacing w:before="120"/>
                    <w:jc w:val="center"/>
                    <w:rPr>
                      <w:sz w:val="26"/>
                      <w:szCs w:val="26"/>
                      <w:lang w:val="nl-NL"/>
                    </w:rPr>
                  </w:pPr>
                  <w:r w:rsidRPr="007E29D1">
                    <w:rPr>
                      <w:sz w:val="26"/>
                      <w:szCs w:val="26"/>
                      <w:lang w:val="nl-NL"/>
                    </w:rPr>
                    <w:t>05 ngày</w:t>
                  </w:r>
                </w:p>
                <w:p w14:paraId="1893C880" w14:textId="77777777" w:rsidR="00A81377" w:rsidRPr="007E29D1" w:rsidRDefault="00A81377" w:rsidP="00893C91">
                  <w:pPr>
                    <w:pStyle w:val="Header"/>
                    <w:spacing w:before="120"/>
                    <w:jc w:val="center"/>
                    <w:rPr>
                      <w:sz w:val="26"/>
                      <w:szCs w:val="26"/>
                      <w:lang w:val="nl-NL"/>
                    </w:rPr>
                  </w:pPr>
                </w:p>
              </w:tc>
            </w:tr>
            <w:tr w:rsidR="006A4142" w:rsidRPr="007E29D1" w14:paraId="3E691000" w14:textId="77777777" w:rsidTr="00C94751">
              <w:trPr>
                <w:trHeight w:val="648"/>
              </w:trPr>
              <w:tc>
                <w:tcPr>
                  <w:tcW w:w="710" w:type="pct"/>
                  <w:vMerge/>
                  <w:tcBorders>
                    <w:left w:val="single" w:sz="4" w:space="0" w:color="auto"/>
                    <w:right w:val="single" w:sz="4" w:space="0" w:color="auto"/>
                  </w:tcBorders>
                </w:tcPr>
                <w:p w14:paraId="53CB203A" w14:textId="77777777" w:rsidR="00A81377" w:rsidRPr="007E29D1" w:rsidRDefault="00A81377" w:rsidP="00893C91">
                  <w:pPr>
                    <w:ind w:left="29"/>
                    <w:rPr>
                      <w:b/>
                      <w:sz w:val="26"/>
                      <w:szCs w:val="26"/>
                    </w:rPr>
                  </w:pPr>
                </w:p>
              </w:tc>
              <w:tc>
                <w:tcPr>
                  <w:tcW w:w="2455" w:type="pct"/>
                  <w:tcBorders>
                    <w:top w:val="single" w:sz="4" w:space="0" w:color="auto"/>
                    <w:left w:val="single" w:sz="4" w:space="0" w:color="auto"/>
                    <w:bottom w:val="single" w:sz="4" w:space="0" w:color="auto"/>
                    <w:right w:val="single" w:sz="4" w:space="0" w:color="auto"/>
                  </w:tcBorders>
                  <w:vAlign w:val="center"/>
                  <w:hideMark/>
                </w:tcPr>
                <w:p w14:paraId="32A039E5" w14:textId="77777777" w:rsidR="00A81377" w:rsidRPr="007E29D1" w:rsidRDefault="00A81377"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w:t>
                  </w:r>
                  <w:r w:rsidRPr="007E29D1">
                    <w:rPr>
                      <w:sz w:val="26"/>
                      <w:szCs w:val="26"/>
                      <w:lang w:val="nl-NL"/>
                    </w:rPr>
                    <w:lastRenderedPageBreak/>
                    <w:t xml:space="preserve">văn bản trình lãnh đạo Sở. </w:t>
                  </w:r>
                </w:p>
              </w:tc>
              <w:tc>
                <w:tcPr>
                  <w:tcW w:w="1085" w:type="pct"/>
                  <w:tcBorders>
                    <w:top w:val="single" w:sz="4" w:space="0" w:color="auto"/>
                    <w:left w:val="single" w:sz="4" w:space="0" w:color="auto"/>
                    <w:bottom w:val="single" w:sz="4" w:space="0" w:color="auto"/>
                    <w:right w:val="single" w:sz="4" w:space="0" w:color="auto"/>
                  </w:tcBorders>
                  <w:vAlign w:val="center"/>
                  <w:hideMark/>
                </w:tcPr>
                <w:p w14:paraId="47D9E473" w14:textId="77777777" w:rsidR="00A81377" w:rsidRPr="007E29D1" w:rsidRDefault="00A81377" w:rsidP="00893C91">
                  <w:pPr>
                    <w:pStyle w:val="Header"/>
                    <w:spacing w:before="120"/>
                    <w:jc w:val="center"/>
                    <w:rPr>
                      <w:sz w:val="26"/>
                      <w:szCs w:val="26"/>
                      <w:lang w:val="nl-NL"/>
                    </w:rPr>
                  </w:pPr>
                  <w:r w:rsidRPr="007E29D1">
                    <w:rPr>
                      <w:sz w:val="26"/>
                      <w:szCs w:val="26"/>
                      <w:lang w:val="nl-NL"/>
                    </w:rPr>
                    <w:lastRenderedPageBreak/>
                    <w:t>Lãnh đạo</w:t>
                  </w:r>
                </w:p>
                <w:p w14:paraId="0D1DFCF4" w14:textId="77777777" w:rsidR="00A81377" w:rsidRPr="007E29D1" w:rsidRDefault="00A81377" w:rsidP="00893C91">
                  <w:pPr>
                    <w:pStyle w:val="Header"/>
                    <w:spacing w:before="120"/>
                    <w:jc w:val="center"/>
                    <w:rPr>
                      <w:sz w:val="26"/>
                      <w:szCs w:val="26"/>
                      <w:lang w:val="nl-NL"/>
                    </w:rPr>
                  </w:pPr>
                  <w:r w:rsidRPr="007E29D1">
                    <w:rPr>
                      <w:sz w:val="26"/>
                      <w:szCs w:val="26"/>
                      <w:lang w:val="nl-NL"/>
                    </w:rPr>
                    <w:lastRenderedPageBreak/>
                    <w:t>Phòng  KHTC</w:t>
                  </w:r>
                </w:p>
                <w:p w14:paraId="527DC2B4" w14:textId="77777777" w:rsidR="00A81377" w:rsidRPr="007E29D1" w:rsidRDefault="00A81377" w:rsidP="00893C91">
                  <w:pPr>
                    <w:pStyle w:val="Header"/>
                    <w:spacing w:before="120"/>
                    <w:jc w:val="center"/>
                    <w:rPr>
                      <w:sz w:val="26"/>
                      <w:szCs w:val="26"/>
                      <w:lang w:val="nl-NL"/>
                    </w:rPr>
                  </w:pPr>
                </w:p>
              </w:tc>
              <w:tc>
                <w:tcPr>
                  <w:tcW w:w="750" w:type="pct"/>
                  <w:tcBorders>
                    <w:top w:val="single" w:sz="4" w:space="0" w:color="auto"/>
                    <w:left w:val="single" w:sz="4" w:space="0" w:color="auto"/>
                    <w:bottom w:val="single" w:sz="4" w:space="0" w:color="auto"/>
                    <w:right w:val="single" w:sz="4" w:space="0" w:color="auto"/>
                  </w:tcBorders>
                  <w:vAlign w:val="center"/>
                  <w:hideMark/>
                </w:tcPr>
                <w:p w14:paraId="3DA357B8" w14:textId="77777777" w:rsidR="00A81377" w:rsidRPr="007E29D1" w:rsidRDefault="00A81377" w:rsidP="00893C91">
                  <w:pPr>
                    <w:pStyle w:val="Header"/>
                    <w:spacing w:before="120"/>
                    <w:jc w:val="center"/>
                    <w:rPr>
                      <w:sz w:val="26"/>
                      <w:szCs w:val="26"/>
                      <w:lang w:val="nl-NL"/>
                    </w:rPr>
                  </w:pPr>
                  <w:r w:rsidRPr="007E29D1">
                    <w:rPr>
                      <w:sz w:val="26"/>
                      <w:szCs w:val="26"/>
                      <w:lang w:val="nl-NL"/>
                    </w:rPr>
                    <w:lastRenderedPageBreak/>
                    <w:t>02 ngày</w:t>
                  </w:r>
                </w:p>
              </w:tc>
            </w:tr>
            <w:tr w:rsidR="006A4142" w:rsidRPr="007E29D1" w14:paraId="528598A1" w14:textId="77777777" w:rsidTr="00C94751">
              <w:trPr>
                <w:trHeight w:val="634"/>
              </w:trPr>
              <w:tc>
                <w:tcPr>
                  <w:tcW w:w="710" w:type="pct"/>
                  <w:vMerge/>
                  <w:tcBorders>
                    <w:left w:val="single" w:sz="4" w:space="0" w:color="auto"/>
                    <w:right w:val="single" w:sz="4" w:space="0" w:color="auto"/>
                  </w:tcBorders>
                </w:tcPr>
                <w:p w14:paraId="5F97A7E4" w14:textId="77777777" w:rsidR="00A81377" w:rsidRPr="007E29D1" w:rsidRDefault="00A81377" w:rsidP="00893C91">
                  <w:pPr>
                    <w:ind w:left="29"/>
                    <w:rPr>
                      <w:b/>
                      <w:sz w:val="26"/>
                      <w:szCs w:val="26"/>
                    </w:rPr>
                  </w:pPr>
                </w:p>
              </w:tc>
              <w:tc>
                <w:tcPr>
                  <w:tcW w:w="2455" w:type="pct"/>
                  <w:tcBorders>
                    <w:top w:val="single" w:sz="4" w:space="0" w:color="auto"/>
                    <w:left w:val="single" w:sz="4" w:space="0" w:color="auto"/>
                    <w:bottom w:val="single" w:sz="4" w:space="0" w:color="auto"/>
                    <w:right w:val="single" w:sz="4" w:space="0" w:color="auto"/>
                  </w:tcBorders>
                  <w:vAlign w:val="center"/>
                  <w:hideMark/>
                </w:tcPr>
                <w:p w14:paraId="5810B223" w14:textId="3B4C640A" w:rsidR="00A81377" w:rsidRPr="007E29D1" w:rsidRDefault="00492841"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85" w:type="pct"/>
                  <w:tcBorders>
                    <w:top w:val="single" w:sz="4" w:space="0" w:color="auto"/>
                    <w:left w:val="single" w:sz="4" w:space="0" w:color="auto"/>
                    <w:bottom w:val="single" w:sz="4" w:space="0" w:color="auto"/>
                    <w:right w:val="single" w:sz="4" w:space="0" w:color="auto"/>
                  </w:tcBorders>
                  <w:vAlign w:val="center"/>
                  <w:hideMark/>
                </w:tcPr>
                <w:p w14:paraId="138EE087" w14:textId="77777777" w:rsidR="00A81377" w:rsidRPr="007E29D1" w:rsidRDefault="00A81377" w:rsidP="00893C91">
                  <w:pPr>
                    <w:pStyle w:val="Header"/>
                    <w:spacing w:before="120"/>
                    <w:jc w:val="center"/>
                    <w:rPr>
                      <w:sz w:val="26"/>
                      <w:szCs w:val="26"/>
                      <w:lang w:val="nl-NL"/>
                    </w:rPr>
                  </w:pPr>
                  <w:r w:rsidRPr="007E29D1">
                    <w:rPr>
                      <w:sz w:val="26"/>
                      <w:szCs w:val="26"/>
                      <w:lang w:val="nl-NL"/>
                    </w:rPr>
                    <w:t>Lãnh đạo Sở</w:t>
                  </w:r>
                </w:p>
              </w:tc>
              <w:tc>
                <w:tcPr>
                  <w:tcW w:w="750" w:type="pct"/>
                  <w:tcBorders>
                    <w:top w:val="single" w:sz="4" w:space="0" w:color="auto"/>
                    <w:left w:val="single" w:sz="4" w:space="0" w:color="auto"/>
                    <w:bottom w:val="single" w:sz="4" w:space="0" w:color="auto"/>
                    <w:right w:val="single" w:sz="4" w:space="0" w:color="auto"/>
                  </w:tcBorders>
                  <w:vAlign w:val="center"/>
                  <w:hideMark/>
                </w:tcPr>
                <w:p w14:paraId="6B485F86" w14:textId="77777777" w:rsidR="00A81377" w:rsidRPr="007E29D1" w:rsidRDefault="00A81377" w:rsidP="00893C91">
                  <w:pPr>
                    <w:pStyle w:val="Header"/>
                    <w:spacing w:before="120"/>
                    <w:jc w:val="center"/>
                    <w:rPr>
                      <w:sz w:val="26"/>
                      <w:szCs w:val="26"/>
                      <w:lang w:val="nl-NL"/>
                    </w:rPr>
                  </w:pPr>
                  <w:r w:rsidRPr="007E29D1">
                    <w:rPr>
                      <w:sz w:val="26"/>
                      <w:szCs w:val="26"/>
                      <w:lang w:val="nl-NL"/>
                    </w:rPr>
                    <w:t>01 ngày</w:t>
                  </w:r>
                </w:p>
              </w:tc>
            </w:tr>
            <w:tr w:rsidR="006A4142" w:rsidRPr="007E29D1" w14:paraId="4C3BAA19" w14:textId="77777777" w:rsidTr="00C9475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6A3D498E" w14:textId="0FB48457" w:rsidR="00A81377"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6575E254" w14:textId="77777777" w:rsidTr="00C94751">
              <w:trPr>
                <w:trHeight w:val="517"/>
              </w:trPr>
              <w:tc>
                <w:tcPr>
                  <w:tcW w:w="710" w:type="pct"/>
                  <w:tcBorders>
                    <w:top w:val="single" w:sz="4" w:space="0" w:color="auto"/>
                    <w:left w:val="single" w:sz="4" w:space="0" w:color="auto"/>
                    <w:bottom w:val="single" w:sz="4" w:space="0" w:color="auto"/>
                    <w:right w:val="single" w:sz="4" w:space="0" w:color="auto"/>
                  </w:tcBorders>
                </w:tcPr>
                <w:p w14:paraId="27F94EEF" w14:textId="77777777" w:rsidR="00A81377" w:rsidRPr="007E29D1" w:rsidRDefault="00A81377" w:rsidP="00893C91">
                  <w:pPr>
                    <w:ind w:left="29"/>
                    <w:rPr>
                      <w:b/>
                      <w:sz w:val="26"/>
                      <w:szCs w:val="26"/>
                    </w:rPr>
                  </w:pPr>
                  <w:r w:rsidRPr="007E29D1">
                    <w:rPr>
                      <w:b/>
                      <w:sz w:val="26"/>
                      <w:szCs w:val="26"/>
                      <w:lang w:val="nl-NL"/>
                    </w:rPr>
                    <w:t>Bước 3</w:t>
                  </w:r>
                </w:p>
              </w:tc>
              <w:tc>
                <w:tcPr>
                  <w:tcW w:w="2455" w:type="pct"/>
                  <w:tcBorders>
                    <w:top w:val="single" w:sz="4" w:space="0" w:color="auto"/>
                    <w:left w:val="single" w:sz="4" w:space="0" w:color="auto"/>
                    <w:bottom w:val="single" w:sz="4" w:space="0" w:color="auto"/>
                    <w:right w:val="single" w:sz="4" w:space="0" w:color="auto"/>
                  </w:tcBorders>
                  <w:vAlign w:val="center"/>
                </w:tcPr>
                <w:p w14:paraId="003D1600" w14:textId="5DF0D858" w:rsidR="001D17EA" w:rsidRPr="007E29D1" w:rsidRDefault="00A81377" w:rsidP="00893C91">
                  <w:pPr>
                    <w:pStyle w:val="Header"/>
                    <w:spacing w:before="120"/>
                    <w:jc w:val="both"/>
                    <w:rPr>
                      <w:sz w:val="26"/>
                      <w:szCs w:val="26"/>
                      <w:lang w:val="es-ES"/>
                    </w:rPr>
                  </w:pPr>
                  <w:r w:rsidRPr="007E29D1">
                    <w:rPr>
                      <w:sz w:val="26"/>
                      <w:szCs w:val="26"/>
                      <w:lang w:val="es-ES"/>
                    </w:rPr>
                    <w:t>Tham mưu Trình UBND tỉnh ban hành  Quyết định Sáp nhập, chia tách.</w:t>
                  </w:r>
                </w:p>
                <w:p w14:paraId="2255F61A" w14:textId="4281B6B9" w:rsidR="001D17EA" w:rsidRPr="007E29D1" w:rsidRDefault="001D17EA" w:rsidP="00893C91">
                  <w:pPr>
                    <w:pStyle w:val="Header"/>
                    <w:spacing w:before="120"/>
                    <w:jc w:val="both"/>
                    <w:rPr>
                      <w:sz w:val="26"/>
                      <w:szCs w:val="26"/>
                      <w:lang w:val="es-ES"/>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85" w:type="pct"/>
                  <w:tcBorders>
                    <w:top w:val="single" w:sz="4" w:space="0" w:color="auto"/>
                    <w:left w:val="single" w:sz="4" w:space="0" w:color="auto"/>
                    <w:bottom w:val="single" w:sz="4" w:space="0" w:color="auto"/>
                    <w:right w:val="single" w:sz="4" w:space="0" w:color="auto"/>
                  </w:tcBorders>
                </w:tcPr>
                <w:p w14:paraId="0DE14D56" w14:textId="77777777" w:rsidR="00A81377" w:rsidRPr="007E29D1" w:rsidRDefault="00A81377" w:rsidP="001D17EA">
                  <w:pPr>
                    <w:pStyle w:val="Header"/>
                    <w:spacing w:before="120"/>
                    <w:jc w:val="center"/>
                    <w:rPr>
                      <w:sz w:val="26"/>
                      <w:szCs w:val="26"/>
                      <w:lang w:val="nl-NL"/>
                    </w:rPr>
                  </w:pPr>
                  <w:r w:rsidRPr="007E29D1">
                    <w:rPr>
                      <w:sz w:val="26"/>
                      <w:szCs w:val="26"/>
                      <w:lang w:val="nl-NL"/>
                    </w:rPr>
                    <w:t>Chủ tịch UBND tỉnh phê duyệt</w:t>
                  </w:r>
                </w:p>
                <w:p w14:paraId="56CEFDAA" w14:textId="3ACB4E32" w:rsidR="001D17EA" w:rsidRPr="007E29D1" w:rsidRDefault="001D17EA" w:rsidP="001D17EA">
                  <w:pPr>
                    <w:pStyle w:val="Header"/>
                    <w:spacing w:before="120"/>
                    <w:jc w:val="center"/>
                    <w:rPr>
                      <w:sz w:val="26"/>
                      <w:szCs w:val="26"/>
                      <w:lang w:val="nl-NL"/>
                    </w:rPr>
                  </w:pPr>
                  <w:r w:rsidRPr="007E29D1">
                    <w:rPr>
                      <w:sz w:val="26"/>
                      <w:szCs w:val="26"/>
                      <w:lang w:val="nl-NL"/>
                    </w:rPr>
                    <w:t>Văn thư</w:t>
                  </w:r>
                </w:p>
              </w:tc>
              <w:tc>
                <w:tcPr>
                  <w:tcW w:w="750" w:type="pct"/>
                  <w:tcBorders>
                    <w:top w:val="single" w:sz="4" w:space="0" w:color="auto"/>
                    <w:left w:val="single" w:sz="4" w:space="0" w:color="auto"/>
                    <w:bottom w:val="single" w:sz="4" w:space="0" w:color="auto"/>
                    <w:right w:val="single" w:sz="4" w:space="0" w:color="auto"/>
                  </w:tcBorders>
                  <w:vAlign w:val="center"/>
                </w:tcPr>
                <w:p w14:paraId="5DE641C4" w14:textId="77777777" w:rsidR="00A81377" w:rsidRPr="007E29D1" w:rsidRDefault="00A81377" w:rsidP="00893C91">
                  <w:pPr>
                    <w:pStyle w:val="Header"/>
                    <w:spacing w:before="120"/>
                    <w:jc w:val="center"/>
                    <w:rPr>
                      <w:sz w:val="26"/>
                      <w:szCs w:val="26"/>
                      <w:lang w:val="nl-NL"/>
                    </w:rPr>
                  </w:pPr>
                  <w:r w:rsidRPr="007E29D1">
                    <w:rPr>
                      <w:sz w:val="26"/>
                      <w:szCs w:val="26"/>
                      <w:lang w:val="nl-NL"/>
                    </w:rPr>
                    <w:t>05 ngày</w:t>
                  </w:r>
                </w:p>
              </w:tc>
            </w:tr>
            <w:tr w:rsidR="006A4142" w:rsidRPr="007E29D1" w14:paraId="6C935310" w14:textId="77777777" w:rsidTr="00C94751">
              <w:trPr>
                <w:trHeight w:val="517"/>
              </w:trPr>
              <w:tc>
                <w:tcPr>
                  <w:tcW w:w="710" w:type="pct"/>
                  <w:tcBorders>
                    <w:top w:val="single" w:sz="4" w:space="0" w:color="auto"/>
                    <w:left w:val="single" w:sz="4" w:space="0" w:color="auto"/>
                    <w:bottom w:val="single" w:sz="4" w:space="0" w:color="auto"/>
                    <w:right w:val="single" w:sz="4" w:space="0" w:color="auto"/>
                  </w:tcBorders>
                </w:tcPr>
                <w:p w14:paraId="7678A075" w14:textId="77777777" w:rsidR="00A81377" w:rsidRPr="007E29D1" w:rsidRDefault="00A81377" w:rsidP="00893C91">
                  <w:pPr>
                    <w:ind w:left="29"/>
                    <w:rPr>
                      <w:b/>
                      <w:sz w:val="26"/>
                      <w:szCs w:val="26"/>
                      <w:lang w:val="nl-NL"/>
                    </w:rPr>
                  </w:pPr>
                </w:p>
              </w:tc>
              <w:tc>
                <w:tcPr>
                  <w:tcW w:w="4290" w:type="pct"/>
                  <w:gridSpan w:val="3"/>
                  <w:tcBorders>
                    <w:top w:val="single" w:sz="4" w:space="0" w:color="auto"/>
                    <w:left w:val="single" w:sz="4" w:space="0" w:color="auto"/>
                    <w:bottom w:val="single" w:sz="4" w:space="0" w:color="auto"/>
                    <w:right w:val="single" w:sz="4" w:space="0" w:color="auto"/>
                  </w:tcBorders>
                  <w:vAlign w:val="center"/>
                </w:tcPr>
                <w:p w14:paraId="6CA76324" w14:textId="77777777" w:rsidR="00A81377" w:rsidRPr="007E29D1" w:rsidRDefault="00A8137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39941F98" w14:textId="77777777" w:rsidTr="00C94751">
              <w:trPr>
                <w:trHeight w:val="517"/>
              </w:trPr>
              <w:tc>
                <w:tcPr>
                  <w:tcW w:w="710" w:type="pct"/>
                  <w:tcBorders>
                    <w:top w:val="single" w:sz="4" w:space="0" w:color="auto"/>
                    <w:left w:val="single" w:sz="4" w:space="0" w:color="auto"/>
                    <w:bottom w:val="single" w:sz="4" w:space="0" w:color="auto"/>
                    <w:right w:val="single" w:sz="4" w:space="0" w:color="auto"/>
                  </w:tcBorders>
                </w:tcPr>
                <w:p w14:paraId="6AE677BC" w14:textId="77777777" w:rsidR="00A81377" w:rsidRPr="007E29D1" w:rsidRDefault="00A81377" w:rsidP="00893C91">
                  <w:pPr>
                    <w:ind w:left="29"/>
                    <w:rPr>
                      <w:b/>
                      <w:sz w:val="26"/>
                      <w:szCs w:val="26"/>
                    </w:rPr>
                  </w:pPr>
                  <w:r w:rsidRPr="007E29D1">
                    <w:rPr>
                      <w:b/>
                      <w:sz w:val="26"/>
                      <w:szCs w:val="26"/>
                      <w:lang w:val="nl-NL"/>
                    </w:rPr>
                    <w:t>Bước 4</w:t>
                  </w:r>
                </w:p>
              </w:tc>
              <w:tc>
                <w:tcPr>
                  <w:tcW w:w="2455" w:type="pct"/>
                  <w:tcBorders>
                    <w:top w:val="single" w:sz="4" w:space="0" w:color="auto"/>
                    <w:left w:val="single" w:sz="4" w:space="0" w:color="auto"/>
                    <w:bottom w:val="single" w:sz="4" w:space="0" w:color="auto"/>
                    <w:right w:val="single" w:sz="4" w:space="0" w:color="auto"/>
                  </w:tcBorders>
                  <w:vAlign w:val="center"/>
                </w:tcPr>
                <w:p w14:paraId="6ED6A002" w14:textId="0CFF0E3F" w:rsidR="00A81377" w:rsidRPr="007E29D1" w:rsidRDefault="001D17EA" w:rsidP="00977CDD">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85" w:type="pct"/>
                  <w:tcBorders>
                    <w:top w:val="single" w:sz="4" w:space="0" w:color="auto"/>
                    <w:left w:val="single" w:sz="4" w:space="0" w:color="auto"/>
                    <w:bottom w:val="single" w:sz="4" w:space="0" w:color="auto"/>
                    <w:right w:val="single" w:sz="4" w:space="0" w:color="auto"/>
                  </w:tcBorders>
                  <w:vAlign w:val="center"/>
                </w:tcPr>
                <w:p w14:paraId="3AC56CDB" w14:textId="632BFC59" w:rsidR="00A81377" w:rsidRPr="007E29D1" w:rsidRDefault="009A4252" w:rsidP="00893C91">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750" w:type="pct"/>
                  <w:tcBorders>
                    <w:top w:val="single" w:sz="4" w:space="0" w:color="auto"/>
                    <w:left w:val="single" w:sz="4" w:space="0" w:color="auto"/>
                    <w:bottom w:val="single" w:sz="4" w:space="0" w:color="auto"/>
                    <w:right w:val="single" w:sz="4" w:space="0" w:color="auto"/>
                  </w:tcBorders>
                  <w:vAlign w:val="center"/>
                </w:tcPr>
                <w:p w14:paraId="42EDD869" w14:textId="77777777" w:rsidR="00A81377" w:rsidRPr="007E29D1" w:rsidRDefault="00A81377" w:rsidP="00893C91">
                  <w:pPr>
                    <w:pStyle w:val="Header"/>
                    <w:spacing w:before="120"/>
                    <w:jc w:val="center"/>
                    <w:rPr>
                      <w:sz w:val="26"/>
                      <w:szCs w:val="26"/>
                      <w:lang w:val="nl-NL"/>
                    </w:rPr>
                  </w:pPr>
                  <w:r w:rsidRPr="007E29D1">
                    <w:rPr>
                      <w:sz w:val="26"/>
                      <w:szCs w:val="26"/>
                      <w:lang w:val="nl-NL"/>
                    </w:rPr>
                    <w:t>01 ngày</w:t>
                  </w:r>
                </w:p>
              </w:tc>
            </w:tr>
            <w:tr w:rsidR="006A4142" w:rsidRPr="007E29D1" w14:paraId="4405B8E2" w14:textId="77777777" w:rsidTr="00C94751">
              <w:trPr>
                <w:trHeight w:val="4205"/>
              </w:trPr>
              <w:tc>
                <w:tcPr>
                  <w:tcW w:w="5000" w:type="pct"/>
                  <w:gridSpan w:val="4"/>
                  <w:tcBorders>
                    <w:top w:val="single" w:sz="4" w:space="0" w:color="auto"/>
                    <w:left w:val="single" w:sz="4" w:space="0" w:color="auto"/>
                    <w:bottom w:val="single" w:sz="4" w:space="0" w:color="auto"/>
                    <w:right w:val="single" w:sz="4" w:space="0" w:color="auto"/>
                  </w:tcBorders>
                </w:tcPr>
                <w:p w14:paraId="028CCFD5" w14:textId="260A54B6" w:rsidR="00A81377" w:rsidRPr="007E29D1" w:rsidRDefault="008E0AB6" w:rsidP="00893C91">
                  <w:pPr>
                    <w:spacing w:before="100" w:beforeAutospacing="1" w:after="100" w:afterAutospacing="1"/>
                    <w:rPr>
                      <w:sz w:val="26"/>
                      <w:szCs w:val="26"/>
                      <w:lang w:val="nl-NL"/>
                    </w:rPr>
                  </w:pPr>
                  <w:r w:rsidRPr="007E29D1">
                    <w:rPr>
                      <w:noProof/>
                      <w:sz w:val="26"/>
                      <w:szCs w:val="26"/>
                    </w:rPr>
                    <w:pict w14:anchorId="30AADDC3">
                      <v:roundrect id="Rounded Rectangle 1065" o:spid="_x0000_s1582" style="position:absolute;margin-left:198.85pt;margin-top:15.55pt;width:164.65pt;height:46pt;z-index:25202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dH5g6XwCAABW&#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065">
                          <w:txbxContent>
                            <w:p w14:paraId="36182536" w14:textId="77777777" w:rsidR="008E0AB6" w:rsidRPr="0059023E" w:rsidRDefault="008E0AB6" w:rsidP="00A81377">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0911ADC0">
                      <v:roundrect id="Rounded Rectangle 1073" o:spid="_x0000_s1581" style="position:absolute;margin-left:8.2pt;margin-top:20.15pt;width:143.25pt;height:45.25pt;z-index:25202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Cchw6eewIAAFY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1073">
                          <w:txbxContent>
                            <w:p w14:paraId="71CF1651" w14:textId="77777777" w:rsidR="008E0AB6" w:rsidRPr="0059023E" w:rsidRDefault="008E0AB6" w:rsidP="00A81377">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A81377" w:rsidRPr="007E29D1">
                    <w:rPr>
                      <w:sz w:val="26"/>
                      <w:szCs w:val="26"/>
                      <w:lang w:val="nl-NL"/>
                    </w:rPr>
                    <w:t>* Bản đồ quy trình</w:t>
                  </w:r>
                </w:p>
                <w:p w14:paraId="6F0DC809" w14:textId="228949CE" w:rsidR="00A81377" w:rsidRPr="007E29D1" w:rsidRDefault="008E0AB6" w:rsidP="00893C91">
                  <w:pPr>
                    <w:spacing w:before="100" w:beforeAutospacing="1" w:after="100" w:afterAutospacing="1"/>
                    <w:rPr>
                      <w:sz w:val="26"/>
                      <w:szCs w:val="26"/>
                      <w:lang w:val="nl-NL"/>
                    </w:rPr>
                  </w:pPr>
                  <w:r w:rsidRPr="007E29D1">
                    <w:rPr>
                      <w:noProof/>
                      <w:sz w:val="26"/>
                      <w:szCs w:val="26"/>
                    </w:rPr>
                    <w:pict w14:anchorId="21F080C8">
                      <v:shape id="Right Arrow 1074" o:spid="_x0000_s1580" type="#_x0000_t13" style="position:absolute;margin-left:163.6pt;margin-top:5.1pt;width:21.75pt;height:15pt;flip:y;z-index:25202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7EC0012C" w14:textId="600BAC47" w:rsidR="00A81377" w:rsidRPr="007E29D1" w:rsidRDefault="008E0AB6" w:rsidP="00893C91">
                  <w:pPr>
                    <w:spacing w:before="100" w:beforeAutospacing="1" w:after="100" w:afterAutospacing="1"/>
                    <w:rPr>
                      <w:sz w:val="26"/>
                      <w:szCs w:val="26"/>
                      <w:lang w:val="nl-NL"/>
                    </w:rPr>
                  </w:pPr>
                  <w:r w:rsidRPr="007E29D1">
                    <w:rPr>
                      <w:noProof/>
                      <w:sz w:val="26"/>
                      <w:szCs w:val="26"/>
                    </w:rPr>
                    <w:pict w14:anchorId="41EA9966">
                      <v:shape id="Down Arrow 1075" o:spid="_x0000_s1579" type="#_x0000_t67" style="position:absolute;margin-left:275pt;margin-top:6.55pt;width:11.55pt;height:17.25pt;z-index:25202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" adj="14369"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9249BAF">
                      <v:roundrect id="Rounded Rectangle 1076" o:spid="_x0000_s1578" style="position:absolute;margin-left:198.85pt;margin-top:24pt;width:167.75pt;height:45.7pt;z-index:25202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076">
                          <w:txbxContent>
                            <w:p w14:paraId="538EDA6E" w14:textId="77777777" w:rsidR="008E0AB6" w:rsidRPr="0059023E" w:rsidRDefault="008E0AB6" w:rsidP="00A8137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2A5E89AD" w14:textId="77777777" w:rsidR="008E0AB6" w:rsidRPr="0059023E" w:rsidRDefault="008E0AB6" w:rsidP="00A81377">
                              <w:pPr>
                                <w:jc w:val="center"/>
                                <w:rPr>
                                  <w:sz w:val="16"/>
                                  <w:szCs w:val="16"/>
                                </w:rPr>
                              </w:pPr>
                            </w:p>
                          </w:txbxContent>
                        </v:textbox>
                      </v:roundrect>
                    </w:pict>
                  </w:r>
                  <w:r w:rsidRPr="007E29D1">
                    <w:rPr>
                      <w:noProof/>
                      <w:sz w:val="26"/>
                      <w:szCs w:val="26"/>
                    </w:rPr>
                    <w:pict w14:anchorId="31708144">
                      <v:roundrect id="Rounded Rectangle 1077" o:spid="_x0000_s1577" style="position:absolute;margin-left:7.85pt;margin-top:21.1pt;width:145.65pt;height:48.85pt;z-index:25203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077">
                          <w:txbxContent>
                            <w:p w14:paraId="7C22DD18" w14:textId="77777777" w:rsidR="008E0AB6" w:rsidRPr="0059023E" w:rsidRDefault="008E0AB6" w:rsidP="00A8137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6088DFAC" w14:textId="77777777" w:rsidR="008E0AB6" w:rsidRPr="0059023E" w:rsidRDefault="008E0AB6" w:rsidP="00A81377">
                              <w:pPr>
                                <w:jc w:val="center"/>
                                <w:rPr>
                                  <w:sz w:val="16"/>
                                  <w:szCs w:val="16"/>
                                </w:rPr>
                              </w:pPr>
                            </w:p>
                          </w:txbxContent>
                        </v:textbox>
                      </v:roundrect>
                    </w:pict>
                  </w:r>
                </w:p>
                <w:p w14:paraId="26F9E827" w14:textId="52A15842" w:rsidR="00A81377" w:rsidRPr="007E29D1" w:rsidRDefault="008E0AB6" w:rsidP="00893C91">
                  <w:pPr>
                    <w:spacing w:before="100" w:beforeAutospacing="1" w:after="100" w:afterAutospacing="1"/>
                    <w:rPr>
                      <w:sz w:val="26"/>
                      <w:szCs w:val="26"/>
                      <w:lang w:val="nl-NL"/>
                    </w:rPr>
                  </w:pPr>
                  <w:r w:rsidRPr="007E29D1">
                    <w:rPr>
                      <w:noProof/>
                      <w:sz w:val="26"/>
                      <w:szCs w:val="26"/>
                    </w:rPr>
                    <w:pict w14:anchorId="3343FF2E">
                      <v:shape id="Left Arrow 1078" o:spid="_x0000_s1576" type="#_x0000_t66" style="position:absolute;margin-left:163.2pt;margin-top:1.55pt;width:24.75pt;height:15pt;flip:y;z-index:25202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p>
                <w:p w14:paraId="5C4BDAB0" w14:textId="25355AC1" w:rsidR="00A81377" w:rsidRPr="007E29D1" w:rsidRDefault="008E0AB6" w:rsidP="00893C91">
                  <w:pPr>
                    <w:spacing w:before="100" w:beforeAutospacing="1" w:after="100" w:afterAutospacing="1"/>
                    <w:rPr>
                      <w:sz w:val="26"/>
                      <w:szCs w:val="26"/>
                      <w:lang w:val="nl-NL"/>
                    </w:rPr>
                  </w:pPr>
                  <w:r w:rsidRPr="007E29D1">
                    <w:rPr>
                      <w:noProof/>
                      <w:sz w:val="26"/>
                      <w:szCs w:val="26"/>
                    </w:rPr>
                    <w:pict w14:anchorId="3E8591C0">
                      <v:shape id="Down Arrow 1081" o:spid="_x0000_s1575" type="#_x0000_t67" style="position:absolute;margin-left:72.6pt;margin-top:14.95pt;width:11.55pt;height:17.25pt;z-index:25203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" adj="14369" fillcolor="#215a69 [1640]" stroked="f">
                        <v:fill color2="#3da5c1 [3016]" rotate="t" angle="180" colors="0 #2787a0;52429f #36b1d2;1 #34b3d6" focus="100%" type="gradient">
                          <o:fill v:ext="view" type="gradientUnscaled"/>
                        </v:fill>
                        <v:shadow on="t" color="black" opacity="22937f" origin=",.5" offset="0,.63889mm"/>
                      </v:shape>
                    </w:pict>
                  </w:r>
                </w:p>
                <w:p w14:paraId="65116674" w14:textId="1A8E9D4D" w:rsidR="00A81377" w:rsidRPr="007E29D1" w:rsidRDefault="008E0AB6" w:rsidP="00893C91">
                  <w:pPr>
                    <w:spacing w:before="100" w:beforeAutospacing="1" w:after="100" w:afterAutospacing="1"/>
                    <w:rPr>
                      <w:sz w:val="26"/>
                      <w:szCs w:val="26"/>
                      <w:lang w:val="nl-NL"/>
                    </w:rPr>
                  </w:pPr>
                  <w:r w:rsidRPr="007E29D1">
                    <w:rPr>
                      <w:noProof/>
                      <w:sz w:val="26"/>
                      <w:szCs w:val="26"/>
                    </w:rPr>
                    <w:pict w14:anchorId="2AA1C1A5">
                      <v:roundrect id="Rounded Rectangle 1082" o:spid="_x0000_s1574" style="position:absolute;margin-left:202.6pt;margin-top:7.5pt;width:163.95pt;height:46.25pt;z-index:25202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Hae7B30C&#10;AABW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1082">
                          <w:txbxContent>
                            <w:p w14:paraId="6EEFA252" w14:textId="77777777" w:rsidR="008E0AB6" w:rsidRPr="0059023E" w:rsidRDefault="008E0AB6" w:rsidP="00A81377">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0024A9E3">
                      <v:roundrect id="Rounded Rectangle 1084" o:spid="_x0000_s1573" style="position:absolute;margin-left:.6pt;margin-top:7.45pt;width:152.5pt;height:49.4pt;z-index:25203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1084">
                          <w:txbxContent>
                            <w:p w14:paraId="12EDC795" w14:textId="5E7E742B" w:rsidR="008E0AB6" w:rsidRPr="005150E8" w:rsidRDefault="008E0AB6" w:rsidP="00A81377">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470E4C9C" w14:textId="77777777" w:rsidR="008E0AB6" w:rsidRPr="005150E8" w:rsidRDefault="008E0AB6" w:rsidP="00A81377">
                              <w:pPr>
                                <w:jc w:val="center"/>
                                <w:rPr>
                                  <w:sz w:val="15"/>
                                  <w:szCs w:val="15"/>
                                </w:rPr>
                              </w:pPr>
                            </w:p>
                          </w:txbxContent>
                        </v:textbox>
                      </v:roundrect>
                    </w:pict>
                  </w:r>
                </w:p>
                <w:p w14:paraId="67946C25" w14:textId="15245883" w:rsidR="00A81377" w:rsidRPr="007E29D1" w:rsidRDefault="008E0AB6" w:rsidP="00893C91">
                  <w:pPr>
                    <w:spacing w:before="100" w:beforeAutospacing="1" w:after="100" w:afterAutospacing="1"/>
                    <w:rPr>
                      <w:sz w:val="26"/>
                      <w:szCs w:val="26"/>
                      <w:lang w:val="nl-NL"/>
                    </w:rPr>
                  </w:pPr>
                  <w:r w:rsidRPr="007E29D1">
                    <w:rPr>
                      <w:noProof/>
                      <w:sz w:val="26"/>
                      <w:szCs w:val="26"/>
                    </w:rPr>
                    <w:pict w14:anchorId="604012F6">
                      <v:shape id="Right Arrow 1083" o:spid="_x0000_s1572" type="#_x0000_t13" style="position:absolute;margin-left:168.65pt;margin-top:-.3pt;width:21.75pt;height:15pt;flip:y;z-index:25203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tc>
            </w:tr>
          </w:tbl>
          <w:p w14:paraId="53AEA1F7" w14:textId="77777777" w:rsidR="00A81377" w:rsidRPr="007E29D1" w:rsidRDefault="00A81377" w:rsidP="00893C91">
            <w:pPr>
              <w:spacing w:before="120"/>
              <w:rPr>
                <w:sz w:val="26"/>
                <w:szCs w:val="26"/>
              </w:rPr>
            </w:pPr>
          </w:p>
        </w:tc>
      </w:tr>
      <w:tr w:rsidR="006A4142" w:rsidRPr="007E29D1" w14:paraId="2B84A3BE" w14:textId="77777777" w:rsidTr="00D67436">
        <w:trPr>
          <w:tblCellSpacing w:w="0" w:type="dxa"/>
        </w:trPr>
        <w:tc>
          <w:tcPr>
            <w:tcW w:w="1711" w:type="dxa"/>
            <w:vAlign w:val="center"/>
            <w:hideMark/>
          </w:tcPr>
          <w:p w14:paraId="21B9F3B7" w14:textId="77777777" w:rsidR="00A81377" w:rsidRPr="007E29D1" w:rsidRDefault="00A81377" w:rsidP="00893C91">
            <w:pPr>
              <w:spacing w:before="120"/>
              <w:rPr>
                <w:sz w:val="26"/>
                <w:szCs w:val="26"/>
              </w:rPr>
            </w:pPr>
            <w:r w:rsidRPr="007E29D1">
              <w:rPr>
                <w:b/>
                <w:bCs/>
                <w:sz w:val="26"/>
                <w:szCs w:val="26"/>
              </w:rPr>
              <w:lastRenderedPageBreak/>
              <w:t>2. Cách thức thực hiện:</w:t>
            </w:r>
          </w:p>
        </w:tc>
        <w:tc>
          <w:tcPr>
            <w:tcW w:w="8649" w:type="dxa"/>
            <w:vAlign w:val="center"/>
            <w:hideMark/>
          </w:tcPr>
          <w:p w14:paraId="75C77856" w14:textId="77777777" w:rsidR="00A81377" w:rsidRPr="007E29D1" w:rsidRDefault="00A81377" w:rsidP="00893C91">
            <w:pPr>
              <w:ind w:left="84" w:right="83"/>
              <w:jc w:val="both"/>
              <w:rPr>
                <w:sz w:val="26"/>
                <w:szCs w:val="26"/>
              </w:rPr>
            </w:pPr>
            <w:r w:rsidRPr="007E29D1">
              <w:rPr>
                <w:sz w:val="26"/>
                <w:szCs w:val="26"/>
              </w:rPr>
              <w:t>- Nộp hồ sơ trực tiếp tại Trung tâm Phục vụ hành chính công tỉnh;</w:t>
            </w:r>
          </w:p>
          <w:p w14:paraId="006078AD" w14:textId="77777777" w:rsidR="00A81377" w:rsidRPr="007E29D1" w:rsidRDefault="00A81377" w:rsidP="00893C91">
            <w:pPr>
              <w:ind w:left="84" w:right="83"/>
              <w:jc w:val="both"/>
              <w:rPr>
                <w:sz w:val="26"/>
                <w:szCs w:val="26"/>
              </w:rPr>
            </w:pPr>
            <w:r w:rsidRPr="007E29D1">
              <w:rPr>
                <w:sz w:val="26"/>
                <w:szCs w:val="26"/>
              </w:rPr>
              <w:t>- Nộp qua dịch vụ bưu chính công ích;</w:t>
            </w:r>
          </w:p>
          <w:p w14:paraId="10023B06" w14:textId="77777777" w:rsidR="00A81377" w:rsidRPr="007E29D1" w:rsidRDefault="00A81377" w:rsidP="00893C91">
            <w:pPr>
              <w:ind w:left="84" w:right="83"/>
              <w:jc w:val="both"/>
              <w:rPr>
                <w:sz w:val="26"/>
                <w:szCs w:val="26"/>
              </w:rPr>
            </w:pPr>
            <w:r w:rsidRPr="007E29D1">
              <w:rPr>
                <w:sz w:val="26"/>
                <w:szCs w:val="26"/>
              </w:rPr>
              <w:t>- Nộp hồ sơ trực tuyến tại:</w:t>
            </w:r>
          </w:p>
          <w:p w14:paraId="409F152C" w14:textId="77777777" w:rsidR="00A81377" w:rsidRPr="007E29D1" w:rsidRDefault="00A81377" w:rsidP="00893C91">
            <w:pPr>
              <w:ind w:left="84" w:right="83"/>
              <w:jc w:val="both"/>
              <w:rPr>
                <w:sz w:val="26"/>
                <w:szCs w:val="26"/>
              </w:rPr>
            </w:pPr>
            <w:r w:rsidRPr="007E29D1">
              <w:rPr>
                <w:sz w:val="26"/>
                <w:szCs w:val="26"/>
              </w:rPr>
              <w:t>+ Cổng dịch vụ công Quốc gia, địa chỉ: https://dichvucong.gov.vn/</w:t>
            </w:r>
          </w:p>
          <w:p w14:paraId="31FBFF79" w14:textId="77777777" w:rsidR="00A81377" w:rsidRPr="007E29D1" w:rsidRDefault="00A81377" w:rsidP="00893C91">
            <w:pPr>
              <w:spacing w:before="120"/>
              <w:ind w:right="254"/>
              <w:rPr>
                <w:sz w:val="26"/>
                <w:szCs w:val="26"/>
              </w:rPr>
            </w:pPr>
            <w:r w:rsidRPr="007E29D1">
              <w:rPr>
                <w:sz w:val="26"/>
                <w:szCs w:val="26"/>
              </w:rPr>
              <w:t>+ Cổng dịch vụ công tỉnh, địa chỉ: https://dichvucong.tayninh.gov.vn/</w:t>
            </w:r>
          </w:p>
        </w:tc>
      </w:tr>
      <w:tr w:rsidR="006A4142" w:rsidRPr="007E29D1" w14:paraId="42B3BD02" w14:textId="77777777" w:rsidTr="00D67436">
        <w:trPr>
          <w:tblCellSpacing w:w="0" w:type="dxa"/>
        </w:trPr>
        <w:tc>
          <w:tcPr>
            <w:tcW w:w="1711" w:type="dxa"/>
            <w:vAlign w:val="center"/>
            <w:hideMark/>
          </w:tcPr>
          <w:p w14:paraId="1A8A8140" w14:textId="77777777" w:rsidR="00A81377" w:rsidRPr="007E29D1" w:rsidRDefault="00A81377" w:rsidP="00893C91">
            <w:pPr>
              <w:spacing w:before="120"/>
              <w:rPr>
                <w:sz w:val="26"/>
                <w:szCs w:val="26"/>
              </w:rPr>
            </w:pPr>
            <w:r w:rsidRPr="007E29D1">
              <w:rPr>
                <w:b/>
                <w:bCs/>
                <w:sz w:val="26"/>
                <w:szCs w:val="26"/>
              </w:rPr>
              <w:t>3. Thành phần, số lượng hồ sơ:</w:t>
            </w:r>
          </w:p>
        </w:tc>
        <w:tc>
          <w:tcPr>
            <w:tcW w:w="8649" w:type="dxa"/>
            <w:vAlign w:val="center"/>
            <w:hideMark/>
          </w:tcPr>
          <w:p w14:paraId="17A462F8" w14:textId="69CBAAE7" w:rsidR="00A81377" w:rsidRPr="007E29D1" w:rsidRDefault="00A81377" w:rsidP="00C94751">
            <w:pPr>
              <w:spacing w:before="120"/>
              <w:ind w:right="395" w:firstLine="16"/>
              <w:rPr>
                <w:sz w:val="26"/>
                <w:szCs w:val="26"/>
              </w:rPr>
            </w:pPr>
            <w:r w:rsidRPr="007E29D1">
              <w:rPr>
                <w:sz w:val="26"/>
                <w:szCs w:val="26"/>
              </w:rPr>
              <w:t xml:space="preserve">- </w:t>
            </w:r>
            <w:r w:rsidR="00C94751" w:rsidRPr="007E29D1">
              <w:rPr>
                <w:sz w:val="26"/>
                <w:szCs w:val="26"/>
              </w:rPr>
              <w:t>Đ</w:t>
            </w:r>
            <w:r w:rsidRPr="007E29D1">
              <w:rPr>
                <w:sz w:val="26"/>
                <w:szCs w:val="26"/>
                <w:lang w:val="vi-VN"/>
              </w:rPr>
              <w:t xml:space="preserve">ề án </w:t>
            </w:r>
            <w:r w:rsidRPr="007E29D1">
              <w:rPr>
                <w:sz w:val="26"/>
                <w:szCs w:val="26"/>
              </w:rPr>
              <w:t>sáp nhập, chia tách</w:t>
            </w:r>
            <w:r w:rsidRPr="007E29D1">
              <w:rPr>
                <w:sz w:val="26"/>
                <w:szCs w:val="26"/>
                <w:lang w:val="vi-VN"/>
              </w:rPr>
              <w:t xml:space="preserve"> trường phù hợp với quy hoạch phát triển kinh tế - xã hội và quy hoạch mạng lưới cơ sở giáo dục của địa phương đã được cơ quan quản lý nhà nước có thẩm quyền phê duyệt.</w:t>
            </w:r>
          </w:p>
          <w:p w14:paraId="18758D9A" w14:textId="77777777" w:rsidR="00A81377" w:rsidRPr="007E29D1" w:rsidRDefault="00A81377" w:rsidP="00C94751">
            <w:pPr>
              <w:spacing w:before="120"/>
              <w:ind w:right="395" w:firstLine="16"/>
              <w:jc w:val="both"/>
              <w:rPr>
                <w:sz w:val="26"/>
                <w:szCs w:val="26"/>
                <w:lang w:val="vi-VN"/>
              </w:rPr>
            </w:pPr>
            <w:r w:rsidRPr="007E29D1">
              <w:rPr>
                <w:sz w:val="26"/>
                <w:szCs w:val="26"/>
              </w:rPr>
              <w:lastRenderedPageBreak/>
              <w:t>- D</w:t>
            </w:r>
            <w:r w:rsidRPr="007E29D1">
              <w:rPr>
                <w:sz w:val="26"/>
                <w:szCs w:val="26"/>
                <w:lang w:val="vi-VN"/>
              </w:rPr>
              <w:t>ự thảo Quy chế hoạt động của trường, Sơ yếu lí lịch kèm theo bản sao văn bằng, chứng chỉ hợp lệ của người dự kiến bố trí làm Hiệu trưởng;</w:t>
            </w:r>
          </w:p>
          <w:p w14:paraId="70C607B0" w14:textId="24A56F9F" w:rsidR="00A81377" w:rsidRPr="007E29D1" w:rsidRDefault="00A81377" w:rsidP="00C94751">
            <w:pPr>
              <w:spacing w:before="120"/>
              <w:ind w:right="395" w:firstLine="16"/>
              <w:jc w:val="both"/>
              <w:rPr>
                <w:sz w:val="26"/>
                <w:szCs w:val="26"/>
                <w:lang w:val="vi-VN"/>
              </w:rPr>
            </w:pPr>
            <w:r w:rsidRPr="007E29D1">
              <w:rPr>
                <w:sz w:val="26"/>
                <w:szCs w:val="26"/>
              </w:rPr>
              <w:t>-</w:t>
            </w:r>
            <w:r w:rsidRPr="007E29D1">
              <w:rPr>
                <w:sz w:val="26"/>
                <w:szCs w:val="26"/>
                <w:lang w:val="vi-VN"/>
              </w:rPr>
              <w:t xml:space="preserve"> Tờ trình về việc sáp nhập, chia, tách trường;</w:t>
            </w:r>
            <w:r w:rsidR="00D6316F" w:rsidRPr="007E29D1">
              <w:rPr>
                <w:sz w:val="26"/>
                <w:szCs w:val="26"/>
              </w:rPr>
              <w:t xml:space="preserve"> </w:t>
            </w:r>
            <w:r w:rsidRPr="007E29D1">
              <w:rPr>
                <w:sz w:val="26"/>
                <w:szCs w:val="26"/>
                <w:lang w:val="vi-VN"/>
              </w:rPr>
              <w:t>Đề án sáp nhập, chia, tách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p w14:paraId="7821D45C" w14:textId="77777777" w:rsidR="00A81377" w:rsidRPr="007E29D1" w:rsidRDefault="00A81377" w:rsidP="00C94751">
            <w:pPr>
              <w:spacing w:before="120"/>
              <w:ind w:right="395" w:firstLine="16"/>
              <w:jc w:val="both"/>
              <w:rPr>
                <w:sz w:val="26"/>
                <w:szCs w:val="26"/>
                <w:lang w:val="nl-NL"/>
              </w:rPr>
            </w:pPr>
            <w:r w:rsidRPr="007E29D1">
              <w:rPr>
                <w:sz w:val="26"/>
                <w:szCs w:val="26"/>
                <w:lang w:val="vi-VN"/>
              </w:rPr>
              <w:t xml:space="preserve">- Ý kiến bằng văn bản của các cơ quan có liên quan về việc </w:t>
            </w:r>
            <w:r w:rsidRPr="007E29D1">
              <w:rPr>
                <w:sz w:val="26"/>
                <w:szCs w:val="26"/>
                <w:lang w:val="nl-NL"/>
              </w:rPr>
              <w:t xml:space="preserve"> Sáp nhập, chia tách.</w:t>
            </w:r>
          </w:p>
          <w:p w14:paraId="44DCBD24" w14:textId="77777777" w:rsidR="00A81377" w:rsidRPr="007E29D1" w:rsidRDefault="00A81377" w:rsidP="00C94751">
            <w:pPr>
              <w:spacing w:before="120"/>
              <w:ind w:right="395" w:firstLine="16"/>
              <w:jc w:val="both"/>
              <w:rPr>
                <w:sz w:val="26"/>
                <w:szCs w:val="26"/>
                <w:lang w:val="vi-VN"/>
              </w:rPr>
            </w:pPr>
            <w:r w:rsidRPr="007E29D1">
              <w:rPr>
                <w:sz w:val="26"/>
                <w:szCs w:val="26"/>
                <w:lang w:val="vi-VN"/>
              </w:rPr>
              <w:t>- Báo cáo giải trình việc tiếp thu ý kiến của các cơ quan có liên quan và báo cáo bổ sung theo ý kiến chỉ đạo của Ủy ban nhân dân cấp tỉnh (nếu có).</w:t>
            </w:r>
          </w:p>
          <w:p w14:paraId="6350E152" w14:textId="77777777" w:rsidR="00A81377" w:rsidRPr="007E29D1" w:rsidRDefault="00A81377" w:rsidP="00C94751">
            <w:pPr>
              <w:spacing w:before="120"/>
              <w:ind w:firstLine="16"/>
              <w:jc w:val="both"/>
              <w:rPr>
                <w:sz w:val="26"/>
                <w:szCs w:val="26"/>
              </w:rPr>
            </w:pPr>
            <w:r w:rsidRPr="007E29D1">
              <w:rPr>
                <w:sz w:val="26"/>
                <w:szCs w:val="26"/>
              </w:rPr>
              <w:t xml:space="preserve">- </w:t>
            </w:r>
            <w:r w:rsidRPr="007E29D1">
              <w:rPr>
                <w:sz w:val="26"/>
                <w:szCs w:val="26"/>
                <w:lang w:val="vi-VN"/>
              </w:rPr>
              <w:t xml:space="preserve"> Trình tự sáp nhập, chia, tách trường trung học được thực hiện như trình tự thành lập trường trung học theo quy định tại Điều 26 của Nghị định </w:t>
            </w:r>
            <w:r w:rsidRPr="007E29D1">
              <w:rPr>
                <w:sz w:val="26"/>
                <w:szCs w:val="26"/>
              </w:rPr>
              <w:t>46</w:t>
            </w:r>
            <w:r w:rsidRPr="007E29D1">
              <w:rPr>
                <w:sz w:val="26"/>
                <w:szCs w:val="26"/>
                <w:lang w:val="vi-VN"/>
              </w:rPr>
              <w:t>.</w:t>
            </w:r>
          </w:p>
          <w:p w14:paraId="30E0FF6D" w14:textId="77777777" w:rsidR="00A81377" w:rsidRPr="007E29D1" w:rsidRDefault="00A81377" w:rsidP="00C94751">
            <w:pPr>
              <w:spacing w:before="120"/>
              <w:ind w:right="395" w:firstLine="16"/>
              <w:jc w:val="both"/>
              <w:rPr>
                <w:sz w:val="26"/>
                <w:szCs w:val="26"/>
                <w:lang w:val="nl-NL"/>
              </w:rPr>
            </w:pPr>
            <w:r w:rsidRPr="007E29D1">
              <w:rPr>
                <w:sz w:val="26"/>
                <w:szCs w:val="26"/>
                <w:lang w:val="nl-NL"/>
              </w:rPr>
              <w:t>-  Số lượng hồ sơ: 01 (bộ).</w:t>
            </w:r>
          </w:p>
        </w:tc>
      </w:tr>
      <w:tr w:rsidR="006A4142" w:rsidRPr="007E29D1" w14:paraId="23263DCC" w14:textId="77777777" w:rsidTr="00D67436">
        <w:trPr>
          <w:tblCellSpacing w:w="0" w:type="dxa"/>
        </w:trPr>
        <w:tc>
          <w:tcPr>
            <w:tcW w:w="1711" w:type="dxa"/>
            <w:vAlign w:val="center"/>
            <w:hideMark/>
          </w:tcPr>
          <w:p w14:paraId="0466C95A" w14:textId="77777777" w:rsidR="00A81377" w:rsidRPr="007E29D1" w:rsidRDefault="00A81377" w:rsidP="00893C91">
            <w:pPr>
              <w:spacing w:before="120"/>
              <w:rPr>
                <w:sz w:val="26"/>
                <w:szCs w:val="26"/>
              </w:rPr>
            </w:pPr>
            <w:r w:rsidRPr="007E29D1">
              <w:rPr>
                <w:b/>
                <w:bCs/>
                <w:sz w:val="26"/>
                <w:szCs w:val="26"/>
              </w:rPr>
              <w:lastRenderedPageBreak/>
              <w:t>4. Thời hạn giải quyết:</w:t>
            </w:r>
          </w:p>
        </w:tc>
        <w:tc>
          <w:tcPr>
            <w:tcW w:w="8649" w:type="dxa"/>
            <w:vAlign w:val="center"/>
            <w:hideMark/>
          </w:tcPr>
          <w:p w14:paraId="76472A14" w14:textId="77777777" w:rsidR="00A81377" w:rsidRPr="007E29D1" w:rsidRDefault="00A81377" w:rsidP="00C94751">
            <w:pPr>
              <w:spacing w:before="120"/>
              <w:ind w:firstLine="16"/>
              <w:rPr>
                <w:sz w:val="26"/>
                <w:szCs w:val="26"/>
                <w:lang w:val="es-ES"/>
              </w:rPr>
            </w:pPr>
            <w:r w:rsidRPr="007E29D1">
              <w:rPr>
                <w:sz w:val="26"/>
                <w:szCs w:val="26"/>
              </w:rPr>
              <w:t>15 ngày làm việc kể từ ngày nhận đủ hồ sơ hợp lệ.</w:t>
            </w:r>
          </w:p>
        </w:tc>
      </w:tr>
      <w:tr w:rsidR="006A4142" w:rsidRPr="007E29D1" w14:paraId="39EBBCCA" w14:textId="77777777" w:rsidTr="00D67436">
        <w:trPr>
          <w:tblCellSpacing w:w="0" w:type="dxa"/>
        </w:trPr>
        <w:tc>
          <w:tcPr>
            <w:tcW w:w="1711" w:type="dxa"/>
            <w:vAlign w:val="center"/>
            <w:hideMark/>
          </w:tcPr>
          <w:p w14:paraId="0D1D90C1" w14:textId="77777777" w:rsidR="00A81377" w:rsidRPr="007E29D1" w:rsidRDefault="00A81377" w:rsidP="00893C91">
            <w:pPr>
              <w:spacing w:before="120"/>
              <w:rPr>
                <w:sz w:val="26"/>
                <w:szCs w:val="26"/>
                <w:lang w:val="es-ES"/>
              </w:rPr>
            </w:pPr>
            <w:r w:rsidRPr="007E29D1">
              <w:rPr>
                <w:b/>
                <w:bCs/>
                <w:sz w:val="26"/>
                <w:szCs w:val="26"/>
                <w:lang w:val="es-ES"/>
              </w:rPr>
              <w:t>5. Đối tượng thực hiện thủ tục hành chính:</w:t>
            </w:r>
          </w:p>
        </w:tc>
        <w:tc>
          <w:tcPr>
            <w:tcW w:w="8649" w:type="dxa"/>
            <w:vAlign w:val="center"/>
            <w:hideMark/>
          </w:tcPr>
          <w:p w14:paraId="42470731" w14:textId="77777777" w:rsidR="00A81377" w:rsidRPr="007E29D1" w:rsidRDefault="00A81377" w:rsidP="00C94751">
            <w:pPr>
              <w:spacing w:before="120"/>
              <w:ind w:firstLine="16"/>
              <w:rPr>
                <w:sz w:val="26"/>
                <w:szCs w:val="26"/>
                <w:lang w:val="es-ES"/>
              </w:rPr>
            </w:pPr>
            <w:r w:rsidRPr="007E29D1">
              <w:rPr>
                <w:sz w:val="26"/>
                <w:szCs w:val="26"/>
                <w:lang w:val="nl-NL"/>
              </w:rPr>
              <w:t xml:space="preserve">Tổ chức </w:t>
            </w:r>
          </w:p>
        </w:tc>
      </w:tr>
      <w:tr w:rsidR="006A4142" w:rsidRPr="007E29D1" w14:paraId="07668EA6" w14:textId="77777777" w:rsidTr="00D67436">
        <w:trPr>
          <w:tblCellSpacing w:w="0" w:type="dxa"/>
        </w:trPr>
        <w:tc>
          <w:tcPr>
            <w:tcW w:w="1711" w:type="dxa"/>
            <w:vAlign w:val="center"/>
            <w:hideMark/>
          </w:tcPr>
          <w:p w14:paraId="23B670FE" w14:textId="77777777" w:rsidR="00A81377" w:rsidRPr="007E29D1" w:rsidRDefault="00A81377" w:rsidP="00893C91">
            <w:pPr>
              <w:spacing w:before="120"/>
              <w:rPr>
                <w:sz w:val="26"/>
                <w:szCs w:val="26"/>
                <w:lang w:val="es-ES"/>
              </w:rPr>
            </w:pPr>
            <w:r w:rsidRPr="007E29D1">
              <w:rPr>
                <w:b/>
                <w:bCs/>
                <w:sz w:val="26"/>
                <w:szCs w:val="26"/>
                <w:lang w:val="es-ES"/>
              </w:rPr>
              <w:t>6. Cơ quan thực hiện thủ tục hành chính:</w:t>
            </w:r>
          </w:p>
        </w:tc>
        <w:tc>
          <w:tcPr>
            <w:tcW w:w="8649" w:type="dxa"/>
            <w:vAlign w:val="center"/>
            <w:hideMark/>
          </w:tcPr>
          <w:p w14:paraId="2919916C" w14:textId="77777777" w:rsidR="00A81377" w:rsidRPr="007E29D1" w:rsidRDefault="00A81377" w:rsidP="00C94751">
            <w:pPr>
              <w:ind w:firstLine="16"/>
              <w:rPr>
                <w:sz w:val="26"/>
                <w:szCs w:val="26"/>
                <w:lang w:val="es-ES"/>
              </w:rPr>
            </w:pPr>
            <w:r w:rsidRPr="007E29D1">
              <w:rPr>
                <w:sz w:val="26"/>
                <w:szCs w:val="26"/>
                <w:lang w:val="es-ES"/>
              </w:rPr>
              <w:t>Cơ quan thực hiện thủ tục hành chính:  Sở GDĐT</w:t>
            </w:r>
          </w:p>
          <w:p w14:paraId="54ECAB35" w14:textId="77777777" w:rsidR="00A81377" w:rsidRPr="007E29D1" w:rsidRDefault="00A81377" w:rsidP="00C94751">
            <w:pPr>
              <w:spacing w:before="120"/>
              <w:ind w:firstLine="16"/>
              <w:rPr>
                <w:sz w:val="26"/>
                <w:szCs w:val="26"/>
                <w:lang w:val="es-ES"/>
              </w:rPr>
            </w:pPr>
            <w:r w:rsidRPr="007E29D1">
              <w:rPr>
                <w:sz w:val="26"/>
                <w:szCs w:val="26"/>
                <w:lang w:val="es-ES"/>
              </w:rPr>
              <w:t>Cơ quan có thẩm quyền quyết định: UBND tỉnh.</w:t>
            </w:r>
          </w:p>
          <w:p w14:paraId="1670FB54" w14:textId="77777777" w:rsidR="00A81377" w:rsidRPr="007E29D1" w:rsidRDefault="00A81377" w:rsidP="00C94751">
            <w:pPr>
              <w:spacing w:before="120"/>
              <w:ind w:firstLine="16"/>
              <w:rPr>
                <w:sz w:val="26"/>
                <w:szCs w:val="26"/>
                <w:lang w:val="es-ES"/>
              </w:rPr>
            </w:pPr>
            <w:r w:rsidRPr="007E29D1">
              <w:rPr>
                <w:sz w:val="26"/>
                <w:szCs w:val="26"/>
                <w:lang w:val="es-ES"/>
              </w:rPr>
              <w:t>Cơ quan phối hợp thực hiện thủ tục hành chính: không.</w:t>
            </w:r>
          </w:p>
        </w:tc>
      </w:tr>
      <w:tr w:rsidR="006A4142" w:rsidRPr="007E29D1" w14:paraId="64349329" w14:textId="77777777" w:rsidTr="00D67436">
        <w:trPr>
          <w:tblCellSpacing w:w="0" w:type="dxa"/>
        </w:trPr>
        <w:tc>
          <w:tcPr>
            <w:tcW w:w="1711" w:type="dxa"/>
            <w:vAlign w:val="center"/>
            <w:hideMark/>
          </w:tcPr>
          <w:p w14:paraId="047B3493" w14:textId="77777777" w:rsidR="00A81377" w:rsidRPr="007E29D1" w:rsidRDefault="00A81377" w:rsidP="00893C91">
            <w:pPr>
              <w:spacing w:before="120"/>
              <w:rPr>
                <w:sz w:val="26"/>
                <w:szCs w:val="26"/>
                <w:lang w:val="es-ES"/>
              </w:rPr>
            </w:pPr>
            <w:r w:rsidRPr="007E29D1">
              <w:rPr>
                <w:b/>
                <w:bCs/>
                <w:sz w:val="26"/>
                <w:szCs w:val="26"/>
                <w:lang w:val="es-ES"/>
              </w:rPr>
              <w:t>7. Kết quả thực hiện thủ tục hành chính:</w:t>
            </w:r>
          </w:p>
        </w:tc>
        <w:tc>
          <w:tcPr>
            <w:tcW w:w="8649" w:type="dxa"/>
            <w:vAlign w:val="center"/>
            <w:hideMark/>
          </w:tcPr>
          <w:p w14:paraId="059C9CB6" w14:textId="77777777" w:rsidR="00A81377" w:rsidRPr="007E29D1" w:rsidRDefault="00A81377" w:rsidP="00C94751">
            <w:pPr>
              <w:spacing w:before="120"/>
              <w:ind w:firstLine="16"/>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5D8625B0" w14:textId="77777777" w:rsidTr="00D67436">
        <w:trPr>
          <w:tblCellSpacing w:w="0" w:type="dxa"/>
        </w:trPr>
        <w:tc>
          <w:tcPr>
            <w:tcW w:w="1711" w:type="dxa"/>
            <w:vAlign w:val="center"/>
            <w:hideMark/>
          </w:tcPr>
          <w:p w14:paraId="4FFE69B4" w14:textId="77777777" w:rsidR="00A81377" w:rsidRPr="007E29D1" w:rsidRDefault="00A81377" w:rsidP="00893C91">
            <w:pPr>
              <w:spacing w:before="120"/>
              <w:rPr>
                <w:sz w:val="26"/>
                <w:szCs w:val="26"/>
              </w:rPr>
            </w:pPr>
            <w:r w:rsidRPr="007E29D1">
              <w:rPr>
                <w:b/>
                <w:bCs/>
                <w:sz w:val="26"/>
                <w:szCs w:val="26"/>
              </w:rPr>
              <w:t>8. Phí, Lệ phí :</w:t>
            </w:r>
          </w:p>
        </w:tc>
        <w:tc>
          <w:tcPr>
            <w:tcW w:w="8649" w:type="dxa"/>
            <w:vAlign w:val="center"/>
            <w:hideMark/>
          </w:tcPr>
          <w:p w14:paraId="6E2A081D" w14:textId="77777777" w:rsidR="00A81377" w:rsidRPr="007E29D1" w:rsidRDefault="00A81377" w:rsidP="00C94751">
            <w:pPr>
              <w:spacing w:before="120"/>
              <w:ind w:firstLine="16"/>
              <w:rPr>
                <w:sz w:val="26"/>
                <w:szCs w:val="26"/>
              </w:rPr>
            </w:pPr>
            <w:r w:rsidRPr="007E29D1">
              <w:rPr>
                <w:sz w:val="26"/>
                <w:szCs w:val="26"/>
              </w:rPr>
              <w:t>Không có.</w:t>
            </w:r>
          </w:p>
        </w:tc>
      </w:tr>
      <w:tr w:rsidR="006A4142" w:rsidRPr="007E29D1" w14:paraId="7A16E205" w14:textId="77777777" w:rsidTr="00D67436">
        <w:trPr>
          <w:tblCellSpacing w:w="0" w:type="dxa"/>
        </w:trPr>
        <w:tc>
          <w:tcPr>
            <w:tcW w:w="1711" w:type="dxa"/>
            <w:vAlign w:val="center"/>
            <w:hideMark/>
          </w:tcPr>
          <w:p w14:paraId="7E60B32A" w14:textId="77777777" w:rsidR="00A81377" w:rsidRPr="007E29D1" w:rsidRDefault="00A81377" w:rsidP="00893C91">
            <w:pPr>
              <w:spacing w:before="120"/>
              <w:rPr>
                <w:sz w:val="26"/>
                <w:szCs w:val="26"/>
              </w:rPr>
            </w:pPr>
            <w:r w:rsidRPr="007E29D1">
              <w:rPr>
                <w:b/>
                <w:bCs/>
                <w:sz w:val="26"/>
                <w:szCs w:val="26"/>
              </w:rPr>
              <w:t>9. Tên mẫu đơn, mẫu tờ khai:</w:t>
            </w:r>
          </w:p>
        </w:tc>
        <w:tc>
          <w:tcPr>
            <w:tcW w:w="8649" w:type="dxa"/>
            <w:vAlign w:val="center"/>
            <w:hideMark/>
          </w:tcPr>
          <w:p w14:paraId="5EC6577B" w14:textId="77777777" w:rsidR="00A81377" w:rsidRPr="007E29D1" w:rsidRDefault="00A81377" w:rsidP="00C94751">
            <w:pPr>
              <w:spacing w:before="120"/>
              <w:ind w:firstLine="16"/>
              <w:rPr>
                <w:sz w:val="26"/>
                <w:szCs w:val="26"/>
                <w:lang w:val="nl-NL"/>
              </w:rPr>
            </w:pPr>
          </w:p>
        </w:tc>
      </w:tr>
      <w:tr w:rsidR="006A4142" w:rsidRPr="007E29D1" w14:paraId="1D2CCBFC" w14:textId="77777777" w:rsidTr="00D67436">
        <w:trPr>
          <w:tblCellSpacing w:w="0" w:type="dxa"/>
        </w:trPr>
        <w:tc>
          <w:tcPr>
            <w:tcW w:w="1711" w:type="dxa"/>
            <w:vAlign w:val="center"/>
            <w:hideMark/>
          </w:tcPr>
          <w:p w14:paraId="5AE9DFF0" w14:textId="77777777" w:rsidR="00A81377" w:rsidRPr="007E29D1" w:rsidRDefault="00A81377" w:rsidP="00893C91">
            <w:pPr>
              <w:spacing w:before="120"/>
              <w:rPr>
                <w:sz w:val="26"/>
                <w:szCs w:val="26"/>
                <w:lang w:val="nl-NL"/>
              </w:rPr>
            </w:pPr>
            <w:r w:rsidRPr="007E29D1">
              <w:rPr>
                <w:b/>
                <w:bCs/>
                <w:sz w:val="26"/>
                <w:szCs w:val="26"/>
                <w:lang w:val="es-ES"/>
              </w:rPr>
              <w:t>10. Yêu cầu, điều kiện thực hiện thủ tục hành chính:</w:t>
            </w:r>
          </w:p>
        </w:tc>
        <w:tc>
          <w:tcPr>
            <w:tcW w:w="8649" w:type="dxa"/>
            <w:vAlign w:val="center"/>
            <w:hideMark/>
          </w:tcPr>
          <w:p w14:paraId="5940D96C" w14:textId="77777777" w:rsidR="00A81377" w:rsidRPr="007E29D1" w:rsidRDefault="00A81377" w:rsidP="00C94751">
            <w:pPr>
              <w:spacing w:before="120"/>
              <w:ind w:right="395" w:firstLine="16"/>
              <w:jc w:val="both"/>
              <w:rPr>
                <w:i/>
                <w:sz w:val="26"/>
                <w:szCs w:val="26"/>
                <w:lang w:val="vi-VN"/>
              </w:rPr>
            </w:pPr>
            <w:r w:rsidRPr="007E29D1">
              <w:rPr>
                <w:i/>
                <w:sz w:val="26"/>
                <w:szCs w:val="26"/>
                <w:lang w:val="vi-VN"/>
              </w:rPr>
              <w:t>(Thông tư số 12/2011/TTBGDĐT ngày 28/3/2011 của Bộ trưởng Bộ Giáo dục và Đào tạo)</w:t>
            </w:r>
          </w:p>
          <w:p w14:paraId="27E1D8E8" w14:textId="77777777" w:rsidR="00A81377" w:rsidRPr="007E29D1" w:rsidRDefault="00A81377" w:rsidP="00C94751">
            <w:pPr>
              <w:spacing w:before="120"/>
              <w:ind w:right="395" w:firstLine="16"/>
              <w:jc w:val="both"/>
              <w:rPr>
                <w:bCs/>
                <w:sz w:val="26"/>
                <w:szCs w:val="26"/>
                <w:lang w:val="vi-VN"/>
              </w:rPr>
            </w:pPr>
            <w:r w:rsidRPr="007E29D1">
              <w:rPr>
                <w:sz w:val="26"/>
                <w:szCs w:val="26"/>
                <w:lang w:val="vi-VN"/>
              </w:rPr>
              <w:t xml:space="preserve">- Có Đề án </w:t>
            </w:r>
            <w:r w:rsidRPr="007E29D1">
              <w:rPr>
                <w:sz w:val="26"/>
                <w:szCs w:val="26"/>
                <w:lang w:val="nl-NL"/>
              </w:rPr>
              <w:t xml:space="preserve"> Sáp nhập, chia tách.</w:t>
            </w:r>
            <w:r w:rsidRPr="007E29D1">
              <w:rPr>
                <w:sz w:val="26"/>
                <w:szCs w:val="26"/>
                <w:lang w:val="vi-VN"/>
              </w:rPr>
              <w:t>trường phù hợp với quy hoạch phát triển kinh tế  xã hội và quy hoạch mạng lưới cơ sở giáo dục đã được cơ quan có thẩm quyền phê duyệt.</w:t>
            </w:r>
          </w:p>
          <w:p w14:paraId="1E4AF980" w14:textId="77777777" w:rsidR="00A81377" w:rsidRPr="007E29D1" w:rsidRDefault="00A81377" w:rsidP="00C94751">
            <w:pPr>
              <w:spacing w:before="120"/>
              <w:ind w:right="395" w:firstLine="16"/>
              <w:jc w:val="both"/>
              <w:rPr>
                <w:sz w:val="26"/>
                <w:szCs w:val="26"/>
                <w:lang w:val="vi-VN"/>
              </w:rPr>
            </w:pPr>
            <w:r w:rsidRPr="007E29D1">
              <w:rPr>
                <w:sz w:val="26"/>
                <w:szCs w:val="26"/>
                <w:lang w:val="vi-VN"/>
              </w:rPr>
              <w:t xml:space="preserve">- Đề án </w:t>
            </w:r>
            <w:r w:rsidRPr="007E29D1">
              <w:rPr>
                <w:sz w:val="26"/>
                <w:szCs w:val="26"/>
                <w:lang w:val="nl-NL"/>
              </w:rPr>
              <w:t xml:space="preserve"> Sáp nhập, chia tách</w:t>
            </w:r>
            <w:r w:rsidRPr="007E29D1">
              <w:rPr>
                <w:sz w:val="26"/>
                <w:szCs w:val="26"/>
                <w:lang w:val="vi-VN"/>
              </w:rPr>
              <w:t xml:space="preserve">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p w14:paraId="3D526656" w14:textId="77777777" w:rsidR="00A81377" w:rsidRPr="007E29D1" w:rsidRDefault="00A81377" w:rsidP="00C94751">
            <w:pPr>
              <w:spacing w:before="120"/>
              <w:ind w:left="124" w:right="395" w:firstLine="16"/>
              <w:jc w:val="both"/>
              <w:rPr>
                <w:sz w:val="26"/>
                <w:szCs w:val="26"/>
                <w:lang w:val="nl-NL"/>
              </w:rPr>
            </w:pPr>
            <w:r w:rsidRPr="007E29D1">
              <w:rPr>
                <w:sz w:val="26"/>
                <w:szCs w:val="26"/>
                <w:lang w:val="nl-NL"/>
              </w:rPr>
              <w:t>.</w:t>
            </w:r>
          </w:p>
        </w:tc>
      </w:tr>
      <w:tr w:rsidR="006A4142" w:rsidRPr="007E29D1" w14:paraId="5F844A7B" w14:textId="77777777" w:rsidTr="00D67436">
        <w:trPr>
          <w:tblCellSpacing w:w="0" w:type="dxa"/>
        </w:trPr>
        <w:tc>
          <w:tcPr>
            <w:tcW w:w="1711" w:type="dxa"/>
            <w:vAlign w:val="center"/>
          </w:tcPr>
          <w:p w14:paraId="5A9A34BF" w14:textId="77777777" w:rsidR="00A81377" w:rsidRPr="007E29D1" w:rsidRDefault="00A81377" w:rsidP="00893C91">
            <w:pPr>
              <w:spacing w:before="120"/>
              <w:rPr>
                <w:b/>
                <w:bCs/>
                <w:sz w:val="26"/>
                <w:szCs w:val="26"/>
                <w:lang w:val="es-ES"/>
              </w:rPr>
            </w:pPr>
            <w:r w:rsidRPr="007E29D1">
              <w:rPr>
                <w:b/>
                <w:bCs/>
                <w:sz w:val="26"/>
                <w:szCs w:val="26"/>
                <w:lang w:val="nl-NL"/>
              </w:rPr>
              <w:lastRenderedPageBreak/>
              <w:t>11. Căn cứ pháp lý của thủ tục hành chính:</w:t>
            </w:r>
          </w:p>
        </w:tc>
        <w:tc>
          <w:tcPr>
            <w:tcW w:w="8649" w:type="dxa"/>
            <w:vAlign w:val="center"/>
          </w:tcPr>
          <w:p w14:paraId="68E6780C" w14:textId="79D3AF36" w:rsidR="00A81377" w:rsidRPr="007E29D1" w:rsidRDefault="00D754BF" w:rsidP="00C94751">
            <w:pPr>
              <w:spacing w:before="120"/>
              <w:ind w:right="397" w:firstLine="16"/>
              <w:jc w:val="both"/>
              <w:rPr>
                <w:sz w:val="26"/>
                <w:szCs w:val="26"/>
                <w:lang w:val="vi-VN"/>
              </w:rPr>
            </w:pPr>
            <w:r w:rsidRPr="007E29D1">
              <w:rPr>
                <w:sz w:val="26"/>
                <w:szCs w:val="26"/>
                <w:lang w:val="vi-VN"/>
              </w:rPr>
              <w:t xml:space="preserve"> Luật Giáo dục</w:t>
            </w:r>
            <w:r w:rsidR="00A81377" w:rsidRPr="007E29D1">
              <w:rPr>
                <w:sz w:val="26"/>
                <w:szCs w:val="26"/>
                <w:lang w:val="vi-VN"/>
              </w:rPr>
              <w:t>;</w:t>
            </w:r>
          </w:p>
          <w:p w14:paraId="6C985D71" w14:textId="77777777" w:rsidR="00A81377" w:rsidRPr="007E29D1" w:rsidRDefault="00A81377" w:rsidP="00C94751">
            <w:pPr>
              <w:pStyle w:val="NormalWeb"/>
              <w:spacing w:before="120" w:beforeAutospacing="0" w:after="0" w:afterAutospacing="0"/>
              <w:ind w:right="397" w:firstLine="16"/>
              <w:jc w:val="both"/>
              <w:rPr>
                <w:iCs/>
                <w:sz w:val="26"/>
                <w:szCs w:val="26"/>
              </w:rPr>
            </w:pPr>
            <w:r w:rsidRPr="007E29D1">
              <w:rPr>
                <w:sz w:val="26"/>
                <w:szCs w:val="26"/>
              </w:rPr>
              <w:t>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2C45A646" w14:textId="2D94F4E2" w:rsidR="00A81377" w:rsidRPr="007E29D1" w:rsidRDefault="00A81377" w:rsidP="00C94751">
            <w:pPr>
              <w:pStyle w:val="NormalWeb"/>
              <w:spacing w:before="120" w:beforeAutospacing="0" w:after="0" w:afterAutospacing="0"/>
              <w:ind w:right="397" w:firstLine="16"/>
              <w:jc w:val="both"/>
              <w:rPr>
                <w:sz w:val="26"/>
                <w:szCs w:val="26"/>
              </w:rPr>
            </w:pPr>
            <w:r w:rsidRPr="007E29D1">
              <w:rPr>
                <w:sz w:val="26"/>
                <w:szCs w:val="26"/>
              </w:rPr>
              <w:t>Thông tư</w:t>
            </w:r>
            <w:r w:rsidR="00C94751" w:rsidRPr="007E29D1">
              <w:rPr>
                <w:sz w:val="26"/>
                <w:szCs w:val="26"/>
              </w:rPr>
              <w:t xml:space="preserve"> </w:t>
            </w:r>
            <w:r w:rsidRPr="007E29D1">
              <w:rPr>
                <w:bCs/>
                <w:sz w:val="26"/>
                <w:szCs w:val="26"/>
              </w:rPr>
              <w:t>s</w:t>
            </w:r>
            <w:r w:rsidRPr="007E29D1">
              <w:rPr>
                <w:sz w:val="26"/>
                <w:szCs w:val="26"/>
                <w:lang w:val="vi-VN"/>
              </w:rPr>
              <w:t xml:space="preserve">ố </w:t>
            </w:r>
            <w:r w:rsidRPr="007E29D1">
              <w:rPr>
                <w:sz w:val="26"/>
                <w:szCs w:val="26"/>
              </w:rPr>
              <w:t>01</w:t>
            </w:r>
            <w:r w:rsidRPr="007E29D1">
              <w:rPr>
                <w:sz w:val="26"/>
                <w:szCs w:val="26"/>
                <w:lang w:val="vi-VN"/>
              </w:rPr>
              <w:t>/201</w:t>
            </w:r>
            <w:r w:rsidRPr="007E29D1">
              <w:rPr>
                <w:sz w:val="26"/>
                <w:szCs w:val="26"/>
              </w:rPr>
              <w:t>6</w:t>
            </w:r>
            <w:r w:rsidRPr="007E29D1">
              <w:rPr>
                <w:sz w:val="26"/>
                <w:szCs w:val="26"/>
                <w:lang w:val="vi-VN"/>
              </w:rPr>
              <w:t>/</w:t>
            </w:r>
            <w:r w:rsidRPr="007E29D1">
              <w:rPr>
                <w:sz w:val="26"/>
                <w:szCs w:val="26"/>
              </w:rPr>
              <w:t>TT</w:t>
            </w:r>
            <w:r w:rsidRPr="007E29D1">
              <w:rPr>
                <w:sz w:val="26"/>
                <w:szCs w:val="26"/>
                <w:lang w:val="vi-VN"/>
              </w:rPr>
              <w:t>-</w:t>
            </w:r>
            <w:r w:rsidRPr="007E29D1">
              <w:rPr>
                <w:sz w:val="26"/>
                <w:szCs w:val="26"/>
              </w:rPr>
              <w:t>BGDĐT</w:t>
            </w:r>
            <w:r w:rsidRPr="007E29D1">
              <w:rPr>
                <w:iCs/>
                <w:sz w:val="26"/>
                <w:szCs w:val="26"/>
                <w:lang w:val="vi-VN"/>
              </w:rPr>
              <w:t xml:space="preserve">ngày </w:t>
            </w:r>
            <w:r w:rsidRPr="007E29D1">
              <w:rPr>
                <w:iCs/>
                <w:sz w:val="26"/>
                <w:szCs w:val="26"/>
              </w:rPr>
              <w:t>15</w:t>
            </w:r>
            <w:r w:rsidRPr="007E29D1">
              <w:rPr>
                <w:iCs/>
                <w:sz w:val="26"/>
                <w:szCs w:val="26"/>
                <w:lang w:val="vi-VN"/>
              </w:rPr>
              <w:t>/</w:t>
            </w:r>
            <w:r w:rsidRPr="007E29D1">
              <w:rPr>
                <w:iCs/>
                <w:sz w:val="26"/>
                <w:szCs w:val="26"/>
              </w:rPr>
              <w:t>01</w:t>
            </w:r>
            <w:r w:rsidRPr="007E29D1">
              <w:rPr>
                <w:iCs/>
                <w:sz w:val="26"/>
                <w:szCs w:val="26"/>
                <w:lang w:val="vi-VN"/>
              </w:rPr>
              <w:t>/201</w:t>
            </w:r>
            <w:r w:rsidRPr="007E29D1">
              <w:rPr>
                <w:iCs/>
                <w:sz w:val="26"/>
                <w:szCs w:val="26"/>
              </w:rPr>
              <w:t>6</w:t>
            </w:r>
            <w:r w:rsidRPr="007E29D1">
              <w:rPr>
                <w:sz w:val="26"/>
                <w:szCs w:val="26"/>
                <w:lang w:val="vi-VN"/>
              </w:rPr>
              <w:t xml:space="preserve"> của </w:t>
            </w:r>
            <w:r w:rsidRPr="007E29D1">
              <w:rPr>
                <w:sz w:val="26"/>
                <w:szCs w:val="26"/>
              </w:rPr>
              <w:t>Bộ Giáo dục và Đào tạo về ban hành quy chế tổ chức hoạt động của trường PTDTNT</w:t>
            </w:r>
          </w:p>
          <w:p w14:paraId="07088667" w14:textId="77777777" w:rsidR="00A81377" w:rsidRPr="007E29D1" w:rsidRDefault="00A81377" w:rsidP="00C94751">
            <w:pPr>
              <w:pStyle w:val="NormalWeb"/>
              <w:spacing w:before="120" w:beforeAutospacing="0" w:after="0" w:afterAutospacing="0"/>
              <w:ind w:right="397" w:firstLine="16"/>
              <w:jc w:val="both"/>
              <w:rPr>
                <w:b/>
                <w:bCs/>
                <w:iCs/>
                <w:sz w:val="26"/>
                <w:szCs w:val="26"/>
                <w:lang w:val="vi-VN"/>
              </w:rPr>
            </w:pPr>
            <w:r w:rsidRPr="007E29D1">
              <w:rPr>
                <w:sz w:val="26"/>
                <w:szCs w:val="26"/>
                <w:lang w:val="vi-VN"/>
              </w:rPr>
              <w:t xml:space="preserve">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6D18CF05" w14:textId="6A5F3B03" w:rsidR="00A81377" w:rsidRPr="007E29D1" w:rsidRDefault="00A81377" w:rsidP="00C94751">
            <w:pPr>
              <w:ind w:firstLine="16"/>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6BCAD618" w14:textId="234CB565" w:rsidR="00A81377" w:rsidRPr="007E29D1" w:rsidRDefault="00A81377" w:rsidP="00C94751">
            <w:pPr>
              <w:pStyle w:val="NormalWeb"/>
              <w:spacing w:before="120" w:beforeAutospacing="0" w:after="0" w:afterAutospacing="0"/>
              <w:ind w:right="397" w:firstLine="16"/>
              <w:jc w:val="both"/>
              <w:rPr>
                <w:sz w:val="26"/>
                <w:szCs w:val="26"/>
                <w:lang w:val="nl-NL"/>
              </w:rPr>
            </w:pPr>
            <w:r w:rsidRPr="007E29D1">
              <w:rPr>
                <w:bCs/>
                <w:sz w:val="26"/>
                <w:szCs w:val="26"/>
                <w:lang w:val="vi-VN"/>
              </w:rPr>
              <w:t>Căn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6A4142" w:rsidRPr="007E29D1" w14:paraId="26335874" w14:textId="77777777" w:rsidTr="00D67436">
        <w:trPr>
          <w:trHeight w:val="1327"/>
          <w:tblCellSpacing w:w="0" w:type="dxa"/>
        </w:trPr>
        <w:tc>
          <w:tcPr>
            <w:tcW w:w="1711" w:type="dxa"/>
            <w:vAlign w:val="center"/>
            <w:hideMark/>
          </w:tcPr>
          <w:p w14:paraId="712A42F2" w14:textId="5448036F" w:rsidR="00A81377" w:rsidRPr="007E29D1" w:rsidRDefault="00647A1B" w:rsidP="00647A1B">
            <w:pPr>
              <w:spacing w:before="120"/>
              <w:jc w:val="both"/>
              <w:rPr>
                <w:b/>
                <w:bCs/>
                <w:sz w:val="26"/>
                <w:szCs w:val="26"/>
                <w:lang w:val="nl-NL"/>
              </w:rPr>
            </w:pPr>
            <w:r w:rsidRPr="007E29D1">
              <w:rPr>
                <w:b/>
                <w:bCs/>
                <w:sz w:val="26"/>
                <w:szCs w:val="26"/>
                <w:lang w:val="nl-NL"/>
              </w:rPr>
              <w:t xml:space="preserve">12. </w:t>
            </w:r>
            <w:r w:rsidR="00A81377" w:rsidRPr="007E29D1">
              <w:rPr>
                <w:b/>
                <w:bCs/>
                <w:sz w:val="26"/>
                <w:szCs w:val="26"/>
                <w:lang w:val="nl-NL"/>
              </w:rPr>
              <w:t>Thành phần hồ sơ lưu</w:t>
            </w:r>
          </w:p>
        </w:tc>
        <w:tc>
          <w:tcPr>
            <w:tcW w:w="8649" w:type="dxa"/>
            <w:vAlign w:val="center"/>
            <w:hideMark/>
          </w:tcPr>
          <w:p w14:paraId="7D573E30" w14:textId="77777777" w:rsidR="00A81377" w:rsidRPr="007E29D1" w:rsidRDefault="00A81377" w:rsidP="00C94751">
            <w:pPr>
              <w:spacing w:before="120"/>
              <w:ind w:left="124" w:right="395" w:firstLine="16"/>
              <w:jc w:val="both"/>
              <w:rPr>
                <w:sz w:val="26"/>
                <w:szCs w:val="26"/>
                <w:lang w:val="nl-NL"/>
              </w:rPr>
            </w:pPr>
            <w:r w:rsidRPr="007E29D1">
              <w:rPr>
                <w:sz w:val="26"/>
                <w:szCs w:val="26"/>
                <w:lang w:val="nl-NL"/>
              </w:rPr>
              <w:t>- Lưu theo thành phần hồ sơ đã nhận của cơ quan tổ chức đã nộp.</w:t>
            </w:r>
          </w:p>
          <w:p w14:paraId="16F9B672" w14:textId="77777777" w:rsidR="00A81377" w:rsidRPr="007E29D1" w:rsidRDefault="00A81377" w:rsidP="00C94751">
            <w:pPr>
              <w:spacing w:before="120"/>
              <w:ind w:left="124" w:right="395" w:firstLine="16"/>
              <w:jc w:val="both"/>
              <w:rPr>
                <w:sz w:val="26"/>
                <w:szCs w:val="26"/>
                <w:lang w:val="nl-NL"/>
              </w:rPr>
            </w:pPr>
            <w:r w:rsidRPr="007E29D1">
              <w:rPr>
                <w:sz w:val="26"/>
                <w:szCs w:val="26"/>
                <w:lang w:val="nl-NL"/>
              </w:rPr>
              <w:t>- Kết quả giải quyết TTHC</w:t>
            </w:r>
          </w:p>
          <w:p w14:paraId="04D8E266" w14:textId="77777777" w:rsidR="00A81377" w:rsidRPr="007E29D1" w:rsidRDefault="00A81377" w:rsidP="00C94751">
            <w:pPr>
              <w:spacing w:before="120"/>
              <w:ind w:left="124" w:right="395" w:firstLine="16"/>
              <w:jc w:val="both"/>
              <w:rPr>
                <w:sz w:val="26"/>
                <w:szCs w:val="26"/>
                <w:lang w:val="nl-NL"/>
              </w:rPr>
            </w:pPr>
            <w:r w:rsidRPr="007E29D1">
              <w:rPr>
                <w:sz w:val="26"/>
                <w:szCs w:val="26"/>
                <w:lang w:val="nl-NL"/>
              </w:rPr>
              <w:t>- Phiếu giao nhận hồ sơ và phiếu chuyển hồ sơ (đối với hồ sơ nhận tại một cửa điện tử)</w:t>
            </w:r>
          </w:p>
          <w:p w14:paraId="0F721243" w14:textId="77777777" w:rsidR="00A81377" w:rsidRPr="007E29D1" w:rsidRDefault="00A81377" w:rsidP="00C94751">
            <w:pPr>
              <w:spacing w:before="120"/>
              <w:ind w:left="124" w:right="395" w:firstLine="16"/>
              <w:jc w:val="both"/>
              <w:rPr>
                <w:sz w:val="26"/>
                <w:szCs w:val="26"/>
                <w:lang w:val="nl-NL"/>
              </w:rPr>
            </w:pPr>
            <w:r w:rsidRPr="007E29D1">
              <w:rPr>
                <w:sz w:val="26"/>
                <w:szCs w:val="26"/>
                <w:lang w:val="nl-NL"/>
              </w:rPr>
              <w:t>- Phiếu kiểm soát quy trình giải quyết TTHC của Phòng chuyên môn</w:t>
            </w:r>
          </w:p>
        </w:tc>
      </w:tr>
      <w:tr w:rsidR="006A4142" w:rsidRPr="007E29D1" w14:paraId="2C31CB65" w14:textId="77777777" w:rsidTr="00D67436">
        <w:trPr>
          <w:trHeight w:val="373"/>
          <w:tblCellSpacing w:w="0" w:type="dxa"/>
        </w:trPr>
        <w:tc>
          <w:tcPr>
            <w:tcW w:w="1711" w:type="dxa"/>
            <w:vAlign w:val="center"/>
          </w:tcPr>
          <w:p w14:paraId="1AD511E4" w14:textId="75AC77EA" w:rsidR="00A81377" w:rsidRPr="007E29D1" w:rsidRDefault="00647A1B" w:rsidP="00647A1B">
            <w:pPr>
              <w:spacing w:before="120"/>
              <w:jc w:val="both"/>
              <w:rPr>
                <w:b/>
                <w:bCs/>
                <w:sz w:val="26"/>
                <w:szCs w:val="26"/>
                <w:lang w:val="nl-NL"/>
              </w:rPr>
            </w:pPr>
            <w:r w:rsidRPr="007E29D1">
              <w:rPr>
                <w:b/>
                <w:bCs/>
                <w:sz w:val="26"/>
                <w:szCs w:val="26"/>
                <w:lang w:val="nl-NL"/>
              </w:rPr>
              <w:t xml:space="preserve">13. </w:t>
            </w:r>
            <w:r w:rsidR="00A81377" w:rsidRPr="007E29D1">
              <w:rPr>
                <w:b/>
                <w:bCs/>
                <w:sz w:val="26"/>
                <w:szCs w:val="26"/>
                <w:lang w:val="nl-NL"/>
              </w:rPr>
              <w:t>Thời gian lưu và nơi lưu</w:t>
            </w:r>
          </w:p>
        </w:tc>
        <w:tc>
          <w:tcPr>
            <w:tcW w:w="8649" w:type="dxa"/>
            <w:vAlign w:val="center"/>
          </w:tcPr>
          <w:p w14:paraId="7B1C10B2" w14:textId="7A4A7476" w:rsidR="00A81377" w:rsidRPr="007E29D1" w:rsidRDefault="00A81377" w:rsidP="00C94751">
            <w:pPr>
              <w:spacing w:before="120"/>
              <w:ind w:right="395" w:firstLine="16"/>
              <w:jc w:val="both"/>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p w14:paraId="7EB977B1" w14:textId="77777777" w:rsidR="00A81377" w:rsidRPr="007E29D1" w:rsidRDefault="00A81377" w:rsidP="00C94751">
            <w:pPr>
              <w:spacing w:before="120"/>
              <w:ind w:right="395" w:firstLine="16"/>
              <w:jc w:val="both"/>
              <w:rPr>
                <w:sz w:val="26"/>
                <w:szCs w:val="26"/>
                <w:lang w:val="nl-NL"/>
              </w:rPr>
            </w:pPr>
          </w:p>
        </w:tc>
      </w:tr>
    </w:tbl>
    <w:p w14:paraId="33BB538B" w14:textId="3480BB43" w:rsidR="008217EC" w:rsidRPr="007E29D1" w:rsidRDefault="008217EC" w:rsidP="00336231">
      <w:pPr>
        <w:tabs>
          <w:tab w:val="left" w:pos="4129"/>
        </w:tabs>
        <w:rPr>
          <w:sz w:val="26"/>
          <w:szCs w:val="26"/>
        </w:rPr>
      </w:pPr>
    </w:p>
    <w:p w14:paraId="499CC2EB" w14:textId="1DEE9973" w:rsidR="008217EC" w:rsidRPr="007E29D1" w:rsidRDefault="008217EC" w:rsidP="00336231">
      <w:pPr>
        <w:tabs>
          <w:tab w:val="left" w:pos="4129"/>
        </w:tabs>
        <w:rPr>
          <w:sz w:val="26"/>
          <w:szCs w:val="26"/>
        </w:rPr>
      </w:pPr>
    </w:p>
    <w:p w14:paraId="65818FB7" w14:textId="36734F80" w:rsidR="008217EC" w:rsidRPr="007E29D1" w:rsidRDefault="008217EC" w:rsidP="00336231">
      <w:pPr>
        <w:tabs>
          <w:tab w:val="left" w:pos="4129"/>
        </w:tabs>
        <w:rPr>
          <w:sz w:val="26"/>
          <w:szCs w:val="26"/>
        </w:rPr>
      </w:pPr>
    </w:p>
    <w:p w14:paraId="00BDAA2F" w14:textId="77777777" w:rsidR="008217EC" w:rsidRPr="007E29D1" w:rsidRDefault="008217EC" w:rsidP="00336231">
      <w:pPr>
        <w:tabs>
          <w:tab w:val="left" w:pos="4129"/>
        </w:tabs>
        <w:rPr>
          <w:sz w:val="26"/>
          <w:szCs w:val="26"/>
        </w:rPr>
      </w:pPr>
    </w:p>
    <w:p w14:paraId="79EA2174" w14:textId="0C9AC8CE" w:rsidR="00C8057C" w:rsidRPr="007E29D1" w:rsidRDefault="00C8057C" w:rsidP="00336231">
      <w:pPr>
        <w:tabs>
          <w:tab w:val="left" w:pos="4129"/>
        </w:tabs>
        <w:rPr>
          <w:sz w:val="26"/>
          <w:szCs w:val="26"/>
        </w:rPr>
      </w:pPr>
    </w:p>
    <w:p w14:paraId="2916396A" w14:textId="54A56249" w:rsidR="008217EC" w:rsidRPr="007E29D1" w:rsidRDefault="008217EC" w:rsidP="00336231">
      <w:pPr>
        <w:tabs>
          <w:tab w:val="left" w:pos="4129"/>
        </w:tabs>
        <w:rPr>
          <w:sz w:val="26"/>
          <w:szCs w:val="26"/>
        </w:rPr>
      </w:pPr>
    </w:p>
    <w:p w14:paraId="67B86EFF" w14:textId="6B5F3C16" w:rsidR="008217EC" w:rsidRPr="007E29D1" w:rsidRDefault="008217EC" w:rsidP="00336231">
      <w:pPr>
        <w:tabs>
          <w:tab w:val="left" w:pos="4129"/>
        </w:tabs>
        <w:rPr>
          <w:sz w:val="26"/>
          <w:szCs w:val="26"/>
        </w:rPr>
      </w:pPr>
    </w:p>
    <w:p w14:paraId="3F90FAD3" w14:textId="37F33A9B" w:rsidR="005D00F7" w:rsidRPr="007E29D1" w:rsidRDefault="005D00F7" w:rsidP="00336231">
      <w:pPr>
        <w:tabs>
          <w:tab w:val="left" w:pos="4129"/>
        </w:tabs>
        <w:rPr>
          <w:sz w:val="26"/>
          <w:szCs w:val="26"/>
        </w:rPr>
      </w:pPr>
    </w:p>
    <w:p w14:paraId="091C30DE" w14:textId="198B5EFC" w:rsidR="005D00F7" w:rsidRPr="007E29D1" w:rsidRDefault="005D00F7" w:rsidP="00336231">
      <w:pPr>
        <w:tabs>
          <w:tab w:val="left" w:pos="4129"/>
        </w:tabs>
        <w:rPr>
          <w:sz w:val="26"/>
          <w:szCs w:val="26"/>
        </w:rPr>
      </w:pPr>
    </w:p>
    <w:p w14:paraId="12C7B514" w14:textId="127A7757" w:rsidR="005D00F7" w:rsidRPr="007E29D1" w:rsidRDefault="005D00F7" w:rsidP="00336231">
      <w:pPr>
        <w:tabs>
          <w:tab w:val="left" w:pos="4129"/>
        </w:tabs>
        <w:rPr>
          <w:sz w:val="26"/>
          <w:szCs w:val="26"/>
        </w:rPr>
      </w:pPr>
    </w:p>
    <w:p w14:paraId="7F410B7C" w14:textId="7D628DCD" w:rsidR="005D00F7" w:rsidRPr="007E29D1" w:rsidRDefault="005D00F7" w:rsidP="00336231">
      <w:pPr>
        <w:tabs>
          <w:tab w:val="left" w:pos="4129"/>
        </w:tabs>
        <w:rPr>
          <w:sz w:val="26"/>
          <w:szCs w:val="26"/>
        </w:rPr>
      </w:pPr>
    </w:p>
    <w:p w14:paraId="48E6F81E" w14:textId="5FC98079" w:rsidR="005D00F7" w:rsidRPr="007E29D1" w:rsidRDefault="005D00F7" w:rsidP="00336231">
      <w:pPr>
        <w:tabs>
          <w:tab w:val="left" w:pos="4129"/>
        </w:tabs>
        <w:rPr>
          <w:sz w:val="26"/>
          <w:szCs w:val="26"/>
        </w:rPr>
      </w:pPr>
    </w:p>
    <w:p w14:paraId="5052792C" w14:textId="06FF7750" w:rsidR="005D00F7" w:rsidRPr="007E29D1" w:rsidRDefault="005D00F7" w:rsidP="00336231">
      <w:pPr>
        <w:tabs>
          <w:tab w:val="left" w:pos="4129"/>
        </w:tabs>
        <w:rPr>
          <w:sz w:val="26"/>
          <w:szCs w:val="26"/>
        </w:rPr>
      </w:pPr>
    </w:p>
    <w:p w14:paraId="1190E1E0" w14:textId="7E360F7C" w:rsidR="005D00F7" w:rsidRPr="007E29D1" w:rsidRDefault="005D00F7" w:rsidP="00336231">
      <w:pPr>
        <w:tabs>
          <w:tab w:val="left" w:pos="4129"/>
        </w:tabs>
        <w:rPr>
          <w:sz w:val="26"/>
          <w:szCs w:val="26"/>
        </w:rPr>
      </w:pPr>
    </w:p>
    <w:p w14:paraId="7AFD0254" w14:textId="574F3B23" w:rsidR="005D00F7" w:rsidRPr="007E29D1" w:rsidRDefault="005D00F7" w:rsidP="00336231">
      <w:pPr>
        <w:tabs>
          <w:tab w:val="left" w:pos="4129"/>
        </w:tabs>
        <w:rPr>
          <w:sz w:val="26"/>
          <w:szCs w:val="26"/>
        </w:rPr>
      </w:pPr>
    </w:p>
    <w:p w14:paraId="159C99D7" w14:textId="485E5402" w:rsidR="005D00F7" w:rsidRPr="007E29D1" w:rsidRDefault="005D00F7" w:rsidP="00336231">
      <w:pPr>
        <w:tabs>
          <w:tab w:val="left" w:pos="4129"/>
        </w:tabs>
        <w:rPr>
          <w:sz w:val="26"/>
          <w:szCs w:val="26"/>
        </w:rPr>
      </w:pPr>
    </w:p>
    <w:p w14:paraId="65C9B67A" w14:textId="6962E75D" w:rsidR="00C94751" w:rsidRPr="007E29D1" w:rsidRDefault="00C94751" w:rsidP="00336231">
      <w:pPr>
        <w:tabs>
          <w:tab w:val="left" w:pos="4129"/>
        </w:tabs>
        <w:rPr>
          <w:sz w:val="26"/>
          <w:szCs w:val="26"/>
        </w:rPr>
      </w:pPr>
    </w:p>
    <w:p w14:paraId="1252D8F8" w14:textId="0609E961" w:rsidR="00C94751" w:rsidRPr="007E29D1" w:rsidRDefault="00C94751" w:rsidP="00336231">
      <w:pPr>
        <w:tabs>
          <w:tab w:val="left" w:pos="4129"/>
        </w:tabs>
        <w:rPr>
          <w:sz w:val="26"/>
          <w:szCs w:val="26"/>
        </w:rPr>
      </w:pPr>
    </w:p>
    <w:p w14:paraId="454AE071" w14:textId="7AD7782C" w:rsidR="00C94751" w:rsidRPr="007E29D1" w:rsidRDefault="00C94751" w:rsidP="00336231">
      <w:pPr>
        <w:tabs>
          <w:tab w:val="left" w:pos="4129"/>
        </w:tabs>
        <w:rPr>
          <w:sz w:val="26"/>
          <w:szCs w:val="26"/>
        </w:rPr>
      </w:pPr>
    </w:p>
    <w:p w14:paraId="372A258C" w14:textId="32FA988D" w:rsidR="00C94751" w:rsidRPr="007E29D1" w:rsidRDefault="00C94751" w:rsidP="00336231">
      <w:pPr>
        <w:tabs>
          <w:tab w:val="left" w:pos="4129"/>
        </w:tabs>
        <w:rPr>
          <w:sz w:val="26"/>
          <w:szCs w:val="26"/>
        </w:rPr>
      </w:pPr>
    </w:p>
    <w:p w14:paraId="52BB3682" w14:textId="77777777" w:rsidR="00C94751" w:rsidRPr="007E29D1" w:rsidRDefault="00C94751" w:rsidP="00336231">
      <w:pPr>
        <w:tabs>
          <w:tab w:val="left" w:pos="4129"/>
        </w:tabs>
        <w:rPr>
          <w:sz w:val="26"/>
          <w:szCs w:val="26"/>
        </w:rPr>
      </w:pPr>
    </w:p>
    <w:p w14:paraId="61DDBEB0" w14:textId="12E942DA" w:rsidR="005D00F7" w:rsidRPr="007E29D1" w:rsidRDefault="005D00F7" w:rsidP="00336231">
      <w:pPr>
        <w:tabs>
          <w:tab w:val="left" w:pos="4129"/>
        </w:tabs>
        <w:rPr>
          <w:sz w:val="26"/>
          <w:szCs w:val="26"/>
        </w:rPr>
      </w:pPr>
    </w:p>
    <w:p w14:paraId="19B661AA" w14:textId="04CD80A4" w:rsidR="005D00F7" w:rsidRPr="007E29D1" w:rsidRDefault="005D00F7" w:rsidP="00336231">
      <w:pPr>
        <w:tabs>
          <w:tab w:val="left" w:pos="4129"/>
        </w:tabs>
        <w:rPr>
          <w:sz w:val="26"/>
          <w:szCs w:val="26"/>
        </w:rPr>
      </w:pPr>
    </w:p>
    <w:p w14:paraId="3F660195" w14:textId="47578E31" w:rsidR="008217EC" w:rsidRPr="007E29D1" w:rsidRDefault="008217EC" w:rsidP="00336231">
      <w:pPr>
        <w:tabs>
          <w:tab w:val="left" w:pos="4129"/>
        </w:tabs>
        <w:rPr>
          <w:sz w:val="26"/>
          <w:szCs w:val="26"/>
        </w:rPr>
      </w:pPr>
    </w:p>
    <w:tbl>
      <w:tblPr>
        <w:tblpPr w:leftFromText="180" w:rightFromText="180" w:vertAnchor="text" w:tblpX="-409" w:tblpY="1"/>
        <w:tblOverlap w:val="never"/>
        <w:tblW w:w="10360"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9"/>
        <w:gridCol w:w="8651"/>
      </w:tblGrid>
      <w:tr w:rsidR="006A4142" w:rsidRPr="007E29D1" w14:paraId="2D7F2FA2" w14:textId="77777777" w:rsidTr="00647A1B">
        <w:trPr>
          <w:tblCellSpacing w:w="0" w:type="dxa"/>
        </w:trPr>
        <w:tc>
          <w:tcPr>
            <w:tcW w:w="1720" w:type="dxa"/>
            <w:vAlign w:val="center"/>
            <w:hideMark/>
          </w:tcPr>
          <w:p w14:paraId="0BFE3476" w14:textId="075EC898" w:rsidR="005D00F7" w:rsidRPr="007E29D1" w:rsidRDefault="005D00F7" w:rsidP="00647A1B">
            <w:pPr>
              <w:spacing w:before="120"/>
              <w:jc w:val="center"/>
              <w:rPr>
                <w:b/>
                <w:sz w:val="26"/>
                <w:szCs w:val="26"/>
              </w:rPr>
            </w:pPr>
            <w:r w:rsidRPr="007E29D1">
              <w:rPr>
                <w:b/>
                <w:sz w:val="26"/>
                <w:szCs w:val="26"/>
              </w:rPr>
              <w:lastRenderedPageBreak/>
              <w:t>Quy trình 20</w:t>
            </w:r>
          </w:p>
        </w:tc>
        <w:tc>
          <w:tcPr>
            <w:tcW w:w="8640" w:type="dxa"/>
            <w:vAlign w:val="center"/>
            <w:hideMark/>
          </w:tcPr>
          <w:p w14:paraId="7A8077C1" w14:textId="6A327474" w:rsidR="005D00F7" w:rsidRPr="007E29D1" w:rsidRDefault="005D00F7" w:rsidP="00647A1B">
            <w:pPr>
              <w:spacing w:before="120"/>
              <w:jc w:val="both"/>
              <w:rPr>
                <w:b/>
                <w:sz w:val="26"/>
                <w:szCs w:val="26"/>
                <w:lang w:val="nl-NL"/>
              </w:rPr>
            </w:pPr>
            <w:r w:rsidRPr="007E29D1">
              <w:rPr>
                <w:b/>
                <w:sz w:val="26"/>
                <w:szCs w:val="26"/>
                <w:lang w:val="nl-NL"/>
              </w:rPr>
              <w:t>GIẢI THỂ TRƯỜNG PHỔ THÔNG DÂN TỘC NỘI TRÚ (THEO YÊU CẦU CỦA TỔ CHỨC, CÁ NHÂN ĐỀ NGHỊ THÀNH LẬP TRƯỜNG)</w:t>
            </w:r>
          </w:p>
        </w:tc>
      </w:tr>
      <w:tr w:rsidR="006A4142" w:rsidRPr="007E29D1" w14:paraId="2FAD14F2" w14:textId="77777777" w:rsidTr="00977CDD">
        <w:trPr>
          <w:trHeight w:val="13040"/>
          <w:tblCellSpacing w:w="0" w:type="dxa"/>
        </w:trPr>
        <w:tc>
          <w:tcPr>
            <w:tcW w:w="1720" w:type="dxa"/>
            <w:vAlign w:val="center"/>
            <w:hideMark/>
          </w:tcPr>
          <w:p w14:paraId="035331E5" w14:textId="77777777" w:rsidR="005D00F7" w:rsidRPr="007E29D1" w:rsidRDefault="005D00F7" w:rsidP="00647A1B">
            <w:pPr>
              <w:spacing w:before="120"/>
              <w:rPr>
                <w:sz w:val="26"/>
                <w:szCs w:val="26"/>
              </w:rPr>
            </w:pPr>
            <w:r w:rsidRPr="007E29D1">
              <w:rPr>
                <w:b/>
                <w:bCs/>
                <w:sz w:val="26"/>
                <w:szCs w:val="26"/>
              </w:rPr>
              <w:t>1. Trình tự thực hiện:</w:t>
            </w:r>
          </w:p>
        </w:tc>
        <w:tc>
          <w:tcPr>
            <w:tcW w:w="8640" w:type="dxa"/>
            <w:vAlign w:val="center"/>
            <w:hideMark/>
          </w:tcPr>
          <w:tbl>
            <w:tblPr>
              <w:tblpPr w:leftFromText="180" w:rightFromText="180" w:vertAnchor="text" w:tblpX="-53" w:tblpY="1"/>
              <w:tblOverlap w:val="never"/>
              <w:tblW w:w="86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4"/>
              <w:gridCol w:w="4233"/>
              <w:gridCol w:w="1871"/>
              <w:gridCol w:w="1293"/>
            </w:tblGrid>
            <w:tr w:rsidR="006A4142" w:rsidRPr="007E29D1" w14:paraId="3109F047" w14:textId="77777777" w:rsidTr="00AF0C24">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9ADE214" w14:textId="77777777" w:rsidR="005D00F7" w:rsidRPr="007E29D1" w:rsidRDefault="005D00F7" w:rsidP="00647A1B">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0EC6E27A" w14:textId="77777777" w:rsidR="005D00F7" w:rsidRPr="007E29D1" w:rsidRDefault="005D00F7" w:rsidP="00647A1B">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7EEB1831" w14:textId="77777777" w:rsidR="005D00F7" w:rsidRPr="007E29D1" w:rsidRDefault="005D00F7" w:rsidP="00647A1B">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C0C00A5" w14:textId="77777777" w:rsidR="005D00F7" w:rsidRPr="007E29D1" w:rsidRDefault="005D00F7" w:rsidP="00647A1B">
                  <w:pPr>
                    <w:pStyle w:val="Header"/>
                    <w:ind w:right="187"/>
                    <w:jc w:val="both"/>
                    <w:rPr>
                      <w:sz w:val="26"/>
                      <w:szCs w:val="26"/>
                    </w:rPr>
                  </w:pPr>
                  <w:r w:rsidRPr="007E29D1">
                    <w:rPr>
                      <w:sz w:val="26"/>
                      <w:szCs w:val="26"/>
                    </w:rPr>
                    <w:t>+ Cổng dịch vụ công Quốc gia, địa chỉ: https://dichvucong.gov.vn/</w:t>
                  </w:r>
                </w:p>
                <w:p w14:paraId="138182B3" w14:textId="77777777" w:rsidR="005D00F7" w:rsidRPr="007E29D1" w:rsidRDefault="005D00F7" w:rsidP="00647A1B">
                  <w:pPr>
                    <w:pStyle w:val="Header"/>
                    <w:ind w:right="187"/>
                    <w:jc w:val="both"/>
                    <w:rPr>
                      <w:sz w:val="26"/>
                      <w:szCs w:val="26"/>
                    </w:rPr>
                  </w:pPr>
                  <w:r w:rsidRPr="007E29D1">
                    <w:rPr>
                      <w:sz w:val="26"/>
                      <w:szCs w:val="26"/>
                    </w:rPr>
                    <w:t>+ Cổng dịch vụ công tỉnh, địa chỉ https://dichvucong.tayninh.gov.vn/</w:t>
                  </w:r>
                </w:p>
                <w:p w14:paraId="6A7FCED0" w14:textId="77777777" w:rsidR="005D00F7" w:rsidRPr="007E29D1" w:rsidRDefault="005D00F7" w:rsidP="00647A1B">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442DEDD5" w14:textId="77777777" w:rsidR="005D00F7" w:rsidRPr="007E29D1" w:rsidRDefault="005D00F7" w:rsidP="00647A1B">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6D04CB4C" w14:textId="77777777" w:rsidTr="00AF0C24">
              <w:trPr>
                <w:trHeight w:val="551"/>
                <w:tblHeader/>
              </w:trPr>
              <w:tc>
                <w:tcPr>
                  <w:tcW w:w="710" w:type="pct"/>
                  <w:tcBorders>
                    <w:top w:val="single" w:sz="4" w:space="0" w:color="auto"/>
                    <w:left w:val="single" w:sz="4" w:space="0" w:color="auto"/>
                    <w:bottom w:val="single" w:sz="4" w:space="0" w:color="auto"/>
                    <w:right w:val="single" w:sz="4" w:space="0" w:color="auto"/>
                  </w:tcBorders>
                  <w:vAlign w:val="center"/>
                  <w:hideMark/>
                </w:tcPr>
                <w:p w14:paraId="65539CD9" w14:textId="77777777" w:rsidR="005D00F7" w:rsidRPr="007E29D1" w:rsidRDefault="005D00F7" w:rsidP="00647A1B">
                  <w:pPr>
                    <w:pStyle w:val="Header"/>
                    <w:spacing w:before="120"/>
                    <w:jc w:val="center"/>
                    <w:rPr>
                      <w:b/>
                      <w:sz w:val="26"/>
                      <w:szCs w:val="26"/>
                      <w:lang w:val="nl-NL"/>
                    </w:rPr>
                  </w:pPr>
                  <w:r w:rsidRPr="007E29D1">
                    <w:rPr>
                      <w:b/>
                      <w:sz w:val="26"/>
                      <w:szCs w:val="26"/>
                      <w:lang w:val="nl-NL"/>
                    </w:rPr>
                    <w:t>STT</w:t>
                  </w:r>
                </w:p>
              </w:tc>
              <w:tc>
                <w:tcPr>
                  <w:tcW w:w="2455" w:type="pct"/>
                  <w:tcBorders>
                    <w:top w:val="single" w:sz="4" w:space="0" w:color="auto"/>
                    <w:left w:val="single" w:sz="4" w:space="0" w:color="auto"/>
                    <w:bottom w:val="single" w:sz="4" w:space="0" w:color="auto"/>
                    <w:right w:val="single" w:sz="4" w:space="0" w:color="auto"/>
                  </w:tcBorders>
                  <w:vAlign w:val="center"/>
                  <w:hideMark/>
                </w:tcPr>
                <w:p w14:paraId="53B50E7E" w14:textId="77777777" w:rsidR="005D00F7" w:rsidRPr="007E29D1" w:rsidRDefault="005D00F7" w:rsidP="00647A1B">
                  <w:pPr>
                    <w:pStyle w:val="Header"/>
                    <w:spacing w:before="120"/>
                    <w:jc w:val="center"/>
                    <w:rPr>
                      <w:b/>
                      <w:sz w:val="26"/>
                      <w:szCs w:val="26"/>
                      <w:lang w:val="nl-NL"/>
                    </w:rPr>
                  </w:pPr>
                  <w:r w:rsidRPr="007E29D1">
                    <w:rPr>
                      <w:b/>
                      <w:sz w:val="26"/>
                      <w:szCs w:val="26"/>
                      <w:lang w:val="nl-NL"/>
                    </w:rPr>
                    <w:t>Nội dung công việc</w:t>
                  </w:r>
                </w:p>
              </w:tc>
              <w:tc>
                <w:tcPr>
                  <w:tcW w:w="1085" w:type="pct"/>
                  <w:tcBorders>
                    <w:top w:val="single" w:sz="4" w:space="0" w:color="auto"/>
                    <w:left w:val="single" w:sz="4" w:space="0" w:color="auto"/>
                    <w:bottom w:val="single" w:sz="4" w:space="0" w:color="auto"/>
                    <w:right w:val="single" w:sz="4" w:space="0" w:color="auto"/>
                  </w:tcBorders>
                  <w:vAlign w:val="center"/>
                  <w:hideMark/>
                </w:tcPr>
                <w:p w14:paraId="63F9D38F" w14:textId="77777777" w:rsidR="005D00F7" w:rsidRPr="007E29D1" w:rsidRDefault="005D00F7" w:rsidP="00647A1B">
                  <w:pPr>
                    <w:pStyle w:val="Header"/>
                    <w:spacing w:before="120"/>
                    <w:jc w:val="center"/>
                    <w:rPr>
                      <w:b/>
                      <w:sz w:val="26"/>
                      <w:szCs w:val="26"/>
                      <w:lang w:val="nl-NL"/>
                    </w:rPr>
                  </w:pPr>
                  <w:r w:rsidRPr="007E29D1">
                    <w:rPr>
                      <w:b/>
                      <w:sz w:val="26"/>
                      <w:szCs w:val="26"/>
                      <w:lang w:val="nl-NL"/>
                    </w:rPr>
                    <w:t>Trách nhiệm</w:t>
                  </w:r>
                </w:p>
              </w:tc>
              <w:tc>
                <w:tcPr>
                  <w:tcW w:w="749" w:type="pct"/>
                  <w:tcBorders>
                    <w:top w:val="single" w:sz="4" w:space="0" w:color="auto"/>
                    <w:left w:val="single" w:sz="4" w:space="0" w:color="auto"/>
                    <w:bottom w:val="single" w:sz="4" w:space="0" w:color="auto"/>
                    <w:right w:val="single" w:sz="4" w:space="0" w:color="auto"/>
                  </w:tcBorders>
                  <w:vAlign w:val="center"/>
                  <w:hideMark/>
                </w:tcPr>
                <w:p w14:paraId="02360259" w14:textId="77777777" w:rsidR="005D00F7" w:rsidRPr="007E29D1" w:rsidRDefault="005D00F7" w:rsidP="00647A1B">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2914918C" w14:textId="77777777" w:rsidTr="00AF0C24">
              <w:trPr>
                <w:trHeight w:val="24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BF820F0" w14:textId="77777777" w:rsidR="005D00F7" w:rsidRPr="007E29D1" w:rsidRDefault="005D00F7" w:rsidP="00647A1B">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2E866CE6" w14:textId="77777777" w:rsidTr="00AF0C24">
              <w:trPr>
                <w:trHeight w:val="1411"/>
              </w:trPr>
              <w:tc>
                <w:tcPr>
                  <w:tcW w:w="710" w:type="pct"/>
                  <w:tcBorders>
                    <w:top w:val="single" w:sz="4" w:space="0" w:color="auto"/>
                    <w:left w:val="single" w:sz="4" w:space="0" w:color="auto"/>
                    <w:bottom w:val="single" w:sz="4" w:space="0" w:color="auto"/>
                    <w:right w:val="single" w:sz="4" w:space="0" w:color="auto"/>
                  </w:tcBorders>
                  <w:vAlign w:val="center"/>
                </w:tcPr>
                <w:p w14:paraId="1520732A" w14:textId="77777777" w:rsidR="005D00F7" w:rsidRPr="007E29D1" w:rsidRDefault="005D00F7" w:rsidP="00647A1B">
                  <w:pPr>
                    <w:pStyle w:val="Header"/>
                    <w:spacing w:before="120"/>
                    <w:ind w:left="29"/>
                    <w:rPr>
                      <w:b/>
                      <w:sz w:val="26"/>
                      <w:szCs w:val="26"/>
                      <w:lang w:val="nl-NL"/>
                    </w:rPr>
                  </w:pPr>
                  <w:r w:rsidRPr="007E29D1">
                    <w:rPr>
                      <w:b/>
                      <w:sz w:val="26"/>
                      <w:szCs w:val="26"/>
                      <w:lang w:val="nl-NL"/>
                    </w:rPr>
                    <w:t>Bước 1</w:t>
                  </w:r>
                </w:p>
              </w:tc>
              <w:tc>
                <w:tcPr>
                  <w:tcW w:w="2455" w:type="pct"/>
                  <w:tcBorders>
                    <w:top w:val="single" w:sz="4" w:space="0" w:color="auto"/>
                    <w:left w:val="single" w:sz="4" w:space="0" w:color="auto"/>
                    <w:bottom w:val="single" w:sz="4" w:space="0" w:color="auto"/>
                    <w:right w:val="single" w:sz="4" w:space="0" w:color="auto"/>
                  </w:tcBorders>
                  <w:vAlign w:val="center"/>
                </w:tcPr>
                <w:p w14:paraId="18EEDACB" w14:textId="77777777" w:rsidR="005D00F7" w:rsidRPr="007E29D1" w:rsidRDefault="005D00F7" w:rsidP="00647A1B">
                  <w:pPr>
                    <w:pStyle w:val="Header"/>
                    <w:ind w:left="57" w:right="57"/>
                    <w:jc w:val="both"/>
                    <w:rPr>
                      <w:sz w:val="26"/>
                      <w:szCs w:val="26"/>
                      <w:lang w:val="nl-NL"/>
                    </w:rPr>
                  </w:pPr>
                  <w:r w:rsidRPr="007E29D1">
                    <w:rPr>
                      <w:sz w:val="26"/>
                      <w:szCs w:val="26"/>
                      <w:lang w:val="nl-NL"/>
                    </w:rPr>
                    <w:t xml:space="preserve">- Thực hiện tiếp nhận hồ sơ: </w:t>
                  </w:r>
                </w:p>
                <w:p w14:paraId="1E4C4AA1" w14:textId="77777777" w:rsidR="005D00F7" w:rsidRPr="007E29D1" w:rsidRDefault="005D00F7" w:rsidP="00647A1B">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6FD7D4C2" w14:textId="77777777" w:rsidR="005D00F7" w:rsidRPr="007E29D1" w:rsidRDefault="005D00F7" w:rsidP="00647A1B">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460A0140" w14:textId="77777777" w:rsidR="005D00F7" w:rsidRPr="007E29D1" w:rsidRDefault="005D00F7" w:rsidP="00647A1B">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85" w:type="pct"/>
                  <w:tcBorders>
                    <w:top w:val="single" w:sz="4" w:space="0" w:color="auto"/>
                    <w:left w:val="single" w:sz="4" w:space="0" w:color="auto"/>
                    <w:bottom w:val="single" w:sz="4" w:space="0" w:color="auto"/>
                    <w:right w:val="single" w:sz="4" w:space="0" w:color="auto"/>
                  </w:tcBorders>
                  <w:vAlign w:val="center"/>
                </w:tcPr>
                <w:p w14:paraId="08DEC7F3" w14:textId="77777777" w:rsidR="005D00F7" w:rsidRPr="007E29D1" w:rsidRDefault="005D00F7" w:rsidP="00647A1B">
                  <w:pPr>
                    <w:pStyle w:val="Header"/>
                    <w:jc w:val="center"/>
                    <w:rPr>
                      <w:sz w:val="26"/>
                      <w:szCs w:val="26"/>
                      <w:lang w:val="nl-NL"/>
                    </w:rPr>
                  </w:pPr>
                  <w:r w:rsidRPr="007E29D1">
                    <w:rPr>
                      <w:sz w:val="26"/>
                      <w:szCs w:val="26"/>
                      <w:lang w:val="nl-NL"/>
                    </w:rPr>
                    <w:t>Công chức tại Trung tâm Phục vụ hành chính công tỉnh</w:t>
                  </w:r>
                </w:p>
              </w:tc>
              <w:tc>
                <w:tcPr>
                  <w:tcW w:w="749" w:type="pct"/>
                  <w:tcBorders>
                    <w:top w:val="single" w:sz="4" w:space="0" w:color="auto"/>
                    <w:left w:val="single" w:sz="4" w:space="0" w:color="auto"/>
                    <w:bottom w:val="single" w:sz="4" w:space="0" w:color="auto"/>
                    <w:right w:val="single" w:sz="4" w:space="0" w:color="auto"/>
                  </w:tcBorders>
                  <w:vAlign w:val="center"/>
                  <w:hideMark/>
                </w:tcPr>
                <w:p w14:paraId="65A964A1" w14:textId="77777777" w:rsidR="005D00F7" w:rsidRPr="007E29D1" w:rsidRDefault="005D00F7" w:rsidP="00647A1B">
                  <w:pPr>
                    <w:pStyle w:val="Header"/>
                    <w:spacing w:before="120"/>
                    <w:jc w:val="center"/>
                    <w:rPr>
                      <w:sz w:val="26"/>
                      <w:szCs w:val="26"/>
                      <w:lang w:val="nl-NL"/>
                    </w:rPr>
                  </w:pPr>
                  <w:r w:rsidRPr="007E29D1">
                    <w:rPr>
                      <w:sz w:val="26"/>
                      <w:szCs w:val="26"/>
                      <w:lang w:val="nl-NL"/>
                    </w:rPr>
                    <w:t>01 ngày</w:t>
                  </w:r>
                </w:p>
              </w:tc>
            </w:tr>
            <w:tr w:rsidR="006A4142" w:rsidRPr="007E29D1" w14:paraId="5A00D437" w14:textId="77777777" w:rsidTr="00AF0C24">
              <w:trPr>
                <w:trHeight w:val="398"/>
              </w:trPr>
              <w:tc>
                <w:tcPr>
                  <w:tcW w:w="5000" w:type="pct"/>
                  <w:gridSpan w:val="4"/>
                  <w:tcBorders>
                    <w:top w:val="single" w:sz="4" w:space="0" w:color="auto"/>
                    <w:left w:val="single" w:sz="4" w:space="0" w:color="auto"/>
                    <w:bottom w:val="single" w:sz="4" w:space="0" w:color="auto"/>
                    <w:right w:val="single" w:sz="4" w:space="0" w:color="auto"/>
                  </w:tcBorders>
                </w:tcPr>
                <w:p w14:paraId="760C896B" w14:textId="77777777" w:rsidR="005D00F7" w:rsidRPr="007E29D1" w:rsidRDefault="005D00F7" w:rsidP="00647A1B">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72BFE998" w14:textId="77777777" w:rsidTr="00AF0C24">
              <w:trPr>
                <w:trHeight w:val="940"/>
              </w:trPr>
              <w:tc>
                <w:tcPr>
                  <w:tcW w:w="710" w:type="pct"/>
                  <w:vMerge w:val="restart"/>
                  <w:tcBorders>
                    <w:top w:val="single" w:sz="4" w:space="0" w:color="auto"/>
                    <w:left w:val="single" w:sz="4" w:space="0" w:color="auto"/>
                    <w:right w:val="single" w:sz="4" w:space="0" w:color="auto"/>
                  </w:tcBorders>
                </w:tcPr>
                <w:p w14:paraId="6CDA360B" w14:textId="77777777" w:rsidR="005D00F7" w:rsidRPr="007E29D1" w:rsidRDefault="005D00F7" w:rsidP="00647A1B">
                  <w:pPr>
                    <w:ind w:left="29"/>
                    <w:rPr>
                      <w:b/>
                      <w:sz w:val="26"/>
                      <w:szCs w:val="26"/>
                    </w:rPr>
                  </w:pPr>
                  <w:r w:rsidRPr="007E29D1">
                    <w:rPr>
                      <w:b/>
                      <w:sz w:val="26"/>
                      <w:szCs w:val="26"/>
                      <w:lang w:val="nl-NL"/>
                    </w:rPr>
                    <w:t>Bước 2</w:t>
                  </w:r>
                </w:p>
                <w:p w14:paraId="0A582BB3" w14:textId="77777777" w:rsidR="005D00F7" w:rsidRPr="007E29D1" w:rsidRDefault="005D00F7" w:rsidP="00647A1B">
                  <w:pPr>
                    <w:ind w:left="29"/>
                    <w:rPr>
                      <w:b/>
                      <w:sz w:val="26"/>
                      <w:szCs w:val="26"/>
                      <w:lang w:val="nl-NL"/>
                    </w:rPr>
                  </w:pPr>
                </w:p>
              </w:tc>
              <w:tc>
                <w:tcPr>
                  <w:tcW w:w="2455" w:type="pct"/>
                  <w:tcBorders>
                    <w:top w:val="single" w:sz="4" w:space="0" w:color="auto"/>
                    <w:left w:val="single" w:sz="4" w:space="0" w:color="auto"/>
                    <w:bottom w:val="single" w:sz="4" w:space="0" w:color="auto"/>
                    <w:right w:val="single" w:sz="4" w:space="0" w:color="auto"/>
                  </w:tcBorders>
                  <w:vAlign w:val="center"/>
                </w:tcPr>
                <w:p w14:paraId="7391347C" w14:textId="77777777" w:rsidR="005D00F7" w:rsidRPr="007E29D1" w:rsidRDefault="005D00F7" w:rsidP="00647A1B">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85" w:type="pct"/>
                  <w:tcBorders>
                    <w:top w:val="single" w:sz="4" w:space="0" w:color="auto"/>
                    <w:left w:val="single" w:sz="4" w:space="0" w:color="auto"/>
                    <w:bottom w:val="single" w:sz="4" w:space="0" w:color="auto"/>
                    <w:right w:val="single" w:sz="4" w:space="0" w:color="auto"/>
                  </w:tcBorders>
                  <w:vAlign w:val="center"/>
                </w:tcPr>
                <w:p w14:paraId="24977DAC" w14:textId="77777777" w:rsidR="005D00F7" w:rsidRPr="007E29D1" w:rsidRDefault="005D00F7" w:rsidP="00647A1B">
                  <w:pPr>
                    <w:pStyle w:val="Header"/>
                    <w:jc w:val="center"/>
                    <w:rPr>
                      <w:sz w:val="26"/>
                      <w:szCs w:val="26"/>
                      <w:lang w:val="nl-NL"/>
                    </w:rPr>
                  </w:pPr>
                  <w:r w:rsidRPr="007E29D1">
                    <w:rPr>
                      <w:spacing w:val="-6"/>
                      <w:sz w:val="26"/>
                      <w:szCs w:val="26"/>
                    </w:rPr>
                    <w:t xml:space="preserve">Văn thư Sở </w:t>
                  </w:r>
                </w:p>
              </w:tc>
              <w:tc>
                <w:tcPr>
                  <w:tcW w:w="749" w:type="pct"/>
                  <w:vMerge w:val="restart"/>
                  <w:tcBorders>
                    <w:top w:val="single" w:sz="4" w:space="0" w:color="auto"/>
                    <w:left w:val="single" w:sz="4" w:space="0" w:color="auto"/>
                    <w:right w:val="single" w:sz="4" w:space="0" w:color="auto"/>
                  </w:tcBorders>
                  <w:vAlign w:val="center"/>
                </w:tcPr>
                <w:p w14:paraId="62BCF671" w14:textId="77777777" w:rsidR="005D00F7" w:rsidRPr="007E29D1" w:rsidRDefault="005D00F7" w:rsidP="00647A1B">
                  <w:pPr>
                    <w:pStyle w:val="Header"/>
                    <w:spacing w:before="120"/>
                    <w:jc w:val="center"/>
                    <w:rPr>
                      <w:sz w:val="26"/>
                      <w:szCs w:val="26"/>
                      <w:lang w:val="nl-NL"/>
                    </w:rPr>
                  </w:pPr>
                  <w:r w:rsidRPr="007E29D1">
                    <w:rPr>
                      <w:sz w:val="26"/>
                      <w:szCs w:val="26"/>
                      <w:lang w:val="nl-NL"/>
                    </w:rPr>
                    <w:t>05 ngày</w:t>
                  </w:r>
                </w:p>
                <w:p w14:paraId="0647276B" w14:textId="77777777" w:rsidR="005D00F7" w:rsidRPr="007E29D1" w:rsidRDefault="005D00F7" w:rsidP="00647A1B">
                  <w:pPr>
                    <w:pStyle w:val="Header"/>
                    <w:spacing w:before="120"/>
                    <w:jc w:val="center"/>
                    <w:rPr>
                      <w:sz w:val="26"/>
                      <w:szCs w:val="26"/>
                      <w:lang w:val="nl-NL"/>
                    </w:rPr>
                  </w:pPr>
                </w:p>
              </w:tc>
            </w:tr>
            <w:tr w:rsidR="006A4142" w:rsidRPr="007E29D1" w14:paraId="13C24956" w14:textId="77777777" w:rsidTr="00AF0C24">
              <w:trPr>
                <w:trHeight w:val="940"/>
              </w:trPr>
              <w:tc>
                <w:tcPr>
                  <w:tcW w:w="710" w:type="pct"/>
                  <w:vMerge/>
                  <w:tcBorders>
                    <w:left w:val="single" w:sz="4" w:space="0" w:color="auto"/>
                    <w:right w:val="single" w:sz="4" w:space="0" w:color="auto"/>
                  </w:tcBorders>
                </w:tcPr>
                <w:p w14:paraId="47714F20" w14:textId="77777777" w:rsidR="005D00F7" w:rsidRPr="007E29D1" w:rsidRDefault="005D00F7" w:rsidP="00647A1B">
                  <w:pPr>
                    <w:ind w:left="29"/>
                    <w:rPr>
                      <w:b/>
                      <w:sz w:val="26"/>
                      <w:szCs w:val="26"/>
                    </w:rPr>
                  </w:pPr>
                </w:p>
              </w:tc>
              <w:tc>
                <w:tcPr>
                  <w:tcW w:w="2455" w:type="pct"/>
                  <w:tcBorders>
                    <w:top w:val="single" w:sz="4" w:space="0" w:color="auto"/>
                    <w:left w:val="single" w:sz="4" w:space="0" w:color="auto"/>
                    <w:bottom w:val="single" w:sz="4" w:space="0" w:color="auto"/>
                    <w:right w:val="single" w:sz="4" w:space="0" w:color="auto"/>
                  </w:tcBorders>
                  <w:vAlign w:val="center"/>
                  <w:hideMark/>
                </w:tcPr>
                <w:p w14:paraId="60F54F79" w14:textId="77777777" w:rsidR="005D00F7" w:rsidRPr="007E29D1" w:rsidRDefault="005D00F7" w:rsidP="00647A1B">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3DF6AE6C" w14:textId="77777777" w:rsidR="005D00F7" w:rsidRPr="007E29D1" w:rsidRDefault="005D00F7" w:rsidP="00647A1B">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85" w:type="pct"/>
                  <w:tcBorders>
                    <w:top w:val="single" w:sz="4" w:space="0" w:color="auto"/>
                    <w:left w:val="single" w:sz="4" w:space="0" w:color="auto"/>
                    <w:bottom w:val="single" w:sz="4" w:space="0" w:color="auto"/>
                    <w:right w:val="single" w:sz="4" w:space="0" w:color="auto"/>
                  </w:tcBorders>
                  <w:vAlign w:val="center"/>
                </w:tcPr>
                <w:p w14:paraId="3B8E3A6E" w14:textId="77777777" w:rsidR="005D00F7" w:rsidRPr="007E29D1" w:rsidRDefault="005D00F7" w:rsidP="00647A1B">
                  <w:pPr>
                    <w:pStyle w:val="Header"/>
                    <w:spacing w:before="120"/>
                    <w:jc w:val="center"/>
                    <w:rPr>
                      <w:sz w:val="26"/>
                      <w:szCs w:val="26"/>
                      <w:lang w:val="nl-NL"/>
                    </w:rPr>
                  </w:pPr>
                  <w:r w:rsidRPr="007E29D1">
                    <w:rPr>
                      <w:sz w:val="26"/>
                      <w:szCs w:val="26"/>
                      <w:lang w:val="nl-NL"/>
                    </w:rPr>
                    <w:t>Chuyên viên</w:t>
                  </w:r>
                </w:p>
                <w:p w14:paraId="5A645597" w14:textId="77777777" w:rsidR="005D00F7" w:rsidRPr="007E29D1" w:rsidRDefault="005D00F7" w:rsidP="00647A1B">
                  <w:pPr>
                    <w:pStyle w:val="Header"/>
                    <w:spacing w:before="120"/>
                    <w:jc w:val="center"/>
                    <w:rPr>
                      <w:sz w:val="26"/>
                      <w:szCs w:val="26"/>
                      <w:lang w:val="nl-NL"/>
                    </w:rPr>
                  </w:pPr>
                  <w:r w:rsidRPr="007E29D1">
                    <w:rPr>
                      <w:sz w:val="26"/>
                      <w:szCs w:val="26"/>
                      <w:lang w:val="nl-NL"/>
                    </w:rPr>
                    <w:t>Phòng KHTC</w:t>
                  </w:r>
                </w:p>
                <w:p w14:paraId="56347492" w14:textId="77777777" w:rsidR="005D00F7" w:rsidRPr="007E29D1" w:rsidRDefault="005D00F7" w:rsidP="00647A1B">
                  <w:pPr>
                    <w:pStyle w:val="Header"/>
                    <w:spacing w:before="120"/>
                    <w:jc w:val="center"/>
                    <w:rPr>
                      <w:sz w:val="26"/>
                      <w:szCs w:val="26"/>
                      <w:lang w:val="nl-NL"/>
                    </w:rPr>
                  </w:pPr>
                </w:p>
              </w:tc>
              <w:tc>
                <w:tcPr>
                  <w:tcW w:w="749" w:type="pct"/>
                  <w:vMerge/>
                  <w:tcBorders>
                    <w:left w:val="single" w:sz="4" w:space="0" w:color="auto"/>
                    <w:bottom w:val="single" w:sz="4" w:space="0" w:color="auto"/>
                    <w:right w:val="single" w:sz="4" w:space="0" w:color="auto"/>
                  </w:tcBorders>
                  <w:vAlign w:val="center"/>
                </w:tcPr>
                <w:p w14:paraId="3568E267" w14:textId="77777777" w:rsidR="005D00F7" w:rsidRPr="007E29D1" w:rsidRDefault="005D00F7" w:rsidP="00647A1B">
                  <w:pPr>
                    <w:pStyle w:val="Header"/>
                    <w:spacing w:before="120"/>
                    <w:jc w:val="center"/>
                    <w:rPr>
                      <w:sz w:val="26"/>
                      <w:szCs w:val="26"/>
                      <w:lang w:val="nl-NL"/>
                    </w:rPr>
                  </w:pPr>
                </w:p>
              </w:tc>
            </w:tr>
            <w:tr w:rsidR="006A4142" w:rsidRPr="007E29D1" w14:paraId="3553F86D" w14:textId="77777777" w:rsidTr="00AF0C24">
              <w:trPr>
                <w:trHeight w:val="648"/>
              </w:trPr>
              <w:tc>
                <w:tcPr>
                  <w:tcW w:w="710" w:type="pct"/>
                  <w:vMerge/>
                  <w:tcBorders>
                    <w:left w:val="single" w:sz="4" w:space="0" w:color="auto"/>
                    <w:right w:val="single" w:sz="4" w:space="0" w:color="auto"/>
                  </w:tcBorders>
                </w:tcPr>
                <w:p w14:paraId="1F841966" w14:textId="77777777" w:rsidR="005D00F7" w:rsidRPr="007E29D1" w:rsidRDefault="005D00F7" w:rsidP="00647A1B">
                  <w:pPr>
                    <w:ind w:left="29"/>
                    <w:rPr>
                      <w:b/>
                      <w:sz w:val="26"/>
                      <w:szCs w:val="26"/>
                    </w:rPr>
                  </w:pPr>
                </w:p>
              </w:tc>
              <w:tc>
                <w:tcPr>
                  <w:tcW w:w="2455" w:type="pct"/>
                  <w:tcBorders>
                    <w:top w:val="single" w:sz="4" w:space="0" w:color="auto"/>
                    <w:left w:val="single" w:sz="4" w:space="0" w:color="auto"/>
                    <w:bottom w:val="single" w:sz="4" w:space="0" w:color="auto"/>
                    <w:right w:val="single" w:sz="4" w:space="0" w:color="auto"/>
                  </w:tcBorders>
                  <w:vAlign w:val="center"/>
                  <w:hideMark/>
                </w:tcPr>
                <w:p w14:paraId="29CF1787" w14:textId="77777777" w:rsidR="005D00F7" w:rsidRPr="007E29D1" w:rsidRDefault="005D00F7" w:rsidP="00647A1B">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85" w:type="pct"/>
                  <w:tcBorders>
                    <w:top w:val="single" w:sz="4" w:space="0" w:color="auto"/>
                    <w:left w:val="single" w:sz="4" w:space="0" w:color="auto"/>
                    <w:bottom w:val="single" w:sz="4" w:space="0" w:color="auto"/>
                    <w:right w:val="single" w:sz="4" w:space="0" w:color="auto"/>
                  </w:tcBorders>
                  <w:vAlign w:val="center"/>
                  <w:hideMark/>
                </w:tcPr>
                <w:p w14:paraId="08C655BC" w14:textId="77777777" w:rsidR="005D00F7" w:rsidRPr="007E29D1" w:rsidRDefault="005D00F7" w:rsidP="00647A1B">
                  <w:pPr>
                    <w:pStyle w:val="Header"/>
                    <w:spacing w:before="120"/>
                    <w:jc w:val="center"/>
                    <w:rPr>
                      <w:sz w:val="26"/>
                      <w:szCs w:val="26"/>
                      <w:lang w:val="nl-NL"/>
                    </w:rPr>
                  </w:pPr>
                  <w:r w:rsidRPr="007E29D1">
                    <w:rPr>
                      <w:sz w:val="26"/>
                      <w:szCs w:val="26"/>
                      <w:lang w:val="nl-NL"/>
                    </w:rPr>
                    <w:t>Lãnh đạo</w:t>
                  </w:r>
                </w:p>
                <w:p w14:paraId="3BD3CFE9" w14:textId="77777777" w:rsidR="005D00F7" w:rsidRPr="007E29D1" w:rsidRDefault="005D00F7" w:rsidP="00647A1B">
                  <w:pPr>
                    <w:pStyle w:val="Header"/>
                    <w:spacing w:before="120"/>
                    <w:jc w:val="center"/>
                    <w:rPr>
                      <w:sz w:val="26"/>
                      <w:szCs w:val="26"/>
                      <w:lang w:val="nl-NL"/>
                    </w:rPr>
                  </w:pPr>
                  <w:r w:rsidRPr="007E29D1">
                    <w:rPr>
                      <w:sz w:val="26"/>
                      <w:szCs w:val="26"/>
                      <w:lang w:val="nl-NL"/>
                    </w:rPr>
                    <w:t>Phòng  KHTC</w:t>
                  </w:r>
                </w:p>
                <w:p w14:paraId="47DBE37A" w14:textId="77777777" w:rsidR="005D00F7" w:rsidRPr="007E29D1" w:rsidRDefault="005D00F7" w:rsidP="00647A1B">
                  <w:pPr>
                    <w:pStyle w:val="Header"/>
                    <w:spacing w:before="120"/>
                    <w:jc w:val="center"/>
                    <w:rPr>
                      <w:sz w:val="26"/>
                      <w:szCs w:val="26"/>
                      <w:lang w:val="nl-NL"/>
                    </w:rPr>
                  </w:pPr>
                </w:p>
              </w:tc>
              <w:tc>
                <w:tcPr>
                  <w:tcW w:w="749" w:type="pct"/>
                  <w:tcBorders>
                    <w:top w:val="single" w:sz="4" w:space="0" w:color="auto"/>
                    <w:left w:val="single" w:sz="4" w:space="0" w:color="auto"/>
                    <w:bottom w:val="single" w:sz="4" w:space="0" w:color="auto"/>
                    <w:right w:val="single" w:sz="4" w:space="0" w:color="auto"/>
                  </w:tcBorders>
                  <w:vAlign w:val="center"/>
                  <w:hideMark/>
                </w:tcPr>
                <w:p w14:paraId="59B2A43F" w14:textId="77777777" w:rsidR="005D00F7" w:rsidRPr="007E29D1" w:rsidRDefault="005D00F7" w:rsidP="00647A1B">
                  <w:pPr>
                    <w:pStyle w:val="Header"/>
                    <w:spacing w:before="120"/>
                    <w:jc w:val="center"/>
                    <w:rPr>
                      <w:sz w:val="26"/>
                      <w:szCs w:val="26"/>
                      <w:lang w:val="nl-NL"/>
                    </w:rPr>
                  </w:pPr>
                  <w:r w:rsidRPr="007E29D1">
                    <w:rPr>
                      <w:sz w:val="26"/>
                      <w:szCs w:val="26"/>
                      <w:lang w:val="nl-NL"/>
                    </w:rPr>
                    <w:t>02 ngày</w:t>
                  </w:r>
                </w:p>
              </w:tc>
            </w:tr>
            <w:tr w:rsidR="006A4142" w:rsidRPr="007E29D1" w14:paraId="7101641B" w14:textId="77777777" w:rsidTr="00AF0C24">
              <w:trPr>
                <w:trHeight w:val="634"/>
              </w:trPr>
              <w:tc>
                <w:tcPr>
                  <w:tcW w:w="710" w:type="pct"/>
                  <w:vMerge/>
                  <w:tcBorders>
                    <w:left w:val="single" w:sz="4" w:space="0" w:color="auto"/>
                    <w:right w:val="single" w:sz="4" w:space="0" w:color="auto"/>
                  </w:tcBorders>
                </w:tcPr>
                <w:p w14:paraId="716E4AE1" w14:textId="77777777" w:rsidR="005D00F7" w:rsidRPr="007E29D1" w:rsidRDefault="005D00F7" w:rsidP="00647A1B">
                  <w:pPr>
                    <w:ind w:left="29"/>
                    <w:rPr>
                      <w:b/>
                      <w:sz w:val="26"/>
                      <w:szCs w:val="26"/>
                    </w:rPr>
                  </w:pPr>
                </w:p>
              </w:tc>
              <w:tc>
                <w:tcPr>
                  <w:tcW w:w="2455" w:type="pct"/>
                  <w:tcBorders>
                    <w:top w:val="single" w:sz="4" w:space="0" w:color="auto"/>
                    <w:left w:val="single" w:sz="4" w:space="0" w:color="auto"/>
                    <w:bottom w:val="single" w:sz="4" w:space="0" w:color="auto"/>
                    <w:right w:val="single" w:sz="4" w:space="0" w:color="auto"/>
                  </w:tcBorders>
                  <w:vAlign w:val="center"/>
                  <w:hideMark/>
                </w:tcPr>
                <w:p w14:paraId="2F3B9F69" w14:textId="78C35546" w:rsidR="005D00F7" w:rsidRPr="007E29D1" w:rsidRDefault="00492841" w:rsidP="00647A1B">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85" w:type="pct"/>
                  <w:tcBorders>
                    <w:top w:val="single" w:sz="4" w:space="0" w:color="auto"/>
                    <w:left w:val="single" w:sz="4" w:space="0" w:color="auto"/>
                    <w:bottom w:val="single" w:sz="4" w:space="0" w:color="auto"/>
                    <w:right w:val="single" w:sz="4" w:space="0" w:color="auto"/>
                  </w:tcBorders>
                  <w:vAlign w:val="center"/>
                  <w:hideMark/>
                </w:tcPr>
                <w:p w14:paraId="1D5F5AC9" w14:textId="77777777" w:rsidR="005D00F7" w:rsidRPr="007E29D1" w:rsidRDefault="005D00F7" w:rsidP="00647A1B">
                  <w:pPr>
                    <w:pStyle w:val="Header"/>
                    <w:spacing w:before="120"/>
                    <w:jc w:val="center"/>
                    <w:rPr>
                      <w:sz w:val="26"/>
                      <w:szCs w:val="26"/>
                      <w:lang w:val="nl-NL"/>
                    </w:rPr>
                  </w:pPr>
                  <w:r w:rsidRPr="007E29D1">
                    <w:rPr>
                      <w:sz w:val="26"/>
                      <w:szCs w:val="26"/>
                      <w:lang w:val="nl-NL"/>
                    </w:rPr>
                    <w:t>Lãnh đạo Sở</w:t>
                  </w:r>
                </w:p>
              </w:tc>
              <w:tc>
                <w:tcPr>
                  <w:tcW w:w="749" w:type="pct"/>
                  <w:tcBorders>
                    <w:top w:val="single" w:sz="4" w:space="0" w:color="auto"/>
                    <w:left w:val="single" w:sz="4" w:space="0" w:color="auto"/>
                    <w:bottom w:val="single" w:sz="4" w:space="0" w:color="auto"/>
                    <w:right w:val="single" w:sz="4" w:space="0" w:color="auto"/>
                  </w:tcBorders>
                  <w:vAlign w:val="center"/>
                  <w:hideMark/>
                </w:tcPr>
                <w:p w14:paraId="6E2A8A1D" w14:textId="77777777" w:rsidR="005D00F7" w:rsidRPr="007E29D1" w:rsidRDefault="005D00F7" w:rsidP="00647A1B">
                  <w:pPr>
                    <w:pStyle w:val="Header"/>
                    <w:spacing w:before="120"/>
                    <w:jc w:val="center"/>
                    <w:rPr>
                      <w:sz w:val="26"/>
                      <w:szCs w:val="26"/>
                      <w:lang w:val="nl-NL"/>
                    </w:rPr>
                  </w:pPr>
                  <w:r w:rsidRPr="007E29D1">
                    <w:rPr>
                      <w:sz w:val="26"/>
                      <w:szCs w:val="26"/>
                      <w:lang w:val="nl-NL"/>
                    </w:rPr>
                    <w:t>01 ngày</w:t>
                  </w:r>
                </w:p>
              </w:tc>
            </w:tr>
            <w:tr w:rsidR="006A4142" w:rsidRPr="007E29D1" w14:paraId="4321F5D1" w14:textId="77777777" w:rsidTr="00AF0C24">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5490693C" w14:textId="5B76667F" w:rsidR="005D00F7" w:rsidRPr="007E29D1" w:rsidRDefault="006A5D83" w:rsidP="00647A1B">
                  <w:pPr>
                    <w:pStyle w:val="Header"/>
                    <w:spacing w:before="120"/>
                    <w:jc w:val="center"/>
                    <w:rPr>
                      <w:b/>
                      <w:sz w:val="26"/>
                      <w:szCs w:val="26"/>
                      <w:lang w:val="nl-NL"/>
                    </w:rPr>
                  </w:pPr>
                  <w:r w:rsidRPr="007E29D1">
                    <w:rPr>
                      <w:b/>
                      <w:sz w:val="26"/>
                      <w:szCs w:val="26"/>
                      <w:lang w:val="nl-NL"/>
                    </w:rPr>
                    <w:t>Văn phòng UBND tỉnh</w:t>
                  </w:r>
                </w:p>
              </w:tc>
            </w:tr>
            <w:tr w:rsidR="006A4142" w:rsidRPr="007E29D1" w14:paraId="56CAC36B" w14:textId="77777777" w:rsidTr="00AF0C24">
              <w:trPr>
                <w:trHeight w:val="2360"/>
              </w:trPr>
              <w:tc>
                <w:tcPr>
                  <w:tcW w:w="710" w:type="pct"/>
                  <w:tcBorders>
                    <w:top w:val="single" w:sz="4" w:space="0" w:color="auto"/>
                    <w:left w:val="single" w:sz="4" w:space="0" w:color="auto"/>
                    <w:bottom w:val="single" w:sz="4" w:space="0" w:color="auto"/>
                    <w:right w:val="single" w:sz="4" w:space="0" w:color="auto"/>
                  </w:tcBorders>
                </w:tcPr>
                <w:p w14:paraId="08E036A9" w14:textId="77777777" w:rsidR="005D00F7" w:rsidRPr="007E29D1" w:rsidRDefault="005D00F7" w:rsidP="00647A1B">
                  <w:pPr>
                    <w:ind w:left="29"/>
                    <w:rPr>
                      <w:b/>
                      <w:sz w:val="26"/>
                      <w:szCs w:val="26"/>
                    </w:rPr>
                  </w:pPr>
                  <w:r w:rsidRPr="007E29D1">
                    <w:rPr>
                      <w:b/>
                      <w:sz w:val="26"/>
                      <w:szCs w:val="26"/>
                      <w:lang w:val="nl-NL"/>
                    </w:rPr>
                    <w:t>Bước 3</w:t>
                  </w:r>
                </w:p>
              </w:tc>
              <w:tc>
                <w:tcPr>
                  <w:tcW w:w="2455" w:type="pct"/>
                  <w:tcBorders>
                    <w:top w:val="single" w:sz="4" w:space="0" w:color="auto"/>
                    <w:left w:val="single" w:sz="4" w:space="0" w:color="auto"/>
                    <w:bottom w:val="single" w:sz="4" w:space="0" w:color="auto"/>
                    <w:right w:val="single" w:sz="4" w:space="0" w:color="auto"/>
                  </w:tcBorders>
                </w:tcPr>
                <w:p w14:paraId="59BBAB5F" w14:textId="03235F05" w:rsidR="00977CDD" w:rsidRPr="007E29D1" w:rsidRDefault="005D00F7" w:rsidP="00F665F4">
                  <w:pPr>
                    <w:pStyle w:val="Header"/>
                    <w:spacing w:before="120" w:after="120"/>
                    <w:jc w:val="both"/>
                    <w:rPr>
                      <w:sz w:val="26"/>
                      <w:szCs w:val="26"/>
                      <w:lang w:val="es-ES"/>
                    </w:rPr>
                  </w:pPr>
                  <w:r w:rsidRPr="007E29D1">
                    <w:rPr>
                      <w:sz w:val="26"/>
                      <w:szCs w:val="26"/>
                      <w:lang w:val="es-ES"/>
                    </w:rPr>
                    <w:t>Tham mưu Trình UBND tỉnh ban hành  Quyết định Giải thể</w:t>
                  </w:r>
                </w:p>
                <w:p w14:paraId="1C9D9BCE" w14:textId="7D9462D2" w:rsidR="00977CDD" w:rsidRPr="007E29D1" w:rsidRDefault="00977CDD" w:rsidP="00F665F4">
                  <w:pPr>
                    <w:spacing w:before="120" w:after="120"/>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85" w:type="pct"/>
                  <w:tcBorders>
                    <w:top w:val="single" w:sz="4" w:space="0" w:color="auto"/>
                    <w:left w:val="single" w:sz="4" w:space="0" w:color="auto"/>
                    <w:bottom w:val="single" w:sz="4" w:space="0" w:color="auto"/>
                    <w:right w:val="single" w:sz="4" w:space="0" w:color="auto"/>
                  </w:tcBorders>
                </w:tcPr>
                <w:p w14:paraId="108E26B5" w14:textId="77777777" w:rsidR="005D00F7" w:rsidRPr="007E29D1" w:rsidRDefault="005D00F7" w:rsidP="00977CDD">
                  <w:pPr>
                    <w:pStyle w:val="Header"/>
                    <w:spacing w:before="120"/>
                    <w:jc w:val="center"/>
                    <w:rPr>
                      <w:sz w:val="26"/>
                      <w:szCs w:val="26"/>
                      <w:lang w:val="nl-NL"/>
                    </w:rPr>
                  </w:pPr>
                  <w:r w:rsidRPr="007E29D1">
                    <w:rPr>
                      <w:sz w:val="26"/>
                      <w:szCs w:val="26"/>
                      <w:lang w:val="nl-NL"/>
                    </w:rPr>
                    <w:t>Chủ tịch UBND tỉnh phê duyệt</w:t>
                  </w:r>
                </w:p>
                <w:p w14:paraId="656F0054" w14:textId="7BD1955D" w:rsidR="00977CDD" w:rsidRPr="007E29D1" w:rsidRDefault="00977CDD" w:rsidP="00977CDD">
                  <w:pPr>
                    <w:pStyle w:val="Header"/>
                    <w:spacing w:before="120"/>
                    <w:jc w:val="center"/>
                    <w:rPr>
                      <w:sz w:val="26"/>
                      <w:szCs w:val="26"/>
                      <w:lang w:val="nl-NL"/>
                    </w:rPr>
                  </w:pPr>
                  <w:r w:rsidRPr="007E29D1">
                    <w:rPr>
                      <w:sz w:val="26"/>
                      <w:szCs w:val="26"/>
                      <w:lang w:val="nl-NL"/>
                    </w:rPr>
                    <w:t>Văn thư</w:t>
                  </w:r>
                </w:p>
              </w:tc>
              <w:tc>
                <w:tcPr>
                  <w:tcW w:w="749" w:type="pct"/>
                  <w:tcBorders>
                    <w:top w:val="single" w:sz="4" w:space="0" w:color="auto"/>
                    <w:left w:val="single" w:sz="4" w:space="0" w:color="auto"/>
                    <w:bottom w:val="single" w:sz="4" w:space="0" w:color="auto"/>
                    <w:right w:val="single" w:sz="4" w:space="0" w:color="auto"/>
                  </w:tcBorders>
                  <w:vAlign w:val="center"/>
                </w:tcPr>
                <w:p w14:paraId="6E6C9631" w14:textId="77777777" w:rsidR="005D00F7" w:rsidRPr="007E29D1" w:rsidRDefault="005D00F7" w:rsidP="00647A1B">
                  <w:pPr>
                    <w:pStyle w:val="Header"/>
                    <w:spacing w:before="120"/>
                    <w:jc w:val="center"/>
                    <w:rPr>
                      <w:sz w:val="26"/>
                      <w:szCs w:val="26"/>
                      <w:lang w:val="nl-NL"/>
                    </w:rPr>
                  </w:pPr>
                  <w:r w:rsidRPr="007E29D1">
                    <w:rPr>
                      <w:sz w:val="26"/>
                      <w:szCs w:val="26"/>
                      <w:lang w:val="nl-NL"/>
                    </w:rPr>
                    <w:t>05 ngày</w:t>
                  </w:r>
                </w:p>
              </w:tc>
            </w:tr>
            <w:tr w:rsidR="006A4142" w:rsidRPr="007E29D1" w14:paraId="16A09BA6" w14:textId="77777777" w:rsidTr="00AF0C24">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3BB7D62F" w14:textId="77777777" w:rsidR="005D00F7" w:rsidRPr="007E29D1" w:rsidRDefault="005D00F7" w:rsidP="00647A1B">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E964230" w14:textId="77777777" w:rsidTr="00AF0C24">
              <w:trPr>
                <w:trHeight w:val="517"/>
              </w:trPr>
              <w:tc>
                <w:tcPr>
                  <w:tcW w:w="710" w:type="pct"/>
                  <w:tcBorders>
                    <w:top w:val="single" w:sz="4" w:space="0" w:color="auto"/>
                    <w:left w:val="single" w:sz="4" w:space="0" w:color="auto"/>
                    <w:bottom w:val="single" w:sz="4" w:space="0" w:color="auto"/>
                    <w:right w:val="single" w:sz="4" w:space="0" w:color="auto"/>
                  </w:tcBorders>
                </w:tcPr>
                <w:p w14:paraId="2A7FE93A" w14:textId="77777777" w:rsidR="005D00F7" w:rsidRPr="007E29D1" w:rsidRDefault="005D00F7" w:rsidP="00647A1B">
                  <w:pPr>
                    <w:ind w:left="29"/>
                    <w:rPr>
                      <w:b/>
                      <w:sz w:val="26"/>
                      <w:szCs w:val="26"/>
                    </w:rPr>
                  </w:pPr>
                  <w:r w:rsidRPr="007E29D1">
                    <w:rPr>
                      <w:b/>
                      <w:sz w:val="26"/>
                      <w:szCs w:val="26"/>
                      <w:lang w:val="nl-NL"/>
                    </w:rPr>
                    <w:t>Bước 4</w:t>
                  </w:r>
                </w:p>
              </w:tc>
              <w:tc>
                <w:tcPr>
                  <w:tcW w:w="2455" w:type="pct"/>
                  <w:tcBorders>
                    <w:top w:val="single" w:sz="4" w:space="0" w:color="auto"/>
                    <w:left w:val="single" w:sz="4" w:space="0" w:color="auto"/>
                    <w:bottom w:val="single" w:sz="4" w:space="0" w:color="auto"/>
                    <w:right w:val="single" w:sz="4" w:space="0" w:color="auto"/>
                  </w:tcBorders>
                  <w:vAlign w:val="center"/>
                </w:tcPr>
                <w:p w14:paraId="458AD681" w14:textId="5506DF25" w:rsidR="005D00F7" w:rsidRPr="007E29D1" w:rsidRDefault="00977CDD" w:rsidP="00647A1B">
                  <w:pPr>
                    <w:pStyle w:val="Header"/>
                    <w:spacing w:before="120"/>
                    <w:jc w:val="both"/>
                    <w:rPr>
                      <w:sz w:val="26"/>
                      <w:szCs w:val="26"/>
                      <w:lang w:val="es-ES"/>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85" w:type="pct"/>
                  <w:tcBorders>
                    <w:top w:val="single" w:sz="4" w:space="0" w:color="auto"/>
                    <w:left w:val="single" w:sz="4" w:space="0" w:color="auto"/>
                    <w:bottom w:val="single" w:sz="4" w:space="0" w:color="auto"/>
                    <w:right w:val="single" w:sz="4" w:space="0" w:color="auto"/>
                  </w:tcBorders>
                  <w:vAlign w:val="center"/>
                </w:tcPr>
                <w:p w14:paraId="7A53DAF1" w14:textId="4D8A7F59" w:rsidR="005D00F7" w:rsidRPr="007E29D1" w:rsidRDefault="005D00F7" w:rsidP="00647A1B">
                  <w:pPr>
                    <w:pStyle w:val="Header"/>
                    <w:spacing w:before="120"/>
                    <w:jc w:val="both"/>
                    <w:rPr>
                      <w:sz w:val="26"/>
                      <w:szCs w:val="26"/>
                      <w:lang w:val="nl-NL"/>
                    </w:rPr>
                  </w:pPr>
                  <w:r w:rsidRPr="007E29D1">
                    <w:rPr>
                      <w:sz w:val="26"/>
                      <w:szCs w:val="26"/>
                      <w:lang w:val="nl-NL"/>
                    </w:rPr>
                    <w:t xml:space="preserve">Bộ phận </w:t>
                  </w:r>
                  <w:r w:rsidR="00977CDD" w:rsidRPr="007E29D1">
                    <w:rPr>
                      <w:sz w:val="26"/>
                      <w:szCs w:val="26"/>
                      <w:lang w:val="nl-NL"/>
                    </w:rPr>
                    <w:t>t</w:t>
                  </w:r>
                  <w:r w:rsidRPr="007E29D1">
                    <w:rPr>
                      <w:sz w:val="26"/>
                      <w:szCs w:val="26"/>
                      <w:lang w:val="nl-NL"/>
                    </w:rPr>
                    <w:t>iếp nhận và trả kết quả.</w:t>
                  </w:r>
                </w:p>
              </w:tc>
              <w:tc>
                <w:tcPr>
                  <w:tcW w:w="749" w:type="pct"/>
                  <w:tcBorders>
                    <w:top w:val="single" w:sz="4" w:space="0" w:color="auto"/>
                    <w:left w:val="single" w:sz="4" w:space="0" w:color="auto"/>
                    <w:bottom w:val="single" w:sz="4" w:space="0" w:color="auto"/>
                    <w:right w:val="single" w:sz="4" w:space="0" w:color="auto"/>
                  </w:tcBorders>
                  <w:vAlign w:val="center"/>
                </w:tcPr>
                <w:p w14:paraId="7E0345B6" w14:textId="77777777" w:rsidR="005D00F7" w:rsidRPr="007E29D1" w:rsidRDefault="005D00F7" w:rsidP="00647A1B">
                  <w:pPr>
                    <w:pStyle w:val="Header"/>
                    <w:spacing w:before="120"/>
                    <w:jc w:val="center"/>
                    <w:rPr>
                      <w:sz w:val="26"/>
                      <w:szCs w:val="26"/>
                      <w:lang w:val="nl-NL"/>
                    </w:rPr>
                  </w:pPr>
                  <w:r w:rsidRPr="007E29D1">
                    <w:rPr>
                      <w:sz w:val="26"/>
                      <w:szCs w:val="26"/>
                      <w:lang w:val="nl-NL"/>
                    </w:rPr>
                    <w:t>01 ngày</w:t>
                  </w:r>
                </w:p>
              </w:tc>
            </w:tr>
            <w:tr w:rsidR="006A4142" w:rsidRPr="007E29D1" w14:paraId="02816902" w14:textId="77777777" w:rsidTr="00AF0C24">
              <w:trPr>
                <w:trHeight w:val="4232"/>
              </w:trPr>
              <w:tc>
                <w:tcPr>
                  <w:tcW w:w="5000" w:type="pct"/>
                  <w:gridSpan w:val="4"/>
                  <w:tcBorders>
                    <w:top w:val="single" w:sz="4" w:space="0" w:color="auto"/>
                    <w:left w:val="single" w:sz="4" w:space="0" w:color="auto"/>
                    <w:bottom w:val="single" w:sz="4" w:space="0" w:color="auto"/>
                    <w:right w:val="single" w:sz="4" w:space="0" w:color="auto"/>
                  </w:tcBorders>
                </w:tcPr>
                <w:p w14:paraId="45761B01" w14:textId="01D95193" w:rsidR="005D00F7" w:rsidRPr="007E29D1" w:rsidRDefault="008E0AB6" w:rsidP="00647A1B">
                  <w:pPr>
                    <w:spacing w:before="100" w:beforeAutospacing="1" w:after="100" w:afterAutospacing="1"/>
                    <w:rPr>
                      <w:sz w:val="26"/>
                      <w:szCs w:val="26"/>
                      <w:lang w:val="nl-NL"/>
                    </w:rPr>
                  </w:pPr>
                  <w:r w:rsidRPr="007E29D1">
                    <w:rPr>
                      <w:noProof/>
                      <w:sz w:val="26"/>
                      <w:szCs w:val="26"/>
                    </w:rPr>
                    <w:pict w14:anchorId="32084204">
                      <v:roundrect id="Rounded Rectangle 170" o:spid="_x0000_s1595" style="position:absolute;margin-left:198.85pt;margin-top:15.55pt;width:164.65pt;height:46pt;z-index:25203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70">
                          <w:txbxContent>
                            <w:p w14:paraId="64B34516" w14:textId="77777777" w:rsidR="008E0AB6" w:rsidRPr="0059023E" w:rsidRDefault="008E0AB6" w:rsidP="005D00F7">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5EA8ABA5">
                      <v:roundrect id="Rounded Rectangle 171" o:spid="_x0000_s1594" style="position:absolute;margin-left:8.2pt;margin-top:20.15pt;width:143.25pt;height:45.25pt;z-index:25203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ACX9NtewIAAFQ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171">
                          <w:txbxContent>
                            <w:p w14:paraId="40C65B2A" w14:textId="77777777" w:rsidR="008E0AB6" w:rsidRPr="0059023E" w:rsidRDefault="008E0AB6" w:rsidP="005D00F7">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5D00F7" w:rsidRPr="007E29D1">
                    <w:rPr>
                      <w:sz w:val="26"/>
                      <w:szCs w:val="26"/>
                      <w:lang w:val="nl-NL"/>
                    </w:rPr>
                    <w:t>* Bản đồ quy trình</w:t>
                  </w:r>
                </w:p>
                <w:p w14:paraId="5EF6E0F5" w14:textId="4434A0D9" w:rsidR="005D00F7" w:rsidRPr="007E29D1" w:rsidRDefault="008E0AB6" w:rsidP="00647A1B">
                  <w:pPr>
                    <w:spacing w:before="100" w:beforeAutospacing="1" w:after="100" w:afterAutospacing="1"/>
                    <w:rPr>
                      <w:sz w:val="26"/>
                      <w:szCs w:val="26"/>
                      <w:lang w:val="nl-NL"/>
                    </w:rPr>
                  </w:pPr>
                  <w:r w:rsidRPr="007E29D1">
                    <w:rPr>
                      <w:noProof/>
                      <w:sz w:val="26"/>
                      <w:szCs w:val="26"/>
                    </w:rPr>
                    <w:pict w14:anchorId="3D8220E4">
                      <v:shape id="Right Arrow 172" o:spid="_x0000_s1593" type="#_x0000_t13" style="position:absolute;margin-left:163.6pt;margin-top:5.1pt;width:21.75pt;height:15pt;flip:y;z-index:25203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OkJOmp2AgAARA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02110EA" w14:textId="56C71E11" w:rsidR="005D00F7" w:rsidRPr="007E29D1" w:rsidRDefault="008E0AB6" w:rsidP="00647A1B">
                  <w:pPr>
                    <w:spacing w:before="100" w:beforeAutospacing="1" w:after="100" w:afterAutospacing="1"/>
                    <w:rPr>
                      <w:sz w:val="26"/>
                      <w:szCs w:val="26"/>
                      <w:lang w:val="nl-NL"/>
                    </w:rPr>
                  </w:pPr>
                  <w:r w:rsidRPr="007E29D1">
                    <w:rPr>
                      <w:noProof/>
                      <w:sz w:val="26"/>
                      <w:szCs w:val="26"/>
                    </w:rPr>
                    <w:pict w14:anchorId="47851017">
                      <v:shape id="Down Arrow 173" o:spid="_x0000_s1592" type="#_x0000_t67" style="position:absolute;margin-left:273.2pt;margin-top:4.25pt;width:11.55pt;height:17.25pt;z-index:25203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" adj="14369"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DA34D7F">
                      <v:roundrect id="Rounded Rectangle 174" o:spid="_x0000_s1591" style="position:absolute;margin-left:198.85pt;margin-top:24pt;width:167.75pt;height:45.7pt;z-index:25203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74">
                          <w:txbxContent>
                            <w:p w14:paraId="79FC79EC" w14:textId="77777777" w:rsidR="008E0AB6" w:rsidRPr="0059023E" w:rsidRDefault="008E0AB6" w:rsidP="005D00F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65DE5DE0" w14:textId="77777777" w:rsidR="008E0AB6" w:rsidRPr="0059023E" w:rsidRDefault="008E0AB6" w:rsidP="005D00F7">
                              <w:pPr>
                                <w:jc w:val="center"/>
                                <w:rPr>
                                  <w:sz w:val="16"/>
                                  <w:szCs w:val="16"/>
                                </w:rPr>
                              </w:pPr>
                            </w:p>
                          </w:txbxContent>
                        </v:textbox>
                      </v:roundrect>
                    </w:pict>
                  </w:r>
                  <w:r w:rsidRPr="007E29D1">
                    <w:rPr>
                      <w:noProof/>
                      <w:sz w:val="26"/>
                      <w:szCs w:val="26"/>
                    </w:rPr>
                    <w:pict w14:anchorId="12E7EF41">
                      <v:roundrect id="Rounded Rectangle 175" o:spid="_x0000_s1590" style="position:absolute;margin-left:7.85pt;margin-top:21.1pt;width:145.65pt;height:48.85pt;z-index:25204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75">
                          <w:txbxContent>
                            <w:p w14:paraId="69DA1F37" w14:textId="77777777" w:rsidR="008E0AB6" w:rsidRPr="0059023E" w:rsidRDefault="008E0AB6" w:rsidP="005D00F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6FEC81C8" w14:textId="77777777" w:rsidR="008E0AB6" w:rsidRPr="0059023E" w:rsidRDefault="008E0AB6" w:rsidP="005D00F7">
                              <w:pPr>
                                <w:jc w:val="center"/>
                                <w:rPr>
                                  <w:sz w:val="16"/>
                                  <w:szCs w:val="16"/>
                                </w:rPr>
                              </w:pPr>
                            </w:p>
                          </w:txbxContent>
                        </v:textbox>
                      </v:roundrect>
                    </w:pict>
                  </w:r>
                </w:p>
                <w:p w14:paraId="4F92A8CA" w14:textId="765B9364" w:rsidR="005D00F7" w:rsidRPr="007E29D1" w:rsidRDefault="008E0AB6" w:rsidP="00647A1B">
                  <w:pPr>
                    <w:spacing w:before="100" w:beforeAutospacing="1" w:after="100" w:afterAutospacing="1"/>
                    <w:rPr>
                      <w:sz w:val="26"/>
                      <w:szCs w:val="26"/>
                      <w:lang w:val="nl-NL"/>
                    </w:rPr>
                  </w:pPr>
                  <w:r w:rsidRPr="007E29D1">
                    <w:rPr>
                      <w:noProof/>
                      <w:sz w:val="26"/>
                      <w:szCs w:val="26"/>
                    </w:rPr>
                    <w:pict w14:anchorId="2F4B49D1">
                      <v:shape id="Left Arrow 176" o:spid="_x0000_s1589" type="#_x0000_t66" style="position:absolute;margin-left:163.2pt;margin-top:1.55pt;width:24.75pt;height:15pt;flip:y;z-index:25204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3AACF30">
                      <v:shape id="Straight Arrow Connector 177" o:spid="_x0000_s1588" type="#_x0000_t32" style="position:absolute;margin-left:276.3pt;margin-top:624.3pt;width:24.75pt;height:0;z-index:2520417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" strokecolor="#4579b8 [3044]">
                        <v:stroke endarrow="block"/>
                        <o:lock v:ext="edit" shapetype="f"/>
                      </v:shape>
                    </w:pict>
                  </w:r>
                  <w:r w:rsidRPr="007E29D1">
                    <w:rPr>
                      <w:noProof/>
                      <w:sz w:val="26"/>
                      <w:szCs w:val="26"/>
                    </w:rPr>
                    <w:pict w14:anchorId="4986AC25">
                      <v:shape id="Straight Arrow Connector 178" o:spid="_x0000_s1587" type="#_x0000_t32" style="position:absolute;margin-left:408.75pt;margin-top:625.1pt;width:24.75pt;height:0;z-index:25204275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PD14u+EBAAAfBAAADgAAAAAAAAAAAAAAAAAuAgAAZHJzL2Uyb0RvYy54bWxQSwECLQAU&#10;AAYACAAAACEAi+6Ied4AAAANAQAADwAAAAAAAAAAAAAAAAA7BAAAZHJzL2Rvd25yZXYueG1sUEsF&#10;BgAAAAAEAAQA8wAAAEYFAAAAAA==&#10;" strokecolor="#4579b8 [3044]">
                        <v:stroke endarrow="block"/>
                        <o:lock v:ext="edit" shapetype="f"/>
                      </v:shape>
                    </w:pict>
                  </w:r>
                </w:p>
                <w:p w14:paraId="486227AC" w14:textId="4525755C" w:rsidR="005D00F7" w:rsidRPr="007E29D1" w:rsidRDefault="008E0AB6" w:rsidP="00647A1B">
                  <w:pPr>
                    <w:spacing w:before="100" w:beforeAutospacing="1" w:after="100" w:afterAutospacing="1"/>
                    <w:rPr>
                      <w:sz w:val="26"/>
                      <w:szCs w:val="26"/>
                      <w:lang w:val="nl-NL"/>
                    </w:rPr>
                  </w:pPr>
                  <w:r w:rsidRPr="007E29D1">
                    <w:rPr>
                      <w:noProof/>
                      <w:sz w:val="26"/>
                      <w:szCs w:val="26"/>
                    </w:rPr>
                    <w:pict w14:anchorId="0BD9FF57">
                      <v:shape id="Down Arrow 179" o:spid="_x0000_s1586" type="#_x0000_t67" style="position:absolute;margin-left:78.1pt;margin-top:14.65pt;width:11.75pt;height:17.25pt;flip:x;z-index:25204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" adj="14243" fillcolor="#215a69 [1640]" stroked="f">
                        <v:fill color2="#3da5c1 [3016]" rotate="t" angle="180" colors="0 #2787a0;52429f #36b1d2;1 #34b3d6" focus="100%" type="gradient">
                          <o:fill v:ext="view" type="gradientUnscaled"/>
                        </v:fill>
                        <v:shadow on="t" color="black" opacity="22937f" origin=",.5" offset="0,.63889mm"/>
                      </v:shape>
                    </w:pict>
                  </w:r>
                </w:p>
                <w:p w14:paraId="7898C69A" w14:textId="1ECC72FA" w:rsidR="005D00F7" w:rsidRPr="007E29D1" w:rsidRDefault="008E0AB6" w:rsidP="00647A1B">
                  <w:pPr>
                    <w:spacing w:before="100" w:beforeAutospacing="1" w:after="100" w:afterAutospacing="1"/>
                    <w:rPr>
                      <w:sz w:val="26"/>
                      <w:szCs w:val="26"/>
                      <w:lang w:val="nl-NL"/>
                    </w:rPr>
                  </w:pPr>
                  <w:r w:rsidRPr="007E29D1">
                    <w:rPr>
                      <w:noProof/>
                      <w:sz w:val="26"/>
                      <w:szCs w:val="26"/>
                    </w:rPr>
                    <w:pict w14:anchorId="6BB52154">
                      <v:roundrect id="Rounded Rectangle 180" o:spid="_x0000_s1585" style="position:absolute;margin-left:202.6pt;margin-top:7.5pt;width:163.95pt;height:46.25pt;z-index:25204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4KzeT30C&#10;AABU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180">
                          <w:txbxContent>
                            <w:p w14:paraId="1129FD0E" w14:textId="77777777" w:rsidR="008E0AB6" w:rsidRPr="0059023E" w:rsidRDefault="008E0AB6" w:rsidP="005D00F7">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64C8C88F">
                      <v:shape id="Right Arrow 181" o:spid="_x0000_s1584" type="#_x0000_t13" style="position:absolute;margin-left:170.75pt;margin-top:28.35pt;width:21.75pt;height:15pt;flip:y;z-index:25204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B99CCB4">
                      <v:roundrect id="Rounded Rectangle 182" o:spid="_x0000_s1583" style="position:absolute;margin-left:.6pt;margin-top:7.45pt;width:152.5pt;height:49.4pt;z-index:25204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ZdpV&#10;coICAABU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182">
                          <w:txbxContent>
                            <w:p w14:paraId="5F573DCD" w14:textId="405433F0" w:rsidR="008E0AB6" w:rsidRPr="005150E8" w:rsidRDefault="008E0AB6" w:rsidP="005D00F7">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30EAC92D" w14:textId="77777777" w:rsidR="008E0AB6" w:rsidRPr="005150E8" w:rsidRDefault="008E0AB6" w:rsidP="005D00F7">
                              <w:pPr>
                                <w:jc w:val="center"/>
                                <w:rPr>
                                  <w:sz w:val="15"/>
                                  <w:szCs w:val="15"/>
                                </w:rPr>
                              </w:pPr>
                            </w:p>
                          </w:txbxContent>
                        </v:textbox>
                      </v:roundrect>
                    </w:pict>
                  </w:r>
                </w:p>
                <w:p w14:paraId="1807E8F9" w14:textId="77777777" w:rsidR="005D00F7" w:rsidRPr="007E29D1" w:rsidRDefault="005D00F7" w:rsidP="00647A1B">
                  <w:pPr>
                    <w:spacing w:before="100" w:beforeAutospacing="1" w:after="100" w:afterAutospacing="1"/>
                    <w:rPr>
                      <w:sz w:val="26"/>
                      <w:szCs w:val="26"/>
                      <w:lang w:val="nl-NL"/>
                    </w:rPr>
                  </w:pPr>
                </w:p>
              </w:tc>
            </w:tr>
          </w:tbl>
          <w:p w14:paraId="37721C1B" w14:textId="77777777" w:rsidR="005D00F7" w:rsidRPr="007E29D1" w:rsidRDefault="005D00F7" w:rsidP="00647A1B">
            <w:pPr>
              <w:spacing w:before="120"/>
              <w:ind w:right="254" w:firstLine="542"/>
              <w:rPr>
                <w:sz w:val="26"/>
                <w:szCs w:val="26"/>
              </w:rPr>
            </w:pPr>
          </w:p>
        </w:tc>
      </w:tr>
      <w:tr w:rsidR="006A4142" w:rsidRPr="007E29D1" w14:paraId="7B4692A3" w14:textId="77777777" w:rsidTr="00647A1B">
        <w:trPr>
          <w:tblCellSpacing w:w="0" w:type="dxa"/>
        </w:trPr>
        <w:tc>
          <w:tcPr>
            <w:tcW w:w="1720" w:type="dxa"/>
            <w:vAlign w:val="center"/>
            <w:hideMark/>
          </w:tcPr>
          <w:p w14:paraId="1E09594A" w14:textId="77777777" w:rsidR="005D00F7" w:rsidRPr="007E29D1" w:rsidRDefault="005D00F7" w:rsidP="00647A1B">
            <w:pPr>
              <w:spacing w:before="120"/>
              <w:rPr>
                <w:sz w:val="26"/>
                <w:szCs w:val="26"/>
              </w:rPr>
            </w:pPr>
            <w:r w:rsidRPr="007E29D1">
              <w:rPr>
                <w:b/>
                <w:bCs/>
                <w:sz w:val="26"/>
                <w:szCs w:val="26"/>
              </w:rPr>
              <w:lastRenderedPageBreak/>
              <w:t>2. Cách thức thực hiện:</w:t>
            </w:r>
          </w:p>
        </w:tc>
        <w:tc>
          <w:tcPr>
            <w:tcW w:w="8640" w:type="dxa"/>
            <w:vAlign w:val="center"/>
            <w:hideMark/>
          </w:tcPr>
          <w:p w14:paraId="67B32966" w14:textId="77777777" w:rsidR="005D00F7" w:rsidRPr="007E29D1" w:rsidRDefault="005D00F7" w:rsidP="00647A1B">
            <w:pPr>
              <w:ind w:left="84" w:right="83"/>
              <w:jc w:val="both"/>
              <w:rPr>
                <w:sz w:val="26"/>
                <w:szCs w:val="26"/>
              </w:rPr>
            </w:pPr>
            <w:r w:rsidRPr="007E29D1">
              <w:rPr>
                <w:sz w:val="26"/>
                <w:szCs w:val="26"/>
              </w:rPr>
              <w:t>- Nộp hồ sơ trực tiếp tại Trung tâm Phục vụ hành chính công tỉnh;</w:t>
            </w:r>
          </w:p>
          <w:p w14:paraId="5F480CC3" w14:textId="77777777" w:rsidR="005D00F7" w:rsidRPr="007E29D1" w:rsidRDefault="005D00F7" w:rsidP="00647A1B">
            <w:pPr>
              <w:ind w:left="84" w:right="83"/>
              <w:jc w:val="both"/>
              <w:rPr>
                <w:sz w:val="26"/>
                <w:szCs w:val="26"/>
              </w:rPr>
            </w:pPr>
            <w:r w:rsidRPr="007E29D1">
              <w:rPr>
                <w:sz w:val="26"/>
                <w:szCs w:val="26"/>
              </w:rPr>
              <w:t>- Nộp qua dịch vụ bưu chính công ích;</w:t>
            </w:r>
          </w:p>
          <w:p w14:paraId="6A1E8574" w14:textId="77777777" w:rsidR="005D00F7" w:rsidRPr="007E29D1" w:rsidRDefault="005D00F7" w:rsidP="00647A1B">
            <w:pPr>
              <w:ind w:left="84" w:right="83"/>
              <w:jc w:val="both"/>
              <w:rPr>
                <w:sz w:val="26"/>
                <w:szCs w:val="26"/>
              </w:rPr>
            </w:pPr>
            <w:r w:rsidRPr="007E29D1">
              <w:rPr>
                <w:sz w:val="26"/>
                <w:szCs w:val="26"/>
              </w:rPr>
              <w:t>- Nộp hồ sơ trực tuyến tại:</w:t>
            </w:r>
          </w:p>
          <w:p w14:paraId="2FF2B392" w14:textId="77777777" w:rsidR="005D00F7" w:rsidRPr="007E29D1" w:rsidRDefault="005D00F7" w:rsidP="00647A1B">
            <w:pPr>
              <w:ind w:left="84" w:right="83"/>
              <w:jc w:val="both"/>
              <w:rPr>
                <w:sz w:val="26"/>
                <w:szCs w:val="26"/>
              </w:rPr>
            </w:pPr>
            <w:r w:rsidRPr="007E29D1">
              <w:rPr>
                <w:sz w:val="26"/>
                <w:szCs w:val="26"/>
              </w:rPr>
              <w:t>+ Cổng dịch vụ công Quốc gia, địa chỉ: https://dichvucong.gov.vn/</w:t>
            </w:r>
          </w:p>
          <w:p w14:paraId="0CDFA842" w14:textId="77777777" w:rsidR="005D00F7" w:rsidRPr="007E29D1" w:rsidRDefault="005D00F7" w:rsidP="00647A1B">
            <w:pPr>
              <w:spacing w:before="120"/>
              <w:ind w:right="254" w:firstLine="259"/>
              <w:rPr>
                <w:sz w:val="26"/>
                <w:szCs w:val="26"/>
              </w:rPr>
            </w:pPr>
            <w:r w:rsidRPr="007E29D1">
              <w:rPr>
                <w:sz w:val="26"/>
                <w:szCs w:val="26"/>
              </w:rPr>
              <w:lastRenderedPageBreak/>
              <w:t>+ Cổng dịch vụ công tỉnh, địa chỉ: https://dichvucong.tayninh.gov.vn/</w:t>
            </w:r>
          </w:p>
        </w:tc>
      </w:tr>
      <w:tr w:rsidR="006A4142" w:rsidRPr="007E29D1" w14:paraId="73741527" w14:textId="77777777" w:rsidTr="00647A1B">
        <w:trPr>
          <w:tblCellSpacing w:w="0" w:type="dxa"/>
        </w:trPr>
        <w:tc>
          <w:tcPr>
            <w:tcW w:w="1720" w:type="dxa"/>
            <w:vAlign w:val="center"/>
            <w:hideMark/>
          </w:tcPr>
          <w:p w14:paraId="5D746CED" w14:textId="77777777" w:rsidR="005D00F7" w:rsidRPr="007E29D1" w:rsidRDefault="005D00F7" w:rsidP="00647A1B">
            <w:pPr>
              <w:spacing w:before="120"/>
              <w:rPr>
                <w:sz w:val="26"/>
                <w:szCs w:val="26"/>
              </w:rPr>
            </w:pPr>
            <w:r w:rsidRPr="007E29D1">
              <w:rPr>
                <w:b/>
                <w:bCs/>
                <w:sz w:val="26"/>
                <w:szCs w:val="26"/>
              </w:rPr>
              <w:lastRenderedPageBreak/>
              <w:t>3. Thành phần, số lượng hồ sơ:</w:t>
            </w:r>
          </w:p>
        </w:tc>
        <w:tc>
          <w:tcPr>
            <w:tcW w:w="8640" w:type="dxa"/>
            <w:vAlign w:val="center"/>
            <w:hideMark/>
          </w:tcPr>
          <w:p w14:paraId="5683A7B9" w14:textId="77777777" w:rsidR="005D00F7" w:rsidRPr="007E29D1" w:rsidRDefault="005D00F7" w:rsidP="00AF0C24">
            <w:pPr>
              <w:spacing w:before="120"/>
              <w:ind w:right="395" w:firstLine="1"/>
              <w:rPr>
                <w:i/>
                <w:iCs/>
                <w:sz w:val="26"/>
                <w:szCs w:val="26"/>
              </w:rPr>
            </w:pPr>
            <w:r w:rsidRPr="007E29D1">
              <w:rPr>
                <w:sz w:val="26"/>
                <w:szCs w:val="26"/>
              </w:rPr>
              <w:t>(</w:t>
            </w:r>
            <w:r w:rsidRPr="007E29D1">
              <w:rPr>
                <w:i/>
                <w:sz w:val="26"/>
                <w:szCs w:val="26"/>
              </w:rPr>
              <w:t>Áp dụng điều 31,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387AB632" w14:textId="77777777" w:rsidR="005D00F7" w:rsidRPr="007E29D1" w:rsidRDefault="005D00F7" w:rsidP="00AF0C24">
            <w:pPr>
              <w:spacing w:before="120"/>
              <w:ind w:firstLine="1"/>
              <w:rPr>
                <w:sz w:val="26"/>
                <w:szCs w:val="26"/>
              </w:rPr>
            </w:pPr>
            <w:r w:rsidRPr="007E29D1">
              <w:rPr>
                <w:sz w:val="26"/>
                <w:szCs w:val="26"/>
              </w:rPr>
              <w:t xml:space="preserve">a) </w:t>
            </w:r>
            <w:r w:rsidRPr="007E29D1">
              <w:rPr>
                <w:sz w:val="26"/>
                <w:szCs w:val="26"/>
                <w:lang w:val="vi-VN"/>
              </w:rPr>
              <w:t>Trường trung học giải thể theo các điểm a, b và c khoản 1 Điều này, hồ sơ gồm:</w:t>
            </w:r>
          </w:p>
          <w:p w14:paraId="56AC6298" w14:textId="77777777" w:rsidR="005D00F7" w:rsidRPr="007E29D1" w:rsidRDefault="005D00F7" w:rsidP="00AF0C24">
            <w:pPr>
              <w:spacing w:before="120"/>
              <w:ind w:firstLine="1"/>
              <w:rPr>
                <w:sz w:val="26"/>
                <w:szCs w:val="26"/>
              </w:rPr>
            </w:pPr>
            <w:r w:rsidRPr="007E29D1">
              <w:rPr>
                <w:sz w:val="26"/>
                <w:szCs w:val="26"/>
                <w:lang w:val="vi-VN"/>
              </w:rPr>
              <w:t>- Tờ trình đề nghị giải thể của Phòng Giáo dục và Đào tạo đối với trường trung học cơ sở, Sở Giáo dục và Đào tạo đối với trường trung học phổ thông;</w:t>
            </w:r>
          </w:p>
          <w:p w14:paraId="2E4F5788" w14:textId="77777777" w:rsidR="005D00F7" w:rsidRPr="007E29D1" w:rsidRDefault="005D00F7" w:rsidP="00AF0C24">
            <w:pPr>
              <w:spacing w:before="120"/>
              <w:ind w:firstLine="1"/>
              <w:rPr>
                <w:sz w:val="26"/>
                <w:szCs w:val="26"/>
              </w:rPr>
            </w:pPr>
            <w:r w:rsidRPr="007E29D1">
              <w:rPr>
                <w:sz w:val="26"/>
                <w:szCs w:val="26"/>
                <w:lang w:val="vi-VN"/>
              </w:rPr>
              <w:t>- Hồ sơ đình chỉ hoạt động giáo dục;</w:t>
            </w:r>
          </w:p>
          <w:p w14:paraId="34DDCEFA" w14:textId="77777777" w:rsidR="005D00F7" w:rsidRPr="007E29D1" w:rsidRDefault="005D00F7" w:rsidP="00AF0C24">
            <w:pPr>
              <w:spacing w:before="120"/>
              <w:ind w:firstLine="1"/>
              <w:rPr>
                <w:sz w:val="26"/>
                <w:szCs w:val="26"/>
              </w:rPr>
            </w:pPr>
            <w:r w:rsidRPr="007E29D1">
              <w:rPr>
                <w:sz w:val="26"/>
                <w:szCs w:val="26"/>
                <w:lang w:val="vi-VN"/>
              </w:rPr>
              <w:t>- Các văn bản về việc không khắc phục được nguyên nhân bị đình chỉ hoạt động giáo dục;</w:t>
            </w:r>
          </w:p>
          <w:p w14:paraId="3C5A2D1B" w14:textId="77777777" w:rsidR="005D00F7" w:rsidRPr="007E29D1" w:rsidRDefault="005D00F7" w:rsidP="00AF0C24">
            <w:pPr>
              <w:spacing w:before="120"/>
              <w:ind w:firstLine="1"/>
              <w:rPr>
                <w:sz w:val="26"/>
                <w:szCs w:val="26"/>
              </w:rPr>
            </w:pPr>
            <w:r w:rsidRPr="007E29D1">
              <w:rPr>
                <w:sz w:val="26"/>
                <w:szCs w:val="26"/>
                <w:lang w:val="vi-VN"/>
              </w:rPr>
              <w:t>- Quyết định thành lập đoàn kiểm tra;</w:t>
            </w:r>
          </w:p>
          <w:p w14:paraId="6A8127F1" w14:textId="77777777" w:rsidR="005D00F7" w:rsidRPr="007E29D1" w:rsidRDefault="005D00F7" w:rsidP="00AF0C24">
            <w:pPr>
              <w:spacing w:before="120"/>
              <w:ind w:firstLine="1"/>
              <w:rPr>
                <w:sz w:val="26"/>
                <w:szCs w:val="26"/>
              </w:rPr>
            </w:pPr>
            <w:r w:rsidRPr="007E29D1">
              <w:rPr>
                <w:sz w:val="26"/>
                <w:szCs w:val="26"/>
                <w:lang w:val="vi-VN"/>
              </w:rPr>
              <w:t>- Biên bản kiểm tra.</w:t>
            </w:r>
          </w:p>
          <w:p w14:paraId="77E63F29" w14:textId="77777777" w:rsidR="005D00F7" w:rsidRPr="007E29D1" w:rsidRDefault="005D00F7" w:rsidP="00AF0C24">
            <w:pPr>
              <w:spacing w:before="120"/>
              <w:ind w:firstLine="1"/>
              <w:rPr>
                <w:sz w:val="26"/>
                <w:szCs w:val="26"/>
              </w:rPr>
            </w:pPr>
            <w:r w:rsidRPr="007E29D1">
              <w:rPr>
                <w:sz w:val="26"/>
                <w:szCs w:val="26"/>
              </w:rPr>
              <w:t xml:space="preserve">b) </w:t>
            </w:r>
            <w:r w:rsidRPr="007E29D1">
              <w:rPr>
                <w:sz w:val="26"/>
                <w:szCs w:val="26"/>
                <w:lang w:val="vi-VN"/>
              </w:rPr>
              <w:t>Trường trung học giải thể theo điểm d khoản 1 Điều này, hồ sơ gồm:</w:t>
            </w:r>
          </w:p>
          <w:p w14:paraId="5711F656" w14:textId="77777777" w:rsidR="005D00F7" w:rsidRPr="007E29D1" w:rsidRDefault="005D00F7" w:rsidP="00AF0C24">
            <w:pPr>
              <w:spacing w:before="120"/>
              <w:ind w:firstLine="1"/>
              <w:rPr>
                <w:sz w:val="26"/>
                <w:szCs w:val="26"/>
              </w:rPr>
            </w:pPr>
            <w:r w:rsidRPr="007E29D1">
              <w:rPr>
                <w:sz w:val="26"/>
                <w:szCs w:val="26"/>
                <w:lang w:val="vi-VN"/>
              </w:rPr>
              <w:t>- Tờ trình đề nghị giải thể của tổ chức, cá nhân;</w:t>
            </w:r>
          </w:p>
          <w:p w14:paraId="6724378D" w14:textId="77777777" w:rsidR="005D00F7" w:rsidRPr="007E29D1" w:rsidRDefault="005D00F7" w:rsidP="00AF0C24">
            <w:pPr>
              <w:spacing w:before="120"/>
              <w:ind w:right="395" w:firstLine="1"/>
              <w:rPr>
                <w:sz w:val="26"/>
                <w:szCs w:val="26"/>
                <w:lang w:val="nl-NL"/>
              </w:rPr>
            </w:pPr>
            <w:r w:rsidRPr="007E29D1">
              <w:rPr>
                <w:sz w:val="26"/>
                <w:szCs w:val="26"/>
                <w:lang w:val="nl-NL"/>
              </w:rPr>
              <w:t>-  Số lượng hồ sơ: 01 (bộ).</w:t>
            </w:r>
          </w:p>
        </w:tc>
      </w:tr>
      <w:tr w:rsidR="006A4142" w:rsidRPr="007E29D1" w14:paraId="17966DEF" w14:textId="77777777" w:rsidTr="00647A1B">
        <w:trPr>
          <w:tblCellSpacing w:w="0" w:type="dxa"/>
        </w:trPr>
        <w:tc>
          <w:tcPr>
            <w:tcW w:w="1720" w:type="dxa"/>
            <w:vAlign w:val="center"/>
            <w:hideMark/>
          </w:tcPr>
          <w:p w14:paraId="475C7FD0" w14:textId="77777777" w:rsidR="005D00F7" w:rsidRPr="007E29D1" w:rsidRDefault="005D00F7" w:rsidP="00647A1B">
            <w:pPr>
              <w:spacing w:before="120"/>
              <w:rPr>
                <w:sz w:val="26"/>
                <w:szCs w:val="26"/>
              </w:rPr>
            </w:pPr>
            <w:r w:rsidRPr="007E29D1">
              <w:rPr>
                <w:b/>
                <w:bCs/>
                <w:sz w:val="26"/>
                <w:szCs w:val="26"/>
              </w:rPr>
              <w:t>4. Thời hạn giải quyết:</w:t>
            </w:r>
          </w:p>
        </w:tc>
        <w:tc>
          <w:tcPr>
            <w:tcW w:w="8640" w:type="dxa"/>
            <w:vAlign w:val="center"/>
            <w:hideMark/>
          </w:tcPr>
          <w:p w14:paraId="42A03823" w14:textId="77777777" w:rsidR="005D00F7" w:rsidRPr="007E29D1" w:rsidRDefault="005D00F7" w:rsidP="00AF0C24">
            <w:pPr>
              <w:spacing w:before="120"/>
              <w:ind w:firstLine="1"/>
              <w:rPr>
                <w:sz w:val="26"/>
                <w:szCs w:val="26"/>
                <w:lang w:val="es-ES"/>
              </w:rPr>
            </w:pPr>
            <w:r w:rsidRPr="007E29D1">
              <w:rPr>
                <w:sz w:val="26"/>
                <w:szCs w:val="26"/>
              </w:rPr>
              <w:t>15 ngày làm việc kể từ ngày nhận đủ hồ sơ hợp lệ.</w:t>
            </w:r>
          </w:p>
        </w:tc>
      </w:tr>
      <w:tr w:rsidR="006A4142" w:rsidRPr="007E29D1" w14:paraId="4DA76747" w14:textId="77777777" w:rsidTr="00647A1B">
        <w:trPr>
          <w:tblCellSpacing w:w="0" w:type="dxa"/>
        </w:trPr>
        <w:tc>
          <w:tcPr>
            <w:tcW w:w="1720" w:type="dxa"/>
            <w:vAlign w:val="center"/>
            <w:hideMark/>
          </w:tcPr>
          <w:p w14:paraId="01042DCA" w14:textId="77777777" w:rsidR="005D00F7" w:rsidRPr="007E29D1" w:rsidRDefault="005D00F7" w:rsidP="00647A1B">
            <w:pPr>
              <w:spacing w:before="120"/>
              <w:rPr>
                <w:sz w:val="26"/>
                <w:szCs w:val="26"/>
                <w:lang w:val="es-ES"/>
              </w:rPr>
            </w:pPr>
            <w:r w:rsidRPr="007E29D1">
              <w:rPr>
                <w:b/>
                <w:bCs/>
                <w:sz w:val="26"/>
                <w:szCs w:val="26"/>
                <w:lang w:val="es-ES"/>
              </w:rPr>
              <w:t>5. Đối tượng thực hiện thủ tục hành chính:</w:t>
            </w:r>
          </w:p>
        </w:tc>
        <w:tc>
          <w:tcPr>
            <w:tcW w:w="8640" w:type="dxa"/>
            <w:vAlign w:val="center"/>
            <w:hideMark/>
          </w:tcPr>
          <w:p w14:paraId="185D4832" w14:textId="77777777" w:rsidR="005D00F7" w:rsidRPr="007E29D1" w:rsidRDefault="005D00F7" w:rsidP="00AF0C24">
            <w:pPr>
              <w:spacing w:before="120"/>
              <w:ind w:firstLine="1"/>
              <w:rPr>
                <w:sz w:val="26"/>
                <w:szCs w:val="26"/>
                <w:lang w:val="es-ES"/>
              </w:rPr>
            </w:pPr>
            <w:r w:rsidRPr="007E29D1">
              <w:rPr>
                <w:sz w:val="26"/>
                <w:szCs w:val="26"/>
                <w:lang w:val="nl-NL"/>
              </w:rPr>
              <w:t xml:space="preserve">Tổ chức </w:t>
            </w:r>
          </w:p>
        </w:tc>
      </w:tr>
      <w:tr w:rsidR="006A4142" w:rsidRPr="007E29D1" w14:paraId="7AFD78EC" w14:textId="77777777" w:rsidTr="00647A1B">
        <w:trPr>
          <w:tblCellSpacing w:w="0" w:type="dxa"/>
        </w:trPr>
        <w:tc>
          <w:tcPr>
            <w:tcW w:w="1720" w:type="dxa"/>
            <w:vAlign w:val="center"/>
            <w:hideMark/>
          </w:tcPr>
          <w:p w14:paraId="2A31EE37" w14:textId="77777777" w:rsidR="005D00F7" w:rsidRPr="007E29D1" w:rsidRDefault="005D00F7" w:rsidP="00647A1B">
            <w:pPr>
              <w:spacing w:before="120"/>
              <w:rPr>
                <w:sz w:val="26"/>
                <w:szCs w:val="26"/>
                <w:lang w:val="es-ES"/>
              </w:rPr>
            </w:pPr>
            <w:r w:rsidRPr="007E29D1">
              <w:rPr>
                <w:b/>
                <w:bCs/>
                <w:sz w:val="26"/>
                <w:szCs w:val="26"/>
                <w:lang w:val="es-ES"/>
              </w:rPr>
              <w:t>6. Cơ quan thực hiện thủ tục hành chính:</w:t>
            </w:r>
          </w:p>
        </w:tc>
        <w:tc>
          <w:tcPr>
            <w:tcW w:w="8640" w:type="dxa"/>
            <w:vAlign w:val="center"/>
            <w:hideMark/>
          </w:tcPr>
          <w:p w14:paraId="588C86DA" w14:textId="77777777" w:rsidR="005D00F7" w:rsidRPr="007E29D1" w:rsidRDefault="005D00F7" w:rsidP="00AF0C24">
            <w:pPr>
              <w:ind w:firstLine="1"/>
              <w:rPr>
                <w:sz w:val="26"/>
                <w:szCs w:val="26"/>
                <w:lang w:val="es-ES"/>
              </w:rPr>
            </w:pPr>
            <w:r w:rsidRPr="007E29D1">
              <w:rPr>
                <w:sz w:val="26"/>
                <w:szCs w:val="26"/>
                <w:lang w:val="es-ES"/>
              </w:rPr>
              <w:t>Cơ quan thực hiện thủ tục hành chính:  Sở GDĐT</w:t>
            </w:r>
          </w:p>
          <w:p w14:paraId="221E2EFE" w14:textId="77777777" w:rsidR="005D00F7" w:rsidRPr="007E29D1" w:rsidRDefault="005D00F7" w:rsidP="00AF0C24">
            <w:pPr>
              <w:spacing w:before="120"/>
              <w:ind w:firstLine="1"/>
              <w:rPr>
                <w:sz w:val="26"/>
                <w:szCs w:val="26"/>
                <w:lang w:val="es-ES"/>
              </w:rPr>
            </w:pPr>
            <w:r w:rsidRPr="007E29D1">
              <w:rPr>
                <w:sz w:val="26"/>
                <w:szCs w:val="26"/>
                <w:lang w:val="es-ES"/>
              </w:rPr>
              <w:t>Cơ quan có thẩm quyền quyết định: UBND tỉnh.</w:t>
            </w:r>
          </w:p>
        </w:tc>
      </w:tr>
      <w:tr w:rsidR="006A4142" w:rsidRPr="007E29D1" w14:paraId="793A09FD" w14:textId="77777777" w:rsidTr="00647A1B">
        <w:trPr>
          <w:tblCellSpacing w:w="0" w:type="dxa"/>
        </w:trPr>
        <w:tc>
          <w:tcPr>
            <w:tcW w:w="1720" w:type="dxa"/>
            <w:vAlign w:val="center"/>
            <w:hideMark/>
          </w:tcPr>
          <w:p w14:paraId="6914EDD8" w14:textId="77777777" w:rsidR="005D00F7" w:rsidRPr="007E29D1" w:rsidRDefault="005D00F7" w:rsidP="00647A1B">
            <w:pPr>
              <w:spacing w:before="120"/>
              <w:rPr>
                <w:sz w:val="26"/>
                <w:szCs w:val="26"/>
                <w:lang w:val="es-ES"/>
              </w:rPr>
            </w:pPr>
            <w:r w:rsidRPr="007E29D1">
              <w:rPr>
                <w:b/>
                <w:bCs/>
                <w:sz w:val="26"/>
                <w:szCs w:val="26"/>
                <w:lang w:val="es-ES"/>
              </w:rPr>
              <w:t>7. Kết quả thực hiện thủ tục hành chính:</w:t>
            </w:r>
          </w:p>
        </w:tc>
        <w:tc>
          <w:tcPr>
            <w:tcW w:w="8640" w:type="dxa"/>
            <w:vAlign w:val="center"/>
            <w:hideMark/>
          </w:tcPr>
          <w:p w14:paraId="62F557E6" w14:textId="77777777" w:rsidR="005D00F7" w:rsidRPr="007E29D1" w:rsidRDefault="005D00F7" w:rsidP="00AF0C24">
            <w:pPr>
              <w:spacing w:before="120"/>
              <w:ind w:firstLine="1"/>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1EFF618A" w14:textId="77777777" w:rsidTr="00647A1B">
        <w:trPr>
          <w:tblCellSpacing w:w="0" w:type="dxa"/>
        </w:trPr>
        <w:tc>
          <w:tcPr>
            <w:tcW w:w="1720" w:type="dxa"/>
            <w:vAlign w:val="center"/>
            <w:hideMark/>
          </w:tcPr>
          <w:p w14:paraId="429E1D48" w14:textId="77777777" w:rsidR="005D00F7" w:rsidRPr="007E29D1" w:rsidRDefault="005D00F7" w:rsidP="00647A1B">
            <w:pPr>
              <w:spacing w:before="120"/>
              <w:rPr>
                <w:sz w:val="26"/>
                <w:szCs w:val="26"/>
              </w:rPr>
            </w:pPr>
            <w:r w:rsidRPr="007E29D1">
              <w:rPr>
                <w:b/>
                <w:bCs/>
                <w:sz w:val="26"/>
                <w:szCs w:val="26"/>
              </w:rPr>
              <w:t>8. Phí, Lệ phí :</w:t>
            </w:r>
          </w:p>
        </w:tc>
        <w:tc>
          <w:tcPr>
            <w:tcW w:w="8640" w:type="dxa"/>
            <w:vAlign w:val="center"/>
            <w:hideMark/>
          </w:tcPr>
          <w:p w14:paraId="46D61C10" w14:textId="77777777" w:rsidR="005D00F7" w:rsidRPr="007E29D1" w:rsidRDefault="005D00F7" w:rsidP="00AF0C24">
            <w:pPr>
              <w:spacing w:before="120"/>
              <w:ind w:firstLine="1"/>
              <w:rPr>
                <w:sz w:val="26"/>
                <w:szCs w:val="26"/>
              </w:rPr>
            </w:pPr>
            <w:r w:rsidRPr="007E29D1">
              <w:rPr>
                <w:sz w:val="26"/>
                <w:szCs w:val="26"/>
              </w:rPr>
              <w:t>Không có.</w:t>
            </w:r>
          </w:p>
        </w:tc>
      </w:tr>
      <w:tr w:rsidR="006A4142" w:rsidRPr="007E29D1" w14:paraId="4EAB827D" w14:textId="77777777" w:rsidTr="00647A1B">
        <w:trPr>
          <w:tblCellSpacing w:w="0" w:type="dxa"/>
        </w:trPr>
        <w:tc>
          <w:tcPr>
            <w:tcW w:w="1720" w:type="dxa"/>
            <w:vAlign w:val="center"/>
            <w:hideMark/>
          </w:tcPr>
          <w:p w14:paraId="464DA8CC" w14:textId="77777777" w:rsidR="005D00F7" w:rsidRPr="007E29D1" w:rsidRDefault="005D00F7" w:rsidP="00647A1B">
            <w:pPr>
              <w:spacing w:before="120"/>
              <w:rPr>
                <w:sz w:val="26"/>
                <w:szCs w:val="26"/>
              </w:rPr>
            </w:pPr>
            <w:r w:rsidRPr="007E29D1">
              <w:rPr>
                <w:b/>
                <w:bCs/>
                <w:sz w:val="26"/>
                <w:szCs w:val="26"/>
              </w:rPr>
              <w:t>9. Tên mẫu đơn, mẫu tờ khai:</w:t>
            </w:r>
          </w:p>
        </w:tc>
        <w:tc>
          <w:tcPr>
            <w:tcW w:w="8640" w:type="dxa"/>
            <w:vAlign w:val="center"/>
            <w:hideMark/>
          </w:tcPr>
          <w:p w14:paraId="2C5186C2" w14:textId="77777777" w:rsidR="005D00F7" w:rsidRPr="007E29D1" w:rsidRDefault="005D00F7" w:rsidP="00AF0C24">
            <w:pPr>
              <w:spacing w:before="120"/>
              <w:ind w:firstLine="1"/>
              <w:rPr>
                <w:sz w:val="26"/>
                <w:szCs w:val="26"/>
                <w:lang w:val="nl-NL"/>
              </w:rPr>
            </w:pPr>
            <w:r w:rsidRPr="007E29D1">
              <w:rPr>
                <w:sz w:val="26"/>
                <w:szCs w:val="26"/>
              </w:rPr>
              <w:t>Không có.</w:t>
            </w:r>
          </w:p>
        </w:tc>
      </w:tr>
      <w:tr w:rsidR="006A4142" w:rsidRPr="007E29D1" w14:paraId="63EEB5A8" w14:textId="77777777" w:rsidTr="00647A1B">
        <w:trPr>
          <w:tblCellSpacing w:w="0" w:type="dxa"/>
        </w:trPr>
        <w:tc>
          <w:tcPr>
            <w:tcW w:w="1720" w:type="dxa"/>
            <w:vAlign w:val="center"/>
            <w:hideMark/>
          </w:tcPr>
          <w:p w14:paraId="24B9D03A" w14:textId="77777777" w:rsidR="005D00F7" w:rsidRPr="007E29D1" w:rsidRDefault="005D00F7" w:rsidP="00647A1B">
            <w:pPr>
              <w:spacing w:before="120"/>
              <w:rPr>
                <w:sz w:val="26"/>
                <w:szCs w:val="26"/>
                <w:lang w:val="nl-NL"/>
              </w:rPr>
            </w:pPr>
            <w:r w:rsidRPr="007E29D1">
              <w:rPr>
                <w:b/>
                <w:bCs/>
                <w:sz w:val="26"/>
                <w:szCs w:val="26"/>
                <w:lang w:val="es-ES"/>
              </w:rPr>
              <w:t>10. Yêu cầu, điều kiện thực hiện thủ tục hành chính:</w:t>
            </w:r>
          </w:p>
        </w:tc>
        <w:tc>
          <w:tcPr>
            <w:tcW w:w="8640" w:type="dxa"/>
            <w:vAlign w:val="center"/>
            <w:hideMark/>
          </w:tcPr>
          <w:p w14:paraId="0775FA3F" w14:textId="77777777" w:rsidR="005D00F7" w:rsidRPr="007E29D1" w:rsidRDefault="005D00F7" w:rsidP="00AF0C24">
            <w:pPr>
              <w:spacing w:before="120"/>
              <w:ind w:right="395" w:firstLine="1"/>
              <w:rPr>
                <w:i/>
                <w:sz w:val="26"/>
                <w:szCs w:val="26"/>
                <w:lang w:val="vi-VN"/>
              </w:rPr>
            </w:pPr>
            <w:r w:rsidRPr="007E29D1">
              <w:rPr>
                <w:i/>
                <w:sz w:val="26"/>
                <w:szCs w:val="26"/>
                <w:lang w:val="vi-VN"/>
              </w:rPr>
              <w:t>(Thông tư số 12/2011/TTBGDĐT ngày 28/3/2011 của Bộ trưởng Bộ Giáo dục và Đào tạo)</w:t>
            </w:r>
          </w:p>
          <w:p w14:paraId="540DE6B4" w14:textId="77777777" w:rsidR="005D00F7" w:rsidRPr="007E29D1" w:rsidRDefault="005D00F7" w:rsidP="00AF0C24">
            <w:pPr>
              <w:spacing w:before="120"/>
              <w:ind w:firstLine="1"/>
              <w:rPr>
                <w:sz w:val="26"/>
                <w:szCs w:val="26"/>
              </w:rPr>
            </w:pPr>
            <w:r w:rsidRPr="007E29D1">
              <w:rPr>
                <w:sz w:val="26"/>
                <w:szCs w:val="26"/>
              </w:rPr>
              <w:t xml:space="preserve">- Yêu cầu thể hiện rõ </w:t>
            </w:r>
            <w:r w:rsidRPr="007E29D1">
              <w:rPr>
                <w:sz w:val="26"/>
                <w:szCs w:val="26"/>
                <w:lang w:val="vi-VN"/>
              </w:rPr>
              <w:t>Trường trung học bị giải thể khi xảy ra một trong các trường hợp sau đây:</w:t>
            </w:r>
          </w:p>
          <w:p w14:paraId="34585A7D" w14:textId="77777777" w:rsidR="005D00F7" w:rsidRPr="007E29D1" w:rsidRDefault="005D00F7" w:rsidP="00AF0C24">
            <w:pPr>
              <w:spacing w:before="120"/>
              <w:ind w:firstLine="1"/>
              <w:rPr>
                <w:sz w:val="26"/>
                <w:szCs w:val="26"/>
              </w:rPr>
            </w:pPr>
            <w:r w:rsidRPr="007E29D1">
              <w:rPr>
                <w:sz w:val="26"/>
                <w:szCs w:val="26"/>
                <w:lang w:val="vi-VN"/>
              </w:rPr>
              <w:t>a) Vi phạm nghiêm trọng các quy định về quản lý, tổ chức, hoạt động của nhà trường;</w:t>
            </w:r>
          </w:p>
          <w:p w14:paraId="3C9431BF" w14:textId="77777777" w:rsidR="005D00F7" w:rsidRPr="007E29D1" w:rsidRDefault="005D00F7" w:rsidP="00AF0C24">
            <w:pPr>
              <w:spacing w:before="120"/>
              <w:ind w:firstLine="1"/>
              <w:rPr>
                <w:sz w:val="26"/>
                <w:szCs w:val="26"/>
              </w:rPr>
            </w:pPr>
            <w:r w:rsidRPr="007E29D1">
              <w:rPr>
                <w:sz w:val="26"/>
                <w:szCs w:val="26"/>
                <w:lang w:val="vi-VN"/>
              </w:rPr>
              <w:t xml:space="preserve">b) Hết thời hạn đình chỉ ghi trong quyết định đình chỉ hoạt động giáo dục mà </w:t>
            </w:r>
            <w:r w:rsidRPr="007E29D1">
              <w:rPr>
                <w:sz w:val="26"/>
                <w:szCs w:val="26"/>
                <w:lang w:val="vi-VN"/>
              </w:rPr>
              <w:lastRenderedPageBreak/>
              <w:t>không khắc phục được nguyên nhân dẫn đến việc đình chỉ;</w:t>
            </w:r>
          </w:p>
          <w:p w14:paraId="1C45390A" w14:textId="77777777" w:rsidR="005D00F7" w:rsidRPr="007E29D1" w:rsidRDefault="005D00F7" w:rsidP="00AF0C24">
            <w:pPr>
              <w:spacing w:before="120"/>
              <w:ind w:firstLine="1"/>
              <w:rPr>
                <w:sz w:val="26"/>
                <w:szCs w:val="26"/>
              </w:rPr>
            </w:pPr>
            <w:r w:rsidRPr="007E29D1">
              <w:rPr>
                <w:sz w:val="26"/>
                <w:szCs w:val="26"/>
                <w:lang w:val="vi-VN"/>
              </w:rPr>
              <w:t>c) Mục tiêu, nội dung hoạt động trong quyết định thành lập hoặc cho phép thành lập trường không còn phù hợp với nhu cầu phát triển kinh tế - xã hội của địa phương;</w:t>
            </w:r>
          </w:p>
          <w:p w14:paraId="26AA0781" w14:textId="77777777" w:rsidR="005D00F7" w:rsidRPr="007E29D1" w:rsidRDefault="005D00F7" w:rsidP="00AF0C24">
            <w:pPr>
              <w:spacing w:before="120"/>
              <w:ind w:left="124" w:right="395" w:firstLine="1"/>
              <w:rPr>
                <w:sz w:val="26"/>
                <w:szCs w:val="26"/>
                <w:lang w:val="nl-NL"/>
              </w:rPr>
            </w:pPr>
            <w:r w:rsidRPr="007E29D1">
              <w:rPr>
                <w:sz w:val="26"/>
                <w:szCs w:val="26"/>
                <w:lang w:val="vi-VN"/>
              </w:rPr>
              <w:t>d) Theo yêu cầu của tổ chức, cá nhân đề nghị thành lập trường</w:t>
            </w:r>
            <w:r w:rsidRPr="007E29D1">
              <w:rPr>
                <w:sz w:val="26"/>
                <w:szCs w:val="26"/>
                <w:lang w:val="nl-NL"/>
              </w:rPr>
              <w:t>.</w:t>
            </w:r>
          </w:p>
        </w:tc>
      </w:tr>
      <w:tr w:rsidR="006A4142" w:rsidRPr="007E29D1" w14:paraId="6BD8F58B" w14:textId="77777777" w:rsidTr="00647A1B">
        <w:trPr>
          <w:tblCellSpacing w:w="0" w:type="dxa"/>
        </w:trPr>
        <w:tc>
          <w:tcPr>
            <w:tcW w:w="1720" w:type="dxa"/>
            <w:vAlign w:val="center"/>
          </w:tcPr>
          <w:p w14:paraId="57BBC70C" w14:textId="77777777" w:rsidR="005D00F7" w:rsidRPr="007E29D1" w:rsidRDefault="005D00F7" w:rsidP="00647A1B">
            <w:pPr>
              <w:spacing w:before="120"/>
              <w:rPr>
                <w:b/>
                <w:bCs/>
                <w:sz w:val="26"/>
                <w:szCs w:val="26"/>
                <w:lang w:val="es-ES"/>
              </w:rPr>
            </w:pPr>
            <w:r w:rsidRPr="007E29D1">
              <w:rPr>
                <w:b/>
                <w:bCs/>
                <w:sz w:val="26"/>
                <w:szCs w:val="26"/>
                <w:lang w:val="nl-NL"/>
              </w:rPr>
              <w:lastRenderedPageBreak/>
              <w:t>11. Căn cứ pháp lý của thủ tục hành chính:</w:t>
            </w:r>
          </w:p>
        </w:tc>
        <w:tc>
          <w:tcPr>
            <w:tcW w:w="8640" w:type="dxa"/>
            <w:vAlign w:val="center"/>
          </w:tcPr>
          <w:p w14:paraId="59CFE91B" w14:textId="77777777" w:rsidR="005D00F7" w:rsidRPr="007E29D1" w:rsidRDefault="005D00F7" w:rsidP="00AF0C24">
            <w:pPr>
              <w:spacing w:before="120"/>
              <w:ind w:right="397" w:firstLine="1"/>
              <w:rPr>
                <w:sz w:val="26"/>
                <w:szCs w:val="26"/>
                <w:lang w:val="vi-VN"/>
              </w:rPr>
            </w:pPr>
            <w:r w:rsidRPr="007E29D1">
              <w:rPr>
                <w:sz w:val="26"/>
                <w:szCs w:val="26"/>
                <w:lang w:val="vi-VN"/>
              </w:rPr>
              <w:t>- Luật Giáo dục;</w:t>
            </w:r>
          </w:p>
          <w:p w14:paraId="4D83E8BA" w14:textId="77777777" w:rsidR="005D00F7" w:rsidRPr="007E29D1" w:rsidRDefault="005D00F7" w:rsidP="00AF0C24">
            <w:pPr>
              <w:pStyle w:val="NormalWeb"/>
              <w:spacing w:before="120" w:beforeAutospacing="0" w:after="0" w:afterAutospacing="0"/>
              <w:ind w:right="397" w:firstLine="1"/>
              <w:jc w:val="both"/>
              <w:rPr>
                <w:b/>
                <w:bCs/>
                <w:i/>
                <w:iCs/>
                <w:sz w:val="26"/>
                <w:szCs w:val="26"/>
                <w:lang w:val="vi-VN"/>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5883F3B2" w14:textId="77777777" w:rsidR="005D00F7" w:rsidRPr="007E29D1" w:rsidRDefault="005D00F7" w:rsidP="00AF0C24">
            <w:pPr>
              <w:spacing w:before="120"/>
              <w:ind w:right="397" w:firstLine="1"/>
              <w:rPr>
                <w:sz w:val="26"/>
                <w:szCs w:val="26"/>
                <w:lang w:val="pt-BR"/>
              </w:rPr>
            </w:pPr>
            <w:r w:rsidRPr="007E29D1">
              <w:rPr>
                <w:sz w:val="26"/>
                <w:szCs w:val="26"/>
                <w:lang w:val="vi-VN"/>
              </w:rPr>
              <w:t xml:space="preserve">- 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5928E27B" w14:textId="1F4730E8" w:rsidR="005D00F7" w:rsidRPr="007E29D1" w:rsidRDefault="005D00F7" w:rsidP="00AF0C24">
            <w:pPr>
              <w:ind w:firstLine="1"/>
              <w:jc w:val="both"/>
              <w:rPr>
                <w:bCs/>
                <w:sz w:val="26"/>
                <w:szCs w:val="26"/>
              </w:rPr>
            </w:pPr>
            <w:r w:rsidRPr="007E29D1">
              <w:rPr>
                <w:sz w:val="26"/>
                <w:szCs w:val="26"/>
              </w:rPr>
              <w:t xml:space="preserve">- </w:t>
            </w: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10857B54" w14:textId="4FB4EFF8" w:rsidR="005D00F7" w:rsidRPr="007E29D1" w:rsidRDefault="005D00F7" w:rsidP="00AF0C24">
            <w:pPr>
              <w:spacing w:before="120"/>
              <w:ind w:right="397" w:firstLine="1"/>
              <w:rPr>
                <w:sz w:val="26"/>
                <w:szCs w:val="26"/>
                <w:lang w:val="nl-NL"/>
              </w:rPr>
            </w:pPr>
            <w:r w:rsidRPr="007E29D1">
              <w:rPr>
                <w:bCs/>
                <w:sz w:val="26"/>
                <w:szCs w:val="26"/>
              </w:rPr>
              <w:t xml:space="preserve">- </w:t>
            </w: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6A4142" w:rsidRPr="007E29D1" w14:paraId="27DF41E4" w14:textId="77777777" w:rsidTr="00647A1B">
        <w:trPr>
          <w:trHeight w:val="1327"/>
          <w:tblCellSpacing w:w="0" w:type="dxa"/>
        </w:trPr>
        <w:tc>
          <w:tcPr>
            <w:tcW w:w="1720" w:type="dxa"/>
            <w:vAlign w:val="center"/>
            <w:hideMark/>
          </w:tcPr>
          <w:p w14:paraId="7D50BFE4" w14:textId="66D2C20B" w:rsidR="005D00F7" w:rsidRPr="007E29D1" w:rsidRDefault="00647A1B" w:rsidP="00647A1B">
            <w:pPr>
              <w:spacing w:before="120"/>
              <w:jc w:val="both"/>
              <w:rPr>
                <w:b/>
                <w:bCs/>
                <w:sz w:val="26"/>
                <w:szCs w:val="26"/>
                <w:lang w:val="nl-NL"/>
              </w:rPr>
            </w:pPr>
            <w:r w:rsidRPr="007E29D1">
              <w:rPr>
                <w:b/>
                <w:bCs/>
                <w:sz w:val="26"/>
                <w:szCs w:val="26"/>
                <w:lang w:val="nl-NL"/>
              </w:rPr>
              <w:t xml:space="preserve">12. </w:t>
            </w:r>
            <w:r w:rsidR="005D00F7" w:rsidRPr="007E29D1">
              <w:rPr>
                <w:b/>
                <w:bCs/>
                <w:sz w:val="26"/>
                <w:szCs w:val="26"/>
                <w:lang w:val="nl-NL"/>
              </w:rPr>
              <w:t>Thành phần hồ sơ lưu</w:t>
            </w:r>
          </w:p>
        </w:tc>
        <w:tc>
          <w:tcPr>
            <w:tcW w:w="8640" w:type="dxa"/>
            <w:vAlign w:val="center"/>
            <w:hideMark/>
          </w:tcPr>
          <w:p w14:paraId="1DDE8B56" w14:textId="77777777" w:rsidR="005D00F7" w:rsidRPr="007E29D1" w:rsidRDefault="005D00F7" w:rsidP="00AF0C24">
            <w:pPr>
              <w:spacing w:before="120"/>
              <w:ind w:left="124" w:right="395" w:firstLine="1"/>
              <w:rPr>
                <w:sz w:val="26"/>
                <w:szCs w:val="26"/>
                <w:lang w:val="nl-NL"/>
              </w:rPr>
            </w:pPr>
            <w:r w:rsidRPr="007E29D1">
              <w:rPr>
                <w:sz w:val="26"/>
                <w:szCs w:val="26"/>
                <w:lang w:val="nl-NL"/>
              </w:rPr>
              <w:t>- Lưu theo thành phần hồ sơ đã nhận của cơ quan tổ chức đã nộp.</w:t>
            </w:r>
          </w:p>
          <w:p w14:paraId="7D941F4E" w14:textId="77777777" w:rsidR="005D00F7" w:rsidRPr="007E29D1" w:rsidRDefault="005D00F7" w:rsidP="00AF0C24">
            <w:pPr>
              <w:spacing w:before="120"/>
              <w:ind w:left="124" w:right="395" w:firstLine="1"/>
              <w:rPr>
                <w:sz w:val="26"/>
                <w:szCs w:val="26"/>
                <w:lang w:val="nl-NL"/>
              </w:rPr>
            </w:pPr>
            <w:r w:rsidRPr="007E29D1">
              <w:rPr>
                <w:sz w:val="26"/>
                <w:szCs w:val="26"/>
                <w:lang w:val="nl-NL"/>
              </w:rPr>
              <w:t>- Kết quả giải quyết TTHC</w:t>
            </w:r>
          </w:p>
          <w:p w14:paraId="3681F4F6" w14:textId="77777777" w:rsidR="005D00F7" w:rsidRPr="007E29D1" w:rsidRDefault="005D00F7" w:rsidP="00AF0C24">
            <w:pPr>
              <w:spacing w:before="120"/>
              <w:ind w:left="124" w:right="395" w:firstLine="1"/>
              <w:rPr>
                <w:sz w:val="26"/>
                <w:szCs w:val="26"/>
                <w:lang w:val="nl-NL"/>
              </w:rPr>
            </w:pPr>
            <w:r w:rsidRPr="007E29D1">
              <w:rPr>
                <w:sz w:val="26"/>
                <w:szCs w:val="26"/>
                <w:lang w:val="nl-NL"/>
              </w:rPr>
              <w:t>- Phiếu giao nhận hồ sơ và phiếu chuyển hồ sơ (đối với hồ sơ nhận tại một cửa điện tử)</w:t>
            </w:r>
          </w:p>
          <w:p w14:paraId="329F6480" w14:textId="77777777" w:rsidR="005D00F7" w:rsidRPr="007E29D1" w:rsidRDefault="005D00F7" w:rsidP="00AF0C24">
            <w:pPr>
              <w:spacing w:before="120"/>
              <w:ind w:left="124" w:right="395" w:firstLine="1"/>
              <w:rPr>
                <w:sz w:val="26"/>
                <w:szCs w:val="26"/>
                <w:lang w:val="nl-NL"/>
              </w:rPr>
            </w:pPr>
            <w:r w:rsidRPr="007E29D1">
              <w:rPr>
                <w:sz w:val="26"/>
                <w:szCs w:val="26"/>
                <w:lang w:val="nl-NL"/>
              </w:rPr>
              <w:t>- Phiếu kiểm soát quy trình giải quyết TTHC của Phòng chuyên môn</w:t>
            </w:r>
          </w:p>
        </w:tc>
      </w:tr>
      <w:tr w:rsidR="006A4142" w:rsidRPr="007E29D1" w14:paraId="412869B9" w14:textId="77777777" w:rsidTr="00647A1B">
        <w:trPr>
          <w:trHeight w:val="373"/>
          <w:tblCellSpacing w:w="0" w:type="dxa"/>
        </w:trPr>
        <w:tc>
          <w:tcPr>
            <w:tcW w:w="1720" w:type="dxa"/>
            <w:vAlign w:val="center"/>
          </w:tcPr>
          <w:p w14:paraId="3AEF94EE" w14:textId="19620CCD" w:rsidR="005D00F7" w:rsidRPr="007E29D1" w:rsidRDefault="00647A1B" w:rsidP="00647A1B">
            <w:pPr>
              <w:spacing w:before="120"/>
              <w:jc w:val="both"/>
              <w:rPr>
                <w:b/>
                <w:bCs/>
                <w:sz w:val="26"/>
                <w:szCs w:val="26"/>
                <w:lang w:val="nl-NL"/>
              </w:rPr>
            </w:pPr>
            <w:r w:rsidRPr="007E29D1">
              <w:rPr>
                <w:b/>
                <w:bCs/>
                <w:sz w:val="26"/>
                <w:szCs w:val="26"/>
                <w:lang w:val="nl-NL"/>
              </w:rPr>
              <w:t xml:space="preserve">13. </w:t>
            </w:r>
            <w:r w:rsidR="005D00F7" w:rsidRPr="007E29D1">
              <w:rPr>
                <w:b/>
                <w:bCs/>
                <w:sz w:val="26"/>
                <w:szCs w:val="26"/>
                <w:lang w:val="nl-NL"/>
              </w:rPr>
              <w:t>Thời gian lưu và nơi lưu</w:t>
            </w:r>
          </w:p>
        </w:tc>
        <w:tc>
          <w:tcPr>
            <w:tcW w:w="8640" w:type="dxa"/>
            <w:vAlign w:val="center"/>
          </w:tcPr>
          <w:p w14:paraId="143144C8" w14:textId="77777777" w:rsidR="005D00F7" w:rsidRPr="007E29D1" w:rsidRDefault="005D00F7" w:rsidP="00AF0C24">
            <w:pPr>
              <w:spacing w:before="120"/>
              <w:ind w:right="395" w:firstLine="1"/>
              <w:rPr>
                <w:sz w:val="26"/>
                <w:szCs w:val="26"/>
                <w:lang w:val="nl-NL"/>
              </w:rPr>
            </w:pPr>
            <w:r w:rsidRPr="007E29D1">
              <w:rPr>
                <w:sz w:val="26"/>
                <w:szCs w:val="26"/>
                <w:lang w:val="nl-NL"/>
              </w:rPr>
              <w:t>- Hồ sơ đã giải quyết xong được lưu tại phòng chuyên môn trong thời gian từ 05 năm, sau đó chuyển hồ sơ đến kho lưu trữ của Sở.</w:t>
            </w:r>
          </w:p>
        </w:tc>
      </w:tr>
    </w:tbl>
    <w:p w14:paraId="04F6B835" w14:textId="08058AE5" w:rsidR="008217EC" w:rsidRPr="007E29D1" w:rsidRDefault="008217EC" w:rsidP="00336231">
      <w:pPr>
        <w:tabs>
          <w:tab w:val="left" w:pos="4129"/>
        </w:tabs>
        <w:rPr>
          <w:sz w:val="26"/>
          <w:szCs w:val="26"/>
        </w:rPr>
      </w:pPr>
    </w:p>
    <w:p w14:paraId="57AE2B29" w14:textId="4FBAB808" w:rsidR="008217EC" w:rsidRPr="007E29D1" w:rsidRDefault="008217EC" w:rsidP="00336231">
      <w:pPr>
        <w:tabs>
          <w:tab w:val="left" w:pos="4129"/>
        </w:tabs>
        <w:rPr>
          <w:sz w:val="26"/>
          <w:szCs w:val="26"/>
        </w:rPr>
      </w:pPr>
    </w:p>
    <w:p w14:paraId="4932F993" w14:textId="3E4BC341" w:rsidR="008217EC" w:rsidRPr="007E29D1" w:rsidRDefault="008217EC" w:rsidP="00336231">
      <w:pPr>
        <w:tabs>
          <w:tab w:val="left" w:pos="4129"/>
        </w:tabs>
        <w:rPr>
          <w:sz w:val="26"/>
          <w:szCs w:val="26"/>
        </w:rPr>
      </w:pPr>
    </w:p>
    <w:p w14:paraId="7B8E64B5" w14:textId="20BA7AA1" w:rsidR="006E6D6B" w:rsidRPr="007E29D1" w:rsidRDefault="006E6D6B" w:rsidP="00336231">
      <w:pPr>
        <w:tabs>
          <w:tab w:val="left" w:pos="4129"/>
        </w:tabs>
        <w:rPr>
          <w:sz w:val="26"/>
          <w:szCs w:val="26"/>
        </w:rPr>
      </w:pPr>
    </w:p>
    <w:p w14:paraId="2CFF242B" w14:textId="531B4981" w:rsidR="006E6D6B" w:rsidRPr="007E29D1" w:rsidRDefault="006E6D6B" w:rsidP="00336231">
      <w:pPr>
        <w:tabs>
          <w:tab w:val="left" w:pos="4129"/>
        </w:tabs>
        <w:rPr>
          <w:sz w:val="26"/>
          <w:szCs w:val="26"/>
        </w:rPr>
      </w:pPr>
    </w:p>
    <w:p w14:paraId="58DFC96E" w14:textId="1C3F6C8F" w:rsidR="006E6D6B" w:rsidRPr="007E29D1" w:rsidRDefault="006E6D6B" w:rsidP="00336231">
      <w:pPr>
        <w:tabs>
          <w:tab w:val="left" w:pos="4129"/>
        </w:tabs>
        <w:rPr>
          <w:sz w:val="26"/>
          <w:szCs w:val="26"/>
        </w:rPr>
      </w:pPr>
    </w:p>
    <w:p w14:paraId="48347D7E" w14:textId="20BF38EC" w:rsidR="006E6D6B" w:rsidRPr="007E29D1" w:rsidRDefault="006E6D6B" w:rsidP="00336231">
      <w:pPr>
        <w:tabs>
          <w:tab w:val="left" w:pos="4129"/>
        </w:tabs>
        <w:rPr>
          <w:sz w:val="26"/>
          <w:szCs w:val="26"/>
        </w:rPr>
      </w:pPr>
    </w:p>
    <w:p w14:paraId="62F769A8" w14:textId="489D4D83" w:rsidR="006E6D6B" w:rsidRPr="007E29D1" w:rsidRDefault="006E6D6B" w:rsidP="00336231">
      <w:pPr>
        <w:tabs>
          <w:tab w:val="left" w:pos="4129"/>
        </w:tabs>
        <w:rPr>
          <w:sz w:val="26"/>
          <w:szCs w:val="26"/>
        </w:rPr>
      </w:pPr>
    </w:p>
    <w:p w14:paraId="55B3819E" w14:textId="62805ADF" w:rsidR="006E6D6B" w:rsidRPr="007E29D1" w:rsidRDefault="006E6D6B" w:rsidP="00336231">
      <w:pPr>
        <w:tabs>
          <w:tab w:val="left" w:pos="4129"/>
        </w:tabs>
        <w:rPr>
          <w:sz w:val="26"/>
          <w:szCs w:val="26"/>
        </w:rPr>
      </w:pPr>
    </w:p>
    <w:p w14:paraId="712AF9FF" w14:textId="18C59570" w:rsidR="006E6D6B" w:rsidRPr="007E29D1" w:rsidRDefault="006E6D6B" w:rsidP="00336231">
      <w:pPr>
        <w:tabs>
          <w:tab w:val="left" w:pos="4129"/>
        </w:tabs>
        <w:rPr>
          <w:sz w:val="26"/>
          <w:szCs w:val="26"/>
        </w:rPr>
      </w:pPr>
    </w:p>
    <w:p w14:paraId="6F02AF71" w14:textId="55118660" w:rsidR="006E6D6B" w:rsidRPr="007E29D1" w:rsidRDefault="006E6D6B" w:rsidP="00336231">
      <w:pPr>
        <w:tabs>
          <w:tab w:val="left" w:pos="4129"/>
        </w:tabs>
        <w:rPr>
          <w:sz w:val="26"/>
          <w:szCs w:val="26"/>
        </w:rPr>
      </w:pPr>
    </w:p>
    <w:p w14:paraId="1C5CE253" w14:textId="32634EA3" w:rsidR="006E6D6B" w:rsidRPr="007E29D1" w:rsidRDefault="006E6D6B" w:rsidP="00336231">
      <w:pPr>
        <w:tabs>
          <w:tab w:val="left" w:pos="4129"/>
        </w:tabs>
        <w:rPr>
          <w:sz w:val="26"/>
          <w:szCs w:val="26"/>
        </w:rPr>
      </w:pPr>
    </w:p>
    <w:p w14:paraId="26CC9DCE" w14:textId="12CEB278" w:rsidR="006E6D6B" w:rsidRPr="007E29D1" w:rsidRDefault="006E6D6B" w:rsidP="00336231">
      <w:pPr>
        <w:tabs>
          <w:tab w:val="left" w:pos="4129"/>
        </w:tabs>
        <w:rPr>
          <w:sz w:val="26"/>
          <w:szCs w:val="26"/>
        </w:rPr>
      </w:pPr>
    </w:p>
    <w:p w14:paraId="1EA155C6" w14:textId="2E645EE7" w:rsidR="006E6D6B" w:rsidRPr="007E29D1" w:rsidRDefault="006E6D6B" w:rsidP="00336231">
      <w:pPr>
        <w:tabs>
          <w:tab w:val="left" w:pos="4129"/>
        </w:tabs>
        <w:rPr>
          <w:sz w:val="26"/>
          <w:szCs w:val="26"/>
        </w:rPr>
      </w:pPr>
    </w:p>
    <w:p w14:paraId="5B9992D1" w14:textId="2DA24008" w:rsidR="006E6D6B" w:rsidRPr="007E29D1" w:rsidRDefault="006E6D6B" w:rsidP="00336231">
      <w:pPr>
        <w:tabs>
          <w:tab w:val="left" w:pos="4129"/>
        </w:tabs>
        <w:rPr>
          <w:sz w:val="26"/>
          <w:szCs w:val="26"/>
        </w:rPr>
      </w:pPr>
    </w:p>
    <w:p w14:paraId="447F4028" w14:textId="60CD22C9" w:rsidR="006E6D6B" w:rsidRPr="007E29D1" w:rsidRDefault="006E6D6B" w:rsidP="00336231">
      <w:pPr>
        <w:tabs>
          <w:tab w:val="left" w:pos="4129"/>
        </w:tabs>
        <w:rPr>
          <w:sz w:val="26"/>
          <w:szCs w:val="26"/>
        </w:rPr>
      </w:pPr>
    </w:p>
    <w:p w14:paraId="38BC5435" w14:textId="2BF75144" w:rsidR="006E6D6B" w:rsidRPr="007E29D1" w:rsidRDefault="006E6D6B" w:rsidP="00336231">
      <w:pPr>
        <w:tabs>
          <w:tab w:val="left" w:pos="4129"/>
        </w:tabs>
        <w:rPr>
          <w:sz w:val="26"/>
          <w:szCs w:val="26"/>
        </w:rPr>
      </w:pPr>
    </w:p>
    <w:p w14:paraId="49F579A4" w14:textId="69485D8B" w:rsidR="006E6D6B" w:rsidRPr="007E29D1" w:rsidRDefault="006E6D6B" w:rsidP="00336231">
      <w:pPr>
        <w:tabs>
          <w:tab w:val="left" w:pos="4129"/>
        </w:tabs>
        <w:rPr>
          <w:sz w:val="26"/>
          <w:szCs w:val="26"/>
        </w:rPr>
      </w:pPr>
    </w:p>
    <w:p w14:paraId="1C5642EE" w14:textId="3452607B" w:rsidR="006E6D6B" w:rsidRPr="007E29D1" w:rsidRDefault="006E6D6B" w:rsidP="00336231">
      <w:pPr>
        <w:tabs>
          <w:tab w:val="left" w:pos="4129"/>
        </w:tabs>
        <w:rPr>
          <w:sz w:val="26"/>
          <w:szCs w:val="26"/>
        </w:rPr>
      </w:pPr>
    </w:p>
    <w:p w14:paraId="574C151D" w14:textId="5DAECABE" w:rsidR="006E6D6B" w:rsidRPr="007E29D1" w:rsidRDefault="006E6D6B" w:rsidP="00336231">
      <w:pPr>
        <w:tabs>
          <w:tab w:val="left" w:pos="4129"/>
        </w:tabs>
        <w:rPr>
          <w:sz w:val="26"/>
          <w:szCs w:val="26"/>
        </w:rPr>
      </w:pPr>
    </w:p>
    <w:p w14:paraId="15A4C1AE" w14:textId="6DAE4A81" w:rsidR="00AF0C24" w:rsidRPr="007E29D1" w:rsidRDefault="00AF0C24" w:rsidP="00336231">
      <w:pPr>
        <w:tabs>
          <w:tab w:val="left" w:pos="4129"/>
        </w:tabs>
        <w:rPr>
          <w:sz w:val="26"/>
          <w:szCs w:val="26"/>
        </w:rPr>
      </w:pPr>
    </w:p>
    <w:p w14:paraId="526D247C" w14:textId="77777777" w:rsidR="00AF0C24" w:rsidRPr="007E29D1" w:rsidRDefault="00AF0C24" w:rsidP="00336231">
      <w:pPr>
        <w:tabs>
          <w:tab w:val="left" w:pos="4129"/>
        </w:tabs>
        <w:rPr>
          <w:sz w:val="26"/>
          <w:szCs w:val="26"/>
        </w:rPr>
      </w:pPr>
    </w:p>
    <w:p w14:paraId="07A32772" w14:textId="192D03B4" w:rsidR="008217EC" w:rsidRPr="007E29D1" w:rsidRDefault="008217EC" w:rsidP="00336231">
      <w:pPr>
        <w:tabs>
          <w:tab w:val="left" w:pos="4129"/>
        </w:tabs>
        <w:rPr>
          <w:sz w:val="26"/>
          <w:szCs w:val="26"/>
        </w:rPr>
      </w:pPr>
    </w:p>
    <w:tbl>
      <w:tblPr>
        <w:tblpPr w:leftFromText="180" w:rightFromText="180" w:vertAnchor="text" w:tblpX="-274" w:tblpY="1"/>
        <w:tblOverlap w:val="never"/>
        <w:tblW w:w="1017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20"/>
        <w:gridCol w:w="8452"/>
      </w:tblGrid>
      <w:tr w:rsidR="006A4142" w:rsidRPr="007E29D1" w14:paraId="27C64D82" w14:textId="77777777" w:rsidTr="00647A1B">
        <w:trPr>
          <w:tblCellSpacing w:w="0" w:type="dxa"/>
        </w:trPr>
        <w:tc>
          <w:tcPr>
            <w:tcW w:w="1720" w:type="dxa"/>
            <w:vAlign w:val="center"/>
            <w:hideMark/>
          </w:tcPr>
          <w:p w14:paraId="0E520EDB" w14:textId="251CD8A0" w:rsidR="006E6D6B" w:rsidRPr="007E29D1" w:rsidRDefault="006E6D6B" w:rsidP="00893C91">
            <w:pPr>
              <w:spacing w:before="120"/>
              <w:jc w:val="center"/>
              <w:rPr>
                <w:sz w:val="26"/>
                <w:szCs w:val="26"/>
              </w:rPr>
            </w:pPr>
            <w:r w:rsidRPr="007E29D1">
              <w:rPr>
                <w:b/>
                <w:sz w:val="26"/>
                <w:szCs w:val="26"/>
              </w:rPr>
              <w:lastRenderedPageBreak/>
              <w:t>Quy trình 21</w:t>
            </w:r>
          </w:p>
        </w:tc>
        <w:tc>
          <w:tcPr>
            <w:tcW w:w="8452" w:type="dxa"/>
            <w:vAlign w:val="center"/>
            <w:hideMark/>
          </w:tcPr>
          <w:p w14:paraId="0223CDEB" w14:textId="77777777" w:rsidR="006E6D6B" w:rsidRPr="007E29D1" w:rsidRDefault="006E6D6B" w:rsidP="00893C91">
            <w:pPr>
              <w:spacing w:before="120"/>
              <w:jc w:val="center"/>
              <w:rPr>
                <w:b/>
                <w:sz w:val="26"/>
                <w:szCs w:val="26"/>
              </w:rPr>
            </w:pPr>
            <w:r w:rsidRPr="007E29D1">
              <w:rPr>
                <w:b/>
                <w:sz w:val="26"/>
                <w:szCs w:val="26"/>
              </w:rPr>
              <w:t>THÀNH LẬP TRUNG TÂM GIÁO DỤC THƯỜNG XUYÊN</w:t>
            </w:r>
          </w:p>
          <w:p w14:paraId="329F63D9" w14:textId="77777777" w:rsidR="006E6D6B" w:rsidRPr="007E29D1" w:rsidRDefault="006E6D6B" w:rsidP="00893C91">
            <w:pPr>
              <w:spacing w:before="120"/>
              <w:rPr>
                <w:b/>
                <w:sz w:val="26"/>
                <w:szCs w:val="26"/>
                <w:lang w:val="nl-NL"/>
              </w:rPr>
            </w:pPr>
          </w:p>
        </w:tc>
      </w:tr>
      <w:tr w:rsidR="006A4142" w:rsidRPr="007E29D1" w14:paraId="272567FC" w14:textId="77777777" w:rsidTr="005C4734">
        <w:trPr>
          <w:trHeight w:val="13760"/>
          <w:tblCellSpacing w:w="0" w:type="dxa"/>
        </w:trPr>
        <w:tc>
          <w:tcPr>
            <w:tcW w:w="1720" w:type="dxa"/>
            <w:vAlign w:val="center"/>
            <w:hideMark/>
          </w:tcPr>
          <w:p w14:paraId="7D983E41" w14:textId="77777777" w:rsidR="006E6D6B" w:rsidRPr="007E29D1" w:rsidRDefault="006E6D6B" w:rsidP="00893C91">
            <w:pPr>
              <w:spacing w:before="120"/>
              <w:rPr>
                <w:sz w:val="26"/>
                <w:szCs w:val="26"/>
              </w:rPr>
            </w:pPr>
            <w:r w:rsidRPr="007E29D1">
              <w:rPr>
                <w:b/>
                <w:bCs/>
                <w:sz w:val="26"/>
                <w:szCs w:val="26"/>
              </w:rPr>
              <w:t>1. Trình tự thực hiện:</w:t>
            </w:r>
          </w:p>
        </w:tc>
        <w:tc>
          <w:tcPr>
            <w:tcW w:w="8452" w:type="dxa"/>
            <w:vAlign w:val="center"/>
            <w:hideMark/>
          </w:tcPr>
          <w:tbl>
            <w:tblPr>
              <w:tblpPr w:leftFromText="180" w:rightFromText="180" w:vertAnchor="text" w:tblpX="37" w:tblpY="1"/>
              <w:tblOverlap w:val="neve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1"/>
              <w:gridCol w:w="3991"/>
              <w:gridCol w:w="1829"/>
              <w:gridCol w:w="1265"/>
            </w:tblGrid>
            <w:tr w:rsidR="006A4142" w:rsidRPr="007E29D1" w14:paraId="061E8DEF" w14:textId="77777777" w:rsidTr="00AF0C24">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4992F22" w14:textId="77777777" w:rsidR="006E6D6B" w:rsidRPr="007E29D1" w:rsidRDefault="006E6D6B"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13B21E5F" w14:textId="77777777" w:rsidR="006E6D6B" w:rsidRPr="007E29D1" w:rsidRDefault="006E6D6B"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3343CF05" w14:textId="77777777" w:rsidR="006E6D6B" w:rsidRPr="007E29D1" w:rsidRDefault="006E6D6B"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4B69C89C" w14:textId="77777777" w:rsidR="006E6D6B" w:rsidRPr="007E29D1" w:rsidRDefault="006E6D6B" w:rsidP="00893C91">
                  <w:pPr>
                    <w:pStyle w:val="Header"/>
                    <w:ind w:right="187"/>
                    <w:jc w:val="both"/>
                    <w:rPr>
                      <w:sz w:val="26"/>
                      <w:szCs w:val="26"/>
                    </w:rPr>
                  </w:pPr>
                  <w:r w:rsidRPr="007E29D1">
                    <w:rPr>
                      <w:sz w:val="26"/>
                      <w:szCs w:val="26"/>
                    </w:rPr>
                    <w:t>+ Cổng dịch vụ công Quốc gia, địa chỉ: https://dichvucong.gov.vn/</w:t>
                  </w:r>
                </w:p>
                <w:p w14:paraId="3441E1B0" w14:textId="77777777" w:rsidR="006E6D6B" w:rsidRPr="007E29D1" w:rsidRDefault="006E6D6B" w:rsidP="00893C91">
                  <w:pPr>
                    <w:pStyle w:val="Header"/>
                    <w:ind w:right="187"/>
                    <w:jc w:val="both"/>
                    <w:rPr>
                      <w:sz w:val="26"/>
                      <w:szCs w:val="26"/>
                    </w:rPr>
                  </w:pPr>
                  <w:r w:rsidRPr="007E29D1">
                    <w:rPr>
                      <w:sz w:val="26"/>
                      <w:szCs w:val="26"/>
                    </w:rPr>
                    <w:t>+ Cổng dịch vụ công tỉnh, địa chỉ https://dichvucong.tayninh.gov.vn/</w:t>
                  </w:r>
                </w:p>
                <w:p w14:paraId="5E7BEEAF" w14:textId="77777777" w:rsidR="006E6D6B" w:rsidRPr="007E29D1" w:rsidRDefault="006E6D6B"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53808FEE" w14:textId="77777777" w:rsidR="006E6D6B" w:rsidRPr="007E29D1" w:rsidRDefault="006E6D6B"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7325E108" w14:textId="77777777" w:rsidTr="00AF0C24">
              <w:trPr>
                <w:trHeight w:val="551"/>
                <w:tblHeader/>
              </w:trPr>
              <w:tc>
                <w:tcPr>
                  <w:tcW w:w="755" w:type="pct"/>
                  <w:tcBorders>
                    <w:top w:val="single" w:sz="4" w:space="0" w:color="auto"/>
                    <w:left w:val="single" w:sz="4" w:space="0" w:color="auto"/>
                    <w:bottom w:val="single" w:sz="4" w:space="0" w:color="auto"/>
                    <w:right w:val="single" w:sz="4" w:space="0" w:color="auto"/>
                  </w:tcBorders>
                  <w:vAlign w:val="center"/>
                  <w:hideMark/>
                </w:tcPr>
                <w:p w14:paraId="5D37AF96" w14:textId="77777777" w:rsidR="006E6D6B" w:rsidRPr="007E29D1" w:rsidRDefault="006E6D6B" w:rsidP="00893C91">
                  <w:pPr>
                    <w:pStyle w:val="Header"/>
                    <w:spacing w:before="120"/>
                    <w:jc w:val="center"/>
                    <w:rPr>
                      <w:b/>
                      <w:sz w:val="26"/>
                      <w:szCs w:val="26"/>
                      <w:lang w:val="nl-NL"/>
                    </w:rPr>
                  </w:pPr>
                  <w:r w:rsidRPr="007E29D1">
                    <w:rPr>
                      <w:b/>
                      <w:sz w:val="26"/>
                      <w:szCs w:val="26"/>
                      <w:lang w:val="nl-NL"/>
                    </w:rPr>
                    <w:t>STT</w:t>
                  </w:r>
                </w:p>
              </w:tc>
              <w:tc>
                <w:tcPr>
                  <w:tcW w:w="2391" w:type="pct"/>
                  <w:tcBorders>
                    <w:top w:val="single" w:sz="4" w:space="0" w:color="auto"/>
                    <w:left w:val="single" w:sz="4" w:space="0" w:color="auto"/>
                    <w:bottom w:val="single" w:sz="4" w:space="0" w:color="auto"/>
                    <w:right w:val="single" w:sz="4" w:space="0" w:color="auto"/>
                  </w:tcBorders>
                  <w:vAlign w:val="center"/>
                  <w:hideMark/>
                </w:tcPr>
                <w:p w14:paraId="3C57FC50" w14:textId="77777777" w:rsidR="006E6D6B" w:rsidRPr="007E29D1" w:rsidRDefault="006E6D6B" w:rsidP="00893C91">
                  <w:pPr>
                    <w:pStyle w:val="Header"/>
                    <w:spacing w:before="120"/>
                    <w:jc w:val="center"/>
                    <w:rPr>
                      <w:b/>
                      <w:sz w:val="26"/>
                      <w:szCs w:val="26"/>
                      <w:lang w:val="nl-NL"/>
                    </w:rPr>
                  </w:pPr>
                  <w:r w:rsidRPr="007E29D1">
                    <w:rPr>
                      <w:b/>
                      <w:sz w:val="26"/>
                      <w:szCs w:val="26"/>
                      <w:lang w:val="nl-NL"/>
                    </w:rPr>
                    <w:t>Nội dung công việc</w:t>
                  </w:r>
                </w:p>
              </w:tc>
              <w:tc>
                <w:tcPr>
                  <w:tcW w:w="1096" w:type="pct"/>
                  <w:tcBorders>
                    <w:top w:val="single" w:sz="4" w:space="0" w:color="auto"/>
                    <w:left w:val="single" w:sz="4" w:space="0" w:color="auto"/>
                    <w:bottom w:val="single" w:sz="4" w:space="0" w:color="auto"/>
                    <w:right w:val="single" w:sz="4" w:space="0" w:color="auto"/>
                  </w:tcBorders>
                  <w:vAlign w:val="center"/>
                  <w:hideMark/>
                </w:tcPr>
                <w:p w14:paraId="16775558" w14:textId="77777777" w:rsidR="006E6D6B" w:rsidRPr="007E29D1" w:rsidRDefault="006E6D6B" w:rsidP="00893C91">
                  <w:pPr>
                    <w:pStyle w:val="Header"/>
                    <w:spacing w:before="120"/>
                    <w:jc w:val="center"/>
                    <w:rPr>
                      <w:b/>
                      <w:sz w:val="26"/>
                      <w:szCs w:val="26"/>
                      <w:lang w:val="nl-NL"/>
                    </w:rPr>
                  </w:pPr>
                  <w:r w:rsidRPr="007E29D1">
                    <w:rPr>
                      <w:b/>
                      <w:sz w:val="26"/>
                      <w:szCs w:val="26"/>
                      <w:lang w:val="nl-NL"/>
                    </w:rPr>
                    <w:t>Trách nhiệm</w:t>
                  </w:r>
                </w:p>
              </w:tc>
              <w:tc>
                <w:tcPr>
                  <w:tcW w:w="757" w:type="pct"/>
                  <w:tcBorders>
                    <w:top w:val="single" w:sz="4" w:space="0" w:color="auto"/>
                    <w:left w:val="single" w:sz="4" w:space="0" w:color="auto"/>
                    <w:bottom w:val="single" w:sz="4" w:space="0" w:color="auto"/>
                    <w:right w:val="single" w:sz="4" w:space="0" w:color="auto"/>
                  </w:tcBorders>
                  <w:vAlign w:val="center"/>
                  <w:hideMark/>
                </w:tcPr>
                <w:p w14:paraId="7B11C0FF" w14:textId="77777777" w:rsidR="006E6D6B" w:rsidRPr="007E29D1" w:rsidRDefault="006E6D6B"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493EB893" w14:textId="77777777" w:rsidTr="00AF0C24">
              <w:trPr>
                <w:trHeight w:val="24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F36ED6A" w14:textId="77777777" w:rsidR="006E6D6B" w:rsidRPr="007E29D1" w:rsidRDefault="006E6D6B"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BBD111F" w14:textId="77777777" w:rsidTr="00AF0C24">
              <w:trPr>
                <w:trHeight w:val="1411"/>
              </w:trPr>
              <w:tc>
                <w:tcPr>
                  <w:tcW w:w="755" w:type="pct"/>
                  <w:tcBorders>
                    <w:top w:val="single" w:sz="4" w:space="0" w:color="auto"/>
                    <w:left w:val="single" w:sz="4" w:space="0" w:color="auto"/>
                    <w:bottom w:val="single" w:sz="4" w:space="0" w:color="auto"/>
                    <w:right w:val="single" w:sz="4" w:space="0" w:color="auto"/>
                  </w:tcBorders>
                  <w:vAlign w:val="center"/>
                </w:tcPr>
                <w:p w14:paraId="063BBAAB" w14:textId="77777777" w:rsidR="006E6D6B" w:rsidRPr="007E29D1" w:rsidRDefault="006E6D6B" w:rsidP="00893C91">
                  <w:pPr>
                    <w:pStyle w:val="Header"/>
                    <w:spacing w:before="120"/>
                    <w:ind w:left="29"/>
                    <w:rPr>
                      <w:b/>
                      <w:sz w:val="26"/>
                      <w:szCs w:val="26"/>
                      <w:lang w:val="nl-NL"/>
                    </w:rPr>
                  </w:pPr>
                  <w:r w:rsidRPr="007E29D1">
                    <w:rPr>
                      <w:b/>
                      <w:sz w:val="26"/>
                      <w:szCs w:val="26"/>
                      <w:lang w:val="nl-NL"/>
                    </w:rPr>
                    <w:t>Bước 1</w:t>
                  </w:r>
                </w:p>
              </w:tc>
              <w:tc>
                <w:tcPr>
                  <w:tcW w:w="2391" w:type="pct"/>
                  <w:tcBorders>
                    <w:top w:val="single" w:sz="4" w:space="0" w:color="auto"/>
                    <w:left w:val="single" w:sz="4" w:space="0" w:color="auto"/>
                    <w:bottom w:val="single" w:sz="4" w:space="0" w:color="auto"/>
                    <w:right w:val="single" w:sz="4" w:space="0" w:color="auto"/>
                  </w:tcBorders>
                  <w:vAlign w:val="center"/>
                </w:tcPr>
                <w:p w14:paraId="3C74EEBD" w14:textId="77777777" w:rsidR="006E6D6B" w:rsidRPr="007E29D1" w:rsidRDefault="006E6D6B" w:rsidP="00893C91">
                  <w:pPr>
                    <w:pStyle w:val="Header"/>
                    <w:ind w:left="57" w:right="57"/>
                    <w:jc w:val="both"/>
                    <w:rPr>
                      <w:sz w:val="26"/>
                      <w:szCs w:val="26"/>
                      <w:lang w:val="nl-NL"/>
                    </w:rPr>
                  </w:pPr>
                  <w:r w:rsidRPr="007E29D1">
                    <w:rPr>
                      <w:sz w:val="26"/>
                      <w:szCs w:val="26"/>
                      <w:lang w:val="nl-NL"/>
                    </w:rPr>
                    <w:t xml:space="preserve">- Thực hiện tiếp nhận hồ sơ: </w:t>
                  </w:r>
                </w:p>
                <w:p w14:paraId="6CF7A079" w14:textId="77777777" w:rsidR="006E6D6B" w:rsidRPr="007E29D1" w:rsidRDefault="006E6D6B"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72D43DA9" w14:textId="77777777" w:rsidR="006E6D6B" w:rsidRPr="007E29D1" w:rsidRDefault="006E6D6B"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534E7866" w14:textId="77777777" w:rsidR="006E6D6B" w:rsidRPr="007E29D1" w:rsidRDefault="006E6D6B"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96" w:type="pct"/>
                  <w:tcBorders>
                    <w:top w:val="single" w:sz="4" w:space="0" w:color="auto"/>
                    <w:left w:val="single" w:sz="4" w:space="0" w:color="auto"/>
                    <w:bottom w:val="single" w:sz="4" w:space="0" w:color="auto"/>
                    <w:right w:val="single" w:sz="4" w:space="0" w:color="auto"/>
                  </w:tcBorders>
                  <w:vAlign w:val="center"/>
                </w:tcPr>
                <w:p w14:paraId="046DD293" w14:textId="77777777" w:rsidR="006E6D6B" w:rsidRPr="007E29D1" w:rsidRDefault="006E6D6B" w:rsidP="00893C91">
                  <w:pPr>
                    <w:pStyle w:val="Header"/>
                    <w:jc w:val="center"/>
                    <w:rPr>
                      <w:sz w:val="26"/>
                      <w:szCs w:val="26"/>
                      <w:lang w:val="nl-NL"/>
                    </w:rPr>
                  </w:pPr>
                  <w:r w:rsidRPr="007E29D1">
                    <w:rPr>
                      <w:sz w:val="26"/>
                      <w:szCs w:val="26"/>
                      <w:lang w:val="nl-NL"/>
                    </w:rPr>
                    <w:t>Công chức tại Trung tâm Phục vụ hành chính công tỉnh</w:t>
                  </w:r>
                </w:p>
              </w:tc>
              <w:tc>
                <w:tcPr>
                  <w:tcW w:w="757" w:type="pct"/>
                  <w:tcBorders>
                    <w:top w:val="single" w:sz="4" w:space="0" w:color="auto"/>
                    <w:left w:val="single" w:sz="4" w:space="0" w:color="auto"/>
                    <w:bottom w:val="single" w:sz="4" w:space="0" w:color="auto"/>
                    <w:right w:val="single" w:sz="4" w:space="0" w:color="auto"/>
                  </w:tcBorders>
                  <w:vAlign w:val="center"/>
                  <w:hideMark/>
                </w:tcPr>
                <w:p w14:paraId="04340C00" w14:textId="77777777" w:rsidR="006E6D6B" w:rsidRPr="007E29D1" w:rsidRDefault="006E6D6B" w:rsidP="00893C91">
                  <w:pPr>
                    <w:pStyle w:val="Header"/>
                    <w:spacing w:before="120"/>
                    <w:jc w:val="center"/>
                    <w:rPr>
                      <w:sz w:val="26"/>
                      <w:szCs w:val="26"/>
                      <w:lang w:val="nl-NL"/>
                    </w:rPr>
                  </w:pPr>
                  <w:r w:rsidRPr="007E29D1">
                    <w:rPr>
                      <w:sz w:val="26"/>
                      <w:szCs w:val="26"/>
                      <w:lang w:val="nl-NL"/>
                    </w:rPr>
                    <w:t>01 ngày</w:t>
                  </w:r>
                </w:p>
              </w:tc>
            </w:tr>
            <w:tr w:rsidR="006A4142" w:rsidRPr="007E29D1" w14:paraId="59C5DF42" w14:textId="77777777" w:rsidTr="00AF0C24">
              <w:trPr>
                <w:trHeight w:val="70"/>
              </w:trPr>
              <w:tc>
                <w:tcPr>
                  <w:tcW w:w="5000" w:type="pct"/>
                  <w:gridSpan w:val="4"/>
                  <w:tcBorders>
                    <w:top w:val="single" w:sz="4" w:space="0" w:color="auto"/>
                    <w:left w:val="single" w:sz="4" w:space="0" w:color="auto"/>
                    <w:bottom w:val="single" w:sz="4" w:space="0" w:color="auto"/>
                    <w:right w:val="single" w:sz="4" w:space="0" w:color="auto"/>
                  </w:tcBorders>
                </w:tcPr>
                <w:p w14:paraId="7F46CA25" w14:textId="77777777" w:rsidR="006E6D6B" w:rsidRPr="007E29D1" w:rsidRDefault="006E6D6B"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2CCC729C" w14:textId="77777777" w:rsidTr="00AF0C24">
              <w:trPr>
                <w:trHeight w:val="940"/>
              </w:trPr>
              <w:tc>
                <w:tcPr>
                  <w:tcW w:w="755" w:type="pct"/>
                  <w:vMerge w:val="restart"/>
                  <w:tcBorders>
                    <w:top w:val="single" w:sz="4" w:space="0" w:color="auto"/>
                    <w:left w:val="single" w:sz="4" w:space="0" w:color="auto"/>
                    <w:right w:val="single" w:sz="4" w:space="0" w:color="auto"/>
                  </w:tcBorders>
                </w:tcPr>
                <w:p w14:paraId="1712BD86" w14:textId="77777777" w:rsidR="006E6D6B" w:rsidRPr="007E29D1" w:rsidRDefault="006E6D6B" w:rsidP="00893C91">
                  <w:pPr>
                    <w:ind w:left="29"/>
                    <w:rPr>
                      <w:b/>
                      <w:sz w:val="26"/>
                      <w:szCs w:val="26"/>
                    </w:rPr>
                  </w:pPr>
                  <w:r w:rsidRPr="007E29D1">
                    <w:rPr>
                      <w:b/>
                      <w:sz w:val="26"/>
                      <w:szCs w:val="26"/>
                      <w:lang w:val="nl-NL"/>
                    </w:rPr>
                    <w:t>Bước 2</w:t>
                  </w:r>
                </w:p>
                <w:p w14:paraId="44FD694A" w14:textId="77777777" w:rsidR="006E6D6B" w:rsidRPr="007E29D1" w:rsidRDefault="006E6D6B" w:rsidP="00893C91">
                  <w:pPr>
                    <w:ind w:left="29"/>
                    <w:rPr>
                      <w:b/>
                      <w:sz w:val="26"/>
                      <w:szCs w:val="26"/>
                      <w:lang w:val="nl-NL"/>
                    </w:rPr>
                  </w:pPr>
                </w:p>
              </w:tc>
              <w:tc>
                <w:tcPr>
                  <w:tcW w:w="2391" w:type="pct"/>
                  <w:tcBorders>
                    <w:top w:val="single" w:sz="4" w:space="0" w:color="auto"/>
                    <w:left w:val="single" w:sz="4" w:space="0" w:color="auto"/>
                    <w:bottom w:val="single" w:sz="4" w:space="0" w:color="auto"/>
                    <w:right w:val="single" w:sz="4" w:space="0" w:color="auto"/>
                  </w:tcBorders>
                  <w:vAlign w:val="center"/>
                </w:tcPr>
                <w:p w14:paraId="48BD0AC8" w14:textId="77777777" w:rsidR="006E6D6B" w:rsidRPr="007E29D1" w:rsidRDefault="006E6D6B"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96" w:type="pct"/>
                  <w:tcBorders>
                    <w:top w:val="single" w:sz="4" w:space="0" w:color="auto"/>
                    <w:left w:val="single" w:sz="4" w:space="0" w:color="auto"/>
                    <w:bottom w:val="single" w:sz="4" w:space="0" w:color="auto"/>
                    <w:right w:val="single" w:sz="4" w:space="0" w:color="auto"/>
                  </w:tcBorders>
                  <w:vAlign w:val="center"/>
                </w:tcPr>
                <w:p w14:paraId="17537EC3" w14:textId="77777777" w:rsidR="006E6D6B" w:rsidRPr="007E29D1" w:rsidRDefault="006E6D6B" w:rsidP="00893C91">
                  <w:pPr>
                    <w:pStyle w:val="Header"/>
                    <w:jc w:val="center"/>
                    <w:rPr>
                      <w:sz w:val="26"/>
                      <w:szCs w:val="26"/>
                      <w:lang w:val="nl-NL"/>
                    </w:rPr>
                  </w:pPr>
                  <w:r w:rsidRPr="007E29D1">
                    <w:rPr>
                      <w:spacing w:val="-6"/>
                      <w:sz w:val="26"/>
                      <w:szCs w:val="26"/>
                    </w:rPr>
                    <w:t xml:space="preserve">Văn thư Sở </w:t>
                  </w:r>
                </w:p>
              </w:tc>
              <w:tc>
                <w:tcPr>
                  <w:tcW w:w="757" w:type="pct"/>
                  <w:tcBorders>
                    <w:top w:val="single" w:sz="4" w:space="0" w:color="auto"/>
                    <w:left w:val="single" w:sz="4" w:space="0" w:color="auto"/>
                    <w:bottom w:val="single" w:sz="4" w:space="0" w:color="auto"/>
                    <w:right w:val="single" w:sz="4" w:space="0" w:color="auto"/>
                  </w:tcBorders>
                  <w:vAlign w:val="center"/>
                </w:tcPr>
                <w:p w14:paraId="7932CC16" w14:textId="77777777" w:rsidR="006E6D6B" w:rsidRPr="007E29D1" w:rsidRDefault="006E6D6B" w:rsidP="00893C91">
                  <w:pPr>
                    <w:pStyle w:val="Header"/>
                    <w:spacing w:before="120"/>
                    <w:jc w:val="center"/>
                    <w:rPr>
                      <w:sz w:val="26"/>
                      <w:szCs w:val="26"/>
                      <w:lang w:val="nl-NL"/>
                    </w:rPr>
                  </w:pPr>
                </w:p>
              </w:tc>
            </w:tr>
            <w:tr w:rsidR="006A4142" w:rsidRPr="007E29D1" w14:paraId="4965140D" w14:textId="77777777" w:rsidTr="00AF0C24">
              <w:trPr>
                <w:trHeight w:val="940"/>
              </w:trPr>
              <w:tc>
                <w:tcPr>
                  <w:tcW w:w="755" w:type="pct"/>
                  <w:vMerge/>
                  <w:tcBorders>
                    <w:left w:val="single" w:sz="4" w:space="0" w:color="auto"/>
                    <w:right w:val="single" w:sz="4" w:space="0" w:color="auto"/>
                  </w:tcBorders>
                </w:tcPr>
                <w:p w14:paraId="3A55A603" w14:textId="77777777" w:rsidR="006E6D6B" w:rsidRPr="007E29D1" w:rsidRDefault="006E6D6B" w:rsidP="00893C91">
                  <w:pPr>
                    <w:ind w:left="29"/>
                    <w:rPr>
                      <w:b/>
                      <w:sz w:val="26"/>
                      <w:szCs w:val="26"/>
                    </w:rPr>
                  </w:pPr>
                </w:p>
              </w:tc>
              <w:tc>
                <w:tcPr>
                  <w:tcW w:w="2391" w:type="pct"/>
                  <w:tcBorders>
                    <w:top w:val="single" w:sz="4" w:space="0" w:color="auto"/>
                    <w:left w:val="single" w:sz="4" w:space="0" w:color="auto"/>
                    <w:bottom w:val="single" w:sz="4" w:space="0" w:color="auto"/>
                    <w:right w:val="single" w:sz="4" w:space="0" w:color="auto"/>
                  </w:tcBorders>
                  <w:vAlign w:val="center"/>
                  <w:hideMark/>
                </w:tcPr>
                <w:p w14:paraId="02CE84AE" w14:textId="77777777" w:rsidR="006E6D6B" w:rsidRPr="007E29D1" w:rsidRDefault="006E6D6B"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47C4B48B" w14:textId="77777777" w:rsidR="006E6D6B" w:rsidRPr="007E29D1" w:rsidRDefault="006E6D6B" w:rsidP="00893C91">
                  <w:pPr>
                    <w:pStyle w:val="Header"/>
                    <w:spacing w:before="120"/>
                    <w:jc w:val="both"/>
                    <w:rPr>
                      <w:sz w:val="26"/>
                      <w:szCs w:val="26"/>
                      <w:lang w:val="nl-NL"/>
                    </w:rPr>
                  </w:pPr>
                  <w:r w:rsidRPr="007E29D1">
                    <w:rPr>
                      <w:sz w:val="26"/>
                      <w:szCs w:val="26"/>
                      <w:lang w:val="nl-NL"/>
                    </w:rPr>
                    <w:t xml:space="preserve">- Dự thảo thông báo kết quả thẩm định, trình Lãnh đạo Phòng phê </w:t>
                  </w:r>
                  <w:r w:rsidRPr="007E29D1">
                    <w:rPr>
                      <w:sz w:val="26"/>
                      <w:szCs w:val="26"/>
                      <w:lang w:val="nl-NL"/>
                    </w:rPr>
                    <w:lastRenderedPageBreak/>
                    <w:t>duyệt văn bản.</w:t>
                  </w:r>
                </w:p>
              </w:tc>
              <w:tc>
                <w:tcPr>
                  <w:tcW w:w="1096" w:type="pct"/>
                  <w:tcBorders>
                    <w:top w:val="single" w:sz="4" w:space="0" w:color="auto"/>
                    <w:left w:val="single" w:sz="4" w:space="0" w:color="auto"/>
                    <w:bottom w:val="single" w:sz="4" w:space="0" w:color="auto"/>
                    <w:right w:val="single" w:sz="4" w:space="0" w:color="auto"/>
                  </w:tcBorders>
                  <w:vAlign w:val="center"/>
                </w:tcPr>
                <w:p w14:paraId="604F0E37" w14:textId="77777777" w:rsidR="006E6D6B" w:rsidRPr="007E29D1" w:rsidRDefault="006E6D6B" w:rsidP="00893C91">
                  <w:pPr>
                    <w:pStyle w:val="Header"/>
                    <w:spacing w:before="120"/>
                    <w:jc w:val="center"/>
                    <w:rPr>
                      <w:sz w:val="26"/>
                      <w:szCs w:val="26"/>
                      <w:lang w:val="nl-NL"/>
                    </w:rPr>
                  </w:pPr>
                  <w:r w:rsidRPr="007E29D1">
                    <w:rPr>
                      <w:sz w:val="26"/>
                      <w:szCs w:val="26"/>
                      <w:lang w:val="nl-NL"/>
                    </w:rPr>
                    <w:lastRenderedPageBreak/>
                    <w:t>Chuyên viên</w:t>
                  </w:r>
                </w:p>
                <w:p w14:paraId="53E13D07" w14:textId="77777777" w:rsidR="006E6D6B" w:rsidRPr="007E29D1" w:rsidRDefault="006E6D6B" w:rsidP="00893C91">
                  <w:pPr>
                    <w:pStyle w:val="Header"/>
                    <w:spacing w:before="120"/>
                    <w:jc w:val="center"/>
                    <w:rPr>
                      <w:sz w:val="26"/>
                      <w:szCs w:val="26"/>
                      <w:lang w:val="nl-NL"/>
                    </w:rPr>
                  </w:pPr>
                  <w:r w:rsidRPr="007E29D1">
                    <w:rPr>
                      <w:sz w:val="26"/>
                      <w:szCs w:val="26"/>
                      <w:lang w:val="nl-NL"/>
                    </w:rPr>
                    <w:t>Phòng KHTC</w:t>
                  </w:r>
                </w:p>
                <w:p w14:paraId="02EF28B6" w14:textId="77777777" w:rsidR="006E6D6B" w:rsidRPr="007E29D1" w:rsidRDefault="006E6D6B" w:rsidP="00893C91">
                  <w:pPr>
                    <w:pStyle w:val="Header"/>
                    <w:spacing w:before="120"/>
                    <w:jc w:val="center"/>
                    <w:rPr>
                      <w:sz w:val="26"/>
                      <w:szCs w:val="26"/>
                      <w:lang w:val="nl-NL"/>
                    </w:rPr>
                  </w:pPr>
                </w:p>
              </w:tc>
              <w:tc>
                <w:tcPr>
                  <w:tcW w:w="757" w:type="pct"/>
                  <w:tcBorders>
                    <w:top w:val="single" w:sz="4" w:space="0" w:color="auto"/>
                    <w:left w:val="single" w:sz="4" w:space="0" w:color="auto"/>
                    <w:bottom w:val="single" w:sz="4" w:space="0" w:color="auto"/>
                    <w:right w:val="single" w:sz="4" w:space="0" w:color="auto"/>
                  </w:tcBorders>
                  <w:vAlign w:val="center"/>
                </w:tcPr>
                <w:p w14:paraId="2BF98890" w14:textId="77777777" w:rsidR="006E6D6B" w:rsidRPr="007E29D1" w:rsidRDefault="006E6D6B" w:rsidP="00893C91">
                  <w:pPr>
                    <w:pStyle w:val="Header"/>
                    <w:spacing w:before="120"/>
                    <w:jc w:val="center"/>
                    <w:rPr>
                      <w:sz w:val="26"/>
                      <w:szCs w:val="26"/>
                      <w:lang w:val="nl-NL"/>
                    </w:rPr>
                  </w:pPr>
                  <w:r w:rsidRPr="007E29D1">
                    <w:rPr>
                      <w:sz w:val="26"/>
                      <w:szCs w:val="26"/>
                      <w:lang w:val="nl-NL"/>
                    </w:rPr>
                    <w:lastRenderedPageBreak/>
                    <w:t>05 ngày</w:t>
                  </w:r>
                </w:p>
                <w:p w14:paraId="1EF8C9DE" w14:textId="77777777" w:rsidR="006E6D6B" w:rsidRPr="007E29D1" w:rsidRDefault="006E6D6B" w:rsidP="00893C91">
                  <w:pPr>
                    <w:pStyle w:val="Header"/>
                    <w:spacing w:before="120"/>
                    <w:jc w:val="center"/>
                    <w:rPr>
                      <w:sz w:val="26"/>
                      <w:szCs w:val="26"/>
                      <w:lang w:val="nl-NL"/>
                    </w:rPr>
                  </w:pPr>
                </w:p>
              </w:tc>
            </w:tr>
            <w:tr w:rsidR="006A4142" w:rsidRPr="007E29D1" w14:paraId="7212837F" w14:textId="77777777" w:rsidTr="00AF0C24">
              <w:trPr>
                <w:trHeight w:val="648"/>
              </w:trPr>
              <w:tc>
                <w:tcPr>
                  <w:tcW w:w="755" w:type="pct"/>
                  <w:vMerge/>
                  <w:tcBorders>
                    <w:left w:val="single" w:sz="4" w:space="0" w:color="auto"/>
                    <w:right w:val="single" w:sz="4" w:space="0" w:color="auto"/>
                  </w:tcBorders>
                </w:tcPr>
                <w:p w14:paraId="45BF1EB9" w14:textId="77777777" w:rsidR="006E6D6B" w:rsidRPr="007E29D1" w:rsidRDefault="006E6D6B" w:rsidP="00893C91">
                  <w:pPr>
                    <w:ind w:left="29"/>
                    <w:rPr>
                      <w:b/>
                      <w:sz w:val="26"/>
                      <w:szCs w:val="26"/>
                    </w:rPr>
                  </w:pPr>
                </w:p>
              </w:tc>
              <w:tc>
                <w:tcPr>
                  <w:tcW w:w="2391" w:type="pct"/>
                  <w:tcBorders>
                    <w:top w:val="single" w:sz="4" w:space="0" w:color="auto"/>
                    <w:left w:val="single" w:sz="4" w:space="0" w:color="auto"/>
                    <w:bottom w:val="single" w:sz="4" w:space="0" w:color="auto"/>
                    <w:right w:val="single" w:sz="4" w:space="0" w:color="auto"/>
                  </w:tcBorders>
                  <w:vAlign w:val="center"/>
                  <w:hideMark/>
                </w:tcPr>
                <w:p w14:paraId="500A7D8B" w14:textId="77777777" w:rsidR="006E6D6B" w:rsidRPr="007E29D1" w:rsidRDefault="006E6D6B"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96" w:type="pct"/>
                  <w:tcBorders>
                    <w:top w:val="single" w:sz="4" w:space="0" w:color="auto"/>
                    <w:left w:val="single" w:sz="4" w:space="0" w:color="auto"/>
                    <w:bottom w:val="single" w:sz="4" w:space="0" w:color="auto"/>
                    <w:right w:val="single" w:sz="4" w:space="0" w:color="auto"/>
                  </w:tcBorders>
                  <w:vAlign w:val="center"/>
                  <w:hideMark/>
                </w:tcPr>
                <w:p w14:paraId="3D7F0B46" w14:textId="77777777" w:rsidR="006E6D6B" w:rsidRPr="007E29D1" w:rsidRDefault="006E6D6B" w:rsidP="00893C91">
                  <w:pPr>
                    <w:pStyle w:val="Header"/>
                    <w:spacing w:before="120"/>
                    <w:jc w:val="center"/>
                    <w:rPr>
                      <w:sz w:val="26"/>
                      <w:szCs w:val="26"/>
                      <w:lang w:val="nl-NL"/>
                    </w:rPr>
                  </w:pPr>
                  <w:r w:rsidRPr="007E29D1">
                    <w:rPr>
                      <w:sz w:val="26"/>
                      <w:szCs w:val="26"/>
                      <w:lang w:val="nl-NL"/>
                    </w:rPr>
                    <w:t>Lãnh đạo</w:t>
                  </w:r>
                </w:p>
                <w:p w14:paraId="4DE044BC" w14:textId="77777777" w:rsidR="006E6D6B" w:rsidRPr="007E29D1" w:rsidRDefault="006E6D6B" w:rsidP="00893C91">
                  <w:pPr>
                    <w:pStyle w:val="Header"/>
                    <w:spacing w:before="120"/>
                    <w:jc w:val="center"/>
                    <w:rPr>
                      <w:sz w:val="26"/>
                      <w:szCs w:val="26"/>
                      <w:lang w:val="nl-NL"/>
                    </w:rPr>
                  </w:pPr>
                  <w:r w:rsidRPr="007E29D1">
                    <w:rPr>
                      <w:sz w:val="26"/>
                      <w:szCs w:val="26"/>
                      <w:lang w:val="nl-NL"/>
                    </w:rPr>
                    <w:t>Phòng  KHTC</w:t>
                  </w:r>
                </w:p>
                <w:p w14:paraId="2FB9C500" w14:textId="77777777" w:rsidR="006E6D6B" w:rsidRPr="007E29D1" w:rsidRDefault="006E6D6B" w:rsidP="00893C91">
                  <w:pPr>
                    <w:pStyle w:val="Header"/>
                    <w:spacing w:before="120"/>
                    <w:jc w:val="center"/>
                    <w:rPr>
                      <w:sz w:val="26"/>
                      <w:szCs w:val="26"/>
                      <w:lang w:val="nl-NL"/>
                    </w:rPr>
                  </w:pPr>
                </w:p>
              </w:tc>
              <w:tc>
                <w:tcPr>
                  <w:tcW w:w="757" w:type="pct"/>
                  <w:tcBorders>
                    <w:top w:val="single" w:sz="4" w:space="0" w:color="auto"/>
                    <w:left w:val="single" w:sz="4" w:space="0" w:color="auto"/>
                    <w:bottom w:val="single" w:sz="4" w:space="0" w:color="auto"/>
                    <w:right w:val="single" w:sz="4" w:space="0" w:color="auto"/>
                  </w:tcBorders>
                  <w:vAlign w:val="center"/>
                  <w:hideMark/>
                </w:tcPr>
                <w:p w14:paraId="04C76FA3" w14:textId="77777777" w:rsidR="006E6D6B" w:rsidRPr="007E29D1" w:rsidRDefault="006E6D6B" w:rsidP="00893C91">
                  <w:pPr>
                    <w:pStyle w:val="Header"/>
                    <w:spacing w:before="120"/>
                    <w:jc w:val="center"/>
                    <w:rPr>
                      <w:sz w:val="26"/>
                      <w:szCs w:val="26"/>
                      <w:lang w:val="nl-NL"/>
                    </w:rPr>
                  </w:pPr>
                  <w:r w:rsidRPr="007E29D1">
                    <w:rPr>
                      <w:sz w:val="26"/>
                      <w:szCs w:val="26"/>
                      <w:lang w:val="nl-NL"/>
                    </w:rPr>
                    <w:t>02 ngày</w:t>
                  </w:r>
                </w:p>
              </w:tc>
            </w:tr>
            <w:tr w:rsidR="006A4142" w:rsidRPr="007E29D1" w14:paraId="484A8154" w14:textId="77777777" w:rsidTr="00AF0C24">
              <w:trPr>
                <w:trHeight w:val="634"/>
              </w:trPr>
              <w:tc>
                <w:tcPr>
                  <w:tcW w:w="755" w:type="pct"/>
                  <w:vMerge/>
                  <w:tcBorders>
                    <w:left w:val="single" w:sz="4" w:space="0" w:color="auto"/>
                    <w:right w:val="single" w:sz="4" w:space="0" w:color="auto"/>
                  </w:tcBorders>
                </w:tcPr>
                <w:p w14:paraId="4B4BA3AF" w14:textId="77777777" w:rsidR="006E6D6B" w:rsidRPr="007E29D1" w:rsidRDefault="006E6D6B" w:rsidP="00893C91">
                  <w:pPr>
                    <w:ind w:left="29"/>
                    <w:rPr>
                      <w:b/>
                      <w:sz w:val="26"/>
                      <w:szCs w:val="26"/>
                    </w:rPr>
                  </w:pPr>
                </w:p>
              </w:tc>
              <w:tc>
                <w:tcPr>
                  <w:tcW w:w="2391" w:type="pct"/>
                  <w:tcBorders>
                    <w:top w:val="single" w:sz="4" w:space="0" w:color="auto"/>
                    <w:left w:val="single" w:sz="4" w:space="0" w:color="auto"/>
                    <w:bottom w:val="single" w:sz="4" w:space="0" w:color="auto"/>
                    <w:right w:val="single" w:sz="4" w:space="0" w:color="auto"/>
                  </w:tcBorders>
                  <w:vAlign w:val="center"/>
                  <w:hideMark/>
                </w:tcPr>
                <w:p w14:paraId="2FD356DA" w14:textId="3FB477B8" w:rsidR="006E6D6B" w:rsidRPr="007E29D1" w:rsidRDefault="00492841"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96" w:type="pct"/>
                  <w:tcBorders>
                    <w:top w:val="single" w:sz="4" w:space="0" w:color="auto"/>
                    <w:left w:val="single" w:sz="4" w:space="0" w:color="auto"/>
                    <w:bottom w:val="single" w:sz="4" w:space="0" w:color="auto"/>
                    <w:right w:val="single" w:sz="4" w:space="0" w:color="auto"/>
                  </w:tcBorders>
                  <w:vAlign w:val="center"/>
                  <w:hideMark/>
                </w:tcPr>
                <w:p w14:paraId="59B7C0B6" w14:textId="77777777" w:rsidR="006E6D6B" w:rsidRPr="007E29D1" w:rsidRDefault="006E6D6B" w:rsidP="00893C91">
                  <w:pPr>
                    <w:pStyle w:val="Header"/>
                    <w:spacing w:before="120"/>
                    <w:jc w:val="center"/>
                    <w:rPr>
                      <w:sz w:val="26"/>
                      <w:szCs w:val="26"/>
                      <w:lang w:val="nl-NL"/>
                    </w:rPr>
                  </w:pPr>
                  <w:r w:rsidRPr="007E29D1">
                    <w:rPr>
                      <w:sz w:val="26"/>
                      <w:szCs w:val="26"/>
                      <w:lang w:val="nl-NL"/>
                    </w:rPr>
                    <w:t>Lãnh đạo Sở</w:t>
                  </w:r>
                </w:p>
              </w:tc>
              <w:tc>
                <w:tcPr>
                  <w:tcW w:w="757" w:type="pct"/>
                  <w:tcBorders>
                    <w:top w:val="single" w:sz="4" w:space="0" w:color="auto"/>
                    <w:left w:val="single" w:sz="4" w:space="0" w:color="auto"/>
                    <w:bottom w:val="single" w:sz="4" w:space="0" w:color="auto"/>
                    <w:right w:val="single" w:sz="4" w:space="0" w:color="auto"/>
                  </w:tcBorders>
                  <w:vAlign w:val="center"/>
                  <w:hideMark/>
                </w:tcPr>
                <w:p w14:paraId="7968E5F3" w14:textId="77777777" w:rsidR="006E6D6B" w:rsidRPr="007E29D1" w:rsidRDefault="006E6D6B" w:rsidP="00893C91">
                  <w:pPr>
                    <w:pStyle w:val="Header"/>
                    <w:spacing w:before="120"/>
                    <w:jc w:val="center"/>
                    <w:rPr>
                      <w:sz w:val="26"/>
                      <w:szCs w:val="26"/>
                      <w:lang w:val="nl-NL"/>
                    </w:rPr>
                  </w:pPr>
                  <w:r w:rsidRPr="007E29D1">
                    <w:rPr>
                      <w:sz w:val="26"/>
                      <w:szCs w:val="26"/>
                      <w:lang w:val="nl-NL"/>
                    </w:rPr>
                    <w:t>01 ngày</w:t>
                  </w:r>
                </w:p>
              </w:tc>
            </w:tr>
            <w:tr w:rsidR="006A4142" w:rsidRPr="007E29D1" w14:paraId="50FEDA2B" w14:textId="77777777" w:rsidTr="00AF0C24">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3EFED359" w14:textId="091FC591" w:rsidR="006E6D6B"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3B2FED12" w14:textId="77777777" w:rsidTr="00AF0C24">
              <w:trPr>
                <w:trHeight w:val="517"/>
              </w:trPr>
              <w:tc>
                <w:tcPr>
                  <w:tcW w:w="755" w:type="pct"/>
                  <w:tcBorders>
                    <w:top w:val="single" w:sz="4" w:space="0" w:color="auto"/>
                    <w:left w:val="single" w:sz="4" w:space="0" w:color="auto"/>
                    <w:bottom w:val="single" w:sz="4" w:space="0" w:color="auto"/>
                    <w:right w:val="single" w:sz="4" w:space="0" w:color="auto"/>
                  </w:tcBorders>
                </w:tcPr>
                <w:p w14:paraId="5C047F7B" w14:textId="77777777" w:rsidR="006E6D6B" w:rsidRPr="007E29D1" w:rsidRDefault="006E6D6B" w:rsidP="00893C91">
                  <w:pPr>
                    <w:ind w:left="29"/>
                    <w:rPr>
                      <w:b/>
                      <w:sz w:val="26"/>
                      <w:szCs w:val="26"/>
                    </w:rPr>
                  </w:pPr>
                  <w:r w:rsidRPr="007E29D1">
                    <w:rPr>
                      <w:b/>
                      <w:sz w:val="26"/>
                      <w:szCs w:val="26"/>
                      <w:lang w:val="nl-NL"/>
                    </w:rPr>
                    <w:t>Bước 3</w:t>
                  </w:r>
                </w:p>
              </w:tc>
              <w:tc>
                <w:tcPr>
                  <w:tcW w:w="2391" w:type="pct"/>
                  <w:tcBorders>
                    <w:top w:val="single" w:sz="4" w:space="0" w:color="auto"/>
                    <w:left w:val="single" w:sz="4" w:space="0" w:color="auto"/>
                    <w:bottom w:val="single" w:sz="4" w:space="0" w:color="auto"/>
                    <w:right w:val="single" w:sz="4" w:space="0" w:color="auto"/>
                  </w:tcBorders>
                  <w:vAlign w:val="center"/>
                </w:tcPr>
                <w:p w14:paraId="12823FDC" w14:textId="63C2DA86" w:rsidR="006E6D6B" w:rsidRPr="007E29D1" w:rsidRDefault="006E6D6B" w:rsidP="00893C91">
                  <w:pPr>
                    <w:pStyle w:val="Header"/>
                    <w:spacing w:before="120"/>
                    <w:jc w:val="both"/>
                    <w:rPr>
                      <w:sz w:val="26"/>
                      <w:szCs w:val="26"/>
                      <w:lang w:val="es-ES"/>
                    </w:rPr>
                  </w:pPr>
                  <w:r w:rsidRPr="007E29D1">
                    <w:rPr>
                      <w:sz w:val="26"/>
                      <w:szCs w:val="26"/>
                      <w:lang w:val="es-ES"/>
                    </w:rPr>
                    <w:t>Tham mưu Trình UBND tỉnh ban hành  Quyết định Thành lập</w:t>
                  </w:r>
                </w:p>
                <w:p w14:paraId="339B860C" w14:textId="6684C0A0" w:rsidR="005C4734" w:rsidRPr="007E29D1" w:rsidRDefault="005C4734" w:rsidP="00AF0C24">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96" w:type="pct"/>
                  <w:tcBorders>
                    <w:top w:val="single" w:sz="4" w:space="0" w:color="auto"/>
                    <w:left w:val="single" w:sz="4" w:space="0" w:color="auto"/>
                    <w:bottom w:val="single" w:sz="4" w:space="0" w:color="auto"/>
                    <w:right w:val="single" w:sz="4" w:space="0" w:color="auto"/>
                  </w:tcBorders>
                </w:tcPr>
                <w:p w14:paraId="5DE90D41" w14:textId="77777777" w:rsidR="006E6D6B" w:rsidRPr="007E29D1" w:rsidRDefault="006E6D6B" w:rsidP="005C4734">
                  <w:pPr>
                    <w:pStyle w:val="Header"/>
                    <w:spacing w:before="120"/>
                    <w:jc w:val="center"/>
                    <w:rPr>
                      <w:sz w:val="26"/>
                      <w:szCs w:val="26"/>
                      <w:lang w:val="nl-NL"/>
                    </w:rPr>
                  </w:pPr>
                  <w:r w:rsidRPr="007E29D1">
                    <w:rPr>
                      <w:sz w:val="26"/>
                      <w:szCs w:val="26"/>
                      <w:lang w:val="nl-NL"/>
                    </w:rPr>
                    <w:t>Chủ tịch UBND tỉnh phê duyệt</w:t>
                  </w:r>
                </w:p>
                <w:p w14:paraId="70725791" w14:textId="03B23415" w:rsidR="005C4734" w:rsidRPr="007E29D1" w:rsidRDefault="005C4734" w:rsidP="005C4734">
                  <w:pPr>
                    <w:pStyle w:val="Header"/>
                    <w:spacing w:before="120"/>
                    <w:jc w:val="center"/>
                    <w:rPr>
                      <w:sz w:val="26"/>
                      <w:szCs w:val="26"/>
                      <w:lang w:val="nl-NL"/>
                    </w:rPr>
                  </w:pPr>
                  <w:r w:rsidRPr="007E29D1">
                    <w:rPr>
                      <w:sz w:val="26"/>
                      <w:szCs w:val="26"/>
                      <w:lang w:val="nl-NL"/>
                    </w:rPr>
                    <w:t>Văn thư</w:t>
                  </w:r>
                </w:p>
              </w:tc>
              <w:tc>
                <w:tcPr>
                  <w:tcW w:w="757" w:type="pct"/>
                  <w:tcBorders>
                    <w:top w:val="single" w:sz="4" w:space="0" w:color="auto"/>
                    <w:left w:val="single" w:sz="4" w:space="0" w:color="auto"/>
                    <w:bottom w:val="single" w:sz="4" w:space="0" w:color="auto"/>
                    <w:right w:val="single" w:sz="4" w:space="0" w:color="auto"/>
                  </w:tcBorders>
                  <w:vAlign w:val="center"/>
                </w:tcPr>
                <w:p w14:paraId="6D965461" w14:textId="77777777" w:rsidR="006E6D6B" w:rsidRPr="007E29D1" w:rsidRDefault="006E6D6B" w:rsidP="00893C91">
                  <w:pPr>
                    <w:pStyle w:val="Header"/>
                    <w:spacing w:before="120"/>
                    <w:jc w:val="center"/>
                    <w:rPr>
                      <w:sz w:val="26"/>
                      <w:szCs w:val="26"/>
                      <w:lang w:val="nl-NL"/>
                    </w:rPr>
                  </w:pPr>
                  <w:r w:rsidRPr="007E29D1">
                    <w:rPr>
                      <w:sz w:val="26"/>
                      <w:szCs w:val="26"/>
                      <w:lang w:val="nl-NL"/>
                    </w:rPr>
                    <w:t>05 ngày</w:t>
                  </w:r>
                </w:p>
              </w:tc>
            </w:tr>
            <w:tr w:rsidR="00D6316F" w:rsidRPr="007E29D1" w14:paraId="463FD91A" w14:textId="77777777" w:rsidTr="00AF0C24">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6DFAB6B3" w14:textId="77777777" w:rsidR="00D6316F" w:rsidRPr="007E29D1" w:rsidRDefault="00D6316F"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C05182E" w14:textId="77777777" w:rsidTr="00AF0C24">
              <w:trPr>
                <w:trHeight w:val="517"/>
              </w:trPr>
              <w:tc>
                <w:tcPr>
                  <w:tcW w:w="755" w:type="pct"/>
                  <w:tcBorders>
                    <w:top w:val="single" w:sz="4" w:space="0" w:color="auto"/>
                    <w:left w:val="single" w:sz="4" w:space="0" w:color="auto"/>
                    <w:bottom w:val="single" w:sz="4" w:space="0" w:color="auto"/>
                    <w:right w:val="single" w:sz="4" w:space="0" w:color="auto"/>
                  </w:tcBorders>
                </w:tcPr>
                <w:p w14:paraId="1A789FD3" w14:textId="77777777" w:rsidR="006E6D6B" w:rsidRPr="007E29D1" w:rsidRDefault="006E6D6B" w:rsidP="00893C91">
                  <w:pPr>
                    <w:ind w:left="29"/>
                    <w:rPr>
                      <w:b/>
                      <w:sz w:val="26"/>
                      <w:szCs w:val="26"/>
                    </w:rPr>
                  </w:pPr>
                  <w:r w:rsidRPr="007E29D1">
                    <w:rPr>
                      <w:b/>
                      <w:sz w:val="26"/>
                      <w:szCs w:val="26"/>
                      <w:lang w:val="nl-NL"/>
                    </w:rPr>
                    <w:t>Bước 4</w:t>
                  </w:r>
                </w:p>
              </w:tc>
              <w:tc>
                <w:tcPr>
                  <w:tcW w:w="2391" w:type="pct"/>
                  <w:tcBorders>
                    <w:top w:val="single" w:sz="4" w:space="0" w:color="auto"/>
                    <w:left w:val="single" w:sz="4" w:space="0" w:color="auto"/>
                    <w:bottom w:val="single" w:sz="4" w:space="0" w:color="auto"/>
                    <w:right w:val="single" w:sz="4" w:space="0" w:color="auto"/>
                  </w:tcBorders>
                  <w:vAlign w:val="center"/>
                </w:tcPr>
                <w:p w14:paraId="09CD925B" w14:textId="6F3F239A" w:rsidR="006E6D6B" w:rsidRPr="007E29D1" w:rsidRDefault="005C4734" w:rsidP="00F665F4">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96" w:type="pct"/>
                  <w:tcBorders>
                    <w:top w:val="single" w:sz="4" w:space="0" w:color="auto"/>
                    <w:left w:val="single" w:sz="4" w:space="0" w:color="auto"/>
                    <w:bottom w:val="single" w:sz="4" w:space="0" w:color="auto"/>
                    <w:right w:val="single" w:sz="4" w:space="0" w:color="auto"/>
                  </w:tcBorders>
                  <w:vAlign w:val="center"/>
                </w:tcPr>
                <w:p w14:paraId="2E746841" w14:textId="2A55272B" w:rsidR="006E6D6B" w:rsidRPr="007E29D1" w:rsidRDefault="006E6D6B" w:rsidP="005C4734">
                  <w:pPr>
                    <w:pStyle w:val="Header"/>
                    <w:spacing w:before="120"/>
                    <w:jc w:val="center"/>
                    <w:rPr>
                      <w:sz w:val="26"/>
                      <w:szCs w:val="26"/>
                      <w:lang w:val="nl-NL"/>
                    </w:rPr>
                  </w:pPr>
                  <w:r w:rsidRPr="007E29D1">
                    <w:rPr>
                      <w:sz w:val="26"/>
                      <w:szCs w:val="26"/>
                      <w:lang w:val="nl-NL"/>
                    </w:rPr>
                    <w:t>Bộ phận</w:t>
                  </w:r>
                  <w:r w:rsidR="005C4734" w:rsidRPr="007E29D1">
                    <w:rPr>
                      <w:sz w:val="26"/>
                      <w:szCs w:val="26"/>
                      <w:lang w:val="nl-NL"/>
                    </w:rPr>
                    <w:t xml:space="preserve"> t</w:t>
                  </w:r>
                  <w:r w:rsidRPr="007E29D1">
                    <w:rPr>
                      <w:sz w:val="26"/>
                      <w:szCs w:val="26"/>
                      <w:lang w:val="nl-NL"/>
                    </w:rPr>
                    <w:t>iếp nhận và trả kết quả.</w:t>
                  </w:r>
                </w:p>
              </w:tc>
              <w:tc>
                <w:tcPr>
                  <w:tcW w:w="757" w:type="pct"/>
                  <w:tcBorders>
                    <w:top w:val="single" w:sz="4" w:space="0" w:color="auto"/>
                    <w:left w:val="single" w:sz="4" w:space="0" w:color="auto"/>
                    <w:bottom w:val="single" w:sz="4" w:space="0" w:color="auto"/>
                    <w:right w:val="single" w:sz="4" w:space="0" w:color="auto"/>
                  </w:tcBorders>
                  <w:vAlign w:val="center"/>
                </w:tcPr>
                <w:p w14:paraId="42D04C1F" w14:textId="77777777" w:rsidR="006E6D6B" w:rsidRPr="007E29D1" w:rsidRDefault="006E6D6B" w:rsidP="00893C91">
                  <w:pPr>
                    <w:pStyle w:val="Header"/>
                    <w:spacing w:before="120"/>
                    <w:jc w:val="center"/>
                    <w:rPr>
                      <w:sz w:val="26"/>
                      <w:szCs w:val="26"/>
                      <w:lang w:val="nl-NL"/>
                    </w:rPr>
                  </w:pPr>
                  <w:r w:rsidRPr="007E29D1">
                    <w:rPr>
                      <w:sz w:val="26"/>
                      <w:szCs w:val="26"/>
                      <w:lang w:val="nl-NL"/>
                    </w:rPr>
                    <w:t>01 ngày</w:t>
                  </w:r>
                </w:p>
              </w:tc>
            </w:tr>
            <w:tr w:rsidR="006A4142" w:rsidRPr="007E29D1" w14:paraId="78CE4378" w14:textId="77777777" w:rsidTr="00AF0C24">
              <w:trPr>
                <w:trHeight w:val="4178"/>
              </w:trPr>
              <w:tc>
                <w:tcPr>
                  <w:tcW w:w="5000" w:type="pct"/>
                  <w:gridSpan w:val="4"/>
                  <w:tcBorders>
                    <w:top w:val="single" w:sz="4" w:space="0" w:color="auto"/>
                    <w:left w:val="single" w:sz="4" w:space="0" w:color="auto"/>
                    <w:bottom w:val="single" w:sz="4" w:space="0" w:color="auto"/>
                    <w:right w:val="single" w:sz="4" w:space="0" w:color="auto"/>
                  </w:tcBorders>
                </w:tcPr>
                <w:p w14:paraId="7A7D6B28" w14:textId="18F80276" w:rsidR="006E6D6B" w:rsidRPr="007E29D1" w:rsidRDefault="008E0AB6" w:rsidP="00893C91">
                  <w:pPr>
                    <w:spacing w:before="100" w:beforeAutospacing="1" w:after="100" w:afterAutospacing="1"/>
                    <w:rPr>
                      <w:sz w:val="26"/>
                      <w:szCs w:val="26"/>
                      <w:lang w:val="nl-NL"/>
                    </w:rPr>
                  </w:pPr>
                  <w:r w:rsidRPr="007E29D1">
                    <w:rPr>
                      <w:noProof/>
                      <w:sz w:val="26"/>
                      <w:szCs w:val="26"/>
                    </w:rPr>
                    <w:pict w14:anchorId="09D7056E">
                      <v:roundrect id="Rounded Rectangle 228" o:spid="_x0000_s1608" style="position:absolute;margin-left:198.85pt;margin-top:15.55pt;width:164.65pt;height:46pt;z-index:25205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28">
                          <w:txbxContent>
                            <w:p w14:paraId="3BE9DE49" w14:textId="77777777" w:rsidR="008E0AB6" w:rsidRPr="0059023E" w:rsidRDefault="008E0AB6" w:rsidP="006E6D6B">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2C699AAE">
                      <v:roundrect id="Rounded Rectangle 229" o:spid="_x0000_s1607" style="position:absolute;margin-left:8.2pt;margin-top:20.15pt;width:143.25pt;height:45.25pt;z-index:25204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CFZ1GNewIAAFQ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229">
                          <w:txbxContent>
                            <w:p w14:paraId="50DB9B1D" w14:textId="77777777" w:rsidR="008E0AB6" w:rsidRPr="0059023E" w:rsidRDefault="008E0AB6" w:rsidP="006E6D6B">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6E6D6B" w:rsidRPr="007E29D1">
                    <w:rPr>
                      <w:sz w:val="26"/>
                      <w:szCs w:val="26"/>
                      <w:lang w:val="nl-NL"/>
                    </w:rPr>
                    <w:t>* Bản đồ quy trình</w:t>
                  </w:r>
                </w:p>
                <w:p w14:paraId="3884E48E" w14:textId="36482BF1" w:rsidR="006E6D6B" w:rsidRPr="007E29D1" w:rsidRDefault="008E0AB6" w:rsidP="00893C91">
                  <w:pPr>
                    <w:spacing w:before="100" w:beforeAutospacing="1" w:after="100" w:afterAutospacing="1"/>
                    <w:rPr>
                      <w:sz w:val="26"/>
                      <w:szCs w:val="26"/>
                      <w:lang w:val="nl-NL"/>
                    </w:rPr>
                  </w:pPr>
                  <w:r w:rsidRPr="007E29D1">
                    <w:rPr>
                      <w:noProof/>
                      <w:sz w:val="26"/>
                      <w:szCs w:val="26"/>
                    </w:rPr>
                    <w:pict w14:anchorId="7BB05209">
                      <v:shape id="Right Arrow 230" o:spid="_x0000_s1606" type="#_x0000_t13" style="position:absolute;margin-left:163.6pt;margin-top:5.1pt;width:21.75pt;height:15pt;flip:y;z-index:25205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5D40DB59" w14:textId="7EBFB060" w:rsidR="006E6D6B" w:rsidRPr="007E29D1" w:rsidRDefault="008E0AB6" w:rsidP="00893C91">
                  <w:pPr>
                    <w:spacing w:before="100" w:beforeAutospacing="1" w:after="100" w:afterAutospacing="1"/>
                    <w:rPr>
                      <w:sz w:val="26"/>
                      <w:szCs w:val="26"/>
                      <w:lang w:val="nl-NL"/>
                    </w:rPr>
                  </w:pPr>
                  <w:r w:rsidRPr="007E29D1">
                    <w:rPr>
                      <w:noProof/>
                      <w:sz w:val="26"/>
                      <w:szCs w:val="26"/>
                    </w:rPr>
                    <w:pict w14:anchorId="260A933F">
                      <v:shape id="Down Arrow 231" o:spid="_x0000_s1605" type="#_x0000_t67" style="position:absolute;margin-left:270.75pt;margin-top:-1.05pt;width:5.25pt;height:17.25pt;z-index:25206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" adj="18313"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096D4FEE">
                      <v:roundrect id="Rounded Rectangle 232" o:spid="_x0000_s1604" style="position:absolute;margin-left:198.85pt;margin-top:24pt;width:167.75pt;height:45.7pt;z-index:25205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32">
                          <w:txbxContent>
                            <w:p w14:paraId="405A34C8" w14:textId="77777777" w:rsidR="008E0AB6" w:rsidRPr="0059023E" w:rsidRDefault="008E0AB6" w:rsidP="006E6D6B">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5FA7A9FB" w14:textId="77777777" w:rsidR="008E0AB6" w:rsidRPr="0059023E" w:rsidRDefault="008E0AB6" w:rsidP="006E6D6B">
                              <w:pPr>
                                <w:jc w:val="center"/>
                                <w:rPr>
                                  <w:sz w:val="16"/>
                                  <w:szCs w:val="16"/>
                                </w:rPr>
                              </w:pPr>
                            </w:p>
                          </w:txbxContent>
                        </v:textbox>
                      </v:roundrect>
                    </w:pict>
                  </w:r>
                  <w:r w:rsidRPr="007E29D1">
                    <w:rPr>
                      <w:noProof/>
                      <w:sz w:val="26"/>
                      <w:szCs w:val="26"/>
                    </w:rPr>
                    <w:pict w14:anchorId="3A1FB2D2">
                      <v:roundrect id="Rounded Rectangle 233" o:spid="_x0000_s1603" style="position:absolute;margin-left:7.85pt;margin-top:21.1pt;width:145.65pt;height:48.85pt;z-index:2520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33">
                          <w:txbxContent>
                            <w:p w14:paraId="761085D8" w14:textId="77777777" w:rsidR="008E0AB6" w:rsidRPr="0059023E" w:rsidRDefault="008E0AB6" w:rsidP="006E6D6B">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72EBB237" w14:textId="77777777" w:rsidR="008E0AB6" w:rsidRPr="0059023E" w:rsidRDefault="008E0AB6" w:rsidP="006E6D6B">
                              <w:pPr>
                                <w:jc w:val="center"/>
                                <w:rPr>
                                  <w:sz w:val="16"/>
                                  <w:szCs w:val="16"/>
                                </w:rPr>
                              </w:pPr>
                            </w:p>
                          </w:txbxContent>
                        </v:textbox>
                      </v:roundrect>
                    </w:pict>
                  </w:r>
                </w:p>
                <w:p w14:paraId="1C2BD547" w14:textId="4E95A0D5" w:rsidR="006E6D6B" w:rsidRPr="007E29D1" w:rsidRDefault="008E0AB6" w:rsidP="00893C91">
                  <w:pPr>
                    <w:spacing w:before="100" w:beforeAutospacing="1" w:after="100" w:afterAutospacing="1"/>
                    <w:rPr>
                      <w:sz w:val="26"/>
                      <w:szCs w:val="26"/>
                      <w:lang w:val="nl-NL"/>
                    </w:rPr>
                  </w:pPr>
                  <w:r w:rsidRPr="007E29D1">
                    <w:rPr>
                      <w:noProof/>
                      <w:sz w:val="26"/>
                      <w:szCs w:val="26"/>
                    </w:rPr>
                    <w:pict w14:anchorId="32C1C454">
                      <v:shape id="Left Arrow 234" o:spid="_x0000_s1602" type="#_x0000_t66" style="position:absolute;margin-left:163.2pt;margin-top:1.55pt;width:24.75pt;height:15pt;flip:y;z-index:25205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E7176E6">
                      <v:shape id="Straight Arrow Connector 235" o:spid="_x0000_s1601" type="#_x0000_t32" style="position:absolute;margin-left:276.3pt;margin-top:624.3pt;width:24.75pt;height:0;z-index:25205401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" strokecolor="#4579b8 [3044]">
                        <v:stroke endarrow="block"/>
                        <o:lock v:ext="edit" shapetype="f"/>
                      </v:shape>
                    </w:pict>
                  </w:r>
                  <w:r w:rsidRPr="007E29D1">
                    <w:rPr>
                      <w:noProof/>
                      <w:sz w:val="26"/>
                      <w:szCs w:val="26"/>
                    </w:rPr>
                    <w:pict w14:anchorId="7267254D">
                      <v:shape id="Straight Arrow Connector 236" o:spid="_x0000_s1600" type="#_x0000_t32" style="position:absolute;margin-left:408.75pt;margin-top:625.1pt;width:24.75pt;height:0;z-index:25205504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" strokecolor="#4579b8 [3044]">
                        <v:stroke endarrow="block"/>
                        <o:lock v:ext="edit" shapetype="f"/>
                      </v:shape>
                    </w:pict>
                  </w:r>
                </w:p>
                <w:p w14:paraId="58A1C681" w14:textId="6119FDD1" w:rsidR="006E6D6B" w:rsidRPr="007E29D1" w:rsidRDefault="008E0AB6" w:rsidP="00893C91">
                  <w:pPr>
                    <w:spacing w:before="100" w:beforeAutospacing="1" w:after="100" w:afterAutospacing="1"/>
                    <w:rPr>
                      <w:sz w:val="26"/>
                      <w:szCs w:val="26"/>
                      <w:lang w:val="nl-NL"/>
                    </w:rPr>
                  </w:pPr>
                  <w:r w:rsidRPr="007E29D1">
                    <w:rPr>
                      <w:noProof/>
                      <w:sz w:val="26"/>
                      <w:szCs w:val="26"/>
                    </w:rPr>
                    <w:pict w14:anchorId="0C778AF1">
                      <v:shape id="Down Arrow 237" o:spid="_x0000_s1599" type="#_x0000_t67" style="position:absolute;margin-left:72.85pt;margin-top:15pt;width:16.3pt;height:17.25pt;z-index:25206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" adj="11395" fillcolor="#215a69 [1640]" stroked="f">
                        <v:fill color2="#3da5c1 [3016]" rotate="t" angle="180" colors="0 #2787a0;52429f #36b1d2;1 #34b3d6" focus="100%" type="gradient">
                          <o:fill v:ext="view" type="gradientUnscaled"/>
                        </v:fill>
                        <v:shadow on="t" color="black" opacity="22937f" origin=",.5" offset="0,.63889mm"/>
                      </v:shape>
                    </w:pict>
                  </w:r>
                </w:p>
                <w:p w14:paraId="5149282A" w14:textId="2ACF0F37" w:rsidR="006E6D6B" w:rsidRPr="007E29D1" w:rsidRDefault="008E0AB6" w:rsidP="00893C91">
                  <w:pPr>
                    <w:spacing w:before="100" w:beforeAutospacing="1" w:after="100" w:afterAutospacing="1"/>
                    <w:rPr>
                      <w:sz w:val="26"/>
                      <w:szCs w:val="26"/>
                      <w:lang w:val="nl-NL"/>
                    </w:rPr>
                  </w:pPr>
                  <w:r w:rsidRPr="007E29D1">
                    <w:rPr>
                      <w:noProof/>
                      <w:sz w:val="26"/>
                      <w:szCs w:val="26"/>
                    </w:rPr>
                    <w:pict w14:anchorId="0DFFD65B">
                      <v:roundrect id="Rounded Rectangle 238" o:spid="_x0000_s1598" style="position:absolute;margin-left:202.6pt;margin-top:7.5pt;width:163.95pt;height:46.25pt;z-index:25205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Rounded Rectangle 238">
                          <w:txbxContent>
                            <w:p w14:paraId="24446727" w14:textId="77777777" w:rsidR="008E0AB6" w:rsidRPr="0059023E" w:rsidRDefault="008E0AB6" w:rsidP="006E6D6B">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609AC30A">
                      <v:shape id="Right Arrow 239" o:spid="_x0000_s1597" type="#_x0000_t13" style="position:absolute;margin-left:170.75pt;margin-top:28.35pt;width:21.75pt;height:15pt;flip:y;z-index:25205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AA74732">
                      <v:roundrect id="Rounded Rectangle 240" o:spid="_x0000_s1596" style="position:absolute;margin-left:.6pt;margin-top:7.45pt;width:152.5pt;height:49.4pt;z-index:25206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240">
                          <w:txbxContent>
                            <w:p w14:paraId="04DC42C3" w14:textId="0684E48F" w:rsidR="008E0AB6" w:rsidRPr="005150E8" w:rsidRDefault="008E0AB6" w:rsidP="006E6D6B">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10F9F1B5" w14:textId="77777777" w:rsidR="008E0AB6" w:rsidRPr="005150E8" w:rsidRDefault="008E0AB6" w:rsidP="006E6D6B">
                              <w:pPr>
                                <w:jc w:val="center"/>
                                <w:rPr>
                                  <w:sz w:val="15"/>
                                  <w:szCs w:val="15"/>
                                </w:rPr>
                              </w:pPr>
                            </w:p>
                          </w:txbxContent>
                        </v:textbox>
                      </v:roundrect>
                    </w:pict>
                  </w:r>
                </w:p>
                <w:p w14:paraId="7E96C346" w14:textId="77777777" w:rsidR="006E6D6B" w:rsidRPr="007E29D1" w:rsidRDefault="006E6D6B" w:rsidP="00893C91">
                  <w:pPr>
                    <w:spacing w:before="100" w:beforeAutospacing="1" w:after="100" w:afterAutospacing="1"/>
                    <w:rPr>
                      <w:sz w:val="26"/>
                      <w:szCs w:val="26"/>
                      <w:lang w:val="nl-NL"/>
                    </w:rPr>
                  </w:pPr>
                </w:p>
              </w:tc>
            </w:tr>
          </w:tbl>
          <w:p w14:paraId="2E37A0ED" w14:textId="77777777" w:rsidR="006E6D6B" w:rsidRPr="007E29D1" w:rsidRDefault="006E6D6B" w:rsidP="00893C91">
            <w:pPr>
              <w:spacing w:before="120"/>
              <w:ind w:right="254" w:firstLine="542"/>
              <w:rPr>
                <w:sz w:val="26"/>
                <w:szCs w:val="26"/>
              </w:rPr>
            </w:pPr>
          </w:p>
        </w:tc>
      </w:tr>
      <w:tr w:rsidR="006A4142" w:rsidRPr="007E29D1" w14:paraId="20EFA7A0" w14:textId="77777777" w:rsidTr="00647A1B">
        <w:trPr>
          <w:tblCellSpacing w:w="0" w:type="dxa"/>
        </w:trPr>
        <w:tc>
          <w:tcPr>
            <w:tcW w:w="1720" w:type="dxa"/>
            <w:vAlign w:val="center"/>
            <w:hideMark/>
          </w:tcPr>
          <w:p w14:paraId="6112F7C0" w14:textId="77777777" w:rsidR="006E6D6B" w:rsidRPr="007E29D1" w:rsidRDefault="006E6D6B" w:rsidP="00893C91">
            <w:pPr>
              <w:spacing w:before="120"/>
              <w:rPr>
                <w:sz w:val="26"/>
                <w:szCs w:val="26"/>
              </w:rPr>
            </w:pPr>
            <w:r w:rsidRPr="007E29D1">
              <w:rPr>
                <w:b/>
                <w:bCs/>
                <w:sz w:val="26"/>
                <w:szCs w:val="26"/>
              </w:rPr>
              <w:lastRenderedPageBreak/>
              <w:t>2. Cách thức thực hiện:</w:t>
            </w:r>
          </w:p>
        </w:tc>
        <w:tc>
          <w:tcPr>
            <w:tcW w:w="8452" w:type="dxa"/>
            <w:vAlign w:val="center"/>
            <w:hideMark/>
          </w:tcPr>
          <w:p w14:paraId="2FB76C59" w14:textId="77777777" w:rsidR="006E6D6B" w:rsidRPr="007E29D1" w:rsidRDefault="006E6D6B" w:rsidP="00893C91">
            <w:pPr>
              <w:ind w:left="84" w:right="83"/>
              <w:jc w:val="both"/>
              <w:rPr>
                <w:sz w:val="26"/>
                <w:szCs w:val="26"/>
              </w:rPr>
            </w:pPr>
            <w:r w:rsidRPr="007E29D1">
              <w:rPr>
                <w:sz w:val="26"/>
                <w:szCs w:val="26"/>
              </w:rPr>
              <w:t>- Nộp hồ sơ trực tiếp tại Trung tâm Phục vụ hành chính công tỉnh;</w:t>
            </w:r>
          </w:p>
          <w:p w14:paraId="2AC465E1" w14:textId="77777777" w:rsidR="006E6D6B" w:rsidRPr="007E29D1" w:rsidRDefault="006E6D6B" w:rsidP="00893C91">
            <w:pPr>
              <w:ind w:left="84" w:right="83"/>
              <w:jc w:val="both"/>
              <w:rPr>
                <w:sz w:val="26"/>
                <w:szCs w:val="26"/>
              </w:rPr>
            </w:pPr>
            <w:r w:rsidRPr="007E29D1">
              <w:rPr>
                <w:sz w:val="26"/>
                <w:szCs w:val="26"/>
              </w:rPr>
              <w:t>- Nộp qua dịch vụ bưu chính công ích;</w:t>
            </w:r>
          </w:p>
          <w:p w14:paraId="4B853085" w14:textId="77777777" w:rsidR="006E6D6B" w:rsidRPr="007E29D1" w:rsidRDefault="006E6D6B" w:rsidP="00893C91">
            <w:pPr>
              <w:ind w:left="84" w:right="83"/>
              <w:jc w:val="both"/>
              <w:rPr>
                <w:sz w:val="26"/>
                <w:szCs w:val="26"/>
              </w:rPr>
            </w:pPr>
            <w:r w:rsidRPr="007E29D1">
              <w:rPr>
                <w:sz w:val="26"/>
                <w:szCs w:val="26"/>
              </w:rPr>
              <w:lastRenderedPageBreak/>
              <w:t>- Nộp hồ sơ trực tuyến tại:</w:t>
            </w:r>
          </w:p>
          <w:p w14:paraId="4FA3389B" w14:textId="77777777" w:rsidR="006E6D6B" w:rsidRPr="007E29D1" w:rsidRDefault="006E6D6B" w:rsidP="00893C91">
            <w:pPr>
              <w:ind w:left="84" w:right="83"/>
              <w:jc w:val="both"/>
              <w:rPr>
                <w:sz w:val="26"/>
                <w:szCs w:val="26"/>
              </w:rPr>
            </w:pPr>
            <w:r w:rsidRPr="007E29D1">
              <w:rPr>
                <w:sz w:val="26"/>
                <w:szCs w:val="26"/>
              </w:rPr>
              <w:t>+ Cổng dịch vụ công Quốc gia, địa chỉ: https://dichvucong.gov.vn/</w:t>
            </w:r>
          </w:p>
          <w:p w14:paraId="43BF676D" w14:textId="77777777" w:rsidR="006E6D6B" w:rsidRPr="007E29D1" w:rsidRDefault="006E6D6B" w:rsidP="00893C91">
            <w:pPr>
              <w:spacing w:before="120"/>
              <w:ind w:right="254" w:firstLine="259"/>
              <w:rPr>
                <w:sz w:val="26"/>
                <w:szCs w:val="26"/>
              </w:rPr>
            </w:pPr>
            <w:r w:rsidRPr="007E29D1">
              <w:rPr>
                <w:sz w:val="26"/>
                <w:szCs w:val="26"/>
              </w:rPr>
              <w:t>+ Cổng dịch vụ công tỉnh, địa chỉ: https://dichvucong.tayninh.gov.vn/</w:t>
            </w:r>
          </w:p>
        </w:tc>
      </w:tr>
      <w:tr w:rsidR="006A4142" w:rsidRPr="007E29D1" w14:paraId="2F5094E6" w14:textId="77777777" w:rsidTr="00647A1B">
        <w:trPr>
          <w:tblCellSpacing w:w="0" w:type="dxa"/>
        </w:trPr>
        <w:tc>
          <w:tcPr>
            <w:tcW w:w="1720" w:type="dxa"/>
            <w:vAlign w:val="center"/>
            <w:hideMark/>
          </w:tcPr>
          <w:p w14:paraId="24FE759A" w14:textId="77777777" w:rsidR="006E6D6B" w:rsidRPr="007E29D1" w:rsidRDefault="006E6D6B" w:rsidP="00893C91">
            <w:pPr>
              <w:spacing w:before="120"/>
              <w:rPr>
                <w:sz w:val="26"/>
                <w:szCs w:val="26"/>
              </w:rPr>
            </w:pPr>
            <w:r w:rsidRPr="007E29D1">
              <w:rPr>
                <w:b/>
                <w:bCs/>
                <w:sz w:val="26"/>
                <w:szCs w:val="26"/>
              </w:rPr>
              <w:lastRenderedPageBreak/>
              <w:t>3. Thành phần, số lượng hồ sơ:</w:t>
            </w:r>
          </w:p>
        </w:tc>
        <w:tc>
          <w:tcPr>
            <w:tcW w:w="8452" w:type="dxa"/>
            <w:vAlign w:val="center"/>
            <w:hideMark/>
          </w:tcPr>
          <w:p w14:paraId="50F24B91" w14:textId="77777777" w:rsidR="006E6D6B" w:rsidRPr="007E29D1" w:rsidRDefault="006E6D6B" w:rsidP="00AF0C24">
            <w:pPr>
              <w:spacing w:before="120"/>
              <w:ind w:right="395"/>
              <w:rPr>
                <w:i/>
                <w:iCs/>
                <w:sz w:val="26"/>
                <w:szCs w:val="26"/>
              </w:rPr>
            </w:pPr>
            <w:r w:rsidRPr="007E29D1">
              <w:rPr>
                <w:sz w:val="26"/>
                <w:szCs w:val="26"/>
              </w:rPr>
              <w:t>(</w:t>
            </w:r>
            <w:r w:rsidRPr="007E29D1">
              <w:rPr>
                <w:i/>
                <w:sz w:val="26"/>
                <w:szCs w:val="26"/>
              </w:rPr>
              <w:t>Áp dụng điều 38,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7A49E379" w14:textId="77777777" w:rsidR="006E6D6B" w:rsidRPr="007E29D1" w:rsidRDefault="006E6D6B" w:rsidP="00AF0C24">
            <w:pPr>
              <w:spacing w:before="120"/>
              <w:rPr>
                <w:sz w:val="26"/>
                <w:szCs w:val="26"/>
              </w:rPr>
            </w:pPr>
            <w:r w:rsidRPr="007E29D1">
              <w:rPr>
                <w:sz w:val="26"/>
                <w:szCs w:val="26"/>
                <w:lang w:val="vi-VN"/>
              </w:rPr>
              <w:t>a) Công văn đề nghị thành lập trung tâm giáo dục thường xuyên cấp tỉnh của Sở Giáo dục và Đào tạo;</w:t>
            </w:r>
          </w:p>
          <w:p w14:paraId="7FA88513" w14:textId="77777777" w:rsidR="006E6D6B" w:rsidRPr="007E29D1" w:rsidRDefault="006E6D6B" w:rsidP="00AF0C24">
            <w:pPr>
              <w:spacing w:before="120"/>
              <w:rPr>
                <w:sz w:val="26"/>
                <w:szCs w:val="26"/>
              </w:rPr>
            </w:pPr>
            <w:r w:rsidRPr="007E29D1">
              <w:rPr>
                <w:sz w:val="26"/>
                <w:szCs w:val="26"/>
                <w:lang w:val="vi-VN"/>
              </w:rPr>
              <w:t>b) Đề án thành lập trung tâm giáo dục thường xuyên nêu rõ nhu cầu của việc cho phép hoạt động trung tâm giáo dục thường xuyên; phương hướng hoạt động của trung tâm giáo dục thường xuyên; những điều kiện về cơ sở vật chất và đội ngũ cán bộ quản lý, giáo viên theo quy định tại Điều 37 của Nghị định này;</w:t>
            </w:r>
          </w:p>
          <w:p w14:paraId="7F062E4C" w14:textId="77777777" w:rsidR="006E6D6B" w:rsidRPr="007E29D1" w:rsidRDefault="006E6D6B" w:rsidP="00AF0C24">
            <w:pPr>
              <w:spacing w:before="120"/>
              <w:rPr>
                <w:sz w:val="26"/>
                <w:szCs w:val="26"/>
              </w:rPr>
            </w:pPr>
            <w:r w:rsidRPr="007E29D1">
              <w:rPr>
                <w:sz w:val="26"/>
                <w:szCs w:val="26"/>
                <w:lang w:val="vi-VN"/>
              </w:rPr>
              <w:t>c) Sơ yếu lý lịch của người dự kiến làm Giám đốc trung tâm.</w:t>
            </w:r>
          </w:p>
          <w:p w14:paraId="2B2B1851" w14:textId="77777777" w:rsidR="006E6D6B" w:rsidRPr="007E29D1" w:rsidRDefault="006E6D6B" w:rsidP="00AF0C24">
            <w:pPr>
              <w:spacing w:before="120"/>
              <w:ind w:right="395"/>
              <w:rPr>
                <w:sz w:val="26"/>
                <w:szCs w:val="26"/>
                <w:lang w:val="nl-NL"/>
              </w:rPr>
            </w:pPr>
            <w:r w:rsidRPr="007E29D1">
              <w:rPr>
                <w:sz w:val="26"/>
                <w:szCs w:val="26"/>
                <w:lang w:val="nl-NL"/>
              </w:rPr>
              <w:t>-  Số lượng hồ sơ: 01 (bộ).</w:t>
            </w:r>
          </w:p>
        </w:tc>
      </w:tr>
      <w:tr w:rsidR="006A4142" w:rsidRPr="007E29D1" w14:paraId="56A28E55" w14:textId="77777777" w:rsidTr="00647A1B">
        <w:trPr>
          <w:tblCellSpacing w:w="0" w:type="dxa"/>
        </w:trPr>
        <w:tc>
          <w:tcPr>
            <w:tcW w:w="1720" w:type="dxa"/>
            <w:vAlign w:val="center"/>
            <w:hideMark/>
          </w:tcPr>
          <w:p w14:paraId="416CFB3E" w14:textId="77777777" w:rsidR="006E6D6B" w:rsidRPr="007E29D1" w:rsidRDefault="006E6D6B" w:rsidP="00893C91">
            <w:pPr>
              <w:spacing w:before="120"/>
              <w:rPr>
                <w:sz w:val="26"/>
                <w:szCs w:val="26"/>
              </w:rPr>
            </w:pPr>
            <w:r w:rsidRPr="007E29D1">
              <w:rPr>
                <w:b/>
                <w:bCs/>
                <w:sz w:val="26"/>
                <w:szCs w:val="26"/>
              </w:rPr>
              <w:t>4. Thời hạn giải quyết:</w:t>
            </w:r>
          </w:p>
        </w:tc>
        <w:tc>
          <w:tcPr>
            <w:tcW w:w="8452" w:type="dxa"/>
            <w:vAlign w:val="center"/>
            <w:hideMark/>
          </w:tcPr>
          <w:p w14:paraId="0CEF6280" w14:textId="77777777" w:rsidR="006E6D6B" w:rsidRPr="007E29D1" w:rsidRDefault="006E6D6B" w:rsidP="00AF0C24">
            <w:pPr>
              <w:spacing w:before="120"/>
              <w:rPr>
                <w:sz w:val="26"/>
                <w:szCs w:val="26"/>
                <w:lang w:val="es-ES"/>
              </w:rPr>
            </w:pPr>
            <w:r w:rsidRPr="007E29D1">
              <w:rPr>
                <w:sz w:val="26"/>
                <w:szCs w:val="26"/>
              </w:rPr>
              <w:t>15 ngày làm việc kể từ ngày nhận đủ hồ sơ hợp lệ.</w:t>
            </w:r>
          </w:p>
        </w:tc>
      </w:tr>
      <w:tr w:rsidR="006A4142" w:rsidRPr="007E29D1" w14:paraId="074BB92A" w14:textId="77777777" w:rsidTr="00647A1B">
        <w:trPr>
          <w:tblCellSpacing w:w="0" w:type="dxa"/>
        </w:trPr>
        <w:tc>
          <w:tcPr>
            <w:tcW w:w="1720" w:type="dxa"/>
            <w:vAlign w:val="center"/>
            <w:hideMark/>
          </w:tcPr>
          <w:p w14:paraId="353B37CF" w14:textId="77777777" w:rsidR="006E6D6B" w:rsidRPr="007E29D1" w:rsidRDefault="006E6D6B" w:rsidP="00893C91">
            <w:pPr>
              <w:spacing w:before="120"/>
              <w:rPr>
                <w:sz w:val="26"/>
                <w:szCs w:val="26"/>
                <w:lang w:val="es-ES"/>
              </w:rPr>
            </w:pPr>
            <w:r w:rsidRPr="007E29D1">
              <w:rPr>
                <w:b/>
                <w:bCs/>
                <w:sz w:val="26"/>
                <w:szCs w:val="26"/>
                <w:lang w:val="es-ES"/>
              </w:rPr>
              <w:t>5. Đối tượng thực hiện thủ tục hành chính:</w:t>
            </w:r>
          </w:p>
        </w:tc>
        <w:tc>
          <w:tcPr>
            <w:tcW w:w="8452" w:type="dxa"/>
            <w:vAlign w:val="center"/>
            <w:hideMark/>
          </w:tcPr>
          <w:p w14:paraId="3BD8CD60" w14:textId="77777777" w:rsidR="006E6D6B" w:rsidRPr="007E29D1" w:rsidRDefault="006E6D6B" w:rsidP="00AF0C24">
            <w:pPr>
              <w:spacing w:before="120"/>
              <w:rPr>
                <w:sz w:val="26"/>
                <w:szCs w:val="26"/>
                <w:lang w:val="es-ES"/>
              </w:rPr>
            </w:pPr>
            <w:r w:rsidRPr="007E29D1">
              <w:rPr>
                <w:sz w:val="26"/>
                <w:szCs w:val="26"/>
                <w:lang w:val="nl-NL"/>
              </w:rPr>
              <w:t xml:space="preserve">Tổ chức </w:t>
            </w:r>
          </w:p>
        </w:tc>
      </w:tr>
      <w:tr w:rsidR="006A4142" w:rsidRPr="007E29D1" w14:paraId="21F0E2E2" w14:textId="77777777" w:rsidTr="00647A1B">
        <w:trPr>
          <w:tblCellSpacing w:w="0" w:type="dxa"/>
        </w:trPr>
        <w:tc>
          <w:tcPr>
            <w:tcW w:w="1720" w:type="dxa"/>
            <w:vAlign w:val="center"/>
            <w:hideMark/>
          </w:tcPr>
          <w:p w14:paraId="7F0B3933" w14:textId="77777777" w:rsidR="006E6D6B" w:rsidRPr="007E29D1" w:rsidRDefault="006E6D6B" w:rsidP="00893C91">
            <w:pPr>
              <w:spacing w:before="120"/>
              <w:rPr>
                <w:sz w:val="26"/>
                <w:szCs w:val="26"/>
                <w:lang w:val="es-ES"/>
              </w:rPr>
            </w:pPr>
            <w:r w:rsidRPr="007E29D1">
              <w:rPr>
                <w:b/>
                <w:bCs/>
                <w:sz w:val="26"/>
                <w:szCs w:val="26"/>
                <w:lang w:val="es-ES"/>
              </w:rPr>
              <w:t>6. Cơ quan thực hiện thủ tục hành chính:</w:t>
            </w:r>
          </w:p>
        </w:tc>
        <w:tc>
          <w:tcPr>
            <w:tcW w:w="8452" w:type="dxa"/>
            <w:vAlign w:val="center"/>
            <w:hideMark/>
          </w:tcPr>
          <w:p w14:paraId="6C9E5B87" w14:textId="77777777" w:rsidR="006E6D6B" w:rsidRPr="007E29D1" w:rsidRDefault="006E6D6B" w:rsidP="00AF0C24">
            <w:pPr>
              <w:rPr>
                <w:sz w:val="26"/>
                <w:szCs w:val="26"/>
                <w:lang w:val="es-ES"/>
              </w:rPr>
            </w:pPr>
            <w:r w:rsidRPr="007E29D1">
              <w:rPr>
                <w:sz w:val="26"/>
                <w:szCs w:val="26"/>
                <w:lang w:val="es-ES"/>
              </w:rPr>
              <w:t>Cơ quan thực hiện thủ tục hành chính:  Sở GDĐT</w:t>
            </w:r>
          </w:p>
          <w:p w14:paraId="122A2994" w14:textId="77777777" w:rsidR="006E6D6B" w:rsidRPr="007E29D1" w:rsidRDefault="006E6D6B" w:rsidP="00AF0C24">
            <w:pPr>
              <w:spacing w:before="120"/>
              <w:rPr>
                <w:sz w:val="26"/>
                <w:szCs w:val="26"/>
                <w:lang w:val="es-ES"/>
              </w:rPr>
            </w:pPr>
            <w:r w:rsidRPr="007E29D1">
              <w:rPr>
                <w:sz w:val="26"/>
                <w:szCs w:val="26"/>
                <w:lang w:val="es-ES"/>
              </w:rPr>
              <w:t>Cơ quan có thẩm quyền quyết định: UBND tỉnh.</w:t>
            </w:r>
          </w:p>
          <w:p w14:paraId="7689DD04" w14:textId="77777777" w:rsidR="006E6D6B" w:rsidRPr="007E29D1" w:rsidRDefault="006E6D6B" w:rsidP="00AF0C24">
            <w:pPr>
              <w:spacing w:before="120"/>
              <w:rPr>
                <w:sz w:val="26"/>
                <w:szCs w:val="26"/>
                <w:lang w:val="es-ES"/>
              </w:rPr>
            </w:pPr>
            <w:r w:rsidRPr="007E29D1">
              <w:rPr>
                <w:sz w:val="26"/>
                <w:szCs w:val="26"/>
                <w:lang w:val="es-ES"/>
              </w:rPr>
              <w:t>Cơ quan phối hợp thực hiện thủ tục hành chính: Sở Nội vụ.</w:t>
            </w:r>
          </w:p>
        </w:tc>
      </w:tr>
      <w:tr w:rsidR="006A4142" w:rsidRPr="007E29D1" w14:paraId="47DEAD45" w14:textId="77777777" w:rsidTr="00647A1B">
        <w:trPr>
          <w:tblCellSpacing w:w="0" w:type="dxa"/>
        </w:trPr>
        <w:tc>
          <w:tcPr>
            <w:tcW w:w="1720" w:type="dxa"/>
            <w:vAlign w:val="center"/>
            <w:hideMark/>
          </w:tcPr>
          <w:p w14:paraId="313CB877" w14:textId="77777777" w:rsidR="006E6D6B" w:rsidRPr="007E29D1" w:rsidRDefault="006E6D6B" w:rsidP="00893C91">
            <w:pPr>
              <w:spacing w:before="120"/>
              <w:rPr>
                <w:sz w:val="26"/>
                <w:szCs w:val="26"/>
                <w:lang w:val="es-ES"/>
              </w:rPr>
            </w:pPr>
            <w:r w:rsidRPr="007E29D1">
              <w:rPr>
                <w:b/>
                <w:bCs/>
                <w:sz w:val="26"/>
                <w:szCs w:val="26"/>
                <w:lang w:val="es-ES"/>
              </w:rPr>
              <w:t>7. Kết quả thực hiện thủ tục hành chính:</w:t>
            </w:r>
          </w:p>
        </w:tc>
        <w:tc>
          <w:tcPr>
            <w:tcW w:w="8452" w:type="dxa"/>
            <w:vAlign w:val="center"/>
            <w:hideMark/>
          </w:tcPr>
          <w:p w14:paraId="017D8833" w14:textId="77777777" w:rsidR="006E6D6B" w:rsidRPr="007E29D1" w:rsidRDefault="006E6D6B" w:rsidP="00AF0C24">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598C3D24" w14:textId="77777777" w:rsidTr="00647A1B">
        <w:trPr>
          <w:tblCellSpacing w:w="0" w:type="dxa"/>
        </w:trPr>
        <w:tc>
          <w:tcPr>
            <w:tcW w:w="1720" w:type="dxa"/>
            <w:vAlign w:val="center"/>
            <w:hideMark/>
          </w:tcPr>
          <w:p w14:paraId="44AA185E" w14:textId="77777777" w:rsidR="006E6D6B" w:rsidRPr="007E29D1" w:rsidRDefault="006E6D6B" w:rsidP="00893C91">
            <w:pPr>
              <w:spacing w:before="120"/>
              <w:rPr>
                <w:sz w:val="26"/>
                <w:szCs w:val="26"/>
              </w:rPr>
            </w:pPr>
            <w:r w:rsidRPr="007E29D1">
              <w:rPr>
                <w:b/>
                <w:bCs/>
                <w:sz w:val="26"/>
                <w:szCs w:val="26"/>
              </w:rPr>
              <w:t>8. Phí, Lệ phí :</w:t>
            </w:r>
          </w:p>
        </w:tc>
        <w:tc>
          <w:tcPr>
            <w:tcW w:w="8452" w:type="dxa"/>
            <w:vAlign w:val="center"/>
            <w:hideMark/>
          </w:tcPr>
          <w:p w14:paraId="4C75AD75" w14:textId="77777777" w:rsidR="006E6D6B" w:rsidRPr="007E29D1" w:rsidRDefault="006E6D6B" w:rsidP="00AF0C24">
            <w:pPr>
              <w:spacing w:before="120"/>
              <w:rPr>
                <w:sz w:val="26"/>
                <w:szCs w:val="26"/>
              </w:rPr>
            </w:pPr>
            <w:r w:rsidRPr="007E29D1">
              <w:rPr>
                <w:sz w:val="26"/>
                <w:szCs w:val="26"/>
              </w:rPr>
              <w:t>Không có</w:t>
            </w:r>
          </w:p>
        </w:tc>
      </w:tr>
      <w:tr w:rsidR="006A4142" w:rsidRPr="007E29D1" w14:paraId="7CF6A942" w14:textId="77777777" w:rsidTr="00647A1B">
        <w:trPr>
          <w:tblCellSpacing w:w="0" w:type="dxa"/>
        </w:trPr>
        <w:tc>
          <w:tcPr>
            <w:tcW w:w="1720" w:type="dxa"/>
            <w:vAlign w:val="center"/>
            <w:hideMark/>
          </w:tcPr>
          <w:p w14:paraId="74126D89" w14:textId="77777777" w:rsidR="006E6D6B" w:rsidRPr="007E29D1" w:rsidRDefault="006E6D6B" w:rsidP="00893C91">
            <w:pPr>
              <w:spacing w:before="120"/>
              <w:rPr>
                <w:sz w:val="26"/>
                <w:szCs w:val="26"/>
              </w:rPr>
            </w:pPr>
            <w:r w:rsidRPr="007E29D1">
              <w:rPr>
                <w:b/>
                <w:bCs/>
                <w:sz w:val="26"/>
                <w:szCs w:val="26"/>
              </w:rPr>
              <w:t>9. Tên mẫu đơn, mẫu tờ khai:</w:t>
            </w:r>
          </w:p>
        </w:tc>
        <w:tc>
          <w:tcPr>
            <w:tcW w:w="8452" w:type="dxa"/>
            <w:vAlign w:val="center"/>
            <w:hideMark/>
          </w:tcPr>
          <w:p w14:paraId="02010A59" w14:textId="77777777" w:rsidR="006E6D6B" w:rsidRPr="007E29D1" w:rsidRDefault="006E6D6B" w:rsidP="00AF0C24">
            <w:pPr>
              <w:spacing w:before="120"/>
              <w:rPr>
                <w:sz w:val="26"/>
                <w:szCs w:val="26"/>
                <w:lang w:val="nl-NL"/>
              </w:rPr>
            </w:pPr>
            <w:r w:rsidRPr="007E29D1">
              <w:rPr>
                <w:sz w:val="26"/>
                <w:szCs w:val="26"/>
                <w:lang w:val="nl-NL"/>
              </w:rPr>
              <w:t>Không có</w:t>
            </w:r>
          </w:p>
        </w:tc>
      </w:tr>
      <w:tr w:rsidR="006A4142" w:rsidRPr="007E29D1" w14:paraId="22CE97DD" w14:textId="77777777" w:rsidTr="00647A1B">
        <w:trPr>
          <w:tblCellSpacing w:w="0" w:type="dxa"/>
        </w:trPr>
        <w:tc>
          <w:tcPr>
            <w:tcW w:w="1720" w:type="dxa"/>
            <w:vAlign w:val="center"/>
            <w:hideMark/>
          </w:tcPr>
          <w:p w14:paraId="1DC83A46" w14:textId="77777777" w:rsidR="006E6D6B" w:rsidRPr="007E29D1" w:rsidRDefault="006E6D6B" w:rsidP="00893C91">
            <w:pPr>
              <w:spacing w:before="120"/>
              <w:rPr>
                <w:sz w:val="26"/>
                <w:szCs w:val="26"/>
                <w:lang w:val="nl-NL"/>
              </w:rPr>
            </w:pPr>
            <w:r w:rsidRPr="007E29D1">
              <w:rPr>
                <w:b/>
                <w:bCs/>
                <w:sz w:val="26"/>
                <w:szCs w:val="26"/>
                <w:lang w:val="es-ES"/>
              </w:rPr>
              <w:t>10. Yêu cầu, điều kiện thực hiện thủ tục hành chính:</w:t>
            </w:r>
          </w:p>
        </w:tc>
        <w:tc>
          <w:tcPr>
            <w:tcW w:w="8452" w:type="dxa"/>
            <w:vAlign w:val="center"/>
            <w:hideMark/>
          </w:tcPr>
          <w:p w14:paraId="25704C33" w14:textId="77777777" w:rsidR="006E6D6B" w:rsidRPr="007E29D1" w:rsidRDefault="006E6D6B" w:rsidP="00AF0C24">
            <w:pPr>
              <w:spacing w:before="120"/>
              <w:ind w:right="395"/>
              <w:rPr>
                <w:i/>
                <w:iCs/>
                <w:sz w:val="26"/>
                <w:szCs w:val="26"/>
              </w:rPr>
            </w:pPr>
            <w:r w:rsidRPr="007E29D1">
              <w:rPr>
                <w:sz w:val="26"/>
                <w:szCs w:val="26"/>
              </w:rPr>
              <w:t>(</w:t>
            </w:r>
            <w:r w:rsidRPr="007E29D1">
              <w:rPr>
                <w:i/>
                <w:sz w:val="26"/>
                <w:szCs w:val="26"/>
              </w:rPr>
              <w:t>Áp dụng điều 37,38,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6027FFEA" w14:textId="77777777" w:rsidR="006E6D6B" w:rsidRPr="007E29D1" w:rsidRDefault="006E6D6B" w:rsidP="00AF0C24">
            <w:pPr>
              <w:spacing w:before="120"/>
              <w:rPr>
                <w:sz w:val="26"/>
                <w:szCs w:val="26"/>
              </w:rPr>
            </w:pPr>
            <w:r w:rsidRPr="007E29D1">
              <w:rPr>
                <w:sz w:val="26"/>
                <w:szCs w:val="26"/>
                <w:lang w:val="vi-VN"/>
              </w:rPr>
              <w:t>a) Sở Giáo dục và Đào tạo gửi trực tiếp hoặc qua bưu điện 01 bộ hồ sơ quy định tại khoản 2 Điều này đến Sở Nội vụ đề nghị tổ chức thẩm định;</w:t>
            </w:r>
          </w:p>
          <w:p w14:paraId="7991A778" w14:textId="77777777" w:rsidR="006E6D6B" w:rsidRPr="007E29D1" w:rsidRDefault="006E6D6B" w:rsidP="00AF0C24">
            <w:pPr>
              <w:spacing w:before="120"/>
              <w:rPr>
                <w:sz w:val="26"/>
                <w:szCs w:val="26"/>
              </w:rPr>
            </w:pPr>
            <w:r w:rsidRPr="007E29D1">
              <w:rPr>
                <w:sz w:val="26"/>
                <w:szCs w:val="26"/>
                <w:lang w:val="vi-VN"/>
              </w:rPr>
              <w:t>b) Trong thời hạn 10 ngày làm việc, kể từ ngày nhận đủ hồ sơ hợp lệ, Sở Nội vụ tổ chức thẩm định, chuyển hồ sơ đến Ủy ban nhân dân cấp tỉnh thẩm tra;</w:t>
            </w:r>
          </w:p>
          <w:p w14:paraId="63D2A346" w14:textId="77777777" w:rsidR="006E6D6B" w:rsidRPr="007E29D1" w:rsidRDefault="006E6D6B" w:rsidP="00AF0C24">
            <w:pPr>
              <w:spacing w:before="120"/>
              <w:rPr>
                <w:sz w:val="26"/>
                <w:szCs w:val="26"/>
                <w:lang w:val="nl-NL"/>
              </w:rPr>
            </w:pPr>
            <w:r w:rsidRPr="007E29D1">
              <w:rPr>
                <w:sz w:val="26"/>
                <w:szCs w:val="26"/>
                <w:lang w:val="vi-VN"/>
              </w:rPr>
              <w:t xml:space="preserve">c) Trong thời hạn 05 ngày làm việc, kể từ ngày nhận đủ hồ sơ hợp lệ, Chủ tịch Ủy ban nhân dân cấp tỉnh quyết định thành lập trung tâm giáo dục thường xuyên cấp tỉnh. Nếu chưa quyết định thì thông báo cho Sở Giáo dục và Đào tạo bằng </w:t>
            </w:r>
            <w:r w:rsidRPr="007E29D1">
              <w:rPr>
                <w:sz w:val="26"/>
                <w:szCs w:val="26"/>
                <w:lang w:val="vi-VN"/>
              </w:rPr>
              <w:lastRenderedPageBreak/>
              <w:t>văn bản nêu rõ lý do.</w:t>
            </w:r>
          </w:p>
        </w:tc>
      </w:tr>
      <w:tr w:rsidR="006A4142" w:rsidRPr="007E29D1" w14:paraId="2A1F9A3A" w14:textId="77777777" w:rsidTr="00647A1B">
        <w:trPr>
          <w:tblCellSpacing w:w="0" w:type="dxa"/>
        </w:trPr>
        <w:tc>
          <w:tcPr>
            <w:tcW w:w="1720" w:type="dxa"/>
            <w:vAlign w:val="center"/>
          </w:tcPr>
          <w:p w14:paraId="6AA4AE2F" w14:textId="77777777" w:rsidR="006E6D6B" w:rsidRPr="007E29D1" w:rsidRDefault="006E6D6B" w:rsidP="00893C91">
            <w:pPr>
              <w:spacing w:before="120"/>
              <w:rPr>
                <w:b/>
                <w:bCs/>
                <w:sz w:val="26"/>
                <w:szCs w:val="26"/>
                <w:lang w:val="es-ES"/>
              </w:rPr>
            </w:pPr>
            <w:r w:rsidRPr="007E29D1">
              <w:rPr>
                <w:b/>
                <w:bCs/>
                <w:sz w:val="26"/>
                <w:szCs w:val="26"/>
                <w:lang w:val="nl-NL"/>
              </w:rPr>
              <w:lastRenderedPageBreak/>
              <w:t>11. Căn cứ pháp lý của thủ tục hành chính:</w:t>
            </w:r>
          </w:p>
        </w:tc>
        <w:tc>
          <w:tcPr>
            <w:tcW w:w="8452" w:type="dxa"/>
            <w:vAlign w:val="center"/>
          </w:tcPr>
          <w:p w14:paraId="4ABB240E" w14:textId="77777777" w:rsidR="006E6D6B" w:rsidRPr="007E29D1" w:rsidRDefault="006E6D6B" w:rsidP="00893C91">
            <w:pPr>
              <w:spacing w:before="120"/>
              <w:ind w:right="397"/>
              <w:jc w:val="both"/>
              <w:rPr>
                <w:sz w:val="26"/>
                <w:szCs w:val="26"/>
                <w:lang w:val="vi-VN"/>
              </w:rPr>
            </w:pPr>
            <w:r w:rsidRPr="007E29D1">
              <w:rPr>
                <w:sz w:val="26"/>
                <w:szCs w:val="26"/>
                <w:lang w:val="vi-VN"/>
              </w:rPr>
              <w:t>- Luật Giáo dục;</w:t>
            </w:r>
          </w:p>
          <w:p w14:paraId="086304E8" w14:textId="77777777" w:rsidR="006E6D6B" w:rsidRPr="007E29D1" w:rsidRDefault="006E6D6B" w:rsidP="00893C91">
            <w:pPr>
              <w:pStyle w:val="NormalWeb"/>
              <w:spacing w:before="120" w:beforeAutospacing="0" w:after="0" w:afterAutospacing="0"/>
              <w:ind w:right="397"/>
              <w:jc w:val="both"/>
              <w:rPr>
                <w:b/>
                <w:bCs/>
                <w:i/>
                <w:iCs/>
                <w:sz w:val="26"/>
                <w:szCs w:val="26"/>
                <w:lang w:val="vi-VN"/>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59BFE743" w14:textId="77777777" w:rsidR="006E6D6B" w:rsidRPr="007E29D1" w:rsidRDefault="006E6D6B" w:rsidP="00893C91">
            <w:pPr>
              <w:spacing w:before="120"/>
              <w:ind w:right="397"/>
              <w:jc w:val="both"/>
              <w:rPr>
                <w:sz w:val="26"/>
                <w:szCs w:val="26"/>
                <w:lang w:val="pt-BR"/>
              </w:rPr>
            </w:pPr>
            <w:r w:rsidRPr="007E29D1">
              <w:rPr>
                <w:sz w:val="26"/>
                <w:szCs w:val="26"/>
                <w:lang w:val="vi-VN"/>
              </w:rPr>
              <w:t xml:space="preserve">- 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3217CAE9" w14:textId="77777777" w:rsidR="006E6D6B" w:rsidRPr="007E29D1" w:rsidRDefault="006E6D6B" w:rsidP="00893C91">
            <w:pPr>
              <w:spacing w:before="120"/>
              <w:ind w:right="397"/>
              <w:jc w:val="both"/>
              <w:rPr>
                <w:sz w:val="26"/>
                <w:szCs w:val="26"/>
                <w:lang w:val="pt-BR"/>
              </w:rPr>
            </w:pPr>
            <w:r w:rsidRPr="007E29D1">
              <w:rPr>
                <w:sz w:val="26"/>
                <w:szCs w:val="26"/>
                <w:lang w:val="pt-BR"/>
              </w:rPr>
              <w:t xml:space="preserve">- </w:t>
            </w:r>
            <w:r w:rsidRPr="007E29D1">
              <w:rPr>
                <w:sz w:val="26"/>
                <w:szCs w:val="26"/>
                <w:lang w:val="vi-VN"/>
              </w:rPr>
              <w:t xml:space="preserve">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55D010C1" w14:textId="77777777" w:rsidR="006E6D6B" w:rsidRPr="007E29D1" w:rsidRDefault="006E6D6B" w:rsidP="00893C91">
            <w:pPr>
              <w:spacing w:before="120"/>
              <w:ind w:right="397"/>
              <w:jc w:val="both"/>
              <w:rPr>
                <w:sz w:val="26"/>
                <w:szCs w:val="26"/>
                <w:lang w:val="nl-NL"/>
              </w:rPr>
            </w:pPr>
            <w:r w:rsidRPr="007E29D1">
              <w:rPr>
                <w:bCs/>
                <w:sz w:val="26"/>
                <w:szCs w:val="26"/>
              </w:rPr>
              <w:t xml:space="preserve">- </w:t>
            </w: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6A4142" w:rsidRPr="007E29D1" w14:paraId="20681FC5" w14:textId="77777777" w:rsidTr="00647A1B">
        <w:trPr>
          <w:trHeight w:val="1327"/>
          <w:tblCellSpacing w:w="0" w:type="dxa"/>
        </w:trPr>
        <w:tc>
          <w:tcPr>
            <w:tcW w:w="1720" w:type="dxa"/>
            <w:vAlign w:val="center"/>
            <w:hideMark/>
          </w:tcPr>
          <w:p w14:paraId="196C5BF2" w14:textId="2807EEA5" w:rsidR="006E6D6B" w:rsidRPr="007E29D1" w:rsidRDefault="00647A1B" w:rsidP="00647A1B">
            <w:pPr>
              <w:spacing w:before="120"/>
              <w:jc w:val="both"/>
              <w:rPr>
                <w:b/>
                <w:bCs/>
                <w:sz w:val="26"/>
                <w:szCs w:val="26"/>
                <w:lang w:val="nl-NL"/>
              </w:rPr>
            </w:pPr>
            <w:r w:rsidRPr="007E29D1">
              <w:rPr>
                <w:b/>
                <w:bCs/>
                <w:sz w:val="26"/>
                <w:szCs w:val="26"/>
                <w:lang w:val="nl-NL"/>
              </w:rPr>
              <w:t xml:space="preserve">12. </w:t>
            </w:r>
            <w:r w:rsidR="006E6D6B" w:rsidRPr="007E29D1">
              <w:rPr>
                <w:b/>
                <w:bCs/>
                <w:sz w:val="26"/>
                <w:szCs w:val="26"/>
                <w:lang w:val="nl-NL"/>
              </w:rPr>
              <w:t>Thành phần hồ sơ lưu</w:t>
            </w:r>
          </w:p>
        </w:tc>
        <w:tc>
          <w:tcPr>
            <w:tcW w:w="8452" w:type="dxa"/>
            <w:vAlign w:val="center"/>
            <w:hideMark/>
          </w:tcPr>
          <w:p w14:paraId="6D100138" w14:textId="77777777" w:rsidR="006E6D6B" w:rsidRPr="007E29D1" w:rsidRDefault="006E6D6B" w:rsidP="00AF0C24">
            <w:pPr>
              <w:spacing w:before="120"/>
              <w:ind w:left="124" w:right="395" w:firstLine="41"/>
              <w:rPr>
                <w:sz w:val="26"/>
                <w:szCs w:val="26"/>
                <w:lang w:val="nl-NL"/>
              </w:rPr>
            </w:pPr>
            <w:r w:rsidRPr="007E29D1">
              <w:rPr>
                <w:sz w:val="26"/>
                <w:szCs w:val="26"/>
                <w:lang w:val="nl-NL"/>
              </w:rPr>
              <w:t>- Lưu theo thành phần hồ sơ đã nhận của cơ quan tổ chức đã nộp.</w:t>
            </w:r>
          </w:p>
          <w:p w14:paraId="1A0BA4ED" w14:textId="77777777" w:rsidR="006E6D6B" w:rsidRPr="007E29D1" w:rsidRDefault="006E6D6B" w:rsidP="00AF0C24">
            <w:pPr>
              <w:spacing w:before="120"/>
              <w:ind w:left="124" w:right="395" w:firstLine="41"/>
              <w:rPr>
                <w:sz w:val="26"/>
                <w:szCs w:val="26"/>
                <w:lang w:val="nl-NL"/>
              </w:rPr>
            </w:pPr>
            <w:r w:rsidRPr="007E29D1">
              <w:rPr>
                <w:sz w:val="26"/>
                <w:szCs w:val="26"/>
                <w:lang w:val="nl-NL"/>
              </w:rPr>
              <w:t>- Kết quả giải quyết TTHC</w:t>
            </w:r>
          </w:p>
          <w:p w14:paraId="4BC2DB02" w14:textId="77777777" w:rsidR="006E6D6B" w:rsidRPr="007E29D1" w:rsidRDefault="006E6D6B" w:rsidP="00AF0C24">
            <w:pPr>
              <w:spacing w:before="120"/>
              <w:ind w:left="124" w:right="395" w:firstLine="41"/>
              <w:rPr>
                <w:sz w:val="26"/>
                <w:szCs w:val="26"/>
                <w:lang w:val="nl-NL"/>
              </w:rPr>
            </w:pPr>
            <w:r w:rsidRPr="007E29D1">
              <w:rPr>
                <w:sz w:val="26"/>
                <w:szCs w:val="26"/>
                <w:lang w:val="nl-NL"/>
              </w:rPr>
              <w:t>- Phiếu giao nhận hồ sơ và phiếu chuyển hồ sơ (đối với hồ sơ nhận tại một cửa điện tử)</w:t>
            </w:r>
          </w:p>
          <w:p w14:paraId="0D58BD70" w14:textId="77777777" w:rsidR="006E6D6B" w:rsidRPr="007E29D1" w:rsidRDefault="006E6D6B" w:rsidP="00AF0C24">
            <w:pPr>
              <w:spacing w:before="120"/>
              <w:ind w:left="124" w:right="395" w:firstLine="41"/>
              <w:rPr>
                <w:sz w:val="26"/>
                <w:szCs w:val="26"/>
                <w:lang w:val="nl-NL"/>
              </w:rPr>
            </w:pPr>
            <w:r w:rsidRPr="007E29D1">
              <w:rPr>
                <w:sz w:val="26"/>
                <w:szCs w:val="26"/>
                <w:lang w:val="nl-NL"/>
              </w:rPr>
              <w:t>- Phiếu kiểm soát quy trình giải quyết TTHC của Phòng chuyên môn</w:t>
            </w:r>
          </w:p>
        </w:tc>
      </w:tr>
      <w:tr w:rsidR="006A4142" w:rsidRPr="007E29D1" w14:paraId="016636D3" w14:textId="77777777" w:rsidTr="00647A1B">
        <w:trPr>
          <w:trHeight w:val="373"/>
          <w:tblCellSpacing w:w="0" w:type="dxa"/>
        </w:trPr>
        <w:tc>
          <w:tcPr>
            <w:tcW w:w="1720" w:type="dxa"/>
            <w:vAlign w:val="center"/>
          </w:tcPr>
          <w:p w14:paraId="5597973D" w14:textId="0CBF8656" w:rsidR="006E6D6B" w:rsidRPr="007E29D1" w:rsidRDefault="00647A1B" w:rsidP="00647A1B">
            <w:pPr>
              <w:spacing w:before="120"/>
              <w:jc w:val="both"/>
              <w:rPr>
                <w:b/>
                <w:bCs/>
                <w:sz w:val="26"/>
                <w:szCs w:val="26"/>
                <w:lang w:val="nl-NL"/>
              </w:rPr>
            </w:pPr>
            <w:r w:rsidRPr="007E29D1">
              <w:rPr>
                <w:b/>
                <w:bCs/>
                <w:sz w:val="26"/>
                <w:szCs w:val="26"/>
                <w:lang w:val="nl-NL"/>
              </w:rPr>
              <w:t xml:space="preserve">13. </w:t>
            </w:r>
            <w:r w:rsidR="006E6D6B" w:rsidRPr="007E29D1">
              <w:rPr>
                <w:b/>
                <w:bCs/>
                <w:sz w:val="26"/>
                <w:szCs w:val="26"/>
                <w:lang w:val="nl-NL"/>
              </w:rPr>
              <w:t>Thời gian lưu và nơi lưu</w:t>
            </w:r>
          </w:p>
        </w:tc>
        <w:tc>
          <w:tcPr>
            <w:tcW w:w="8452" w:type="dxa"/>
            <w:vAlign w:val="center"/>
          </w:tcPr>
          <w:p w14:paraId="3391F4B9" w14:textId="7353E7BB" w:rsidR="006E6D6B" w:rsidRPr="007E29D1" w:rsidRDefault="006E6D6B" w:rsidP="00AF0C24">
            <w:pPr>
              <w:spacing w:before="120"/>
              <w:ind w:right="395" w:firstLine="41"/>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tc>
      </w:tr>
    </w:tbl>
    <w:p w14:paraId="6EF3C836" w14:textId="1954A5D2" w:rsidR="008217EC" w:rsidRPr="007E29D1" w:rsidRDefault="008217EC" w:rsidP="00336231">
      <w:pPr>
        <w:tabs>
          <w:tab w:val="left" w:pos="4129"/>
        </w:tabs>
        <w:rPr>
          <w:sz w:val="26"/>
          <w:szCs w:val="26"/>
        </w:rPr>
      </w:pPr>
    </w:p>
    <w:p w14:paraId="5F6A39D6" w14:textId="0939AAB3" w:rsidR="008217EC" w:rsidRPr="007E29D1" w:rsidRDefault="008217EC" w:rsidP="00336231">
      <w:pPr>
        <w:tabs>
          <w:tab w:val="left" w:pos="4129"/>
        </w:tabs>
        <w:rPr>
          <w:sz w:val="26"/>
          <w:szCs w:val="26"/>
        </w:rPr>
      </w:pPr>
    </w:p>
    <w:p w14:paraId="04565459" w14:textId="5EAF3E2D" w:rsidR="008217EC" w:rsidRPr="007E29D1" w:rsidRDefault="008217EC" w:rsidP="00336231">
      <w:pPr>
        <w:tabs>
          <w:tab w:val="left" w:pos="4129"/>
        </w:tabs>
        <w:rPr>
          <w:sz w:val="26"/>
          <w:szCs w:val="26"/>
        </w:rPr>
      </w:pPr>
    </w:p>
    <w:p w14:paraId="03F12C34" w14:textId="563970ED" w:rsidR="006E6D6B" w:rsidRPr="007E29D1" w:rsidRDefault="006E6D6B" w:rsidP="00336231">
      <w:pPr>
        <w:tabs>
          <w:tab w:val="left" w:pos="4129"/>
        </w:tabs>
        <w:rPr>
          <w:sz w:val="26"/>
          <w:szCs w:val="26"/>
        </w:rPr>
      </w:pPr>
    </w:p>
    <w:p w14:paraId="74AE0A1D" w14:textId="53C6E874" w:rsidR="006E6D6B" w:rsidRPr="007E29D1" w:rsidRDefault="006E6D6B" w:rsidP="00336231">
      <w:pPr>
        <w:tabs>
          <w:tab w:val="left" w:pos="4129"/>
        </w:tabs>
        <w:rPr>
          <w:sz w:val="26"/>
          <w:szCs w:val="26"/>
        </w:rPr>
      </w:pPr>
    </w:p>
    <w:p w14:paraId="10D095F7" w14:textId="2D15E6D2" w:rsidR="006E6D6B" w:rsidRPr="007E29D1" w:rsidRDefault="006E6D6B" w:rsidP="00336231">
      <w:pPr>
        <w:tabs>
          <w:tab w:val="left" w:pos="4129"/>
        </w:tabs>
        <w:rPr>
          <w:sz w:val="26"/>
          <w:szCs w:val="26"/>
        </w:rPr>
      </w:pPr>
    </w:p>
    <w:p w14:paraId="3C44C1B5" w14:textId="34C8182B" w:rsidR="006E6D6B" w:rsidRPr="007E29D1" w:rsidRDefault="006E6D6B" w:rsidP="00336231">
      <w:pPr>
        <w:tabs>
          <w:tab w:val="left" w:pos="4129"/>
        </w:tabs>
        <w:rPr>
          <w:sz w:val="26"/>
          <w:szCs w:val="26"/>
        </w:rPr>
      </w:pPr>
    </w:p>
    <w:p w14:paraId="7B53F42C" w14:textId="5ECB31EC" w:rsidR="006E6D6B" w:rsidRPr="007E29D1" w:rsidRDefault="006E6D6B" w:rsidP="00336231">
      <w:pPr>
        <w:tabs>
          <w:tab w:val="left" w:pos="4129"/>
        </w:tabs>
        <w:rPr>
          <w:sz w:val="26"/>
          <w:szCs w:val="26"/>
        </w:rPr>
      </w:pPr>
    </w:p>
    <w:p w14:paraId="344700FA" w14:textId="22FD5349" w:rsidR="006E6D6B" w:rsidRPr="007E29D1" w:rsidRDefault="006E6D6B" w:rsidP="00336231">
      <w:pPr>
        <w:tabs>
          <w:tab w:val="left" w:pos="4129"/>
        </w:tabs>
        <w:rPr>
          <w:sz w:val="26"/>
          <w:szCs w:val="26"/>
        </w:rPr>
      </w:pPr>
    </w:p>
    <w:p w14:paraId="6B70D08A" w14:textId="61FD20BD" w:rsidR="006E6D6B" w:rsidRPr="007E29D1" w:rsidRDefault="006E6D6B" w:rsidP="00336231">
      <w:pPr>
        <w:tabs>
          <w:tab w:val="left" w:pos="4129"/>
        </w:tabs>
        <w:rPr>
          <w:sz w:val="26"/>
          <w:szCs w:val="26"/>
        </w:rPr>
      </w:pPr>
    </w:p>
    <w:p w14:paraId="46DDCDFF" w14:textId="46349996" w:rsidR="006E6D6B" w:rsidRPr="007E29D1" w:rsidRDefault="006E6D6B" w:rsidP="00336231">
      <w:pPr>
        <w:tabs>
          <w:tab w:val="left" w:pos="4129"/>
        </w:tabs>
        <w:rPr>
          <w:sz w:val="26"/>
          <w:szCs w:val="26"/>
        </w:rPr>
      </w:pPr>
    </w:p>
    <w:p w14:paraId="6AF4E32F" w14:textId="4FBC7E28" w:rsidR="006E6D6B" w:rsidRPr="007E29D1" w:rsidRDefault="006E6D6B" w:rsidP="00336231">
      <w:pPr>
        <w:tabs>
          <w:tab w:val="left" w:pos="4129"/>
        </w:tabs>
        <w:rPr>
          <w:sz w:val="26"/>
          <w:szCs w:val="26"/>
        </w:rPr>
      </w:pPr>
    </w:p>
    <w:p w14:paraId="0D409695" w14:textId="01DD81A3" w:rsidR="006E6D6B" w:rsidRPr="007E29D1" w:rsidRDefault="006E6D6B" w:rsidP="00336231">
      <w:pPr>
        <w:tabs>
          <w:tab w:val="left" w:pos="4129"/>
        </w:tabs>
        <w:rPr>
          <w:sz w:val="26"/>
          <w:szCs w:val="26"/>
        </w:rPr>
      </w:pPr>
    </w:p>
    <w:p w14:paraId="29C303D6" w14:textId="3976F65F" w:rsidR="006E6D6B" w:rsidRPr="007E29D1" w:rsidRDefault="006E6D6B" w:rsidP="00336231">
      <w:pPr>
        <w:tabs>
          <w:tab w:val="left" w:pos="4129"/>
        </w:tabs>
        <w:rPr>
          <w:sz w:val="26"/>
          <w:szCs w:val="26"/>
        </w:rPr>
      </w:pPr>
    </w:p>
    <w:p w14:paraId="23D66BE3" w14:textId="73F5A0FA" w:rsidR="006E6D6B" w:rsidRPr="007E29D1" w:rsidRDefault="006E6D6B" w:rsidP="00336231">
      <w:pPr>
        <w:tabs>
          <w:tab w:val="left" w:pos="4129"/>
        </w:tabs>
        <w:rPr>
          <w:sz w:val="26"/>
          <w:szCs w:val="26"/>
        </w:rPr>
      </w:pPr>
    </w:p>
    <w:p w14:paraId="312D9BE5" w14:textId="3DC26A72" w:rsidR="006E6D6B" w:rsidRPr="007E29D1" w:rsidRDefault="006E6D6B" w:rsidP="00336231">
      <w:pPr>
        <w:tabs>
          <w:tab w:val="left" w:pos="4129"/>
        </w:tabs>
        <w:rPr>
          <w:sz w:val="26"/>
          <w:szCs w:val="26"/>
        </w:rPr>
      </w:pPr>
    </w:p>
    <w:p w14:paraId="667A717A" w14:textId="02603BE7" w:rsidR="006E6D6B" w:rsidRPr="007E29D1" w:rsidRDefault="006E6D6B" w:rsidP="00336231">
      <w:pPr>
        <w:tabs>
          <w:tab w:val="left" w:pos="4129"/>
        </w:tabs>
        <w:rPr>
          <w:sz w:val="26"/>
          <w:szCs w:val="26"/>
        </w:rPr>
      </w:pPr>
    </w:p>
    <w:p w14:paraId="40E6B395" w14:textId="6D842A7A" w:rsidR="006E6D6B" w:rsidRPr="007E29D1" w:rsidRDefault="006E6D6B" w:rsidP="00336231">
      <w:pPr>
        <w:tabs>
          <w:tab w:val="left" w:pos="4129"/>
        </w:tabs>
        <w:rPr>
          <w:sz w:val="26"/>
          <w:szCs w:val="26"/>
        </w:rPr>
      </w:pPr>
    </w:p>
    <w:p w14:paraId="025E88E1" w14:textId="7FB5CB45" w:rsidR="006E6D6B" w:rsidRPr="007E29D1" w:rsidRDefault="006E6D6B" w:rsidP="00336231">
      <w:pPr>
        <w:tabs>
          <w:tab w:val="left" w:pos="4129"/>
        </w:tabs>
        <w:rPr>
          <w:sz w:val="26"/>
          <w:szCs w:val="26"/>
        </w:rPr>
      </w:pPr>
    </w:p>
    <w:p w14:paraId="7C44045C" w14:textId="58683CB9" w:rsidR="006E6D6B" w:rsidRPr="007E29D1" w:rsidRDefault="006E6D6B" w:rsidP="00336231">
      <w:pPr>
        <w:tabs>
          <w:tab w:val="left" w:pos="4129"/>
        </w:tabs>
        <w:rPr>
          <w:sz w:val="26"/>
          <w:szCs w:val="26"/>
        </w:rPr>
      </w:pPr>
    </w:p>
    <w:p w14:paraId="31EE766D" w14:textId="2441F8AF" w:rsidR="006E6D6B" w:rsidRPr="007E29D1" w:rsidRDefault="006E6D6B" w:rsidP="00336231">
      <w:pPr>
        <w:tabs>
          <w:tab w:val="left" w:pos="4129"/>
        </w:tabs>
        <w:rPr>
          <w:sz w:val="26"/>
          <w:szCs w:val="26"/>
        </w:rPr>
      </w:pPr>
    </w:p>
    <w:p w14:paraId="11EE1730" w14:textId="75FC3618" w:rsidR="006E6D6B" w:rsidRPr="007E29D1" w:rsidRDefault="006E6D6B" w:rsidP="00336231">
      <w:pPr>
        <w:tabs>
          <w:tab w:val="left" w:pos="4129"/>
        </w:tabs>
        <w:rPr>
          <w:sz w:val="26"/>
          <w:szCs w:val="26"/>
        </w:rPr>
      </w:pPr>
    </w:p>
    <w:p w14:paraId="4CDE3E15" w14:textId="05009B5A" w:rsidR="006E6D6B" w:rsidRPr="007E29D1" w:rsidRDefault="006E6D6B" w:rsidP="00336231">
      <w:pPr>
        <w:tabs>
          <w:tab w:val="left" w:pos="4129"/>
        </w:tabs>
        <w:rPr>
          <w:sz w:val="26"/>
          <w:szCs w:val="26"/>
        </w:rPr>
      </w:pPr>
    </w:p>
    <w:p w14:paraId="03547882" w14:textId="09A7CCBB" w:rsidR="006E6D6B" w:rsidRPr="007E29D1" w:rsidRDefault="006E6D6B" w:rsidP="00336231">
      <w:pPr>
        <w:tabs>
          <w:tab w:val="left" w:pos="4129"/>
        </w:tabs>
        <w:rPr>
          <w:sz w:val="26"/>
          <w:szCs w:val="26"/>
        </w:rPr>
      </w:pPr>
    </w:p>
    <w:p w14:paraId="0565DC75" w14:textId="77777777" w:rsidR="005C4734" w:rsidRPr="007E29D1" w:rsidRDefault="005C4734" w:rsidP="00336231">
      <w:pPr>
        <w:tabs>
          <w:tab w:val="left" w:pos="4129"/>
        </w:tabs>
        <w:rPr>
          <w:sz w:val="26"/>
          <w:szCs w:val="26"/>
        </w:rPr>
      </w:pPr>
    </w:p>
    <w:p w14:paraId="3C691228" w14:textId="25EA4C6B" w:rsidR="006E6D6B" w:rsidRPr="007E29D1" w:rsidRDefault="006E6D6B" w:rsidP="00336231">
      <w:pPr>
        <w:tabs>
          <w:tab w:val="left" w:pos="4129"/>
        </w:tabs>
        <w:rPr>
          <w:sz w:val="26"/>
          <w:szCs w:val="26"/>
        </w:rPr>
      </w:pPr>
    </w:p>
    <w:p w14:paraId="28826E14" w14:textId="2EC5BA80" w:rsidR="006E6D6B" w:rsidRPr="007E29D1" w:rsidRDefault="006E6D6B" w:rsidP="00336231">
      <w:pPr>
        <w:tabs>
          <w:tab w:val="left" w:pos="4129"/>
        </w:tabs>
        <w:rPr>
          <w:sz w:val="26"/>
          <w:szCs w:val="26"/>
        </w:rPr>
      </w:pPr>
    </w:p>
    <w:tbl>
      <w:tblPr>
        <w:tblW w:w="10416" w:type="dxa"/>
        <w:tblCellSpacing w:w="0" w:type="dxa"/>
        <w:tblInd w:w="-4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86"/>
        <w:gridCol w:w="7830"/>
      </w:tblGrid>
      <w:tr w:rsidR="006A4142" w:rsidRPr="007E29D1" w14:paraId="56149931" w14:textId="77777777" w:rsidTr="0036122A">
        <w:trPr>
          <w:tblCellSpacing w:w="0" w:type="dxa"/>
        </w:trPr>
        <w:tc>
          <w:tcPr>
            <w:tcW w:w="2586" w:type="dxa"/>
            <w:vAlign w:val="center"/>
            <w:hideMark/>
          </w:tcPr>
          <w:p w14:paraId="5E758CF9" w14:textId="0890A496" w:rsidR="00350A8D" w:rsidRPr="007E29D1" w:rsidRDefault="00350A8D" w:rsidP="00893C91">
            <w:pPr>
              <w:spacing w:before="120"/>
              <w:rPr>
                <w:b/>
                <w:sz w:val="26"/>
                <w:szCs w:val="26"/>
              </w:rPr>
            </w:pPr>
            <w:r w:rsidRPr="007E29D1">
              <w:rPr>
                <w:b/>
                <w:sz w:val="26"/>
                <w:szCs w:val="26"/>
              </w:rPr>
              <w:lastRenderedPageBreak/>
              <w:t xml:space="preserve">Quy trình </w:t>
            </w:r>
            <w:r w:rsidR="00184CFF" w:rsidRPr="007E29D1">
              <w:rPr>
                <w:b/>
                <w:sz w:val="26"/>
                <w:szCs w:val="26"/>
              </w:rPr>
              <w:t>2</w:t>
            </w:r>
            <w:r w:rsidRPr="007E29D1">
              <w:rPr>
                <w:b/>
                <w:sz w:val="26"/>
                <w:szCs w:val="26"/>
              </w:rPr>
              <w:t>2</w:t>
            </w:r>
          </w:p>
        </w:tc>
        <w:tc>
          <w:tcPr>
            <w:tcW w:w="7830" w:type="dxa"/>
            <w:vAlign w:val="center"/>
            <w:hideMark/>
          </w:tcPr>
          <w:p w14:paraId="5EAE0C24" w14:textId="2187AA25" w:rsidR="00350A8D" w:rsidRPr="007E29D1" w:rsidRDefault="00350A8D" w:rsidP="00350A8D">
            <w:pPr>
              <w:rPr>
                <w:sz w:val="26"/>
                <w:szCs w:val="26"/>
              </w:rPr>
            </w:pPr>
            <w:r w:rsidRPr="007E29D1">
              <w:rPr>
                <w:b/>
                <w:sz w:val="26"/>
                <w:szCs w:val="26"/>
              </w:rPr>
              <w:t>CHO PHÉP TRUNG TÂM GIÁO DỤC THƯỜNG XUYÊN HOẠT ĐỘNG GIÁO DỤC TRỞ LẠI</w:t>
            </w:r>
          </w:p>
        </w:tc>
      </w:tr>
      <w:tr w:rsidR="006A4142" w:rsidRPr="007E29D1" w14:paraId="5E5F8A9A" w14:textId="77777777" w:rsidTr="006A5D83">
        <w:trPr>
          <w:trHeight w:val="7561"/>
          <w:tblCellSpacing w:w="0" w:type="dxa"/>
        </w:trPr>
        <w:tc>
          <w:tcPr>
            <w:tcW w:w="2586" w:type="dxa"/>
            <w:vAlign w:val="center"/>
            <w:hideMark/>
          </w:tcPr>
          <w:p w14:paraId="6F45DE04"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7830" w:type="dxa"/>
            <w:vAlign w:val="center"/>
            <w:hideMark/>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5"/>
              <w:gridCol w:w="3537"/>
              <w:gridCol w:w="1602"/>
              <w:gridCol w:w="1446"/>
            </w:tblGrid>
            <w:tr w:rsidR="006A4142" w:rsidRPr="007E29D1" w14:paraId="61AB0F52" w14:textId="77777777" w:rsidTr="00893C91">
              <w:trPr>
                <w:trHeight w:val="551"/>
                <w:tblHeader/>
              </w:trPr>
              <w:tc>
                <w:tcPr>
                  <w:tcW w:w="5000" w:type="pct"/>
                  <w:gridSpan w:val="4"/>
                  <w:shd w:val="clear" w:color="auto" w:fill="auto"/>
                  <w:vAlign w:val="center"/>
                </w:tcPr>
                <w:p w14:paraId="66632AE6" w14:textId="77777777" w:rsidR="00350A8D" w:rsidRPr="007E29D1" w:rsidRDefault="00350A8D"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0571A5AE" w14:textId="77777777" w:rsidR="00350A8D" w:rsidRPr="007E29D1" w:rsidRDefault="00350A8D"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73EDBBCE" w14:textId="77777777" w:rsidR="00350A8D" w:rsidRPr="007E29D1" w:rsidRDefault="00350A8D"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024AC580" w14:textId="77777777" w:rsidR="00350A8D" w:rsidRPr="007E29D1" w:rsidRDefault="00350A8D" w:rsidP="00893C91">
                  <w:pPr>
                    <w:pStyle w:val="Header"/>
                    <w:ind w:right="187"/>
                    <w:jc w:val="both"/>
                    <w:rPr>
                      <w:sz w:val="26"/>
                      <w:szCs w:val="26"/>
                    </w:rPr>
                  </w:pPr>
                  <w:r w:rsidRPr="007E29D1">
                    <w:rPr>
                      <w:sz w:val="26"/>
                      <w:szCs w:val="26"/>
                    </w:rPr>
                    <w:t>+ Cổng dịch vụ công Quốc gia, địa chỉ: https://dichvucong.gov.vn/</w:t>
                  </w:r>
                </w:p>
                <w:p w14:paraId="09877620" w14:textId="77777777" w:rsidR="00350A8D" w:rsidRPr="007E29D1" w:rsidRDefault="00350A8D" w:rsidP="00893C91">
                  <w:pPr>
                    <w:pStyle w:val="Header"/>
                    <w:ind w:right="187"/>
                    <w:jc w:val="both"/>
                    <w:rPr>
                      <w:sz w:val="26"/>
                      <w:szCs w:val="26"/>
                    </w:rPr>
                  </w:pPr>
                  <w:r w:rsidRPr="007E29D1">
                    <w:rPr>
                      <w:sz w:val="26"/>
                      <w:szCs w:val="26"/>
                    </w:rPr>
                    <w:t>+ Cổng dịch vụ công tỉnh, địa chỉ https://dichvucong.tayninh.gov.vn/</w:t>
                  </w:r>
                </w:p>
                <w:p w14:paraId="2CCB6D10" w14:textId="77777777" w:rsidR="00350A8D" w:rsidRPr="007E29D1" w:rsidRDefault="00350A8D"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1323DB91" w14:textId="77777777" w:rsidR="00350A8D" w:rsidRPr="007E29D1" w:rsidRDefault="00350A8D"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28977F06" w14:textId="77777777" w:rsidTr="00893C91">
              <w:trPr>
                <w:trHeight w:val="551"/>
                <w:tblHeader/>
              </w:trPr>
              <w:tc>
                <w:tcPr>
                  <w:tcW w:w="779" w:type="pct"/>
                  <w:shd w:val="clear" w:color="auto" w:fill="auto"/>
                  <w:vAlign w:val="center"/>
                </w:tcPr>
                <w:p w14:paraId="7A77A37A" w14:textId="77777777" w:rsidR="00350A8D" w:rsidRPr="007E29D1" w:rsidRDefault="00350A8D" w:rsidP="00893C91">
                  <w:pPr>
                    <w:pStyle w:val="Header"/>
                    <w:jc w:val="center"/>
                    <w:rPr>
                      <w:b/>
                      <w:sz w:val="26"/>
                      <w:szCs w:val="26"/>
                      <w:lang w:val="nl-NL"/>
                    </w:rPr>
                  </w:pPr>
                  <w:r w:rsidRPr="007E29D1">
                    <w:rPr>
                      <w:b/>
                      <w:sz w:val="26"/>
                      <w:szCs w:val="26"/>
                      <w:lang w:val="nl-NL"/>
                    </w:rPr>
                    <w:t>STT</w:t>
                  </w:r>
                </w:p>
              </w:tc>
              <w:tc>
                <w:tcPr>
                  <w:tcW w:w="2267" w:type="pct"/>
                  <w:shd w:val="clear" w:color="auto" w:fill="auto"/>
                  <w:vAlign w:val="center"/>
                </w:tcPr>
                <w:p w14:paraId="5AC76A04" w14:textId="77777777" w:rsidR="00350A8D" w:rsidRPr="007E29D1" w:rsidRDefault="00350A8D" w:rsidP="00893C91">
                  <w:pPr>
                    <w:pStyle w:val="Header"/>
                    <w:jc w:val="center"/>
                    <w:rPr>
                      <w:b/>
                      <w:sz w:val="26"/>
                      <w:szCs w:val="26"/>
                      <w:lang w:val="nl-NL"/>
                    </w:rPr>
                  </w:pPr>
                  <w:r w:rsidRPr="007E29D1">
                    <w:rPr>
                      <w:b/>
                      <w:sz w:val="26"/>
                      <w:szCs w:val="26"/>
                      <w:lang w:val="nl-NL"/>
                    </w:rPr>
                    <w:t>Nội dung công việc</w:t>
                  </w:r>
                </w:p>
              </w:tc>
              <w:tc>
                <w:tcPr>
                  <w:tcW w:w="1027" w:type="pct"/>
                  <w:vAlign w:val="center"/>
                </w:tcPr>
                <w:p w14:paraId="2F3B0E78" w14:textId="77777777" w:rsidR="00350A8D" w:rsidRPr="007E29D1" w:rsidRDefault="00350A8D" w:rsidP="00893C91">
                  <w:pPr>
                    <w:pStyle w:val="Header"/>
                    <w:jc w:val="center"/>
                    <w:rPr>
                      <w:b/>
                      <w:sz w:val="26"/>
                      <w:szCs w:val="26"/>
                      <w:lang w:val="nl-NL"/>
                    </w:rPr>
                  </w:pPr>
                  <w:r w:rsidRPr="007E29D1">
                    <w:rPr>
                      <w:b/>
                      <w:sz w:val="26"/>
                      <w:szCs w:val="26"/>
                      <w:lang w:val="nl-NL"/>
                    </w:rPr>
                    <w:t>Trách nhiệm</w:t>
                  </w:r>
                </w:p>
              </w:tc>
              <w:tc>
                <w:tcPr>
                  <w:tcW w:w="927" w:type="pct"/>
                  <w:shd w:val="clear" w:color="auto" w:fill="auto"/>
                  <w:vAlign w:val="center"/>
                </w:tcPr>
                <w:p w14:paraId="07A6E478" w14:textId="77777777" w:rsidR="00350A8D" w:rsidRPr="007E29D1" w:rsidRDefault="00350A8D" w:rsidP="00893C91">
                  <w:pPr>
                    <w:pStyle w:val="Header"/>
                    <w:jc w:val="center"/>
                    <w:rPr>
                      <w:b/>
                      <w:sz w:val="26"/>
                      <w:szCs w:val="26"/>
                      <w:vertAlign w:val="superscript"/>
                      <w:lang w:val="nl-NL"/>
                    </w:rPr>
                  </w:pPr>
                  <w:r w:rsidRPr="007E29D1">
                    <w:rPr>
                      <w:b/>
                      <w:sz w:val="26"/>
                      <w:szCs w:val="26"/>
                      <w:lang w:val="nl-NL"/>
                    </w:rPr>
                    <w:t xml:space="preserve">Thời gian 08 ngày </w:t>
                  </w:r>
                </w:p>
              </w:tc>
            </w:tr>
            <w:tr w:rsidR="006A4142" w:rsidRPr="007E29D1" w14:paraId="722269E8" w14:textId="77777777" w:rsidTr="00893C91">
              <w:trPr>
                <w:trHeight w:val="413"/>
              </w:trPr>
              <w:tc>
                <w:tcPr>
                  <w:tcW w:w="5000" w:type="pct"/>
                  <w:gridSpan w:val="4"/>
                  <w:shd w:val="clear" w:color="auto" w:fill="auto"/>
                  <w:vAlign w:val="center"/>
                </w:tcPr>
                <w:p w14:paraId="56F0E232" w14:textId="77777777" w:rsidR="00350A8D" w:rsidRPr="007E29D1" w:rsidRDefault="00350A8D"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43788BEF" w14:textId="77777777" w:rsidTr="00893C91">
              <w:trPr>
                <w:trHeight w:val="825"/>
              </w:trPr>
              <w:tc>
                <w:tcPr>
                  <w:tcW w:w="779" w:type="pct"/>
                  <w:shd w:val="clear" w:color="auto" w:fill="auto"/>
                  <w:vAlign w:val="center"/>
                </w:tcPr>
                <w:p w14:paraId="2D45F001" w14:textId="77777777" w:rsidR="00350A8D" w:rsidRPr="007E29D1" w:rsidRDefault="00350A8D" w:rsidP="00893C91">
                  <w:pPr>
                    <w:pStyle w:val="Header"/>
                    <w:rPr>
                      <w:b/>
                      <w:sz w:val="26"/>
                      <w:szCs w:val="26"/>
                      <w:lang w:val="nl-NL"/>
                    </w:rPr>
                  </w:pPr>
                  <w:r w:rsidRPr="007E29D1">
                    <w:rPr>
                      <w:b/>
                      <w:sz w:val="26"/>
                      <w:szCs w:val="26"/>
                      <w:lang w:val="nl-NL"/>
                    </w:rPr>
                    <w:t>Bước 1</w:t>
                  </w:r>
                </w:p>
              </w:tc>
              <w:tc>
                <w:tcPr>
                  <w:tcW w:w="2267" w:type="pct"/>
                  <w:shd w:val="clear" w:color="auto" w:fill="auto"/>
                  <w:vAlign w:val="center"/>
                </w:tcPr>
                <w:p w14:paraId="6F15209D" w14:textId="77777777" w:rsidR="00350A8D" w:rsidRPr="007E29D1" w:rsidRDefault="00350A8D" w:rsidP="00893C91">
                  <w:pPr>
                    <w:pStyle w:val="Header"/>
                    <w:ind w:left="57" w:right="57"/>
                    <w:jc w:val="both"/>
                    <w:rPr>
                      <w:sz w:val="26"/>
                      <w:szCs w:val="26"/>
                      <w:lang w:val="nl-NL"/>
                    </w:rPr>
                  </w:pPr>
                  <w:r w:rsidRPr="007E29D1">
                    <w:rPr>
                      <w:sz w:val="26"/>
                      <w:szCs w:val="26"/>
                      <w:lang w:val="nl-NL"/>
                    </w:rPr>
                    <w:t xml:space="preserve">- Thực hiện tiếp nhận hồ sơ: </w:t>
                  </w:r>
                </w:p>
                <w:p w14:paraId="18912777" w14:textId="77777777" w:rsidR="00350A8D" w:rsidRPr="007E29D1" w:rsidRDefault="00350A8D"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13A3C099" w14:textId="77777777" w:rsidR="00350A8D" w:rsidRPr="007E29D1" w:rsidRDefault="00350A8D"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0C20622F" w14:textId="77777777" w:rsidR="00350A8D" w:rsidRPr="007E29D1" w:rsidRDefault="00350A8D"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51636C2E" w14:textId="77777777" w:rsidR="00350A8D" w:rsidRPr="007E29D1" w:rsidRDefault="00350A8D"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6E3A0902" w14:textId="77777777" w:rsidR="00350A8D" w:rsidRPr="007E29D1" w:rsidRDefault="00350A8D" w:rsidP="00893C91">
                  <w:pPr>
                    <w:pStyle w:val="Header"/>
                    <w:jc w:val="center"/>
                    <w:rPr>
                      <w:sz w:val="26"/>
                      <w:szCs w:val="26"/>
                      <w:lang w:val="nl-NL"/>
                    </w:rPr>
                  </w:pPr>
                  <w:r w:rsidRPr="007E29D1">
                    <w:rPr>
                      <w:sz w:val="26"/>
                      <w:szCs w:val="26"/>
                      <w:lang w:val="nl-NL"/>
                    </w:rPr>
                    <w:t>1 ngày</w:t>
                  </w:r>
                </w:p>
              </w:tc>
            </w:tr>
            <w:tr w:rsidR="006A4142" w:rsidRPr="007E29D1" w14:paraId="63CF9F5B" w14:textId="77777777" w:rsidTr="00893C91">
              <w:trPr>
                <w:trHeight w:val="540"/>
              </w:trPr>
              <w:tc>
                <w:tcPr>
                  <w:tcW w:w="5000" w:type="pct"/>
                  <w:gridSpan w:val="4"/>
                  <w:shd w:val="clear" w:color="auto" w:fill="auto"/>
                  <w:vAlign w:val="center"/>
                </w:tcPr>
                <w:p w14:paraId="029D338F" w14:textId="77777777" w:rsidR="00350A8D" w:rsidRPr="007E29D1" w:rsidRDefault="00350A8D" w:rsidP="00893C91">
                  <w:pPr>
                    <w:pStyle w:val="Header"/>
                    <w:jc w:val="center"/>
                    <w:rPr>
                      <w:sz w:val="26"/>
                      <w:szCs w:val="26"/>
                      <w:lang w:val="nl-NL"/>
                    </w:rPr>
                  </w:pPr>
                  <w:r w:rsidRPr="007E29D1">
                    <w:rPr>
                      <w:b/>
                      <w:sz w:val="26"/>
                      <w:szCs w:val="26"/>
                      <w:lang w:val="es-ES"/>
                    </w:rPr>
                    <w:t>Sở Giáo dục và Đào tạo</w:t>
                  </w:r>
                </w:p>
              </w:tc>
            </w:tr>
            <w:tr w:rsidR="006A4142" w:rsidRPr="007E29D1" w14:paraId="278F7C7D" w14:textId="77777777" w:rsidTr="00893C91">
              <w:trPr>
                <w:trHeight w:val="540"/>
              </w:trPr>
              <w:tc>
                <w:tcPr>
                  <w:tcW w:w="779" w:type="pct"/>
                  <w:vMerge w:val="restart"/>
                  <w:shd w:val="clear" w:color="auto" w:fill="auto"/>
                  <w:vAlign w:val="center"/>
                </w:tcPr>
                <w:p w14:paraId="2F215EEC" w14:textId="77777777" w:rsidR="00350A8D" w:rsidRPr="007E29D1" w:rsidRDefault="00350A8D" w:rsidP="00893C91">
                  <w:pPr>
                    <w:pStyle w:val="Header"/>
                    <w:jc w:val="center"/>
                    <w:rPr>
                      <w:b/>
                      <w:sz w:val="26"/>
                      <w:szCs w:val="26"/>
                      <w:lang w:val="nl-NL"/>
                    </w:rPr>
                  </w:pPr>
                  <w:r w:rsidRPr="007E29D1">
                    <w:rPr>
                      <w:b/>
                      <w:sz w:val="26"/>
                      <w:szCs w:val="26"/>
                      <w:lang w:val="nl-NL"/>
                    </w:rPr>
                    <w:t>Bước 2</w:t>
                  </w:r>
                </w:p>
              </w:tc>
              <w:tc>
                <w:tcPr>
                  <w:tcW w:w="2267" w:type="pct"/>
                  <w:shd w:val="clear" w:color="auto" w:fill="auto"/>
                  <w:vAlign w:val="center"/>
                </w:tcPr>
                <w:p w14:paraId="2E434DB1" w14:textId="77777777" w:rsidR="00350A8D" w:rsidRPr="007E29D1" w:rsidRDefault="00350A8D"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thông tin để </w:t>
                  </w:r>
                  <w:r w:rsidRPr="007E29D1">
                    <w:rPr>
                      <w:bCs/>
                      <w:sz w:val="26"/>
                      <w:szCs w:val="26"/>
                      <w:lang w:val="nl-NL"/>
                    </w:rPr>
                    <w:t>xử lý hồ sơ</w:t>
                  </w:r>
                </w:p>
              </w:tc>
              <w:tc>
                <w:tcPr>
                  <w:tcW w:w="1027" w:type="pct"/>
                  <w:vAlign w:val="center"/>
                </w:tcPr>
                <w:p w14:paraId="67083D7D" w14:textId="77777777" w:rsidR="00350A8D" w:rsidRPr="007E29D1" w:rsidRDefault="00350A8D"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422BDB79" w14:textId="77777777" w:rsidR="00350A8D" w:rsidRPr="007E29D1" w:rsidRDefault="00350A8D" w:rsidP="00893C91">
                  <w:pPr>
                    <w:pStyle w:val="Header"/>
                    <w:jc w:val="center"/>
                    <w:rPr>
                      <w:sz w:val="26"/>
                      <w:szCs w:val="26"/>
                      <w:lang w:val="nl-NL"/>
                    </w:rPr>
                  </w:pPr>
                  <w:r w:rsidRPr="007E29D1">
                    <w:rPr>
                      <w:sz w:val="26"/>
                      <w:szCs w:val="26"/>
                      <w:lang w:val="nl-NL"/>
                    </w:rPr>
                    <w:t>05 ngày</w:t>
                  </w:r>
                </w:p>
              </w:tc>
            </w:tr>
            <w:tr w:rsidR="006A4142" w:rsidRPr="007E29D1" w14:paraId="011DF8AC" w14:textId="77777777" w:rsidTr="00893C91">
              <w:trPr>
                <w:trHeight w:val="540"/>
              </w:trPr>
              <w:tc>
                <w:tcPr>
                  <w:tcW w:w="779" w:type="pct"/>
                  <w:vMerge/>
                  <w:shd w:val="clear" w:color="auto" w:fill="auto"/>
                  <w:vAlign w:val="center"/>
                </w:tcPr>
                <w:p w14:paraId="46A77E7B" w14:textId="77777777" w:rsidR="00350A8D" w:rsidRPr="007E29D1" w:rsidRDefault="00350A8D" w:rsidP="00893C91">
                  <w:pPr>
                    <w:pStyle w:val="Header"/>
                    <w:jc w:val="center"/>
                    <w:rPr>
                      <w:b/>
                      <w:sz w:val="26"/>
                      <w:szCs w:val="26"/>
                      <w:lang w:val="nl-NL"/>
                    </w:rPr>
                  </w:pPr>
                </w:p>
              </w:tc>
              <w:tc>
                <w:tcPr>
                  <w:tcW w:w="2267" w:type="pct"/>
                  <w:shd w:val="clear" w:color="auto" w:fill="auto"/>
                  <w:vAlign w:val="center"/>
                </w:tcPr>
                <w:p w14:paraId="22AC21EE" w14:textId="77777777" w:rsidR="00350A8D" w:rsidRPr="007E29D1" w:rsidRDefault="00350A8D" w:rsidP="00893C91">
                  <w:pPr>
                    <w:pStyle w:val="Header"/>
                    <w:jc w:val="both"/>
                    <w:rPr>
                      <w:sz w:val="26"/>
                      <w:szCs w:val="26"/>
                      <w:lang w:val="nl-NL"/>
                    </w:rPr>
                  </w:pPr>
                  <w:r w:rsidRPr="007E29D1">
                    <w:rPr>
                      <w:sz w:val="26"/>
                      <w:szCs w:val="26"/>
                      <w:lang w:val="nl-NL"/>
                    </w:rPr>
                    <w:t xml:space="preserve">- Thẩm định các điều kiện hoạt động theo hồ sơ đề nghị cấp phép hoạt động trở lại của </w:t>
                  </w:r>
                  <w:r w:rsidRPr="007E29D1">
                    <w:rPr>
                      <w:sz w:val="26"/>
                      <w:szCs w:val="26"/>
                      <w:lang w:val="nl-NL"/>
                    </w:rPr>
                    <w:lastRenderedPageBreak/>
                    <w:t>trung tâm.</w:t>
                  </w:r>
                </w:p>
                <w:p w14:paraId="409E7ADB" w14:textId="77777777" w:rsidR="00350A8D" w:rsidRPr="007E29D1" w:rsidRDefault="00350A8D"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027" w:type="pct"/>
                  <w:vAlign w:val="center"/>
                </w:tcPr>
                <w:p w14:paraId="1ADC03C5" w14:textId="77777777" w:rsidR="00350A8D" w:rsidRPr="007E29D1" w:rsidRDefault="00350A8D" w:rsidP="00893C91">
                  <w:pPr>
                    <w:pStyle w:val="Header"/>
                    <w:jc w:val="center"/>
                    <w:rPr>
                      <w:sz w:val="26"/>
                      <w:szCs w:val="26"/>
                      <w:lang w:val="nl-NL"/>
                    </w:rPr>
                  </w:pPr>
                  <w:r w:rsidRPr="007E29D1">
                    <w:rPr>
                      <w:sz w:val="26"/>
                      <w:szCs w:val="26"/>
                      <w:lang w:val="nl-NL"/>
                    </w:rPr>
                    <w:lastRenderedPageBreak/>
                    <w:t>Chuyên viên Phòng GDTrH-CN</w:t>
                  </w:r>
                </w:p>
              </w:tc>
              <w:tc>
                <w:tcPr>
                  <w:tcW w:w="927" w:type="pct"/>
                  <w:vMerge/>
                  <w:shd w:val="clear" w:color="auto" w:fill="auto"/>
                  <w:vAlign w:val="center"/>
                </w:tcPr>
                <w:p w14:paraId="058958BD" w14:textId="77777777" w:rsidR="00350A8D" w:rsidRPr="007E29D1" w:rsidRDefault="00350A8D" w:rsidP="00893C91">
                  <w:pPr>
                    <w:pStyle w:val="Header"/>
                    <w:jc w:val="center"/>
                    <w:rPr>
                      <w:sz w:val="26"/>
                      <w:szCs w:val="26"/>
                      <w:lang w:val="nl-NL"/>
                    </w:rPr>
                  </w:pPr>
                </w:p>
              </w:tc>
            </w:tr>
            <w:tr w:rsidR="006A4142" w:rsidRPr="007E29D1" w14:paraId="3CBE8E66" w14:textId="77777777" w:rsidTr="005C4734">
              <w:trPr>
                <w:trHeight w:val="540"/>
              </w:trPr>
              <w:tc>
                <w:tcPr>
                  <w:tcW w:w="779" w:type="pct"/>
                  <w:vMerge/>
                  <w:shd w:val="clear" w:color="auto" w:fill="auto"/>
                  <w:vAlign w:val="center"/>
                </w:tcPr>
                <w:p w14:paraId="75D97FD3" w14:textId="77777777" w:rsidR="00350A8D" w:rsidRPr="007E29D1" w:rsidRDefault="00350A8D" w:rsidP="00893C91">
                  <w:pPr>
                    <w:pStyle w:val="Header"/>
                    <w:jc w:val="center"/>
                    <w:rPr>
                      <w:b/>
                      <w:sz w:val="26"/>
                      <w:szCs w:val="26"/>
                      <w:lang w:val="nl-NL"/>
                    </w:rPr>
                  </w:pPr>
                </w:p>
              </w:tc>
              <w:tc>
                <w:tcPr>
                  <w:tcW w:w="2267" w:type="pct"/>
                  <w:shd w:val="clear" w:color="auto" w:fill="auto"/>
                  <w:vAlign w:val="center"/>
                </w:tcPr>
                <w:p w14:paraId="0589830B" w14:textId="77777777" w:rsidR="00350A8D" w:rsidRPr="007E29D1" w:rsidRDefault="00350A8D" w:rsidP="00F665F4">
                  <w:pPr>
                    <w:pStyle w:val="Header"/>
                    <w:jc w:val="both"/>
                    <w:rPr>
                      <w:sz w:val="26"/>
                      <w:szCs w:val="26"/>
                      <w:lang w:val="nl-NL"/>
                    </w:rPr>
                  </w:pPr>
                  <w:r w:rsidRPr="007E29D1">
                    <w:rPr>
                      <w:sz w:val="26"/>
                      <w:szCs w:val="26"/>
                      <w:lang w:val="nl-NL"/>
                    </w:rPr>
                    <w:t>Lãnh đạo phòng có ý kiến về dự thảo thông báo kết quả thẩm định và ký văn bản trình lãnh đạo Sở phê duyệt</w:t>
                  </w:r>
                </w:p>
                <w:p w14:paraId="3409BB57" w14:textId="125E2A37" w:rsidR="005C4734" w:rsidRPr="007E29D1" w:rsidRDefault="005C4734" w:rsidP="00F665F4">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Pr>
                <w:p w14:paraId="19C6D454" w14:textId="77777777" w:rsidR="00350A8D" w:rsidRPr="007E29D1" w:rsidRDefault="00350A8D" w:rsidP="005C4734">
                  <w:pPr>
                    <w:pStyle w:val="Header"/>
                    <w:jc w:val="center"/>
                    <w:rPr>
                      <w:sz w:val="26"/>
                      <w:szCs w:val="26"/>
                      <w:lang w:val="nl-NL"/>
                    </w:rPr>
                  </w:pPr>
                  <w:r w:rsidRPr="007E29D1">
                    <w:rPr>
                      <w:sz w:val="26"/>
                      <w:szCs w:val="26"/>
                      <w:lang w:val="nl-NL"/>
                    </w:rPr>
                    <w:t>Lãnh đạo Phòng GDTrH-CN, Lãnh đạo Sở</w:t>
                  </w:r>
                </w:p>
                <w:p w14:paraId="6A797CAE" w14:textId="77777777" w:rsidR="005C4734" w:rsidRPr="007E29D1" w:rsidRDefault="005C4734" w:rsidP="005C4734">
                  <w:pPr>
                    <w:pStyle w:val="Header"/>
                    <w:jc w:val="center"/>
                    <w:rPr>
                      <w:sz w:val="26"/>
                      <w:szCs w:val="26"/>
                      <w:lang w:val="nl-NL"/>
                    </w:rPr>
                  </w:pPr>
                </w:p>
                <w:p w14:paraId="7464B705" w14:textId="0FE6552C" w:rsidR="005C4734" w:rsidRPr="007E29D1" w:rsidRDefault="005C4734" w:rsidP="005C4734">
                  <w:pPr>
                    <w:pStyle w:val="Header"/>
                    <w:jc w:val="center"/>
                    <w:rPr>
                      <w:sz w:val="26"/>
                      <w:szCs w:val="26"/>
                      <w:lang w:val="nl-NL"/>
                    </w:rPr>
                  </w:pPr>
                  <w:r w:rsidRPr="007E29D1">
                    <w:rPr>
                      <w:sz w:val="26"/>
                      <w:szCs w:val="26"/>
                      <w:lang w:val="nl-NL"/>
                    </w:rPr>
                    <w:t>Văn thư</w:t>
                  </w:r>
                </w:p>
              </w:tc>
              <w:tc>
                <w:tcPr>
                  <w:tcW w:w="927" w:type="pct"/>
                  <w:shd w:val="clear" w:color="auto" w:fill="auto"/>
                  <w:vAlign w:val="center"/>
                </w:tcPr>
                <w:p w14:paraId="56CE206B" w14:textId="77777777" w:rsidR="00350A8D" w:rsidRPr="007E29D1" w:rsidRDefault="00350A8D" w:rsidP="00893C91">
                  <w:pPr>
                    <w:pStyle w:val="Header"/>
                    <w:jc w:val="center"/>
                    <w:rPr>
                      <w:sz w:val="26"/>
                      <w:szCs w:val="26"/>
                      <w:lang w:val="nl-NL"/>
                    </w:rPr>
                  </w:pPr>
                  <w:r w:rsidRPr="007E29D1">
                    <w:rPr>
                      <w:sz w:val="26"/>
                      <w:szCs w:val="26"/>
                      <w:lang w:val="nl-NL"/>
                    </w:rPr>
                    <w:t>01 ngày</w:t>
                  </w:r>
                </w:p>
              </w:tc>
            </w:tr>
            <w:tr w:rsidR="006A4142" w:rsidRPr="007E29D1" w14:paraId="749C12B6" w14:textId="77777777" w:rsidTr="00893C91">
              <w:trPr>
                <w:trHeight w:val="540"/>
              </w:trPr>
              <w:tc>
                <w:tcPr>
                  <w:tcW w:w="5000" w:type="pct"/>
                  <w:gridSpan w:val="4"/>
                  <w:shd w:val="clear" w:color="auto" w:fill="auto"/>
                  <w:vAlign w:val="center"/>
                </w:tcPr>
                <w:p w14:paraId="7569BD9C" w14:textId="77777777" w:rsidR="00350A8D" w:rsidRPr="007E29D1" w:rsidRDefault="00350A8D"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686197E9" w14:textId="77777777" w:rsidTr="00893C91">
              <w:trPr>
                <w:trHeight w:val="540"/>
              </w:trPr>
              <w:tc>
                <w:tcPr>
                  <w:tcW w:w="779" w:type="pct"/>
                  <w:shd w:val="clear" w:color="auto" w:fill="auto"/>
                  <w:vAlign w:val="center"/>
                </w:tcPr>
                <w:p w14:paraId="2286D8DD" w14:textId="77777777" w:rsidR="00350A8D" w:rsidRPr="007E29D1" w:rsidRDefault="00350A8D" w:rsidP="00893C91">
                  <w:pPr>
                    <w:pStyle w:val="Header"/>
                    <w:jc w:val="center"/>
                    <w:rPr>
                      <w:b/>
                      <w:sz w:val="26"/>
                      <w:szCs w:val="26"/>
                      <w:lang w:val="nl-NL"/>
                    </w:rPr>
                  </w:pPr>
                  <w:r w:rsidRPr="007E29D1">
                    <w:rPr>
                      <w:b/>
                      <w:sz w:val="26"/>
                      <w:szCs w:val="26"/>
                      <w:lang w:val="nl-NL"/>
                    </w:rPr>
                    <w:t>Bước 3</w:t>
                  </w:r>
                </w:p>
              </w:tc>
              <w:tc>
                <w:tcPr>
                  <w:tcW w:w="2267" w:type="pct"/>
                  <w:shd w:val="clear" w:color="auto" w:fill="auto"/>
                  <w:vAlign w:val="center"/>
                </w:tcPr>
                <w:p w14:paraId="2A3A5CCB" w14:textId="3004BB23" w:rsidR="00350A8D" w:rsidRPr="007E29D1" w:rsidRDefault="005C4734" w:rsidP="00AF0C24">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1C06AEAA" w14:textId="77777777" w:rsidR="00350A8D" w:rsidRPr="007E29D1" w:rsidRDefault="00350A8D" w:rsidP="00893C91">
                  <w:pPr>
                    <w:pStyle w:val="Header"/>
                    <w:jc w:val="center"/>
                    <w:rPr>
                      <w:sz w:val="26"/>
                      <w:szCs w:val="26"/>
                      <w:lang w:val="nl-NL"/>
                    </w:rPr>
                  </w:pPr>
                  <w:r w:rsidRPr="007E29D1">
                    <w:rPr>
                      <w:sz w:val="26"/>
                      <w:szCs w:val="26"/>
                      <w:lang w:val="nl-NL"/>
                    </w:rPr>
                    <w:t>Bộ phận tiếp nhận và trả kết quả</w:t>
                  </w:r>
                </w:p>
              </w:tc>
              <w:tc>
                <w:tcPr>
                  <w:tcW w:w="927" w:type="pct"/>
                  <w:shd w:val="clear" w:color="auto" w:fill="auto"/>
                  <w:vAlign w:val="center"/>
                </w:tcPr>
                <w:p w14:paraId="47677E35" w14:textId="77777777" w:rsidR="00350A8D" w:rsidRPr="007E29D1" w:rsidRDefault="00350A8D" w:rsidP="00893C91">
                  <w:pPr>
                    <w:pStyle w:val="Header"/>
                    <w:jc w:val="center"/>
                    <w:rPr>
                      <w:sz w:val="26"/>
                      <w:szCs w:val="26"/>
                      <w:lang w:val="nl-NL"/>
                    </w:rPr>
                  </w:pPr>
                  <w:r w:rsidRPr="007E29D1">
                    <w:rPr>
                      <w:sz w:val="26"/>
                      <w:szCs w:val="26"/>
                      <w:lang w:val="nl-NL"/>
                    </w:rPr>
                    <w:t>01 ngày</w:t>
                  </w:r>
                </w:p>
              </w:tc>
            </w:tr>
            <w:tr w:rsidR="006A4142" w:rsidRPr="007E29D1" w14:paraId="2389DDF4" w14:textId="77777777" w:rsidTr="006A5D83">
              <w:trPr>
                <w:trHeight w:val="3287"/>
              </w:trPr>
              <w:tc>
                <w:tcPr>
                  <w:tcW w:w="5000" w:type="pct"/>
                  <w:gridSpan w:val="4"/>
                  <w:shd w:val="clear" w:color="auto" w:fill="auto"/>
                  <w:vAlign w:val="center"/>
                </w:tcPr>
                <w:p w14:paraId="030DABA0" w14:textId="2F518B4D" w:rsidR="00350A8D" w:rsidRPr="007E29D1" w:rsidRDefault="008E0AB6" w:rsidP="00893C91">
                  <w:pPr>
                    <w:spacing w:before="100" w:beforeAutospacing="1" w:after="100" w:afterAutospacing="1"/>
                    <w:rPr>
                      <w:sz w:val="26"/>
                      <w:szCs w:val="26"/>
                      <w:lang w:val="nl-NL"/>
                    </w:rPr>
                  </w:pPr>
                  <w:r w:rsidRPr="007E29D1">
                    <w:rPr>
                      <w:noProof/>
                      <w:sz w:val="26"/>
                      <w:szCs w:val="26"/>
                    </w:rPr>
                    <w:pict w14:anchorId="19500EB9">
                      <v:roundrect id="Rounded Rectangle 643" o:spid="_x0000_s1115" style="position:absolute;margin-left:201.2pt;margin-top:19.3pt;width:151.5pt;height:46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643">
                          <w:txbxContent>
                            <w:p w14:paraId="0912F9C1" w14:textId="77777777" w:rsidR="008E0AB6" w:rsidRPr="0059023E" w:rsidRDefault="008E0AB6" w:rsidP="00350A8D">
                              <w:pPr>
                                <w:jc w:val="center"/>
                                <w:rPr>
                                  <w:sz w:val="16"/>
                                  <w:szCs w:val="16"/>
                                </w:rPr>
                              </w:pPr>
                              <w:r w:rsidRPr="0059023E">
                                <w:rPr>
                                  <w:sz w:val="16"/>
                                  <w:szCs w:val="16"/>
                                </w:rPr>
                                <w:t xml:space="preserve">Lãnh đạo Phòng </w:t>
                              </w:r>
                              <w:r>
                                <w:rPr>
                                  <w:sz w:val="16"/>
                                  <w:szCs w:val="16"/>
                                </w:rPr>
                                <w:t xml:space="preserve"> GDTH tiếp nhận hồ sơ và phân công công chức thụ lý hồ sơ, lđ Sở phê duyệt (5 </w:t>
                              </w:r>
                              <w:r w:rsidRPr="0059023E">
                                <w:rPr>
                                  <w:sz w:val="16"/>
                                  <w:szCs w:val="16"/>
                                </w:rPr>
                                <w:t>ngày)</w:t>
                              </w:r>
                            </w:p>
                          </w:txbxContent>
                        </v:textbox>
                      </v:roundrect>
                    </w:pict>
                  </w:r>
                  <w:r w:rsidRPr="007E29D1">
                    <w:rPr>
                      <w:noProof/>
                      <w:sz w:val="26"/>
                      <w:szCs w:val="26"/>
                    </w:rPr>
                    <w:pict w14:anchorId="211CEF20">
                      <v:roundrect id="Rounded Rectangle 644" o:spid="_x0000_s1114" style="position:absolute;margin-left:26.9pt;margin-top:23.5pt;width:143.25pt;height:45.2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644">
                          <w:txbxContent>
                            <w:p w14:paraId="0FB3753D" w14:textId="77777777" w:rsidR="008E0AB6" w:rsidRPr="0059023E" w:rsidRDefault="008E0AB6" w:rsidP="00350A8D">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00350A8D" w:rsidRPr="007E29D1">
                    <w:rPr>
                      <w:sz w:val="26"/>
                      <w:szCs w:val="26"/>
                      <w:lang w:val="nl-NL"/>
                    </w:rPr>
                    <w:t>* Bản đồ quy trình</w:t>
                  </w:r>
                </w:p>
                <w:p w14:paraId="3E7DD4C5" w14:textId="629B31F6" w:rsidR="00350A8D" w:rsidRPr="007E29D1" w:rsidRDefault="008E0AB6" w:rsidP="00893C91">
                  <w:pPr>
                    <w:spacing w:before="100" w:beforeAutospacing="1" w:after="100" w:afterAutospacing="1"/>
                    <w:rPr>
                      <w:sz w:val="26"/>
                      <w:szCs w:val="26"/>
                      <w:lang w:val="nl-NL"/>
                    </w:rPr>
                  </w:pPr>
                  <w:r w:rsidRPr="007E29D1">
                    <w:rPr>
                      <w:noProof/>
                      <w:sz w:val="26"/>
                      <w:szCs w:val="26"/>
                    </w:rPr>
                    <w:pict w14:anchorId="6C75145D">
                      <v:shape id="Right Arrow 645" o:spid="_x0000_s1113" type="#_x0000_t13" style="position:absolute;margin-left:174.85pt;margin-top:5.15pt;width:21.75pt;height:15pt;flip:y;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BX4DbpdwIAAEQ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7C585385" w14:textId="18140719" w:rsidR="00350A8D" w:rsidRPr="007E29D1" w:rsidRDefault="008E0AB6" w:rsidP="00893C91">
                  <w:pPr>
                    <w:spacing w:before="100" w:beforeAutospacing="1" w:after="100" w:afterAutospacing="1"/>
                    <w:rPr>
                      <w:sz w:val="26"/>
                      <w:szCs w:val="26"/>
                      <w:lang w:val="nl-NL"/>
                    </w:rPr>
                  </w:pPr>
                  <w:r w:rsidRPr="007E29D1">
                    <w:rPr>
                      <w:noProof/>
                      <w:sz w:val="26"/>
                      <w:szCs w:val="26"/>
                    </w:rPr>
                    <w:pict w14:anchorId="17224093">
                      <v:shape id="Down Arrow 646" o:spid="_x0000_s1112" type="#_x0000_t67" style="position:absolute;margin-left:268.4pt;margin-top:20.8pt;width:12.2pt;height:17.2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" adj="13962" fillcolor="#215a69 [1640]" stroked="f">
                        <v:fill color2="#3da5c1 [3016]" rotate="t" angle="180" colors="0 #2787a0;52429f #36b1d2;1 #34b3d6" focus="100%" type="gradient">
                          <o:fill v:ext="view" type="gradientUnscaled"/>
                        </v:fill>
                        <v:shadow on="t" color="black" opacity="22937f" origin=",.5" offset="0,.63889mm"/>
                      </v:shape>
                    </w:pict>
                  </w:r>
                </w:p>
                <w:p w14:paraId="638910DF" w14:textId="40793685" w:rsidR="00350A8D" w:rsidRPr="007E29D1" w:rsidRDefault="008E0AB6" w:rsidP="00893C91">
                  <w:pPr>
                    <w:spacing w:before="100" w:beforeAutospacing="1" w:after="100" w:afterAutospacing="1"/>
                    <w:rPr>
                      <w:sz w:val="26"/>
                      <w:szCs w:val="26"/>
                      <w:lang w:val="nl-NL"/>
                    </w:rPr>
                  </w:pPr>
                  <w:r w:rsidRPr="007E29D1">
                    <w:rPr>
                      <w:noProof/>
                      <w:sz w:val="26"/>
                      <w:szCs w:val="26"/>
                    </w:rPr>
                    <w:pict w14:anchorId="6D0052E6">
                      <v:roundrect id="Rounded Rectangle 647" o:spid="_x0000_s1111" style="position:absolute;margin-left:208.1pt;margin-top:7.8pt;width:149pt;height:51.9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647">
                          <w:txbxContent>
                            <w:p w14:paraId="4BC7BC94" w14:textId="77777777" w:rsidR="008E0AB6" w:rsidRPr="0059023E" w:rsidRDefault="008E0AB6" w:rsidP="00350A8D">
                              <w:pPr>
                                <w:jc w:val="center"/>
                                <w:rPr>
                                  <w:sz w:val="16"/>
                                  <w:szCs w:val="16"/>
                                </w:rPr>
                              </w:pPr>
                              <w:r w:rsidRPr="0059023E">
                                <w:rPr>
                                  <w:sz w:val="16"/>
                                  <w:szCs w:val="16"/>
                                </w:rPr>
                                <w:t xml:space="preserve">Lãnh đạo Phòng </w:t>
                              </w:r>
                              <w:r>
                                <w:rPr>
                                  <w:sz w:val="16"/>
                                  <w:szCs w:val="16"/>
                                </w:rPr>
                                <w:t xml:space="preserve">GDTH xem xét, trình Lãnh đạo Sở phê duyệt (1 </w:t>
                              </w:r>
                              <w:r w:rsidRPr="0059023E">
                                <w:rPr>
                                  <w:sz w:val="16"/>
                                  <w:szCs w:val="16"/>
                                </w:rPr>
                                <w:t>ngày)</w:t>
                              </w:r>
                            </w:p>
                            <w:p w14:paraId="489A48D1" w14:textId="77777777" w:rsidR="008E0AB6" w:rsidRPr="0059023E" w:rsidRDefault="008E0AB6" w:rsidP="00350A8D">
                              <w:pPr>
                                <w:jc w:val="center"/>
                                <w:rPr>
                                  <w:sz w:val="16"/>
                                  <w:szCs w:val="16"/>
                                </w:rPr>
                              </w:pPr>
                            </w:p>
                          </w:txbxContent>
                        </v:textbox>
                      </v:roundrect>
                    </w:pict>
                  </w:r>
                  <w:r w:rsidRPr="007E29D1">
                    <w:rPr>
                      <w:noProof/>
                      <w:sz w:val="26"/>
                      <w:szCs w:val="26"/>
                    </w:rPr>
                    <w:pict w14:anchorId="3B2A9ABC">
                      <v:roundrect id="Rounded Rectangle 648" o:spid="_x0000_s1110" style="position:absolute;margin-left:25.6pt;margin-top:5.55pt;width:123.9pt;height:55.8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648">
                          <w:txbxContent>
                            <w:p w14:paraId="26C31052" w14:textId="77777777" w:rsidR="008E0AB6" w:rsidRPr="0059023E" w:rsidRDefault="008E0AB6" w:rsidP="00350A8D">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2455D86E" w14:textId="77777777" w:rsidR="008E0AB6" w:rsidRPr="0059023E" w:rsidRDefault="008E0AB6" w:rsidP="00350A8D">
                              <w:pPr>
                                <w:jc w:val="center"/>
                                <w:rPr>
                                  <w:sz w:val="16"/>
                                  <w:szCs w:val="16"/>
                                </w:rPr>
                              </w:pPr>
                            </w:p>
                          </w:txbxContent>
                        </v:textbox>
                      </v:roundrect>
                    </w:pict>
                  </w:r>
                  <w:r w:rsidRPr="007E29D1">
                    <w:rPr>
                      <w:noProof/>
                      <w:sz w:val="26"/>
                      <w:szCs w:val="26"/>
                    </w:rPr>
                    <w:pict w14:anchorId="46E20274">
                      <v:shape id="Left Arrow 649" o:spid="_x0000_s1109" type="#_x0000_t66" style="position:absolute;margin-left:164.4pt;margin-top:25.4pt;width:24.75pt;height:15pt;flip:y;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p>
                <w:p w14:paraId="1C592915" w14:textId="77777777" w:rsidR="00350A8D" w:rsidRPr="007E29D1" w:rsidRDefault="00350A8D" w:rsidP="00893C91">
                  <w:pPr>
                    <w:spacing w:before="100" w:beforeAutospacing="1" w:after="100" w:afterAutospacing="1"/>
                    <w:rPr>
                      <w:sz w:val="26"/>
                      <w:szCs w:val="26"/>
                      <w:lang w:val="nl-NL"/>
                    </w:rPr>
                  </w:pPr>
                </w:p>
              </w:tc>
            </w:tr>
          </w:tbl>
          <w:p w14:paraId="7B148C83" w14:textId="77777777" w:rsidR="00350A8D" w:rsidRPr="007E29D1" w:rsidRDefault="00350A8D" w:rsidP="00893C91">
            <w:pPr>
              <w:spacing w:before="120"/>
              <w:rPr>
                <w:sz w:val="26"/>
                <w:szCs w:val="26"/>
                <w:lang w:val="es-ES"/>
              </w:rPr>
            </w:pPr>
          </w:p>
        </w:tc>
      </w:tr>
      <w:tr w:rsidR="006A4142" w:rsidRPr="007E29D1" w14:paraId="11B92639" w14:textId="77777777" w:rsidTr="0036122A">
        <w:trPr>
          <w:tblCellSpacing w:w="0" w:type="dxa"/>
        </w:trPr>
        <w:tc>
          <w:tcPr>
            <w:tcW w:w="2586" w:type="dxa"/>
            <w:vAlign w:val="center"/>
            <w:hideMark/>
          </w:tcPr>
          <w:p w14:paraId="12553075"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7830" w:type="dxa"/>
            <w:vAlign w:val="center"/>
            <w:hideMark/>
          </w:tcPr>
          <w:p w14:paraId="6930AB4E" w14:textId="77777777" w:rsidR="00350A8D" w:rsidRPr="007E29D1" w:rsidRDefault="00350A8D" w:rsidP="00893C91">
            <w:pPr>
              <w:ind w:left="84" w:right="83"/>
              <w:jc w:val="both"/>
              <w:rPr>
                <w:sz w:val="26"/>
                <w:szCs w:val="26"/>
              </w:rPr>
            </w:pPr>
            <w:r w:rsidRPr="007E29D1">
              <w:rPr>
                <w:sz w:val="26"/>
                <w:szCs w:val="26"/>
              </w:rPr>
              <w:t>- Nộp hồ sơ trực tiếp tại Trung tâm Phục vụ hành chính công tỉnh;</w:t>
            </w:r>
          </w:p>
          <w:p w14:paraId="0B28AF06" w14:textId="77777777" w:rsidR="00350A8D" w:rsidRPr="007E29D1" w:rsidRDefault="00350A8D" w:rsidP="00893C91">
            <w:pPr>
              <w:ind w:left="84" w:right="83"/>
              <w:jc w:val="both"/>
              <w:rPr>
                <w:sz w:val="26"/>
                <w:szCs w:val="26"/>
              </w:rPr>
            </w:pPr>
            <w:r w:rsidRPr="007E29D1">
              <w:rPr>
                <w:sz w:val="26"/>
                <w:szCs w:val="26"/>
              </w:rPr>
              <w:t>- Nộp qua dịch vụ bưu chính công ích;</w:t>
            </w:r>
          </w:p>
          <w:p w14:paraId="32CF2AEF" w14:textId="77777777" w:rsidR="00350A8D" w:rsidRPr="007E29D1" w:rsidRDefault="00350A8D" w:rsidP="00893C91">
            <w:pPr>
              <w:ind w:left="84" w:right="83"/>
              <w:jc w:val="both"/>
              <w:rPr>
                <w:sz w:val="26"/>
                <w:szCs w:val="26"/>
              </w:rPr>
            </w:pPr>
            <w:r w:rsidRPr="007E29D1">
              <w:rPr>
                <w:sz w:val="26"/>
                <w:szCs w:val="26"/>
              </w:rPr>
              <w:t>- Nộp hồ sơ trực tuyến tại:</w:t>
            </w:r>
          </w:p>
          <w:p w14:paraId="50AEDDAD" w14:textId="77777777" w:rsidR="00350A8D" w:rsidRPr="007E29D1" w:rsidRDefault="00350A8D" w:rsidP="00893C91">
            <w:pPr>
              <w:ind w:left="84" w:right="83"/>
              <w:jc w:val="both"/>
              <w:rPr>
                <w:sz w:val="26"/>
                <w:szCs w:val="26"/>
              </w:rPr>
            </w:pPr>
            <w:r w:rsidRPr="007E29D1">
              <w:rPr>
                <w:sz w:val="26"/>
                <w:szCs w:val="26"/>
              </w:rPr>
              <w:t>+ Cổng dịch vụ công Quốc gia, địa chỉ: https://dichvucong.gov.vn/</w:t>
            </w:r>
          </w:p>
          <w:p w14:paraId="5F7B214B" w14:textId="77777777" w:rsidR="00350A8D" w:rsidRPr="007E29D1" w:rsidRDefault="00350A8D"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184663B9" w14:textId="77777777" w:rsidTr="0036122A">
        <w:trPr>
          <w:tblCellSpacing w:w="0" w:type="dxa"/>
        </w:trPr>
        <w:tc>
          <w:tcPr>
            <w:tcW w:w="2586" w:type="dxa"/>
            <w:vAlign w:val="center"/>
            <w:hideMark/>
          </w:tcPr>
          <w:p w14:paraId="06FC025F" w14:textId="77777777" w:rsidR="00350A8D" w:rsidRPr="007E29D1" w:rsidRDefault="00350A8D"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7830" w:type="dxa"/>
            <w:vAlign w:val="center"/>
            <w:hideMark/>
          </w:tcPr>
          <w:p w14:paraId="0CF3A9B1" w14:textId="77777777" w:rsidR="00350A8D" w:rsidRPr="007E29D1" w:rsidRDefault="00350A8D" w:rsidP="00893C91">
            <w:pPr>
              <w:spacing w:before="120"/>
              <w:rPr>
                <w:rFonts w:eastAsia="Calibri"/>
                <w:sz w:val="26"/>
                <w:szCs w:val="26"/>
                <w:lang w:val="es-ES"/>
              </w:rPr>
            </w:pPr>
            <w:r w:rsidRPr="007E29D1">
              <w:rPr>
                <w:rFonts w:eastAsia="Calibri"/>
                <w:sz w:val="26"/>
                <w:szCs w:val="26"/>
                <w:lang w:val="es-ES"/>
              </w:rPr>
              <w:t>* Thành phần hồ sơ gồm có:</w:t>
            </w:r>
          </w:p>
          <w:p w14:paraId="7AC1A119" w14:textId="77777777" w:rsidR="00350A8D" w:rsidRPr="007E29D1" w:rsidRDefault="00350A8D" w:rsidP="00893C91">
            <w:pPr>
              <w:pStyle w:val="NormalWeb"/>
              <w:spacing w:before="120" w:beforeAutospacing="0" w:after="0" w:afterAutospacing="0"/>
              <w:jc w:val="both"/>
              <w:textAlignment w:val="baseline"/>
              <w:rPr>
                <w:sz w:val="26"/>
                <w:szCs w:val="26"/>
              </w:rPr>
            </w:pPr>
            <w:r w:rsidRPr="007E29D1">
              <w:rPr>
                <w:sz w:val="26"/>
                <w:szCs w:val="26"/>
              </w:rPr>
              <w:t>a) Tờ trình cho phép trung tâm GDTX hoạt động trở lại;’</w:t>
            </w:r>
          </w:p>
          <w:p w14:paraId="714E25F4" w14:textId="77777777" w:rsidR="00350A8D" w:rsidRPr="007E29D1" w:rsidRDefault="00350A8D" w:rsidP="00893C91">
            <w:pPr>
              <w:pStyle w:val="NormalWeb"/>
              <w:spacing w:before="120" w:beforeAutospacing="0" w:after="0" w:afterAutospacing="0"/>
              <w:jc w:val="both"/>
              <w:textAlignment w:val="baseline"/>
              <w:rPr>
                <w:sz w:val="26"/>
                <w:szCs w:val="26"/>
              </w:rPr>
            </w:pPr>
            <w:r w:rsidRPr="007E29D1">
              <w:rPr>
                <w:sz w:val="26"/>
                <w:szCs w:val="26"/>
              </w:rPr>
              <w:t xml:space="preserve">b) Quyết định thành lập đoàn kiểm tra; </w:t>
            </w:r>
          </w:p>
          <w:p w14:paraId="5E12F4CE" w14:textId="77777777" w:rsidR="00350A8D" w:rsidRPr="007E29D1" w:rsidRDefault="00350A8D" w:rsidP="00893C91">
            <w:pPr>
              <w:pStyle w:val="NormalWeb"/>
              <w:spacing w:before="120" w:beforeAutospacing="0" w:after="0" w:afterAutospacing="0"/>
              <w:jc w:val="both"/>
              <w:textAlignment w:val="baseline"/>
              <w:rPr>
                <w:sz w:val="26"/>
                <w:szCs w:val="26"/>
                <w:lang w:val="es-ES"/>
              </w:rPr>
            </w:pPr>
            <w:r w:rsidRPr="007E29D1">
              <w:rPr>
                <w:sz w:val="26"/>
                <w:szCs w:val="26"/>
              </w:rPr>
              <w:t>c) Biên bản kiểm tra.</w:t>
            </w:r>
          </w:p>
        </w:tc>
      </w:tr>
      <w:tr w:rsidR="006A4142" w:rsidRPr="007E29D1" w14:paraId="7C90A609" w14:textId="77777777" w:rsidTr="0036122A">
        <w:trPr>
          <w:tblCellSpacing w:w="0" w:type="dxa"/>
        </w:trPr>
        <w:tc>
          <w:tcPr>
            <w:tcW w:w="2586" w:type="dxa"/>
            <w:vAlign w:val="center"/>
            <w:hideMark/>
          </w:tcPr>
          <w:p w14:paraId="5F6C5E5C"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7830" w:type="dxa"/>
            <w:vAlign w:val="center"/>
            <w:hideMark/>
          </w:tcPr>
          <w:p w14:paraId="5B6CEB6D" w14:textId="77777777" w:rsidR="00350A8D" w:rsidRPr="007E29D1" w:rsidRDefault="00350A8D" w:rsidP="00893C91">
            <w:pPr>
              <w:spacing w:before="120"/>
              <w:rPr>
                <w:sz w:val="26"/>
                <w:szCs w:val="26"/>
              </w:rPr>
            </w:pPr>
            <w:r w:rsidRPr="007E29D1">
              <w:rPr>
                <w:sz w:val="26"/>
                <w:szCs w:val="26"/>
              </w:rPr>
              <w:t xml:space="preserve"> 08 ngày kể từ ngày nhận đủ hồ sơ hợp lệ.</w:t>
            </w:r>
          </w:p>
        </w:tc>
      </w:tr>
      <w:tr w:rsidR="006A4142" w:rsidRPr="007E29D1" w14:paraId="69811387" w14:textId="77777777" w:rsidTr="0036122A">
        <w:trPr>
          <w:tblCellSpacing w:w="0" w:type="dxa"/>
        </w:trPr>
        <w:tc>
          <w:tcPr>
            <w:tcW w:w="2586" w:type="dxa"/>
            <w:vAlign w:val="center"/>
            <w:hideMark/>
          </w:tcPr>
          <w:p w14:paraId="543EA79F"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7830" w:type="dxa"/>
            <w:vAlign w:val="center"/>
            <w:hideMark/>
          </w:tcPr>
          <w:p w14:paraId="02B15E73" w14:textId="77777777" w:rsidR="00350A8D" w:rsidRPr="007E29D1" w:rsidRDefault="00350A8D"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0677B182" w14:textId="77777777" w:rsidTr="0036122A">
        <w:trPr>
          <w:tblCellSpacing w:w="0" w:type="dxa"/>
        </w:trPr>
        <w:tc>
          <w:tcPr>
            <w:tcW w:w="2586" w:type="dxa"/>
            <w:vAlign w:val="center"/>
            <w:hideMark/>
          </w:tcPr>
          <w:p w14:paraId="17D71344"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7830" w:type="dxa"/>
            <w:vAlign w:val="center"/>
            <w:hideMark/>
          </w:tcPr>
          <w:p w14:paraId="310ACD6E" w14:textId="77777777" w:rsidR="00350A8D" w:rsidRPr="007E29D1" w:rsidRDefault="00350A8D"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157CEE53" w14:textId="77777777" w:rsidTr="0036122A">
        <w:trPr>
          <w:tblCellSpacing w:w="0" w:type="dxa"/>
        </w:trPr>
        <w:tc>
          <w:tcPr>
            <w:tcW w:w="2586" w:type="dxa"/>
            <w:vAlign w:val="center"/>
            <w:hideMark/>
          </w:tcPr>
          <w:p w14:paraId="38E172B6"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7830" w:type="dxa"/>
            <w:vAlign w:val="center"/>
            <w:hideMark/>
          </w:tcPr>
          <w:p w14:paraId="3BFA8995" w14:textId="77777777" w:rsidR="00350A8D" w:rsidRPr="007E29D1" w:rsidRDefault="00350A8D" w:rsidP="00893C91">
            <w:pPr>
              <w:pStyle w:val="NormalWeb"/>
              <w:spacing w:before="120" w:beforeAutospacing="0" w:after="0" w:afterAutospacing="0"/>
              <w:jc w:val="both"/>
              <w:rPr>
                <w:sz w:val="26"/>
                <w:szCs w:val="26"/>
              </w:rPr>
            </w:pPr>
            <w:r w:rsidRPr="007E29D1">
              <w:rPr>
                <w:sz w:val="26"/>
                <w:szCs w:val="26"/>
              </w:rPr>
              <w:t>Quyết định cho phép hoạt động trở lại đối trung tâm GDTX của Giám đốc Sở Giáo dục và Đào tạo.</w:t>
            </w:r>
          </w:p>
        </w:tc>
      </w:tr>
      <w:tr w:rsidR="006A4142" w:rsidRPr="007E29D1" w14:paraId="755C4DF2" w14:textId="77777777" w:rsidTr="0036122A">
        <w:trPr>
          <w:tblCellSpacing w:w="0" w:type="dxa"/>
        </w:trPr>
        <w:tc>
          <w:tcPr>
            <w:tcW w:w="2586" w:type="dxa"/>
            <w:vAlign w:val="center"/>
            <w:hideMark/>
          </w:tcPr>
          <w:p w14:paraId="74CFADC8"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7830" w:type="dxa"/>
            <w:vAlign w:val="center"/>
            <w:hideMark/>
          </w:tcPr>
          <w:p w14:paraId="5E4AC45F" w14:textId="77777777" w:rsidR="00350A8D" w:rsidRPr="007E29D1" w:rsidRDefault="00350A8D"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5993C8E8" w14:textId="77777777" w:rsidTr="0036122A">
        <w:trPr>
          <w:tblCellSpacing w:w="0" w:type="dxa"/>
        </w:trPr>
        <w:tc>
          <w:tcPr>
            <w:tcW w:w="2586" w:type="dxa"/>
            <w:vAlign w:val="center"/>
            <w:hideMark/>
          </w:tcPr>
          <w:p w14:paraId="71272A28"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7830" w:type="dxa"/>
            <w:vAlign w:val="center"/>
            <w:hideMark/>
          </w:tcPr>
          <w:p w14:paraId="06893A72" w14:textId="77777777" w:rsidR="00350A8D" w:rsidRPr="007E29D1" w:rsidRDefault="00350A8D" w:rsidP="00893C91">
            <w:pPr>
              <w:widowControl w:val="0"/>
              <w:spacing w:before="120"/>
              <w:rPr>
                <w:rFonts w:eastAsia="Calibri"/>
                <w:sz w:val="26"/>
                <w:szCs w:val="26"/>
                <w:lang w:val="nl-NL" w:eastAsia="vi-VN"/>
              </w:rPr>
            </w:pPr>
            <w:r w:rsidRPr="007E29D1">
              <w:rPr>
                <w:rFonts w:eastAsia="Calibri"/>
                <w:sz w:val="26"/>
                <w:szCs w:val="26"/>
                <w:lang w:eastAsia="vi-VN"/>
              </w:rPr>
              <w:t>Không có.</w:t>
            </w:r>
          </w:p>
        </w:tc>
      </w:tr>
      <w:tr w:rsidR="006A4142" w:rsidRPr="007E29D1" w14:paraId="1B737164" w14:textId="77777777" w:rsidTr="0036122A">
        <w:trPr>
          <w:tblCellSpacing w:w="0" w:type="dxa"/>
        </w:trPr>
        <w:tc>
          <w:tcPr>
            <w:tcW w:w="2586" w:type="dxa"/>
            <w:vAlign w:val="center"/>
            <w:hideMark/>
          </w:tcPr>
          <w:p w14:paraId="158F4D8B" w14:textId="77777777" w:rsidR="00350A8D" w:rsidRPr="007E29D1" w:rsidRDefault="00350A8D"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7830" w:type="dxa"/>
            <w:vAlign w:val="center"/>
            <w:hideMark/>
          </w:tcPr>
          <w:p w14:paraId="359E7822" w14:textId="77777777" w:rsidR="00350A8D" w:rsidRPr="007E29D1" w:rsidRDefault="00350A8D" w:rsidP="00893C91">
            <w:pPr>
              <w:pStyle w:val="NormalWeb"/>
              <w:spacing w:before="120" w:beforeAutospacing="0" w:after="0" w:afterAutospacing="0"/>
              <w:jc w:val="both"/>
              <w:textAlignment w:val="baseline"/>
              <w:rPr>
                <w:sz w:val="26"/>
                <w:szCs w:val="26"/>
              </w:rPr>
            </w:pPr>
            <w:r w:rsidRPr="007E29D1">
              <w:rPr>
                <w:sz w:val="26"/>
                <w:szCs w:val="26"/>
              </w:rPr>
              <w:t>Thực hiện đầy đủ các kiến nghị của đoàn kiểm tra.</w:t>
            </w:r>
          </w:p>
        </w:tc>
      </w:tr>
      <w:tr w:rsidR="006A4142" w:rsidRPr="007E29D1" w14:paraId="6E03E3FA" w14:textId="77777777" w:rsidTr="0036122A">
        <w:trPr>
          <w:tblCellSpacing w:w="0" w:type="dxa"/>
        </w:trPr>
        <w:tc>
          <w:tcPr>
            <w:tcW w:w="2586" w:type="dxa"/>
            <w:vAlign w:val="center"/>
            <w:hideMark/>
          </w:tcPr>
          <w:p w14:paraId="36D1D648" w14:textId="77777777" w:rsidR="00350A8D" w:rsidRPr="007E29D1" w:rsidRDefault="00350A8D" w:rsidP="00D67436">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7830" w:type="dxa"/>
            <w:vAlign w:val="center"/>
            <w:hideMark/>
          </w:tcPr>
          <w:p w14:paraId="2B16508A" w14:textId="77777777" w:rsidR="00350A8D" w:rsidRPr="007E29D1" w:rsidRDefault="00350A8D" w:rsidP="00D67436">
            <w:pPr>
              <w:spacing w:beforeLines="60" w:before="144"/>
              <w:jc w:val="both"/>
              <w:rPr>
                <w:bCs/>
                <w:sz w:val="26"/>
                <w:szCs w:val="26"/>
              </w:rPr>
            </w:pPr>
            <w:r w:rsidRPr="007E29D1">
              <w:rPr>
                <w:bCs/>
                <w:sz w:val="26"/>
                <w:szCs w:val="26"/>
              </w:rPr>
              <w:t>Nghị định số 135</w:t>
            </w:r>
            <w:r w:rsidRPr="007E29D1">
              <w:rPr>
                <w:bCs/>
                <w:sz w:val="26"/>
                <w:szCs w:val="26"/>
                <w:lang w:val="vi-VN"/>
              </w:rPr>
              <w:t>/201</w:t>
            </w:r>
            <w:r w:rsidRPr="007E29D1">
              <w:rPr>
                <w:bCs/>
                <w:sz w:val="26"/>
                <w:szCs w:val="26"/>
              </w:rPr>
              <w:t>8</w:t>
            </w:r>
            <w:r w:rsidRPr="007E29D1">
              <w:rPr>
                <w:bCs/>
                <w:sz w:val="26"/>
                <w:szCs w:val="26"/>
                <w:lang w:val="vi-VN"/>
              </w:rPr>
              <w:t>/</w:t>
            </w:r>
            <w:r w:rsidRPr="007E29D1">
              <w:rPr>
                <w:bCs/>
                <w:sz w:val="26"/>
                <w:szCs w:val="26"/>
              </w:rPr>
              <w:t>NĐ</w:t>
            </w:r>
            <w:r w:rsidRPr="007E29D1">
              <w:rPr>
                <w:bCs/>
                <w:sz w:val="26"/>
                <w:szCs w:val="26"/>
                <w:lang w:val="vi-VN"/>
              </w:rPr>
              <w:t>-</w:t>
            </w:r>
            <w:r w:rsidRPr="007E29D1">
              <w:rPr>
                <w:bCs/>
                <w:sz w:val="26"/>
                <w:szCs w:val="26"/>
              </w:rPr>
              <w:t xml:space="preserve">CP; </w:t>
            </w:r>
          </w:p>
          <w:p w14:paraId="121C8372" w14:textId="77777777" w:rsidR="00350A8D" w:rsidRPr="007E29D1" w:rsidRDefault="00350A8D" w:rsidP="00D67436">
            <w:pPr>
              <w:spacing w:beforeLines="60" w:before="144"/>
              <w:jc w:val="both"/>
              <w:rPr>
                <w:bCs/>
                <w:sz w:val="26"/>
                <w:szCs w:val="26"/>
              </w:rPr>
            </w:pPr>
            <w:r w:rsidRPr="007E29D1">
              <w:rPr>
                <w:bCs/>
                <w:sz w:val="26"/>
                <w:szCs w:val="26"/>
              </w:rPr>
              <w:t>Nghị định số 46/2017/NĐ-CP;</w:t>
            </w:r>
          </w:p>
          <w:p w14:paraId="6AEB6090" w14:textId="77777777" w:rsidR="00350A8D" w:rsidRPr="007E29D1" w:rsidRDefault="00350A8D" w:rsidP="00D67436">
            <w:pPr>
              <w:spacing w:beforeLines="60" w:before="144"/>
              <w:jc w:val="both"/>
              <w:rPr>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 xml:space="preserve">; </w:t>
            </w:r>
          </w:p>
          <w:p w14:paraId="62E45E56" w14:textId="77777777" w:rsidR="00350A8D" w:rsidRPr="007E29D1" w:rsidRDefault="00350A8D" w:rsidP="00D67436">
            <w:pPr>
              <w:spacing w:beforeLines="60" w:before="144"/>
              <w:jc w:val="both"/>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647A1B" w:rsidRPr="007E29D1" w14:paraId="3FE39590" w14:textId="77777777" w:rsidTr="0036122A">
        <w:trPr>
          <w:tblCellSpacing w:w="0" w:type="dxa"/>
        </w:trPr>
        <w:tc>
          <w:tcPr>
            <w:tcW w:w="2586" w:type="dxa"/>
            <w:vAlign w:val="center"/>
          </w:tcPr>
          <w:p w14:paraId="598B9EB8" w14:textId="4F10B12D" w:rsidR="00647A1B" w:rsidRPr="007E29D1" w:rsidRDefault="00647A1B" w:rsidP="00647A1B">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7830" w:type="dxa"/>
            <w:vAlign w:val="center"/>
          </w:tcPr>
          <w:p w14:paraId="5962C2C2" w14:textId="77777777" w:rsidR="00647A1B" w:rsidRPr="007E29D1" w:rsidRDefault="00647A1B" w:rsidP="00647A1B">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3CD67587" w14:textId="77777777" w:rsidR="00647A1B" w:rsidRPr="007E29D1" w:rsidRDefault="00647A1B" w:rsidP="00647A1B">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0A6788D9" w14:textId="77777777" w:rsidR="00647A1B" w:rsidRPr="007E29D1" w:rsidRDefault="00647A1B" w:rsidP="00647A1B">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5C54E50A" w14:textId="40F9A747" w:rsidR="00647A1B" w:rsidRPr="007E29D1" w:rsidRDefault="00647A1B" w:rsidP="00647A1B">
            <w:pPr>
              <w:spacing w:beforeLines="60" w:before="144"/>
              <w:jc w:val="both"/>
              <w:rPr>
                <w:bCs/>
                <w:sz w:val="26"/>
                <w:szCs w:val="26"/>
              </w:rPr>
            </w:pPr>
            <w:r w:rsidRPr="007E29D1">
              <w:rPr>
                <w:sz w:val="26"/>
                <w:szCs w:val="26"/>
                <w:lang w:val="nl-NL"/>
              </w:rPr>
              <w:t>Phiếu kiểm soát quy trình giải quyết Thủ tục hành chính của Phòng chuyên môn</w:t>
            </w:r>
          </w:p>
        </w:tc>
      </w:tr>
      <w:tr w:rsidR="00647A1B" w:rsidRPr="007E29D1" w14:paraId="68DBF5F5" w14:textId="77777777" w:rsidTr="0036122A">
        <w:trPr>
          <w:tblCellSpacing w:w="0" w:type="dxa"/>
        </w:trPr>
        <w:tc>
          <w:tcPr>
            <w:tcW w:w="2586" w:type="dxa"/>
            <w:vAlign w:val="center"/>
          </w:tcPr>
          <w:p w14:paraId="35E4E277" w14:textId="4E69F4EC" w:rsidR="00647A1B" w:rsidRPr="007E29D1" w:rsidRDefault="00647A1B" w:rsidP="00647A1B">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7830" w:type="dxa"/>
            <w:vAlign w:val="center"/>
          </w:tcPr>
          <w:p w14:paraId="28D0AF25" w14:textId="05E565B1" w:rsidR="00647A1B" w:rsidRPr="007E29D1" w:rsidRDefault="00647A1B" w:rsidP="00647A1B">
            <w:pPr>
              <w:spacing w:beforeLines="60" w:before="144"/>
              <w:jc w:val="both"/>
              <w:rPr>
                <w:bCs/>
                <w:sz w:val="26"/>
                <w:szCs w:val="26"/>
              </w:rPr>
            </w:pPr>
            <w:r w:rsidRPr="007E29D1">
              <w:rPr>
                <w:sz w:val="26"/>
                <w:szCs w:val="26"/>
                <w:lang w:val="nl-NL"/>
              </w:rPr>
              <w:t>Hồ sơ đã giải quyết xong được lưu tại phòng chuyên môn trong thời gian từ 2-3 năm, sau đó chuyển hồ sơ đến kho lưu trữ của Sở.</w:t>
            </w:r>
          </w:p>
        </w:tc>
      </w:tr>
    </w:tbl>
    <w:p w14:paraId="0648A9F2" w14:textId="2CAC4A7C" w:rsidR="008217EC" w:rsidRPr="007E29D1" w:rsidRDefault="008217EC" w:rsidP="00336231">
      <w:pPr>
        <w:tabs>
          <w:tab w:val="left" w:pos="4129"/>
        </w:tabs>
        <w:rPr>
          <w:sz w:val="26"/>
          <w:szCs w:val="26"/>
        </w:rPr>
      </w:pPr>
    </w:p>
    <w:p w14:paraId="68B238E8" w14:textId="652F8BF5" w:rsidR="008217EC" w:rsidRPr="007E29D1" w:rsidRDefault="008217EC" w:rsidP="00336231">
      <w:pPr>
        <w:tabs>
          <w:tab w:val="left" w:pos="4129"/>
        </w:tabs>
        <w:rPr>
          <w:sz w:val="26"/>
          <w:szCs w:val="26"/>
        </w:rPr>
      </w:pPr>
    </w:p>
    <w:p w14:paraId="6C19123D" w14:textId="18DD9F01" w:rsidR="00184CFF" w:rsidRPr="007E29D1" w:rsidRDefault="00184CFF" w:rsidP="00336231">
      <w:pPr>
        <w:tabs>
          <w:tab w:val="left" w:pos="4129"/>
        </w:tabs>
        <w:rPr>
          <w:sz w:val="26"/>
          <w:szCs w:val="26"/>
        </w:rPr>
      </w:pPr>
    </w:p>
    <w:p w14:paraId="0929B21F" w14:textId="6236C805" w:rsidR="00184CFF" w:rsidRPr="007E29D1" w:rsidRDefault="00184CFF" w:rsidP="00336231">
      <w:pPr>
        <w:tabs>
          <w:tab w:val="left" w:pos="4129"/>
        </w:tabs>
        <w:rPr>
          <w:sz w:val="26"/>
          <w:szCs w:val="26"/>
        </w:rPr>
      </w:pPr>
    </w:p>
    <w:p w14:paraId="6AA44579" w14:textId="61E368AC" w:rsidR="00184CFF" w:rsidRPr="007E29D1" w:rsidRDefault="00184CFF" w:rsidP="00336231">
      <w:pPr>
        <w:tabs>
          <w:tab w:val="left" w:pos="4129"/>
        </w:tabs>
        <w:rPr>
          <w:sz w:val="26"/>
          <w:szCs w:val="26"/>
        </w:rPr>
      </w:pPr>
    </w:p>
    <w:p w14:paraId="6C3371C3" w14:textId="644FE01A" w:rsidR="00184CFF" w:rsidRPr="007E29D1" w:rsidRDefault="00184CFF" w:rsidP="00336231">
      <w:pPr>
        <w:tabs>
          <w:tab w:val="left" w:pos="4129"/>
        </w:tabs>
        <w:rPr>
          <w:sz w:val="26"/>
          <w:szCs w:val="26"/>
        </w:rPr>
      </w:pPr>
    </w:p>
    <w:p w14:paraId="67552BCC" w14:textId="4845E269" w:rsidR="00184CFF" w:rsidRPr="007E29D1" w:rsidRDefault="00184CFF" w:rsidP="00336231">
      <w:pPr>
        <w:tabs>
          <w:tab w:val="left" w:pos="4129"/>
        </w:tabs>
        <w:rPr>
          <w:sz w:val="26"/>
          <w:szCs w:val="26"/>
        </w:rPr>
      </w:pPr>
    </w:p>
    <w:p w14:paraId="3C0BA652" w14:textId="25F858E7" w:rsidR="006E6D6B" w:rsidRPr="007E29D1" w:rsidRDefault="006E6D6B" w:rsidP="00336231">
      <w:pPr>
        <w:tabs>
          <w:tab w:val="left" w:pos="4129"/>
        </w:tabs>
        <w:rPr>
          <w:sz w:val="26"/>
          <w:szCs w:val="26"/>
        </w:rPr>
      </w:pPr>
    </w:p>
    <w:p w14:paraId="437769D6" w14:textId="5724215D" w:rsidR="006E6D6B" w:rsidRPr="007E29D1" w:rsidRDefault="006E6D6B" w:rsidP="00336231">
      <w:pPr>
        <w:tabs>
          <w:tab w:val="left" w:pos="4129"/>
        </w:tabs>
        <w:rPr>
          <w:sz w:val="26"/>
          <w:szCs w:val="26"/>
        </w:rPr>
      </w:pPr>
    </w:p>
    <w:p w14:paraId="79AD45FC" w14:textId="519AFD07" w:rsidR="006E6D6B" w:rsidRPr="007E29D1" w:rsidRDefault="006E6D6B" w:rsidP="00336231">
      <w:pPr>
        <w:tabs>
          <w:tab w:val="left" w:pos="4129"/>
        </w:tabs>
        <w:rPr>
          <w:sz w:val="26"/>
          <w:szCs w:val="26"/>
        </w:rPr>
      </w:pPr>
    </w:p>
    <w:p w14:paraId="41E9D394" w14:textId="77777777" w:rsidR="00AF0C24" w:rsidRPr="007E29D1" w:rsidRDefault="00AF0C24" w:rsidP="00336231">
      <w:pPr>
        <w:tabs>
          <w:tab w:val="left" w:pos="4129"/>
        </w:tabs>
        <w:rPr>
          <w:sz w:val="26"/>
          <w:szCs w:val="26"/>
        </w:rPr>
      </w:pPr>
    </w:p>
    <w:p w14:paraId="763AD37A" w14:textId="49CFDCB7" w:rsidR="006E6D6B" w:rsidRPr="007E29D1" w:rsidRDefault="006E6D6B" w:rsidP="00336231">
      <w:pPr>
        <w:tabs>
          <w:tab w:val="left" w:pos="4129"/>
        </w:tabs>
        <w:rPr>
          <w:sz w:val="26"/>
          <w:szCs w:val="26"/>
        </w:rPr>
      </w:pPr>
    </w:p>
    <w:p w14:paraId="465339D0" w14:textId="01DDB888" w:rsidR="006E6D6B" w:rsidRPr="007E29D1" w:rsidRDefault="006E6D6B" w:rsidP="00336231">
      <w:pPr>
        <w:tabs>
          <w:tab w:val="left" w:pos="4129"/>
        </w:tabs>
        <w:rPr>
          <w:sz w:val="26"/>
          <w:szCs w:val="26"/>
        </w:rPr>
      </w:pPr>
    </w:p>
    <w:p w14:paraId="31FCF653" w14:textId="50829B7B" w:rsidR="006E6D6B" w:rsidRPr="007E29D1" w:rsidRDefault="006E6D6B" w:rsidP="00336231">
      <w:pPr>
        <w:tabs>
          <w:tab w:val="left" w:pos="4129"/>
        </w:tabs>
        <w:rPr>
          <w:sz w:val="26"/>
          <w:szCs w:val="26"/>
        </w:rPr>
      </w:pPr>
    </w:p>
    <w:p w14:paraId="3D93998C" w14:textId="62765DDC" w:rsidR="006E6D6B" w:rsidRPr="007E29D1" w:rsidRDefault="006E6D6B" w:rsidP="00336231">
      <w:pPr>
        <w:tabs>
          <w:tab w:val="left" w:pos="4129"/>
        </w:tabs>
        <w:rPr>
          <w:sz w:val="26"/>
          <w:szCs w:val="26"/>
        </w:rPr>
      </w:pPr>
    </w:p>
    <w:p w14:paraId="11772CF7" w14:textId="24D3A6EB" w:rsidR="00184CFF" w:rsidRPr="007E29D1" w:rsidRDefault="00184CFF" w:rsidP="00336231">
      <w:pPr>
        <w:tabs>
          <w:tab w:val="left" w:pos="4129"/>
        </w:tabs>
        <w:rPr>
          <w:sz w:val="26"/>
          <w:szCs w:val="26"/>
        </w:rPr>
      </w:pPr>
    </w:p>
    <w:tbl>
      <w:tblPr>
        <w:tblpPr w:leftFromText="180" w:rightFromText="180" w:vertAnchor="text" w:tblpY="1"/>
        <w:tblOverlap w:val="never"/>
        <w:tblW w:w="9898"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91"/>
        <w:gridCol w:w="8207"/>
      </w:tblGrid>
      <w:tr w:rsidR="006A4142" w:rsidRPr="007E29D1" w14:paraId="3A51EEEB" w14:textId="77777777" w:rsidTr="00893C91">
        <w:trPr>
          <w:tblCellSpacing w:w="0" w:type="dxa"/>
        </w:trPr>
        <w:tc>
          <w:tcPr>
            <w:tcW w:w="1711" w:type="dxa"/>
            <w:vAlign w:val="center"/>
            <w:hideMark/>
          </w:tcPr>
          <w:p w14:paraId="7AE74A8D" w14:textId="7E857762" w:rsidR="006E6D6B" w:rsidRPr="007E29D1" w:rsidRDefault="006E6D6B" w:rsidP="00893C91">
            <w:pPr>
              <w:spacing w:before="120"/>
              <w:jc w:val="center"/>
              <w:rPr>
                <w:sz w:val="26"/>
                <w:szCs w:val="26"/>
              </w:rPr>
            </w:pPr>
            <w:r w:rsidRPr="007E29D1">
              <w:rPr>
                <w:b/>
                <w:sz w:val="26"/>
                <w:szCs w:val="26"/>
              </w:rPr>
              <w:lastRenderedPageBreak/>
              <w:t>Quy trình 23</w:t>
            </w:r>
          </w:p>
        </w:tc>
        <w:tc>
          <w:tcPr>
            <w:tcW w:w="8187" w:type="dxa"/>
            <w:vAlign w:val="center"/>
            <w:hideMark/>
          </w:tcPr>
          <w:p w14:paraId="550EF821" w14:textId="322245EB" w:rsidR="00AF0C24" w:rsidRPr="007E29D1" w:rsidRDefault="006E6D6B" w:rsidP="00AF0C24">
            <w:pPr>
              <w:spacing w:before="120"/>
              <w:jc w:val="both"/>
              <w:rPr>
                <w:b/>
                <w:sz w:val="26"/>
                <w:szCs w:val="26"/>
                <w:lang w:val="nl-NL"/>
              </w:rPr>
            </w:pPr>
            <w:r w:rsidRPr="007E29D1">
              <w:rPr>
                <w:b/>
                <w:sz w:val="26"/>
                <w:szCs w:val="26"/>
              </w:rPr>
              <w:t>SÁP NHẬP, CHIA TÁCH TRUNG TÂM GIÁO DỤC THƯỜNG XUYÊN</w:t>
            </w:r>
          </w:p>
        </w:tc>
      </w:tr>
      <w:tr w:rsidR="006A4142" w:rsidRPr="007E29D1" w14:paraId="4048F90A" w14:textId="77777777" w:rsidTr="005C4734">
        <w:trPr>
          <w:trHeight w:val="13490"/>
          <w:tblCellSpacing w:w="0" w:type="dxa"/>
        </w:trPr>
        <w:tc>
          <w:tcPr>
            <w:tcW w:w="1711" w:type="dxa"/>
            <w:vAlign w:val="center"/>
            <w:hideMark/>
          </w:tcPr>
          <w:p w14:paraId="74477A8B" w14:textId="77777777" w:rsidR="006E6D6B" w:rsidRPr="007E29D1" w:rsidRDefault="006E6D6B" w:rsidP="00893C91">
            <w:pPr>
              <w:spacing w:before="120"/>
              <w:jc w:val="both"/>
              <w:rPr>
                <w:sz w:val="26"/>
                <w:szCs w:val="26"/>
              </w:rPr>
            </w:pPr>
            <w:r w:rsidRPr="007E29D1">
              <w:rPr>
                <w:b/>
                <w:bCs/>
                <w:sz w:val="26"/>
                <w:szCs w:val="26"/>
              </w:rPr>
              <w:t>1. Trình tự thực hiện:</w:t>
            </w:r>
          </w:p>
        </w:tc>
        <w:tc>
          <w:tcPr>
            <w:tcW w:w="8187" w:type="dxa"/>
            <w:vAlign w:val="center"/>
            <w:hideMark/>
          </w:tcPr>
          <w:tbl>
            <w:tblPr>
              <w:tblpPr w:leftFromText="180" w:rightFromText="180" w:vertAnchor="text" w:tblpX="-53" w:tblpY="1"/>
              <w:tblOverlap w:val="never"/>
              <w:tblW w:w="81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9"/>
              <w:gridCol w:w="3830"/>
              <w:gridCol w:w="1773"/>
              <w:gridCol w:w="1225"/>
            </w:tblGrid>
            <w:tr w:rsidR="006A4142" w:rsidRPr="007E29D1" w14:paraId="11501682" w14:textId="77777777" w:rsidTr="00AF0C24">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75352A24" w14:textId="77777777" w:rsidR="006E6D6B" w:rsidRPr="007E29D1" w:rsidRDefault="006E6D6B"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139EACD4" w14:textId="77777777" w:rsidR="006E6D6B" w:rsidRPr="007E29D1" w:rsidRDefault="006E6D6B"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4958FD55" w14:textId="77777777" w:rsidR="006E6D6B" w:rsidRPr="007E29D1" w:rsidRDefault="006E6D6B"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75FB882F" w14:textId="77777777" w:rsidR="006E6D6B" w:rsidRPr="007E29D1" w:rsidRDefault="006E6D6B" w:rsidP="00893C91">
                  <w:pPr>
                    <w:pStyle w:val="Header"/>
                    <w:ind w:right="187"/>
                    <w:jc w:val="both"/>
                    <w:rPr>
                      <w:sz w:val="26"/>
                      <w:szCs w:val="26"/>
                    </w:rPr>
                  </w:pPr>
                  <w:r w:rsidRPr="007E29D1">
                    <w:rPr>
                      <w:sz w:val="26"/>
                      <w:szCs w:val="26"/>
                    </w:rPr>
                    <w:t>+ Cổng dịch vụ công Quốc gia, địa chỉ: https://dichvucong.gov.vn/</w:t>
                  </w:r>
                </w:p>
                <w:p w14:paraId="4DA458E7" w14:textId="77777777" w:rsidR="006E6D6B" w:rsidRPr="007E29D1" w:rsidRDefault="006E6D6B" w:rsidP="00893C91">
                  <w:pPr>
                    <w:pStyle w:val="Header"/>
                    <w:ind w:right="187"/>
                    <w:jc w:val="both"/>
                    <w:rPr>
                      <w:sz w:val="26"/>
                      <w:szCs w:val="26"/>
                    </w:rPr>
                  </w:pPr>
                  <w:r w:rsidRPr="007E29D1">
                    <w:rPr>
                      <w:sz w:val="26"/>
                      <w:szCs w:val="26"/>
                    </w:rPr>
                    <w:t>+ Cổng dịch vụ công tỉnh, địa chỉ https://dichvucong.tayninh.gov.vn/</w:t>
                  </w:r>
                </w:p>
                <w:p w14:paraId="34F36A10" w14:textId="77777777" w:rsidR="006E6D6B" w:rsidRPr="007E29D1" w:rsidRDefault="006E6D6B"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7938C0F9" w14:textId="77777777" w:rsidR="006E6D6B" w:rsidRPr="007E29D1" w:rsidRDefault="006E6D6B"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025EB78A" w14:textId="77777777" w:rsidTr="00AF0C24">
              <w:trPr>
                <w:trHeight w:val="551"/>
                <w:tblHeader/>
              </w:trPr>
              <w:tc>
                <w:tcPr>
                  <w:tcW w:w="825" w:type="pct"/>
                  <w:tcBorders>
                    <w:top w:val="single" w:sz="4" w:space="0" w:color="auto"/>
                    <w:left w:val="single" w:sz="4" w:space="0" w:color="auto"/>
                    <w:bottom w:val="single" w:sz="4" w:space="0" w:color="auto"/>
                    <w:right w:val="single" w:sz="4" w:space="0" w:color="auto"/>
                  </w:tcBorders>
                  <w:vAlign w:val="center"/>
                  <w:hideMark/>
                </w:tcPr>
                <w:p w14:paraId="487C2B0E" w14:textId="77777777" w:rsidR="006E6D6B" w:rsidRPr="007E29D1" w:rsidRDefault="006E6D6B" w:rsidP="00893C91">
                  <w:pPr>
                    <w:pStyle w:val="Header"/>
                    <w:spacing w:before="120"/>
                    <w:jc w:val="center"/>
                    <w:rPr>
                      <w:b/>
                      <w:sz w:val="26"/>
                      <w:szCs w:val="26"/>
                      <w:lang w:val="nl-NL"/>
                    </w:rPr>
                  </w:pPr>
                  <w:r w:rsidRPr="007E29D1">
                    <w:rPr>
                      <w:b/>
                      <w:sz w:val="26"/>
                      <w:szCs w:val="26"/>
                      <w:lang w:val="nl-NL"/>
                    </w:rPr>
                    <w:t>STT</w:t>
                  </w:r>
                </w:p>
              </w:tc>
              <w:tc>
                <w:tcPr>
                  <w:tcW w:w="2342" w:type="pct"/>
                  <w:tcBorders>
                    <w:top w:val="single" w:sz="4" w:space="0" w:color="auto"/>
                    <w:left w:val="single" w:sz="4" w:space="0" w:color="auto"/>
                    <w:bottom w:val="single" w:sz="4" w:space="0" w:color="auto"/>
                    <w:right w:val="single" w:sz="4" w:space="0" w:color="auto"/>
                  </w:tcBorders>
                  <w:vAlign w:val="center"/>
                  <w:hideMark/>
                </w:tcPr>
                <w:p w14:paraId="5E8C89E8" w14:textId="77777777" w:rsidR="006E6D6B" w:rsidRPr="007E29D1" w:rsidRDefault="006E6D6B" w:rsidP="00893C91">
                  <w:pPr>
                    <w:pStyle w:val="Header"/>
                    <w:spacing w:before="120"/>
                    <w:jc w:val="center"/>
                    <w:rPr>
                      <w:b/>
                      <w:sz w:val="26"/>
                      <w:szCs w:val="26"/>
                      <w:lang w:val="nl-NL"/>
                    </w:rPr>
                  </w:pPr>
                  <w:r w:rsidRPr="007E29D1">
                    <w:rPr>
                      <w:b/>
                      <w:sz w:val="26"/>
                      <w:szCs w:val="26"/>
                      <w:lang w:val="nl-NL"/>
                    </w:rPr>
                    <w:t>Nội dung công việc</w:t>
                  </w:r>
                </w:p>
              </w:tc>
              <w:tc>
                <w:tcPr>
                  <w:tcW w:w="1084" w:type="pct"/>
                  <w:tcBorders>
                    <w:top w:val="single" w:sz="4" w:space="0" w:color="auto"/>
                    <w:left w:val="single" w:sz="4" w:space="0" w:color="auto"/>
                    <w:bottom w:val="single" w:sz="4" w:space="0" w:color="auto"/>
                    <w:right w:val="single" w:sz="4" w:space="0" w:color="auto"/>
                  </w:tcBorders>
                  <w:vAlign w:val="center"/>
                  <w:hideMark/>
                </w:tcPr>
                <w:p w14:paraId="5093709B" w14:textId="77777777" w:rsidR="006E6D6B" w:rsidRPr="007E29D1" w:rsidRDefault="006E6D6B" w:rsidP="00893C91">
                  <w:pPr>
                    <w:pStyle w:val="Header"/>
                    <w:spacing w:before="120"/>
                    <w:jc w:val="center"/>
                    <w:rPr>
                      <w:b/>
                      <w:sz w:val="26"/>
                      <w:szCs w:val="26"/>
                      <w:lang w:val="nl-NL"/>
                    </w:rPr>
                  </w:pPr>
                  <w:r w:rsidRPr="007E29D1">
                    <w:rPr>
                      <w:b/>
                      <w:sz w:val="26"/>
                      <w:szCs w:val="26"/>
                      <w:lang w:val="nl-NL"/>
                    </w:rPr>
                    <w:t>Trách nhiệm</w:t>
                  </w:r>
                </w:p>
              </w:tc>
              <w:tc>
                <w:tcPr>
                  <w:tcW w:w="748" w:type="pct"/>
                  <w:tcBorders>
                    <w:top w:val="single" w:sz="4" w:space="0" w:color="auto"/>
                    <w:left w:val="single" w:sz="4" w:space="0" w:color="auto"/>
                    <w:bottom w:val="single" w:sz="4" w:space="0" w:color="auto"/>
                    <w:right w:val="single" w:sz="4" w:space="0" w:color="auto"/>
                  </w:tcBorders>
                  <w:vAlign w:val="center"/>
                  <w:hideMark/>
                </w:tcPr>
                <w:p w14:paraId="4353D6A8" w14:textId="77777777" w:rsidR="006E6D6B" w:rsidRPr="007E29D1" w:rsidRDefault="006E6D6B" w:rsidP="00893C91">
                  <w:pPr>
                    <w:pStyle w:val="Header"/>
                    <w:spacing w:before="120"/>
                    <w:jc w:val="center"/>
                    <w:rPr>
                      <w:b/>
                      <w:sz w:val="26"/>
                      <w:szCs w:val="26"/>
                      <w:vertAlign w:val="superscript"/>
                      <w:lang w:val="nl-NL"/>
                    </w:rPr>
                  </w:pPr>
                  <w:r w:rsidRPr="007E29D1">
                    <w:rPr>
                      <w:b/>
                      <w:sz w:val="26"/>
                      <w:szCs w:val="26"/>
                      <w:lang w:val="nl-NL"/>
                    </w:rPr>
                    <w:t xml:space="preserve">Thời gian 12 ngày </w:t>
                  </w:r>
                </w:p>
              </w:tc>
            </w:tr>
            <w:tr w:rsidR="006A4142" w:rsidRPr="007E29D1" w14:paraId="3A01226E" w14:textId="77777777" w:rsidTr="00AF0C24">
              <w:trPr>
                <w:trHeight w:val="422"/>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6B3C7B5" w14:textId="77777777" w:rsidR="006E6D6B" w:rsidRPr="007E29D1" w:rsidRDefault="006E6D6B"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78F11668" w14:textId="77777777" w:rsidTr="00AF0C24">
              <w:trPr>
                <w:trHeight w:val="1411"/>
              </w:trPr>
              <w:tc>
                <w:tcPr>
                  <w:tcW w:w="825" w:type="pct"/>
                  <w:tcBorders>
                    <w:top w:val="single" w:sz="4" w:space="0" w:color="auto"/>
                    <w:left w:val="single" w:sz="4" w:space="0" w:color="auto"/>
                    <w:bottom w:val="single" w:sz="4" w:space="0" w:color="auto"/>
                    <w:right w:val="single" w:sz="4" w:space="0" w:color="auto"/>
                  </w:tcBorders>
                  <w:vAlign w:val="center"/>
                </w:tcPr>
                <w:p w14:paraId="58929EDB" w14:textId="77777777" w:rsidR="006E6D6B" w:rsidRPr="007E29D1" w:rsidRDefault="006E6D6B" w:rsidP="00893C91">
                  <w:pPr>
                    <w:pStyle w:val="Header"/>
                    <w:spacing w:before="120"/>
                    <w:ind w:left="29"/>
                    <w:rPr>
                      <w:b/>
                      <w:sz w:val="26"/>
                      <w:szCs w:val="26"/>
                      <w:lang w:val="nl-NL"/>
                    </w:rPr>
                  </w:pPr>
                  <w:r w:rsidRPr="007E29D1">
                    <w:rPr>
                      <w:b/>
                      <w:sz w:val="26"/>
                      <w:szCs w:val="26"/>
                      <w:lang w:val="nl-NL"/>
                    </w:rPr>
                    <w:t>Bước 1</w:t>
                  </w:r>
                </w:p>
              </w:tc>
              <w:tc>
                <w:tcPr>
                  <w:tcW w:w="2342" w:type="pct"/>
                  <w:tcBorders>
                    <w:top w:val="single" w:sz="4" w:space="0" w:color="auto"/>
                    <w:left w:val="single" w:sz="4" w:space="0" w:color="auto"/>
                    <w:bottom w:val="single" w:sz="4" w:space="0" w:color="auto"/>
                    <w:right w:val="single" w:sz="4" w:space="0" w:color="auto"/>
                  </w:tcBorders>
                  <w:vAlign w:val="center"/>
                </w:tcPr>
                <w:p w14:paraId="0BE51E5D" w14:textId="77777777" w:rsidR="006E6D6B" w:rsidRPr="007E29D1" w:rsidRDefault="006E6D6B" w:rsidP="00893C91">
                  <w:pPr>
                    <w:pStyle w:val="Header"/>
                    <w:ind w:left="57" w:right="57"/>
                    <w:jc w:val="both"/>
                    <w:rPr>
                      <w:sz w:val="26"/>
                      <w:szCs w:val="26"/>
                      <w:lang w:val="nl-NL"/>
                    </w:rPr>
                  </w:pPr>
                  <w:r w:rsidRPr="007E29D1">
                    <w:rPr>
                      <w:sz w:val="26"/>
                      <w:szCs w:val="26"/>
                      <w:lang w:val="nl-NL"/>
                    </w:rPr>
                    <w:t xml:space="preserve">- Thực hiện tiếp nhận hồ sơ: </w:t>
                  </w:r>
                </w:p>
                <w:p w14:paraId="6FCA915A" w14:textId="77777777" w:rsidR="006E6D6B" w:rsidRPr="007E29D1" w:rsidRDefault="006E6D6B"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4937130B" w14:textId="77777777" w:rsidR="006E6D6B" w:rsidRPr="007E29D1" w:rsidRDefault="006E6D6B"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60E275D2" w14:textId="77777777" w:rsidR="006E6D6B" w:rsidRPr="007E29D1" w:rsidRDefault="006E6D6B"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84" w:type="pct"/>
                  <w:tcBorders>
                    <w:top w:val="single" w:sz="4" w:space="0" w:color="auto"/>
                    <w:left w:val="single" w:sz="4" w:space="0" w:color="auto"/>
                    <w:bottom w:val="single" w:sz="4" w:space="0" w:color="auto"/>
                    <w:right w:val="single" w:sz="4" w:space="0" w:color="auto"/>
                  </w:tcBorders>
                  <w:vAlign w:val="center"/>
                </w:tcPr>
                <w:p w14:paraId="6ACED78C" w14:textId="77777777" w:rsidR="006E6D6B" w:rsidRPr="007E29D1" w:rsidRDefault="006E6D6B" w:rsidP="00893C91">
                  <w:pPr>
                    <w:pStyle w:val="Header"/>
                    <w:jc w:val="center"/>
                    <w:rPr>
                      <w:sz w:val="26"/>
                      <w:szCs w:val="26"/>
                      <w:lang w:val="nl-NL"/>
                    </w:rPr>
                  </w:pPr>
                  <w:r w:rsidRPr="007E29D1">
                    <w:rPr>
                      <w:sz w:val="26"/>
                      <w:szCs w:val="26"/>
                      <w:lang w:val="nl-NL"/>
                    </w:rPr>
                    <w:t>Công chức tại Trung tâm Phục vụ hành chính công tỉnh</w:t>
                  </w:r>
                </w:p>
              </w:tc>
              <w:tc>
                <w:tcPr>
                  <w:tcW w:w="748" w:type="pct"/>
                  <w:tcBorders>
                    <w:top w:val="single" w:sz="4" w:space="0" w:color="auto"/>
                    <w:left w:val="single" w:sz="4" w:space="0" w:color="auto"/>
                    <w:bottom w:val="single" w:sz="4" w:space="0" w:color="auto"/>
                    <w:right w:val="single" w:sz="4" w:space="0" w:color="auto"/>
                  </w:tcBorders>
                  <w:vAlign w:val="center"/>
                  <w:hideMark/>
                </w:tcPr>
                <w:p w14:paraId="1C300308" w14:textId="77777777" w:rsidR="006E6D6B" w:rsidRPr="007E29D1" w:rsidRDefault="006E6D6B" w:rsidP="00893C91">
                  <w:pPr>
                    <w:pStyle w:val="Header"/>
                    <w:spacing w:before="120"/>
                    <w:jc w:val="center"/>
                    <w:rPr>
                      <w:sz w:val="26"/>
                      <w:szCs w:val="26"/>
                      <w:lang w:val="nl-NL"/>
                    </w:rPr>
                  </w:pPr>
                  <w:r w:rsidRPr="007E29D1">
                    <w:rPr>
                      <w:sz w:val="26"/>
                      <w:szCs w:val="26"/>
                      <w:lang w:val="nl-NL"/>
                    </w:rPr>
                    <w:t>01 ngày</w:t>
                  </w:r>
                </w:p>
              </w:tc>
            </w:tr>
            <w:tr w:rsidR="006A4142" w:rsidRPr="007E29D1" w14:paraId="0C19004E" w14:textId="77777777" w:rsidTr="00AF0C24">
              <w:trPr>
                <w:trHeight w:val="422"/>
              </w:trPr>
              <w:tc>
                <w:tcPr>
                  <w:tcW w:w="5000" w:type="pct"/>
                  <w:gridSpan w:val="4"/>
                  <w:tcBorders>
                    <w:top w:val="single" w:sz="4" w:space="0" w:color="auto"/>
                    <w:left w:val="single" w:sz="4" w:space="0" w:color="auto"/>
                    <w:bottom w:val="single" w:sz="4" w:space="0" w:color="auto"/>
                    <w:right w:val="single" w:sz="4" w:space="0" w:color="auto"/>
                  </w:tcBorders>
                </w:tcPr>
                <w:p w14:paraId="53F57F14" w14:textId="77777777" w:rsidR="006E6D6B" w:rsidRPr="007E29D1" w:rsidRDefault="006E6D6B"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59B70463" w14:textId="77777777" w:rsidTr="00AF0C24">
              <w:trPr>
                <w:trHeight w:val="940"/>
              </w:trPr>
              <w:tc>
                <w:tcPr>
                  <w:tcW w:w="825" w:type="pct"/>
                  <w:vMerge w:val="restart"/>
                  <w:tcBorders>
                    <w:top w:val="single" w:sz="4" w:space="0" w:color="auto"/>
                    <w:left w:val="single" w:sz="4" w:space="0" w:color="auto"/>
                    <w:right w:val="single" w:sz="4" w:space="0" w:color="auto"/>
                  </w:tcBorders>
                </w:tcPr>
                <w:p w14:paraId="362D623D" w14:textId="77777777" w:rsidR="006E6D6B" w:rsidRPr="007E29D1" w:rsidRDefault="006E6D6B" w:rsidP="00893C91">
                  <w:pPr>
                    <w:ind w:left="29"/>
                    <w:rPr>
                      <w:b/>
                      <w:sz w:val="26"/>
                      <w:szCs w:val="26"/>
                    </w:rPr>
                  </w:pPr>
                  <w:r w:rsidRPr="007E29D1">
                    <w:rPr>
                      <w:b/>
                      <w:sz w:val="26"/>
                      <w:szCs w:val="26"/>
                      <w:lang w:val="nl-NL"/>
                    </w:rPr>
                    <w:t>Bước 2</w:t>
                  </w:r>
                </w:p>
                <w:p w14:paraId="061E96F4" w14:textId="77777777" w:rsidR="006E6D6B" w:rsidRPr="007E29D1" w:rsidRDefault="006E6D6B" w:rsidP="00893C91">
                  <w:pPr>
                    <w:ind w:left="29"/>
                    <w:rPr>
                      <w:b/>
                      <w:sz w:val="26"/>
                      <w:szCs w:val="26"/>
                      <w:lang w:val="nl-NL"/>
                    </w:rPr>
                  </w:pPr>
                </w:p>
              </w:tc>
              <w:tc>
                <w:tcPr>
                  <w:tcW w:w="2342" w:type="pct"/>
                  <w:tcBorders>
                    <w:top w:val="single" w:sz="4" w:space="0" w:color="auto"/>
                    <w:left w:val="single" w:sz="4" w:space="0" w:color="auto"/>
                    <w:bottom w:val="single" w:sz="4" w:space="0" w:color="auto"/>
                    <w:right w:val="single" w:sz="4" w:space="0" w:color="auto"/>
                  </w:tcBorders>
                  <w:vAlign w:val="center"/>
                </w:tcPr>
                <w:p w14:paraId="5E91CB7B" w14:textId="77777777" w:rsidR="006E6D6B" w:rsidRPr="007E29D1" w:rsidRDefault="006E6D6B"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84" w:type="pct"/>
                  <w:tcBorders>
                    <w:top w:val="single" w:sz="4" w:space="0" w:color="auto"/>
                    <w:left w:val="single" w:sz="4" w:space="0" w:color="auto"/>
                    <w:bottom w:val="single" w:sz="4" w:space="0" w:color="auto"/>
                    <w:right w:val="single" w:sz="4" w:space="0" w:color="auto"/>
                  </w:tcBorders>
                  <w:vAlign w:val="center"/>
                </w:tcPr>
                <w:p w14:paraId="1A381A68" w14:textId="77777777" w:rsidR="006E6D6B" w:rsidRPr="007E29D1" w:rsidRDefault="006E6D6B" w:rsidP="00893C91">
                  <w:pPr>
                    <w:pStyle w:val="Header"/>
                    <w:jc w:val="center"/>
                    <w:rPr>
                      <w:sz w:val="26"/>
                      <w:szCs w:val="26"/>
                      <w:lang w:val="nl-NL"/>
                    </w:rPr>
                  </w:pPr>
                  <w:r w:rsidRPr="007E29D1">
                    <w:rPr>
                      <w:spacing w:val="-6"/>
                      <w:sz w:val="26"/>
                      <w:szCs w:val="26"/>
                    </w:rPr>
                    <w:t xml:space="preserve">Văn thư Sở </w:t>
                  </w:r>
                </w:p>
              </w:tc>
              <w:tc>
                <w:tcPr>
                  <w:tcW w:w="748" w:type="pct"/>
                  <w:vMerge w:val="restart"/>
                  <w:tcBorders>
                    <w:top w:val="single" w:sz="4" w:space="0" w:color="auto"/>
                    <w:left w:val="single" w:sz="4" w:space="0" w:color="auto"/>
                    <w:right w:val="single" w:sz="4" w:space="0" w:color="auto"/>
                  </w:tcBorders>
                  <w:vAlign w:val="center"/>
                </w:tcPr>
                <w:p w14:paraId="7559D0C2" w14:textId="77777777" w:rsidR="006E6D6B" w:rsidRPr="007E29D1" w:rsidRDefault="006E6D6B" w:rsidP="00893C91">
                  <w:pPr>
                    <w:pStyle w:val="Header"/>
                    <w:spacing w:before="120"/>
                    <w:jc w:val="center"/>
                    <w:rPr>
                      <w:sz w:val="26"/>
                      <w:szCs w:val="26"/>
                      <w:lang w:val="nl-NL"/>
                    </w:rPr>
                  </w:pPr>
                  <w:r w:rsidRPr="007E29D1">
                    <w:rPr>
                      <w:sz w:val="26"/>
                      <w:szCs w:val="26"/>
                      <w:lang w:val="nl-NL"/>
                    </w:rPr>
                    <w:t>02 ngày</w:t>
                  </w:r>
                </w:p>
                <w:p w14:paraId="11AA9F89" w14:textId="77777777" w:rsidR="006E6D6B" w:rsidRPr="007E29D1" w:rsidRDefault="006E6D6B" w:rsidP="00893C91">
                  <w:pPr>
                    <w:pStyle w:val="Header"/>
                    <w:spacing w:before="120"/>
                    <w:jc w:val="center"/>
                    <w:rPr>
                      <w:sz w:val="26"/>
                      <w:szCs w:val="26"/>
                      <w:lang w:val="nl-NL"/>
                    </w:rPr>
                  </w:pPr>
                </w:p>
              </w:tc>
            </w:tr>
            <w:tr w:rsidR="006A4142" w:rsidRPr="007E29D1" w14:paraId="134E6D78" w14:textId="77777777" w:rsidTr="00AF0C24">
              <w:trPr>
                <w:trHeight w:val="940"/>
              </w:trPr>
              <w:tc>
                <w:tcPr>
                  <w:tcW w:w="825" w:type="pct"/>
                  <w:vMerge/>
                  <w:tcBorders>
                    <w:left w:val="single" w:sz="4" w:space="0" w:color="auto"/>
                    <w:right w:val="single" w:sz="4" w:space="0" w:color="auto"/>
                  </w:tcBorders>
                </w:tcPr>
                <w:p w14:paraId="5D303DF4" w14:textId="77777777" w:rsidR="006E6D6B" w:rsidRPr="007E29D1" w:rsidRDefault="006E6D6B" w:rsidP="00893C91">
                  <w:pPr>
                    <w:ind w:left="29"/>
                    <w:rPr>
                      <w:b/>
                      <w:sz w:val="26"/>
                      <w:szCs w:val="26"/>
                    </w:rPr>
                  </w:pPr>
                </w:p>
              </w:tc>
              <w:tc>
                <w:tcPr>
                  <w:tcW w:w="2342" w:type="pct"/>
                  <w:tcBorders>
                    <w:top w:val="single" w:sz="4" w:space="0" w:color="auto"/>
                    <w:left w:val="single" w:sz="4" w:space="0" w:color="auto"/>
                    <w:bottom w:val="single" w:sz="4" w:space="0" w:color="auto"/>
                    <w:right w:val="single" w:sz="4" w:space="0" w:color="auto"/>
                  </w:tcBorders>
                  <w:vAlign w:val="center"/>
                  <w:hideMark/>
                </w:tcPr>
                <w:p w14:paraId="1EC59A60" w14:textId="77777777" w:rsidR="006E6D6B" w:rsidRPr="007E29D1" w:rsidRDefault="006E6D6B"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1DC01B76" w14:textId="77777777" w:rsidR="006E6D6B" w:rsidRPr="007E29D1" w:rsidRDefault="006E6D6B"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84" w:type="pct"/>
                  <w:tcBorders>
                    <w:top w:val="single" w:sz="4" w:space="0" w:color="auto"/>
                    <w:left w:val="single" w:sz="4" w:space="0" w:color="auto"/>
                    <w:bottom w:val="single" w:sz="4" w:space="0" w:color="auto"/>
                    <w:right w:val="single" w:sz="4" w:space="0" w:color="auto"/>
                  </w:tcBorders>
                  <w:vAlign w:val="center"/>
                </w:tcPr>
                <w:p w14:paraId="6DEA3563" w14:textId="77777777" w:rsidR="006E6D6B" w:rsidRPr="007E29D1" w:rsidRDefault="006E6D6B" w:rsidP="00893C91">
                  <w:pPr>
                    <w:pStyle w:val="Header"/>
                    <w:spacing w:before="120"/>
                    <w:jc w:val="center"/>
                    <w:rPr>
                      <w:sz w:val="26"/>
                      <w:szCs w:val="26"/>
                      <w:lang w:val="nl-NL"/>
                    </w:rPr>
                  </w:pPr>
                  <w:r w:rsidRPr="007E29D1">
                    <w:rPr>
                      <w:sz w:val="26"/>
                      <w:szCs w:val="26"/>
                      <w:lang w:val="nl-NL"/>
                    </w:rPr>
                    <w:t>Chuyên viên</w:t>
                  </w:r>
                </w:p>
                <w:p w14:paraId="4D0F07A8" w14:textId="77777777" w:rsidR="006E6D6B" w:rsidRPr="007E29D1" w:rsidRDefault="006E6D6B" w:rsidP="00893C91">
                  <w:pPr>
                    <w:pStyle w:val="Header"/>
                    <w:spacing w:before="120"/>
                    <w:jc w:val="center"/>
                    <w:rPr>
                      <w:sz w:val="26"/>
                      <w:szCs w:val="26"/>
                      <w:lang w:val="nl-NL"/>
                    </w:rPr>
                  </w:pPr>
                  <w:r w:rsidRPr="007E29D1">
                    <w:rPr>
                      <w:sz w:val="26"/>
                      <w:szCs w:val="26"/>
                      <w:lang w:val="nl-NL"/>
                    </w:rPr>
                    <w:t>Phòng KHTC</w:t>
                  </w:r>
                </w:p>
                <w:p w14:paraId="54A59910" w14:textId="77777777" w:rsidR="006E6D6B" w:rsidRPr="007E29D1" w:rsidRDefault="006E6D6B" w:rsidP="00893C91">
                  <w:pPr>
                    <w:pStyle w:val="Header"/>
                    <w:spacing w:before="120"/>
                    <w:jc w:val="center"/>
                    <w:rPr>
                      <w:sz w:val="26"/>
                      <w:szCs w:val="26"/>
                      <w:lang w:val="nl-NL"/>
                    </w:rPr>
                  </w:pPr>
                </w:p>
              </w:tc>
              <w:tc>
                <w:tcPr>
                  <w:tcW w:w="748" w:type="pct"/>
                  <w:vMerge/>
                  <w:tcBorders>
                    <w:left w:val="single" w:sz="4" w:space="0" w:color="auto"/>
                    <w:bottom w:val="single" w:sz="4" w:space="0" w:color="auto"/>
                    <w:right w:val="single" w:sz="4" w:space="0" w:color="auto"/>
                  </w:tcBorders>
                  <w:vAlign w:val="center"/>
                </w:tcPr>
                <w:p w14:paraId="6FEDDD44" w14:textId="77777777" w:rsidR="006E6D6B" w:rsidRPr="007E29D1" w:rsidRDefault="006E6D6B" w:rsidP="00893C91">
                  <w:pPr>
                    <w:pStyle w:val="Header"/>
                    <w:spacing w:before="120"/>
                    <w:jc w:val="center"/>
                    <w:rPr>
                      <w:sz w:val="26"/>
                      <w:szCs w:val="26"/>
                      <w:lang w:val="nl-NL"/>
                    </w:rPr>
                  </w:pPr>
                </w:p>
              </w:tc>
            </w:tr>
            <w:tr w:rsidR="006A4142" w:rsidRPr="007E29D1" w14:paraId="11E9645C" w14:textId="77777777" w:rsidTr="00AF0C24">
              <w:trPr>
                <w:trHeight w:val="648"/>
              </w:trPr>
              <w:tc>
                <w:tcPr>
                  <w:tcW w:w="825" w:type="pct"/>
                  <w:vMerge/>
                  <w:tcBorders>
                    <w:left w:val="single" w:sz="4" w:space="0" w:color="auto"/>
                    <w:right w:val="single" w:sz="4" w:space="0" w:color="auto"/>
                  </w:tcBorders>
                </w:tcPr>
                <w:p w14:paraId="42CA607F" w14:textId="77777777" w:rsidR="006E6D6B" w:rsidRPr="007E29D1" w:rsidRDefault="006E6D6B" w:rsidP="00893C91">
                  <w:pPr>
                    <w:ind w:left="29"/>
                    <w:rPr>
                      <w:b/>
                      <w:sz w:val="26"/>
                      <w:szCs w:val="26"/>
                    </w:rPr>
                  </w:pPr>
                </w:p>
              </w:tc>
              <w:tc>
                <w:tcPr>
                  <w:tcW w:w="2342" w:type="pct"/>
                  <w:tcBorders>
                    <w:top w:val="single" w:sz="4" w:space="0" w:color="auto"/>
                    <w:left w:val="single" w:sz="4" w:space="0" w:color="auto"/>
                    <w:bottom w:val="single" w:sz="4" w:space="0" w:color="auto"/>
                    <w:right w:val="single" w:sz="4" w:space="0" w:color="auto"/>
                  </w:tcBorders>
                  <w:vAlign w:val="center"/>
                  <w:hideMark/>
                </w:tcPr>
                <w:p w14:paraId="68E4C20C" w14:textId="77777777" w:rsidR="006E6D6B" w:rsidRPr="007E29D1" w:rsidRDefault="006E6D6B"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84" w:type="pct"/>
                  <w:tcBorders>
                    <w:top w:val="single" w:sz="4" w:space="0" w:color="auto"/>
                    <w:left w:val="single" w:sz="4" w:space="0" w:color="auto"/>
                    <w:bottom w:val="single" w:sz="4" w:space="0" w:color="auto"/>
                    <w:right w:val="single" w:sz="4" w:space="0" w:color="auto"/>
                  </w:tcBorders>
                  <w:vAlign w:val="center"/>
                  <w:hideMark/>
                </w:tcPr>
                <w:p w14:paraId="2AF5455D" w14:textId="77777777" w:rsidR="006E6D6B" w:rsidRPr="007E29D1" w:rsidRDefault="006E6D6B" w:rsidP="00893C91">
                  <w:pPr>
                    <w:pStyle w:val="Header"/>
                    <w:spacing w:before="120"/>
                    <w:jc w:val="center"/>
                    <w:rPr>
                      <w:sz w:val="26"/>
                      <w:szCs w:val="26"/>
                      <w:lang w:val="nl-NL"/>
                    </w:rPr>
                  </w:pPr>
                  <w:r w:rsidRPr="007E29D1">
                    <w:rPr>
                      <w:sz w:val="26"/>
                      <w:szCs w:val="26"/>
                      <w:lang w:val="nl-NL"/>
                    </w:rPr>
                    <w:t>Lãnh đạo</w:t>
                  </w:r>
                </w:p>
                <w:p w14:paraId="1E72D60E" w14:textId="77777777" w:rsidR="006E6D6B" w:rsidRPr="007E29D1" w:rsidRDefault="006E6D6B" w:rsidP="00893C91">
                  <w:pPr>
                    <w:pStyle w:val="Header"/>
                    <w:spacing w:before="120"/>
                    <w:jc w:val="center"/>
                    <w:rPr>
                      <w:sz w:val="26"/>
                      <w:szCs w:val="26"/>
                      <w:lang w:val="nl-NL"/>
                    </w:rPr>
                  </w:pPr>
                  <w:r w:rsidRPr="007E29D1">
                    <w:rPr>
                      <w:sz w:val="26"/>
                      <w:szCs w:val="26"/>
                      <w:lang w:val="nl-NL"/>
                    </w:rPr>
                    <w:t>Phòng  KHTC</w:t>
                  </w:r>
                </w:p>
                <w:p w14:paraId="368AA5B0" w14:textId="77777777" w:rsidR="006E6D6B" w:rsidRPr="007E29D1" w:rsidRDefault="006E6D6B" w:rsidP="00893C91">
                  <w:pPr>
                    <w:pStyle w:val="Header"/>
                    <w:spacing w:before="120"/>
                    <w:jc w:val="center"/>
                    <w:rPr>
                      <w:sz w:val="26"/>
                      <w:szCs w:val="26"/>
                      <w:lang w:val="nl-NL"/>
                    </w:rPr>
                  </w:pPr>
                </w:p>
              </w:tc>
              <w:tc>
                <w:tcPr>
                  <w:tcW w:w="748" w:type="pct"/>
                  <w:tcBorders>
                    <w:top w:val="single" w:sz="4" w:space="0" w:color="auto"/>
                    <w:left w:val="single" w:sz="4" w:space="0" w:color="auto"/>
                    <w:bottom w:val="single" w:sz="4" w:space="0" w:color="auto"/>
                    <w:right w:val="single" w:sz="4" w:space="0" w:color="auto"/>
                  </w:tcBorders>
                  <w:vAlign w:val="center"/>
                  <w:hideMark/>
                </w:tcPr>
                <w:p w14:paraId="0003192C" w14:textId="77777777" w:rsidR="006E6D6B" w:rsidRPr="007E29D1" w:rsidRDefault="006E6D6B" w:rsidP="00893C91">
                  <w:pPr>
                    <w:pStyle w:val="Header"/>
                    <w:spacing w:before="120"/>
                    <w:jc w:val="center"/>
                    <w:rPr>
                      <w:sz w:val="26"/>
                      <w:szCs w:val="26"/>
                      <w:lang w:val="nl-NL"/>
                    </w:rPr>
                  </w:pPr>
                  <w:r w:rsidRPr="007E29D1">
                    <w:rPr>
                      <w:sz w:val="26"/>
                      <w:szCs w:val="26"/>
                      <w:lang w:val="nl-NL"/>
                    </w:rPr>
                    <w:t>01 ngày</w:t>
                  </w:r>
                </w:p>
              </w:tc>
            </w:tr>
            <w:tr w:rsidR="006A4142" w:rsidRPr="007E29D1" w14:paraId="799719D8" w14:textId="77777777" w:rsidTr="00AF0C24">
              <w:trPr>
                <w:trHeight w:val="634"/>
              </w:trPr>
              <w:tc>
                <w:tcPr>
                  <w:tcW w:w="825" w:type="pct"/>
                  <w:vMerge/>
                  <w:tcBorders>
                    <w:left w:val="single" w:sz="4" w:space="0" w:color="auto"/>
                    <w:right w:val="single" w:sz="4" w:space="0" w:color="auto"/>
                  </w:tcBorders>
                </w:tcPr>
                <w:p w14:paraId="41BBD9D1" w14:textId="77777777" w:rsidR="006E6D6B" w:rsidRPr="007E29D1" w:rsidRDefault="006E6D6B" w:rsidP="00893C91">
                  <w:pPr>
                    <w:ind w:left="29"/>
                    <w:rPr>
                      <w:b/>
                      <w:sz w:val="26"/>
                      <w:szCs w:val="26"/>
                    </w:rPr>
                  </w:pPr>
                </w:p>
              </w:tc>
              <w:tc>
                <w:tcPr>
                  <w:tcW w:w="2342" w:type="pct"/>
                  <w:tcBorders>
                    <w:top w:val="single" w:sz="4" w:space="0" w:color="auto"/>
                    <w:left w:val="single" w:sz="4" w:space="0" w:color="auto"/>
                    <w:bottom w:val="single" w:sz="4" w:space="0" w:color="auto"/>
                    <w:right w:val="single" w:sz="4" w:space="0" w:color="auto"/>
                  </w:tcBorders>
                  <w:vAlign w:val="center"/>
                  <w:hideMark/>
                </w:tcPr>
                <w:p w14:paraId="5E9FF7A9" w14:textId="74DF873B" w:rsidR="006E6D6B" w:rsidRPr="007E29D1" w:rsidRDefault="00492841" w:rsidP="0049284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84" w:type="pct"/>
                  <w:tcBorders>
                    <w:top w:val="single" w:sz="4" w:space="0" w:color="auto"/>
                    <w:left w:val="single" w:sz="4" w:space="0" w:color="auto"/>
                    <w:bottom w:val="single" w:sz="4" w:space="0" w:color="auto"/>
                    <w:right w:val="single" w:sz="4" w:space="0" w:color="auto"/>
                  </w:tcBorders>
                  <w:vAlign w:val="center"/>
                  <w:hideMark/>
                </w:tcPr>
                <w:p w14:paraId="39ECF08D" w14:textId="77777777" w:rsidR="006E6D6B" w:rsidRPr="007E29D1" w:rsidRDefault="006E6D6B" w:rsidP="00893C91">
                  <w:pPr>
                    <w:pStyle w:val="Header"/>
                    <w:spacing w:before="120"/>
                    <w:jc w:val="center"/>
                    <w:rPr>
                      <w:sz w:val="26"/>
                      <w:szCs w:val="26"/>
                      <w:lang w:val="nl-NL"/>
                    </w:rPr>
                  </w:pPr>
                  <w:r w:rsidRPr="007E29D1">
                    <w:rPr>
                      <w:sz w:val="26"/>
                      <w:szCs w:val="26"/>
                      <w:lang w:val="nl-NL"/>
                    </w:rPr>
                    <w:t>Lãnh đạo Sở</w:t>
                  </w:r>
                </w:p>
              </w:tc>
              <w:tc>
                <w:tcPr>
                  <w:tcW w:w="748" w:type="pct"/>
                  <w:tcBorders>
                    <w:top w:val="single" w:sz="4" w:space="0" w:color="auto"/>
                    <w:left w:val="single" w:sz="4" w:space="0" w:color="auto"/>
                    <w:bottom w:val="single" w:sz="4" w:space="0" w:color="auto"/>
                    <w:right w:val="single" w:sz="4" w:space="0" w:color="auto"/>
                  </w:tcBorders>
                  <w:vAlign w:val="center"/>
                  <w:hideMark/>
                </w:tcPr>
                <w:p w14:paraId="51D5291D" w14:textId="77777777" w:rsidR="006E6D6B" w:rsidRPr="007E29D1" w:rsidRDefault="006E6D6B" w:rsidP="00893C91">
                  <w:pPr>
                    <w:pStyle w:val="Header"/>
                    <w:spacing w:before="120"/>
                    <w:jc w:val="center"/>
                    <w:rPr>
                      <w:sz w:val="26"/>
                      <w:szCs w:val="26"/>
                      <w:lang w:val="nl-NL"/>
                    </w:rPr>
                  </w:pPr>
                  <w:r w:rsidRPr="007E29D1">
                    <w:rPr>
                      <w:sz w:val="26"/>
                      <w:szCs w:val="26"/>
                      <w:lang w:val="nl-NL"/>
                    </w:rPr>
                    <w:t>01 ngày</w:t>
                  </w:r>
                </w:p>
              </w:tc>
            </w:tr>
            <w:tr w:rsidR="006A4142" w:rsidRPr="007E29D1" w14:paraId="616B6DB7" w14:textId="77777777" w:rsidTr="00AF0C24">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34C76B48" w14:textId="2D67E00A" w:rsidR="006E6D6B"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673DAF8A" w14:textId="77777777" w:rsidTr="00AF0C24">
              <w:trPr>
                <w:trHeight w:val="517"/>
              </w:trPr>
              <w:tc>
                <w:tcPr>
                  <w:tcW w:w="825" w:type="pct"/>
                  <w:tcBorders>
                    <w:top w:val="single" w:sz="4" w:space="0" w:color="auto"/>
                    <w:left w:val="single" w:sz="4" w:space="0" w:color="auto"/>
                    <w:bottom w:val="single" w:sz="4" w:space="0" w:color="auto"/>
                    <w:right w:val="single" w:sz="4" w:space="0" w:color="auto"/>
                  </w:tcBorders>
                </w:tcPr>
                <w:p w14:paraId="715CE709" w14:textId="77777777" w:rsidR="006E6D6B" w:rsidRPr="007E29D1" w:rsidRDefault="006E6D6B" w:rsidP="00893C91">
                  <w:pPr>
                    <w:ind w:left="29"/>
                    <w:rPr>
                      <w:b/>
                      <w:sz w:val="26"/>
                      <w:szCs w:val="26"/>
                    </w:rPr>
                  </w:pPr>
                  <w:r w:rsidRPr="007E29D1">
                    <w:rPr>
                      <w:b/>
                      <w:sz w:val="26"/>
                      <w:szCs w:val="26"/>
                      <w:lang w:val="nl-NL"/>
                    </w:rPr>
                    <w:t>Bước 3</w:t>
                  </w:r>
                </w:p>
              </w:tc>
              <w:tc>
                <w:tcPr>
                  <w:tcW w:w="2342" w:type="pct"/>
                  <w:tcBorders>
                    <w:top w:val="single" w:sz="4" w:space="0" w:color="auto"/>
                    <w:left w:val="single" w:sz="4" w:space="0" w:color="auto"/>
                    <w:bottom w:val="single" w:sz="4" w:space="0" w:color="auto"/>
                    <w:right w:val="single" w:sz="4" w:space="0" w:color="auto"/>
                  </w:tcBorders>
                  <w:vAlign w:val="center"/>
                </w:tcPr>
                <w:p w14:paraId="366C1C6C" w14:textId="77777777" w:rsidR="006E6D6B" w:rsidRPr="007E29D1" w:rsidRDefault="006E6D6B" w:rsidP="00893C91">
                  <w:pPr>
                    <w:pStyle w:val="Header"/>
                    <w:spacing w:before="120"/>
                    <w:jc w:val="both"/>
                    <w:rPr>
                      <w:sz w:val="26"/>
                      <w:szCs w:val="26"/>
                      <w:lang w:val="es-ES"/>
                    </w:rPr>
                  </w:pPr>
                  <w:r w:rsidRPr="007E29D1">
                    <w:rPr>
                      <w:sz w:val="26"/>
                      <w:szCs w:val="26"/>
                      <w:lang w:val="es-ES"/>
                    </w:rPr>
                    <w:t>Tham mưu Trình UBND tỉnh ban hành  Quyết định Sáp nhập, chia tách</w:t>
                  </w:r>
                </w:p>
                <w:p w14:paraId="14183125" w14:textId="083C71C7" w:rsidR="005C4734" w:rsidRPr="007E29D1" w:rsidRDefault="005C4734" w:rsidP="005C4734">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84" w:type="pct"/>
                  <w:tcBorders>
                    <w:top w:val="single" w:sz="4" w:space="0" w:color="auto"/>
                    <w:left w:val="single" w:sz="4" w:space="0" w:color="auto"/>
                    <w:bottom w:val="single" w:sz="4" w:space="0" w:color="auto"/>
                    <w:right w:val="single" w:sz="4" w:space="0" w:color="auto"/>
                  </w:tcBorders>
                </w:tcPr>
                <w:p w14:paraId="5582E2AA" w14:textId="77777777" w:rsidR="006E6D6B" w:rsidRPr="007E29D1" w:rsidRDefault="006E6D6B" w:rsidP="005C4734">
                  <w:pPr>
                    <w:pStyle w:val="Header"/>
                    <w:spacing w:before="120"/>
                    <w:jc w:val="center"/>
                    <w:rPr>
                      <w:sz w:val="26"/>
                      <w:szCs w:val="26"/>
                      <w:lang w:val="nl-NL"/>
                    </w:rPr>
                  </w:pPr>
                  <w:r w:rsidRPr="007E29D1">
                    <w:rPr>
                      <w:sz w:val="26"/>
                      <w:szCs w:val="26"/>
                      <w:lang w:val="nl-NL"/>
                    </w:rPr>
                    <w:t>Chủ tịch UBND tỉnh phê duyệt</w:t>
                  </w:r>
                </w:p>
                <w:p w14:paraId="7F220911" w14:textId="59F43259" w:rsidR="005C4734" w:rsidRPr="007E29D1" w:rsidRDefault="005C4734" w:rsidP="005C4734">
                  <w:pPr>
                    <w:pStyle w:val="Header"/>
                    <w:spacing w:before="120"/>
                    <w:jc w:val="center"/>
                    <w:rPr>
                      <w:sz w:val="26"/>
                      <w:szCs w:val="26"/>
                      <w:lang w:val="nl-NL"/>
                    </w:rPr>
                  </w:pPr>
                  <w:r w:rsidRPr="007E29D1">
                    <w:rPr>
                      <w:sz w:val="26"/>
                      <w:szCs w:val="26"/>
                      <w:lang w:val="nl-NL"/>
                    </w:rPr>
                    <w:t>Văn thư</w:t>
                  </w:r>
                </w:p>
              </w:tc>
              <w:tc>
                <w:tcPr>
                  <w:tcW w:w="748" w:type="pct"/>
                  <w:tcBorders>
                    <w:top w:val="single" w:sz="4" w:space="0" w:color="auto"/>
                    <w:left w:val="single" w:sz="4" w:space="0" w:color="auto"/>
                    <w:bottom w:val="single" w:sz="4" w:space="0" w:color="auto"/>
                    <w:right w:val="single" w:sz="4" w:space="0" w:color="auto"/>
                  </w:tcBorders>
                  <w:vAlign w:val="center"/>
                </w:tcPr>
                <w:p w14:paraId="57C2CCF5" w14:textId="77777777" w:rsidR="006E6D6B" w:rsidRPr="007E29D1" w:rsidRDefault="006E6D6B" w:rsidP="00893C91">
                  <w:pPr>
                    <w:pStyle w:val="Header"/>
                    <w:spacing w:before="120"/>
                    <w:jc w:val="center"/>
                    <w:rPr>
                      <w:sz w:val="26"/>
                      <w:szCs w:val="26"/>
                      <w:lang w:val="nl-NL"/>
                    </w:rPr>
                  </w:pPr>
                  <w:r w:rsidRPr="007E29D1">
                    <w:rPr>
                      <w:sz w:val="26"/>
                      <w:szCs w:val="26"/>
                      <w:lang w:val="nl-NL"/>
                    </w:rPr>
                    <w:t>05 ngày</w:t>
                  </w:r>
                </w:p>
              </w:tc>
            </w:tr>
            <w:tr w:rsidR="006A4142" w:rsidRPr="007E29D1" w14:paraId="1CEB9E89" w14:textId="77777777" w:rsidTr="00AF0C24">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4484277C" w14:textId="77777777" w:rsidR="006E6D6B" w:rsidRPr="007E29D1" w:rsidRDefault="006E6D6B"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6E5FDCC5" w14:textId="77777777" w:rsidTr="00AF0C24">
              <w:trPr>
                <w:trHeight w:val="517"/>
              </w:trPr>
              <w:tc>
                <w:tcPr>
                  <w:tcW w:w="825" w:type="pct"/>
                  <w:tcBorders>
                    <w:top w:val="single" w:sz="4" w:space="0" w:color="auto"/>
                    <w:left w:val="single" w:sz="4" w:space="0" w:color="auto"/>
                    <w:bottom w:val="single" w:sz="4" w:space="0" w:color="auto"/>
                    <w:right w:val="single" w:sz="4" w:space="0" w:color="auto"/>
                  </w:tcBorders>
                </w:tcPr>
                <w:p w14:paraId="162DA31F" w14:textId="77777777" w:rsidR="006E6D6B" w:rsidRPr="007E29D1" w:rsidRDefault="006E6D6B" w:rsidP="00893C91">
                  <w:pPr>
                    <w:ind w:left="29"/>
                    <w:rPr>
                      <w:b/>
                      <w:sz w:val="26"/>
                      <w:szCs w:val="26"/>
                    </w:rPr>
                  </w:pPr>
                  <w:r w:rsidRPr="007E29D1">
                    <w:rPr>
                      <w:b/>
                      <w:sz w:val="26"/>
                      <w:szCs w:val="26"/>
                      <w:lang w:val="nl-NL"/>
                    </w:rPr>
                    <w:t>Bước 4</w:t>
                  </w:r>
                </w:p>
              </w:tc>
              <w:tc>
                <w:tcPr>
                  <w:tcW w:w="2342" w:type="pct"/>
                  <w:tcBorders>
                    <w:top w:val="single" w:sz="4" w:space="0" w:color="auto"/>
                    <w:left w:val="single" w:sz="4" w:space="0" w:color="auto"/>
                    <w:bottom w:val="single" w:sz="4" w:space="0" w:color="auto"/>
                    <w:right w:val="single" w:sz="4" w:space="0" w:color="auto"/>
                  </w:tcBorders>
                  <w:vAlign w:val="center"/>
                </w:tcPr>
                <w:p w14:paraId="3D95019B" w14:textId="72F988EA" w:rsidR="006E6D6B" w:rsidRPr="007E29D1" w:rsidRDefault="005C4734" w:rsidP="00AF0C24">
                  <w:pPr>
                    <w:jc w:val="both"/>
                    <w:rPr>
                      <w:sz w:val="26"/>
                      <w:szCs w:val="26"/>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r w:rsidRPr="007E29D1">
                    <w:rPr>
                      <w:rStyle w:val="Strong"/>
                      <w:rFonts w:eastAsia="SimSun"/>
                      <w:b w:val="0"/>
                      <w:bCs w:val="0"/>
                      <w:sz w:val="26"/>
                      <w:szCs w:val="26"/>
                    </w:rPr>
                    <w:t>.</w:t>
                  </w:r>
                </w:p>
              </w:tc>
              <w:tc>
                <w:tcPr>
                  <w:tcW w:w="1084" w:type="pct"/>
                  <w:tcBorders>
                    <w:top w:val="single" w:sz="4" w:space="0" w:color="auto"/>
                    <w:left w:val="single" w:sz="4" w:space="0" w:color="auto"/>
                    <w:bottom w:val="single" w:sz="4" w:space="0" w:color="auto"/>
                    <w:right w:val="single" w:sz="4" w:space="0" w:color="auto"/>
                  </w:tcBorders>
                  <w:vAlign w:val="center"/>
                </w:tcPr>
                <w:p w14:paraId="186B6F0D" w14:textId="32AA65E1" w:rsidR="006E6D6B" w:rsidRPr="007E29D1" w:rsidRDefault="009A4252" w:rsidP="00893C91">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748" w:type="pct"/>
                  <w:tcBorders>
                    <w:top w:val="single" w:sz="4" w:space="0" w:color="auto"/>
                    <w:left w:val="single" w:sz="4" w:space="0" w:color="auto"/>
                    <w:bottom w:val="single" w:sz="4" w:space="0" w:color="auto"/>
                    <w:right w:val="single" w:sz="4" w:space="0" w:color="auto"/>
                  </w:tcBorders>
                  <w:vAlign w:val="center"/>
                </w:tcPr>
                <w:p w14:paraId="6C901418" w14:textId="77777777" w:rsidR="006E6D6B" w:rsidRPr="007E29D1" w:rsidRDefault="006E6D6B" w:rsidP="00893C91">
                  <w:pPr>
                    <w:pStyle w:val="Header"/>
                    <w:spacing w:before="120"/>
                    <w:jc w:val="center"/>
                    <w:rPr>
                      <w:sz w:val="26"/>
                      <w:szCs w:val="26"/>
                      <w:lang w:val="nl-NL"/>
                    </w:rPr>
                  </w:pPr>
                  <w:r w:rsidRPr="007E29D1">
                    <w:rPr>
                      <w:sz w:val="26"/>
                      <w:szCs w:val="26"/>
                      <w:lang w:val="nl-NL"/>
                    </w:rPr>
                    <w:t>01 ngày</w:t>
                  </w:r>
                </w:p>
              </w:tc>
            </w:tr>
            <w:tr w:rsidR="006A4142" w:rsidRPr="007E29D1" w14:paraId="7A9E78F9" w14:textId="77777777" w:rsidTr="00AF0C24">
              <w:trPr>
                <w:trHeight w:val="4187"/>
              </w:trPr>
              <w:tc>
                <w:tcPr>
                  <w:tcW w:w="5000" w:type="pct"/>
                  <w:gridSpan w:val="4"/>
                  <w:tcBorders>
                    <w:top w:val="single" w:sz="4" w:space="0" w:color="auto"/>
                    <w:left w:val="single" w:sz="4" w:space="0" w:color="auto"/>
                    <w:bottom w:val="single" w:sz="4" w:space="0" w:color="auto"/>
                    <w:right w:val="single" w:sz="4" w:space="0" w:color="auto"/>
                  </w:tcBorders>
                </w:tcPr>
                <w:p w14:paraId="6EA55BBD" w14:textId="22F9F95E" w:rsidR="006E6D6B" w:rsidRPr="007E29D1" w:rsidRDefault="008E0AB6" w:rsidP="00893C91">
                  <w:pPr>
                    <w:spacing w:before="100" w:beforeAutospacing="1" w:after="100" w:afterAutospacing="1"/>
                    <w:rPr>
                      <w:sz w:val="26"/>
                      <w:szCs w:val="26"/>
                      <w:lang w:val="nl-NL"/>
                    </w:rPr>
                  </w:pPr>
                  <w:r w:rsidRPr="007E29D1">
                    <w:rPr>
                      <w:noProof/>
                      <w:sz w:val="26"/>
                      <w:szCs w:val="26"/>
                    </w:rPr>
                    <w:pict w14:anchorId="4E90C59D">
                      <v:roundrect id="Rounded Rectangle 317" o:spid="_x0000_s1621" style="position:absolute;margin-left:198.85pt;margin-top:15.55pt;width:164.65pt;height:46pt;z-index:25206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317">
                          <w:txbxContent>
                            <w:p w14:paraId="034D2856" w14:textId="77777777" w:rsidR="008E0AB6" w:rsidRPr="0059023E" w:rsidRDefault="008E0AB6" w:rsidP="006E6D6B">
                              <w:pPr>
                                <w:jc w:val="center"/>
                                <w:rPr>
                                  <w:sz w:val="16"/>
                                  <w:szCs w:val="16"/>
                                </w:rPr>
                              </w:pPr>
                              <w:r>
                                <w:rPr>
                                  <w:sz w:val="16"/>
                                  <w:szCs w:val="16"/>
                                </w:rPr>
                                <w:t>Phòng KHTC  tiếp nhận hồ sơ và phân công công chức thụ lý, giải quyết  hồ sơ  trình lãnh đạo Phòng KHTC (3</w:t>
                              </w:r>
                              <w:r w:rsidRPr="0059023E">
                                <w:rPr>
                                  <w:sz w:val="16"/>
                                  <w:szCs w:val="16"/>
                                </w:rPr>
                                <w:t xml:space="preserve"> ngày)</w:t>
                              </w:r>
                            </w:p>
                          </w:txbxContent>
                        </v:textbox>
                      </v:roundrect>
                    </w:pict>
                  </w:r>
                  <w:r w:rsidRPr="007E29D1">
                    <w:rPr>
                      <w:noProof/>
                      <w:sz w:val="26"/>
                      <w:szCs w:val="26"/>
                    </w:rPr>
                    <w:pict w14:anchorId="0B55A34D">
                      <v:roundrect id="Rounded Rectangle 318" o:spid="_x0000_s1620" style="position:absolute;margin-left:8.2pt;margin-top:20.15pt;width:143.25pt;height:45.25pt;z-index:25206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318">
                          <w:txbxContent>
                            <w:p w14:paraId="242ADDA9" w14:textId="77777777" w:rsidR="008E0AB6" w:rsidRPr="0059023E" w:rsidRDefault="008E0AB6" w:rsidP="006E6D6B">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w:t>
                              </w:r>
                              <w:r>
                                <w:rPr>
                                  <w:sz w:val="16"/>
                                  <w:szCs w:val="16"/>
                                </w:rPr>
                                <w:t xml:space="preserve">1 </w:t>
                              </w:r>
                              <w:r w:rsidRPr="0059023E">
                                <w:rPr>
                                  <w:sz w:val="16"/>
                                  <w:szCs w:val="16"/>
                                </w:rPr>
                                <w:t>ngày)</w:t>
                              </w:r>
                            </w:p>
                          </w:txbxContent>
                        </v:textbox>
                      </v:roundrect>
                    </w:pict>
                  </w:r>
                  <w:r w:rsidR="006E6D6B" w:rsidRPr="007E29D1">
                    <w:rPr>
                      <w:sz w:val="26"/>
                      <w:szCs w:val="26"/>
                      <w:lang w:val="nl-NL"/>
                    </w:rPr>
                    <w:t>* Bản đồ quy trình</w:t>
                  </w:r>
                </w:p>
                <w:p w14:paraId="58BD4A55" w14:textId="206DA8EC" w:rsidR="006E6D6B" w:rsidRPr="007E29D1" w:rsidRDefault="008E0AB6" w:rsidP="00893C91">
                  <w:pPr>
                    <w:spacing w:before="100" w:beforeAutospacing="1" w:after="100" w:afterAutospacing="1"/>
                    <w:rPr>
                      <w:sz w:val="26"/>
                      <w:szCs w:val="26"/>
                      <w:lang w:val="nl-NL"/>
                    </w:rPr>
                  </w:pPr>
                  <w:r w:rsidRPr="007E29D1">
                    <w:rPr>
                      <w:noProof/>
                      <w:sz w:val="26"/>
                      <w:szCs w:val="26"/>
                    </w:rPr>
                    <w:pict w14:anchorId="23FF9E6E">
                      <v:shape id="Down Arrow 320" o:spid="_x0000_s1619" type="#_x0000_t67" style="position:absolute;margin-left:271.15pt;margin-top:27.15pt;width:14.25pt;height:17.25pt;z-index:25206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" adj="12678"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114353C">
                      <v:shape id="Right Arrow 319" o:spid="_x0000_s1618" type="#_x0000_t13" style="position:absolute;margin-left:163.6pt;margin-top:5.1pt;width:21.75pt;height:15pt;flip:y;z-index:25206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70D995A3" w14:textId="099C2067" w:rsidR="006E6D6B" w:rsidRPr="007E29D1" w:rsidRDefault="008E0AB6" w:rsidP="00893C91">
                  <w:pPr>
                    <w:spacing w:before="100" w:beforeAutospacing="1" w:after="100" w:afterAutospacing="1"/>
                    <w:rPr>
                      <w:sz w:val="26"/>
                      <w:szCs w:val="26"/>
                      <w:lang w:val="nl-NL"/>
                    </w:rPr>
                  </w:pPr>
                  <w:r w:rsidRPr="007E29D1">
                    <w:rPr>
                      <w:noProof/>
                      <w:sz w:val="26"/>
                      <w:szCs w:val="26"/>
                    </w:rPr>
                    <w:pict w14:anchorId="5B7744ED">
                      <v:roundrect id="Rounded Rectangle 321" o:spid="_x0000_s1617" style="position:absolute;margin-left:198.85pt;margin-top:24pt;width:167.75pt;height:45.7pt;z-index:25206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321">
                          <w:txbxContent>
                            <w:p w14:paraId="0D7EAF7C" w14:textId="77777777" w:rsidR="008E0AB6" w:rsidRPr="0059023E" w:rsidRDefault="008E0AB6" w:rsidP="006E6D6B">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(2 ngày</w:t>
                              </w:r>
                              <w:r w:rsidRPr="0059023E">
                                <w:rPr>
                                  <w:sz w:val="16"/>
                                  <w:szCs w:val="16"/>
                                </w:rPr>
                                <w:t>)</w:t>
                              </w:r>
                            </w:p>
                            <w:p w14:paraId="501EE4BD" w14:textId="77777777" w:rsidR="008E0AB6" w:rsidRPr="0059023E" w:rsidRDefault="008E0AB6" w:rsidP="006E6D6B">
                              <w:pPr>
                                <w:jc w:val="center"/>
                                <w:rPr>
                                  <w:sz w:val="16"/>
                                  <w:szCs w:val="16"/>
                                </w:rPr>
                              </w:pPr>
                            </w:p>
                          </w:txbxContent>
                        </v:textbox>
                      </v:roundrect>
                    </w:pict>
                  </w:r>
                  <w:r w:rsidRPr="007E29D1">
                    <w:rPr>
                      <w:noProof/>
                      <w:sz w:val="26"/>
                      <w:szCs w:val="26"/>
                    </w:rPr>
                    <w:pict w14:anchorId="06669EB4">
                      <v:roundrect id="Rounded Rectangle 322" o:spid="_x0000_s1616" style="position:absolute;margin-left:7.85pt;margin-top:21.1pt;width:145.65pt;height:48.85pt;z-index:25207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322">
                          <w:txbxContent>
                            <w:p w14:paraId="68EFB7A2" w14:textId="77777777" w:rsidR="008E0AB6" w:rsidRPr="0059023E" w:rsidRDefault="008E0AB6" w:rsidP="006E6D6B">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1</w:t>
                              </w:r>
                              <w:r w:rsidRPr="0059023E">
                                <w:rPr>
                                  <w:sz w:val="16"/>
                                  <w:szCs w:val="16"/>
                                </w:rPr>
                                <w:t xml:space="preserve"> ngày)</w:t>
                              </w:r>
                            </w:p>
                            <w:p w14:paraId="4F64BE28" w14:textId="77777777" w:rsidR="008E0AB6" w:rsidRPr="0059023E" w:rsidRDefault="008E0AB6" w:rsidP="006E6D6B">
                              <w:pPr>
                                <w:jc w:val="center"/>
                                <w:rPr>
                                  <w:sz w:val="16"/>
                                  <w:szCs w:val="16"/>
                                </w:rPr>
                              </w:pPr>
                            </w:p>
                          </w:txbxContent>
                        </v:textbox>
                      </v:roundrect>
                    </w:pict>
                  </w:r>
                </w:p>
                <w:p w14:paraId="664E8A98" w14:textId="2A1FFEE1" w:rsidR="006E6D6B" w:rsidRPr="007E29D1" w:rsidRDefault="008E0AB6" w:rsidP="00893C91">
                  <w:pPr>
                    <w:spacing w:before="100" w:beforeAutospacing="1" w:after="100" w:afterAutospacing="1"/>
                    <w:rPr>
                      <w:sz w:val="26"/>
                      <w:szCs w:val="26"/>
                      <w:lang w:val="nl-NL"/>
                    </w:rPr>
                  </w:pPr>
                  <w:r w:rsidRPr="007E29D1">
                    <w:rPr>
                      <w:noProof/>
                      <w:sz w:val="26"/>
                      <w:szCs w:val="26"/>
                    </w:rPr>
                    <w:pict w14:anchorId="605B502F">
                      <v:shape id="Left Arrow 323" o:spid="_x0000_s1615" type="#_x0000_t66" style="position:absolute;margin-left:163.2pt;margin-top:1.55pt;width:24.75pt;height:15pt;flip:y;z-index:25207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3BF8650">
                      <v:shape id="Straight Arrow Connector 324" o:spid="_x0000_s1614" type="#_x0000_t32" style="position:absolute;margin-left:276.3pt;margin-top:624.3pt;width:24.75pt;height:0;z-index:2520704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" strokecolor="#4579b8 [3044]">
                        <v:stroke endarrow="block"/>
                        <o:lock v:ext="edit" shapetype="f"/>
                      </v:shape>
                    </w:pict>
                  </w:r>
                  <w:r w:rsidRPr="007E29D1">
                    <w:rPr>
                      <w:noProof/>
                      <w:sz w:val="26"/>
                      <w:szCs w:val="26"/>
                    </w:rPr>
                    <w:pict w14:anchorId="622FD670">
                      <v:shape id="Straight Arrow Connector 325" o:spid="_x0000_s1613" type="#_x0000_t32" style="position:absolute;margin-left:408.75pt;margin-top:625.1pt;width:24.75pt;height:0;z-index:2520714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" strokecolor="#4579b8 [3044]">
                        <v:stroke endarrow="block"/>
                        <o:lock v:ext="edit" shapetype="f"/>
                      </v:shape>
                    </w:pict>
                  </w:r>
                </w:p>
                <w:p w14:paraId="6E27D723" w14:textId="097A0C24" w:rsidR="006E6D6B" w:rsidRPr="007E29D1" w:rsidRDefault="008E0AB6" w:rsidP="00893C91">
                  <w:pPr>
                    <w:spacing w:before="100" w:beforeAutospacing="1" w:after="100" w:afterAutospacing="1"/>
                    <w:rPr>
                      <w:sz w:val="26"/>
                      <w:szCs w:val="26"/>
                      <w:lang w:val="nl-NL"/>
                    </w:rPr>
                  </w:pPr>
                  <w:r w:rsidRPr="007E29D1">
                    <w:rPr>
                      <w:noProof/>
                      <w:sz w:val="26"/>
                      <w:szCs w:val="26"/>
                    </w:rPr>
                    <w:pict w14:anchorId="730B098B">
                      <v:shape id="Down Arrow 326" o:spid="_x0000_s1612" type="#_x0000_t67" style="position:absolute;margin-left:72.8pt;margin-top:14.85pt;width:14.95pt;height:17.25pt;z-index:25207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" adj="12240" fillcolor="#215a69 [1640]" stroked="f">
                        <v:fill color2="#3da5c1 [3016]" rotate="t" angle="180" colors="0 #2787a0;52429f #36b1d2;1 #34b3d6" focus="100%" type="gradient">
                          <o:fill v:ext="view" type="gradientUnscaled"/>
                        </v:fill>
                        <v:shadow on="t" color="black" opacity="22937f" origin=",.5" offset="0,.63889mm"/>
                      </v:shape>
                    </w:pict>
                  </w:r>
                </w:p>
                <w:p w14:paraId="09754577" w14:textId="5B03B619" w:rsidR="006E6D6B" w:rsidRPr="007E29D1" w:rsidRDefault="008E0AB6" w:rsidP="00893C91">
                  <w:pPr>
                    <w:spacing w:before="100" w:beforeAutospacing="1" w:after="100" w:afterAutospacing="1"/>
                    <w:rPr>
                      <w:sz w:val="26"/>
                      <w:szCs w:val="26"/>
                      <w:lang w:val="nl-NL"/>
                    </w:rPr>
                  </w:pPr>
                  <w:r w:rsidRPr="007E29D1">
                    <w:rPr>
                      <w:noProof/>
                      <w:sz w:val="26"/>
                      <w:szCs w:val="26"/>
                    </w:rPr>
                    <w:pict w14:anchorId="55E8B20E">
                      <v:roundrect id="Rounded Rectangle 327" o:spid="_x0000_s1611" style="position:absolute;margin-left:202.6pt;margin-top:7.5pt;width:163.95pt;height:46.25pt;z-index:25206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" fillcolor="#cdddac [1622]" strokecolor="#94b64e [3046]">
                        <v:fill color2="#f0f4e6 [502]" rotate="t" angle="180" colors="0 #dafda7;22938f #e4fdc2;1 #f5ffe6" focus="100%" type="gradient"/>
                        <v:shadow on="t" color="black" opacity="24903f" origin=",.5" offset="0,.55556mm"/>
                        <v:path arrowok="t"/>
                        <v:textbox style="mso-next-textbox:#Rounded Rectangle 327">
                          <w:txbxContent>
                            <w:p w14:paraId="3759BD8D" w14:textId="77777777" w:rsidR="008E0AB6" w:rsidRPr="0059023E" w:rsidRDefault="008E0AB6" w:rsidP="006E6D6B">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14BE4050">
                      <v:shape id="Right Arrow 328" o:spid="_x0000_s1610" type="#_x0000_t13" style="position:absolute;margin-left:170.75pt;margin-top:28.35pt;width:21.75pt;height:15pt;flip:y;z-index:25207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1A6F370">
                      <v:roundrect id="Rounded Rectangle 329" o:spid="_x0000_s1609" style="position:absolute;margin-left:.6pt;margin-top:7.45pt;width:152.5pt;height:49.4pt;z-index:25207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329">
                          <w:txbxContent>
                            <w:p w14:paraId="3BBE9EF1" w14:textId="3036C8B0" w:rsidR="008E0AB6" w:rsidRPr="005150E8" w:rsidRDefault="008E0AB6" w:rsidP="006E6D6B">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5</w:t>
                              </w:r>
                              <w:r w:rsidRPr="005150E8">
                                <w:rPr>
                                  <w:sz w:val="15"/>
                                  <w:szCs w:val="15"/>
                                </w:rPr>
                                <w:t xml:space="preserve"> ngày)</w:t>
                              </w:r>
                            </w:p>
                            <w:p w14:paraId="1AE44CD5" w14:textId="77777777" w:rsidR="008E0AB6" w:rsidRPr="005150E8" w:rsidRDefault="008E0AB6" w:rsidP="006E6D6B">
                              <w:pPr>
                                <w:jc w:val="center"/>
                                <w:rPr>
                                  <w:sz w:val="15"/>
                                  <w:szCs w:val="15"/>
                                </w:rPr>
                              </w:pPr>
                            </w:p>
                          </w:txbxContent>
                        </v:textbox>
                      </v:roundrect>
                    </w:pict>
                  </w:r>
                </w:p>
                <w:p w14:paraId="72F6A17F" w14:textId="77777777" w:rsidR="006E6D6B" w:rsidRPr="007E29D1" w:rsidRDefault="006E6D6B" w:rsidP="00893C91">
                  <w:pPr>
                    <w:spacing w:before="100" w:beforeAutospacing="1" w:after="100" w:afterAutospacing="1"/>
                    <w:rPr>
                      <w:sz w:val="26"/>
                      <w:szCs w:val="26"/>
                      <w:lang w:val="nl-NL"/>
                    </w:rPr>
                  </w:pPr>
                </w:p>
              </w:tc>
            </w:tr>
          </w:tbl>
          <w:p w14:paraId="2C93E1C4" w14:textId="77777777" w:rsidR="006E6D6B" w:rsidRPr="007E29D1" w:rsidRDefault="006E6D6B" w:rsidP="00893C91">
            <w:pPr>
              <w:spacing w:before="120"/>
              <w:ind w:right="254" w:firstLine="542"/>
              <w:rPr>
                <w:sz w:val="26"/>
                <w:szCs w:val="26"/>
              </w:rPr>
            </w:pPr>
          </w:p>
        </w:tc>
      </w:tr>
      <w:tr w:rsidR="006A4142" w:rsidRPr="007E29D1" w14:paraId="15133020" w14:textId="77777777" w:rsidTr="00893C91">
        <w:trPr>
          <w:tblCellSpacing w:w="0" w:type="dxa"/>
        </w:trPr>
        <w:tc>
          <w:tcPr>
            <w:tcW w:w="1711" w:type="dxa"/>
            <w:vAlign w:val="center"/>
            <w:hideMark/>
          </w:tcPr>
          <w:p w14:paraId="4A86D07F" w14:textId="77777777" w:rsidR="006E6D6B" w:rsidRPr="007E29D1" w:rsidRDefault="006E6D6B" w:rsidP="00893C91">
            <w:pPr>
              <w:spacing w:before="120"/>
              <w:rPr>
                <w:sz w:val="26"/>
                <w:szCs w:val="26"/>
              </w:rPr>
            </w:pPr>
            <w:r w:rsidRPr="007E29D1">
              <w:rPr>
                <w:b/>
                <w:bCs/>
                <w:sz w:val="26"/>
                <w:szCs w:val="26"/>
              </w:rPr>
              <w:lastRenderedPageBreak/>
              <w:t>2. Cách thức thực hiện:</w:t>
            </w:r>
          </w:p>
        </w:tc>
        <w:tc>
          <w:tcPr>
            <w:tcW w:w="8187" w:type="dxa"/>
            <w:vAlign w:val="center"/>
            <w:hideMark/>
          </w:tcPr>
          <w:p w14:paraId="30F96623" w14:textId="77777777" w:rsidR="006E6D6B" w:rsidRPr="007E29D1" w:rsidRDefault="006E6D6B" w:rsidP="00893C91">
            <w:pPr>
              <w:ind w:left="84" w:right="83"/>
              <w:jc w:val="both"/>
              <w:rPr>
                <w:sz w:val="26"/>
                <w:szCs w:val="26"/>
              </w:rPr>
            </w:pPr>
            <w:r w:rsidRPr="007E29D1">
              <w:rPr>
                <w:sz w:val="26"/>
                <w:szCs w:val="26"/>
              </w:rPr>
              <w:t>- Nộp hồ sơ trực tiếp tại Trung tâm Phục vụ hành chính công tỉnh;</w:t>
            </w:r>
          </w:p>
          <w:p w14:paraId="6AD029EC" w14:textId="77777777" w:rsidR="006E6D6B" w:rsidRPr="007E29D1" w:rsidRDefault="006E6D6B" w:rsidP="00893C91">
            <w:pPr>
              <w:ind w:left="84" w:right="83"/>
              <w:jc w:val="both"/>
              <w:rPr>
                <w:sz w:val="26"/>
                <w:szCs w:val="26"/>
              </w:rPr>
            </w:pPr>
            <w:r w:rsidRPr="007E29D1">
              <w:rPr>
                <w:sz w:val="26"/>
                <w:szCs w:val="26"/>
              </w:rPr>
              <w:t>- Nộp qua dịch vụ bưu chính công ích;</w:t>
            </w:r>
          </w:p>
          <w:p w14:paraId="4EE54170" w14:textId="77777777" w:rsidR="006E6D6B" w:rsidRPr="007E29D1" w:rsidRDefault="006E6D6B" w:rsidP="00893C91">
            <w:pPr>
              <w:ind w:left="84" w:right="83"/>
              <w:jc w:val="both"/>
              <w:rPr>
                <w:sz w:val="26"/>
                <w:szCs w:val="26"/>
              </w:rPr>
            </w:pPr>
            <w:r w:rsidRPr="007E29D1">
              <w:rPr>
                <w:sz w:val="26"/>
                <w:szCs w:val="26"/>
              </w:rPr>
              <w:t>- Nộp hồ sơ trực tuyến tại:</w:t>
            </w:r>
          </w:p>
          <w:p w14:paraId="4C0C4585" w14:textId="77777777" w:rsidR="006E6D6B" w:rsidRPr="007E29D1" w:rsidRDefault="006E6D6B" w:rsidP="00893C91">
            <w:pPr>
              <w:ind w:left="84" w:right="83"/>
              <w:jc w:val="both"/>
              <w:rPr>
                <w:sz w:val="26"/>
                <w:szCs w:val="26"/>
              </w:rPr>
            </w:pPr>
            <w:r w:rsidRPr="007E29D1">
              <w:rPr>
                <w:sz w:val="26"/>
                <w:szCs w:val="26"/>
              </w:rPr>
              <w:t>+ Cổng dịch vụ công Quốc gia, địa chỉ: https://dichvucong.gov.vn/</w:t>
            </w:r>
          </w:p>
          <w:p w14:paraId="0DD3E55F" w14:textId="77777777" w:rsidR="006E6D6B" w:rsidRPr="007E29D1" w:rsidRDefault="006E6D6B" w:rsidP="00893C91">
            <w:pPr>
              <w:spacing w:before="120"/>
              <w:ind w:right="254" w:firstLine="259"/>
              <w:rPr>
                <w:sz w:val="26"/>
                <w:szCs w:val="26"/>
              </w:rPr>
            </w:pPr>
            <w:r w:rsidRPr="007E29D1">
              <w:rPr>
                <w:sz w:val="26"/>
                <w:szCs w:val="26"/>
              </w:rPr>
              <w:t>+ Cổng dịch vụ công tỉnh, địa chỉ: https://dichvucong.tayninh.gov.vn/</w:t>
            </w:r>
          </w:p>
        </w:tc>
      </w:tr>
      <w:tr w:rsidR="006A4142" w:rsidRPr="007E29D1" w14:paraId="234F7028" w14:textId="77777777" w:rsidTr="00893C91">
        <w:trPr>
          <w:tblCellSpacing w:w="0" w:type="dxa"/>
        </w:trPr>
        <w:tc>
          <w:tcPr>
            <w:tcW w:w="1711" w:type="dxa"/>
            <w:vAlign w:val="center"/>
            <w:hideMark/>
          </w:tcPr>
          <w:p w14:paraId="1C2A0176" w14:textId="77777777" w:rsidR="006E6D6B" w:rsidRPr="007E29D1" w:rsidRDefault="006E6D6B" w:rsidP="00893C91">
            <w:pPr>
              <w:spacing w:before="120"/>
              <w:rPr>
                <w:sz w:val="26"/>
                <w:szCs w:val="26"/>
              </w:rPr>
            </w:pPr>
            <w:r w:rsidRPr="007E29D1">
              <w:rPr>
                <w:b/>
                <w:bCs/>
                <w:sz w:val="26"/>
                <w:szCs w:val="26"/>
              </w:rPr>
              <w:t>3. Thành phần, số lượng hồ sơ:</w:t>
            </w:r>
          </w:p>
        </w:tc>
        <w:tc>
          <w:tcPr>
            <w:tcW w:w="8187" w:type="dxa"/>
            <w:vAlign w:val="center"/>
            <w:hideMark/>
          </w:tcPr>
          <w:p w14:paraId="5810D180" w14:textId="0E54AE20" w:rsidR="006E6D6B" w:rsidRPr="007E29D1" w:rsidRDefault="00AF0C24" w:rsidP="00AF0C24">
            <w:pPr>
              <w:spacing w:before="120"/>
              <w:rPr>
                <w:sz w:val="26"/>
                <w:szCs w:val="26"/>
              </w:rPr>
            </w:pPr>
            <w:r w:rsidRPr="007E29D1">
              <w:rPr>
                <w:sz w:val="26"/>
                <w:szCs w:val="26"/>
              </w:rPr>
              <w:t>-</w:t>
            </w:r>
            <w:r w:rsidR="006E6D6B" w:rsidRPr="007E29D1">
              <w:rPr>
                <w:sz w:val="26"/>
                <w:szCs w:val="26"/>
                <w:lang w:val="vi-VN"/>
              </w:rPr>
              <w:t xml:space="preserve"> Công văn đề nghị </w:t>
            </w:r>
            <w:r w:rsidR="006E6D6B" w:rsidRPr="007E29D1">
              <w:rPr>
                <w:sz w:val="26"/>
                <w:szCs w:val="26"/>
              </w:rPr>
              <w:t>sáp nhập, chia tách</w:t>
            </w:r>
            <w:r w:rsidR="006E6D6B" w:rsidRPr="007E29D1">
              <w:rPr>
                <w:sz w:val="26"/>
                <w:szCs w:val="26"/>
                <w:lang w:val="vi-VN"/>
              </w:rPr>
              <w:t xml:space="preserve"> trung tâm giáo dục thường xuyên cấp tỉnh</w:t>
            </w:r>
            <w:r w:rsidR="006E6D6B" w:rsidRPr="007E29D1">
              <w:rPr>
                <w:sz w:val="26"/>
                <w:szCs w:val="26"/>
              </w:rPr>
              <w:t>.</w:t>
            </w:r>
          </w:p>
          <w:p w14:paraId="1841F8CA" w14:textId="0B73CC9D" w:rsidR="006E6D6B" w:rsidRPr="007E29D1" w:rsidRDefault="00AF0C24" w:rsidP="00AF0C24">
            <w:pPr>
              <w:spacing w:before="120"/>
              <w:rPr>
                <w:sz w:val="26"/>
                <w:szCs w:val="26"/>
              </w:rPr>
            </w:pPr>
            <w:r w:rsidRPr="007E29D1">
              <w:rPr>
                <w:sz w:val="26"/>
                <w:szCs w:val="26"/>
              </w:rPr>
              <w:t>-</w:t>
            </w:r>
            <w:r w:rsidR="006E6D6B" w:rsidRPr="007E29D1">
              <w:rPr>
                <w:sz w:val="26"/>
                <w:szCs w:val="26"/>
                <w:lang w:val="vi-VN"/>
              </w:rPr>
              <w:t xml:space="preserve"> Đề án </w:t>
            </w:r>
            <w:r w:rsidR="006E6D6B" w:rsidRPr="007E29D1">
              <w:rPr>
                <w:sz w:val="26"/>
                <w:szCs w:val="26"/>
              </w:rPr>
              <w:t>sáp nhập, chia tách</w:t>
            </w:r>
            <w:r w:rsidR="006E6D6B" w:rsidRPr="007E29D1">
              <w:rPr>
                <w:sz w:val="26"/>
                <w:szCs w:val="26"/>
                <w:lang w:val="vi-VN"/>
              </w:rPr>
              <w:t xml:space="preserve"> trung tâm giáo dục thường xuyên nêu rõ nhu cầu của việc cho phép hoạt động trung tâm giáo dục thường xuyên; phương hướng hoạt động của trung tâm giáo dục thường xuyên; những điều kiện về cơ sở vật chất và đội ngũ cán bộ quản lý, giáo viên theo quy định tại Điều 37 của Nghị định này;</w:t>
            </w:r>
          </w:p>
          <w:p w14:paraId="35F21654" w14:textId="77777777" w:rsidR="006E6D6B" w:rsidRPr="007E29D1" w:rsidRDefault="006E6D6B" w:rsidP="00AF0C24">
            <w:pPr>
              <w:spacing w:before="120"/>
              <w:ind w:right="395"/>
              <w:rPr>
                <w:sz w:val="26"/>
                <w:szCs w:val="26"/>
                <w:lang w:val="nl-NL"/>
              </w:rPr>
            </w:pPr>
            <w:r w:rsidRPr="007E29D1">
              <w:rPr>
                <w:sz w:val="26"/>
                <w:szCs w:val="26"/>
                <w:lang w:val="nl-NL"/>
              </w:rPr>
              <w:t>-  Số lượng hồ sơ: 01 (bộ).</w:t>
            </w:r>
          </w:p>
        </w:tc>
      </w:tr>
      <w:tr w:rsidR="006A4142" w:rsidRPr="007E29D1" w14:paraId="1D1A003F" w14:textId="77777777" w:rsidTr="00893C91">
        <w:trPr>
          <w:tblCellSpacing w:w="0" w:type="dxa"/>
        </w:trPr>
        <w:tc>
          <w:tcPr>
            <w:tcW w:w="1711" w:type="dxa"/>
            <w:vAlign w:val="center"/>
            <w:hideMark/>
          </w:tcPr>
          <w:p w14:paraId="398E67A1" w14:textId="77777777" w:rsidR="006E6D6B" w:rsidRPr="007E29D1" w:rsidRDefault="006E6D6B" w:rsidP="00893C91">
            <w:pPr>
              <w:spacing w:before="120"/>
              <w:rPr>
                <w:sz w:val="26"/>
                <w:szCs w:val="26"/>
              </w:rPr>
            </w:pPr>
            <w:r w:rsidRPr="007E29D1">
              <w:rPr>
                <w:b/>
                <w:bCs/>
                <w:sz w:val="26"/>
                <w:szCs w:val="26"/>
              </w:rPr>
              <w:t>4. Thời hạn giải quyết:</w:t>
            </w:r>
          </w:p>
        </w:tc>
        <w:tc>
          <w:tcPr>
            <w:tcW w:w="8187" w:type="dxa"/>
            <w:vAlign w:val="center"/>
            <w:hideMark/>
          </w:tcPr>
          <w:p w14:paraId="272A4EB3" w14:textId="77777777" w:rsidR="006E6D6B" w:rsidRPr="007E29D1" w:rsidRDefault="006E6D6B" w:rsidP="00893C91">
            <w:pPr>
              <w:spacing w:before="120"/>
              <w:rPr>
                <w:sz w:val="26"/>
                <w:szCs w:val="26"/>
                <w:lang w:val="es-ES"/>
              </w:rPr>
            </w:pPr>
            <w:r w:rsidRPr="007E29D1">
              <w:rPr>
                <w:sz w:val="26"/>
                <w:szCs w:val="26"/>
              </w:rPr>
              <w:t>12 ngày làm việc kể từ ngày nhận đủ hồ sơ hợp lệ.</w:t>
            </w:r>
          </w:p>
        </w:tc>
      </w:tr>
      <w:tr w:rsidR="006A4142" w:rsidRPr="007E29D1" w14:paraId="0B77C2D8" w14:textId="77777777" w:rsidTr="00893C91">
        <w:trPr>
          <w:tblCellSpacing w:w="0" w:type="dxa"/>
        </w:trPr>
        <w:tc>
          <w:tcPr>
            <w:tcW w:w="1711" w:type="dxa"/>
            <w:vAlign w:val="center"/>
            <w:hideMark/>
          </w:tcPr>
          <w:p w14:paraId="098834DA" w14:textId="77777777" w:rsidR="006E6D6B" w:rsidRPr="007E29D1" w:rsidRDefault="006E6D6B" w:rsidP="00893C91">
            <w:pPr>
              <w:spacing w:before="120"/>
              <w:rPr>
                <w:sz w:val="26"/>
                <w:szCs w:val="26"/>
                <w:lang w:val="es-ES"/>
              </w:rPr>
            </w:pPr>
            <w:r w:rsidRPr="007E29D1">
              <w:rPr>
                <w:b/>
                <w:bCs/>
                <w:sz w:val="26"/>
                <w:szCs w:val="26"/>
                <w:lang w:val="es-ES"/>
              </w:rPr>
              <w:t>5. Đối tượng thực hiện thủ tục hành chính:</w:t>
            </w:r>
          </w:p>
        </w:tc>
        <w:tc>
          <w:tcPr>
            <w:tcW w:w="8187" w:type="dxa"/>
            <w:vAlign w:val="center"/>
            <w:hideMark/>
          </w:tcPr>
          <w:p w14:paraId="49603901" w14:textId="77777777" w:rsidR="006E6D6B" w:rsidRPr="007E29D1" w:rsidRDefault="006E6D6B" w:rsidP="00893C91">
            <w:pPr>
              <w:spacing w:before="120"/>
              <w:rPr>
                <w:sz w:val="26"/>
                <w:szCs w:val="26"/>
                <w:lang w:val="es-ES"/>
              </w:rPr>
            </w:pPr>
            <w:r w:rsidRPr="007E29D1">
              <w:rPr>
                <w:sz w:val="26"/>
                <w:szCs w:val="26"/>
                <w:lang w:val="nl-NL"/>
              </w:rPr>
              <w:t xml:space="preserve">Tổ chức </w:t>
            </w:r>
          </w:p>
        </w:tc>
      </w:tr>
      <w:tr w:rsidR="006A4142" w:rsidRPr="007E29D1" w14:paraId="3A4C771E" w14:textId="77777777" w:rsidTr="00893C91">
        <w:trPr>
          <w:tblCellSpacing w:w="0" w:type="dxa"/>
        </w:trPr>
        <w:tc>
          <w:tcPr>
            <w:tcW w:w="1711" w:type="dxa"/>
            <w:vAlign w:val="center"/>
            <w:hideMark/>
          </w:tcPr>
          <w:p w14:paraId="0C7A8607" w14:textId="77777777" w:rsidR="006E6D6B" w:rsidRPr="007E29D1" w:rsidRDefault="006E6D6B" w:rsidP="00893C91">
            <w:pPr>
              <w:spacing w:before="120"/>
              <w:rPr>
                <w:sz w:val="26"/>
                <w:szCs w:val="26"/>
                <w:lang w:val="es-ES"/>
              </w:rPr>
            </w:pPr>
            <w:r w:rsidRPr="007E29D1">
              <w:rPr>
                <w:b/>
                <w:bCs/>
                <w:sz w:val="26"/>
                <w:szCs w:val="26"/>
                <w:lang w:val="es-ES"/>
              </w:rPr>
              <w:t>6. Cơ quan thực hiện thủ tục hành chính:</w:t>
            </w:r>
          </w:p>
        </w:tc>
        <w:tc>
          <w:tcPr>
            <w:tcW w:w="8187" w:type="dxa"/>
            <w:vAlign w:val="center"/>
            <w:hideMark/>
          </w:tcPr>
          <w:p w14:paraId="53747ECD" w14:textId="77777777" w:rsidR="006E6D6B" w:rsidRPr="007E29D1" w:rsidRDefault="006E6D6B" w:rsidP="00893C91">
            <w:pPr>
              <w:rPr>
                <w:sz w:val="26"/>
                <w:szCs w:val="26"/>
                <w:lang w:val="es-ES"/>
              </w:rPr>
            </w:pPr>
            <w:r w:rsidRPr="007E29D1">
              <w:rPr>
                <w:sz w:val="26"/>
                <w:szCs w:val="26"/>
                <w:lang w:val="es-ES"/>
              </w:rPr>
              <w:t>Cơ quan thực hiện thủ tục hành chính:  Sở GDĐT</w:t>
            </w:r>
          </w:p>
          <w:p w14:paraId="37316A85" w14:textId="77777777" w:rsidR="006E6D6B" w:rsidRPr="007E29D1" w:rsidRDefault="006E6D6B" w:rsidP="00893C91">
            <w:pPr>
              <w:spacing w:before="120"/>
              <w:rPr>
                <w:sz w:val="26"/>
                <w:szCs w:val="26"/>
                <w:lang w:val="es-ES"/>
              </w:rPr>
            </w:pPr>
            <w:r w:rsidRPr="007E29D1">
              <w:rPr>
                <w:sz w:val="26"/>
                <w:szCs w:val="26"/>
                <w:lang w:val="es-ES"/>
              </w:rPr>
              <w:t>Cơ quan có thẩm quyền quyết định: UBND tỉnh.</w:t>
            </w:r>
          </w:p>
          <w:p w14:paraId="7DD0474E" w14:textId="77777777" w:rsidR="006E6D6B" w:rsidRPr="007E29D1" w:rsidRDefault="006E6D6B" w:rsidP="00893C91">
            <w:pPr>
              <w:spacing w:before="120"/>
              <w:rPr>
                <w:sz w:val="26"/>
                <w:szCs w:val="26"/>
                <w:lang w:val="es-ES"/>
              </w:rPr>
            </w:pPr>
            <w:r w:rsidRPr="007E29D1">
              <w:rPr>
                <w:sz w:val="26"/>
                <w:szCs w:val="26"/>
                <w:lang w:val="es-ES"/>
              </w:rPr>
              <w:t>Cơ quan phối hợp thực hiện thủ tục hành chính: Sở Nội vụ.</w:t>
            </w:r>
          </w:p>
        </w:tc>
      </w:tr>
      <w:tr w:rsidR="006A4142" w:rsidRPr="007E29D1" w14:paraId="4256F955" w14:textId="77777777" w:rsidTr="00893C91">
        <w:trPr>
          <w:tblCellSpacing w:w="0" w:type="dxa"/>
        </w:trPr>
        <w:tc>
          <w:tcPr>
            <w:tcW w:w="1711" w:type="dxa"/>
            <w:vAlign w:val="center"/>
            <w:hideMark/>
          </w:tcPr>
          <w:p w14:paraId="22829670" w14:textId="77777777" w:rsidR="006E6D6B" w:rsidRPr="007E29D1" w:rsidRDefault="006E6D6B" w:rsidP="00893C91">
            <w:pPr>
              <w:spacing w:before="120"/>
              <w:rPr>
                <w:sz w:val="26"/>
                <w:szCs w:val="26"/>
                <w:lang w:val="es-ES"/>
              </w:rPr>
            </w:pPr>
            <w:r w:rsidRPr="007E29D1">
              <w:rPr>
                <w:b/>
                <w:bCs/>
                <w:sz w:val="26"/>
                <w:szCs w:val="26"/>
                <w:lang w:val="es-ES"/>
              </w:rPr>
              <w:t>7. Kết quả thực hiện thủ tục hành chính:</w:t>
            </w:r>
          </w:p>
        </w:tc>
        <w:tc>
          <w:tcPr>
            <w:tcW w:w="8187" w:type="dxa"/>
            <w:vAlign w:val="center"/>
            <w:hideMark/>
          </w:tcPr>
          <w:p w14:paraId="06D206AE" w14:textId="77777777" w:rsidR="006E6D6B" w:rsidRPr="007E29D1" w:rsidRDefault="006E6D6B" w:rsidP="00893C91">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4A94EF9C" w14:textId="77777777" w:rsidTr="00893C91">
        <w:trPr>
          <w:tblCellSpacing w:w="0" w:type="dxa"/>
        </w:trPr>
        <w:tc>
          <w:tcPr>
            <w:tcW w:w="1711" w:type="dxa"/>
            <w:vAlign w:val="center"/>
            <w:hideMark/>
          </w:tcPr>
          <w:p w14:paraId="1DA80D98" w14:textId="77777777" w:rsidR="006E6D6B" w:rsidRPr="007E29D1" w:rsidRDefault="006E6D6B" w:rsidP="00893C91">
            <w:pPr>
              <w:spacing w:before="120"/>
              <w:rPr>
                <w:sz w:val="26"/>
                <w:szCs w:val="26"/>
              </w:rPr>
            </w:pPr>
            <w:r w:rsidRPr="007E29D1">
              <w:rPr>
                <w:b/>
                <w:bCs/>
                <w:sz w:val="26"/>
                <w:szCs w:val="26"/>
              </w:rPr>
              <w:t>8. Phí, Lệ phí :</w:t>
            </w:r>
          </w:p>
        </w:tc>
        <w:tc>
          <w:tcPr>
            <w:tcW w:w="8187" w:type="dxa"/>
            <w:vAlign w:val="center"/>
            <w:hideMark/>
          </w:tcPr>
          <w:p w14:paraId="531E4048" w14:textId="77777777" w:rsidR="006E6D6B" w:rsidRPr="007E29D1" w:rsidRDefault="006E6D6B" w:rsidP="00893C91">
            <w:pPr>
              <w:spacing w:before="120"/>
              <w:rPr>
                <w:sz w:val="26"/>
                <w:szCs w:val="26"/>
              </w:rPr>
            </w:pPr>
            <w:r w:rsidRPr="007E29D1">
              <w:rPr>
                <w:sz w:val="26"/>
                <w:szCs w:val="26"/>
              </w:rPr>
              <w:t>Không có</w:t>
            </w:r>
          </w:p>
        </w:tc>
      </w:tr>
      <w:tr w:rsidR="006A4142" w:rsidRPr="007E29D1" w14:paraId="7B967702" w14:textId="77777777" w:rsidTr="00893C91">
        <w:trPr>
          <w:tblCellSpacing w:w="0" w:type="dxa"/>
        </w:trPr>
        <w:tc>
          <w:tcPr>
            <w:tcW w:w="1711" w:type="dxa"/>
            <w:vAlign w:val="center"/>
            <w:hideMark/>
          </w:tcPr>
          <w:p w14:paraId="4EB90B43" w14:textId="77777777" w:rsidR="006E6D6B" w:rsidRPr="007E29D1" w:rsidRDefault="006E6D6B" w:rsidP="00893C91">
            <w:pPr>
              <w:spacing w:before="120"/>
              <w:rPr>
                <w:sz w:val="26"/>
                <w:szCs w:val="26"/>
              </w:rPr>
            </w:pPr>
            <w:r w:rsidRPr="007E29D1">
              <w:rPr>
                <w:b/>
                <w:bCs/>
                <w:sz w:val="26"/>
                <w:szCs w:val="26"/>
              </w:rPr>
              <w:t>9. Tên mẫu đơn, mẫu tờ khai:</w:t>
            </w:r>
          </w:p>
        </w:tc>
        <w:tc>
          <w:tcPr>
            <w:tcW w:w="8187" w:type="dxa"/>
            <w:vAlign w:val="center"/>
            <w:hideMark/>
          </w:tcPr>
          <w:p w14:paraId="2BF1F025" w14:textId="77777777" w:rsidR="006E6D6B" w:rsidRPr="007E29D1" w:rsidRDefault="006E6D6B" w:rsidP="00893C91">
            <w:pPr>
              <w:spacing w:before="120"/>
              <w:rPr>
                <w:sz w:val="26"/>
                <w:szCs w:val="26"/>
                <w:lang w:val="nl-NL"/>
              </w:rPr>
            </w:pPr>
            <w:r w:rsidRPr="007E29D1">
              <w:rPr>
                <w:sz w:val="26"/>
                <w:szCs w:val="26"/>
                <w:lang w:val="nl-NL"/>
              </w:rPr>
              <w:t>Không có</w:t>
            </w:r>
          </w:p>
        </w:tc>
      </w:tr>
      <w:tr w:rsidR="006A4142" w:rsidRPr="007E29D1" w14:paraId="55BC8C9D" w14:textId="77777777" w:rsidTr="00893C91">
        <w:trPr>
          <w:tblCellSpacing w:w="0" w:type="dxa"/>
        </w:trPr>
        <w:tc>
          <w:tcPr>
            <w:tcW w:w="1711" w:type="dxa"/>
            <w:vAlign w:val="center"/>
            <w:hideMark/>
          </w:tcPr>
          <w:p w14:paraId="56607113" w14:textId="77777777" w:rsidR="006E6D6B" w:rsidRPr="007E29D1" w:rsidRDefault="006E6D6B" w:rsidP="00893C91">
            <w:pPr>
              <w:spacing w:before="120"/>
              <w:rPr>
                <w:sz w:val="26"/>
                <w:szCs w:val="26"/>
                <w:lang w:val="nl-NL"/>
              </w:rPr>
            </w:pPr>
            <w:r w:rsidRPr="007E29D1">
              <w:rPr>
                <w:b/>
                <w:bCs/>
                <w:sz w:val="26"/>
                <w:szCs w:val="26"/>
                <w:lang w:val="es-ES"/>
              </w:rPr>
              <w:t>10. Yêu cầu, điều kiện thực hiện thủ tục hành chính:</w:t>
            </w:r>
          </w:p>
        </w:tc>
        <w:tc>
          <w:tcPr>
            <w:tcW w:w="8187" w:type="dxa"/>
            <w:vAlign w:val="center"/>
            <w:hideMark/>
          </w:tcPr>
          <w:p w14:paraId="4CDECEBA" w14:textId="77777777" w:rsidR="006E6D6B" w:rsidRPr="007E29D1" w:rsidRDefault="006E6D6B" w:rsidP="00D6316F">
            <w:pPr>
              <w:spacing w:before="120"/>
              <w:ind w:right="395"/>
              <w:jc w:val="both"/>
              <w:rPr>
                <w:i/>
                <w:iCs/>
                <w:sz w:val="26"/>
                <w:szCs w:val="26"/>
              </w:rPr>
            </w:pPr>
            <w:r w:rsidRPr="007E29D1">
              <w:rPr>
                <w:sz w:val="26"/>
                <w:szCs w:val="26"/>
              </w:rPr>
              <w:t>(</w:t>
            </w:r>
            <w:r w:rsidRPr="007E29D1">
              <w:rPr>
                <w:i/>
                <w:sz w:val="26"/>
                <w:szCs w:val="26"/>
              </w:rPr>
              <w:t>Áp dụng điều 37,38 và 39,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1AAD93D5" w14:textId="77777777" w:rsidR="006E6D6B" w:rsidRPr="007E29D1" w:rsidRDefault="006E6D6B" w:rsidP="00D6316F">
            <w:pPr>
              <w:spacing w:before="120"/>
              <w:jc w:val="both"/>
              <w:rPr>
                <w:sz w:val="26"/>
                <w:szCs w:val="26"/>
              </w:rPr>
            </w:pPr>
            <w:r w:rsidRPr="007E29D1">
              <w:rPr>
                <w:sz w:val="26"/>
                <w:szCs w:val="26"/>
                <w:lang w:val="vi-VN"/>
              </w:rPr>
              <w:t>a) Sở Giáo dục và Đào tạo gửi trực tiếp hoặc qua bưu điện 01 bộ hồ sơ quy định tại khoản 2 Điều này đến Sở Nội vụ đề nghị tổ chức thẩm định;</w:t>
            </w:r>
          </w:p>
          <w:p w14:paraId="100D1930" w14:textId="77777777" w:rsidR="006E6D6B" w:rsidRPr="007E29D1" w:rsidRDefault="006E6D6B" w:rsidP="00D6316F">
            <w:pPr>
              <w:spacing w:before="120"/>
              <w:jc w:val="both"/>
              <w:rPr>
                <w:sz w:val="26"/>
                <w:szCs w:val="26"/>
              </w:rPr>
            </w:pPr>
            <w:r w:rsidRPr="007E29D1">
              <w:rPr>
                <w:sz w:val="26"/>
                <w:szCs w:val="26"/>
                <w:lang w:val="vi-VN"/>
              </w:rPr>
              <w:t>b) Trong thời hạn 10 ngày làm việc, kể từ ngày nhận đủ hồ sơ hợp lệ, Sở Nội vụ tổ chức thẩm định, chuyển hồ sơ đến Ủy ban nhân dân cấp tỉnh thẩm tra;</w:t>
            </w:r>
          </w:p>
          <w:p w14:paraId="618C12DD" w14:textId="77777777" w:rsidR="006E6D6B" w:rsidRPr="007E29D1" w:rsidRDefault="006E6D6B" w:rsidP="00D6316F">
            <w:pPr>
              <w:spacing w:before="120"/>
              <w:jc w:val="both"/>
              <w:rPr>
                <w:sz w:val="26"/>
                <w:szCs w:val="26"/>
                <w:lang w:val="nl-NL"/>
              </w:rPr>
            </w:pPr>
            <w:r w:rsidRPr="007E29D1">
              <w:rPr>
                <w:sz w:val="26"/>
                <w:szCs w:val="26"/>
                <w:lang w:val="vi-VN"/>
              </w:rPr>
              <w:t>c) Trong thời hạn 05 ngày làm việc, kể từ ngày nhận đủ hồ sơ hợp lệ, Chủ tịch Ủy ban nhân dân cấp tỉnh quyết định thành lập trung tâm giáo dục thường xuyên cấp tỉnh. Nếu chưa quyết định thì thông báo cho Sở Giáo dục và Đào tạo bằng văn bản nêu rõ lý do.</w:t>
            </w:r>
          </w:p>
        </w:tc>
      </w:tr>
      <w:tr w:rsidR="006A4142" w:rsidRPr="007E29D1" w14:paraId="4B270B02" w14:textId="77777777" w:rsidTr="00893C91">
        <w:trPr>
          <w:tblCellSpacing w:w="0" w:type="dxa"/>
        </w:trPr>
        <w:tc>
          <w:tcPr>
            <w:tcW w:w="1711" w:type="dxa"/>
            <w:vAlign w:val="center"/>
          </w:tcPr>
          <w:p w14:paraId="3D6B4531" w14:textId="77777777" w:rsidR="006E6D6B" w:rsidRPr="007E29D1" w:rsidRDefault="006E6D6B" w:rsidP="00893C91">
            <w:pPr>
              <w:spacing w:before="120"/>
              <w:rPr>
                <w:b/>
                <w:bCs/>
                <w:sz w:val="26"/>
                <w:szCs w:val="26"/>
                <w:lang w:val="es-ES"/>
              </w:rPr>
            </w:pPr>
            <w:r w:rsidRPr="007E29D1">
              <w:rPr>
                <w:b/>
                <w:bCs/>
                <w:sz w:val="26"/>
                <w:szCs w:val="26"/>
                <w:lang w:val="nl-NL"/>
              </w:rPr>
              <w:lastRenderedPageBreak/>
              <w:t>11. Căn cứ pháp lý của thủ tục hành chính:</w:t>
            </w:r>
          </w:p>
        </w:tc>
        <w:tc>
          <w:tcPr>
            <w:tcW w:w="8187" w:type="dxa"/>
            <w:vAlign w:val="center"/>
          </w:tcPr>
          <w:p w14:paraId="574A40B1" w14:textId="25E70AA0" w:rsidR="006E6D6B" w:rsidRPr="007E29D1" w:rsidRDefault="006E6D6B" w:rsidP="00D6316F">
            <w:pPr>
              <w:spacing w:before="120"/>
              <w:ind w:right="397" w:hanging="10"/>
              <w:jc w:val="both"/>
              <w:rPr>
                <w:sz w:val="26"/>
                <w:szCs w:val="26"/>
                <w:lang w:val="vi-VN"/>
              </w:rPr>
            </w:pPr>
            <w:r w:rsidRPr="007E29D1">
              <w:rPr>
                <w:sz w:val="26"/>
                <w:szCs w:val="26"/>
                <w:lang w:val="vi-VN"/>
              </w:rPr>
              <w:t xml:space="preserve">- Luật Giáo dục; </w:t>
            </w:r>
          </w:p>
          <w:p w14:paraId="56A0A29D" w14:textId="77777777" w:rsidR="006E6D6B" w:rsidRPr="007E29D1" w:rsidRDefault="006E6D6B" w:rsidP="00D6316F">
            <w:pPr>
              <w:pStyle w:val="NormalWeb"/>
              <w:spacing w:before="120" w:beforeAutospacing="0" w:after="0" w:afterAutospacing="0"/>
              <w:ind w:right="397" w:hanging="10"/>
              <w:jc w:val="both"/>
              <w:rPr>
                <w:b/>
                <w:bCs/>
                <w:i/>
                <w:iCs/>
                <w:sz w:val="26"/>
                <w:szCs w:val="26"/>
                <w:lang w:val="vi-VN"/>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6B8B327B" w14:textId="77777777" w:rsidR="006E6D6B" w:rsidRPr="007E29D1" w:rsidRDefault="006E6D6B" w:rsidP="00D6316F">
            <w:pPr>
              <w:spacing w:before="120"/>
              <w:ind w:right="397" w:hanging="10"/>
              <w:jc w:val="both"/>
              <w:rPr>
                <w:sz w:val="26"/>
                <w:szCs w:val="26"/>
                <w:lang w:val="pt-BR"/>
              </w:rPr>
            </w:pPr>
            <w:r w:rsidRPr="007E29D1">
              <w:rPr>
                <w:sz w:val="26"/>
                <w:szCs w:val="26"/>
                <w:lang w:val="vi-VN"/>
              </w:rPr>
              <w:t xml:space="preserve">- 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561C8388" w14:textId="77777777" w:rsidR="006E6D6B" w:rsidRPr="007E29D1" w:rsidRDefault="006E6D6B" w:rsidP="00D6316F">
            <w:pPr>
              <w:ind w:hanging="10"/>
              <w:jc w:val="both"/>
              <w:rPr>
                <w:bCs/>
                <w:sz w:val="26"/>
                <w:szCs w:val="26"/>
              </w:rPr>
            </w:pPr>
            <w:r w:rsidRPr="007E29D1">
              <w:rPr>
                <w:sz w:val="26"/>
                <w:szCs w:val="26"/>
              </w:rPr>
              <w:t xml:space="preserve">- </w:t>
            </w: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1EEED326" w14:textId="77777777" w:rsidR="006E6D6B" w:rsidRPr="007E29D1" w:rsidRDefault="006E6D6B" w:rsidP="00D6316F">
            <w:pPr>
              <w:spacing w:before="120"/>
              <w:ind w:right="397"/>
              <w:jc w:val="both"/>
              <w:rPr>
                <w:sz w:val="26"/>
                <w:szCs w:val="26"/>
                <w:lang w:val="nl-NL"/>
              </w:rPr>
            </w:pPr>
            <w:r w:rsidRPr="007E29D1">
              <w:rPr>
                <w:bCs/>
                <w:sz w:val="26"/>
                <w:szCs w:val="26"/>
              </w:rPr>
              <w:t>-</w:t>
            </w:r>
            <w:r w:rsidRPr="007E29D1">
              <w:rPr>
                <w:bCs/>
                <w:sz w:val="26"/>
                <w:szCs w:val="26"/>
                <w:lang w:val="vi-VN"/>
              </w:rPr>
              <w:t xml:space="preserve">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1E5931" w:rsidRPr="007E29D1" w14:paraId="51A4F8A6" w14:textId="77777777" w:rsidTr="00893C91">
        <w:trPr>
          <w:trHeight w:val="1327"/>
          <w:tblCellSpacing w:w="0" w:type="dxa"/>
        </w:trPr>
        <w:tc>
          <w:tcPr>
            <w:tcW w:w="1711" w:type="dxa"/>
            <w:vAlign w:val="center"/>
            <w:hideMark/>
          </w:tcPr>
          <w:p w14:paraId="33DE1A07" w14:textId="54FA3698" w:rsidR="001E5931" w:rsidRPr="007E29D1" w:rsidRDefault="001E5931" w:rsidP="001E5931">
            <w:pPr>
              <w:spacing w:before="120"/>
              <w:jc w:val="both"/>
              <w:rPr>
                <w:b/>
                <w:bCs/>
                <w:sz w:val="26"/>
                <w:szCs w:val="26"/>
                <w:lang w:val="nl-NL"/>
              </w:rPr>
            </w:pPr>
            <w:r w:rsidRPr="007E29D1">
              <w:rPr>
                <w:b/>
                <w:bCs/>
                <w:sz w:val="26"/>
                <w:szCs w:val="26"/>
                <w:lang w:val="nl-NL"/>
              </w:rPr>
              <w:t>12. Thành phần hồ sơ lưu</w:t>
            </w:r>
          </w:p>
        </w:tc>
        <w:tc>
          <w:tcPr>
            <w:tcW w:w="8187" w:type="dxa"/>
            <w:vAlign w:val="center"/>
            <w:hideMark/>
          </w:tcPr>
          <w:p w14:paraId="6A995143" w14:textId="77777777" w:rsidR="001E5931" w:rsidRPr="007E29D1" w:rsidRDefault="001E5931" w:rsidP="00AF0C24">
            <w:pPr>
              <w:spacing w:before="120"/>
              <w:ind w:left="124" w:right="395" w:hanging="124"/>
              <w:rPr>
                <w:sz w:val="26"/>
                <w:szCs w:val="26"/>
                <w:lang w:val="nl-NL"/>
              </w:rPr>
            </w:pPr>
            <w:r w:rsidRPr="007E29D1">
              <w:rPr>
                <w:sz w:val="26"/>
                <w:szCs w:val="26"/>
                <w:lang w:val="nl-NL"/>
              </w:rPr>
              <w:t>- Lưu theo thành phần hồ sơ đã nhận của cơ quan tổ chức đã nộp.</w:t>
            </w:r>
          </w:p>
          <w:p w14:paraId="16CF6590" w14:textId="77777777" w:rsidR="001E5931" w:rsidRPr="007E29D1" w:rsidRDefault="001E5931" w:rsidP="00AF0C24">
            <w:pPr>
              <w:spacing w:before="120"/>
              <w:ind w:left="124" w:right="395" w:hanging="124"/>
              <w:rPr>
                <w:sz w:val="26"/>
                <w:szCs w:val="26"/>
                <w:lang w:val="nl-NL"/>
              </w:rPr>
            </w:pPr>
            <w:r w:rsidRPr="007E29D1">
              <w:rPr>
                <w:sz w:val="26"/>
                <w:szCs w:val="26"/>
                <w:lang w:val="nl-NL"/>
              </w:rPr>
              <w:t>- Kết quả giải quyết TTHC</w:t>
            </w:r>
          </w:p>
          <w:p w14:paraId="2D780035" w14:textId="77777777" w:rsidR="001E5931" w:rsidRPr="007E29D1" w:rsidRDefault="001E5931" w:rsidP="00AF0C24">
            <w:pPr>
              <w:spacing w:before="120"/>
              <w:ind w:left="124" w:right="395" w:hanging="124"/>
              <w:rPr>
                <w:sz w:val="26"/>
                <w:szCs w:val="26"/>
                <w:lang w:val="nl-NL"/>
              </w:rPr>
            </w:pPr>
            <w:r w:rsidRPr="007E29D1">
              <w:rPr>
                <w:sz w:val="26"/>
                <w:szCs w:val="26"/>
                <w:lang w:val="nl-NL"/>
              </w:rPr>
              <w:t>- Phiếu giao nhận hồ sơ và phiếu chuyển hồ sơ (đối với hồ sơ nhận tại một cửa điện tử)</w:t>
            </w:r>
          </w:p>
          <w:p w14:paraId="6FACC240" w14:textId="77777777" w:rsidR="001E5931" w:rsidRPr="007E29D1" w:rsidRDefault="001E5931" w:rsidP="00AF0C24">
            <w:pPr>
              <w:spacing w:before="120"/>
              <w:ind w:left="124" w:right="395" w:hanging="124"/>
              <w:rPr>
                <w:sz w:val="26"/>
                <w:szCs w:val="26"/>
                <w:lang w:val="nl-NL"/>
              </w:rPr>
            </w:pPr>
            <w:r w:rsidRPr="007E29D1">
              <w:rPr>
                <w:sz w:val="26"/>
                <w:szCs w:val="26"/>
                <w:lang w:val="nl-NL"/>
              </w:rPr>
              <w:t>- Phiếu kiểm soát quy trình giải quyết TTHC của Phòng chuyên môn</w:t>
            </w:r>
          </w:p>
        </w:tc>
      </w:tr>
      <w:tr w:rsidR="001E5931" w:rsidRPr="007E29D1" w14:paraId="72F97FBF" w14:textId="77777777" w:rsidTr="00893C91">
        <w:trPr>
          <w:trHeight w:val="373"/>
          <w:tblCellSpacing w:w="0" w:type="dxa"/>
        </w:trPr>
        <w:tc>
          <w:tcPr>
            <w:tcW w:w="1711" w:type="dxa"/>
            <w:vAlign w:val="center"/>
          </w:tcPr>
          <w:p w14:paraId="40E3EB9F" w14:textId="7F247E01" w:rsidR="001E5931" w:rsidRPr="007E29D1" w:rsidRDefault="001E5931" w:rsidP="001E5931">
            <w:pPr>
              <w:spacing w:before="120"/>
              <w:jc w:val="both"/>
              <w:rPr>
                <w:b/>
                <w:bCs/>
                <w:sz w:val="26"/>
                <w:szCs w:val="26"/>
                <w:lang w:val="nl-NL"/>
              </w:rPr>
            </w:pPr>
            <w:r w:rsidRPr="007E29D1">
              <w:rPr>
                <w:b/>
                <w:bCs/>
                <w:sz w:val="26"/>
                <w:szCs w:val="26"/>
                <w:lang w:val="nl-NL"/>
              </w:rPr>
              <w:t>13. Thời gian lưu và nơi lưu</w:t>
            </w:r>
          </w:p>
        </w:tc>
        <w:tc>
          <w:tcPr>
            <w:tcW w:w="8187" w:type="dxa"/>
            <w:vAlign w:val="center"/>
          </w:tcPr>
          <w:p w14:paraId="02D2FB26" w14:textId="77777777" w:rsidR="001E5931" w:rsidRPr="007E29D1" w:rsidRDefault="001E5931" w:rsidP="00AF0C24">
            <w:pPr>
              <w:spacing w:before="120"/>
              <w:ind w:right="395" w:hanging="124"/>
              <w:rPr>
                <w:sz w:val="26"/>
                <w:szCs w:val="26"/>
                <w:lang w:val="nl-NL"/>
              </w:rPr>
            </w:pPr>
            <w:r w:rsidRPr="007E29D1">
              <w:rPr>
                <w:sz w:val="26"/>
                <w:szCs w:val="26"/>
                <w:lang w:val="nl-NL"/>
              </w:rPr>
              <w:t>- Hồ sơ đã giải quyết xong được lưu tại phòng chuyên môn trong thời gian từ 05 năm, sau đó chuyển hồ sơ đến kho lưu trữ của Sở.</w:t>
            </w:r>
          </w:p>
        </w:tc>
      </w:tr>
    </w:tbl>
    <w:p w14:paraId="66B7522C" w14:textId="53C56194" w:rsidR="00184CFF" w:rsidRPr="007E29D1" w:rsidRDefault="00184CFF" w:rsidP="00336231">
      <w:pPr>
        <w:tabs>
          <w:tab w:val="left" w:pos="4129"/>
        </w:tabs>
        <w:rPr>
          <w:sz w:val="26"/>
          <w:szCs w:val="26"/>
        </w:rPr>
      </w:pPr>
    </w:p>
    <w:p w14:paraId="563D53BD" w14:textId="52BD9EC8" w:rsidR="00184CFF" w:rsidRPr="007E29D1" w:rsidRDefault="00184CFF" w:rsidP="00336231">
      <w:pPr>
        <w:tabs>
          <w:tab w:val="left" w:pos="4129"/>
        </w:tabs>
        <w:rPr>
          <w:sz w:val="26"/>
          <w:szCs w:val="26"/>
        </w:rPr>
      </w:pPr>
    </w:p>
    <w:p w14:paraId="4F812E9B" w14:textId="52FF7AAC" w:rsidR="00184CFF" w:rsidRPr="007E29D1" w:rsidRDefault="00184CFF" w:rsidP="00336231">
      <w:pPr>
        <w:tabs>
          <w:tab w:val="left" w:pos="4129"/>
        </w:tabs>
        <w:rPr>
          <w:sz w:val="26"/>
          <w:szCs w:val="26"/>
        </w:rPr>
      </w:pPr>
    </w:p>
    <w:p w14:paraId="2E1206EE" w14:textId="6A67F43C" w:rsidR="00184CFF" w:rsidRPr="007E29D1" w:rsidRDefault="00184CFF" w:rsidP="00336231">
      <w:pPr>
        <w:tabs>
          <w:tab w:val="left" w:pos="4129"/>
        </w:tabs>
        <w:rPr>
          <w:sz w:val="26"/>
          <w:szCs w:val="26"/>
        </w:rPr>
      </w:pPr>
    </w:p>
    <w:p w14:paraId="311183A8" w14:textId="07F4800D" w:rsidR="00444F6A" w:rsidRPr="007E29D1" w:rsidRDefault="00444F6A" w:rsidP="00336231">
      <w:pPr>
        <w:tabs>
          <w:tab w:val="left" w:pos="4129"/>
        </w:tabs>
        <w:rPr>
          <w:sz w:val="26"/>
          <w:szCs w:val="26"/>
        </w:rPr>
      </w:pPr>
    </w:p>
    <w:p w14:paraId="49E13928" w14:textId="605A837A" w:rsidR="00444F6A" w:rsidRPr="007E29D1" w:rsidRDefault="00444F6A" w:rsidP="00336231">
      <w:pPr>
        <w:tabs>
          <w:tab w:val="left" w:pos="4129"/>
        </w:tabs>
        <w:rPr>
          <w:sz w:val="26"/>
          <w:szCs w:val="26"/>
        </w:rPr>
      </w:pPr>
    </w:p>
    <w:p w14:paraId="0B72D842" w14:textId="4FDF15E5" w:rsidR="00444F6A" w:rsidRPr="007E29D1" w:rsidRDefault="00444F6A" w:rsidP="00336231">
      <w:pPr>
        <w:tabs>
          <w:tab w:val="left" w:pos="4129"/>
        </w:tabs>
        <w:rPr>
          <w:sz w:val="26"/>
          <w:szCs w:val="26"/>
        </w:rPr>
      </w:pPr>
    </w:p>
    <w:p w14:paraId="3C57DBB1" w14:textId="1193E58D" w:rsidR="00444F6A" w:rsidRPr="007E29D1" w:rsidRDefault="00444F6A" w:rsidP="00336231">
      <w:pPr>
        <w:tabs>
          <w:tab w:val="left" w:pos="4129"/>
        </w:tabs>
        <w:rPr>
          <w:sz w:val="26"/>
          <w:szCs w:val="26"/>
        </w:rPr>
      </w:pPr>
    </w:p>
    <w:p w14:paraId="71DA1A4D" w14:textId="572FF222" w:rsidR="00444F6A" w:rsidRPr="007E29D1" w:rsidRDefault="00444F6A" w:rsidP="00336231">
      <w:pPr>
        <w:tabs>
          <w:tab w:val="left" w:pos="4129"/>
        </w:tabs>
        <w:rPr>
          <w:sz w:val="26"/>
          <w:szCs w:val="26"/>
        </w:rPr>
      </w:pPr>
    </w:p>
    <w:p w14:paraId="6568ED6C" w14:textId="056937BB" w:rsidR="00444F6A" w:rsidRPr="007E29D1" w:rsidRDefault="00444F6A" w:rsidP="00336231">
      <w:pPr>
        <w:tabs>
          <w:tab w:val="left" w:pos="4129"/>
        </w:tabs>
        <w:rPr>
          <w:sz w:val="26"/>
          <w:szCs w:val="26"/>
        </w:rPr>
      </w:pPr>
    </w:p>
    <w:p w14:paraId="308BBF33" w14:textId="7C32DF31" w:rsidR="00444F6A" w:rsidRPr="007E29D1" w:rsidRDefault="00444F6A" w:rsidP="00336231">
      <w:pPr>
        <w:tabs>
          <w:tab w:val="left" w:pos="4129"/>
        </w:tabs>
        <w:rPr>
          <w:sz w:val="26"/>
          <w:szCs w:val="26"/>
        </w:rPr>
      </w:pPr>
    </w:p>
    <w:p w14:paraId="46A94892" w14:textId="6751E6EC" w:rsidR="00444F6A" w:rsidRPr="007E29D1" w:rsidRDefault="00444F6A" w:rsidP="00336231">
      <w:pPr>
        <w:tabs>
          <w:tab w:val="left" w:pos="4129"/>
        </w:tabs>
        <w:rPr>
          <w:sz w:val="26"/>
          <w:szCs w:val="26"/>
        </w:rPr>
      </w:pPr>
    </w:p>
    <w:p w14:paraId="4C14DC6D" w14:textId="575922A1" w:rsidR="00444F6A" w:rsidRPr="007E29D1" w:rsidRDefault="00444F6A" w:rsidP="00336231">
      <w:pPr>
        <w:tabs>
          <w:tab w:val="left" w:pos="4129"/>
        </w:tabs>
        <w:rPr>
          <w:sz w:val="26"/>
          <w:szCs w:val="26"/>
        </w:rPr>
      </w:pPr>
    </w:p>
    <w:p w14:paraId="11925CF2" w14:textId="37047D51" w:rsidR="00444F6A" w:rsidRPr="007E29D1" w:rsidRDefault="00444F6A" w:rsidP="00336231">
      <w:pPr>
        <w:tabs>
          <w:tab w:val="left" w:pos="4129"/>
        </w:tabs>
        <w:rPr>
          <w:sz w:val="26"/>
          <w:szCs w:val="26"/>
        </w:rPr>
      </w:pPr>
    </w:p>
    <w:p w14:paraId="42485841" w14:textId="6C6E888E" w:rsidR="00444F6A" w:rsidRPr="007E29D1" w:rsidRDefault="00444F6A" w:rsidP="00336231">
      <w:pPr>
        <w:tabs>
          <w:tab w:val="left" w:pos="4129"/>
        </w:tabs>
        <w:rPr>
          <w:sz w:val="26"/>
          <w:szCs w:val="26"/>
        </w:rPr>
      </w:pPr>
    </w:p>
    <w:p w14:paraId="6779B2B5" w14:textId="42C9C529" w:rsidR="00444F6A" w:rsidRPr="007E29D1" w:rsidRDefault="00444F6A" w:rsidP="00336231">
      <w:pPr>
        <w:tabs>
          <w:tab w:val="left" w:pos="4129"/>
        </w:tabs>
        <w:rPr>
          <w:sz w:val="26"/>
          <w:szCs w:val="26"/>
        </w:rPr>
      </w:pPr>
    </w:p>
    <w:p w14:paraId="519D95F4" w14:textId="258E863D" w:rsidR="00444F6A" w:rsidRPr="007E29D1" w:rsidRDefault="00444F6A" w:rsidP="00336231">
      <w:pPr>
        <w:tabs>
          <w:tab w:val="left" w:pos="4129"/>
        </w:tabs>
        <w:rPr>
          <w:sz w:val="26"/>
          <w:szCs w:val="26"/>
        </w:rPr>
      </w:pPr>
    </w:p>
    <w:p w14:paraId="67C08868" w14:textId="603DEB1A" w:rsidR="00444F6A" w:rsidRPr="007E29D1" w:rsidRDefault="00444F6A" w:rsidP="00336231">
      <w:pPr>
        <w:tabs>
          <w:tab w:val="left" w:pos="4129"/>
        </w:tabs>
        <w:rPr>
          <w:sz w:val="26"/>
          <w:szCs w:val="26"/>
        </w:rPr>
      </w:pPr>
    </w:p>
    <w:p w14:paraId="42711ECF" w14:textId="08B7C74A" w:rsidR="00444F6A" w:rsidRPr="007E29D1" w:rsidRDefault="00444F6A" w:rsidP="00336231">
      <w:pPr>
        <w:tabs>
          <w:tab w:val="left" w:pos="4129"/>
        </w:tabs>
        <w:rPr>
          <w:sz w:val="26"/>
          <w:szCs w:val="26"/>
        </w:rPr>
      </w:pPr>
    </w:p>
    <w:p w14:paraId="0D651E6E" w14:textId="7B4D0C71" w:rsidR="00444F6A" w:rsidRPr="007E29D1" w:rsidRDefault="00444F6A" w:rsidP="00336231">
      <w:pPr>
        <w:tabs>
          <w:tab w:val="left" w:pos="4129"/>
        </w:tabs>
        <w:rPr>
          <w:sz w:val="26"/>
          <w:szCs w:val="26"/>
        </w:rPr>
      </w:pPr>
    </w:p>
    <w:p w14:paraId="55E34AE1" w14:textId="0BBC6F16" w:rsidR="00444F6A" w:rsidRPr="007E29D1" w:rsidRDefault="00444F6A" w:rsidP="00336231">
      <w:pPr>
        <w:tabs>
          <w:tab w:val="left" w:pos="4129"/>
        </w:tabs>
        <w:rPr>
          <w:sz w:val="26"/>
          <w:szCs w:val="26"/>
        </w:rPr>
      </w:pPr>
    </w:p>
    <w:p w14:paraId="56FE4E32" w14:textId="750ABEA2" w:rsidR="00444F6A" w:rsidRPr="007E29D1" w:rsidRDefault="00444F6A" w:rsidP="00336231">
      <w:pPr>
        <w:tabs>
          <w:tab w:val="left" w:pos="4129"/>
        </w:tabs>
        <w:rPr>
          <w:sz w:val="26"/>
          <w:szCs w:val="26"/>
        </w:rPr>
      </w:pPr>
    </w:p>
    <w:p w14:paraId="38405153" w14:textId="49D259E1" w:rsidR="00444F6A" w:rsidRPr="007E29D1" w:rsidRDefault="00444F6A" w:rsidP="00336231">
      <w:pPr>
        <w:tabs>
          <w:tab w:val="left" w:pos="4129"/>
        </w:tabs>
        <w:rPr>
          <w:sz w:val="26"/>
          <w:szCs w:val="26"/>
        </w:rPr>
      </w:pPr>
    </w:p>
    <w:p w14:paraId="25CEF80A" w14:textId="1F5F49F1" w:rsidR="00AF0C24" w:rsidRPr="007E29D1" w:rsidRDefault="00AF0C24" w:rsidP="00336231">
      <w:pPr>
        <w:tabs>
          <w:tab w:val="left" w:pos="4129"/>
        </w:tabs>
        <w:rPr>
          <w:sz w:val="26"/>
          <w:szCs w:val="26"/>
        </w:rPr>
      </w:pPr>
    </w:p>
    <w:p w14:paraId="25A45DBF" w14:textId="0E9E68C5" w:rsidR="00AF0C24" w:rsidRPr="007E29D1" w:rsidRDefault="00AF0C24" w:rsidP="00336231">
      <w:pPr>
        <w:tabs>
          <w:tab w:val="left" w:pos="4129"/>
        </w:tabs>
        <w:rPr>
          <w:sz w:val="26"/>
          <w:szCs w:val="26"/>
        </w:rPr>
      </w:pPr>
    </w:p>
    <w:p w14:paraId="6E25FE91" w14:textId="77777777" w:rsidR="00AF0C24" w:rsidRPr="007E29D1" w:rsidRDefault="00AF0C24" w:rsidP="00336231">
      <w:pPr>
        <w:tabs>
          <w:tab w:val="left" w:pos="4129"/>
        </w:tabs>
        <w:rPr>
          <w:sz w:val="26"/>
          <w:szCs w:val="26"/>
        </w:rPr>
      </w:pPr>
    </w:p>
    <w:p w14:paraId="4A53F6A2" w14:textId="1229886F" w:rsidR="00444F6A" w:rsidRPr="007E29D1" w:rsidRDefault="00444F6A" w:rsidP="00336231">
      <w:pPr>
        <w:tabs>
          <w:tab w:val="left" w:pos="4129"/>
        </w:tabs>
        <w:rPr>
          <w:sz w:val="26"/>
          <w:szCs w:val="26"/>
        </w:rPr>
      </w:pPr>
    </w:p>
    <w:p w14:paraId="3F321F44" w14:textId="09F2502F" w:rsidR="00184CFF" w:rsidRPr="007E29D1" w:rsidRDefault="00184CFF" w:rsidP="00336231">
      <w:pPr>
        <w:tabs>
          <w:tab w:val="left" w:pos="4129"/>
        </w:tabs>
        <w:rPr>
          <w:sz w:val="26"/>
          <w:szCs w:val="26"/>
        </w:rPr>
      </w:pPr>
    </w:p>
    <w:tbl>
      <w:tblPr>
        <w:tblpPr w:leftFromText="180" w:rightFromText="180" w:vertAnchor="text" w:tblpX="-455" w:tblpY="1"/>
        <w:tblOverlap w:val="never"/>
        <w:tblW w:w="10345"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20"/>
        <w:gridCol w:w="8825"/>
      </w:tblGrid>
      <w:tr w:rsidR="006A4142" w:rsidRPr="007E29D1" w14:paraId="68A0E753" w14:textId="77777777" w:rsidTr="00893C91">
        <w:trPr>
          <w:tblCellSpacing w:w="0" w:type="dxa"/>
        </w:trPr>
        <w:tc>
          <w:tcPr>
            <w:tcW w:w="1711" w:type="dxa"/>
            <w:vAlign w:val="center"/>
            <w:hideMark/>
          </w:tcPr>
          <w:p w14:paraId="2509AA0E" w14:textId="4A57CBE7" w:rsidR="00444F6A" w:rsidRPr="007E29D1" w:rsidRDefault="00444F6A" w:rsidP="00893C91">
            <w:pPr>
              <w:spacing w:before="120"/>
              <w:rPr>
                <w:sz w:val="26"/>
                <w:szCs w:val="26"/>
              </w:rPr>
            </w:pPr>
            <w:r w:rsidRPr="007E29D1">
              <w:rPr>
                <w:b/>
                <w:sz w:val="26"/>
                <w:szCs w:val="26"/>
              </w:rPr>
              <w:lastRenderedPageBreak/>
              <w:t>Quy trình 24</w:t>
            </w:r>
          </w:p>
        </w:tc>
        <w:tc>
          <w:tcPr>
            <w:tcW w:w="8634" w:type="dxa"/>
            <w:vAlign w:val="center"/>
            <w:hideMark/>
          </w:tcPr>
          <w:p w14:paraId="3297914F" w14:textId="77777777" w:rsidR="00444F6A" w:rsidRPr="007E29D1" w:rsidRDefault="00444F6A" w:rsidP="00444F6A">
            <w:pPr>
              <w:spacing w:before="120"/>
              <w:jc w:val="both"/>
              <w:rPr>
                <w:b/>
                <w:sz w:val="26"/>
                <w:szCs w:val="26"/>
              </w:rPr>
            </w:pPr>
            <w:r w:rsidRPr="007E29D1">
              <w:rPr>
                <w:b/>
                <w:sz w:val="26"/>
                <w:szCs w:val="26"/>
              </w:rPr>
              <w:t>GIẢI THỂ TRUNG TÂM GIÁO DỤC THƯỜNG XUYÊN</w:t>
            </w:r>
          </w:p>
          <w:p w14:paraId="7BAE4BDA" w14:textId="77777777" w:rsidR="00444F6A" w:rsidRPr="007E29D1" w:rsidRDefault="00444F6A" w:rsidP="00893C91">
            <w:pPr>
              <w:spacing w:before="120"/>
              <w:rPr>
                <w:b/>
                <w:sz w:val="26"/>
                <w:szCs w:val="26"/>
                <w:lang w:val="nl-NL"/>
              </w:rPr>
            </w:pPr>
          </w:p>
        </w:tc>
      </w:tr>
      <w:tr w:rsidR="006A4142" w:rsidRPr="007E29D1" w14:paraId="0F876F6D" w14:textId="77777777" w:rsidTr="00910F1B">
        <w:trPr>
          <w:trHeight w:val="12860"/>
          <w:tblCellSpacing w:w="0" w:type="dxa"/>
        </w:trPr>
        <w:tc>
          <w:tcPr>
            <w:tcW w:w="1711" w:type="dxa"/>
            <w:vAlign w:val="center"/>
            <w:hideMark/>
          </w:tcPr>
          <w:p w14:paraId="7FD7422D" w14:textId="77777777" w:rsidR="00444F6A" w:rsidRPr="007E29D1" w:rsidRDefault="00444F6A" w:rsidP="00893C91">
            <w:pPr>
              <w:spacing w:before="120"/>
              <w:rPr>
                <w:sz w:val="26"/>
                <w:szCs w:val="26"/>
              </w:rPr>
            </w:pPr>
            <w:r w:rsidRPr="007E29D1">
              <w:rPr>
                <w:b/>
                <w:bCs/>
                <w:sz w:val="26"/>
                <w:szCs w:val="26"/>
              </w:rPr>
              <w:t>1. Trình tự thực hiện:</w:t>
            </w:r>
          </w:p>
        </w:tc>
        <w:tc>
          <w:tcPr>
            <w:tcW w:w="8634" w:type="dxa"/>
            <w:vAlign w:val="center"/>
            <w:hideMark/>
          </w:tcPr>
          <w:tbl>
            <w:tblPr>
              <w:tblpPr w:leftFromText="180" w:rightFromText="180" w:vertAnchor="text" w:tblpX="-233" w:tblpY="1"/>
              <w:tblOverlap w:val="never"/>
              <w:tblW w:w="87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4"/>
              <w:gridCol w:w="4230"/>
              <w:gridCol w:w="1870"/>
              <w:gridCol w:w="1291"/>
            </w:tblGrid>
            <w:tr w:rsidR="006A4142" w:rsidRPr="007E29D1" w14:paraId="6054D5D5" w14:textId="77777777" w:rsidTr="00AF0C24">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012AF30" w14:textId="77777777" w:rsidR="00444F6A" w:rsidRPr="007E29D1" w:rsidRDefault="00444F6A"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67D77B35" w14:textId="77777777" w:rsidR="00444F6A" w:rsidRPr="007E29D1" w:rsidRDefault="00444F6A"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509E97FD" w14:textId="77777777" w:rsidR="00444F6A" w:rsidRPr="007E29D1" w:rsidRDefault="00444F6A"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6F39B66D" w14:textId="77777777" w:rsidR="00444F6A" w:rsidRPr="007E29D1" w:rsidRDefault="00444F6A" w:rsidP="00893C91">
                  <w:pPr>
                    <w:pStyle w:val="Header"/>
                    <w:ind w:right="187"/>
                    <w:jc w:val="both"/>
                    <w:rPr>
                      <w:sz w:val="26"/>
                      <w:szCs w:val="26"/>
                    </w:rPr>
                  </w:pPr>
                  <w:r w:rsidRPr="007E29D1">
                    <w:rPr>
                      <w:sz w:val="26"/>
                      <w:szCs w:val="26"/>
                    </w:rPr>
                    <w:t>+ Cổng dịch vụ công Quốc gia, địa chỉ: https://dichvucong.gov.vn/</w:t>
                  </w:r>
                </w:p>
                <w:p w14:paraId="1418548F" w14:textId="77777777" w:rsidR="00444F6A" w:rsidRPr="007E29D1" w:rsidRDefault="00444F6A" w:rsidP="00893C91">
                  <w:pPr>
                    <w:pStyle w:val="Header"/>
                    <w:ind w:right="187"/>
                    <w:jc w:val="both"/>
                    <w:rPr>
                      <w:sz w:val="26"/>
                      <w:szCs w:val="26"/>
                    </w:rPr>
                  </w:pPr>
                  <w:r w:rsidRPr="007E29D1">
                    <w:rPr>
                      <w:sz w:val="26"/>
                      <w:szCs w:val="26"/>
                    </w:rPr>
                    <w:t>+ Cổng dịch vụ công tỉnh, địa chỉ https://dichvucong.tayninh.gov.vn/</w:t>
                  </w:r>
                </w:p>
                <w:p w14:paraId="0470A73A" w14:textId="77777777" w:rsidR="00444F6A" w:rsidRPr="007E29D1" w:rsidRDefault="00444F6A"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70CC152A" w14:textId="77777777" w:rsidR="00444F6A" w:rsidRPr="007E29D1" w:rsidRDefault="00444F6A"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35D36FDF" w14:textId="77777777" w:rsidTr="00AF0C24">
              <w:trPr>
                <w:trHeight w:val="551"/>
                <w:tblHeader/>
              </w:trPr>
              <w:tc>
                <w:tcPr>
                  <w:tcW w:w="798" w:type="pct"/>
                  <w:tcBorders>
                    <w:top w:val="single" w:sz="4" w:space="0" w:color="auto"/>
                    <w:left w:val="single" w:sz="4" w:space="0" w:color="auto"/>
                    <w:bottom w:val="single" w:sz="4" w:space="0" w:color="auto"/>
                    <w:right w:val="single" w:sz="4" w:space="0" w:color="auto"/>
                  </w:tcBorders>
                  <w:vAlign w:val="center"/>
                  <w:hideMark/>
                </w:tcPr>
                <w:p w14:paraId="319C23AC" w14:textId="77777777" w:rsidR="00444F6A" w:rsidRPr="007E29D1" w:rsidRDefault="00444F6A" w:rsidP="00893C91">
                  <w:pPr>
                    <w:pStyle w:val="Header"/>
                    <w:spacing w:before="120"/>
                    <w:jc w:val="center"/>
                    <w:rPr>
                      <w:b/>
                      <w:sz w:val="26"/>
                      <w:szCs w:val="26"/>
                      <w:lang w:val="nl-NL"/>
                    </w:rPr>
                  </w:pPr>
                  <w:r w:rsidRPr="007E29D1">
                    <w:rPr>
                      <w:b/>
                      <w:sz w:val="26"/>
                      <w:szCs w:val="26"/>
                      <w:lang w:val="nl-NL"/>
                    </w:rPr>
                    <w:t>STT</w:t>
                  </w:r>
                </w:p>
              </w:tc>
              <w:tc>
                <w:tcPr>
                  <w:tcW w:w="2405" w:type="pct"/>
                  <w:tcBorders>
                    <w:top w:val="single" w:sz="4" w:space="0" w:color="auto"/>
                    <w:left w:val="single" w:sz="4" w:space="0" w:color="auto"/>
                    <w:bottom w:val="single" w:sz="4" w:space="0" w:color="auto"/>
                    <w:right w:val="single" w:sz="4" w:space="0" w:color="auto"/>
                  </w:tcBorders>
                  <w:vAlign w:val="center"/>
                  <w:hideMark/>
                </w:tcPr>
                <w:p w14:paraId="4E11486A" w14:textId="77777777" w:rsidR="00444F6A" w:rsidRPr="007E29D1" w:rsidRDefault="00444F6A" w:rsidP="00893C91">
                  <w:pPr>
                    <w:pStyle w:val="Header"/>
                    <w:spacing w:before="120"/>
                    <w:jc w:val="center"/>
                    <w:rPr>
                      <w:b/>
                      <w:sz w:val="26"/>
                      <w:szCs w:val="26"/>
                      <w:lang w:val="nl-NL"/>
                    </w:rPr>
                  </w:pPr>
                  <w:r w:rsidRPr="007E29D1">
                    <w:rPr>
                      <w:b/>
                      <w:sz w:val="26"/>
                      <w:szCs w:val="26"/>
                      <w:lang w:val="nl-NL"/>
                    </w:rPr>
                    <w:t>Nội dung công việc</w:t>
                  </w:r>
                </w:p>
              </w:tc>
              <w:tc>
                <w:tcPr>
                  <w:tcW w:w="1063" w:type="pct"/>
                  <w:tcBorders>
                    <w:top w:val="single" w:sz="4" w:space="0" w:color="auto"/>
                    <w:left w:val="single" w:sz="4" w:space="0" w:color="auto"/>
                    <w:bottom w:val="single" w:sz="4" w:space="0" w:color="auto"/>
                    <w:right w:val="single" w:sz="4" w:space="0" w:color="auto"/>
                  </w:tcBorders>
                  <w:vAlign w:val="center"/>
                  <w:hideMark/>
                </w:tcPr>
                <w:p w14:paraId="0813D690" w14:textId="77777777" w:rsidR="00444F6A" w:rsidRPr="007E29D1" w:rsidRDefault="00444F6A" w:rsidP="00893C91">
                  <w:pPr>
                    <w:pStyle w:val="Header"/>
                    <w:spacing w:before="120"/>
                    <w:jc w:val="center"/>
                    <w:rPr>
                      <w:b/>
                      <w:sz w:val="26"/>
                      <w:szCs w:val="26"/>
                      <w:lang w:val="nl-NL"/>
                    </w:rPr>
                  </w:pPr>
                  <w:r w:rsidRPr="007E29D1">
                    <w:rPr>
                      <w:b/>
                      <w:sz w:val="26"/>
                      <w:szCs w:val="26"/>
                      <w:lang w:val="nl-NL"/>
                    </w:rPr>
                    <w:t>Trách nhiệm</w:t>
                  </w:r>
                </w:p>
              </w:tc>
              <w:tc>
                <w:tcPr>
                  <w:tcW w:w="734" w:type="pct"/>
                  <w:tcBorders>
                    <w:top w:val="single" w:sz="4" w:space="0" w:color="auto"/>
                    <w:left w:val="single" w:sz="4" w:space="0" w:color="auto"/>
                    <w:bottom w:val="single" w:sz="4" w:space="0" w:color="auto"/>
                    <w:right w:val="single" w:sz="4" w:space="0" w:color="auto"/>
                  </w:tcBorders>
                  <w:vAlign w:val="center"/>
                  <w:hideMark/>
                </w:tcPr>
                <w:p w14:paraId="7C1B13CC" w14:textId="77777777" w:rsidR="00444F6A" w:rsidRPr="007E29D1" w:rsidRDefault="00444F6A"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05799E56" w14:textId="77777777" w:rsidTr="00AF0C24">
              <w:trPr>
                <w:trHeight w:val="383"/>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B77941C" w14:textId="77777777" w:rsidR="00444F6A" w:rsidRPr="007E29D1" w:rsidRDefault="00444F6A"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3C9CFA5A" w14:textId="77777777" w:rsidTr="00AF0C24">
              <w:trPr>
                <w:trHeight w:val="1411"/>
              </w:trPr>
              <w:tc>
                <w:tcPr>
                  <w:tcW w:w="798" w:type="pct"/>
                  <w:tcBorders>
                    <w:top w:val="single" w:sz="4" w:space="0" w:color="auto"/>
                    <w:left w:val="single" w:sz="4" w:space="0" w:color="auto"/>
                    <w:bottom w:val="single" w:sz="4" w:space="0" w:color="auto"/>
                    <w:right w:val="single" w:sz="4" w:space="0" w:color="auto"/>
                  </w:tcBorders>
                  <w:vAlign w:val="center"/>
                </w:tcPr>
                <w:p w14:paraId="25BC0A82" w14:textId="77777777" w:rsidR="00444F6A" w:rsidRPr="007E29D1" w:rsidRDefault="00444F6A" w:rsidP="00893C91">
                  <w:pPr>
                    <w:pStyle w:val="Header"/>
                    <w:spacing w:before="120"/>
                    <w:ind w:left="29"/>
                    <w:rPr>
                      <w:b/>
                      <w:sz w:val="26"/>
                      <w:szCs w:val="26"/>
                      <w:lang w:val="nl-NL"/>
                    </w:rPr>
                  </w:pPr>
                  <w:r w:rsidRPr="007E29D1">
                    <w:rPr>
                      <w:b/>
                      <w:sz w:val="26"/>
                      <w:szCs w:val="26"/>
                      <w:lang w:val="nl-NL"/>
                    </w:rPr>
                    <w:t>Bước 1</w:t>
                  </w:r>
                </w:p>
              </w:tc>
              <w:tc>
                <w:tcPr>
                  <w:tcW w:w="2405" w:type="pct"/>
                  <w:tcBorders>
                    <w:top w:val="single" w:sz="4" w:space="0" w:color="auto"/>
                    <w:left w:val="single" w:sz="4" w:space="0" w:color="auto"/>
                    <w:bottom w:val="single" w:sz="4" w:space="0" w:color="auto"/>
                    <w:right w:val="single" w:sz="4" w:space="0" w:color="auto"/>
                  </w:tcBorders>
                  <w:vAlign w:val="center"/>
                </w:tcPr>
                <w:p w14:paraId="39EBD8B8" w14:textId="77777777" w:rsidR="00444F6A" w:rsidRPr="007E29D1" w:rsidRDefault="00444F6A" w:rsidP="00893C91">
                  <w:pPr>
                    <w:pStyle w:val="Header"/>
                    <w:ind w:left="57" w:right="57"/>
                    <w:jc w:val="both"/>
                    <w:rPr>
                      <w:sz w:val="26"/>
                      <w:szCs w:val="26"/>
                      <w:lang w:val="nl-NL"/>
                    </w:rPr>
                  </w:pPr>
                  <w:r w:rsidRPr="007E29D1">
                    <w:rPr>
                      <w:sz w:val="26"/>
                      <w:szCs w:val="26"/>
                      <w:lang w:val="nl-NL"/>
                    </w:rPr>
                    <w:t xml:space="preserve">- Thực hiện tiếp nhận hồ sơ: </w:t>
                  </w:r>
                </w:p>
                <w:p w14:paraId="27E5ED3A" w14:textId="77777777" w:rsidR="00444F6A" w:rsidRPr="007E29D1" w:rsidRDefault="00444F6A"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3ACA9081" w14:textId="77777777" w:rsidR="00444F6A" w:rsidRPr="007E29D1" w:rsidRDefault="00444F6A"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081674D1" w14:textId="77777777" w:rsidR="00444F6A" w:rsidRPr="007E29D1" w:rsidRDefault="00444F6A"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63" w:type="pct"/>
                  <w:tcBorders>
                    <w:top w:val="single" w:sz="4" w:space="0" w:color="auto"/>
                    <w:left w:val="single" w:sz="4" w:space="0" w:color="auto"/>
                    <w:bottom w:val="single" w:sz="4" w:space="0" w:color="auto"/>
                    <w:right w:val="single" w:sz="4" w:space="0" w:color="auto"/>
                  </w:tcBorders>
                  <w:vAlign w:val="center"/>
                </w:tcPr>
                <w:p w14:paraId="608C2222" w14:textId="77777777" w:rsidR="00444F6A" w:rsidRPr="007E29D1" w:rsidRDefault="00444F6A" w:rsidP="00893C91">
                  <w:pPr>
                    <w:pStyle w:val="Header"/>
                    <w:jc w:val="center"/>
                    <w:rPr>
                      <w:sz w:val="26"/>
                      <w:szCs w:val="26"/>
                      <w:lang w:val="nl-NL"/>
                    </w:rPr>
                  </w:pPr>
                  <w:r w:rsidRPr="007E29D1">
                    <w:rPr>
                      <w:sz w:val="26"/>
                      <w:szCs w:val="26"/>
                      <w:lang w:val="nl-NL"/>
                    </w:rPr>
                    <w:t>Công chức tại Trung tâm Phục vụ hành chính công tỉnh</w:t>
                  </w:r>
                </w:p>
              </w:tc>
              <w:tc>
                <w:tcPr>
                  <w:tcW w:w="734" w:type="pct"/>
                  <w:tcBorders>
                    <w:top w:val="single" w:sz="4" w:space="0" w:color="auto"/>
                    <w:left w:val="single" w:sz="4" w:space="0" w:color="auto"/>
                    <w:bottom w:val="single" w:sz="4" w:space="0" w:color="auto"/>
                    <w:right w:val="single" w:sz="4" w:space="0" w:color="auto"/>
                  </w:tcBorders>
                  <w:vAlign w:val="center"/>
                  <w:hideMark/>
                </w:tcPr>
                <w:p w14:paraId="7B0652A2"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5CD8F1FE" w14:textId="77777777" w:rsidTr="00AF0C24">
              <w:trPr>
                <w:trHeight w:val="410"/>
              </w:trPr>
              <w:tc>
                <w:tcPr>
                  <w:tcW w:w="5000" w:type="pct"/>
                  <w:gridSpan w:val="4"/>
                  <w:tcBorders>
                    <w:top w:val="single" w:sz="4" w:space="0" w:color="auto"/>
                    <w:left w:val="single" w:sz="4" w:space="0" w:color="auto"/>
                    <w:bottom w:val="single" w:sz="4" w:space="0" w:color="auto"/>
                    <w:right w:val="single" w:sz="4" w:space="0" w:color="auto"/>
                  </w:tcBorders>
                </w:tcPr>
                <w:p w14:paraId="6D3D1EF1" w14:textId="77777777" w:rsidR="00444F6A" w:rsidRPr="007E29D1" w:rsidRDefault="00444F6A"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3558C4FA" w14:textId="77777777" w:rsidTr="00AF0C24">
              <w:trPr>
                <w:trHeight w:val="940"/>
              </w:trPr>
              <w:tc>
                <w:tcPr>
                  <w:tcW w:w="798" w:type="pct"/>
                  <w:vMerge w:val="restart"/>
                  <w:tcBorders>
                    <w:top w:val="single" w:sz="4" w:space="0" w:color="auto"/>
                    <w:left w:val="single" w:sz="4" w:space="0" w:color="auto"/>
                    <w:right w:val="single" w:sz="4" w:space="0" w:color="auto"/>
                  </w:tcBorders>
                </w:tcPr>
                <w:p w14:paraId="09C89397" w14:textId="77777777" w:rsidR="00444F6A" w:rsidRPr="007E29D1" w:rsidRDefault="00444F6A" w:rsidP="00893C91">
                  <w:pPr>
                    <w:ind w:left="29"/>
                    <w:rPr>
                      <w:b/>
                      <w:sz w:val="26"/>
                      <w:szCs w:val="26"/>
                    </w:rPr>
                  </w:pPr>
                  <w:r w:rsidRPr="007E29D1">
                    <w:rPr>
                      <w:b/>
                      <w:sz w:val="26"/>
                      <w:szCs w:val="26"/>
                      <w:lang w:val="nl-NL"/>
                    </w:rPr>
                    <w:t>Bước 2</w:t>
                  </w:r>
                </w:p>
                <w:p w14:paraId="6ED2B410" w14:textId="77777777" w:rsidR="00444F6A" w:rsidRPr="007E29D1" w:rsidRDefault="00444F6A" w:rsidP="00893C91">
                  <w:pPr>
                    <w:ind w:left="29"/>
                    <w:rPr>
                      <w:b/>
                      <w:sz w:val="26"/>
                      <w:szCs w:val="26"/>
                      <w:lang w:val="nl-NL"/>
                    </w:rPr>
                  </w:pPr>
                </w:p>
              </w:tc>
              <w:tc>
                <w:tcPr>
                  <w:tcW w:w="2405" w:type="pct"/>
                  <w:tcBorders>
                    <w:top w:val="single" w:sz="4" w:space="0" w:color="auto"/>
                    <w:left w:val="single" w:sz="4" w:space="0" w:color="auto"/>
                    <w:bottom w:val="single" w:sz="4" w:space="0" w:color="auto"/>
                    <w:right w:val="single" w:sz="4" w:space="0" w:color="auto"/>
                  </w:tcBorders>
                  <w:vAlign w:val="center"/>
                </w:tcPr>
                <w:p w14:paraId="2452AA19" w14:textId="77777777" w:rsidR="00444F6A" w:rsidRPr="007E29D1" w:rsidRDefault="00444F6A"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63" w:type="pct"/>
                  <w:tcBorders>
                    <w:top w:val="single" w:sz="4" w:space="0" w:color="auto"/>
                    <w:left w:val="single" w:sz="4" w:space="0" w:color="auto"/>
                    <w:bottom w:val="single" w:sz="4" w:space="0" w:color="auto"/>
                    <w:right w:val="single" w:sz="4" w:space="0" w:color="auto"/>
                  </w:tcBorders>
                  <w:vAlign w:val="center"/>
                </w:tcPr>
                <w:p w14:paraId="1254444C" w14:textId="77777777" w:rsidR="00444F6A" w:rsidRPr="007E29D1" w:rsidRDefault="00444F6A" w:rsidP="00893C91">
                  <w:pPr>
                    <w:pStyle w:val="Header"/>
                    <w:jc w:val="center"/>
                    <w:rPr>
                      <w:sz w:val="26"/>
                      <w:szCs w:val="26"/>
                      <w:lang w:val="nl-NL"/>
                    </w:rPr>
                  </w:pPr>
                  <w:r w:rsidRPr="007E29D1">
                    <w:rPr>
                      <w:spacing w:val="-6"/>
                      <w:sz w:val="26"/>
                      <w:szCs w:val="26"/>
                    </w:rPr>
                    <w:t xml:space="preserve">Văn thư Sở </w:t>
                  </w:r>
                </w:p>
              </w:tc>
              <w:tc>
                <w:tcPr>
                  <w:tcW w:w="734" w:type="pct"/>
                  <w:vMerge w:val="restart"/>
                  <w:tcBorders>
                    <w:top w:val="single" w:sz="4" w:space="0" w:color="auto"/>
                    <w:left w:val="single" w:sz="4" w:space="0" w:color="auto"/>
                    <w:right w:val="single" w:sz="4" w:space="0" w:color="auto"/>
                  </w:tcBorders>
                  <w:vAlign w:val="center"/>
                </w:tcPr>
                <w:p w14:paraId="45CCC876" w14:textId="77777777" w:rsidR="00444F6A" w:rsidRPr="007E29D1" w:rsidRDefault="00444F6A" w:rsidP="00893C91">
                  <w:pPr>
                    <w:pStyle w:val="Header"/>
                    <w:spacing w:before="120"/>
                    <w:jc w:val="center"/>
                    <w:rPr>
                      <w:sz w:val="26"/>
                      <w:szCs w:val="26"/>
                      <w:lang w:val="nl-NL"/>
                    </w:rPr>
                  </w:pPr>
                  <w:r w:rsidRPr="007E29D1">
                    <w:rPr>
                      <w:sz w:val="26"/>
                      <w:szCs w:val="26"/>
                      <w:lang w:val="nl-NL"/>
                    </w:rPr>
                    <w:t>05 ngày</w:t>
                  </w:r>
                </w:p>
                <w:p w14:paraId="5C334130" w14:textId="77777777" w:rsidR="00444F6A" w:rsidRPr="007E29D1" w:rsidRDefault="00444F6A" w:rsidP="00893C91">
                  <w:pPr>
                    <w:pStyle w:val="Header"/>
                    <w:spacing w:before="120"/>
                    <w:jc w:val="center"/>
                    <w:rPr>
                      <w:sz w:val="26"/>
                      <w:szCs w:val="26"/>
                      <w:lang w:val="nl-NL"/>
                    </w:rPr>
                  </w:pPr>
                </w:p>
              </w:tc>
            </w:tr>
            <w:tr w:rsidR="006A4142" w:rsidRPr="007E29D1" w14:paraId="55734DA5" w14:textId="77777777" w:rsidTr="00AF0C24">
              <w:trPr>
                <w:trHeight w:val="940"/>
              </w:trPr>
              <w:tc>
                <w:tcPr>
                  <w:tcW w:w="798" w:type="pct"/>
                  <w:vMerge/>
                  <w:tcBorders>
                    <w:left w:val="single" w:sz="4" w:space="0" w:color="auto"/>
                    <w:right w:val="single" w:sz="4" w:space="0" w:color="auto"/>
                  </w:tcBorders>
                </w:tcPr>
                <w:p w14:paraId="29896BEF" w14:textId="77777777" w:rsidR="00444F6A" w:rsidRPr="007E29D1" w:rsidRDefault="00444F6A" w:rsidP="00893C91">
                  <w:pPr>
                    <w:ind w:left="29"/>
                    <w:rPr>
                      <w:b/>
                      <w:sz w:val="26"/>
                      <w:szCs w:val="26"/>
                    </w:rPr>
                  </w:pPr>
                </w:p>
              </w:tc>
              <w:tc>
                <w:tcPr>
                  <w:tcW w:w="2405" w:type="pct"/>
                  <w:tcBorders>
                    <w:top w:val="single" w:sz="4" w:space="0" w:color="auto"/>
                    <w:left w:val="single" w:sz="4" w:space="0" w:color="auto"/>
                    <w:bottom w:val="single" w:sz="4" w:space="0" w:color="auto"/>
                    <w:right w:val="single" w:sz="4" w:space="0" w:color="auto"/>
                  </w:tcBorders>
                  <w:vAlign w:val="center"/>
                  <w:hideMark/>
                </w:tcPr>
                <w:p w14:paraId="17FE83BF" w14:textId="77777777" w:rsidR="00444F6A" w:rsidRPr="007E29D1" w:rsidRDefault="00444F6A"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1A10FAA6" w14:textId="77777777" w:rsidR="00444F6A" w:rsidRPr="007E29D1" w:rsidRDefault="00444F6A"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63" w:type="pct"/>
                  <w:tcBorders>
                    <w:top w:val="single" w:sz="4" w:space="0" w:color="auto"/>
                    <w:left w:val="single" w:sz="4" w:space="0" w:color="auto"/>
                    <w:bottom w:val="single" w:sz="4" w:space="0" w:color="auto"/>
                    <w:right w:val="single" w:sz="4" w:space="0" w:color="auto"/>
                  </w:tcBorders>
                  <w:vAlign w:val="center"/>
                </w:tcPr>
                <w:p w14:paraId="186C77FE" w14:textId="77777777" w:rsidR="00444F6A" w:rsidRPr="007E29D1" w:rsidRDefault="00444F6A" w:rsidP="00893C91">
                  <w:pPr>
                    <w:pStyle w:val="Header"/>
                    <w:spacing w:before="120"/>
                    <w:jc w:val="center"/>
                    <w:rPr>
                      <w:sz w:val="26"/>
                      <w:szCs w:val="26"/>
                      <w:lang w:val="nl-NL"/>
                    </w:rPr>
                  </w:pPr>
                  <w:r w:rsidRPr="007E29D1">
                    <w:rPr>
                      <w:sz w:val="26"/>
                      <w:szCs w:val="26"/>
                      <w:lang w:val="nl-NL"/>
                    </w:rPr>
                    <w:t>Chuyên viên</w:t>
                  </w:r>
                </w:p>
                <w:p w14:paraId="1443FBE8" w14:textId="77777777" w:rsidR="00444F6A" w:rsidRPr="007E29D1" w:rsidRDefault="00444F6A" w:rsidP="00893C91">
                  <w:pPr>
                    <w:pStyle w:val="Header"/>
                    <w:spacing w:before="120"/>
                    <w:jc w:val="center"/>
                    <w:rPr>
                      <w:sz w:val="26"/>
                      <w:szCs w:val="26"/>
                      <w:lang w:val="nl-NL"/>
                    </w:rPr>
                  </w:pPr>
                  <w:r w:rsidRPr="007E29D1">
                    <w:rPr>
                      <w:sz w:val="26"/>
                      <w:szCs w:val="26"/>
                      <w:lang w:val="nl-NL"/>
                    </w:rPr>
                    <w:t>Phòng KHTC</w:t>
                  </w:r>
                </w:p>
                <w:p w14:paraId="0F23A257" w14:textId="77777777" w:rsidR="00444F6A" w:rsidRPr="007E29D1" w:rsidRDefault="00444F6A" w:rsidP="00893C91">
                  <w:pPr>
                    <w:pStyle w:val="Header"/>
                    <w:spacing w:before="120"/>
                    <w:jc w:val="center"/>
                    <w:rPr>
                      <w:sz w:val="26"/>
                      <w:szCs w:val="26"/>
                      <w:lang w:val="nl-NL"/>
                    </w:rPr>
                  </w:pPr>
                </w:p>
              </w:tc>
              <w:tc>
                <w:tcPr>
                  <w:tcW w:w="734" w:type="pct"/>
                  <w:vMerge/>
                  <w:tcBorders>
                    <w:left w:val="single" w:sz="4" w:space="0" w:color="auto"/>
                    <w:bottom w:val="single" w:sz="4" w:space="0" w:color="auto"/>
                    <w:right w:val="single" w:sz="4" w:space="0" w:color="auto"/>
                  </w:tcBorders>
                  <w:vAlign w:val="center"/>
                </w:tcPr>
                <w:p w14:paraId="651799C7" w14:textId="77777777" w:rsidR="00444F6A" w:rsidRPr="007E29D1" w:rsidRDefault="00444F6A" w:rsidP="00893C91">
                  <w:pPr>
                    <w:pStyle w:val="Header"/>
                    <w:spacing w:before="120"/>
                    <w:jc w:val="center"/>
                    <w:rPr>
                      <w:sz w:val="26"/>
                      <w:szCs w:val="26"/>
                      <w:lang w:val="nl-NL"/>
                    </w:rPr>
                  </w:pPr>
                </w:p>
              </w:tc>
            </w:tr>
            <w:tr w:rsidR="006A4142" w:rsidRPr="007E29D1" w14:paraId="44478501" w14:textId="77777777" w:rsidTr="00AF0C24">
              <w:trPr>
                <w:trHeight w:val="648"/>
              </w:trPr>
              <w:tc>
                <w:tcPr>
                  <w:tcW w:w="798" w:type="pct"/>
                  <w:vMerge/>
                  <w:tcBorders>
                    <w:left w:val="single" w:sz="4" w:space="0" w:color="auto"/>
                    <w:right w:val="single" w:sz="4" w:space="0" w:color="auto"/>
                  </w:tcBorders>
                </w:tcPr>
                <w:p w14:paraId="4376916D" w14:textId="77777777" w:rsidR="00444F6A" w:rsidRPr="007E29D1" w:rsidRDefault="00444F6A" w:rsidP="00893C91">
                  <w:pPr>
                    <w:ind w:left="29"/>
                    <w:rPr>
                      <w:b/>
                      <w:sz w:val="26"/>
                      <w:szCs w:val="26"/>
                    </w:rPr>
                  </w:pPr>
                </w:p>
              </w:tc>
              <w:tc>
                <w:tcPr>
                  <w:tcW w:w="2405" w:type="pct"/>
                  <w:tcBorders>
                    <w:top w:val="single" w:sz="4" w:space="0" w:color="auto"/>
                    <w:left w:val="single" w:sz="4" w:space="0" w:color="auto"/>
                    <w:bottom w:val="single" w:sz="4" w:space="0" w:color="auto"/>
                    <w:right w:val="single" w:sz="4" w:space="0" w:color="auto"/>
                  </w:tcBorders>
                  <w:vAlign w:val="center"/>
                  <w:hideMark/>
                </w:tcPr>
                <w:p w14:paraId="36B5DE50" w14:textId="77777777" w:rsidR="00444F6A" w:rsidRPr="007E29D1" w:rsidRDefault="00444F6A"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63" w:type="pct"/>
                  <w:tcBorders>
                    <w:top w:val="single" w:sz="4" w:space="0" w:color="auto"/>
                    <w:left w:val="single" w:sz="4" w:space="0" w:color="auto"/>
                    <w:bottom w:val="single" w:sz="4" w:space="0" w:color="auto"/>
                    <w:right w:val="single" w:sz="4" w:space="0" w:color="auto"/>
                  </w:tcBorders>
                  <w:vAlign w:val="center"/>
                  <w:hideMark/>
                </w:tcPr>
                <w:p w14:paraId="7A1E631F" w14:textId="77777777" w:rsidR="00444F6A" w:rsidRPr="007E29D1" w:rsidRDefault="00444F6A" w:rsidP="00893C91">
                  <w:pPr>
                    <w:pStyle w:val="Header"/>
                    <w:spacing w:before="120"/>
                    <w:jc w:val="center"/>
                    <w:rPr>
                      <w:sz w:val="26"/>
                      <w:szCs w:val="26"/>
                      <w:lang w:val="nl-NL"/>
                    </w:rPr>
                  </w:pPr>
                  <w:r w:rsidRPr="007E29D1">
                    <w:rPr>
                      <w:sz w:val="26"/>
                      <w:szCs w:val="26"/>
                      <w:lang w:val="nl-NL"/>
                    </w:rPr>
                    <w:t>Lãnh đạo</w:t>
                  </w:r>
                </w:p>
                <w:p w14:paraId="7ACDA813" w14:textId="77777777" w:rsidR="00444F6A" w:rsidRPr="007E29D1" w:rsidRDefault="00444F6A" w:rsidP="00893C91">
                  <w:pPr>
                    <w:pStyle w:val="Header"/>
                    <w:spacing w:before="120"/>
                    <w:jc w:val="center"/>
                    <w:rPr>
                      <w:sz w:val="26"/>
                      <w:szCs w:val="26"/>
                      <w:lang w:val="nl-NL"/>
                    </w:rPr>
                  </w:pPr>
                  <w:r w:rsidRPr="007E29D1">
                    <w:rPr>
                      <w:sz w:val="26"/>
                      <w:szCs w:val="26"/>
                      <w:lang w:val="nl-NL"/>
                    </w:rPr>
                    <w:t>Phòng  KHTC</w:t>
                  </w:r>
                </w:p>
                <w:p w14:paraId="3EB5DF02" w14:textId="77777777" w:rsidR="00444F6A" w:rsidRPr="007E29D1" w:rsidRDefault="00444F6A" w:rsidP="00893C91">
                  <w:pPr>
                    <w:pStyle w:val="Header"/>
                    <w:spacing w:before="120"/>
                    <w:jc w:val="center"/>
                    <w:rPr>
                      <w:sz w:val="26"/>
                      <w:szCs w:val="26"/>
                      <w:lang w:val="nl-NL"/>
                    </w:rPr>
                  </w:pPr>
                </w:p>
              </w:tc>
              <w:tc>
                <w:tcPr>
                  <w:tcW w:w="734" w:type="pct"/>
                  <w:tcBorders>
                    <w:top w:val="single" w:sz="4" w:space="0" w:color="auto"/>
                    <w:left w:val="single" w:sz="4" w:space="0" w:color="auto"/>
                    <w:bottom w:val="single" w:sz="4" w:space="0" w:color="auto"/>
                    <w:right w:val="single" w:sz="4" w:space="0" w:color="auto"/>
                  </w:tcBorders>
                  <w:vAlign w:val="center"/>
                  <w:hideMark/>
                </w:tcPr>
                <w:p w14:paraId="62391E2D" w14:textId="77777777" w:rsidR="00444F6A" w:rsidRPr="007E29D1" w:rsidRDefault="00444F6A" w:rsidP="00893C91">
                  <w:pPr>
                    <w:pStyle w:val="Header"/>
                    <w:spacing w:before="120"/>
                    <w:jc w:val="center"/>
                    <w:rPr>
                      <w:sz w:val="26"/>
                      <w:szCs w:val="26"/>
                      <w:lang w:val="nl-NL"/>
                    </w:rPr>
                  </w:pPr>
                  <w:r w:rsidRPr="007E29D1">
                    <w:rPr>
                      <w:sz w:val="26"/>
                      <w:szCs w:val="26"/>
                      <w:lang w:val="nl-NL"/>
                    </w:rPr>
                    <w:t>02 ngày</w:t>
                  </w:r>
                </w:p>
              </w:tc>
            </w:tr>
            <w:tr w:rsidR="006A4142" w:rsidRPr="007E29D1" w14:paraId="4530E702" w14:textId="77777777" w:rsidTr="00AF0C24">
              <w:trPr>
                <w:trHeight w:val="634"/>
              </w:trPr>
              <w:tc>
                <w:tcPr>
                  <w:tcW w:w="798" w:type="pct"/>
                  <w:vMerge/>
                  <w:tcBorders>
                    <w:left w:val="single" w:sz="4" w:space="0" w:color="auto"/>
                    <w:right w:val="single" w:sz="4" w:space="0" w:color="auto"/>
                  </w:tcBorders>
                </w:tcPr>
                <w:p w14:paraId="06C65D58" w14:textId="77777777" w:rsidR="00444F6A" w:rsidRPr="007E29D1" w:rsidRDefault="00444F6A" w:rsidP="00893C91">
                  <w:pPr>
                    <w:ind w:left="29"/>
                    <w:rPr>
                      <w:b/>
                      <w:sz w:val="26"/>
                      <w:szCs w:val="26"/>
                    </w:rPr>
                  </w:pPr>
                </w:p>
              </w:tc>
              <w:tc>
                <w:tcPr>
                  <w:tcW w:w="2405" w:type="pct"/>
                  <w:tcBorders>
                    <w:top w:val="single" w:sz="4" w:space="0" w:color="auto"/>
                    <w:left w:val="single" w:sz="4" w:space="0" w:color="auto"/>
                    <w:bottom w:val="single" w:sz="4" w:space="0" w:color="auto"/>
                    <w:right w:val="single" w:sz="4" w:space="0" w:color="auto"/>
                  </w:tcBorders>
                  <w:vAlign w:val="center"/>
                  <w:hideMark/>
                </w:tcPr>
                <w:p w14:paraId="02F7B49E" w14:textId="232B3312" w:rsidR="00444F6A" w:rsidRPr="007E29D1" w:rsidRDefault="00492841"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63" w:type="pct"/>
                  <w:tcBorders>
                    <w:top w:val="single" w:sz="4" w:space="0" w:color="auto"/>
                    <w:left w:val="single" w:sz="4" w:space="0" w:color="auto"/>
                    <w:bottom w:val="single" w:sz="4" w:space="0" w:color="auto"/>
                    <w:right w:val="single" w:sz="4" w:space="0" w:color="auto"/>
                  </w:tcBorders>
                  <w:vAlign w:val="center"/>
                  <w:hideMark/>
                </w:tcPr>
                <w:p w14:paraId="73D8B4FD" w14:textId="77777777" w:rsidR="00444F6A" w:rsidRPr="007E29D1" w:rsidRDefault="00444F6A" w:rsidP="00893C91">
                  <w:pPr>
                    <w:pStyle w:val="Header"/>
                    <w:spacing w:before="120"/>
                    <w:jc w:val="center"/>
                    <w:rPr>
                      <w:sz w:val="26"/>
                      <w:szCs w:val="26"/>
                      <w:lang w:val="nl-NL"/>
                    </w:rPr>
                  </w:pPr>
                  <w:r w:rsidRPr="007E29D1">
                    <w:rPr>
                      <w:sz w:val="26"/>
                      <w:szCs w:val="26"/>
                      <w:lang w:val="nl-NL"/>
                    </w:rPr>
                    <w:t>Lãnh đạo Sở</w:t>
                  </w:r>
                </w:p>
              </w:tc>
              <w:tc>
                <w:tcPr>
                  <w:tcW w:w="734" w:type="pct"/>
                  <w:tcBorders>
                    <w:top w:val="single" w:sz="4" w:space="0" w:color="auto"/>
                    <w:left w:val="single" w:sz="4" w:space="0" w:color="auto"/>
                    <w:bottom w:val="single" w:sz="4" w:space="0" w:color="auto"/>
                    <w:right w:val="single" w:sz="4" w:space="0" w:color="auto"/>
                  </w:tcBorders>
                  <w:vAlign w:val="center"/>
                  <w:hideMark/>
                </w:tcPr>
                <w:p w14:paraId="5BA43277"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270835AC" w14:textId="77777777" w:rsidTr="00AF0C24">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001B0129" w14:textId="03C2B371" w:rsidR="00444F6A"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09490099" w14:textId="77777777" w:rsidTr="00AF0C24">
              <w:trPr>
                <w:trHeight w:val="517"/>
              </w:trPr>
              <w:tc>
                <w:tcPr>
                  <w:tcW w:w="798" w:type="pct"/>
                  <w:tcBorders>
                    <w:top w:val="single" w:sz="4" w:space="0" w:color="auto"/>
                    <w:left w:val="single" w:sz="4" w:space="0" w:color="auto"/>
                    <w:bottom w:val="single" w:sz="4" w:space="0" w:color="auto"/>
                    <w:right w:val="single" w:sz="4" w:space="0" w:color="auto"/>
                  </w:tcBorders>
                </w:tcPr>
                <w:p w14:paraId="00FFCEAC" w14:textId="77777777" w:rsidR="00444F6A" w:rsidRPr="007E29D1" w:rsidRDefault="00444F6A" w:rsidP="00893C91">
                  <w:pPr>
                    <w:ind w:left="29"/>
                    <w:rPr>
                      <w:b/>
                      <w:sz w:val="26"/>
                      <w:szCs w:val="26"/>
                    </w:rPr>
                  </w:pPr>
                  <w:r w:rsidRPr="007E29D1">
                    <w:rPr>
                      <w:b/>
                      <w:sz w:val="26"/>
                      <w:szCs w:val="26"/>
                      <w:lang w:val="nl-NL"/>
                    </w:rPr>
                    <w:t>Bước 3</w:t>
                  </w:r>
                </w:p>
              </w:tc>
              <w:tc>
                <w:tcPr>
                  <w:tcW w:w="2405" w:type="pct"/>
                  <w:tcBorders>
                    <w:top w:val="single" w:sz="4" w:space="0" w:color="auto"/>
                    <w:left w:val="single" w:sz="4" w:space="0" w:color="auto"/>
                    <w:bottom w:val="single" w:sz="4" w:space="0" w:color="auto"/>
                    <w:right w:val="single" w:sz="4" w:space="0" w:color="auto"/>
                  </w:tcBorders>
                  <w:vAlign w:val="center"/>
                </w:tcPr>
                <w:p w14:paraId="7607F292" w14:textId="4A8C46AC" w:rsidR="005C4734" w:rsidRPr="007E29D1" w:rsidRDefault="00444F6A" w:rsidP="00F665F4">
                  <w:pPr>
                    <w:pStyle w:val="Header"/>
                    <w:spacing w:before="120" w:after="120"/>
                    <w:jc w:val="both"/>
                    <w:rPr>
                      <w:sz w:val="26"/>
                      <w:szCs w:val="26"/>
                      <w:lang w:val="es-ES"/>
                    </w:rPr>
                  </w:pPr>
                  <w:r w:rsidRPr="007E29D1">
                    <w:rPr>
                      <w:sz w:val="26"/>
                      <w:szCs w:val="26"/>
                      <w:lang w:val="es-ES"/>
                    </w:rPr>
                    <w:t>Tham mưu Trình UBND tỉnh ban hành  Quyết định Giải thể</w:t>
                  </w:r>
                </w:p>
                <w:p w14:paraId="70A84D69" w14:textId="0280014A" w:rsidR="005C4734" w:rsidRPr="007E29D1" w:rsidRDefault="005C4734" w:rsidP="00F665F4">
                  <w:pPr>
                    <w:spacing w:before="120" w:after="120"/>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63" w:type="pct"/>
                  <w:tcBorders>
                    <w:top w:val="single" w:sz="4" w:space="0" w:color="auto"/>
                    <w:left w:val="single" w:sz="4" w:space="0" w:color="auto"/>
                    <w:bottom w:val="single" w:sz="4" w:space="0" w:color="auto"/>
                    <w:right w:val="single" w:sz="4" w:space="0" w:color="auto"/>
                  </w:tcBorders>
                </w:tcPr>
                <w:p w14:paraId="3C149B03" w14:textId="77777777" w:rsidR="00444F6A" w:rsidRPr="007E29D1" w:rsidRDefault="00444F6A" w:rsidP="005C4734">
                  <w:pPr>
                    <w:pStyle w:val="Header"/>
                    <w:spacing w:before="120"/>
                    <w:jc w:val="center"/>
                    <w:rPr>
                      <w:sz w:val="26"/>
                      <w:szCs w:val="26"/>
                      <w:lang w:val="nl-NL"/>
                    </w:rPr>
                  </w:pPr>
                  <w:r w:rsidRPr="007E29D1">
                    <w:rPr>
                      <w:sz w:val="26"/>
                      <w:szCs w:val="26"/>
                      <w:lang w:val="nl-NL"/>
                    </w:rPr>
                    <w:t>Chủ tịch UBND tỉnh phê duyệt</w:t>
                  </w:r>
                </w:p>
                <w:p w14:paraId="03AEA671" w14:textId="787B3554" w:rsidR="005C4734" w:rsidRPr="007E29D1" w:rsidRDefault="005C4734" w:rsidP="005C4734">
                  <w:pPr>
                    <w:pStyle w:val="Header"/>
                    <w:spacing w:before="120"/>
                    <w:jc w:val="center"/>
                    <w:rPr>
                      <w:sz w:val="26"/>
                      <w:szCs w:val="26"/>
                      <w:lang w:val="nl-NL"/>
                    </w:rPr>
                  </w:pPr>
                  <w:r w:rsidRPr="007E29D1">
                    <w:rPr>
                      <w:sz w:val="26"/>
                      <w:szCs w:val="26"/>
                      <w:lang w:val="nl-NL"/>
                    </w:rPr>
                    <w:t>Văn thư</w:t>
                  </w:r>
                </w:p>
              </w:tc>
              <w:tc>
                <w:tcPr>
                  <w:tcW w:w="734" w:type="pct"/>
                  <w:tcBorders>
                    <w:top w:val="single" w:sz="4" w:space="0" w:color="auto"/>
                    <w:left w:val="single" w:sz="4" w:space="0" w:color="auto"/>
                    <w:bottom w:val="single" w:sz="4" w:space="0" w:color="auto"/>
                    <w:right w:val="single" w:sz="4" w:space="0" w:color="auto"/>
                  </w:tcBorders>
                  <w:vAlign w:val="center"/>
                </w:tcPr>
                <w:p w14:paraId="5E33EE47" w14:textId="77777777" w:rsidR="00444F6A" w:rsidRPr="007E29D1" w:rsidRDefault="00444F6A" w:rsidP="00893C91">
                  <w:pPr>
                    <w:pStyle w:val="Header"/>
                    <w:spacing w:before="120"/>
                    <w:jc w:val="center"/>
                    <w:rPr>
                      <w:sz w:val="26"/>
                      <w:szCs w:val="26"/>
                      <w:lang w:val="nl-NL"/>
                    </w:rPr>
                  </w:pPr>
                  <w:r w:rsidRPr="007E29D1">
                    <w:rPr>
                      <w:sz w:val="26"/>
                      <w:szCs w:val="26"/>
                      <w:lang w:val="nl-NL"/>
                    </w:rPr>
                    <w:t>05 ngày</w:t>
                  </w:r>
                </w:p>
              </w:tc>
            </w:tr>
            <w:tr w:rsidR="00BB2423" w:rsidRPr="007E29D1" w14:paraId="2408C0D8" w14:textId="77777777" w:rsidTr="00BB2423">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716E0027" w14:textId="77777777" w:rsidR="00BB2423" w:rsidRPr="007E29D1" w:rsidRDefault="00BB2423"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ECAEBEE" w14:textId="77777777" w:rsidTr="00AF0C24">
              <w:trPr>
                <w:trHeight w:val="517"/>
              </w:trPr>
              <w:tc>
                <w:tcPr>
                  <w:tcW w:w="798" w:type="pct"/>
                  <w:tcBorders>
                    <w:top w:val="single" w:sz="4" w:space="0" w:color="auto"/>
                    <w:left w:val="single" w:sz="4" w:space="0" w:color="auto"/>
                    <w:bottom w:val="single" w:sz="4" w:space="0" w:color="auto"/>
                    <w:right w:val="single" w:sz="4" w:space="0" w:color="auto"/>
                  </w:tcBorders>
                </w:tcPr>
                <w:p w14:paraId="7EDAEEDD" w14:textId="77777777" w:rsidR="00444F6A" w:rsidRPr="007E29D1" w:rsidRDefault="00444F6A" w:rsidP="00893C91">
                  <w:pPr>
                    <w:ind w:left="29"/>
                    <w:rPr>
                      <w:b/>
                      <w:sz w:val="26"/>
                      <w:szCs w:val="26"/>
                    </w:rPr>
                  </w:pPr>
                  <w:r w:rsidRPr="007E29D1">
                    <w:rPr>
                      <w:b/>
                      <w:sz w:val="26"/>
                      <w:szCs w:val="26"/>
                      <w:lang w:val="nl-NL"/>
                    </w:rPr>
                    <w:t>Bước 4</w:t>
                  </w:r>
                </w:p>
              </w:tc>
              <w:tc>
                <w:tcPr>
                  <w:tcW w:w="2405" w:type="pct"/>
                  <w:tcBorders>
                    <w:top w:val="single" w:sz="4" w:space="0" w:color="auto"/>
                    <w:left w:val="single" w:sz="4" w:space="0" w:color="auto"/>
                    <w:bottom w:val="single" w:sz="4" w:space="0" w:color="auto"/>
                    <w:right w:val="single" w:sz="4" w:space="0" w:color="auto"/>
                  </w:tcBorders>
                  <w:vAlign w:val="center"/>
                </w:tcPr>
                <w:p w14:paraId="205CB7AE" w14:textId="537FECCA" w:rsidR="00444F6A" w:rsidRPr="007E29D1" w:rsidRDefault="005C4734" w:rsidP="005C4734">
                  <w:pPr>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63" w:type="pct"/>
                  <w:tcBorders>
                    <w:top w:val="single" w:sz="4" w:space="0" w:color="auto"/>
                    <w:left w:val="single" w:sz="4" w:space="0" w:color="auto"/>
                    <w:bottom w:val="single" w:sz="4" w:space="0" w:color="auto"/>
                    <w:right w:val="single" w:sz="4" w:space="0" w:color="auto"/>
                  </w:tcBorders>
                  <w:vAlign w:val="center"/>
                </w:tcPr>
                <w:p w14:paraId="1FFF5399" w14:textId="776FEF92" w:rsidR="00444F6A" w:rsidRPr="007E29D1" w:rsidRDefault="00444F6A" w:rsidP="00893C91">
                  <w:pPr>
                    <w:pStyle w:val="Header"/>
                    <w:spacing w:before="120"/>
                    <w:jc w:val="both"/>
                    <w:rPr>
                      <w:sz w:val="26"/>
                      <w:szCs w:val="26"/>
                      <w:lang w:val="nl-NL"/>
                    </w:rPr>
                  </w:pPr>
                  <w:r w:rsidRPr="007E29D1">
                    <w:rPr>
                      <w:sz w:val="26"/>
                      <w:szCs w:val="26"/>
                      <w:lang w:val="nl-NL"/>
                    </w:rPr>
                    <w:t xml:space="preserve">Bộ phận </w:t>
                  </w:r>
                  <w:r w:rsidR="005C4734" w:rsidRPr="007E29D1">
                    <w:rPr>
                      <w:sz w:val="26"/>
                      <w:szCs w:val="26"/>
                      <w:lang w:val="nl-NL"/>
                    </w:rPr>
                    <w:t>t</w:t>
                  </w:r>
                  <w:r w:rsidRPr="007E29D1">
                    <w:rPr>
                      <w:sz w:val="26"/>
                      <w:szCs w:val="26"/>
                      <w:lang w:val="nl-NL"/>
                    </w:rPr>
                    <w:t>iếp nhận và trả kết quả.</w:t>
                  </w:r>
                </w:p>
              </w:tc>
              <w:tc>
                <w:tcPr>
                  <w:tcW w:w="734" w:type="pct"/>
                  <w:tcBorders>
                    <w:top w:val="single" w:sz="4" w:space="0" w:color="auto"/>
                    <w:left w:val="single" w:sz="4" w:space="0" w:color="auto"/>
                    <w:bottom w:val="single" w:sz="4" w:space="0" w:color="auto"/>
                    <w:right w:val="single" w:sz="4" w:space="0" w:color="auto"/>
                  </w:tcBorders>
                  <w:vAlign w:val="center"/>
                </w:tcPr>
                <w:p w14:paraId="2136CFB4"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1F65CE63" w14:textId="77777777" w:rsidTr="00AF0C24">
              <w:trPr>
                <w:trHeight w:val="4205"/>
              </w:trPr>
              <w:tc>
                <w:tcPr>
                  <w:tcW w:w="5000" w:type="pct"/>
                  <w:gridSpan w:val="4"/>
                  <w:tcBorders>
                    <w:top w:val="single" w:sz="4" w:space="0" w:color="auto"/>
                    <w:left w:val="single" w:sz="4" w:space="0" w:color="auto"/>
                    <w:bottom w:val="single" w:sz="4" w:space="0" w:color="auto"/>
                    <w:right w:val="single" w:sz="4" w:space="0" w:color="auto"/>
                  </w:tcBorders>
                </w:tcPr>
                <w:p w14:paraId="59C9E47F" w14:textId="773FA6F1" w:rsidR="00444F6A" w:rsidRPr="007E29D1" w:rsidRDefault="008E0AB6" w:rsidP="00893C91">
                  <w:pPr>
                    <w:spacing w:before="100" w:beforeAutospacing="1" w:after="100" w:afterAutospacing="1"/>
                    <w:rPr>
                      <w:sz w:val="26"/>
                      <w:szCs w:val="26"/>
                      <w:lang w:val="nl-NL"/>
                    </w:rPr>
                  </w:pPr>
                  <w:r w:rsidRPr="007E29D1">
                    <w:rPr>
                      <w:noProof/>
                      <w:sz w:val="26"/>
                      <w:szCs w:val="26"/>
                    </w:rPr>
                    <w:pict w14:anchorId="3C828BF2">
                      <v:roundrect id="Rounded Rectangle 241" o:spid="_x0000_s1634" style="position:absolute;margin-left:198.85pt;margin-top:15.55pt;width:164.65pt;height:46pt;z-index:25208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dhaR9nwCAABU&#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41">
                          <w:txbxContent>
                            <w:p w14:paraId="6BDF0754" w14:textId="77777777" w:rsidR="008E0AB6" w:rsidRPr="0059023E" w:rsidRDefault="008E0AB6" w:rsidP="00444F6A">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2AF1D001">
                      <v:roundrect id="Rounded Rectangle 242" o:spid="_x0000_s1633" style="position:absolute;margin-left:8.2pt;margin-top:20.15pt;width:143.25pt;height:45.25pt;z-index:25208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A2biVKewIAAFQ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242">
                          <w:txbxContent>
                            <w:p w14:paraId="52FF6197" w14:textId="77777777" w:rsidR="008E0AB6" w:rsidRPr="0059023E" w:rsidRDefault="008E0AB6" w:rsidP="00444F6A">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444F6A" w:rsidRPr="007E29D1">
                    <w:rPr>
                      <w:sz w:val="26"/>
                      <w:szCs w:val="26"/>
                      <w:lang w:val="nl-NL"/>
                    </w:rPr>
                    <w:t>* Bản đồ quy trình</w:t>
                  </w:r>
                </w:p>
                <w:p w14:paraId="314FD094" w14:textId="4329FC0E" w:rsidR="00444F6A" w:rsidRPr="007E29D1" w:rsidRDefault="008E0AB6" w:rsidP="00893C91">
                  <w:pPr>
                    <w:spacing w:before="100" w:beforeAutospacing="1" w:after="100" w:afterAutospacing="1"/>
                    <w:rPr>
                      <w:sz w:val="26"/>
                      <w:szCs w:val="26"/>
                      <w:lang w:val="nl-NL"/>
                    </w:rPr>
                  </w:pPr>
                  <w:r w:rsidRPr="007E29D1">
                    <w:rPr>
                      <w:noProof/>
                      <w:sz w:val="26"/>
                      <w:szCs w:val="26"/>
                    </w:rPr>
                    <w:pict w14:anchorId="12077541">
                      <v:shape id="Right Arrow 243" o:spid="_x0000_s1632" type="#_x0000_t13" style="position:absolute;margin-left:163.6pt;margin-top:5.1pt;width:21.75pt;height:15pt;flip:y;z-index:25207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p>
                <w:p w14:paraId="5E017B94" w14:textId="24B9A73D" w:rsidR="00444F6A" w:rsidRPr="007E29D1" w:rsidRDefault="008E0AB6" w:rsidP="00893C91">
                  <w:pPr>
                    <w:spacing w:before="100" w:beforeAutospacing="1" w:after="100" w:afterAutospacing="1"/>
                    <w:rPr>
                      <w:sz w:val="26"/>
                      <w:szCs w:val="26"/>
                      <w:lang w:val="nl-NL"/>
                    </w:rPr>
                  </w:pPr>
                  <w:r w:rsidRPr="007E29D1">
                    <w:rPr>
                      <w:noProof/>
                      <w:sz w:val="26"/>
                      <w:szCs w:val="26"/>
                    </w:rPr>
                    <w:pict w14:anchorId="0161EC7A">
                      <v:shape id="Down Arrow 244" o:spid="_x0000_s1631" type="#_x0000_t67" style="position:absolute;margin-left:271.1pt;margin-top:3.9pt;width:13.55pt;height:17.25pt;z-index:25207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" adj="13117"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1157FEA4">
                      <v:roundrect id="Rounded Rectangle 245" o:spid="_x0000_s1630" style="position:absolute;margin-left:198.85pt;margin-top:24pt;width:167.75pt;height:45.7pt;z-index:25208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45">
                          <w:txbxContent>
                            <w:p w14:paraId="50410E15" w14:textId="77777777" w:rsidR="008E0AB6" w:rsidRPr="0059023E" w:rsidRDefault="008E0AB6" w:rsidP="00444F6A">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6AC62E1E" w14:textId="77777777" w:rsidR="008E0AB6" w:rsidRPr="0059023E" w:rsidRDefault="008E0AB6" w:rsidP="00444F6A">
                              <w:pPr>
                                <w:jc w:val="center"/>
                                <w:rPr>
                                  <w:sz w:val="16"/>
                                  <w:szCs w:val="16"/>
                                </w:rPr>
                              </w:pPr>
                            </w:p>
                          </w:txbxContent>
                        </v:textbox>
                      </v:roundrect>
                    </w:pict>
                  </w:r>
                  <w:r w:rsidRPr="007E29D1">
                    <w:rPr>
                      <w:noProof/>
                      <w:sz w:val="26"/>
                      <w:szCs w:val="26"/>
                    </w:rPr>
                    <w:pict w14:anchorId="0BB34209">
                      <v:roundrect id="Rounded Rectangle 246" o:spid="_x0000_s1629" style="position:absolute;margin-left:7.85pt;margin-top:21.1pt;width:145.65pt;height:48.85pt;z-index:25208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J3SbuZ7AgAAVA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46">
                          <w:txbxContent>
                            <w:p w14:paraId="7E3B1631" w14:textId="77777777" w:rsidR="008E0AB6" w:rsidRPr="0059023E" w:rsidRDefault="008E0AB6" w:rsidP="00444F6A">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3BCF5986" w14:textId="77777777" w:rsidR="008E0AB6" w:rsidRPr="0059023E" w:rsidRDefault="008E0AB6" w:rsidP="00444F6A">
                              <w:pPr>
                                <w:jc w:val="center"/>
                                <w:rPr>
                                  <w:sz w:val="16"/>
                                  <w:szCs w:val="16"/>
                                </w:rPr>
                              </w:pPr>
                            </w:p>
                          </w:txbxContent>
                        </v:textbox>
                      </v:roundrect>
                    </w:pict>
                  </w:r>
                </w:p>
                <w:p w14:paraId="79EED758" w14:textId="47163EBA" w:rsidR="00444F6A" w:rsidRPr="007E29D1" w:rsidRDefault="008E0AB6" w:rsidP="00893C91">
                  <w:pPr>
                    <w:spacing w:before="100" w:beforeAutospacing="1" w:after="100" w:afterAutospacing="1"/>
                    <w:rPr>
                      <w:sz w:val="26"/>
                      <w:szCs w:val="26"/>
                      <w:lang w:val="nl-NL"/>
                    </w:rPr>
                  </w:pPr>
                  <w:r w:rsidRPr="007E29D1">
                    <w:rPr>
                      <w:noProof/>
                      <w:sz w:val="26"/>
                      <w:szCs w:val="26"/>
                    </w:rPr>
                    <w:pict w14:anchorId="65249287">
                      <v:shape id="Left Arrow 247" o:spid="_x0000_s1628" type="#_x0000_t66" style="position:absolute;margin-left:163.2pt;margin-top:1.55pt;width:24.75pt;height:15pt;flip:y;z-index:25208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4AE5538">
                      <v:shape id="Straight Arrow Connector 248" o:spid="_x0000_s1627" type="#_x0000_t32" style="position:absolute;margin-left:276.3pt;margin-top:624.3pt;width:24.75pt;height:0;z-index:25208473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" strokecolor="#4579b8 [3044]">
                        <v:stroke endarrow="block"/>
                        <o:lock v:ext="edit" shapetype="f"/>
                      </v:shape>
                    </w:pict>
                  </w:r>
                  <w:r w:rsidRPr="007E29D1">
                    <w:rPr>
                      <w:noProof/>
                      <w:sz w:val="26"/>
                      <w:szCs w:val="26"/>
                    </w:rPr>
                    <w:pict w14:anchorId="0C806FEE">
                      <v:shape id="Straight Arrow Connector 249" o:spid="_x0000_s1626" type="#_x0000_t32" style="position:absolute;margin-left:408.75pt;margin-top:625.1pt;width:24.75pt;height:0;z-index:2520857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" strokecolor="#4579b8 [3044]">
                        <v:stroke endarrow="block"/>
                        <o:lock v:ext="edit" shapetype="f"/>
                      </v:shape>
                    </w:pict>
                  </w:r>
                </w:p>
                <w:p w14:paraId="5AC85177" w14:textId="0EDCF3D6" w:rsidR="00444F6A" w:rsidRPr="007E29D1" w:rsidRDefault="008E0AB6" w:rsidP="00893C91">
                  <w:pPr>
                    <w:spacing w:before="100" w:beforeAutospacing="1" w:after="100" w:afterAutospacing="1"/>
                    <w:rPr>
                      <w:sz w:val="26"/>
                      <w:szCs w:val="26"/>
                      <w:lang w:val="nl-NL"/>
                    </w:rPr>
                  </w:pPr>
                  <w:r w:rsidRPr="007E29D1">
                    <w:rPr>
                      <w:noProof/>
                      <w:sz w:val="26"/>
                      <w:szCs w:val="26"/>
                    </w:rPr>
                    <w:pict w14:anchorId="249F506C">
                      <v:shape id="Down Arrow 250" o:spid="_x0000_s1625" type="#_x0000_t67" style="position:absolute;margin-left:78.2pt;margin-top:15pt;width:11.55pt;height:17.25pt;flip:x;z-index:25208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" adj="14369" fillcolor="#215a69 [1640]" stroked="f">
                        <v:fill color2="#3da5c1 [3016]" rotate="t" angle="180" colors="0 #2787a0;52429f #36b1d2;1 #34b3d6" focus="100%" type="gradient">
                          <o:fill v:ext="view" type="gradientUnscaled"/>
                        </v:fill>
                        <v:shadow on="t" color="black" opacity="22937f" origin=",.5" offset="0,.63889mm"/>
                      </v:shape>
                    </w:pict>
                  </w:r>
                </w:p>
                <w:p w14:paraId="51EA1DDE" w14:textId="53861511" w:rsidR="00444F6A" w:rsidRPr="007E29D1" w:rsidRDefault="008E0AB6" w:rsidP="00893C91">
                  <w:pPr>
                    <w:spacing w:before="100" w:beforeAutospacing="1" w:after="100" w:afterAutospacing="1"/>
                    <w:rPr>
                      <w:sz w:val="26"/>
                      <w:szCs w:val="26"/>
                      <w:lang w:val="nl-NL"/>
                    </w:rPr>
                  </w:pPr>
                  <w:r w:rsidRPr="007E29D1">
                    <w:rPr>
                      <w:noProof/>
                      <w:sz w:val="26"/>
                      <w:szCs w:val="26"/>
                    </w:rPr>
                    <w:pict w14:anchorId="452FBD83">
                      <v:roundrect id="Rounded Rectangle 251" o:spid="_x0000_s1624" style="position:absolute;margin-left:202.6pt;margin-top:7.5pt;width:163.95pt;height:46.25pt;z-index:25208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HCvY630C&#10;AABU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251">
                          <w:txbxContent>
                            <w:p w14:paraId="4CD00143" w14:textId="77777777" w:rsidR="008E0AB6" w:rsidRPr="0059023E" w:rsidRDefault="008E0AB6" w:rsidP="00444F6A">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5146E2BE">
                      <v:shape id="Right Arrow 252" o:spid="_x0000_s1623" type="#_x0000_t13" style="position:absolute;margin-left:170.75pt;margin-top:28.35pt;width:21.75pt;height:15pt;flip:y;z-index:25208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1604AAB">
                      <v:roundrect id="Rounded Rectangle 253" o:spid="_x0000_s1622" style="position:absolute;margin-left:.6pt;margin-top:7.45pt;width:152.5pt;height:49.4pt;z-index:25209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253">
                          <w:txbxContent>
                            <w:p w14:paraId="76F41742" w14:textId="57479926" w:rsidR="008E0AB6" w:rsidRPr="005150E8" w:rsidRDefault="008E0AB6" w:rsidP="00444F6A">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0D2D4746" w14:textId="77777777" w:rsidR="008E0AB6" w:rsidRPr="005150E8" w:rsidRDefault="008E0AB6" w:rsidP="00444F6A">
                              <w:pPr>
                                <w:jc w:val="center"/>
                                <w:rPr>
                                  <w:sz w:val="15"/>
                                  <w:szCs w:val="15"/>
                                </w:rPr>
                              </w:pPr>
                            </w:p>
                          </w:txbxContent>
                        </v:textbox>
                      </v:roundrect>
                    </w:pict>
                  </w:r>
                </w:p>
                <w:p w14:paraId="1D88AD1C" w14:textId="77777777" w:rsidR="00444F6A" w:rsidRPr="007E29D1" w:rsidRDefault="00444F6A" w:rsidP="00893C91">
                  <w:pPr>
                    <w:spacing w:before="100" w:beforeAutospacing="1" w:after="100" w:afterAutospacing="1"/>
                    <w:rPr>
                      <w:sz w:val="26"/>
                      <w:szCs w:val="26"/>
                      <w:lang w:val="nl-NL"/>
                    </w:rPr>
                  </w:pPr>
                </w:p>
              </w:tc>
            </w:tr>
          </w:tbl>
          <w:p w14:paraId="0C14A841" w14:textId="77777777" w:rsidR="00444F6A" w:rsidRPr="007E29D1" w:rsidRDefault="00444F6A" w:rsidP="00893C91">
            <w:pPr>
              <w:spacing w:before="120"/>
              <w:ind w:right="254" w:firstLine="542"/>
              <w:rPr>
                <w:sz w:val="26"/>
                <w:szCs w:val="26"/>
              </w:rPr>
            </w:pPr>
          </w:p>
        </w:tc>
      </w:tr>
      <w:tr w:rsidR="006A4142" w:rsidRPr="007E29D1" w14:paraId="56051236" w14:textId="77777777" w:rsidTr="00893C91">
        <w:trPr>
          <w:tblCellSpacing w:w="0" w:type="dxa"/>
        </w:trPr>
        <w:tc>
          <w:tcPr>
            <w:tcW w:w="1711" w:type="dxa"/>
            <w:vAlign w:val="center"/>
            <w:hideMark/>
          </w:tcPr>
          <w:p w14:paraId="59CA69B6" w14:textId="77777777" w:rsidR="00444F6A" w:rsidRPr="007E29D1" w:rsidRDefault="00444F6A" w:rsidP="00893C91">
            <w:pPr>
              <w:spacing w:before="120"/>
              <w:rPr>
                <w:sz w:val="26"/>
                <w:szCs w:val="26"/>
              </w:rPr>
            </w:pPr>
            <w:r w:rsidRPr="007E29D1">
              <w:rPr>
                <w:b/>
                <w:bCs/>
                <w:sz w:val="26"/>
                <w:szCs w:val="26"/>
              </w:rPr>
              <w:lastRenderedPageBreak/>
              <w:t>2. Cách thức thực hiện:</w:t>
            </w:r>
          </w:p>
        </w:tc>
        <w:tc>
          <w:tcPr>
            <w:tcW w:w="8634" w:type="dxa"/>
            <w:vAlign w:val="center"/>
            <w:hideMark/>
          </w:tcPr>
          <w:p w14:paraId="45463F09" w14:textId="77777777" w:rsidR="00444F6A" w:rsidRPr="007E29D1" w:rsidRDefault="00444F6A" w:rsidP="00893C91">
            <w:pPr>
              <w:ind w:left="84" w:right="83"/>
              <w:jc w:val="both"/>
              <w:rPr>
                <w:sz w:val="26"/>
                <w:szCs w:val="26"/>
              </w:rPr>
            </w:pPr>
            <w:r w:rsidRPr="007E29D1">
              <w:rPr>
                <w:sz w:val="26"/>
                <w:szCs w:val="26"/>
              </w:rPr>
              <w:t>- Nộp hồ sơ trực tiếp tại Trung tâm Phục vụ hành chính công tỉnh;</w:t>
            </w:r>
          </w:p>
          <w:p w14:paraId="32ED26E5" w14:textId="77777777" w:rsidR="00444F6A" w:rsidRPr="007E29D1" w:rsidRDefault="00444F6A" w:rsidP="00893C91">
            <w:pPr>
              <w:ind w:left="84" w:right="83"/>
              <w:jc w:val="both"/>
              <w:rPr>
                <w:sz w:val="26"/>
                <w:szCs w:val="26"/>
              </w:rPr>
            </w:pPr>
            <w:r w:rsidRPr="007E29D1">
              <w:rPr>
                <w:sz w:val="26"/>
                <w:szCs w:val="26"/>
              </w:rPr>
              <w:t>- Nộp qua dịch vụ bưu chính công ích;</w:t>
            </w:r>
          </w:p>
          <w:p w14:paraId="4EF9E4E0" w14:textId="77777777" w:rsidR="00444F6A" w:rsidRPr="007E29D1" w:rsidRDefault="00444F6A" w:rsidP="00893C91">
            <w:pPr>
              <w:ind w:left="84" w:right="83"/>
              <w:jc w:val="both"/>
              <w:rPr>
                <w:sz w:val="26"/>
                <w:szCs w:val="26"/>
              </w:rPr>
            </w:pPr>
            <w:r w:rsidRPr="007E29D1">
              <w:rPr>
                <w:sz w:val="26"/>
                <w:szCs w:val="26"/>
              </w:rPr>
              <w:t>- Nộp hồ sơ trực tuyến tại:</w:t>
            </w:r>
          </w:p>
          <w:p w14:paraId="63CE3C5D" w14:textId="77777777" w:rsidR="00444F6A" w:rsidRPr="007E29D1" w:rsidRDefault="00444F6A" w:rsidP="00893C91">
            <w:pPr>
              <w:ind w:left="84" w:right="83"/>
              <w:jc w:val="both"/>
              <w:rPr>
                <w:sz w:val="26"/>
                <w:szCs w:val="26"/>
              </w:rPr>
            </w:pPr>
            <w:r w:rsidRPr="007E29D1">
              <w:rPr>
                <w:sz w:val="26"/>
                <w:szCs w:val="26"/>
              </w:rPr>
              <w:t>+ Cổng dịch vụ công Quốc gia, địa chỉ: https://dichvucong.gov.vn/</w:t>
            </w:r>
          </w:p>
          <w:p w14:paraId="79EEB790" w14:textId="77777777" w:rsidR="00444F6A" w:rsidRPr="007E29D1" w:rsidRDefault="00444F6A" w:rsidP="00BB2423">
            <w:pPr>
              <w:spacing w:before="120"/>
              <w:ind w:right="254"/>
              <w:rPr>
                <w:sz w:val="26"/>
                <w:szCs w:val="26"/>
              </w:rPr>
            </w:pPr>
            <w:r w:rsidRPr="007E29D1">
              <w:rPr>
                <w:sz w:val="26"/>
                <w:szCs w:val="26"/>
              </w:rPr>
              <w:t>+ Cổng dịch vụ công tỉnh, địa chỉ: https://dichvucong.tayninh.gov.vn/</w:t>
            </w:r>
          </w:p>
        </w:tc>
      </w:tr>
      <w:tr w:rsidR="006A4142" w:rsidRPr="007E29D1" w14:paraId="655AA3D3" w14:textId="77777777" w:rsidTr="00893C91">
        <w:trPr>
          <w:tblCellSpacing w:w="0" w:type="dxa"/>
        </w:trPr>
        <w:tc>
          <w:tcPr>
            <w:tcW w:w="1711" w:type="dxa"/>
            <w:vAlign w:val="center"/>
            <w:hideMark/>
          </w:tcPr>
          <w:p w14:paraId="1B98880C" w14:textId="77777777" w:rsidR="00444F6A" w:rsidRPr="007E29D1" w:rsidRDefault="00444F6A" w:rsidP="00893C91">
            <w:pPr>
              <w:spacing w:before="120"/>
              <w:rPr>
                <w:sz w:val="26"/>
                <w:szCs w:val="26"/>
              </w:rPr>
            </w:pPr>
            <w:r w:rsidRPr="007E29D1">
              <w:rPr>
                <w:b/>
                <w:bCs/>
                <w:sz w:val="26"/>
                <w:szCs w:val="26"/>
              </w:rPr>
              <w:lastRenderedPageBreak/>
              <w:t>3. Thành phần, số lượng hồ sơ:</w:t>
            </w:r>
          </w:p>
        </w:tc>
        <w:tc>
          <w:tcPr>
            <w:tcW w:w="8634" w:type="dxa"/>
            <w:vAlign w:val="center"/>
            <w:hideMark/>
          </w:tcPr>
          <w:p w14:paraId="45A7F373" w14:textId="77777777" w:rsidR="00444F6A" w:rsidRPr="007E29D1" w:rsidRDefault="00444F6A" w:rsidP="00D6316F">
            <w:pPr>
              <w:spacing w:before="120"/>
              <w:ind w:right="395"/>
              <w:jc w:val="both"/>
              <w:rPr>
                <w:i/>
                <w:iCs/>
                <w:sz w:val="26"/>
                <w:szCs w:val="26"/>
              </w:rPr>
            </w:pPr>
            <w:r w:rsidRPr="007E29D1">
              <w:rPr>
                <w:sz w:val="26"/>
                <w:szCs w:val="26"/>
              </w:rPr>
              <w:t>(</w:t>
            </w:r>
            <w:r w:rsidRPr="007E29D1">
              <w:rPr>
                <w:i/>
                <w:sz w:val="26"/>
                <w:szCs w:val="26"/>
              </w:rPr>
              <w:t>Áp dụng điều 41,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57335A5E" w14:textId="77777777" w:rsidR="00444F6A" w:rsidRPr="007E29D1" w:rsidRDefault="00444F6A" w:rsidP="00D6316F">
            <w:pPr>
              <w:spacing w:before="120"/>
              <w:jc w:val="both"/>
              <w:rPr>
                <w:sz w:val="26"/>
                <w:szCs w:val="26"/>
              </w:rPr>
            </w:pPr>
            <w:r w:rsidRPr="007E29D1">
              <w:rPr>
                <w:sz w:val="26"/>
                <w:szCs w:val="26"/>
              </w:rPr>
              <w:t xml:space="preserve">1. </w:t>
            </w:r>
            <w:r w:rsidRPr="007E29D1">
              <w:rPr>
                <w:sz w:val="26"/>
                <w:szCs w:val="26"/>
                <w:lang w:val="vi-VN"/>
              </w:rPr>
              <w:t>Trung tâm giáo dục thường xuyên bị giải thể khi xảy ra một trong các trường hợp sau đây:</w:t>
            </w:r>
          </w:p>
          <w:p w14:paraId="681EAEF3" w14:textId="77777777" w:rsidR="00444F6A" w:rsidRPr="007E29D1" w:rsidRDefault="00444F6A" w:rsidP="00D6316F">
            <w:pPr>
              <w:spacing w:before="120"/>
              <w:jc w:val="both"/>
              <w:rPr>
                <w:sz w:val="26"/>
                <w:szCs w:val="26"/>
              </w:rPr>
            </w:pPr>
            <w:r w:rsidRPr="007E29D1">
              <w:rPr>
                <w:sz w:val="26"/>
                <w:szCs w:val="26"/>
                <w:lang w:val="vi-VN"/>
              </w:rPr>
              <w:t>a) Vi phạm nghiêm trọng các quy định về quản lý, tổ chức, hoạt động của trung tâm;</w:t>
            </w:r>
          </w:p>
          <w:p w14:paraId="7C2A8235" w14:textId="77777777" w:rsidR="00444F6A" w:rsidRPr="007E29D1" w:rsidRDefault="00444F6A" w:rsidP="00D6316F">
            <w:pPr>
              <w:spacing w:before="120"/>
              <w:jc w:val="both"/>
              <w:rPr>
                <w:sz w:val="26"/>
                <w:szCs w:val="26"/>
              </w:rPr>
            </w:pPr>
            <w:r w:rsidRPr="007E29D1">
              <w:rPr>
                <w:sz w:val="26"/>
                <w:szCs w:val="26"/>
                <w:lang w:val="vi-VN"/>
              </w:rPr>
              <w:t>b) Hết thời gian đình chỉ ghi trong quyết định đình chỉ hoạt động mà không khắc phục được nguyên nhân dẫn đến việc đình chỉ;</w:t>
            </w:r>
          </w:p>
          <w:p w14:paraId="05D2149B" w14:textId="77777777" w:rsidR="00444F6A" w:rsidRPr="007E29D1" w:rsidRDefault="00444F6A" w:rsidP="00D6316F">
            <w:pPr>
              <w:spacing w:before="120"/>
              <w:jc w:val="both"/>
              <w:rPr>
                <w:sz w:val="26"/>
                <w:szCs w:val="26"/>
              </w:rPr>
            </w:pPr>
            <w:bookmarkStart w:id="11" w:name="diem_c_1_41"/>
            <w:r w:rsidRPr="007E29D1">
              <w:rPr>
                <w:sz w:val="26"/>
                <w:szCs w:val="26"/>
                <w:lang w:val="vi-VN"/>
              </w:rPr>
              <w:t>c) Mục tiêu và nội dung hoạt động trong quyết định thành lập trung tâm giáo dục thường xuyên không còn phù hợp với yêu cầu phát triển kinh tế - xã hội tại địa phương.</w:t>
            </w:r>
            <w:bookmarkEnd w:id="11"/>
          </w:p>
          <w:p w14:paraId="676D40C5" w14:textId="77777777" w:rsidR="00444F6A" w:rsidRPr="007E29D1" w:rsidRDefault="00444F6A" w:rsidP="00893C91">
            <w:pPr>
              <w:spacing w:before="120"/>
              <w:ind w:right="395"/>
              <w:rPr>
                <w:sz w:val="26"/>
                <w:szCs w:val="26"/>
                <w:lang w:val="nl-NL"/>
              </w:rPr>
            </w:pPr>
            <w:r w:rsidRPr="007E29D1">
              <w:rPr>
                <w:sz w:val="26"/>
                <w:szCs w:val="26"/>
                <w:lang w:val="nl-NL"/>
              </w:rPr>
              <w:t>-  Số lượng hồ sơ: 01 (bộ).</w:t>
            </w:r>
          </w:p>
        </w:tc>
      </w:tr>
      <w:tr w:rsidR="006A4142" w:rsidRPr="007E29D1" w14:paraId="22CA1499" w14:textId="77777777" w:rsidTr="00893C91">
        <w:trPr>
          <w:tblCellSpacing w:w="0" w:type="dxa"/>
        </w:trPr>
        <w:tc>
          <w:tcPr>
            <w:tcW w:w="1711" w:type="dxa"/>
            <w:vAlign w:val="center"/>
            <w:hideMark/>
          </w:tcPr>
          <w:p w14:paraId="614BC2D2" w14:textId="77777777" w:rsidR="00444F6A" w:rsidRPr="007E29D1" w:rsidRDefault="00444F6A" w:rsidP="00893C91">
            <w:pPr>
              <w:spacing w:before="120"/>
              <w:rPr>
                <w:sz w:val="26"/>
                <w:szCs w:val="26"/>
              </w:rPr>
            </w:pPr>
            <w:r w:rsidRPr="007E29D1">
              <w:rPr>
                <w:b/>
                <w:bCs/>
                <w:sz w:val="26"/>
                <w:szCs w:val="26"/>
              </w:rPr>
              <w:t>4. Thời hạn giải quyết:</w:t>
            </w:r>
          </w:p>
        </w:tc>
        <w:tc>
          <w:tcPr>
            <w:tcW w:w="8634" w:type="dxa"/>
            <w:vAlign w:val="center"/>
            <w:hideMark/>
          </w:tcPr>
          <w:p w14:paraId="327DE515" w14:textId="77777777" w:rsidR="00444F6A" w:rsidRPr="007E29D1" w:rsidRDefault="00444F6A" w:rsidP="00893C91">
            <w:pPr>
              <w:spacing w:before="120"/>
              <w:rPr>
                <w:sz w:val="26"/>
                <w:szCs w:val="26"/>
                <w:lang w:val="es-ES"/>
              </w:rPr>
            </w:pPr>
            <w:r w:rsidRPr="007E29D1">
              <w:rPr>
                <w:sz w:val="26"/>
                <w:szCs w:val="26"/>
              </w:rPr>
              <w:t>15 ngày làm việc kể từ ngày nhận đủ hồ sơ hợp lệ.</w:t>
            </w:r>
          </w:p>
        </w:tc>
      </w:tr>
      <w:tr w:rsidR="006A4142" w:rsidRPr="007E29D1" w14:paraId="42016284" w14:textId="77777777" w:rsidTr="00893C91">
        <w:trPr>
          <w:tblCellSpacing w:w="0" w:type="dxa"/>
        </w:trPr>
        <w:tc>
          <w:tcPr>
            <w:tcW w:w="1711" w:type="dxa"/>
            <w:vAlign w:val="center"/>
            <w:hideMark/>
          </w:tcPr>
          <w:p w14:paraId="3D84ED60" w14:textId="77777777" w:rsidR="00444F6A" w:rsidRPr="007E29D1" w:rsidRDefault="00444F6A" w:rsidP="00893C91">
            <w:pPr>
              <w:spacing w:before="120"/>
              <w:rPr>
                <w:sz w:val="26"/>
                <w:szCs w:val="26"/>
                <w:lang w:val="es-ES"/>
              </w:rPr>
            </w:pPr>
            <w:r w:rsidRPr="007E29D1">
              <w:rPr>
                <w:b/>
                <w:bCs/>
                <w:sz w:val="26"/>
                <w:szCs w:val="26"/>
                <w:lang w:val="es-ES"/>
              </w:rPr>
              <w:t>5. Đối tượng thực hiện thủ tục hành chính:</w:t>
            </w:r>
          </w:p>
        </w:tc>
        <w:tc>
          <w:tcPr>
            <w:tcW w:w="8634" w:type="dxa"/>
            <w:vAlign w:val="center"/>
            <w:hideMark/>
          </w:tcPr>
          <w:p w14:paraId="2F9353C4" w14:textId="77777777" w:rsidR="00444F6A" w:rsidRPr="007E29D1" w:rsidRDefault="00444F6A" w:rsidP="00893C91">
            <w:pPr>
              <w:spacing w:before="120"/>
              <w:rPr>
                <w:sz w:val="26"/>
                <w:szCs w:val="26"/>
                <w:lang w:val="es-ES"/>
              </w:rPr>
            </w:pPr>
            <w:r w:rsidRPr="007E29D1">
              <w:rPr>
                <w:sz w:val="26"/>
                <w:szCs w:val="26"/>
                <w:lang w:val="nl-NL"/>
              </w:rPr>
              <w:t xml:space="preserve">Tổ chức </w:t>
            </w:r>
          </w:p>
        </w:tc>
      </w:tr>
      <w:tr w:rsidR="006A4142" w:rsidRPr="007E29D1" w14:paraId="62D29319" w14:textId="77777777" w:rsidTr="00893C91">
        <w:trPr>
          <w:tblCellSpacing w:w="0" w:type="dxa"/>
        </w:trPr>
        <w:tc>
          <w:tcPr>
            <w:tcW w:w="1711" w:type="dxa"/>
            <w:vAlign w:val="center"/>
            <w:hideMark/>
          </w:tcPr>
          <w:p w14:paraId="4A2D3366" w14:textId="77777777" w:rsidR="00444F6A" w:rsidRPr="007E29D1" w:rsidRDefault="00444F6A" w:rsidP="00893C91">
            <w:pPr>
              <w:spacing w:before="120"/>
              <w:rPr>
                <w:sz w:val="26"/>
                <w:szCs w:val="26"/>
                <w:lang w:val="es-ES"/>
              </w:rPr>
            </w:pPr>
            <w:r w:rsidRPr="007E29D1">
              <w:rPr>
                <w:b/>
                <w:bCs/>
                <w:sz w:val="26"/>
                <w:szCs w:val="26"/>
                <w:lang w:val="es-ES"/>
              </w:rPr>
              <w:t>6. Cơ quan thực hiện thủ tục hành chính:</w:t>
            </w:r>
          </w:p>
        </w:tc>
        <w:tc>
          <w:tcPr>
            <w:tcW w:w="8634" w:type="dxa"/>
            <w:vAlign w:val="center"/>
            <w:hideMark/>
          </w:tcPr>
          <w:p w14:paraId="4319BAE7" w14:textId="77777777" w:rsidR="00444F6A" w:rsidRPr="007E29D1" w:rsidRDefault="00444F6A" w:rsidP="00893C91">
            <w:pPr>
              <w:rPr>
                <w:sz w:val="26"/>
                <w:szCs w:val="26"/>
                <w:lang w:val="es-ES"/>
              </w:rPr>
            </w:pPr>
            <w:r w:rsidRPr="007E29D1">
              <w:rPr>
                <w:sz w:val="26"/>
                <w:szCs w:val="26"/>
                <w:lang w:val="es-ES"/>
              </w:rPr>
              <w:t>Cơ quan thực hiện thủ tục hành chính:  Sở GDĐT</w:t>
            </w:r>
          </w:p>
          <w:p w14:paraId="4D240A81" w14:textId="77777777" w:rsidR="00444F6A" w:rsidRPr="007E29D1" w:rsidRDefault="00444F6A" w:rsidP="00893C91">
            <w:pPr>
              <w:spacing w:before="120"/>
              <w:rPr>
                <w:sz w:val="26"/>
                <w:szCs w:val="26"/>
                <w:lang w:val="es-ES"/>
              </w:rPr>
            </w:pPr>
            <w:r w:rsidRPr="007E29D1">
              <w:rPr>
                <w:sz w:val="26"/>
                <w:szCs w:val="26"/>
                <w:lang w:val="es-ES"/>
              </w:rPr>
              <w:t>Cơ quan có thẩm quyền quyết định: UBND tỉnh.</w:t>
            </w:r>
          </w:p>
          <w:p w14:paraId="7AB3E7DA" w14:textId="77777777" w:rsidR="00444F6A" w:rsidRPr="007E29D1" w:rsidRDefault="00444F6A" w:rsidP="00893C91">
            <w:pPr>
              <w:spacing w:before="120"/>
              <w:rPr>
                <w:sz w:val="26"/>
                <w:szCs w:val="26"/>
                <w:lang w:val="es-ES"/>
              </w:rPr>
            </w:pPr>
            <w:r w:rsidRPr="007E29D1">
              <w:rPr>
                <w:sz w:val="26"/>
                <w:szCs w:val="26"/>
                <w:lang w:val="es-ES"/>
              </w:rPr>
              <w:t>Cơ quan phối hợp thực hiện thủ tục hành chính: Sở Nội vụ.</w:t>
            </w:r>
          </w:p>
        </w:tc>
      </w:tr>
      <w:tr w:rsidR="006A4142" w:rsidRPr="007E29D1" w14:paraId="65047C8F" w14:textId="77777777" w:rsidTr="00893C91">
        <w:trPr>
          <w:tblCellSpacing w:w="0" w:type="dxa"/>
        </w:trPr>
        <w:tc>
          <w:tcPr>
            <w:tcW w:w="1711" w:type="dxa"/>
            <w:vAlign w:val="center"/>
            <w:hideMark/>
          </w:tcPr>
          <w:p w14:paraId="43621E7E" w14:textId="77777777" w:rsidR="00444F6A" w:rsidRPr="007E29D1" w:rsidRDefault="00444F6A" w:rsidP="00893C91">
            <w:pPr>
              <w:spacing w:before="120"/>
              <w:rPr>
                <w:sz w:val="26"/>
                <w:szCs w:val="26"/>
                <w:lang w:val="es-ES"/>
              </w:rPr>
            </w:pPr>
            <w:r w:rsidRPr="007E29D1">
              <w:rPr>
                <w:b/>
                <w:bCs/>
                <w:sz w:val="26"/>
                <w:szCs w:val="26"/>
                <w:lang w:val="es-ES"/>
              </w:rPr>
              <w:t>7. Kết quả thực hiện thủ tục hành chính:</w:t>
            </w:r>
          </w:p>
        </w:tc>
        <w:tc>
          <w:tcPr>
            <w:tcW w:w="8634" w:type="dxa"/>
            <w:vAlign w:val="center"/>
            <w:hideMark/>
          </w:tcPr>
          <w:p w14:paraId="26389DA5" w14:textId="77777777" w:rsidR="00444F6A" w:rsidRPr="007E29D1" w:rsidRDefault="00444F6A" w:rsidP="00893C91">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w:t>
            </w:r>
          </w:p>
        </w:tc>
      </w:tr>
      <w:tr w:rsidR="006A4142" w:rsidRPr="007E29D1" w14:paraId="7869D463" w14:textId="77777777" w:rsidTr="00893C91">
        <w:trPr>
          <w:tblCellSpacing w:w="0" w:type="dxa"/>
        </w:trPr>
        <w:tc>
          <w:tcPr>
            <w:tcW w:w="1711" w:type="dxa"/>
            <w:vAlign w:val="center"/>
            <w:hideMark/>
          </w:tcPr>
          <w:p w14:paraId="782B6DEF" w14:textId="77777777" w:rsidR="00444F6A" w:rsidRPr="007E29D1" w:rsidRDefault="00444F6A" w:rsidP="00893C91">
            <w:pPr>
              <w:spacing w:before="120"/>
              <w:rPr>
                <w:sz w:val="26"/>
                <w:szCs w:val="26"/>
              </w:rPr>
            </w:pPr>
            <w:r w:rsidRPr="007E29D1">
              <w:rPr>
                <w:b/>
                <w:bCs/>
                <w:sz w:val="26"/>
                <w:szCs w:val="26"/>
              </w:rPr>
              <w:t>8. Phí, Lệ phí :</w:t>
            </w:r>
          </w:p>
        </w:tc>
        <w:tc>
          <w:tcPr>
            <w:tcW w:w="8634" w:type="dxa"/>
            <w:vAlign w:val="center"/>
            <w:hideMark/>
          </w:tcPr>
          <w:p w14:paraId="352570EC" w14:textId="265DC739" w:rsidR="00444F6A" w:rsidRPr="007E29D1" w:rsidRDefault="00BB2423" w:rsidP="00893C91">
            <w:pPr>
              <w:spacing w:before="120"/>
              <w:rPr>
                <w:sz w:val="26"/>
                <w:szCs w:val="26"/>
              </w:rPr>
            </w:pPr>
            <w:r w:rsidRPr="007E29D1">
              <w:rPr>
                <w:sz w:val="26"/>
                <w:szCs w:val="26"/>
              </w:rPr>
              <w:t>Không</w:t>
            </w:r>
            <w:r w:rsidR="00444F6A" w:rsidRPr="007E29D1">
              <w:rPr>
                <w:sz w:val="26"/>
                <w:szCs w:val="26"/>
              </w:rPr>
              <w:t>.</w:t>
            </w:r>
          </w:p>
        </w:tc>
      </w:tr>
      <w:tr w:rsidR="006A4142" w:rsidRPr="007E29D1" w14:paraId="6308254D" w14:textId="77777777" w:rsidTr="00893C91">
        <w:trPr>
          <w:tblCellSpacing w:w="0" w:type="dxa"/>
        </w:trPr>
        <w:tc>
          <w:tcPr>
            <w:tcW w:w="1711" w:type="dxa"/>
            <w:vAlign w:val="center"/>
            <w:hideMark/>
          </w:tcPr>
          <w:p w14:paraId="0F05E52F" w14:textId="77777777" w:rsidR="00444F6A" w:rsidRPr="007E29D1" w:rsidRDefault="00444F6A" w:rsidP="00893C91">
            <w:pPr>
              <w:spacing w:before="120"/>
              <w:rPr>
                <w:sz w:val="26"/>
                <w:szCs w:val="26"/>
              </w:rPr>
            </w:pPr>
            <w:r w:rsidRPr="007E29D1">
              <w:rPr>
                <w:b/>
                <w:bCs/>
                <w:sz w:val="26"/>
                <w:szCs w:val="26"/>
              </w:rPr>
              <w:t>9. Tên mẫu đơn, mẫu tờ khai:</w:t>
            </w:r>
          </w:p>
        </w:tc>
        <w:tc>
          <w:tcPr>
            <w:tcW w:w="8634" w:type="dxa"/>
            <w:vAlign w:val="center"/>
            <w:hideMark/>
          </w:tcPr>
          <w:p w14:paraId="7036026E" w14:textId="0B143A85" w:rsidR="00444F6A" w:rsidRPr="007E29D1" w:rsidRDefault="00BB2423" w:rsidP="00893C91">
            <w:pPr>
              <w:spacing w:before="120"/>
              <w:rPr>
                <w:sz w:val="26"/>
                <w:szCs w:val="26"/>
                <w:lang w:val="nl-NL"/>
              </w:rPr>
            </w:pPr>
            <w:r w:rsidRPr="007E29D1">
              <w:rPr>
                <w:sz w:val="26"/>
                <w:szCs w:val="26"/>
                <w:lang w:val="nl-NL"/>
              </w:rPr>
              <w:t>Không.</w:t>
            </w:r>
          </w:p>
        </w:tc>
      </w:tr>
      <w:tr w:rsidR="006A4142" w:rsidRPr="007E29D1" w14:paraId="714A7F4C" w14:textId="77777777" w:rsidTr="00893C91">
        <w:trPr>
          <w:tblCellSpacing w:w="0" w:type="dxa"/>
        </w:trPr>
        <w:tc>
          <w:tcPr>
            <w:tcW w:w="1711" w:type="dxa"/>
            <w:vAlign w:val="center"/>
            <w:hideMark/>
          </w:tcPr>
          <w:p w14:paraId="4A8BF82D" w14:textId="77777777" w:rsidR="00444F6A" w:rsidRPr="007E29D1" w:rsidRDefault="00444F6A" w:rsidP="00893C91">
            <w:pPr>
              <w:spacing w:before="120"/>
              <w:rPr>
                <w:sz w:val="26"/>
                <w:szCs w:val="26"/>
                <w:lang w:val="nl-NL"/>
              </w:rPr>
            </w:pPr>
            <w:r w:rsidRPr="007E29D1">
              <w:rPr>
                <w:b/>
                <w:bCs/>
                <w:sz w:val="26"/>
                <w:szCs w:val="26"/>
                <w:lang w:val="es-ES"/>
              </w:rPr>
              <w:t>10. Yêu cầu, điều kiện thực hiện thủ tục hành chính:</w:t>
            </w:r>
          </w:p>
        </w:tc>
        <w:tc>
          <w:tcPr>
            <w:tcW w:w="8634" w:type="dxa"/>
            <w:vAlign w:val="center"/>
            <w:hideMark/>
          </w:tcPr>
          <w:p w14:paraId="76BCC431" w14:textId="77777777" w:rsidR="00444F6A" w:rsidRPr="007E29D1" w:rsidRDefault="00444F6A" w:rsidP="00D6316F">
            <w:pPr>
              <w:spacing w:before="120"/>
              <w:ind w:right="395"/>
              <w:jc w:val="both"/>
              <w:rPr>
                <w:i/>
                <w:iCs/>
                <w:sz w:val="26"/>
                <w:szCs w:val="26"/>
              </w:rPr>
            </w:pPr>
            <w:r w:rsidRPr="007E29D1">
              <w:rPr>
                <w:sz w:val="26"/>
                <w:szCs w:val="26"/>
              </w:rPr>
              <w:t>(</w:t>
            </w:r>
            <w:r w:rsidRPr="007E29D1">
              <w:rPr>
                <w:i/>
                <w:sz w:val="26"/>
                <w:szCs w:val="26"/>
              </w:rPr>
              <w:t>Áp dụng điều 41,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42BF7094" w14:textId="77777777" w:rsidR="00444F6A" w:rsidRPr="007E29D1" w:rsidRDefault="00444F6A" w:rsidP="00D6316F">
            <w:pPr>
              <w:spacing w:before="120"/>
              <w:jc w:val="both"/>
              <w:rPr>
                <w:sz w:val="26"/>
                <w:szCs w:val="26"/>
              </w:rPr>
            </w:pPr>
            <w:r w:rsidRPr="007E29D1">
              <w:rPr>
                <w:sz w:val="26"/>
                <w:szCs w:val="26"/>
                <w:lang w:val="vi-VN"/>
              </w:rPr>
              <w:t>a) Sở Giáo dục và Đào tạo gửi trực tiếp hoặc qua bưu điện 01 bộ hồ sơ quy định tại khoản 2 Điều này đến Sở Nội vụ đề nghị tổ chức thẩm định;</w:t>
            </w:r>
          </w:p>
          <w:p w14:paraId="454EC371" w14:textId="77777777" w:rsidR="00444F6A" w:rsidRPr="007E29D1" w:rsidRDefault="00444F6A" w:rsidP="00D6316F">
            <w:pPr>
              <w:spacing w:before="120"/>
              <w:jc w:val="both"/>
              <w:rPr>
                <w:sz w:val="26"/>
                <w:szCs w:val="26"/>
              </w:rPr>
            </w:pPr>
            <w:r w:rsidRPr="007E29D1">
              <w:rPr>
                <w:sz w:val="26"/>
                <w:szCs w:val="26"/>
                <w:lang w:val="vi-VN"/>
              </w:rPr>
              <w:t>b) Trong thời hạn 10 ngày làm việc, kể từ ngày nhận đủ hồ sơ hợp lệ, Sở Nội vụ tổ chức thẩm định, chuyển hồ sơ đến Ủy ban nhân dân cấp tỉnh thẩm tra;</w:t>
            </w:r>
          </w:p>
          <w:p w14:paraId="79ACB28B" w14:textId="77777777" w:rsidR="00444F6A" w:rsidRPr="007E29D1" w:rsidRDefault="00444F6A" w:rsidP="00D6316F">
            <w:pPr>
              <w:spacing w:before="120"/>
              <w:jc w:val="both"/>
              <w:rPr>
                <w:sz w:val="26"/>
                <w:szCs w:val="26"/>
                <w:lang w:val="nl-NL"/>
              </w:rPr>
            </w:pPr>
            <w:r w:rsidRPr="007E29D1">
              <w:rPr>
                <w:sz w:val="26"/>
                <w:szCs w:val="26"/>
                <w:lang w:val="vi-VN"/>
              </w:rPr>
              <w:t>c) Trong thời hạn 05 ngày làm việc, kể từ ngày nhận đủ hồ sơ hợp lệ, Chủ tịch Ủy ban nhân dân cấp tỉnh quyết định thành lập trung tâm giáo dục thường xuyên cấp tỉnh. Nếu chưa quyết định thì thông báo cho Sở Giáo dục và Đào tạo bằng văn bản nêu rõ lý do.</w:t>
            </w:r>
          </w:p>
        </w:tc>
      </w:tr>
      <w:tr w:rsidR="006A4142" w:rsidRPr="007E29D1" w14:paraId="429E3989" w14:textId="77777777" w:rsidTr="00893C91">
        <w:trPr>
          <w:tblCellSpacing w:w="0" w:type="dxa"/>
        </w:trPr>
        <w:tc>
          <w:tcPr>
            <w:tcW w:w="1711" w:type="dxa"/>
            <w:vAlign w:val="center"/>
          </w:tcPr>
          <w:p w14:paraId="520269BD" w14:textId="77777777" w:rsidR="00444F6A" w:rsidRPr="007E29D1" w:rsidRDefault="00444F6A" w:rsidP="00893C91">
            <w:pPr>
              <w:spacing w:before="120"/>
              <w:rPr>
                <w:b/>
                <w:bCs/>
                <w:sz w:val="26"/>
                <w:szCs w:val="26"/>
                <w:lang w:val="es-ES"/>
              </w:rPr>
            </w:pPr>
            <w:r w:rsidRPr="007E29D1">
              <w:rPr>
                <w:b/>
                <w:bCs/>
                <w:sz w:val="26"/>
                <w:szCs w:val="26"/>
                <w:lang w:val="nl-NL"/>
              </w:rPr>
              <w:t xml:space="preserve">11. Căn cứ </w:t>
            </w:r>
            <w:r w:rsidRPr="007E29D1">
              <w:rPr>
                <w:b/>
                <w:bCs/>
                <w:sz w:val="26"/>
                <w:szCs w:val="26"/>
                <w:lang w:val="nl-NL"/>
              </w:rPr>
              <w:lastRenderedPageBreak/>
              <w:t>pháp lý của thủ tục hành chính:</w:t>
            </w:r>
          </w:p>
        </w:tc>
        <w:tc>
          <w:tcPr>
            <w:tcW w:w="8634" w:type="dxa"/>
            <w:vAlign w:val="center"/>
          </w:tcPr>
          <w:p w14:paraId="419F5D7D" w14:textId="018F5A06" w:rsidR="00444F6A" w:rsidRPr="007E29D1" w:rsidRDefault="00444F6A" w:rsidP="00D6316F">
            <w:pPr>
              <w:spacing w:before="120"/>
              <w:ind w:right="397"/>
              <w:jc w:val="both"/>
              <w:rPr>
                <w:sz w:val="26"/>
                <w:szCs w:val="26"/>
                <w:lang w:val="vi-VN"/>
              </w:rPr>
            </w:pPr>
            <w:r w:rsidRPr="007E29D1">
              <w:rPr>
                <w:sz w:val="26"/>
                <w:szCs w:val="26"/>
                <w:lang w:val="vi-VN"/>
              </w:rPr>
              <w:lastRenderedPageBreak/>
              <w:t xml:space="preserve">- Luật Giáo dục; </w:t>
            </w:r>
          </w:p>
          <w:p w14:paraId="19D2587B" w14:textId="77777777" w:rsidR="00444F6A" w:rsidRPr="007E29D1" w:rsidRDefault="00444F6A" w:rsidP="00D6316F">
            <w:pPr>
              <w:pStyle w:val="NormalWeb"/>
              <w:spacing w:before="120" w:beforeAutospacing="0" w:after="0" w:afterAutospacing="0"/>
              <w:ind w:right="397"/>
              <w:jc w:val="both"/>
              <w:rPr>
                <w:b/>
                <w:bCs/>
                <w:i/>
                <w:iCs/>
                <w:sz w:val="26"/>
                <w:szCs w:val="26"/>
                <w:lang w:val="vi-VN"/>
              </w:rPr>
            </w:pPr>
            <w:r w:rsidRPr="007E29D1">
              <w:rPr>
                <w:sz w:val="26"/>
                <w:szCs w:val="26"/>
              </w:rPr>
              <w:lastRenderedPageBreak/>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359938E2" w14:textId="77777777" w:rsidR="00444F6A" w:rsidRPr="007E29D1" w:rsidRDefault="00444F6A" w:rsidP="00D6316F">
            <w:pPr>
              <w:spacing w:before="120"/>
              <w:ind w:right="397"/>
              <w:jc w:val="both"/>
              <w:rPr>
                <w:sz w:val="26"/>
                <w:szCs w:val="26"/>
                <w:lang w:val="pt-BR"/>
              </w:rPr>
            </w:pPr>
            <w:r w:rsidRPr="007E29D1">
              <w:rPr>
                <w:sz w:val="26"/>
                <w:szCs w:val="26"/>
                <w:lang w:val="vi-VN"/>
              </w:rPr>
              <w:t xml:space="preserve">- 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5227F38B" w14:textId="77777777" w:rsidR="00444F6A" w:rsidRPr="007E29D1" w:rsidRDefault="00444F6A" w:rsidP="00D6316F">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61B6F33C" w14:textId="77777777" w:rsidR="00444F6A" w:rsidRPr="007E29D1" w:rsidRDefault="00444F6A" w:rsidP="00D6316F">
            <w:pPr>
              <w:pStyle w:val="NormalWeb"/>
              <w:spacing w:before="120" w:beforeAutospacing="0" w:after="0" w:afterAutospacing="0"/>
              <w:ind w:right="397"/>
              <w:jc w:val="both"/>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1E5931" w:rsidRPr="007E29D1" w14:paraId="0EF0ED9E" w14:textId="77777777" w:rsidTr="00893C91">
        <w:trPr>
          <w:trHeight w:val="1327"/>
          <w:tblCellSpacing w:w="0" w:type="dxa"/>
        </w:trPr>
        <w:tc>
          <w:tcPr>
            <w:tcW w:w="1711" w:type="dxa"/>
            <w:vAlign w:val="center"/>
            <w:hideMark/>
          </w:tcPr>
          <w:p w14:paraId="4B121675" w14:textId="79747C7C" w:rsidR="001E5931" w:rsidRPr="007E29D1" w:rsidRDefault="001E5931" w:rsidP="001E5931">
            <w:pPr>
              <w:spacing w:before="120"/>
              <w:jc w:val="both"/>
              <w:rPr>
                <w:b/>
                <w:bCs/>
                <w:sz w:val="26"/>
                <w:szCs w:val="26"/>
                <w:lang w:val="nl-NL"/>
              </w:rPr>
            </w:pPr>
            <w:r w:rsidRPr="007E29D1">
              <w:rPr>
                <w:b/>
                <w:bCs/>
                <w:sz w:val="26"/>
                <w:szCs w:val="26"/>
                <w:lang w:val="nl-NL"/>
              </w:rPr>
              <w:lastRenderedPageBreak/>
              <w:t>12. Thành phần hồ sơ lưu</w:t>
            </w:r>
          </w:p>
        </w:tc>
        <w:tc>
          <w:tcPr>
            <w:tcW w:w="8634" w:type="dxa"/>
            <w:vAlign w:val="center"/>
            <w:hideMark/>
          </w:tcPr>
          <w:p w14:paraId="0FF4709B" w14:textId="77777777" w:rsidR="001E5931" w:rsidRPr="007E29D1" w:rsidRDefault="001E5931" w:rsidP="001E5931">
            <w:pPr>
              <w:spacing w:before="120"/>
              <w:ind w:right="395"/>
              <w:jc w:val="both"/>
              <w:rPr>
                <w:sz w:val="26"/>
                <w:szCs w:val="26"/>
                <w:lang w:val="nl-NL"/>
              </w:rPr>
            </w:pPr>
            <w:r w:rsidRPr="007E29D1">
              <w:rPr>
                <w:sz w:val="26"/>
                <w:szCs w:val="26"/>
                <w:lang w:val="nl-NL"/>
              </w:rPr>
              <w:t>- Lưu theo thành phần hồ sơ đã nhận của cơ quan tổ chức đã nộp.</w:t>
            </w:r>
          </w:p>
          <w:p w14:paraId="2F90A594" w14:textId="77777777" w:rsidR="001E5931" w:rsidRPr="007E29D1" w:rsidRDefault="001E5931" w:rsidP="001E5931">
            <w:pPr>
              <w:spacing w:before="120"/>
              <w:ind w:right="395"/>
              <w:jc w:val="both"/>
              <w:rPr>
                <w:sz w:val="26"/>
                <w:szCs w:val="26"/>
                <w:lang w:val="nl-NL"/>
              </w:rPr>
            </w:pPr>
            <w:r w:rsidRPr="007E29D1">
              <w:rPr>
                <w:sz w:val="26"/>
                <w:szCs w:val="26"/>
                <w:lang w:val="nl-NL"/>
              </w:rPr>
              <w:t>- Kết quả giải quyết TTHC</w:t>
            </w:r>
          </w:p>
          <w:p w14:paraId="5B2CEC3D" w14:textId="77777777" w:rsidR="001E5931" w:rsidRPr="007E29D1" w:rsidRDefault="001E5931" w:rsidP="001E5931">
            <w:pPr>
              <w:spacing w:before="120"/>
              <w:ind w:right="395"/>
              <w:jc w:val="both"/>
              <w:rPr>
                <w:sz w:val="26"/>
                <w:szCs w:val="26"/>
                <w:lang w:val="nl-NL"/>
              </w:rPr>
            </w:pPr>
            <w:r w:rsidRPr="007E29D1">
              <w:rPr>
                <w:sz w:val="26"/>
                <w:szCs w:val="26"/>
                <w:lang w:val="nl-NL"/>
              </w:rPr>
              <w:t>- Phiếu giao nhận hồ sơ và phiếu chuyển hồ sơ (đối với hồ sơ nhận tại một cửa điện tử)</w:t>
            </w:r>
          </w:p>
          <w:p w14:paraId="656FD951" w14:textId="77777777" w:rsidR="001E5931" w:rsidRPr="007E29D1" w:rsidRDefault="001E5931" w:rsidP="001E5931">
            <w:pPr>
              <w:spacing w:before="120"/>
              <w:ind w:right="395"/>
              <w:jc w:val="both"/>
              <w:rPr>
                <w:sz w:val="26"/>
                <w:szCs w:val="26"/>
                <w:lang w:val="nl-NL"/>
              </w:rPr>
            </w:pPr>
            <w:r w:rsidRPr="007E29D1">
              <w:rPr>
                <w:sz w:val="26"/>
                <w:szCs w:val="26"/>
                <w:lang w:val="nl-NL"/>
              </w:rPr>
              <w:t>- Phiếu kiểm soát quy trình giải quyết TTHC của Phòng chuyên môn</w:t>
            </w:r>
          </w:p>
        </w:tc>
      </w:tr>
      <w:tr w:rsidR="001E5931" w:rsidRPr="007E29D1" w14:paraId="7700D0EF" w14:textId="77777777" w:rsidTr="00893C91">
        <w:trPr>
          <w:trHeight w:val="373"/>
          <w:tblCellSpacing w:w="0" w:type="dxa"/>
        </w:trPr>
        <w:tc>
          <w:tcPr>
            <w:tcW w:w="1711" w:type="dxa"/>
            <w:vAlign w:val="center"/>
          </w:tcPr>
          <w:p w14:paraId="4BD87D2C" w14:textId="03BD9C73" w:rsidR="001E5931" w:rsidRPr="007E29D1" w:rsidRDefault="001E5931" w:rsidP="001E5931">
            <w:pPr>
              <w:spacing w:before="120"/>
              <w:jc w:val="both"/>
              <w:rPr>
                <w:b/>
                <w:bCs/>
                <w:sz w:val="26"/>
                <w:szCs w:val="26"/>
                <w:lang w:val="nl-NL"/>
              </w:rPr>
            </w:pPr>
            <w:r w:rsidRPr="007E29D1">
              <w:rPr>
                <w:b/>
                <w:bCs/>
                <w:sz w:val="26"/>
                <w:szCs w:val="26"/>
                <w:lang w:val="nl-NL"/>
              </w:rPr>
              <w:t>13. Thời gian lưu và nơi lưu</w:t>
            </w:r>
          </w:p>
        </w:tc>
        <w:tc>
          <w:tcPr>
            <w:tcW w:w="8634" w:type="dxa"/>
            <w:vAlign w:val="center"/>
          </w:tcPr>
          <w:p w14:paraId="4B46D25B" w14:textId="77777777" w:rsidR="001E5931" w:rsidRPr="007E29D1" w:rsidRDefault="001E5931" w:rsidP="001E5931">
            <w:pPr>
              <w:spacing w:before="120"/>
              <w:ind w:right="395"/>
              <w:rPr>
                <w:sz w:val="26"/>
                <w:szCs w:val="26"/>
                <w:lang w:val="nl-NL"/>
              </w:rPr>
            </w:pPr>
            <w:r w:rsidRPr="007E29D1">
              <w:rPr>
                <w:sz w:val="26"/>
                <w:szCs w:val="26"/>
                <w:lang w:val="nl-NL"/>
              </w:rPr>
              <w:t>- Hồ sơ đã giải quyết xong được lưu tại phòng chuyên môn trong thời gian từ 05 năm, sau đó chuyển hồ sơ đến kho lưu trữ của Sở.</w:t>
            </w:r>
          </w:p>
        </w:tc>
      </w:tr>
    </w:tbl>
    <w:p w14:paraId="2FFAD688" w14:textId="4739D3AC" w:rsidR="00184CFF" w:rsidRPr="007E29D1" w:rsidRDefault="00184CFF" w:rsidP="00336231">
      <w:pPr>
        <w:tabs>
          <w:tab w:val="left" w:pos="4129"/>
        </w:tabs>
        <w:rPr>
          <w:sz w:val="26"/>
          <w:szCs w:val="26"/>
        </w:rPr>
      </w:pPr>
    </w:p>
    <w:p w14:paraId="107A5A22" w14:textId="226E1815" w:rsidR="00184CFF" w:rsidRPr="007E29D1" w:rsidRDefault="00184CFF" w:rsidP="00336231">
      <w:pPr>
        <w:tabs>
          <w:tab w:val="left" w:pos="4129"/>
        </w:tabs>
        <w:rPr>
          <w:sz w:val="26"/>
          <w:szCs w:val="26"/>
        </w:rPr>
      </w:pPr>
    </w:p>
    <w:p w14:paraId="749E95DC" w14:textId="37135A9F" w:rsidR="00184CFF" w:rsidRPr="007E29D1" w:rsidRDefault="00184CFF" w:rsidP="00336231">
      <w:pPr>
        <w:tabs>
          <w:tab w:val="left" w:pos="4129"/>
        </w:tabs>
        <w:rPr>
          <w:sz w:val="26"/>
          <w:szCs w:val="26"/>
        </w:rPr>
      </w:pPr>
    </w:p>
    <w:p w14:paraId="7C88581B" w14:textId="16391E3E" w:rsidR="00184CFF" w:rsidRPr="007E29D1" w:rsidRDefault="00184CFF" w:rsidP="00336231">
      <w:pPr>
        <w:tabs>
          <w:tab w:val="left" w:pos="4129"/>
        </w:tabs>
        <w:rPr>
          <w:sz w:val="26"/>
          <w:szCs w:val="26"/>
        </w:rPr>
      </w:pPr>
    </w:p>
    <w:p w14:paraId="2849EE91" w14:textId="3751F370" w:rsidR="00444F6A" w:rsidRPr="007E29D1" w:rsidRDefault="00444F6A" w:rsidP="00336231">
      <w:pPr>
        <w:tabs>
          <w:tab w:val="left" w:pos="4129"/>
        </w:tabs>
        <w:rPr>
          <w:sz w:val="26"/>
          <w:szCs w:val="26"/>
        </w:rPr>
      </w:pPr>
    </w:p>
    <w:p w14:paraId="5DF4E375" w14:textId="16C6DC31" w:rsidR="00444F6A" w:rsidRPr="007E29D1" w:rsidRDefault="00444F6A" w:rsidP="00336231">
      <w:pPr>
        <w:tabs>
          <w:tab w:val="left" w:pos="4129"/>
        </w:tabs>
        <w:rPr>
          <w:sz w:val="26"/>
          <w:szCs w:val="26"/>
        </w:rPr>
      </w:pPr>
    </w:p>
    <w:p w14:paraId="65FA11B9" w14:textId="4586E2D0" w:rsidR="00444F6A" w:rsidRPr="007E29D1" w:rsidRDefault="00444F6A" w:rsidP="00336231">
      <w:pPr>
        <w:tabs>
          <w:tab w:val="left" w:pos="4129"/>
        </w:tabs>
        <w:rPr>
          <w:sz w:val="26"/>
          <w:szCs w:val="26"/>
        </w:rPr>
      </w:pPr>
    </w:p>
    <w:p w14:paraId="62B82206" w14:textId="4CFE1F90" w:rsidR="00444F6A" w:rsidRPr="007E29D1" w:rsidRDefault="00444F6A" w:rsidP="00336231">
      <w:pPr>
        <w:tabs>
          <w:tab w:val="left" w:pos="4129"/>
        </w:tabs>
        <w:rPr>
          <w:sz w:val="26"/>
          <w:szCs w:val="26"/>
        </w:rPr>
      </w:pPr>
    </w:p>
    <w:p w14:paraId="4C0DB9EB" w14:textId="45A247B5" w:rsidR="00444F6A" w:rsidRPr="007E29D1" w:rsidRDefault="00444F6A" w:rsidP="00336231">
      <w:pPr>
        <w:tabs>
          <w:tab w:val="left" w:pos="4129"/>
        </w:tabs>
        <w:rPr>
          <w:sz w:val="26"/>
          <w:szCs w:val="26"/>
        </w:rPr>
      </w:pPr>
    </w:p>
    <w:p w14:paraId="7DA5D4B3" w14:textId="5DDDD116" w:rsidR="00444F6A" w:rsidRPr="007E29D1" w:rsidRDefault="00444F6A" w:rsidP="00336231">
      <w:pPr>
        <w:tabs>
          <w:tab w:val="left" w:pos="4129"/>
        </w:tabs>
        <w:rPr>
          <w:sz w:val="26"/>
          <w:szCs w:val="26"/>
        </w:rPr>
      </w:pPr>
    </w:p>
    <w:p w14:paraId="21AB0ECA" w14:textId="3A630E09" w:rsidR="00444F6A" w:rsidRPr="007E29D1" w:rsidRDefault="00444F6A" w:rsidP="00336231">
      <w:pPr>
        <w:tabs>
          <w:tab w:val="left" w:pos="4129"/>
        </w:tabs>
        <w:rPr>
          <w:sz w:val="26"/>
          <w:szCs w:val="26"/>
        </w:rPr>
      </w:pPr>
    </w:p>
    <w:p w14:paraId="051E4105" w14:textId="74B116CF" w:rsidR="00444F6A" w:rsidRPr="007E29D1" w:rsidRDefault="00444F6A" w:rsidP="00336231">
      <w:pPr>
        <w:tabs>
          <w:tab w:val="left" w:pos="4129"/>
        </w:tabs>
        <w:rPr>
          <w:sz w:val="26"/>
          <w:szCs w:val="26"/>
        </w:rPr>
      </w:pPr>
    </w:p>
    <w:p w14:paraId="48C4F3AB" w14:textId="46C4B353" w:rsidR="00444F6A" w:rsidRPr="007E29D1" w:rsidRDefault="00444F6A" w:rsidP="00336231">
      <w:pPr>
        <w:tabs>
          <w:tab w:val="left" w:pos="4129"/>
        </w:tabs>
        <w:rPr>
          <w:sz w:val="26"/>
          <w:szCs w:val="26"/>
        </w:rPr>
      </w:pPr>
    </w:p>
    <w:p w14:paraId="03204695" w14:textId="084063ED" w:rsidR="00444F6A" w:rsidRPr="007E29D1" w:rsidRDefault="00444F6A" w:rsidP="00336231">
      <w:pPr>
        <w:tabs>
          <w:tab w:val="left" w:pos="4129"/>
        </w:tabs>
        <w:rPr>
          <w:sz w:val="26"/>
          <w:szCs w:val="26"/>
        </w:rPr>
      </w:pPr>
    </w:p>
    <w:p w14:paraId="29462B81" w14:textId="03FFCB60" w:rsidR="00444F6A" w:rsidRPr="007E29D1" w:rsidRDefault="00444F6A" w:rsidP="00336231">
      <w:pPr>
        <w:tabs>
          <w:tab w:val="left" w:pos="4129"/>
        </w:tabs>
        <w:rPr>
          <w:sz w:val="26"/>
          <w:szCs w:val="26"/>
        </w:rPr>
      </w:pPr>
    </w:p>
    <w:p w14:paraId="0729CC1A" w14:textId="6987AF56" w:rsidR="00444F6A" w:rsidRPr="007E29D1" w:rsidRDefault="00444F6A" w:rsidP="00336231">
      <w:pPr>
        <w:tabs>
          <w:tab w:val="left" w:pos="4129"/>
        </w:tabs>
        <w:rPr>
          <w:sz w:val="26"/>
          <w:szCs w:val="26"/>
        </w:rPr>
      </w:pPr>
    </w:p>
    <w:p w14:paraId="155E6D0B" w14:textId="628A0547" w:rsidR="00444F6A" w:rsidRPr="007E29D1" w:rsidRDefault="00444F6A" w:rsidP="00336231">
      <w:pPr>
        <w:tabs>
          <w:tab w:val="left" w:pos="4129"/>
        </w:tabs>
        <w:rPr>
          <w:sz w:val="26"/>
          <w:szCs w:val="26"/>
        </w:rPr>
      </w:pPr>
    </w:p>
    <w:p w14:paraId="63F95D2B" w14:textId="7078156E" w:rsidR="00444F6A" w:rsidRPr="007E29D1" w:rsidRDefault="00444F6A" w:rsidP="00336231">
      <w:pPr>
        <w:tabs>
          <w:tab w:val="left" w:pos="4129"/>
        </w:tabs>
        <w:rPr>
          <w:sz w:val="26"/>
          <w:szCs w:val="26"/>
        </w:rPr>
      </w:pPr>
    </w:p>
    <w:p w14:paraId="49DB22DC" w14:textId="76D51C2C" w:rsidR="00444F6A" w:rsidRPr="007E29D1" w:rsidRDefault="00444F6A" w:rsidP="00336231">
      <w:pPr>
        <w:tabs>
          <w:tab w:val="left" w:pos="4129"/>
        </w:tabs>
        <w:rPr>
          <w:sz w:val="26"/>
          <w:szCs w:val="26"/>
        </w:rPr>
      </w:pPr>
    </w:p>
    <w:p w14:paraId="68A6C469" w14:textId="60C9D6DF" w:rsidR="00444F6A" w:rsidRPr="007E29D1" w:rsidRDefault="00444F6A" w:rsidP="00336231">
      <w:pPr>
        <w:tabs>
          <w:tab w:val="left" w:pos="4129"/>
        </w:tabs>
        <w:rPr>
          <w:sz w:val="26"/>
          <w:szCs w:val="26"/>
        </w:rPr>
      </w:pPr>
    </w:p>
    <w:p w14:paraId="3A4503FA" w14:textId="04B654EE" w:rsidR="00444F6A" w:rsidRPr="007E29D1" w:rsidRDefault="00444F6A" w:rsidP="00336231">
      <w:pPr>
        <w:tabs>
          <w:tab w:val="left" w:pos="4129"/>
        </w:tabs>
        <w:rPr>
          <w:sz w:val="26"/>
          <w:szCs w:val="26"/>
        </w:rPr>
      </w:pPr>
    </w:p>
    <w:p w14:paraId="61E4F065" w14:textId="26E74CE7" w:rsidR="00444F6A" w:rsidRPr="007E29D1" w:rsidRDefault="00444F6A" w:rsidP="00336231">
      <w:pPr>
        <w:tabs>
          <w:tab w:val="left" w:pos="4129"/>
        </w:tabs>
        <w:rPr>
          <w:sz w:val="26"/>
          <w:szCs w:val="26"/>
        </w:rPr>
      </w:pPr>
    </w:p>
    <w:p w14:paraId="127DF736" w14:textId="05819C6D" w:rsidR="00444F6A" w:rsidRPr="007E29D1" w:rsidRDefault="00444F6A" w:rsidP="00336231">
      <w:pPr>
        <w:tabs>
          <w:tab w:val="left" w:pos="4129"/>
        </w:tabs>
        <w:rPr>
          <w:sz w:val="26"/>
          <w:szCs w:val="26"/>
        </w:rPr>
      </w:pPr>
    </w:p>
    <w:p w14:paraId="585AB1DA" w14:textId="2A65D123" w:rsidR="00444F6A" w:rsidRPr="007E29D1" w:rsidRDefault="00444F6A" w:rsidP="00336231">
      <w:pPr>
        <w:tabs>
          <w:tab w:val="left" w:pos="4129"/>
        </w:tabs>
        <w:rPr>
          <w:sz w:val="26"/>
          <w:szCs w:val="26"/>
        </w:rPr>
      </w:pPr>
    </w:p>
    <w:p w14:paraId="1F14F67F" w14:textId="1FFA175F" w:rsidR="00444F6A" w:rsidRPr="007E29D1" w:rsidRDefault="00444F6A" w:rsidP="00336231">
      <w:pPr>
        <w:tabs>
          <w:tab w:val="left" w:pos="4129"/>
        </w:tabs>
        <w:rPr>
          <w:sz w:val="26"/>
          <w:szCs w:val="26"/>
        </w:rPr>
      </w:pPr>
    </w:p>
    <w:p w14:paraId="585F6523" w14:textId="77777777" w:rsidR="006065CB" w:rsidRPr="007E29D1" w:rsidRDefault="006065CB" w:rsidP="00336231">
      <w:pPr>
        <w:tabs>
          <w:tab w:val="left" w:pos="4129"/>
        </w:tabs>
        <w:rPr>
          <w:sz w:val="26"/>
          <w:szCs w:val="26"/>
        </w:rPr>
      </w:pPr>
    </w:p>
    <w:p w14:paraId="18189B58" w14:textId="030C4EA0" w:rsidR="00444F6A" w:rsidRPr="007E29D1" w:rsidRDefault="00444F6A" w:rsidP="00336231">
      <w:pPr>
        <w:tabs>
          <w:tab w:val="left" w:pos="4129"/>
        </w:tabs>
        <w:rPr>
          <w:sz w:val="26"/>
          <w:szCs w:val="26"/>
        </w:rPr>
      </w:pPr>
    </w:p>
    <w:p w14:paraId="0A30F777" w14:textId="13925193" w:rsidR="00444F6A" w:rsidRPr="007E29D1" w:rsidRDefault="00444F6A" w:rsidP="00336231">
      <w:pPr>
        <w:tabs>
          <w:tab w:val="left" w:pos="4129"/>
        </w:tabs>
        <w:rPr>
          <w:sz w:val="26"/>
          <w:szCs w:val="26"/>
        </w:rPr>
      </w:pPr>
    </w:p>
    <w:p w14:paraId="6F50277E" w14:textId="7107F914" w:rsidR="00444F6A" w:rsidRPr="007E29D1" w:rsidRDefault="00444F6A" w:rsidP="00336231">
      <w:pPr>
        <w:tabs>
          <w:tab w:val="left" w:pos="4129"/>
        </w:tabs>
        <w:rPr>
          <w:sz w:val="26"/>
          <w:szCs w:val="26"/>
        </w:rPr>
      </w:pPr>
    </w:p>
    <w:p w14:paraId="3E21CD13" w14:textId="77777777" w:rsidR="001E5931" w:rsidRPr="007E29D1" w:rsidRDefault="001E5931" w:rsidP="00336231">
      <w:pPr>
        <w:tabs>
          <w:tab w:val="left" w:pos="4129"/>
        </w:tabs>
        <w:rPr>
          <w:sz w:val="26"/>
          <w:szCs w:val="26"/>
        </w:rPr>
      </w:pPr>
    </w:p>
    <w:tbl>
      <w:tblPr>
        <w:tblpPr w:leftFromText="180" w:rightFromText="180" w:vertAnchor="text" w:tblpX="-537" w:tblpY="1"/>
        <w:tblOverlap w:val="never"/>
        <w:tblW w:w="10435"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25"/>
        <w:gridCol w:w="8910"/>
      </w:tblGrid>
      <w:tr w:rsidR="006A4142" w:rsidRPr="007E29D1" w14:paraId="2A55A903" w14:textId="77777777" w:rsidTr="00893C91">
        <w:trPr>
          <w:tblCellSpacing w:w="0" w:type="dxa"/>
        </w:trPr>
        <w:tc>
          <w:tcPr>
            <w:tcW w:w="1525" w:type="dxa"/>
            <w:vAlign w:val="center"/>
            <w:hideMark/>
          </w:tcPr>
          <w:p w14:paraId="1C9F1801" w14:textId="554FD561" w:rsidR="00444F6A" w:rsidRPr="007E29D1" w:rsidRDefault="00444F6A" w:rsidP="00893C91">
            <w:pPr>
              <w:spacing w:before="120"/>
              <w:jc w:val="center"/>
              <w:rPr>
                <w:b/>
                <w:sz w:val="26"/>
                <w:szCs w:val="26"/>
              </w:rPr>
            </w:pPr>
            <w:r w:rsidRPr="007E29D1">
              <w:rPr>
                <w:b/>
                <w:sz w:val="26"/>
                <w:szCs w:val="26"/>
              </w:rPr>
              <w:t>Quy trình 25</w:t>
            </w:r>
          </w:p>
          <w:p w14:paraId="1E68ADB7" w14:textId="77777777" w:rsidR="00444F6A" w:rsidRPr="007E29D1" w:rsidRDefault="00444F6A" w:rsidP="00893C91">
            <w:pPr>
              <w:spacing w:before="120"/>
              <w:jc w:val="center"/>
              <w:rPr>
                <w:sz w:val="26"/>
                <w:szCs w:val="26"/>
              </w:rPr>
            </w:pPr>
          </w:p>
        </w:tc>
        <w:tc>
          <w:tcPr>
            <w:tcW w:w="8910" w:type="dxa"/>
            <w:vAlign w:val="center"/>
            <w:hideMark/>
          </w:tcPr>
          <w:p w14:paraId="30DD06AB" w14:textId="05BE0181" w:rsidR="00444F6A" w:rsidRPr="007E29D1" w:rsidRDefault="00444F6A" w:rsidP="00893C91">
            <w:pPr>
              <w:spacing w:before="120"/>
              <w:jc w:val="both"/>
              <w:rPr>
                <w:b/>
                <w:sz w:val="26"/>
                <w:szCs w:val="26"/>
                <w:lang w:val="nl-NL"/>
              </w:rPr>
            </w:pPr>
            <w:r w:rsidRPr="007E29D1">
              <w:rPr>
                <w:b/>
                <w:sz w:val="26"/>
                <w:szCs w:val="26"/>
              </w:rPr>
              <w:t>THÀNH LẬP TRƯỜNG TRUNG HỌC PHỔ THÔNG CHUYÊN CÔNG LẬP HOẶC CHO PHÉP THÀNH LÂP TRƯỜNG TRUNG HỌC PHỔ THÔNG CHUYÊN TƯ THỤC</w:t>
            </w:r>
          </w:p>
        </w:tc>
      </w:tr>
      <w:tr w:rsidR="006A4142" w:rsidRPr="007E29D1" w14:paraId="0F59C53B" w14:textId="77777777" w:rsidTr="009F7AA3">
        <w:trPr>
          <w:trHeight w:val="13220"/>
          <w:tblCellSpacing w:w="0" w:type="dxa"/>
        </w:trPr>
        <w:tc>
          <w:tcPr>
            <w:tcW w:w="1525" w:type="dxa"/>
            <w:shd w:val="clear" w:color="auto" w:fill="auto"/>
            <w:vAlign w:val="center"/>
            <w:hideMark/>
          </w:tcPr>
          <w:p w14:paraId="3341983B" w14:textId="77777777" w:rsidR="00444F6A" w:rsidRPr="007E29D1" w:rsidRDefault="00444F6A" w:rsidP="00893C91">
            <w:pPr>
              <w:spacing w:before="120"/>
              <w:rPr>
                <w:sz w:val="26"/>
                <w:szCs w:val="26"/>
              </w:rPr>
            </w:pPr>
            <w:r w:rsidRPr="007E29D1">
              <w:rPr>
                <w:b/>
                <w:bCs/>
                <w:sz w:val="26"/>
                <w:szCs w:val="26"/>
              </w:rPr>
              <w:t>1. Trình tự thực hiện:</w:t>
            </w:r>
          </w:p>
        </w:tc>
        <w:tc>
          <w:tcPr>
            <w:tcW w:w="8910" w:type="dxa"/>
            <w:vAlign w:val="center"/>
            <w:hideMark/>
          </w:tcPr>
          <w:tbl>
            <w:tblPr>
              <w:tblpPr w:leftFromText="180" w:rightFromText="180" w:vertAnchor="text" w:tblpX="-53" w:tblpY="1"/>
              <w:tblOverlap w:val="never"/>
              <w:tblW w:w="9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1"/>
              <w:gridCol w:w="4011"/>
              <w:gridCol w:w="1774"/>
              <w:gridCol w:w="2134"/>
            </w:tblGrid>
            <w:tr w:rsidR="006A4142" w:rsidRPr="007E29D1" w14:paraId="328F1C43"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7679D57D" w14:textId="77777777" w:rsidR="00444F6A" w:rsidRPr="007E29D1" w:rsidRDefault="00444F6A"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B00163F" w14:textId="77777777" w:rsidR="00444F6A" w:rsidRPr="007E29D1" w:rsidRDefault="00444F6A"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D622FDA" w14:textId="77777777" w:rsidR="00444F6A" w:rsidRPr="007E29D1" w:rsidRDefault="00444F6A"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0AD2842F" w14:textId="77777777" w:rsidR="00444F6A" w:rsidRPr="007E29D1" w:rsidRDefault="00444F6A" w:rsidP="00893C91">
                  <w:pPr>
                    <w:pStyle w:val="Header"/>
                    <w:ind w:right="187"/>
                    <w:jc w:val="both"/>
                    <w:rPr>
                      <w:sz w:val="26"/>
                      <w:szCs w:val="26"/>
                    </w:rPr>
                  </w:pPr>
                  <w:r w:rsidRPr="007E29D1">
                    <w:rPr>
                      <w:sz w:val="26"/>
                      <w:szCs w:val="26"/>
                    </w:rPr>
                    <w:t>+ Cổng dịch vụ công Quốc gia, địa chỉ: https://dichvucong.gov.vn/</w:t>
                  </w:r>
                </w:p>
                <w:p w14:paraId="4925A536" w14:textId="77777777" w:rsidR="00444F6A" w:rsidRPr="007E29D1" w:rsidRDefault="00444F6A" w:rsidP="00893C91">
                  <w:pPr>
                    <w:pStyle w:val="Header"/>
                    <w:ind w:right="187"/>
                    <w:jc w:val="both"/>
                    <w:rPr>
                      <w:sz w:val="26"/>
                      <w:szCs w:val="26"/>
                    </w:rPr>
                  </w:pPr>
                  <w:r w:rsidRPr="007E29D1">
                    <w:rPr>
                      <w:sz w:val="26"/>
                      <w:szCs w:val="26"/>
                    </w:rPr>
                    <w:t>+ Cổng dịch vụ công tỉnh, địa chỉ https://dichvucong.tayninh.gov.vn/</w:t>
                  </w:r>
                </w:p>
                <w:p w14:paraId="443FF3EA" w14:textId="77777777" w:rsidR="00444F6A" w:rsidRPr="007E29D1" w:rsidRDefault="00444F6A"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47D360A" w14:textId="77777777" w:rsidR="00444F6A" w:rsidRPr="007E29D1" w:rsidRDefault="00444F6A"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72D43F3C" w14:textId="77777777" w:rsidTr="00893C91">
              <w:trPr>
                <w:trHeight w:val="551"/>
                <w:tblHeader/>
              </w:trPr>
              <w:tc>
                <w:tcPr>
                  <w:tcW w:w="644" w:type="pct"/>
                  <w:tcBorders>
                    <w:top w:val="single" w:sz="4" w:space="0" w:color="auto"/>
                    <w:left w:val="single" w:sz="4" w:space="0" w:color="auto"/>
                    <w:bottom w:val="single" w:sz="4" w:space="0" w:color="auto"/>
                    <w:right w:val="single" w:sz="4" w:space="0" w:color="auto"/>
                  </w:tcBorders>
                  <w:vAlign w:val="center"/>
                  <w:hideMark/>
                </w:tcPr>
                <w:p w14:paraId="373C0F21" w14:textId="77777777" w:rsidR="00444F6A" w:rsidRPr="007E29D1" w:rsidRDefault="00444F6A" w:rsidP="00893C91">
                  <w:pPr>
                    <w:pStyle w:val="Header"/>
                    <w:spacing w:before="120"/>
                    <w:jc w:val="center"/>
                    <w:rPr>
                      <w:b/>
                      <w:sz w:val="26"/>
                      <w:szCs w:val="26"/>
                      <w:lang w:val="nl-NL"/>
                    </w:rPr>
                  </w:pPr>
                  <w:r w:rsidRPr="007E29D1">
                    <w:rPr>
                      <w:b/>
                      <w:sz w:val="26"/>
                      <w:szCs w:val="26"/>
                      <w:lang w:val="nl-NL"/>
                    </w:rPr>
                    <w:t>STT</w:t>
                  </w:r>
                </w:p>
              </w:tc>
              <w:tc>
                <w:tcPr>
                  <w:tcW w:w="2206" w:type="pct"/>
                  <w:tcBorders>
                    <w:top w:val="single" w:sz="4" w:space="0" w:color="auto"/>
                    <w:left w:val="single" w:sz="4" w:space="0" w:color="auto"/>
                    <w:bottom w:val="single" w:sz="4" w:space="0" w:color="auto"/>
                    <w:right w:val="single" w:sz="4" w:space="0" w:color="auto"/>
                  </w:tcBorders>
                  <w:vAlign w:val="center"/>
                  <w:hideMark/>
                </w:tcPr>
                <w:p w14:paraId="161D4832" w14:textId="77777777" w:rsidR="00444F6A" w:rsidRPr="007E29D1" w:rsidRDefault="00444F6A" w:rsidP="00893C91">
                  <w:pPr>
                    <w:pStyle w:val="Header"/>
                    <w:spacing w:before="120"/>
                    <w:jc w:val="center"/>
                    <w:rPr>
                      <w:b/>
                      <w:sz w:val="26"/>
                      <w:szCs w:val="26"/>
                      <w:lang w:val="nl-NL"/>
                    </w:rPr>
                  </w:pPr>
                  <w:r w:rsidRPr="007E29D1">
                    <w:rPr>
                      <w:b/>
                      <w:sz w:val="26"/>
                      <w:szCs w:val="26"/>
                      <w:lang w:val="nl-NL"/>
                    </w:rPr>
                    <w:t>Nội dung công việc</w:t>
                  </w:r>
                </w:p>
              </w:tc>
              <w:tc>
                <w:tcPr>
                  <w:tcW w:w="976" w:type="pct"/>
                  <w:tcBorders>
                    <w:top w:val="single" w:sz="4" w:space="0" w:color="auto"/>
                    <w:left w:val="single" w:sz="4" w:space="0" w:color="auto"/>
                    <w:bottom w:val="single" w:sz="4" w:space="0" w:color="auto"/>
                    <w:right w:val="single" w:sz="4" w:space="0" w:color="auto"/>
                  </w:tcBorders>
                  <w:vAlign w:val="center"/>
                  <w:hideMark/>
                </w:tcPr>
                <w:p w14:paraId="7C676C85" w14:textId="77777777" w:rsidR="00444F6A" w:rsidRPr="007E29D1" w:rsidRDefault="00444F6A" w:rsidP="00893C91">
                  <w:pPr>
                    <w:pStyle w:val="Header"/>
                    <w:spacing w:before="120"/>
                    <w:jc w:val="center"/>
                    <w:rPr>
                      <w:b/>
                      <w:sz w:val="26"/>
                      <w:szCs w:val="26"/>
                      <w:lang w:val="nl-NL"/>
                    </w:rPr>
                  </w:pPr>
                  <w:r w:rsidRPr="007E29D1">
                    <w:rPr>
                      <w:b/>
                      <w:sz w:val="26"/>
                      <w:szCs w:val="26"/>
                      <w:lang w:val="nl-NL"/>
                    </w:rPr>
                    <w:t>Trách nhiệm</w:t>
                  </w:r>
                </w:p>
              </w:tc>
              <w:tc>
                <w:tcPr>
                  <w:tcW w:w="1174" w:type="pct"/>
                  <w:tcBorders>
                    <w:top w:val="single" w:sz="4" w:space="0" w:color="auto"/>
                    <w:left w:val="single" w:sz="4" w:space="0" w:color="auto"/>
                    <w:bottom w:val="single" w:sz="4" w:space="0" w:color="auto"/>
                    <w:right w:val="single" w:sz="4" w:space="0" w:color="auto"/>
                  </w:tcBorders>
                  <w:vAlign w:val="center"/>
                  <w:hideMark/>
                </w:tcPr>
                <w:p w14:paraId="26BB19A9" w14:textId="77777777" w:rsidR="00444F6A" w:rsidRPr="007E29D1" w:rsidRDefault="00444F6A"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4B9E9E67" w14:textId="77777777" w:rsidTr="00893C91">
              <w:trPr>
                <w:trHeight w:val="385"/>
              </w:trPr>
              <w:tc>
                <w:tcPr>
                  <w:tcW w:w="644" w:type="pct"/>
                  <w:tcBorders>
                    <w:top w:val="single" w:sz="4" w:space="0" w:color="auto"/>
                    <w:left w:val="single" w:sz="4" w:space="0" w:color="auto"/>
                    <w:bottom w:val="single" w:sz="4" w:space="0" w:color="auto"/>
                    <w:right w:val="single" w:sz="4" w:space="0" w:color="auto"/>
                  </w:tcBorders>
                  <w:vAlign w:val="center"/>
                </w:tcPr>
                <w:p w14:paraId="538ACEA4" w14:textId="77777777" w:rsidR="00444F6A" w:rsidRPr="007E29D1" w:rsidRDefault="00444F6A" w:rsidP="00893C91">
                  <w:pPr>
                    <w:pStyle w:val="Header"/>
                    <w:spacing w:before="120"/>
                    <w:ind w:left="29"/>
                    <w:rPr>
                      <w:b/>
                      <w:sz w:val="26"/>
                      <w:szCs w:val="26"/>
                      <w:lang w:val="nl-NL"/>
                    </w:rPr>
                  </w:pPr>
                </w:p>
              </w:tc>
              <w:tc>
                <w:tcPr>
                  <w:tcW w:w="4356" w:type="pct"/>
                  <w:gridSpan w:val="3"/>
                  <w:tcBorders>
                    <w:top w:val="single" w:sz="4" w:space="0" w:color="auto"/>
                    <w:left w:val="single" w:sz="4" w:space="0" w:color="auto"/>
                    <w:bottom w:val="single" w:sz="4" w:space="0" w:color="auto"/>
                    <w:right w:val="single" w:sz="4" w:space="0" w:color="auto"/>
                  </w:tcBorders>
                  <w:vAlign w:val="center"/>
                </w:tcPr>
                <w:p w14:paraId="0F264E83" w14:textId="77777777" w:rsidR="00444F6A" w:rsidRPr="007E29D1" w:rsidRDefault="00444F6A"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FBFFE48" w14:textId="77777777" w:rsidTr="00893C91">
              <w:trPr>
                <w:trHeight w:val="1411"/>
              </w:trPr>
              <w:tc>
                <w:tcPr>
                  <w:tcW w:w="644" w:type="pct"/>
                  <w:tcBorders>
                    <w:top w:val="single" w:sz="4" w:space="0" w:color="auto"/>
                    <w:left w:val="single" w:sz="4" w:space="0" w:color="auto"/>
                    <w:bottom w:val="single" w:sz="4" w:space="0" w:color="auto"/>
                    <w:right w:val="single" w:sz="4" w:space="0" w:color="auto"/>
                  </w:tcBorders>
                  <w:vAlign w:val="center"/>
                </w:tcPr>
                <w:p w14:paraId="1F2FB2B5" w14:textId="77777777" w:rsidR="00444F6A" w:rsidRPr="007E29D1" w:rsidRDefault="00444F6A" w:rsidP="00893C91">
                  <w:pPr>
                    <w:pStyle w:val="Header"/>
                    <w:spacing w:before="120"/>
                    <w:ind w:left="29"/>
                    <w:rPr>
                      <w:b/>
                      <w:sz w:val="26"/>
                      <w:szCs w:val="26"/>
                      <w:lang w:val="nl-NL"/>
                    </w:rPr>
                  </w:pPr>
                  <w:r w:rsidRPr="007E29D1">
                    <w:rPr>
                      <w:b/>
                      <w:sz w:val="26"/>
                      <w:szCs w:val="26"/>
                      <w:lang w:val="nl-NL"/>
                    </w:rPr>
                    <w:t>Bước 1</w:t>
                  </w:r>
                </w:p>
              </w:tc>
              <w:tc>
                <w:tcPr>
                  <w:tcW w:w="2206" w:type="pct"/>
                  <w:tcBorders>
                    <w:top w:val="single" w:sz="4" w:space="0" w:color="auto"/>
                    <w:left w:val="single" w:sz="4" w:space="0" w:color="auto"/>
                    <w:bottom w:val="single" w:sz="4" w:space="0" w:color="auto"/>
                    <w:right w:val="single" w:sz="4" w:space="0" w:color="auto"/>
                  </w:tcBorders>
                  <w:vAlign w:val="center"/>
                </w:tcPr>
                <w:p w14:paraId="03E782B4" w14:textId="77777777" w:rsidR="00444F6A" w:rsidRPr="007E29D1" w:rsidRDefault="00444F6A" w:rsidP="00893C91">
                  <w:pPr>
                    <w:pStyle w:val="Header"/>
                    <w:ind w:left="57" w:right="57"/>
                    <w:jc w:val="both"/>
                    <w:rPr>
                      <w:sz w:val="26"/>
                      <w:szCs w:val="26"/>
                      <w:lang w:val="nl-NL"/>
                    </w:rPr>
                  </w:pPr>
                  <w:r w:rsidRPr="007E29D1">
                    <w:rPr>
                      <w:sz w:val="26"/>
                      <w:szCs w:val="26"/>
                      <w:lang w:val="nl-NL"/>
                    </w:rPr>
                    <w:t xml:space="preserve">- Thực hiện tiếp nhận hồ sơ: </w:t>
                  </w:r>
                </w:p>
                <w:p w14:paraId="638DE8AA" w14:textId="77777777" w:rsidR="00444F6A" w:rsidRPr="007E29D1" w:rsidRDefault="00444F6A"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5623A137" w14:textId="77777777" w:rsidR="00444F6A" w:rsidRPr="007E29D1" w:rsidRDefault="00444F6A"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2FECA48E" w14:textId="09B6280E" w:rsidR="00444F6A" w:rsidRPr="007E29D1" w:rsidRDefault="00444F6A"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w:t>
                  </w:r>
                  <w:r w:rsidR="00BB2423" w:rsidRPr="007E29D1">
                    <w:rPr>
                      <w:sz w:val="26"/>
                      <w:szCs w:val="26"/>
                    </w:rPr>
                    <w:t xml:space="preserve"> </w:t>
                  </w:r>
                  <w:r w:rsidRPr="007E29D1">
                    <w:rPr>
                      <w:sz w:val="26"/>
                      <w:szCs w:val="26"/>
                      <w:lang w:val="vi-VN"/>
                    </w:rPr>
                    <w:t xml:space="preserve">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976" w:type="pct"/>
                  <w:tcBorders>
                    <w:top w:val="single" w:sz="4" w:space="0" w:color="auto"/>
                    <w:left w:val="single" w:sz="4" w:space="0" w:color="auto"/>
                    <w:bottom w:val="single" w:sz="4" w:space="0" w:color="auto"/>
                    <w:right w:val="single" w:sz="4" w:space="0" w:color="auto"/>
                  </w:tcBorders>
                  <w:vAlign w:val="center"/>
                </w:tcPr>
                <w:p w14:paraId="2471B2CE" w14:textId="77777777" w:rsidR="00444F6A" w:rsidRPr="007E29D1" w:rsidRDefault="00444F6A" w:rsidP="00893C91">
                  <w:pPr>
                    <w:pStyle w:val="Header"/>
                    <w:jc w:val="center"/>
                    <w:rPr>
                      <w:sz w:val="26"/>
                      <w:szCs w:val="26"/>
                      <w:lang w:val="nl-NL"/>
                    </w:rPr>
                  </w:pPr>
                  <w:r w:rsidRPr="007E29D1">
                    <w:rPr>
                      <w:sz w:val="26"/>
                      <w:szCs w:val="26"/>
                      <w:lang w:val="nl-NL"/>
                    </w:rPr>
                    <w:t>Công chức tại Trung tâm Phục vụ hành chính công tỉnh</w:t>
                  </w:r>
                </w:p>
              </w:tc>
              <w:tc>
                <w:tcPr>
                  <w:tcW w:w="1174" w:type="pct"/>
                  <w:tcBorders>
                    <w:top w:val="single" w:sz="4" w:space="0" w:color="auto"/>
                    <w:left w:val="single" w:sz="4" w:space="0" w:color="auto"/>
                    <w:bottom w:val="single" w:sz="4" w:space="0" w:color="auto"/>
                    <w:right w:val="single" w:sz="4" w:space="0" w:color="auto"/>
                  </w:tcBorders>
                  <w:vAlign w:val="center"/>
                  <w:hideMark/>
                </w:tcPr>
                <w:p w14:paraId="38E54CCC"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32F7D131" w14:textId="77777777" w:rsidTr="00893C91">
              <w:trPr>
                <w:trHeight w:val="412"/>
              </w:trPr>
              <w:tc>
                <w:tcPr>
                  <w:tcW w:w="644" w:type="pct"/>
                  <w:tcBorders>
                    <w:top w:val="single" w:sz="4" w:space="0" w:color="auto"/>
                    <w:left w:val="single" w:sz="4" w:space="0" w:color="auto"/>
                    <w:bottom w:val="single" w:sz="4" w:space="0" w:color="auto"/>
                    <w:right w:val="single" w:sz="4" w:space="0" w:color="auto"/>
                  </w:tcBorders>
                </w:tcPr>
                <w:p w14:paraId="138AF7A3" w14:textId="77777777" w:rsidR="00444F6A" w:rsidRPr="007E29D1" w:rsidRDefault="00444F6A" w:rsidP="00893C91">
                  <w:pPr>
                    <w:ind w:left="29"/>
                    <w:rPr>
                      <w:b/>
                      <w:sz w:val="26"/>
                      <w:szCs w:val="26"/>
                      <w:lang w:val="nl-NL"/>
                    </w:rPr>
                  </w:pPr>
                </w:p>
              </w:tc>
              <w:tc>
                <w:tcPr>
                  <w:tcW w:w="4356" w:type="pct"/>
                  <w:gridSpan w:val="3"/>
                  <w:tcBorders>
                    <w:top w:val="single" w:sz="4" w:space="0" w:color="auto"/>
                    <w:left w:val="single" w:sz="4" w:space="0" w:color="auto"/>
                    <w:bottom w:val="single" w:sz="4" w:space="0" w:color="auto"/>
                    <w:right w:val="single" w:sz="4" w:space="0" w:color="auto"/>
                  </w:tcBorders>
                  <w:vAlign w:val="center"/>
                </w:tcPr>
                <w:p w14:paraId="554AD5C5" w14:textId="77777777" w:rsidR="00444F6A" w:rsidRPr="007E29D1" w:rsidRDefault="00444F6A"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065A5CB7" w14:textId="77777777" w:rsidTr="00893C91">
              <w:trPr>
                <w:trHeight w:val="940"/>
              </w:trPr>
              <w:tc>
                <w:tcPr>
                  <w:tcW w:w="644" w:type="pct"/>
                  <w:vMerge w:val="restart"/>
                  <w:tcBorders>
                    <w:top w:val="single" w:sz="4" w:space="0" w:color="auto"/>
                    <w:left w:val="single" w:sz="4" w:space="0" w:color="auto"/>
                    <w:right w:val="single" w:sz="4" w:space="0" w:color="auto"/>
                  </w:tcBorders>
                </w:tcPr>
                <w:p w14:paraId="68210A7B" w14:textId="77777777" w:rsidR="00444F6A" w:rsidRPr="007E29D1" w:rsidRDefault="00444F6A" w:rsidP="00893C91">
                  <w:pPr>
                    <w:ind w:left="29"/>
                    <w:rPr>
                      <w:b/>
                      <w:sz w:val="26"/>
                      <w:szCs w:val="26"/>
                    </w:rPr>
                  </w:pPr>
                  <w:r w:rsidRPr="007E29D1">
                    <w:rPr>
                      <w:b/>
                      <w:sz w:val="26"/>
                      <w:szCs w:val="26"/>
                      <w:lang w:val="nl-NL"/>
                    </w:rPr>
                    <w:t>Bước 2</w:t>
                  </w:r>
                </w:p>
                <w:p w14:paraId="569C0E0A" w14:textId="77777777" w:rsidR="00444F6A" w:rsidRPr="007E29D1" w:rsidRDefault="00444F6A" w:rsidP="00893C91">
                  <w:pPr>
                    <w:ind w:left="29"/>
                    <w:rPr>
                      <w:b/>
                      <w:sz w:val="26"/>
                      <w:szCs w:val="26"/>
                      <w:lang w:val="nl-NL"/>
                    </w:rPr>
                  </w:pPr>
                </w:p>
              </w:tc>
              <w:tc>
                <w:tcPr>
                  <w:tcW w:w="2206" w:type="pct"/>
                  <w:tcBorders>
                    <w:top w:val="single" w:sz="4" w:space="0" w:color="auto"/>
                    <w:left w:val="single" w:sz="4" w:space="0" w:color="auto"/>
                    <w:bottom w:val="single" w:sz="4" w:space="0" w:color="auto"/>
                    <w:right w:val="single" w:sz="4" w:space="0" w:color="auto"/>
                  </w:tcBorders>
                  <w:vAlign w:val="center"/>
                </w:tcPr>
                <w:p w14:paraId="3BD36B0D" w14:textId="77777777" w:rsidR="00444F6A" w:rsidRPr="007E29D1" w:rsidRDefault="00444F6A"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976" w:type="pct"/>
                  <w:tcBorders>
                    <w:top w:val="single" w:sz="4" w:space="0" w:color="auto"/>
                    <w:left w:val="single" w:sz="4" w:space="0" w:color="auto"/>
                    <w:bottom w:val="single" w:sz="4" w:space="0" w:color="auto"/>
                    <w:right w:val="single" w:sz="4" w:space="0" w:color="auto"/>
                  </w:tcBorders>
                  <w:vAlign w:val="center"/>
                </w:tcPr>
                <w:p w14:paraId="38BEAE43" w14:textId="77777777" w:rsidR="00444F6A" w:rsidRPr="007E29D1" w:rsidRDefault="00444F6A" w:rsidP="00893C91">
                  <w:pPr>
                    <w:pStyle w:val="Header"/>
                    <w:jc w:val="center"/>
                    <w:rPr>
                      <w:sz w:val="26"/>
                      <w:szCs w:val="26"/>
                      <w:lang w:val="nl-NL"/>
                    </w:rPr>
                  </w:pPr>
                  <w:r w:rsidRPr="007E29D1">
                    <w:rPr>
                      <w:spacing w:val="-6"/>
                      <w:sz w:val="26"/>
                      <w:szCs w:val="26"/>
                    </w:rPr>
                    <w:t xml:space="preserve">Văn thư Sở </w:t>
                  </w:r>
                </w:p>
              </w:tc>
              <w:tc>
                <w:tcPr>
                  <w:tcW w:w="1174" w:type="pct"/>
                  <w:vMerge w:val="restart"/>
                  <w:tcBorders>
                    <w:top w:val="single" w:sz="4" w:space="0" w:color="auto"/>
                    <w:left w:val="single" w:sz="4" w:space="0" w:color="auto"/>
                    <w:right w:val="single" w:sz="4" w:space="0" w:color="auto"/>
                  </w:tcBorders>
                  <w:vAlign w:val="center"/>
                </w:tcPr>
                <w:p w14:paraId="06300055" w14:textId="77777777" w:rsidR="00444F6A" w:rsidRPr="007E29D1" w:rsidRDefault="00444F6A" w:rsidP="00893C91">
                  <w:pPr>
                    <w:pStyle w:val="Header"/>
                    <w:spacing w:before="120"/>
                    <w:jc w:val="center"/>
                    <w:rPr>
                      <w:sz w:val="26"/>
                      <w:szCs w:val="26"/>
                      <w:lang w:val="nl-NL"/>
                    </w:rPr>
                  </w:pPr>
                  <w:r w:rsidRPr="007E29D1">
                    <w:rPr>
                      <w:sz w:val="26"/>
                      <w:szCs w:val="26"/>
                      <w:lang w:val="nl-NL"/>
                    </w:rPr>
                    <w:t>05 ngày</w:t>
                  </w:r>
                </w:p>
                <w:p w14:paraId="7A8974FF" w14:textId="77777777" w:rsidR="00444F6A" w:rsidRPr="007E29D1" w:rsidRDefault="00444F6A" w:rsidP="00893C91">
                  <w:pPr>
                    <w:pStyle w:val="Header"/>
                    <w:spacing w:before="120"/>
                    <w:jc w:val="center"/>
                    <w:rPr>
                      <w:sz w:val="26"/>
                      <w:szCs w:val="26"/>
                      <w:lang w:val="nl-NL"/>
                    </w:rPr>
                  </w:pPr>
                </w:p>
              </w:tc>
            </w:tr>
            <w:tr w:rsidR="006A4142" w:rsidRPr="007E29D1" w14:paraId="2854CA0D" w14:textId="77777777" w:rsidTr="00893C91">
              <w:trPr>
                <w:trHeight w:val="940"/>
              </w:trPr>
              <w:tc>
                <w:tcPr>
                  <w:tcW w:w="644" w:type="pct"/>
                  <w:vMerge/>
                  <w:tcBorders>
                    <w:left w:val="single" w:sz="4" w:space="0" w:color="auto"/>
                    <w:right w:val="single" w:sz="4" w:space="0" w:color="auto"/>
                  </w:tcBorders>
                </w:tcPr>
                <w:p w14:paraId="53A3988B" w14:textId="77777777" w:rsidR="00444F6A" w:rsidRPr="007E29D1" w:rsidRDefault="00444F6A" w:rsidP="00893C91">
                  <w:pPr>
                    <w:ind w:left="29"/>
                    <w:rPr>
                      <w:b/>
                      <w:sz w:val="26"/>
                      <w:szCs w:val="26"/>
                    </w:rPr>
                  </w:pPr>
                </w:p>
              </w:tc>
              <w:tc>
                <w:tcPr>
                  <w:tcW w:w="2206" w:type="pct"/>
                  <w:tcBorders>
                    <w:top w:val="single" w:sz="4" w:space="0" w:color="auto"/>
                    <w:left w:val="single" w:sz="4" w:space="0" w:color="auto"/>
                    <w:bottom w:val="single" w:sz="4" w:space="0" w:color="auto"/>
                    <w:right w:val="single" w:sz="4" w:space="0" w:color="auto"/>
                  </w:tcBorders>
                  <w:vAlign w:val="center"/>
                  <w:hideMark/>
                </w:tcPr>
                <w:p w14:paraId="461FF1F3" w14:textId="77777777" w:rsidR="00444F6A" w:rsidRPr="007E29D1" w:rsidRDefault="00444F6A"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5291CEDE" w14:textId="77777777" w:rsidR="00444F6A" w:rsidRPr="007E29D1" w:rsidRDefault="00444F6A" w:rsidP="00893C91">
                  <w:pPr>
                    <w:pStyle w:val="Header"/>
                    <w:spacing w:before="120"/>
                    <w:jc w:val="both"/>
                    <w:rPr>
                      <w:sz w:val="26"/>
                      <w:szCs w:val="26"/>
                      <w:lang w:val="nl-NL"/>
                    </w:rPr>
                  </w:pPr>
                  <w:r w:rsidRPr="007E29D1">
                    <w:rPr>
                      <w:sz w:val="26"/>
                      <w:szCs w:val="26"/>
                      <w:lang w:val="nl-NL"/>
                    </w:rPr>
                    <w:t xml:space="preserve">- Dự thảo thông báo kết quả thẩm định, trình Lãnh đạo Phòng phê </w:t>
                  </w:r>
                  <w:r w:rsidRPr="007E29D1">
                    <w:rPr>
                      <w:sz w:val="26"/>
                      <w:szCs w:val="26"/>
                      <w:lang w:val="nl-NL"/>
                    </w:rPr>
                    <w:lastRenderedPageBreak/>
                    <w:t>duyệt văn bản.</w:t>
                  </w:r>
                </w:p>
              </w:tc>
              <w:tc>
                <w:tcPr>
                  <w:tcW w:w="976" w:type="pct"/>
                  <w:tcBorders>
                    <w:top w:val="single" w:sz="4" w:space="0" w:color="auto"/>
                    <w:left w:val="single" w:sz="4" w:space="0" w:color="auto"/>
                    <w:bottom w:val="single" w:sz="4" w:space="0" w:color="auto"/>
                    <w:right w:val="single" w:sz="4" w:space="0" w:color="auto"/>
                  </w:tcBorders>
                  <w:vAlign w:val="center"/>
                </w:tcPr>
                <w:p w14:paraId="3EBA0173" w14:textId="77777777" w:rsidR="00444F6A" w:rsidRPr="007E29D1" w:rsidRDefault="00444F6A" w:rsidP="00893C91">
                  <w:pPr>
                    <w:pStyle w:val="Header"/>
                    <w:spacing w:before="120"/>
                    <w:jc w:val="center"/>
                    <w:rPr>
                      <w:sz w:val="26"/>
                      <w:szCs w:val="26"/>
                      <w:lang w:val="nl-NL"/>
                    </w:rPr>
                  </w:pPr>
                  <w:r w:rsidRPr="007E29D1">
                    <w:rPr>
                      <w:sz w:val="26"/>
                      <w:szCs w:val="26"/>
                      <w:lang w:val="nl-NL"/>
                    </w:rPr>
                    <w:lastRenderedPageBreak/>
                    <w:t>Chuyên viên</w:t>
                  </w:r>
                </w:p>
                <w:p w14:paraId="00D67AB6" w14:textId="77777777" w:rsidR="00444F6A" w:rsidRPr="007E29D1" w:rsidRDefault="00444F6A" w:rsidP="00893C91">
                  <w:pPr>
                    <w:pStyle w:val="Header"/>
                    <w:spacing w:before="120"/>
                    <w:jc w:val="center"/>
                    <w:rPr>
                      <w:sz w:val="26"/>
                      <w:szCs w:val="26"/>
                      <w:lang w:val="nl-NL"/>
                    </w:rPr>
                  </w:pPr>
                  <w:r w:rsidRPr="007E29D1">
                    <w:rPr>
                      <w:sz w:val="26"/>
                      <w:szCs w:val="26"/>
                      <w:lang w:val="nl-NL"/>
                    </w:rPr>
                    <w:t>Phòng KHTC</w:t>
                  </w:r>
                </w:p>
                <w:p w14:paraId="3F2E5B1A" w14:textId="77777777" w:rsidR="00444F6A" w:rsidRPr="007E29D1" w:rsidRDefault="00444F6A" w:rsidP="00893C91">
                  <w:pPr>
                    <w:pStyle w:val="Header"/>
                    <w:spacing w:before="120"/>
                    <w:jc w:val="center"/>
                    <w:rPr>
                      <w:sz w:val="26"/>
                      <w:szCs w:val="26"/>
                      <w:lang w:val="nl-NL"/>
                    </w:rPr>
                  </w:pPr>
                </w:p>
              </w:tc>
              <w:tc>
                <w:tcPr>
                  <w:tcW w:w="1174" w:type="pct"/>
                  <w:vMerge/>
                  <w:tcBorders>
                    <w:left w:val="single" w:sz="4" w:space="0" w:color="auto"/>
                    <w:bottom w:val="single" w:sz="4" w:space="0" w:color="auto"/>
                    <w:right w:val="single" w:sz="4" w:space="0" w:color="auto"/>
                  </w:tcBorders>
                  <w:vAlign w:val="center"/>
                </w:tcPr>
                <w:p w14:paraId="7069DD1E" w14:textId="77777777" w:rsidR="00444F6A" w:rsidRPr="007E29D1" w:rsidRDefault="00444F6A" w:rsidP="00893C91">
                  <w:pPr>
                    <w:pStyle w:val="Header"/>
                    <w:spacing w:before="120"/>
                    <w:jc w:val="center"/>
                    <w:rPr>
                      <w:sz w:val="26"/>
                      <w:szCs w:val="26"/>
                      <w:lang w:val="nl-NL"/>
                    </w:rPr>
                  </w:pPr>
                </w:p>
              </w:tc>
            </w:tr>
            <w:tr w:rsidR="006A4142" w:rsidRPr="007E29D1" w14:paraId="2450EDB2" w14:textId="77777777" w:rsidTr="00893C91">
              <w:trPr>
                <w:trHeight w:val="648"/>
              </w:trPr>
              <w:tc>
                <w:tcPr>
                  <w:tcW w:w="644" w:type="pct"/>
                  <w:vMerge/>
                  <w:tcBorders>
                    <w:left w:val="single" w:sz="4" w:space="0" w:color="auto"/>
                    <w:right w:val="single" w:sz="4" w:space="0" w:color="auto"/>
                  </w:tcBorders>
                </w:tcPr>
                <w:p w14:paraId="57D81BD4" w14:textId="77777777" w:rsidR="00444F6A" w:rsidRPr="007E29D1" w:rsidRDefault="00444F6A" w:rsidP="00893C91">
                  <w:pPr>
                    <w:ind w:left="29"/>
                    <w:rPr>
                      <w:b/>
                      <w:sz w:val="26"/>
                      <w:szCs w:val="26"/>
                    </w:rPr>
                  </w:pPr>
                </w:p>
              </w:tc>
              <w:tc>
                <w:tcPr>
                  <w:tcW w:w="2206" w:type="pct"/>
                  <w:tcBorders>
                    <w:top w:val="single" w:sz="4" w:space="0" w:color="auto"/>
                    <w:left w:val="single" w:sz="4" w:space="0" w:color="auto"/>
                    <w:bottom w:val="single" w:sz="4" w:space="0" w:color="auto"/>
                    <w:right w:val="single" w:sz="4" w:space="0" w:color="auto"/>
                  </w:tcBorders>
                  <w:vAlign w:val="center"/>
                  <w:hideMark/>
                </w:tcPr>
                <w:p w14:paraId="18B07C52" w14:textId="77777777" w:rsidR="00444F6A" w:rsidRPr="007E29D1" w:rsidRDefault="00444F6A"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976" w:type="pct"/>
                  <w:tcBorders>
                    <w:top w:val="single" w:sz="4" w:space="0" w:color="auto"/>
                    <w:left w:val="single" w:sz="4" w:space="0" w:color="auto"/>
                    <w:bottom w:val="single" w:sz="4" w:space="0" w:color="auto"/>
                    <w:right w:val="single" w:sz="4" w:space="0" w:color="auto"/>
                  </w:tcBorders>
                  <w:vAlign w:val="center"/>
                  <w:hideMark/>
                </w:tcPr>
                <w:p w14:paraId="459E0345" w14:textId="77777777" w:rsidR="00444F6A" w:rsidRPr="007E29D1" w:rsidRDefault="00444F6A" w:rsidP="00893C91">
                  <w:pPr>
                    <w:pStyle w:val="Header"/>
                    <w:spacing w:before="120"/>
                    <w:jc w:val="center"/>
                    <w:rPr>
                      <w:sz w:val="26"/>
                      <w:szCs w:val="26"/>
                      <w:lang w:val="nl-NL"/>
                    </w:rPr>
                  </w:pPr>
                  <w:r w:rsidRPr="007E29D1">
                    <w:rPr>
                      <w:sz w:val="26"/>
                      <w:szCs w:val="26"/>
                      <w:lang w:val="nl-NL"/>
                    </w:rPr>
                    <w:t>Lãnh đạo</w:t>
                  </w:r>
                </w:p>
                <w:p w14:paraId="59F051B8" w14:textId="77777777" w:rsidR="00444F6A" w:rsidRPr="007E29D1" w:rsidRDefault="00444F6A" w:rsidP="00893C91">
                  <w:pPr>
                    <w:pStyle w:val="Header"/>
                    <w:spacing w:before="120"/>
                    <w:jc w:val="center"/>
                    <w:rPr>
                      <w:sz w:val="26"/>
                      <w:szCs w:val="26"/>
                      <w:lang w:val="nl-NL"/>
                    </w:rPr>
                  </w:pPr>
                  <w:r w:rsidRPr="007E29D1">
                    <w:rPr>
                      <w:sz w:val="26"/>
                      <w:szCs w:val="26"/>
                      <w:lang w:val="nl-NL"/>
                    </w:rPr>
                    <w:t>Phòng  KHTC</w:t>
                  </w:r>
                </w:p>
                <w:p w14:paraId="737BF002" w14:textId="77777777" w:rsidR="00444F6A" w:rsidRPr="007E29D1" w:rsidRDefault="00444F6A" w:rsidP="00893C91">
                  <w:pPr>
                    <w:pStyle w:val="Header"/>
                    <w:spacing w:before="120"/>
                    <w:jc w:val="center"/>
                    <w:rPr>
                      <w:sz w:val="26"/>
                      <w:szCs w:val="26"/>
                      <w:lang w:val="nl-NL"/>
                    </w:rPr>
                  </w:pPr>
                </w:p>
              </w:tc>
              <w:tc>
                <w:tcPr>
                  <w:tcW w:w="1174" w:type="pct"/>
                  <w:tcBorders>
                    <w:top w:val="single" w:sz="4" w:space="0" w:color="auto"/>
                    <w:left w:val="single" w:sz="4" w:space="0" w:color="auto"/>
                    <w:bottom w:val="single" w:sz="4" w:space="0" w:color="auto"/>
                    <w:right w:val="single" w:sz="4" w:space="0" w:color="auto"/>
                  </w:tcBorders>
                  <w:vAlign w:val="center"/>
                  <w:hideMark/>
                </w:tcPr>
                <w:p w14:paraId="74B379B4" w14:textId="77777777" w:rsidR="00444F6A" w:rsidRPr="007E29D1" w:rsidRDefault="00444F6A" w:rsidP="00893C91">
                  <w:pPr>
                    <w:pStyle w:val="Header"/>
                    <w:spacing w:before="120"/>
                    <w:jc w:val="center"/>
                    <w:rPr>
                      <w:sz w:val="26"/>
                      <w:szCs w:val="26"/>
                      <w:lang w:val="nl-NL"/>
                    </w:rPr>
                  </w:pPr>
                  <w:r w:rsidRPr="007E29D1">
                    <w:rPr>
                      <w:sz w:val="26"/>
                      <w:szCs w:val="26"/>
                      <w:lang w:val="nl-NL"/>
                    </w:rPr>
                    <w:t>02 ngày</w:t>
                  </w:r>
                </w:p>
              </w:tc>
            </w:tr>
            <w:tr w:rsidR="006A4142" w:rsidRPr="007E29D1" w14:paraId="50A62C37" w14:textId="77777777" w:rsidTr="00893C91">
              <w:trPr>
                <w:trHeight w:val="634"/>
              </w:trPr>
              <w:tc>
                <w:tcPr>
                  <w:tcW w:w="644" w:type="pct"/>
                  <w:vMerge/>
                  <w:tcBorders>
                    <w:left w:val="single" w:sz="4" w:space="0" w:color="auto"/>
                    <w:right w:val="single" w:sz="4" w:space="0" w:color="auto"/>
                  </w:tcBorders>
                </w:tcPr>
                <w:p w14:paraId="4FBB9084" w14:textId="77777777" w:rsidR="00444F6A" w:rsidRPr="007E29D1" w:rsidRDefault="00444F6A" w:rsidP="00893C91">
                  <w:pPr>
                    <w:ind w:left="29"/>
                    <w:rPr>
                      <w:b/>
                      <w:sz w:val="26"/>
                      <w:szCs w:val="26"/>
                    </w:rPr>
                  </w:pPr>
                </w:p>
              </w:tc>
              <w:tc>
                <w:tcPr>
                  <w:tcW w:w="2206" w:type="pct"/>
                  <w:tcBorders>
                    <w:top w:val="single" w:sz="4" w:space="0" w:color="auto"/>
                    <w:left w:val="single" w:sz="4" w:space="0" w:color="auto"/>
                    <w:bottom w:val="single" w:sz="4" w:space="0" w:color="auto"/>
                    <w:right w:val="single" w:sz="4" w:space="0" w:color="auto"/>
                  </w:tcBorders>
                  <w:vAlign w:val="center"/>
                  <w:hideMark/>
                </w:tcPr>
                <w:p w14:paraId="69A40366" w14:textId="5952EB5B" w:rsidR="00444F6A" w:rsidRPr="007E29D1" w:rsidRDefault="00492841"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976" w:type="pct"/>
                  <w:tcBorders>
                    <w:top w:val="single" w:sz="4" w:space="0" w:color="auto"/>
                    <w:left w:val="single" w:sz="4" w:space="0" w:color="auto"/>
                    <w:bottom w:val="single" w:sz="4" w:space="0" w:color="auto"/>
                    <w:right w:val="single" w:sz="4" w:space="0" w:color="auto"/>
                  </w:tcBorders>
                  <w:vAlign w:val="center"/>
                  <w:hideMark/>
                </w:tcPr>
                <w:p w14:paraId="54234C07" w14:textId="77777777" w:rsidR="00444F6A" w:rsidRPr="007E29D1" w:rsidRDefault="00444F6A" w:rsidP="00893C91">
                  <w:pPr>
                    <w:pStyle w:val="Header"/>
                    <w:spacing w:before="120"/>
                    <w:jc w:val="center"/>
                    <w:rPr>
                      <w:sz w:val="26"/>
                      <w:szCs w:val="26"/>
                      <w:lang w:val="nl-NL"/>
                    </w:rPr>
                  </w:pPr>
                  <w:r w:rsidRPr="007E29D1">
                    <w:rPr>
                      <w:sz w:val="26"/>
                      <w:szCs w:val="26"/>
                      <w:lang w:val="nl-NL"/>
                    </w:rPr>
                    <w:t>Lãnh đạo Sở</w:t>
                  </w:r>
                </w:p>
              </w:tc>
              <w:tc>
                <w:tcPr>
                  <w:tcW w:w="1174" w:type="pct"/>
                  <w:tcBorders>
                    <w:top w:val="single" w:sz="4" w:space="0" w:color="auto"/>
                    <w:left w:val="single" w:sz="4" w:space="0" w:color="auto"/>
                    <w:bottom w:val="single" w:sz="4" w:space="0" w:color="auto"/>
                    <w:right w:val="single" w:sz="4" w:space="0" w:color="auto"/>
                  </w:tcBorders>
                  <w:vAlign w:val="center"/>
                  <w:hideMark/>
                </w:tcPr>
                <w:p w14:paraId="69287890"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688D4CF3"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11FB1625" w14:textId="1758AFDA" w:rsidR="00444F6A"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79159C48" w14:textId="77777777" w:rsidTr="00910F1B">
              <w:trPr>
                <w:trHeight w:val="517"/>
              </w:trPr>
              <w:tc>
                <w:tcPr>
                  <w:tcW w:w="644" w:type="pct"/>
                  <w:tcBorders>
                    <w:top w:val="single" w:sz="4" w:space="0" w:color="auto"/>
                    <w:left w:val="single" w:sz="4" w:space="0" w:color="auto"/>
                    <w:bottom w:val="single" w:sz="4" w:space="0" w:color="auto"/>
                    <w:right w:val="single" w:sz="4" w:space="0" w:color="auto"/>
                  </w:tcBorders>
                </w:tcPr>
                <w:p w14:paraId="0FCDF95F" w14:textId="77777777" w:rsidR="00444F6A" w:rsidRPr="007E29D1" w:rsidRDefault="00444F6A" w:rsidP="00893C91">
                  <w:pPr>
                    <w:ind w:left="29"/>
                    <w:rPr>
                      <w:b/>
                      <w:sz w:val="26"/>
                      <w:szCs w:val="26"/>
                    </w:rPr>
                  </w:pPr>
                  <w:r w:rsidRPr="007E29D1">
                    <w:rPr>
                      <w:b/>
                      <w:sz w:val="26"/>
                      <w:szCs w:val="26"/>
                      <w:lang w:val="nl-NL"/>
                    </w:rPr>
                    <w:t>Bước 3</w:t>
                  </w:r>
                </w:p>
              </w:tc>
              <w:tc>
                <w:tcPr>
                  <w:tcW w:w="2206" w:type="pct"/>
                  <w:tcBorders>
                    <w:top w:val="single" w:sz="4" w:space="0" w:color="auto"/>
                    <w:left w:val="single" w:sz="4" w:space="0" w:color="auto"/>
                    <w:bottom w:val="single" w:sz="4" w:space="0" w:color="auto"/>
                    <w:right w:val="single" w:sz="4" w:space="0" w:color="auto"/>
                  </w:tcBorders>
                  <w:vAlign w:val="center"/>
                </w:tcPr>
                <w:p w14:paraId="3DF2D2EB" w14:textId="677AC4A1" w:rsidR="00910F1B" w:rsidRPr="007E29D1" w:rsidRDefault="00444F6A" w:rsidP="00F665F4">
                  <w:pPr>
                    <w:pStyle w:val="Header"/>
                    <w:spacing w:before="120" w:after="120"/>
                    <w:jc w:val="both"/>
                    <w:rPr>
                      <w:sz w:val="26"/>
                      <w:szCs w:val="26"/>
                      <w:lang w:val="es-ES"/>
                    </w:rPr>
                  </w:pPr>
                  <w:r w:rsidRPr="007E29D1">
                    <w:rPr>
                      <w:sz w:val="26"/>
                      <w:szCs w:val="26"/>
                      <w:lang w:val="es-ES"/>
                    </w:rPr>
                    <w:t>Tham mưu Trình UBND tỉnh ban hành  Quyết định Thành lập</w:t>
                  </w:r>
                  <w:r w:rsidR="00910F1B" w:rsidRPr="007E29D1">
                    <w:rPr>
                      <w:sz w:val="26"/>
                      <w:szCs w:val="26"/>
                      <w:lang w:val="es-ES"/>
                    </w:rPr>
                    <w:t>.</w:t>
                  </w:r>
                </w:p>
                <w:p w14:paraId="6BE464FC" w14:textId="52E50F1E" w:rsidR="00910F1B" w:rsidRPr="007E29D1" w:rsidRDefault="00910F1B" w:rsidP="00F665F4">
                  <w:pPr>
                    <w:spacing w:before="120" w:after="120"/>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976" w:type="pct"/>
                  <w:tcBorders>
                    <w:top w:val="single" w:sz="4" w:space="0" w:color="auto"/>
                    <w:left w:val="single" w:sz="4" w:space="0" w:color="auto"/>
                    <w:bottom w:val="single" w:sz="4" w:space="0" w:color="auto"/>
                    <w:right w:val="single" w:sz="4" w:space="0" w:color="auto"/>
                  </w:tcBorders>
                </w:tcPr>
                <w:p w14:paraId="79DE8C0F" w14:textId="77777777" w:rsidR="00444F6A" w:rsidRPr="007E29D1" w:rsidRDefault="00444F6A" w:rsidP="00F665F4">
                  <w:pPr>
                    <w:pStyle w:val="Header"/>
                    <w:spacing w:before="120" w:after="120"/>
                    <w:jc w:val="center"/>
                    <w:rPr>
                      <w:sz w:val="26"/>
                      <w:szCs w:val="26"/>
                      <w:lang w:val="nl-NL"/>
                    </w:rPr>
                  </w:pPr>
                  <w:r w:rsidRPr="007E29D1">
                    <w:rPr>
                      <w:sz w:val="26"/>
                      <w:szCs w:val="26"/>
                      <w:lang w:val="nl-NL"/>
                    </w:rPr>
                    <w:t>Chủ tịch UBND tỉnh phê duyệt</w:t>
                  </w:r>
                </w:p>
                <w:p w14:paraId="34030F95" w14:textId="07093043" w:rsidR="00910F1B" w:rsidRPr="007E29D1" w:rsidRDefault="00910F1B" w:rsidP="00F665F4">
                  <w:pPr>
                    <w:pStyle w:val="Header"/>
                    <w:spacing w:before="120" w:after="120"/>
                    <w:jc w:val="center"/>
                    <w:rPr>
                      <w:sz w:val="26"/>
                      <w:szCs w:val="26"/>
                      <w:lang w:val="nl-NL"/>
                    </w:rPr>
                  </w:pPr>
                  <w:r w:rsidRPr="007E29D1">
                    <w:rPr>
                      <w:sz w:val="26"/>
                      <w:szCs w:val="26"/>
                      <w:lang w:val="nl-NL"/>
                    </w:rPr>
                    <w:t>Văn thư</w:t>
                  </w:r>
                </w:p>
              </w:tc>
              <w:tc>
                <w:tcPr>
                  <w:tcW w:w="1174" w:type="pct"/>
                  <w:tcBorders>
                    <w:top w:val="single" w:sz="4" w:space="0" w:color="auto"/>
                    <w:left w:val="single" w:sz="4" w:space="0" w:color="auto"/>
                    <w:bottom w:val="single" w:sz="4" w:space="0" w:color="auto"/>
                    <w:right w:val="single" w:sz="4" w:space="0" w:color="auto"/>
                  </w:tcBorders>
                  <w:vAlign w:val="center"/>
                </w:tcPr>
                <w:p w14:paraId="7479A0AA" w14:textId="77777777" w:rsidR="00444F6A" w:rsidRPr="007E29D1" w:rsidRDefault="00444F6A" w:rsidP="00893C91">
                  <w:pPr>
                    <w:pStyle w:val="Header"/>
                    <w:spacing w:before="120"/>
                    <w:jc w:val="center"/>
                    <w:rPr>
                      <w:sz w:val="26"/>
                      <w:szCs w:val="26"/>
                      <w:lang w:val="nl-NL"/>
                    </w:rPr>
                  </w:pPr>
                  <w:r w:rsidRPr="007E29D1">
                    <w:rPr>
                      <w:sz w:val="26"/>
                      <w:szCs w:val="26"/>
                      <w:lang w:val="nl-NL"/>
                    </w:rPr>
                    <w:t>05 ngày</w:t>
                  </w:r>
                </w:p>
              </w:tc>
            </w:tr>
            <w:tr w:rsidR="006A4142" w:rsidRPr="007E29D1" w14:paraId="0FC5933E" w14:textId="77777777" w:rsidTr="00893C91">
              <w:trPr>
                <w:trHeight w:val="64"/>
              </w:trPr>
              <w:tc>
                <w:tcPr>
                  <w:tcW w:w="644" w:type="pct"/>
                  <w:tcBorders>
                    <w:top w:val="single" w:sz="4" w:space="0" w:color="auto"/>
                    <w:left w:val="single" w:sz="4" w:space="0" w:color="auto"/>
                    <w:bottom w:val="single" w:sz="4" w:space="0" w:color="auto"/>
                    <w:right w:val="single" w:sz="4" w:space="0" w:color="auto"/>
                  </w:tcBorders>
                </w:tcPr>
                <w:p w14:paraId="4D19602E" w14:textId="77777777" w:rsidR="00444F6A" w:rsidRPr="007E29D1" w:rsidRDefault="00444F6A" w:rsidP="00893C91">
                  <w:pPr>
                    <w:ind w:left="29"/>
                    <w:rPr>
                      <w:b/>
                      <w:sz w:val="26"/>
                      <w:szCs w:val="26"/>
                      <w:lang w:val="nl-NL"/>
                    </w:rPr>
                  </w:pPr>
                </w:p>
              </w:tc>
              <w:tc>
                <w:tcPr>
                  <w:tcW w:w="4356" w:type="pct"/>
                  <w:gridSpan w:val="3"/>
                  <w:tcBorders>
                    <w:top w:val="single" w:sz="4" w:space="0" w:color="auto"/>
                    <w:left w:val="single" w:sz="4" w:space="0" w:color="auto"/>
                    <w:bottom w:val="single" w:sz="4" w:space="0" w:color="auto"/>
                    <w:right w:val="single" w:sz="4" w:space="0" w:color="auto"/>
                  </w:tcBorders>
                  <w:vAlign w:val="center"/>
                </w:tcPr>
                <w:p w14:paraId="43903ECA" w14:textId="77777777" w:rsidR="00444F6A" w:rsidRPr="007E29D1" w:rsidRDefault="00444F6A"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2B8755E5" w14:textId="77777777" w:rsidTr="00893C91">
              <w:trPr>
                <w:trHeight w:val="517"/>
              </w:trPr>
              <w:tc>
                <w:tcPr>
                  <w:tcW w:w="644" w:type="pct"/>
                  <w:tcBorders>
                    <w:top w:val="single" w:sz="4" w:space="0" w:color="auto"/>
                    <w:left w:val="single" w:sz="4" w:space="0" w:color="auto"/>
                    <w:bottom w:val="single" w:sz="4" w:space="0" w:color="auto"/>
                    <w:right w:val="single" w:sz="4" w:space="0" w:color="auto"/>
                  </w:tcBorders>
                </w:tcPr>
                <w:p w14:paraId="29AE6C6B" w14:textId="77777777" w:rsidR="00444F6A" w:rsidRPr="007E29D1" w:rsidRDefault="00444F6A" w:rsidP="00893C91">
                  <w:pPr>
                    <w:ind w:left="29"/>
                    <w:rPr>
                      <w:b/>
                      <w:sz w:val="26"/>
                      <w:szCs w:val="26"/>
                    </w:rPr>
                  </w:pPr>
                  <w:r w:rsidRPr="007E29D1">
                    <w:rPr>
                      <w:b/>
                      <w:sz w:val="26"/>
                      <w:szCs w:val="26"/>
                      <w:lang w:val="nl-NL"/>
                    </w:rPr>
                    <w:t>Bước 4</w:t>
                  </w:r>
                </w:p>
              </w:tc>
              <w:tc>
                <w:tcPr>
                  <w:tcW w:w="2206" w:type="pct"/>
                  <w:tcBorders>
                    <w:top w:val="single" w:sz="4" w:space="0" w:color="auto"/>
                    <w:left w:val="single" w:sz="4" w:space="0" w:color="auto"/>
                    <w:bottom w:val="single" w:sz="4" w:space="0" w:color="auto"/>
                    <w:right w:val="single" w:sz="4" w:space="0" w:color="auto"/>
                  </w:tcBorders>
                  <w:vAlign w:val="center"/>
                </w:tcPr>
                <w:p w14:paraId="508DCD0C" w14:textId="5E41E127" w:rsidR="00444F6A" w:rsidRPr="007E29D1" w:rsidRDefault="00910F1B" w:rsidP="00910F1B">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976" w:type="pct"/>
                  <w:tcBorders>
                    <w:top w:val="single" w:sz="4" w:space="0" w:color="auto"/>
                    <w:left w:val="single" w:sz="4" w:space="0" w:color="auto"/>
                    <w:bottom w:val="single" w:sz="4" w:space="0" w:color="auto"/>
                    <w:right w:val="single" w:sz="4" w:space="0" w:color="auto"/>
                  </w:tcBorders>
                  <w:vAlign w:val="center"/>
                </w:tcPr>
                <w:p w14:paraId="6B0038AC" w14:textId="53418132" w:rsidR="00444F6A" w:rsidRPr="007E29D1" w:rsidRDefault="009A4252" w:rsidP="00893C91">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1174" w:type="pct"/>
                  <w:tcBorders>
                    <w:top w:val="single" w:sz="4" w:space="0" w:color="auto"/>
                    <w:left w:val="single" w:sz="4" w:space="0" w:color="auto"/>
                    <w:bottom w:val="single" w:sz="4" w:space="0" w:color="auto"/>
                    <w:right w:val="single" w:sz="4" w:space="0" w:color="auto"/>
                  </w:tcBorders>
                  <w:vAlign w:val="center"/>
                </w:tcPr>
                <w:p w14:paraId="028B0D3C"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26463724" w14:textId="77777777" w:rsidTr="009F7AA3">
              <w:trPr>
                <w:trHeight w:val="4358"/>
              </w:trPr>
              <w:tc>
                <w:tcPr>
                  <w:tcW w:w="5000" w:type="pct"/>
                  <w:gridSpan w:val="4"/>
                  <w:tcBorders>
                    <w:top w:val="single" w:sz="4" w:space="0" w:color="auto"/>
                    <w:left w:val="single" w:sz="4" w:space="0" w:color="auto"/>
                    <w:bottom w:val="single" w:sz="4" w:space="0" w:color="auto"/>
                    <w:right w:val="single" w:sz="4" w:space="0" w:color="auto"/>
                  </w:tcBorders>
                </w:tcPr>
                <w:p w14:paraId="01F6F449" w14:textId="718E8FB8" w:rsidR="00444F6A" w:rsidRPr="007E29D1" w:rsidRDefault="008E0AB6" w:rsidP="00893C91">
                  <w:pPr>
                    <w:spacing w:before="100" w:beforeAutospacing="1" w:after="100" w:afterAutospacing="1"/>
                    <w:rPr>
                      <w:sz w:val="26"/>
                      <w:szCs w:val="26"/>
                      <w:lang w:val="nl-NL"/>
                    </w:rPr>
                  </w:pPr>
                  <w:r w:rsidRPr="007E29D1">
                    <w:rPr>
                      <w:noProof/>
                      <w:sz w:val="26"/>
                      <w:szCs w:val="26"/>
                    </w:rPr>
                    <w:pict w14:anchorId="6045D1CD">
                      <v:roundrect id="Rounded Rectangle 13" o:spid="_x0000_s1647" style="position:absolute;margin-left:198.85pt;margin-top:15.55pt;width:164.65pt;height:46pt;z-index:25209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3">
                          <w:txbxContent>
                            <w:p w14:paraId="4D035B00" w14:textId="77777777" w:rsidR="008E0AB6" w:rsidRPr="0059023E" w:rsidRDefault="008E0AB6" w:rsidP="00444F6A">
                              <w:pPr>
                                <w:jc w:val="center"/>
                                <w:rPr>
                                  <w:sz w:val="16"/>
                                  <w:szCs w:val="16"/>
                                </w:rPr>
                              </w:pPr>
                              <w:r>
                                <w:rPr>
                                  <w:sz w:val="16"/>
                                  <w:szCs w:val="16"/>
                                </w:rPr>
                                <w:t>Phòng KHTC  tiếp nhận hồ sơ và phân công công chức thụ lý, giải quyết  hồ sơ  trình lãnh đạo Phòng KHTC (</w:t>
                              </w:r>
                              <w:r w:rsidRPr="0059023E">
                                <w:rPr>
                                  <w:sz w:val="16"/>
                                  <w:szCs w:val="16"/>
                                </w:rPr>
                                <w:t>5 ngày)</w:t>
                              </w:r>
                            </w:p>
                          </w:txbxContent>
                        </v:textbox>
                      </v:roundrect>
                    </w:pict>
                  </w:r>
                  <w:r w:rsidRPr="007E29D1">
                    <w:rPr>
                      <w:noProof/>
                      <w:sz w:val="26"/>
                      <w:szCs w:val="26"/>
                    </w:rPr>
                    <w:pict w14:anchorId="5FAD4DCA">
                      <v:roundrect id="Rounded Rectangle 14" o:spid="_x0000_s1646" style="position:absolute;margin-left:8.2pt;margin-top:20.15pt;width:143.25pt;height:45.25pt;z-index:25209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" fillcolor="#cdddac [1622]" strokecolor="#94b64e [3046]">
                        <v:fill color2="#f0f4e6 [502]" rotate="t" angle="180" colors="0 #dafda7;22938f #e4fdc2;1 #f5ffe6" focus="100%" type="gradient"/>
                        <v:shadow on="t" color="black" opacity="24903f" origin=",.5" offset="0,.55556mm"/>
                        <v:path arrowok="t"/>
                        <v:textbox style="mso-next-textbox:#Rounded Rectangle 14">
                          <w:txbxContent>
                            <w:p w14:paraId="2E1BAF10" w14:textId="77777777" w:rsidR="008E0AB6" w:rsidRPr="0059023E" w:rsidRDefault="008E0AB6" w:rsidP="00444F6A">
                              <w:pPr>
                                <w:jc w:val="center"/>
                                <w:rPr>
                                  <w:sz w:val="16"/>
                                  <w:szCs w:val="16"/>
                                </w:rPr>
                              </w:pPr>
                              <w:r w:rsidRPr="0059023E">
                                <w:rPr>
                                  <w:sz w:val="16"/>
                                  <w:szCs w:val="16"/>
                                </w:rPr>
                                <w:t xml:space="preserve">Công chức Trung tâm hành chính công </w:t>
                              </w:r>
                              <w:r>
                                <w:rPr>
                                  <w:sz w:val="16"/>
                                  <w:szCs w:val="16"/>
                                </w:rPr>
                                <w:t xml:space="preserve">tiếp nhận hồ sơ (1 </w:t>
                              </w:r>
                              <w:r w:rsidRPr="0059023E">
                                <w:rPr>
                                  <w:sz w:val="16"/>
                                  <w:szCs w:val="16"/>
                                </w:rPr>
                                <w:t>ngày)</w:t>
                              </w:r>
                            </w:p>
                          </w:txbxContent>
                        </v:textbox>
                      </v:roundrect>
                    </w:pict>
                  </w:r>
                  <w:r w:rsidR="00444F6A" w:rsidRPr="007E29D1">
                    <w:rPr>
                      <w:sz w:val="26"/>
                      <w:szCs w:val="26"/>
                      <w:lang w:val="nl-NL"/>
                    </w:rPr>
                    <w:t>* Bản đồ quy trình</w:t>
                  </w:r>
                </w:p>
                <w:p w14:paraId="7A064093" w14:textId="6C3970EE" w:rsidR="00444F6A" w:rsidRPr="007E29D1" w:rsidRDefault="008E0AB6" w:rsidP="00893C91">
                  <w:pPr>
                    <w:spacing w:before="100" w:beforeAutospacing="1" w:after="100" w:afterAutospacing="1"/>
                    <w:rPr>
                      <w:sz w:val="26"/>
                      <w:szCs w:val="26"/>
                      <w:lang w:val="nl-NL"/>
                    </w:rPr>
                  </w:pPr>
                  <w:r w:rsidRPr="007E29D1">
                    <w:rPr>
                      <w:noProof/>
                      <w:sz w:val="26"/>
                      <w:szCs w:val="26"/>
                    </w:rPr>
                    <w:pict w14:anchorId="0B844436">
                      <v:shape id="Right Arrow 16" o:spid="_x0000_s1645" type="#_x0000_t13" style="position:absolute;margin-left:163.6pt;margin-top:5.1pt;width:21.75pt;height:15pt;flip:y;z-index:25209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" adj="14152" fillcolor="#215a69 [1640]" stroked="f">
                        <v:fill color2="#3da5c1 [3016]" rotate="t" angle="180" colors="0 #2787a0;52429f #36b1d2;1 #34b3d6" focus="100%" type="gradient">
                          <o:fill v:ext="view" type="gradientUnscaled"/>
                        </v:fill>
                        <v:shadow on="t" color="black" opacity="22937f" origin=",.5" offset="0,.63889mm"/>
                      </v:shape>
                    </w:pict>
                  </w:r>
                </w:p>
                <w:p w14:paraId="5CE8401D" w14:textId="7C927752" w:rsidR="00444F6A" w:rsidRPr="007E29D1" w:rsidRDefault="008E0AB6" w:rsidP="00893C91">
                  <w:pPr>
                    <w:spacing w:before="100" w:beforeAutospacing="1" w:after="100" w:afterAutospacing="1"/>
                    <w:rPr>
                      <w:sz w:val="26"/>
                      <w:szCs w:val="26"/>
                      <w:lang w:val="nl-NL"/>
                    </w:rPr>
                  </w:pPr>
                  <w:r w:rsidRPr="007E29D1">
                    <w:rPr>
                      <w:noProof/>
                      <w:sz w:val="26"/>
                      <w:szCs w:val="26"/>
                    </w:rPr>
                    <w:pict w14:anchorId="437F0FEB">
                      <v:shape id="Down Arrow 18" o:spid="_x0000_s1644" type="#_x0000_t67" style="position:absolute;margin-left:269.45pt;margin-top:4.8pt;width:21.75pt;height:18.75pt;z-index:25210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C7B0E0F">
                      <v:roundrect id="Rounded Rectangle 20" o:spid="_x0000_s1643" style="position:absolute;margin-left:7.85pt;margin-top:21.1pt;width:145.65pt;height:48.85pt;z-index:25210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0">
                          <w:txbxContent>
                            <w:p w14:paraId="666F540E" w14:textId="77777777" w:rsidR="008E0AB6" w:rsidRPr="0059023E" w:rsidRDefault="008E0AB6" w:rsidP="00444F6A">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1</w:t>
                              </w:r>
                              <w:r w:rsidRPr="0059023E">
                                <w:rPr>
                                  <w:sz w:val="16"/>
                                  <w:szCs w:val="16"/>
                                </w:rPr>
                                <w:t xml:space="preserve"> ngày)</w:t>
                              </w:r>
                            </w:p>
                            <w:p w14:paraId="57F8920C" w14:textId="77777777" w:rsidR="008E0AB6" w:rsidRPr="0059023E" w:rsidRDefault="008E0AB6" w:rsidP="00444F6A">
                              <w:pPr>
                                <w:jc w:val="center"/>
                                <w:rPr>
                                  <w:sz w:val="16"/>
                                  <w:szCs w:val="16"/>
                                </w:rPr>
                              </w:pPr>
                            </w:p>
                          </w:txbxContent>
                        </v:textbox>
                      </v:roundrect>
                    </w:pict>
                  </w:r>
                </w:p>
                <w:p w14:paraId="54F07AEA" w14:textId="30151B46" w:rsidR="00444F6A" w:rsidRPr="007E29D1" w:rsidRDefault="008E0AB6" w:rsidP="00893C91">
                  <w:pPr>
                    <w:spacing w:before="100" w:beforeAutospacing="1" w:after="100" w:afterAutospacing="1"/>
                    <w:rPr>
                      <w:sz w:val="26"/>
                      <w:szCs w:val="26"/>
                      <w:lang w:val="nl-NL"/>
                    </w:rPr>
                  </w:pPr>
                  <w:r w:rsidRPr="007E29D1">
                    <w:rPr>
                      <w:noProof/>
                      <w:sz w:val="26"/>
                      <w:szCs w:val="26"/>
                    </w:rPr>
                    <w:pict w14:anchorId="127BBD2D">
                      <v:shape id="Left Arrow 21" o:spid="_x0000_s1642" type="#_x0000_t66" style="position:absolute;margin-left:165.2pt;margin-top:16.55pt;width:24.75pt;height:15pt;flip:y;z-index:25210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112DCAED">
                      <v:roundrect id="Rounded Rectangle 19" o:spid="_x0000_s1641" style="position:absolute;margin-left:199.1pt;margin-top:.85pt;width:167.75pt;height:45.7pt;z-index:25209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9">
                          <w:txbxContent>
                            <w:p w14:paraId="231BA261" w14:textId="77777777" w:rsidR="008E0AB6" w:rsidRPr="0059023E" w:rsidRDefault="008E0AB6" w:rsidP="00444F6A">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(2 ngày</w:t>
                              </w:r>
                              <w:r w:rsidRPr="0059023E">
                                <w:rPr>
                                  <w:sz w:val="16"/>
                                  <w:szCs w:val="16"/>
                                </w:rPr>
                                <w:t>)</w:t>
                              </w:r>
                            </w:p>
                            <w:p w14:paraId="76311FB4" w14:textId="77777777" w:rsidR="008E0AB6" w:rsidRPr="0059023E" w:rsidRDefault="008E0AB6" w:rsidP="00444F6A">
                              <w:pPr>
                                <w:jc w:val="center"/>
                                <w:rPr>
                                  <w:sz w:val="16"/>
                                  <w:szCs w:val="16"/>
                                </w:rPr>
                              </w:pPr>
                            </w:p>
                          </w:txbxContent>
                        </v:textbox>
                      </v:roundrect>
                    </w:pict>
                  </w:r>
                  <w:r w:rsidRPr="007E29D1">
                    <w:rPr>
                      <w:noProof/>
                      <w:sz w:val="26"/>
                      <w:szCs w:val="26"/>
                    </w:rPr>
                    <w:pict w14:anchorId="29CD5D09">
                      <v:shape id="Straight Arrow Connector 22" o:spid="_x0000_s1640" type="#_x0000_t32" style="position:absolute;margin-left:276.3pt;margin-top:624.3pt;width:24.75pt;height:0;z-index:2520970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" strokecolor="#4579b8 [3044]">
                        <v:stroke endarrow="block"/>
                        <o:lock v:ext="edit" shapetype="f"/>
                      </v:shape>
                    </w:pict>
                  </w:r>
                  <w:r w:rsidRPr="007E29D1">
                    <w:rPr>
                      <w:noProof/>
                      <w:sz w:val="26"/>
                      <w:szCs w:val="26"/>
                    </w:rPr>
                    <w:pict w14:anchorId="067EEDEF">
                      <v:shape id="Straight Arrow Connector 23" o:spid="_x0000_s1639" type="#_x0000_t32" style="position:absolute;margin-left:408.75pt;margin-top:625.1pt;width:24.75pt;height:0;z-index:2520980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Rrx8BeEBAAAdBAAADgAAAAAAAAAAAAAAAAAuAgAAZHJzL2Uyb0RvYy54bWxQSwECLQAU&#10;AAYACAAAACEAi+6Ied4AAAANAQAADwAAAAAAAAAAAAAAAAA7BAAAZHJzL2Rvd25yZXYueG1sUEsF&#10;BgAAAAAEAAQA8wAAAEYFAAAAAA==&#10;" strokecolor="#4579b8 [3044]">
                        <v:stroke endarrow="block"/>
                        <o:lock v:ext="edit" shapetype="f"/>
                      </v:shape>
                    </w:pict>
                  </w:r>
                </w:p>
                <w:p w14:paraId="28A84FCE" w14:textId="4B54975E" w:rsidR="00444F6A" w:rsidRPr="007E29D1" w:rsidRDefault="008E0AB6" w:rsidP="00893C91">
                  <w:pPr>
                    <w:spacing w:before="100" w:beforeAutospacing="1" w:after="100" w:afterAutospacing="1"/>
                    <w:rPr>
                      <w:sz w:val="26"/>
                      <w:szCs w:val="26"/>
                      <w:lang w:val="nl-NL"/>
                    </w:rPr>
                  </w:pPr>
                  <w:r w:rsidRPr="007E29D1">
                    <w:rPr>
                      <w:noProof/>
                      <w:sz w:val="26"/>
                      <w:szCs w:val="26"/>
                    </w:rPr>
                    <w:pict w14:anchorId="5E4655C0">
                      <v:shape id="Down Arrow 24" o:spid="_x0000_s1638" type="#_x0000_t67" style="position:absolute;margin-left:63.95pt;margin-top:15.05pt;width:16.5pt;height:18pt;z-index:25210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BfcdGR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5C0A61C8" w14:textId="771B3D2F" w:rsidR="00444F6A" w:rsidRPr="007E29D1" w:rsidRDefault="008E0AB6" w:rsidP="00893C91">
                  <w:pPr>
                    <w:spacing w:before="100" w:beforeAutospacing="1" w:after="100" w:afterAutospacing="1"/>
                    <w:rPr>
                      <w:sz w:val="26"/>
                      <w:szCs w:val="26"/>
                      <w:lang w:val="nl-NL"/>
                    </w:rPr>
                  </w:pPr>
                  <w:r w:rsidRPr="007E29D1">
                    <w:rPr>
                      <w:noProof/>
                      <w:sz w:val="26"/>
                      <w:szCs w:val="26"/>
                    </w:rPr>
                    <w:pict w14:anchorId="57A1D954">
                      <v:shape id="Right Arrow 28" o:spid="_x0000_s1637" type="#_x0000_t13" style="position:absolute;margin-left:165.8pt;margin-top:27.65pt;width:21.75pt;height:15pt;flip:y;z-index:25210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04A98C9F">
                      <v:roundrect id="Rounded Rectangle 25" o:spid="_x0000_s1636" style="position:absolute;margin-left:202.6pt;margin-top:7.5pt;width:163.95pt;height:46.25pt;z-index:25209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" fillcolor="#cdddac [1622]" strokecolor="#94b64e [3046]">
                        <v:fill color2="#f0f4e6 [502]" rotate="t" angle="180" colors="0 #dafda7;22938f #e4fdc2;1 #f5ffe6" focus="100%" type="gradient"/>
                        <v:shadow on="t" color="black" opacity="24903f" origin=",.5" offset="0,.55556mm"/>
                        <v:path arrowok="t"/>
                        <v:textbox style="mso-next-textbox:#Rounded Rectangle 25">
                          <w:txbxContent>
                            <w:p w14:paraId="16AF2097" w14:textId="77777777" w:rsidR="008E0AB6" w:rsidRPr="0059023E" w:rsidRDefault="008E0AB6" w:rsidP="00444F6A">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40275819">
                      <v:roundrect id="Rounded Rectangle 29" o:spid="_x0000_s1635" style="position:absolute;margin-left:.6pt;margin-top:7.45pt;width:152.5pt;height:49.4pt;z-index:25210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29">
                          <w:txbxContent>
                            <w:p w14:paraId="30DD432A" w14:textId="2B0A16C6" w:rsidR="008E0AB6" w:rsidRPr="005150E8" w:rsidRDefault="008E0AB6" w:rsidP="00444F6A">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5</w:t>
                              </w:r>
                              <w:r w:rsidRPr="005150E8">
                                <w:rPr>
                                  <w:sz w:val="15"/>
                                  <w:szCs w:val="15"/>
                                </w:rPr>
                                <w:t xml:space="preserve"> ngày)</w:t>
                              </w:r>
                            </w:p>
                            <w:p w14:paraId="33665D9A" w14:textId="77777777" w:rsidR="008E0AB6" w:rsidRPr="005150E8" w:rsidRDefault="008E0AB6" w:rsidP="00444F6A">
                              <w:pPr>
                                <w:jc w:val="center"/>
                                <w:rPr>
                                  <w:sz w:val="15"/>
                                  <w:szCs w:val="15"/>
                                </w:rPr>
                              </w:pPr>
                            </w:p>
                          </w:txbxContent>
                        </v:textbox>
                      </v:roundrect>
                    </w:pict>
                  </w:r>
                </w:p>
                <w:p w14:paraId="15562E98" w14:textId="77777777" w:rsidR="00444F6A" w:rsidRPr="007E29D1" w:rsidRDefault="00444F6A" w:rsidP="00893C91">
                  <w:pPr>
                    <w:spacing w:before="100" w:beforeAutospacing="1" w:after="100" w:afterAutospacing="1"/>
                    <w:rPr>
                      <w:sz w:val="26"/>
                      <w:szCs w:val="26"/>
                      <w:lang w:val="nl-NL"/>
                    </w:rPr>
                  </w:pPr>
                </w:p>
              </w:tc>
            </w:tr>
          </w:tbl>
          <w:p w14:paraId="6EBE2336" w14:textId="77777777" w:rsidR="00444F6A" w:rsidRPr="007E29D1" w:rsidRDefault="00444F6A" w:rsidP="00893C91">
            <w:pPr>
              <w:spacing w:before="120"/>
              <w:ind w:right="254" w:firstLine="542"/>
              <w:rPr>
                <w:sz w:val="26"/>
                <w:szCs w:val="26"/>
              </w:rPr>
            </w:pPr>
          </w:p>
        </w:tc>
      </w:tr>
      <w:tr w:rsidR="006A4142" w:rsidRPr="007E29D1" w14:paraId="45E92A9F" w14:textId="77777777" w:rsidTr="00893C91">
        <w:trPr>
          <w:tblCellSpacing w:w="0" w:type="dxa"/>
        </w:trPr>
        <w:tc>
          <w:tcPr>
            <w:tcW w:w="1525" w:type="dxa"/>
            <w:vAlign w:val="center"/>
            <w:hideMark/>
          </w:tcPr>
          <w:p w14:paraId="01F03098" w14:textId="77777777" w:rsidR="00444F6A" w:rsidRPr="007E29D1" w:rsidRDefault="00444F6A" w:rsidP="00893C91">
            <w:pPr>
              <w:spacing w:before="120"/>
              <w:jc w:val="both"/>
              <w:rPr>
                <w:sz w:val="26"/>
                <w:szCs w:val="26"/>
              </w:rPr>
            </w:pPr>
            <w:r w:rsidRPr="007E29D1">
              <w:rPr>
                <w:b/>
                <w:bCs/>
                <w:sz w:val="26"/>
                <w:szCs w:val="26"/>
              </w:rPr>
              <w:lastRenderedPageBreak/>
              <w:t>2. Cách thức thực hiện:</w:t>
            </w:r>
          </w:p>
        </w:tc>
        <w:tc>
          <w:tcPr>
            <w:tcW w:w="8910" w:type="dxa"/>
            <w:vAlign w:val="center"/>
            <w:hideMark/>
          </w:tcPr>
          <w:p w14:paraId="7684E79F" w14:textId="77777777" w:rsidR="00444F6A" w:rsidRPr="007E29D1" w:rsidRDefault="00444F6A" w:rsidP="00893C91">
            <w:pPr>
              <w:ind w:left="84" w:right="83"/>
              <w:jc w:val="both"/>
              <w:rPr>
                <w:sz w:val="26"/>
                <w:szCs w:val="26"/>
              </w:rPr>
            </w:pPr>
            <w:r w:rsidRPr="007E29D1">
              <w:rPr>
                <w:sz w:val="26"/>
                <w:szCs w:val="26"/>
              </w:rPr>
              <w:t>- Nộp hồ sơ trực tiếp tại Trung tâm Phục vụ hành chính công tỉnh;</w:t>
            </w:r>
          </w:p>
          <w:p w14:paraId="63B6A5A4" w14:textId="77777777" w:rsidR="00444F6A" w:rsidRPr="007E29D1" w:rsidRDefault="00444F6A" w:rsidP="00893C91">
            <w:pPr>
              <w:ind w:left="84" w:right="83"/>
              <w:jc w:val="both"/>
              <w:rPr>
                <w:sz w:val="26"/>
                <w:szCs w:val="26"/>
              </w:rPr>
            </w:pPr>
            <w:r w:rsidRPr="007E29D1">
              <w:rPr>
                <w:sz w:val="26"/>
                <w:szCs w:val="26"/>
              </w:rPr>
              <w:t>- Nộp qua dịch vụ bưu chính công ích;</w:t>
            </w:r>
          </w:p>
          <w:p w14:paraId="70FD5E1D" w14:textId="77777777" w:rsidR="00444F6A" w:rsidRPr="007E29D1" w:rsidRDefault="00444F6A" w:rsidP="00893C91">
            <w:pPr>
              <w:ind w:left="84" w:right="83"/>
              <w:jc w:val="both"/>
              <w:rPr>
                <w:sz w:val="26"/>
                <w:szCs w:val="26"/>
              </w:rPr>
            </w:pPr>
            <w:r w:rsidRPr="007E29D1">
              <w:rPr>
                <w:sz w:val="26"/>
                <w:szCs w:val="26"/>
              </w:rPr>
              <w:lastRenderedPageBreak/>
              <w:t>- Nộp hồ sơ trực tuyến tại:</w:t>
            </w:r>
          </w:p>
          <w:p w14:paraId="4310810F" w14:textId="77777777" w:rsidR="00444F6A" w:rsidRPr="007E29D1" w:rsidRDefault="00444F6A" w:rsidP="00893C91">
            <w:pPr>
              <w:ind w:left="84" w:right="83"/>
              <w:jc w:val="both"/>
              <w:rPr>
                <w:sz w:val="26"/>
                <w:szCs w:val="26"/>
              </w:rPr>
            </w:pPr>
            <w:r w:rsidRPr="007E29D1">
              <w:rPr>
                <w:sz w:val="26"/>
                <w:szCs w:val="26"/>
              </w:rPr>
              <w:t>+ Cổng dịch vụ công Quốc gia, địa chỉ: https://dichvucong.gov.vn/</w:t>
            </w:r>
          </w:p>
          <w:p w14:paraId="6B340678" w14:textId="77777777" w:rsidR="00444F6A" w:rsidRPr="007E29D1" w:rsidRDefault="00444F6A" w:rsidP="00893C91">
            <w:pPr>
              <w:spacing w:before="120"/>
              <w:ind w:right="254"/>
              <w:rPr>
                <w:sz w:val="26"/>
                <w:szCs w:val="26"/>
              </w:rPr>
            </w:pPr>
            <w:r w:rsidRPr="007E29D1">
              <w:rPr>
                <w:sz w:val="26"/>
                <w:szCs w:val="26"/>
              </w:rPr>
              <w:t>+ Cổng dịch vụ công tỉnh, địa chỉ: https://dichvucong.tayninh.gov.vn/</w:t>
            </w:r>
          </w:p>
        </w:tc>
      </w:tr>
      <w:tr w:rsidR="006A4142" w:rsidRPr="007E29D1" w14:paraId="0DB8721D" w14:textId="77777777" w:rsidTr="00893C91">
        <w:trPr>
          <w:tblCellSpacing w:w="0" w:type="dxa"/>
        </w:trPr>
        <w:tc>
          <w:tcPr>
            <w:tcW w:w="1525" w:type="dxa"/>
            <w:vAlign w:val="center"/>
            <w:hideMark/>
          </w:tcPr>
          <w:p w14:paraId="1D14E783" w14:textId="77777777" w:rsidR="00444F6A" w:rsidRPr="007E29D1" w:rsidRDefault="00444F6A" w:rsidP="00893C91">
            <w:pPr>
              <w:spacing w:before="120"/>
              <w:ind w:right="44"/>
              <w:jc w:val="both"/>
              <w:rPr>
                <w:sz w:val="26"/>
                <w:szCs w:val="26"/>
              </w:rPr>
            </w:pPr>
            <w:r w:rsidRPr="007E29D1">
              <w:rPr>
                <w:b/>
                <w:bCs/>
                <w:sz w:val="26"/>
                <w:szCs w:val="26"/>
              </w:rPr>
              <w:lastRenderedPageBreak/>
              <w:t>3. Thành phần, số lượng hồ sơ:</w:t>
            </w:r>
          </w:p>
        </w:tc>
        <w:tc>
          <w:tcPr>
            <w:tcW w:w="8910" w:type="dxa"/>
            <w:vAlign w:val="center"/>
            <w:hideMark/>
          </w:tcPr>
          <w:p w14:paraId="605AB298" w14:textId="657E6041" w:rsidR="00444F6A" w:rsidRPr="007E29D1" w:rsidRDefault="00444F6A" w:rsidP="00D6316F">
            <w:pPr>
              <w:spacing w:before="120"/>
              <w:ind w:right="395"/>
              <w:jc w:val="both"/>
              <w:rPr>
                <w:sz w:val="26"/>
                <w:szCs w:val="26"/>
              </w:rPr>
            </w:pPr>
            <w:r w:rsidRPr="007E29D1">
              <w:rPr>
                <w:sz w:val="26"/>
                <w:szCs w:val="26"/>
              </w:rPr>
              <w:t>1.</w:t>
            </w:r>
            <w:r w:rsidR="00D6316F" w:rsidRPr="007E29D1">
              <w:rPr>
                <w:sz w:val="26"/>
                <w:szCs w:val="26"/>
              </w:rPr>
              <w:t xml:space="preserve"> </w:t>
            </w:r>
            <w:r w:rsidRPr="007E29D1">
              <w:rPr>
                <w:sz w:val="26"/>
                <w:szCs w:val="26"/>
                <w:lang w:val="vi-VN"/>
              </w:rPr>
              <w:t>Có đề án thành lập trường phù hợp với quy hoạch phát triển kinh tế - xã hội và quy hoạch mạng lưới cơ sở giáo dục của địa phương đã được cơ quan quản lý nhà nước có thẩm quyền phê duyệt.</w:t>
            </w:r>
          </w:p>
          <w:p w14:paraId="128263B6" w14:textId="77777777" w:rsidR="00444F6A" w:rsidRPr="007E29D1" w:rsidRDefault="00444F6A" w:rsidP="00D6316F">
            <w:pPr>
              <w:spacing w:before="120"/>
              <w:ind w:right="395"/>
              <w:jc w:val="both"/>
              <w:rPr>
                <w:sz w:val="26"/>
                <w:szCs w:val="26"/>
                <w:lang w:val="vi-VN"/>
              </w:rPr>
            </w:pPr>
            <w:r w:rsidRPr="007E29D1">
              <w:rPr>
                <w:sz w:val="26"/>
                <w:szCs w:val="26"/>
              </w:rPr>
              <w:t>2. D</w:t>
            </w:r>
            <w:r w:rsidRPr="007E29D1">
              <w:rPr>
                <w:sz w:val="26"/>
                <w:szCs w:val="26"/>
                <w:lang w:val="vi-VN"/>
              </w:rPr>
              <w:t>ự thảo Quy chế hoạt động của trường, Sơ yếu lí lịch kèm theo bản sao văn bằng, chứng chỉ hợp lệ của người dự kiến bố trí làm Hiệu trưởng;</w:t>
            </w:r>
          </w:p>
          <w:p w14:paraId="2F380593" w14:textId="32903E32" w:rsidR="00444F6A" w:rsidRPr="007E29D1" w:rsidRDefault="00444F6A" w:rsidP="00D6316F">
            <w:pPr>
              <w:spacing w:before="120"/>
              <w:ind w:right="395"/>
              <w:jc w:val="both"/>
              <w:rPr>
                <w:sz w:val="26"/>
                <w:szCs w:val="26"/>
                <w:lang w:val="vi-VN"/>
              </w:rPr>
            </w:pPr>
            <w:r w:rsidRPr="007E29D1">
              <w:rPr>
                <w:sz w:val="26"/>
                <w:szCs w:val="26"/>
              </w:rPr>
              <w:t>3.</w:t>
            </w:r>
            <w:r w:rsidRPr="007E29D1">
              <w:rPr>
                <w:sz w:val="26"/>
                <w:szCs w:val="26"/>
                <w:lang w:val="vi-VN"/>
              </w:rPr>
              <w:t xml:space="preserve"> Tờ trình về việc thành lập trường;</w:t>
            </w:r>
            <w:r w:rsidR="00D6316F" w:rsidRPr="007E29D1">
              <w:rPr>
                <w:sz w:val="26"/>
                <w:szCs w:val="26"/>
              </w:rPr>
              <w:t xml:space="preserve"> </w:t>
            </w:r>
            <w:r w:rsidRPr="007E29D1">
              <w:rPr>
                <w:sz w:val="26"/>
                <w:szCs w:val="26"/>
                <w:lang w:val="vi-VN"/>
              </w:rPr>
              <w:t>Đề án thành lập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p w14:paraId="133AA4AF" w14:textId="77777777" w:rsidR="00444F6A" w:rsidRPr="007E29D1" w:rsidRDefault="00444F6A" w:rsidP="00D6316F">
            <w:pPr>
              <w:spacing w:before="120"/>
              <w:ind w:right="395"/>
              <w:jc w:val="both"/>
              <w:rPr>
                <w:sz w:val="26"/>
                <w:szCs w:val="26"/>
                <w:lang w:val="vi-VN"/>
              </w:rPr>
            </w:pPr>
            <w:r w:rsidRPr="007E29D1">
              <w:rPr>
                <w:sz w:val="26"/>
                <w:szCs w:val="26"/>
              </w:rPr>
              <w:t>4.</w:t>
            </w:r>
            <w:r w:rsidRPr="007E29D1">
              <w:rPr>
                <w:sz w:val="26"/>
                <w:szCs w:val="26"/>
                <w:lang w:val="vi-VN"/>
              </w:rPr>
              <w:t xml:space="preserve"> Ý kiến bằng văn bản của các cơ quan có liên quan về việc thành lập hoặc cho phép thành lập trường;</w:t>
            </w:r>
          </w:p>
          <w:p w14:paraId="4BCC7D9A" w14:textId="77777777" w:rsidR="00444F6A" w:rsidRPr="007E29D1" w:rsidRDefault="00444F6A" w:rsidP="00D6316F">
            <w:pPr>
              <w:spacing w:before="120"/>
              <w:ind w:right="395"/>
              <w:jc w:val="both"/>
              <w:rPr>
                <w:sz w:val="26"/>
                <w:szCs w:val="26"/>
                <w:lang w:val="vi-VN"/>
              </w:rPr>
            </w:pPr>
            <w:r w:rsidRPr="007E29D1">
              <w:rPr>
                <w:sz w:val="26"/>
                <w:szCs w:val="26"/>
              </w:rPr>
              <w:t>5.</w:t>
            </w:r>
            <w:r w:rsidRPr="007E29D1">
              <w:rPr>
                <w:sz w:val="26"/>
                <w:szCs w:val="26"/>
                <w:lang w:val="vi-VN"/>
              </w:rPr>
              <w:t xml:space="preserve"> Báo cáo giải trình việc tiếp thu ý kiến của các cơ quan có liên quan và báo cáo bổ sung theo ý kiến chỉ đạo của Ủy ban nhân dân cấp tỉnh (nếu có).</w:t>
            </w:r>
          </w:p>
          <w:p w14:paraId="7EFB6757" w14:textId="77777777" w:rsidR="00444F6A" w:rsidRPr="007E29D1" w:rsidRDefault="00444F6A" w:rsidP="00D6316F">
            <w:pPr>
              <w:spacing w:before="120"/>
              <w:ind w:right="395"/>
              <w:jc w:val="both"/>
              <w:rPr>
                <w:sz w:val="26"/>
                <w:szCs w:val="26"/>
                <w:lang w:val="nl-NL"/>
              </w:rPr>
            </w:pPr>
            <w:r w:rsidRPr="007E29D1">
              <w:rPr>
                <w:sz w:val="26"/>
                <w:szCs w:val="26"/>
                <w:lang w:val="nl-NL"/>
              </w:rPr>
              <w:t>-  Số lượng hồ sơ: 01 (bộ).</w:t>
            </w:r>
          </w:p>
        </w:tc>
      </w:tr>
      <w:tr w:rsidR="006A4142" w:rsidRPr="007E29D1" w14:paraId="28315E63" w14:textId="77777777" w:rsidTr="00893C91">
        <w:trPr>
          <w:tblCellSpacing w:w="0" w:type="dxa"/>
        </w:trPr>
        <w:tc>
          <w:tcPr>
            <w:tcW w:w="1525" w:type="dxa"/>
            <w:vAlign w:val="center"/>
            <w:hideMark/>
          </w:tcPr>
          <w:p w14:paraId="77FE7F99" w14:textId="77777777" w:rsidR="00444F6A" w:rsidRPr="007E29D1" w:rsidRDefault="00444F6A" w:rsidP="00893C91">
            <w:pPr>
              <w:spacing w:before="120"/>
              <w:ind w:right="44"/>
              <w:jc w:val="both"/>
              <w:rPr>
                <w:sz w:val="26"/>
                <w:szCs w:val="26"/>
              </w:rPr>
            </w:pPr>
            <w:r w:rsidRPr="007E29D1">
              <w:rPr>
                <w:b/>
                <w:bCs/>
                <w:sz w:val="26"/>
                <w:szCs w:val="26"/>
              </w:rPr>
              <w:t>4. Thời hạn giải quyết:</w:t>
            </w:r>
          </w:p>
        </w:tc>
        <w:tc>
          <w:tcPr>
            <w:tcW w:w="8910" w:type="dxa"/>
            <w:vAlign w:val="center"/>
            <w:hideMark/>
          </w:tcPr>
          <w:p w14:paraId="79721234" w14:textId="77777777" w:rsidR="00444F6A" w:rsidRPr="007E29D1" w:rsidRDefault="00444F6A" w:rsidP="00893C91">
            <w:pPr>
              <w:spacing w:before="120"/>
              <w:rPr>
                <w:sz w:val="26"/>
                <w:szCs w:val="26"/>
                <w:lang w:val="es-ES"/>
              </w:rPr>
            </w:pPr>
            <w:r w:rsidRPr="007E29D1">
              <w:rPr>
                <w:sz w:val="26"/>
                <w:szCs w:val="26"/>
              </w:rPr>
              <w:t>15 ngày làm việc kể từ ngày nhận đủ hồ sơ hợp lệ.</w:t>
            </w:r>
          </w:p>
        </w:tc>
      </w:tr>
      <w:tr w:rsidR="006A4142" w:rsidRPr="007E29D1" w14:paraId="73A3E81A" w14:textId="77777777" w:rsidTr="00893C91">
        <w:trPr>
          <w:tblCellSpacing w:w="0" w:type="dxa"/>
        </w:trPr>
        <w:tc>
          <w:tcPr>
            <w:tcW w:w="1525" w:type="dxa"/>
            <w:vAlign w:val="center"/>
            <w:hideMark/>
          </w:tcPr>
          <w:p w14:paraId="08FEBB6F" w14:textId="77777777" w:rsidR="00444F6A" w:rsidRPr="007E29D1" w:rsidRDefault="00444F6A" w:rsidP="00893C91">
            <w:pPr>
              <w:spacing w:before="120"/>
              <w:ind w:right="44"/>
              <w:jc w:val="both"/>
              <w:rPr>
                <w:sz w:val="26"/>
                <w:szCs w:val="26"/>
                <w:lang w:val="es-ES"/>
              </w:rPr>
            </w:pPr>
            <w:r w:rsidRPr="007E29D1">
              <w:rPr>
                <w:b/>
                <w:bCs/>
                <w:sz w:val="26"/>
                <w:szCs w:val="26"/>
                <w:lang w:val="es-ES"/>
              </w:rPr>
              <w:t>5. Đối tượng thực hiện thủ tục hành chính:</w:t>
            </w:r>
          </w:p>
        </w:tc>
        <w:tc>
          <w:tcPr>
            <w:tcW w:w="8910" w:type="dxa"/>
            <w:vAlign w:val="center"/>
            <w:hideMark/>
          </w:tcPr>
          <w:p w14:paraId="2F693F08" w14:textId="77777777" w:rsidR="00444F6A" w:rsidRPr="007E29D1" w:rsidRDefault="00444F6A" w:rsidP="00893C91">
            <w:pPr>
              <w:spacing w:before="120"/>
              <w:rPr>
                <w:sz w:val="26"/>
                <w:szCs w:val="26"/>
                <w:lang w:val="es-ES"/>
              </w:rPr>
            </w:pPr>
            <w:r w:rsidRPr="007E29D1">
              <w:rPr>
                <w:sz w:val="26"/>
                <w:szCs w:val="26"/>
                <w:lang w:val="nl-NL"/>
              </w:rPr>
              <w:t xml:space="preserve">Tổ chức </w:t>
            </w:r>
          </w:p>
        </w:tc>
      </w:tr>
      <w:tr w:rsidR="006A4142" w:rsidRPr="007E29D1" w14:paraId="19EDF2DE" w14:textId="77777777" w:rsidTr="00893C91">
        <w:trPr>
          <w:tblCellSpacing w:w="0" w:type="dxa"/>
        </w:trPr>
        <w:tc>
          <w:tcPr>
            <w:tcW w:w="1525" w:type="dxa"/>
            <w:vAlign w:val="center"/>
            <w:hideMark/>
          </w:tcPr>
          <w:p w14:paraId="720C113F" w14:textId="77777777" w:rsidR="00444F6A" w:rsidRPr="007E29D1" w:rsidRDefault="00444F6A" w:rsidP="00893C91">
            <w:pPr>
              <w:spacing w:before="120"/>
              <w:ind w:right="44"/>
              <w:jc w:val="both"/>
              <w:rPr>
                <w:sz w:val="26"/>
                <w:szCs w:val="26"/>
                <w:lang w:val="es-ES"/>
              </w:rPr>
            </w:pPr>
            <w:r w:rsidRPr="007E29D1">
              <w:rPr>
                <w:b/>
                <w:bCs/>
                <w:sz w:val="26"/>
                <w:szCs w:val="26"/>
                <w:lang w:val="es-ES"/>
              </w:rPr>
              <w:t>6. Cơ quan thực hiện thủ tục hành chính:</w:t>
            </w:r>
          </w:p>
        </w:tc>
        <w:tc>
          <w:tcPr>
            <w:tcW w:w="8910" w:type="dxa"/>
            <w:vAlign w:val="center"/>
            <w:hideMark/>
          </w:tcPr>
          <w:p w14:paraId="53FE9BFD" w14:textId="77777777" w:rsidR="00444F6A" w:rsidRPr="007E29D1" w:rsidRDefault="00444F6A" w:rsidP="00893C91">
            <w:pPr>
              <w:rPr>
                <w:sz w:val="26"/>
                <w:szCs w:val="26"/>
                <w:lang w:val="es-ES"/>
              </w:rPr>
            </w:pPr>
            <w:r w:rsidRPr="007E29D1">
              <w:rPr>
                <w:sz w:val="26"/>
                <w:szCs w:val="26"/>
                <w:lang w:val="es-ES"/>
              </w:rPr>
              <w:t>Cơ quan thực hiện thủ tục hành chính:  Sở GDĐT</w:t>
            </w:r>
          </w:p>
          <w:p w14:paraId="69B32DB9" w14:textId="77777777" w:rsidR="00444F6A" w:rsidRPr="007E29D1" w:rsidRDefault="00444F6A" w:rsidP="00893C91">
            <w:pPr>
              <w:spacing w:before="120"/>
              <w:rPr>
                <w:sz w:val="26"/>
                <w:szCs w:val="26"/>
                <w:lang w:val="es-ES"/>
              </w:rPr>
            </w:pPr>
            <w:r w:rsidRPr="007E29D1">
              <w:rPr>
                <w:sz w:val="26"/>
                <w:szCs w:val="26"/>
                <w:lang w:val="es-ES"/>
              </w:rPr>
              <w:t>Cơ quan có thẩm quyền quyết định: UBND tỉnh.</w:t>
            </w:r>
          </w:p>
        </w:tc>
      </w:tr>
      <w:tr w:rsidR="006A4142" w:rsidRPr="007E29D1" w14:paraId="0240BA4A" w14:textId="77777777" w:rsidTr="00893C91">
        <w:trPr>
          <w:tblCellSpacing w:w="0" w:type="dxa"/>
        </w:trPr>
        <w:tc>
          <w:tcPr>
            <w:tcW w:w="1525" w:type="dxa"/>
            <w:vAlign w:val="center"/>
            <w:hideMark/>
          </w:tcPr>
          <w:p w14:paraId="588AEE43" w14:textId="77777777" w:rsidR="00444F6A" w:rsidRPr="007E29D1" w:rsidRDefault="00444F6A" w:rsidP="00893C91">
            <w:pPr>
              <w:spacing w:before="120"/>
              <w:ind w:right="44"/>
              <w:jc w:val="both"/>
              <w:rPr>
                <w:sz w:val="26"/>
                <w:szCs w:val="26"/>
                <w:lang w:val="es-ES"/>
              </w:rPr>
            </w:pPr>
            <w:r w:rsidRPr="007E29D1">
              <w:rPr>
                <w:b/>
                <w:bCs/>
                <w:sz w:val="26"/>
                <w:szCs w:val="26"/>
                <w:lang w:val="es-ES"/>
              </w:rPr>
              <w:t>7. Kết quả thực hiện thủ tục hành chính:</w:t>
            </w:r>
          </w:p>
        </w:tc>
        <w:tc>
          <w:tcPr>
            <w:tcW w:w="8910" w:type="dxa"/>
            <w:vAlign w:val="center"/>
            <w:hideMark/>
          </w:tcPr>
          <w:p w14:paraId="64E36258" w14:textId="77777777" w:rsidR="00444F6A" w:rsidRPr="007E29D1" w:rsidRDefault="00444F6A" w:rsidP="00893C91">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76753A77" w14:textId="77777777" w:rsidTr="00893C91">
        <w:trPr>
          <w:tblCellSpacing w:w="0" w:type="dxa"/>
        </w:trPr>
        <w:tc>
          <w:tcPr>
            <w:tcW w:w="1525" w:type="dxa"/>
            <w:vAlign w:val="center"/>
            <w:hideMark/>
          </w:tcPr>
          <w:p w14:paraId="08376714" w14:textId="77777777" w:rsidR="00444F6A" w:rsidRPr="007E29D1" w:rsidRDefault="00444F6A" w:rsidP="00893C91">
            <w:pPr>
              <w:spacing w:before="120"/>
              <w:rPr>
                <w:sz w:val="26"/>
                <w:szCs w:val="26"/>
              </w:rPr>
            </w:pPr>
            <w:r w:rsidRPr="007E29D1">
              <w:rPr>
                <w:b/>
                <w:bCs/>
                <w:sz w:val="26"/>
                <w:szCs w:val="26"/>
              </w:rPr>
              <w:t>8. Phí, Lệ phí :</w:t>
            </w:r>
          </w:p>
        </w:tc>
        <w:tc>
          <w:tcPr>
            <w:tcW w:w="8910" w:type="dxa"/>
            <w:vAlign w:val="center"/>
            <w:hideMark/>
          </w:tcPr>
          <w:p w14:paraId="507A149A" w14:textId="77777777" w:rsidR="00444F6A" w:rsidRPr="007E29D1" w:rsidRDefault="00444F6A" w:rsidP="00893C91">
            <w:pPr>
              <w:spacing w:before="120"/>
              <w:rPr>
                <w:sz w:val="26"/>
                <w:szCs w:val="26"/>
              </w:rPr>
            </w:pPr>
            <w:r w:rsidRPr="007E29D1">
              <w:rPr>
                <w:sz w:val="26"/>
                <w:szCs w:val="26"/>
              </w:rPr>
              <w:t>Không có.</w:t>
            </w:r>
          </w:p>
        </w:tc>
      </w:tr>
      <w:tr w:rsidR="006A4142" w:rsidRPr="007E29D1" w14:paraId="2EDD620E" w14:textId="77777777" w:rsidTr="00893C91">
        <w:trPr>
          <w:tblCellSpacing w:w="0" w:type="dxa"/>
        </w:trPr>
        <w:tc>
          <w:tcPr>
            <w:tcW w:w="1525" w:type="dxa"/>
            <w:vAlign w:val="center"/>
            <w:hideMark/>
          </w:tcPr>
          <w:p w14:paraId="0A50D2AE" w14:textId="77777777" w:rsidR="00444F6A" w:rsidRPr="007E29D1" w:rsidRDefault="00444F6A" w:rsidP="00893C91">
            <w:pPr>
              <w:spacing w:before="120"/>
              <w:jc w:val="both"/>
              <w:rPr>
                <w:sz w:val="26"/>
                <w:szCs w:val="26"/>
              </w:rPr>
            </w:pPr>
            <w:r w:rsidRPr="007E29D1">
              <w:rPr>
                <w:b/>
                <w:bCs/>
                <w:sz w:val="26"/>
                <w:szCs w:val="26"/>
              </w:rPr>
              <w:t>9. Tên mẫu đơn, mẫu tờ khai:</w:t>
            </w:r>
          </w:p>
        </w:tc>
        <w:tc>
          <w:tcPr>
            <w:tcW w:w="8910" w:type="dxa"/>
            <w:vAlign w:val="center"/>
            <w:hideMark/>
          </w:tcPr>
          <w:p w14:paraId="59AF22F8" w14:textId="77777777" w:rsidR="00444F6A" w:rsidRPr="007E29D1" w:rsidRDefault="00444F6A" w:rsidP="00893C91">
            <w:pPr>
              <w:spacing w:before="120"/>
              <w:rPr>
                <w:sz w:val="26"/>
                <w:szCs w:val="26"/>
                <w:lang w:val="nl-NL"/>
              </w:rPr>
            </w:pPr>
            <w:r w:rsidRPr="007E29D1">
              <w:rPr>
                <w:sz w:val="26"/>
                <w:szCs w:val="26"/>
                <w:lang w:val="nl-NL"/>
              </w:rPr>
              <w:t>Không có</w:t>
            </w:r>
          </w:p>
        </w:tc>
      </w:tr>
      <w:tr w:rsidR="006A4142" w:rsidRPr="007E29D1" w14:paraId="66B1DA9F" w14:textId="77777777" w:rsidTr="00893C91">
        <w:trPr>
          <w:tblCellSpacing w:w="0" w:type="dxa"/>
        </w:trPr>
        <w:tc>
          <w:tcPr>
            <w:tcW w:w="1525" w:type="dxa"/>
            <w:vAlign w:val="center"/>
            <w:hideMark/>
          </w:tcPr>
          <w:p w14:paraId="7E078461" w14:textId="77777777" w:rsidR="00444F6A" w:rsidRPr="007E29D1" w:rsidRDefault="00444F6A" w:rsidP="00893C91">
            <w:pPr>
              <w:spacing w:before="120"/>
              <w:jc w:val="both"/>
              <w:rPr>
                <w:sz w:val="26"/>
                <w:szCs w:val="26"/>
                <w:lang w:val="nl-NL"/>
              </w:rPr>
            </w:pPr>
            <w:r w:rsidRPr="007E29D1">
              <w:rPr>
                <w:b/>
                <w:bCs/>
                <w:sz w:val="26"/>
                <w:szCs w:val="26"/>
                <w:lang w:val="es-ES"/>
              </w:rPr>
              <w:t>10. Yêu cầu, điều kiện thực hiện thủ tục hành chính:</w:t>
            </w:r>
          </w:p>
        </w:tc>
        <w:tc>
          <w:tcPr>
            <w:tcW w:w="8910" w:type="dxa"/>
            <w:vAlign w:val="center"/>
            <w:hideMark/>
          </w:tcPr>
          <w:p w14:paraId="016E8084" w14:textId="77777777" w:rsidR="00444F6A" w:rsidRPr="007E29D1" w:rsidRDefault="00444F6A" w:rsidP="00D6316F">
            <w:pPr>
              <w:spacing w:before="120"/>
              <w:ind w:right="395"/>
              <w:jc w:val="both"/>
              <w:rPr>
                <w:i/>
                <w:sz w:val="26"/>
                <w:szCs w:val="26"/>
                <w:lang w:val="vi-VN"/>
              </w:rPr>
            </w:pPr>
            <w:r w:rsidRPr="007E29D1">
              <w:rPr>
                <w:i/>
                <w:sz w:val="26"/>
                <w:szCs w:val="26"/>
                <w:lang w:val="vi-VN"/>
              </w:rPr>
              <w:t>(Thông tư số 12/2011/TTBGDĐT ngày 28/3/2011 của Bộ trưởng Bộ Giáo dục và Đào tạo)</w:t>
            </w:r>
          </w:p>
          <w:p w14:paraId="0745046D" w14:textId="77777777" w:rsidR="00444F6A" w:rsidRPr="007E29D1" w:rsidRDefault="00444F6A" w:rsidP="00D6316F">
            <w:pPr>
              <w:spacing w:before="120"/>
              <w:ind w:right="395"/>
              <w:jc w:val="both"/>
              <w:rPr>
                <w:bCs/>
                <w:sz w:val="26"/>
                <w:szCs w:val="26"/>
                <w:lang w:val="vi-VN"/>
              </w:rPr>
            </w:pPr>
            <w:r w:rsidRPr="007E29D1">
              <w:rPr>
                <w:sz w:val="26"/>
                <w:szCs w:val="26"/>
                <w:lang w:val="vi-VN"/>
              </w:rPr>
              <w:t>- Có Đề án thành lập trường phù hợp với quy hoạch phát triển kinh tế  xã hội và quy hoạch mạng lưới cơ sở giáo dục đã được cơ quan có thẩm quyền phê duyệt.</w:t>
            </w:r>
          </w:p>
          <w:p w14:paraId="7DC76D1D" w14:textId="77777777" w:rsidR="00444F6A" w:rsidRPr="007E29D1" w:rsidRDefault="00444F6A" w:rsidP="00D6316F">
            <w:pPr>
              <w:spacing w:before="120"/>
              <w:ind w:right="395"/>
              <w:jc w:val="both"/>
              <w:rPr>
                <w:sz w:val="26"/>
                <w:szCs w:val="26"/>
                <w:lang w:val="nl-NL"/>
              </w:rPr>
            </w:pPr>
            <w:r w:rsidRPr="007E29D1">
              <w:rPr>
                <w:sz w:val="26"/>
                <w:szCs w:val="26"/>
                <w:lang w:val="vi-VN"/>
              </w:rPr>
              <w:t xml:space="preserve">- Đề án thành lập trường xác định rõ mục tiêu, nhiệm vụ, chương trình và nội </w:t>
            </w:r>
            <w:r w:rsidRPr="007E29D1">
              <w:rPr>
                <w:sz w:val="26"/>
                <w:szCs w:val="26"/>
                <w:lang w:val="vi-VN"/>
              </w:rPr>
              <w:lastRenderedPageBreak/>
              <w:t>dung giáo dục; đất đai, cơ sở vật chất, thiết bị, địa điểm dự kiến xây dựng trường, tổ chức bộ máy, nguồn lực và tài chính; phương hướng chiến lược xây dựng và phát triển nhà trường.</w:t>
            </w:r>
          </w:p>
        </w:tc>
      </w:tr>
      <w:tr w:rsidR="006A4142" w:rsidRPr="007E29D1" w14:paraId="638101F9" w14:textId="77777777" w:rsidTr="00893C91">
        <w:trPr>
          <w:tblCellSpacing w:w="0" w:type="dxa"/>
        </w:trPr>
        <w:tc>
          <w:tcPr>
            <w:tcW w:w="1525" w:type="dxa"/>
            <w:vAlign w:val="center"/>
          </w:tcPr>
          <w:p w14:paraId="501CE957" w14:textId="77777777" w:rsidR="00444F6A" w:rsidRPr="007E29D1" w:rsidRDefault="00444F6A" w:rsidP="00893C91">
            <w:pPr>
              <w:spacing w:before="120"/>
              <w:jc w:val="both"/>
              <w:rPr>
                <w:b/>
                <w:bCs/>
                <w:sz w:val="26"/>
                <w:szCs w:val="26"/>
                <w:lang w:val="es-ES"/>
              </w:rPr>
            </w:pPr>
            <w:r w:rsidRPr="007E29D1">
              <w:rPr>
                <w:b/>
                <w:bCs/>
                <w:sz w:val="26"/>
                <w:szCs w:val="26"/>
                <w:lang w:val="nl-NL"/>
              </w:rPr>
              <w:lastRenderedPageBreak/>
              <w:t>11. Căn cứ pháp lý của thủ tục hành chính:</w:t>
            </w:r>
          </w:p>
        </w:tc>
        <w:tc>
          <w:tcPr>
            <w:tcW w:w="8910" w:type="dxa"/>
            <w:vAlign w:val="center"/>
          </w:tcPr>
          <w:p w14:paraId="003097CF" w14:textId="77777777" w:rsidR="00444F6A" w:rsidRPr="007E29D1" w:rsidRDefault="00444F6A" w:rsidP="00D6316F">
            <w:pPr>
              <w:spacing w:before="120"/>
              <w:ind w:right="397"/>
              <w:jc w:val="both"/>
              <w:rPr>
                <w:sz w:val="26"/>
                <w:szCs w:val="26"/>
                <w:lang w:val="vi-VN"/>
              </w:rPr>
            </w:pPr>
            <w:r w:rsidRPr="007E29D1">
              <w:rPr>
                <w:sz w:val="26"/>
                <w:szCs w:val="26"/>
                <w:lang w:val="vi-VN"/>
              </w:rPr>
              <w:t>- Luật Giáo dục;</w:t>
            </w:r>
          </w:p>
          <w:p w14:paraId="261CA3F9" w14:textId="77777777" w:rsidR="00444F6A" w:rsidRPr="007E29D1" w:rsidRDefault="00444F6A" w:rsidP="00D6316F">
            <w:pPr>
              <w:pStyle w:val="NormalWeb"/>
              <w:spacing w:before="120" w:beforeAutospacing="0" w:after="0" w:afterAutospacing="0"/>
              <w:ind w:right="397"/>
              <w:jc w:val="both"/>
              <w:rPr>
                <w:b/>
                <w:bCs/>
                <w:i/>
                <w:iCs/>
                <w:sz w:val="26"/>
                <w:szCs w:val="26"/>
                <w:lang w:val="vi-VN"/>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33CB3DC8" w14:textId="77777777" w:rsidR="00444F6A" w:rsidRPr="007E29D1" w:rsidRDefault="00444F6A" w:rsidP="00D6316F">
            <w:pPr>
              <w:spacing w:before="120"/>
              <w:ind w:right="397"/>
              <w:jc w:val="both"/>
              <w:rPr>
                <w:sz w:val="26"/>
                <w:szCs w:val="26"/>
                <w:lang w:val="pt-BR"/>
              </w:rPr>
            </w:pPr>
            <w:r w:rsidRPr="007E29D1">
              <w:rPr>
                <w:sz w:val="26"/>
                <w:szCs w:val="26"/>
                <w:lang w:val="vi-VN"/>
              </w:rPr>
              <w:t xml:space="preserve">- 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170DEF96" w14:textId="77777777" w:rsidR="00444F6A" w:rsidRPr="007E29D1" w:rsidRDefault="00444F6A" w:rsidP="00D6316F">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0CACFD60" w14:textId="77777777" w:rsidR="00444F6A" w:rsidRPr="007E29D1" w:rsidRDefault="00444F6A" w:rsidP="00D6316F">
            <w:pPr>
              <w:spacing w:before="120"/>
              <w:ind w:right="397"/>
              <w:jc w:val="both"/>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6A4142" w:rsidRPr="007E29D1" w14:paraId="0C68F6B7" w14:textId="77777777" w:rsidTr="00893C91">
        <w:trPr>
          <w:trHeight w:val="338"/>
          <w:tblCellSpacing w:w="0" w:type="dxa"/>
        </w:trPr>
        <w:tc>
          <w:tcPr>
            <w:tcW w:w="10435" w:type="dxa"/>
            <w:gridSpan w:val="2"/>
            <w:vAlign w:val="center"/>
          </w:tcPr>
          <w:p w14:paraId="67358CD7" w14:textId="77777777" w:rsidR="00444F6A" w:rsidRPr="007E29D1" w:rsidRDefault="00444F6A" w:rsidP="00893C91">
            <w:pPr>
              <w:spacing w:before="120"/>
              <w:ind w:right="395"/>
              <w:rPr>
                <w:b/>
                <w:sz w:val="26"/>
                <w:szCs w:val="26"/>
                <w:lang w:val="nl-NL"/>
              </w:rPr>
            </w:pPr>
            <w:r w:rsidRPr="007E29D1">
              <w:rPr>
                <w:b/>
                <w:sz w:val="26"/>
                <w:szCs w:val="26"/>
                <w:lang w:val="nl-NL"/>
              </w:rPr>
              <w:t>Ghi chú:</w:t>
            </w:r>
          </w:p>
        </w:tc>
      </w:tr>
      <w:tr w:rsidR="001E5931" w:rsidRPr="007E29D1" w14:paraId="5A9CB6F3" w14:textId="77777777" w:rsidTr="00893C91">
        <w:trPr>
          <w:trHeight w:val="1327"/>
          <w:tblCellSpacing w:w="0" w:type="dxa"/>
        </w:trPr>
        <w:tc>
          <w:tcPr>
            <w:tcW w:w="1525" w:type="dxa"/>
            <w:vAlign w:val="center"/>
            <w:hideMark/>
          </w:tcPr>
          <w:p w14:paraId="31CD7F75" w14:textId="6FACAE87" w:rsidR="001E5931" w:rsidRPr="007E29D1" w:rsidRDefault="001E5931" w:rsidP="001E5931">
            <w:pPr>
              <w:spacing w:before="120"/>
              <w:jc w:val="both"/>
              <w:rPr>
                <w:b/>
                <w:bCs/>
                <w:sz w:val="26"/>
                <w:szCs w:val="26"/>
                <w:lang w:val="nl-NL"/>
              </w:rPr>
            </w:pPr>
            <w:r w:rsidRPr="007E29D1">
              <w:rPr>
                <w:b/>
                <w:bCs/>
                <w:sz w:val="26"/>
                <w:szCs w:val="26"/>
                <w:lang w:val="nl-NL"/>
              </w:rPr>
              <w:t>12. Thành phần hồ sơ lưu</w:t>
            </w:r>
          </w:p>
        </w:tc>
        <w:tc>
          <w:tcPr>
            <w:tcW w:w="8910" w:type="dxa"/>
            <w:vAlign w:val="center"/>
            <w:hideMark/>
          </w:tcPr>
          <w:p w14:paraId="339F6F17" w14:textId="77777777" w:rsidR="001E5931" w:rsidRPr="007E29D1" w:rsidRDefault="001E5931" w:rsidP="001E5931">
            <w:pPr>
              <w:spacing w:before="120"/>
              <w:ind w:right="395"/>
              <w:rPr>
                <w:sz w:val="26"/>
                <w:szCs w:val="26"/>
                <w:lang w:val="nl-NL"/>
              </w:rPr>
            </w:pPr>
            <w:r w:rsidRPr="007E29D1">
              <w:rPr>
                <w:sz w:val="26"/>
                <w:szCs w:val="26"/>
                <w:lang w:val="nl-NL"/>
              </w:rPr>
              <w:t>- Lưu theo thành phần hồ sơ đã nhận của cơ quan tổ chức đã nộp.</w:t>
            </w:r>
          </w:p>
          <w:p w14:paraId="0675990E" w14:textId="77777777" w:rsidR="001E5931" w:rsidRPr="007E29D1" w:rsidRDefault="001E5931" w:rsidP="001E5931">
            <w:pPr>
              <w:spacing w:before="120"/>
              <w:ind w:right="395"/>
              <w:rPr>
                <w:sz w:val="26"/>
                <w:szCs w:val="26"/>
                <w:lang w:val="nl-NL"/>
              </w:rPr>
            </w:pPr>
            <w:r w:rsidRPr="007E29D1">
              <w:rPr>
                <w:sz w:val="26"/>
                <w:szCs w:val="26"/>
                <w:lang w:val="nl-NL"/>
              </w:rPr>
              <w:t>- Kết quả giải quyết TTHC</w:t>
            </w:r>
          </w:p>
          <w:p w14:paraId="687D5D70" w14:textId="77777777" w:rsidR="001E5931" w:rsidRPr="007E29D1" w:rsidRDefault="001E5931" w:rsidP="001E5931">
            <w:pPr>
              <w:spacing w:before="120"/>
              <w:ind w:right="395"/>
              <w:rPr>
                <w:sz w:val="26"/>
                <w:szCs w:val="26"/>
                <w:lang w:val="nl-NL"/>
              </w:rPr>
            </w:pPr>
            <w:r w:rsidRPr="007E29D1">
              <w:rPr>
                <w:sz w:val="26"/>
                <w:szCs w:val="26"/>
                <w:lang w:val="nl-NL"/>
              </w:rPr>
              <w:t>- Phiếu giao nhận hồ sơ và phiếu chuyển hồ sơ (đối với hồ sơ nhận tại một cửa điện tử)</w:t>
            </w:r>
          </w:p>
          <w:p w14:paraId="2C768A19" w14:textId="77777777" w:rsidR="001E5931" w:rsidRPr="007E29D1" w:rsidRDefault="001E5931" w:rsidP="001E5931">
            <w:pPr>
              <w:spacing w:before="120"/>
              <w:ind w:right="395"/>
              <w:rPr>
                <w:sz w:val="26"/>
                <w:szCs w:val="26"/>
                <w:lang w:val="nl-NL"/>
              </w:rPr>
            </w:pPr>
            <w:r w:rsidRPr="007E29D1">
              <w:rPr>
                <w:sz w:val="26"/>
                <w:szCs w:val="26"/>
                <w:lang w:val="nl-NL"/>
              </w:rPr>
              <w:t>- Phiếu kiểm soát quy trình giải quyết TTHC của Phòng chuyên môn</w:t>
            </w:r>
          </w:p>
        </w:tc>
      </w:tr>
      <w:tr w:rsidR="001E5931" w:rsidRPr="007E29D1" w14:paraId="7EFCA776" w14:textId="77777777" w:rsidTr="00893C91">
        <w:trPr>
          <w:trHeight w:val="373"/>
          <w:tblCellSpacing w:w="0" w:type="dxa"/>
        </w:trPr>
        <w:tc>
          <w:tcPr>
            <w:tcW w:w="1525" w:type="dxa"/>
            <w:vAlign w:val="center"/>
          </w:tcPr>
          <w:p w14:paraId="49236843" w14:textId="5F5A6DA3" w:rsidR="001E5931" w:rsidRPr="007E29D1" w:rsidRDefault="001E5931" w:rsidP="001E5931">
            <w:pPr>
              <w:spacing w:before="120"/>
              <w:jc w:val="both"/>
              <w:rPr>
                <w:b/>
                <w:bCs/>
                <w:sz w:val="26"/>
                <w:szCs w:val="26"/>
                <w:lang w:val="nl-NL"/>
              </w:rPr>
            </w:pPr>
            <w:r w:rsidRPr="007E29D1">
              <w:rPr>
                <w:b/>
                <w:bCs/>
                <w:sz w:val="26"/>
                <w:szCs w:val="26"/>
                <w:lang w:val="nl-NL"/>
              </w:rPr>
              <w:t>13. Thời gian lưu và nơi lưu</w:t>
            </w:r>
          </w:p>
        </w:tc>
        <w:tc>
          <w:tcPr>
            <w:tcW w:w="8910" w:type="dxa"/>
            <w:vAlign w:val="center"/>
          </w:tcPr>
          <w:p w14:paraId="6E639FF7" w14:textId="3DBA02D6" w:rsidR="001E5931" w:rsidRPr="007E29D1" w:rsidRDefault="001E5931" w:rsidP="001E5931">
            <w:pPr>
              <w:spacing w:before="120"/>
              <w:ind w:right="395"/>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tc>
      </w:tr>
    </w:tbl>
    <w:p w14:paraId="29B49C11" w14:textId="2F22CB7C" w:rsidR="00184CFF" w:rsidRPr="007E29D1" w:rsidRDefault="00184CFF" w:rsidP="00336231">
      <w:pPr>
        <w:tabs>
          <w:tab w:val="left" w:pos="4129"/>
        </w:tabs>
        <w:rPr>
          <w:sz w:val="26"/>
          <w:szCs w:val="26"/>
        </w:rPr>
      </w:pPr>
    </w:p>
    <w:p w14:paraId="64E52D10" w14:textId="56600736" w:rsidR="00184CFF" w:rsidRPr="007E29D1" w:rsidRDefault="00184CFF" w:rsidP="00336231">
      <w:pPr>
        <w:tabs>
          <w:tab w:val="left" w:pos="4129"/>
        </w:tabs>
        <w:rPr>
          <w:sz w:val="26"/>
          <w:szCs w:val="26"/>
        </w:rPr>
      </w:pPr>
    </w:p>
    <w:p w14:paraId="3D018A78" w14:textId="203B4F39" w:rsidR="00184CFF" w:rsidRPr="007E29D1" w:rsidRDefault="00184CFF" w:rsidP="00336231">
      <w:pPr>
        <w:tabs>
          <w:tab w:val="left" w:pos="4129"/>
        </w:tabs>
        <w:rPr>
          <w:sz w:val="26"/>
          <w:szCs w:val="26"/>
        </w:rPr>
      </w:pPr>
    </w:p>
    <w:p w14:paraId="1E5AF8D4" w14:textId="4912EEB5" w:rsidR="00184CFF" w:rsidRPr="007E29D1" w:rsidRDefault="00184CFF" w:rsidP="00336231">
      <w:pPr>
        <w:tabs>
          <w:tab w:val="left" w:pos="4129"/>
        </w:tabs>
        <w:rPr>
          <w:sz w:val="26"/>
          <w:szCs w:val="26"/>
        </w:rPr>
      </w:pPr>
    </w:p>
    <w:p w14:paraId="765C69F8" w14:textId="6ED8E328" w:rsidR="00184CFF" w:rsidRPr="007E29D1" w:rsidRDefault="00184CFF" w:rsidP="00336231">
      <w:pPr>
        <w:tabs>
          <w:tab w:val="left" w:pos="4129"/>
        </w:tabs>
        <w:rPr>
          <w:sz w:val="26"/>
          <w:szCs w:val="26"/>
        </w:rPr>
      </w:pPr>
    </w:p>
    <w:p w14:paraId="118F5AB0" w14:textId="6A5C0248" w:rsidR="00184CFF" w:rsidRPr="007E29D1" w:rsidRDefault="00184CFF" w:rsidP="00336231">
      <w:pPr>
        <w:tabs>
          <w:tab w:val="left" w:pos="4129"/>
        </w:tabs>
        <w:rPr>
          <w:sz w:val="26"/>
          <w:szCs w:val="26"/>
        </w:rPr>
      </w:pPr>
    </w:p>
    <w:p w14:paraId="66D076B8" w14:textId="18F844A7" w:rsidR="00184CFF" w:rsidRPr="007E29D1" w:rsidRDefault="00184CFF" w:rsidP="00336231">
      <w:pPr>
        <w:tabs>
          <w:tab w:val="left" w:pos="4129"/>
        </w:tabs>
        <w:rPr>
          <w:sz w:val="26"/>
          <w:szCs w:val="26"/>
        </w:rPr>
      </w:pPr>
    </w:p>
    <w:p w14:paraId="076E7D35" w14:textId="23363713" w:rsidR="00184CFF" w:rsidRPr="007E29D1" w:rsidRDefault="00184CFF" w:rsidP="00336231">
      <w:pPr>
        <w:tabs>
          <w:tab w:val="left" w:pos="4129"/>
        </w:tabs>
        <w:rPr>
          <w:sz w:val="26"/>
          <w:szCs w:val="26"/>
        </w:rPr>
      </w:pPr>
    </w:p>
    <w:p w14:paraId="71EBA173" w14:textId="78EA5406" w:rsidR="00184CFF" w:rsidRPr="007E29D1" w:rsidRDefault="00184CFF" w:rsidP="00336231">
      <w:pPr>
        <w:tabs>
          <w:tab w:val="left" w:pos="4129"/>
        </w:tabs>
        <w:rPr>
          <w:sz w:val="26"/>
          <w:szCs w:val="26"/>
        </w:rPr>
      </w:pPr>
    </w:p>
    <w:p w14:paraId="50A6636A" w14:textId="3868F9CC" w:rsidR="00184CFF" w:rsidRPr="007E29D1" w:rsidRDefault="00184CFF" w:rsidP="00336231">
      <w:pPr>
        <w:tabs>
          <w:tab w:val="left" w:pos="4129"/>
        </w:tabs>
        <w:rPr>
          <w:sz w:val="26"/>
          <w:szCs w:val="26"/>
        </w:rPr>
      </w:pPr>
    </w:p>
    <w:p w14:paraId="2E43CA2C" w14:textId="3623D9C8" w:rsidR="00184CFF" w:rsidRPr="007E29D1" w:rsidRDefault="00184CFF" w:rsidP="00336231">
      <w:pPr>
        <w:tabs>
          <w:tab w:val="left" w:pos="4129"/>
        </w:tabs>
        <w:rPr>
          <w:sz w:val="26"/>
          <w:szCs w:val="26"/>
        </w:rPr>
      </w:pPr>
    </w:p>
    <w:p w14:paraId="1866A04E" w14:textId="749662F4" w:rsidR="00184CFF" w:rsidRPr="007E29D1" w:rsidRDefault="00184CFF" w:rsidP="00336231">
      <w:pPr>
        <w:tabs>
          <w:tab w:val="left" w:pos="4129"/>
        </w:tabs>
        <w:rPr>
          <w:sz w:val="26"/>
          <w:szCs w:val="26"/>
        </w:rPr>
      </w:pPr>
    </w:p>
    <w:p w14:paraId="485F328F" w14:textId="38927888" w:rsidR="00184CFF" w:rsidRPr="007E29D1" w:rsidRDefault="00184CFF" w:rsidP="00336231">
      <w:pPr>
        <w:tabs>
          <w:tab w:val="left" w:pos="4129"/>
        </w:tabs>
        <w:rPr>
          <w:sz w:val="26"/>
          <w:szCs w:val="26"/>
        </w:rPr>
      </w:pPr>
    </w:p>
    <w:p w14:paraId="6626B8F2" w14:textId="2D01052C" w:rsidR="00184CFF" w:rsidRPr="007E29D1" w:rsidRDefault="00184CFF" w:rsidP="00336231">
      <w:pPr>
        <w:tabs>
          <w:tab w:val="left" w:pos="4129"/>
        </w:tabs>
        <w:rPr>
          <w:sz w:val="26"/>
          <w:szCs w:val="26"/>
        </w:rPr>
      </w:pPr>
    </w:p>
    <w:p w14:paraId="1B3033EA" w14:textId="23446410" w:rsidR="00444F6A" w:rsidRPr="007E29D1" w:rsidRDefault="00444F6A" w:rsidP="00336231">
      <w:pPr>
        <w:tabs>
          <w:tab w:val="left" w:pos="4129"/>
        </w:tabs>
        <w:rPr>
          <w:sz w:val="26"/>
          <w:szCs w:val="26"/>
        </w:rPr>
      </w:pPr>
    </w:p>
    <w:p w14:paraId="11BF7B4E" w14:textId="310AE54C" w:rsidR="00444F6A" w:rsidRPr="007E29D1" w:rsidRDefault="00444F6A" w:rsidP="00336231">
      <w:pPr>
        <w:tabs>
          <w:tab w:val="left" w:pos="4129"/>
        </w:tabs>
        <w:rPr>
          <w:sz w:val="26"/>
          <w:szCs w:val="26"/>
        </w:rPr>
      </w:pPr>
    </w:p>
    <w:p w14:paraId="0A0B6FCD" w14:textId="59AEC7AD" w:rsidR="006065CB" w:rsidRPr="007E29D1" w:rsidRDefault="006065CB" w:rsidP="00336231">
      <w:pPr>
        <w:tabs>
          <w:tab w:val="left" w:pos="4129"/>
        </w:tabs>
        <w:rPr>
          <w:sz w:val="26"/>
          <w:szCs w:val="26"/>
        </w:rPr>
      </w:pPr>
    </w:p>
    <w:p w14:paraId="212F1476" w14:textId="5354407B" w:rsidR="006065CB" w:rsidRPr="007E29D1" w:rsidRDefault="006065CB" w:rsidP="00336231">
      <w:pPr>
        <w:tabs>
          <w:tab w:val="left" w:pos="4129"/>
        </w:tabs>
        <w:rPr>
          <w:sz w:val="26"/>
          <w:szCs w:val="26"/>
        </w:rPr>
      </w:pPr>
    </w:p>
    <w:p w14:paraId="623A8825" w14:textId="30E65266" w:rsidR="006065CB" w:rsidRPr="007E29D1" w:rsidRDefault="006065CB" w:rsidP="00336231">
      <w:pPr>
        <w:tabs>
          <w:tab w:val="left" w:pos="4129"/>
        </w:tabs>
        <w:rPr>
          <w:sz w:val="26"/>
          <w:szCs w:val="26"/>
        </w:rPr>
      </w:pPr>
    </w:p>
    <w:p w14:paraId="0EF3E674" w14:textId="474DEE2A" w:rsidR="006065CB" w:rsidRPr="007E29D1" w:rsidRDefault="006065CB" w:rsidP="00336231">
      <w:pPr>
        <w:tabs>
          <w:tab w:val="left" w:pos="4129"/>
        </w:tabs>
        <w:rPr>
          <w:sz w:val="26"/>
          <w:szCs w:val="26"/>
        </w:rPr>
      </w:pPr>
    </w:p>
    <w:p w14:paraId="13B69328" w14:textId="77777777" w:rsidR="006065CB" w:rsidRPr="007E29D1" w:rsidRDefault="006065CB" w:rsidP="00336231">
      <w:pPr>
        <w:tabs>
          <w:tab w:val="left" w:pos="4129"/>
        </w:tabs>
        <w:rPr>
          <w:sz w:val="26"/>
          <w:szCs w:val="26"/>
        </w:rPr>
      </w:pPr>
    </w:p>
    <w:p w14:paraId="22765788" w14:textId="3108C3F7" w:rsidR="00444F6A" w:rsidRPr="007E29D1" w:rsidRDefault="00444F6A" w:rsidP="00336231">
      <w:pPr>
        <w:tabs>
          <w:tab w:val="left" w:pos="4129"/>
        </w:tabs>
        <w:rPr>
          <w:sz w:val="26"/>
          <w:szCs w:val="26"/>
        </w:rPr>
      </w:pPr>
    </w:p>
    <w:p w14:paraId="3EE4060B" w14:textId="4CC8AAD6" w:rsidR="00444F6A" w:rsidRPr="007E29D1" w:rsidRDefault="00444F6A" w:rsidP="00336231">
      <w:pPr>
        <w:tabs>
          <w:tab w:val="left" w:pos="4129"/>
        </w:tabs>
        <w:rPr>
          <w:sz w:val="26"/>
          <w:szCs w:val="26"/>
        </w:rPr>
      </w:pPr>
    </w:p>
    <w:tbl>
      <w:tblPr>
        <w:tblW w:w="10665"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24"/>
        <w:gridCol w:w="9041"/>
      </w:tblGrid>
      <w:tr w:rsidR="006A4142" w:rsidRPr="007E29D1" w14:paraId="7FB29EDF" w14:textId="77777777" w:rsidTr="0011712B">
        <w:trPr>
          <w:tblCellSpacing w:w="0" w:type="dxa"/>
        </w:trPr>
        <w:tc>
          <w:tcPr>
            <w:tcW w:w="1624" w:type="dxa"/>
            <w:vAlign w:val="center"/>
            <w:hideMark/>
          </w:tcPr>
          <w:p w14:paraId="38F1BD58" w14:textId="6019F9AE" w:rsidR="00184CFF" w:rsidRPr="007E29D1" w:rsidRDefault="00184CFF" w:rsidP="00893C91">
            <w:pPr>
              <w:spacing w:before="120"/>
              <w:jc w:val="center"/>
              <w:rPr>
                <w:b/>
                <w:sz w:val="26"/>
                <w:szCs w:val="26"/>
              </w:rPr>
            </w:pPr>
            <w:bookmarkStart w:id="12" w:name="_Hlk76390016"/>
            <w:r w:rsidRPr="007E29D1">
              <w:rPr>
                <w:b/>
                <w:sz w:val="26"/>
                <w:szCs w:val="26"/>
              </w:rPr>
              <w:lastRenderedPageBreak/>
              <w:t>Quy trình 26</w:t>
            </w:r>
          </w:p>
        </w:tc>
        <w:tc>
          <w:tcPr>
            <w:tcW w:w="9041" w:type="dxa"/>
            <w:vAlign w:val="center"/>
            <w:hideMark/>
          </w:tcPr>
          <w:p w14:paraId="2CF9A16D" w14:textId="1E363B7A" w:rsidR="00184CFF" w:rsidRPr="007E29D1" w:rsidRDefault="00184CFF" w:rsidP="00893C91">
            <w:pPr>
              <w:spacing w:before="120"/>
              <w:jc w:val="both"/>
              <w:rPr>
                <w:rFonts w:eastAsia="Calibri"/>
                <w:b/>
                <w:sz w:val="26"/>
                <w:szCs w:val="26"/>
              </w:rPr>
            </w:pPr>
            <w:r w:rsidRPr="007E29D1">
              <w:rPr>
                <w:b/>
                <w:sz w:val="26"/>
                <w:szCs w:val="26"/>
              </w:rPr>
              <w:t>CHO PHÉP TRƯỜNG TRUNG HỌC PHỔ THÔNG CHUYÊN HOẠT ĐỘNG GIÁO DỤC</w:t>
            </w:r>
          </w:p>
        </w:tc>
      </w:tr>
      <w:tr w:rsidR="006A4142" w:rsidRPr="007E29D1" w14:paraId="269DC843" w14:textId="77777777" w:rsidTr="009F7AA3">
        <w:trPr>
          <w:trHeight w:val="8281"/>
          <w:tblCellSpacing w:w="0" w:type="dxa"/>
        </w:trPr>
        <w:tc>
          <w:tcPr>
            <w:tcW w:w="1624" w:type="dxa"/>
            <w:vAlign w:val="center"/>
            <w:hideMark/>
          </w:tcPr>
          <w:p w14:paraId="0285CDC5"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9041" w:type="dxa"/>
            <w:vAlign w:val="center"/>
            <w:hideMark/>
          </w:tcPr>
          <w:tbl>
            <w:tblPr>
              <w:tblpPr w:leftFromText="180" w:rightFromText="180" w:vertAnchor="text" w:horzAnchor="margin" w:tblpX="895" w:tblpY="-1245"/>
              <w:tblOverlap w:val="never"/>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7"/>
              <w:gridCol w:w="3533"/>
              <w:gridCol w:w="1599"/>
              <w:gridCol w:w="2646"/>
            </w:tblGrid>
            <w:tr w:rsidR="006A4142" w:rsidRPr="007E29D1" w14:paraId="1C1B0D41" w14:textId="77777777" w:rsidTr="00893C91">
              <w:trPr>
                <w:trHeight w:val="551"/>
                <w:tblHeader/>
              </w:trPr>
              <w:tc>
                <w:tcPr>
                  <w:tcW w:w="5000" w:type="pct"/>
                  <w:gridSpan w:val="4"/>
                  <w:shd w:val="clear" w:color="auto" w:fill="auto"/>
                  <w:vAlign w:val="center"/>
                </w:tcPr>
                <w:p w14:paraId="6233C2AD" w14:textId="77777777" w:rsidR="00184CFF" w:rsidRPr="007E29D1" w:rsidRDefault="00184CFF"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76C044F5" w14:textId="77777777" w:rsidR="00184CFF" w:rsidRPr="007E29D1" w:rsidRDefault="00184CFF"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4922613E" w14:textId="77777777" w:rsidR="00184CFF" w:rsidRPr="007E29D1" w:rsidRDefault="00184CFF"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46F95347" w14:textId="77777777" w:rsidR="00184CFF" w:rsidRPr="007E29D1" w:rsidRDefault="00184CFF" w:rsidP="00893C91">
                  <w:pPr>
                    <w:pStyle w:val="Header"/>
                    <w:ind w:right="187"/>
                    <w:jc w:val="both"/>
                    <w:rPr>
                      <w:sz w:val="26"/>
                      <w:szCs w:val="26"/>
                    </w:rPr>
                  </w:pPr>
                  <w:r w:rsidRPr="007E29D1">
                    <w:rPr>
                      <w:sz w:val="26"/>
                      <w:szCs w:val="26"/>
                    </w:rPr>
                    <w:t>+ Cổng dịch vụ công Quốc gia, địa chỉ: https://dichvucong.gov.vn/</w:t>
                  </w:r>
                </w:p>
                <w:p w14:paraId="65FC96C5" w14:textId="77777777" w:rsidR="00184CFF" w:rsidRPr="007E29D1" w:rsidRDefault="00184CFF" w:rsidP="00893C91">
                  <w:pPr>
                    <w:pStyle w:val="Header"/>
                    <w:ind w:right="187"/>
                    <w:jc w:val="both"/>
                    <w:rPr>
                      <w:sz w:val="26"/>
                      <w:szCs w:val="26"/>
                    </w:rPr>
                  </w:pPr>
                  <w:r w:rsidRPr="007E29D1">
                    <w:rPr>
                      <w:sz w:val="26"/>
                      <w:szCs w:val="26"/>
                    </w:rPr>
                    <w:t>+ Cổng dịch vụ công tỉnh, địa chỉ https://dichvucong.tayninh.gov.vn/</w:t>
                  </w:r>
                </w:p>
                <w:p w14:paraId="2630E473" w14:textId="77777777" w:rsidR="00184CFF" w:rsidRPr="007E29D1" w:rsidRDefault="00184CFF" w:rsidP="00893C91">
                  <w:pPr>
                    <w:pStyle w:val="Header"/>
                    <w:ind w:right="187"/>
                    <w:jc w:val="both"/>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3CB8E44C" w14:textId="77777777" w:rsidR="00184CFF" w:rsidRPr="007E29D1" w:rsidRDefault="00184CFF" w:rsidP="00893C91">
                  <w:pPr>
                    <w:pStyle w:val="Header"/>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7C06EDB5" w14:textId="77777777" w:rsidTr="00893C91">
              <w:trPr>
                <w:trHeight w:val="551"/>
                <w:tblHeader/>
              </w:trPr>
              <w:tc>
                <w:tcPr>
                  <w:tcW w:w="676" w:type="pct"/>
                  <w:shd w:val="clear" w:color="auto" w:fill="auto"/>
                  <w:vAlign w:val="center"/>
                </w:tcPr>
                <w:p w14:paraId="54D841B1" w14:textId="77777777" w:rsidR="00184CFF" w:rsidRPr="007E29D1" w:rsidRDefault="00184CFF" w:rsidP="00893C91">
                  <w:pPr>
                    <w:pStyle w:val="Header"/>
                    <w:jc w:val="center"/>
                    <w:rPr>
                      <w:b/>
                      <w:sz w:val="26"/>
                      <w:szCs w:val="26"/>
                      <w:lang w:val="nl-NL"/>
                    </w:rPr>
                  </w:pPr>
                  <w:r w:rsidRPr="007E29D1">
                    <w:rPr>
                      <w:b/>
                      <w:sz w:val="26"/>
                      <w:szCs w:val="26"/>
                      <w:lang w:val="nl-NL"/>
                    </w:rPr>
                    <w:t>STT</w:t>
                  </w:r>
                </w:p>
              </w:tc>
              <w:tc>
                <w:tcPr>
                  <w:tcW w:w="1964" w:type="pct"/>
                  <w:shd w:val="clear" w:color="auto" w:fill="auto"/>
                  <w:vAlign w:val="center"/>
                </w:tcPr>
                <w:p w14:paraId="075CFD4B" w14:textId="77777777" w:rsidR="00184CFF" w:rsidRPr="007E29D1" w:rsidRDefault="00184CFF" w:rsidP="00893C91">
                  <w:pPr>
                    <w:pStyle w:val="Header"/>
                    <w:jc w:val="center"/>
                    <w:rPr>
                      <w:b/>
                      <w:sz w:val="26"/>
                      <w:szCs w:val="26"/>
                      <w:lang w:val="nl-NL"/>
                    </w:rPr>
                  </w:pPr>
                  <w:r w:rsidRPr="007E29D1">
                    <w:rPr>
                      <w:b/>
                      <w:sz w:val="26"/>
                      <w:szCs w:val="26"/>
                      <w:lang w:val="nl-NL"/>
                    </w:rPr>
                    <w:t>Nội dung công việc</w:t>
                  </w:r>
                </w:p>
              </w:tc>
              <w:tc>
                <w:tcPr>
                  <w:tcW w:w="889" w:type="pct"/>
                  <w:vAlign w:val="center"/>
                </w:tcPr>
                <w:p w14:paraId="156DDF7F" w14:textId="77777777" w:rsidR="00184CFF" w:rsidRPr="007E29D1" w:rsidRDefault="00184CFF" w:rsidP="00893C91">
                  <w:pPr>
                    <w:pStyle w:val="Header"/>
                    <w:jc w:val="center"/>
                    <w:rPr>
                      <w:b/>
                      <w:sz w:val="26"/>
                      <w:szCs w:val="26"/>
                      <w:lang w:val="nl-NL"/>
                    </w:rPr>
                  </w:pPr>
                  <w:r w:rsidRPr="007E29D1">
                    <w:rPr>
                      <w:b/>
                      <w:sz w:val="26"/>
                      <w:szCs w:val="26"/>
                      <w:lang w:val="nl-NL"/>
                    </w:rPr>
                    <w:t>Trách nhiệm</w:t>
                  </w:r>
                </w:p>
              </w:tc>
              <w:tc>
                <w:tcPr>
                  <w:tcW w:w="1471" w:type="pct"/>
                  <w:shd w:val="clear" w:color="auto" w:fill="auto"/>
                  <w:vAlign w:val="center"/>
                </w:tcPr>
                <w:p w14:paraId="3323B5EC" w14:textId="77777777" w:rsidR="00184CFF" w:rsidRPr="007E29D1" w:rsidRDefault="00184CFF" w:rsidP="00893C91">
                  <w:pPr>
                    <w:pStyle w:val="Header"/>
                    <w:jc w:val="center"/>
                    <w:rPr>
                      <w:b/>
                      <w:sz w:val="26"/>
                      <w:szCs w:val="26"/>
                      <w:vertAlign w:val="superscript"/>
                      <w:lang w:val="nl-NL"/>
                    </w:rPr>
                  </w:pPr>
                  <w:r w:rsidRPr="007E29D1">
                    <w:rPr>
                      <w:b/>
                      <w:sz w:val="26"/>
                      <w:szCs w:val="26"/>
                      <w:lang w:val="nl-NL"/>
                    </w:rPr>
                    <w:t xml:space="preserve">Thời gian 15 ngày </w:t>
                  </w:r>
                </w:p>
              </w:tc>
            </w:tr>
            <w:tr w:rsidR="006A4142" w:rsidRPr="007E29D1" w14:paraId="3B9D4539" w14:textId="77777777" w:rsidTr="00893C91">
              <w:trPr>
                <w:trHeight w:val="416"/>
              </w:trPr>
              <w:tc>
                <w:tcPr>
                  <w:tcW w:w="5000" w:type="pct"/>
                  <w:gridSpan w:val="4"/>
                  <w:shd w:val="clear" w:color="auto" w:fill="auto"/>
                  <w:vAlign w:val="center"/>
                </w:tcPr>
                <w:p w14:paraId="30DA23D4" w14:textId="77777777" w:rsidR="00184CFF" w:rsidRPr="007E29D1" w:rsidRDefault="00184CFF"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2445CB19" w14:textId="77777777" w:rsidTr="00893C91">
              <w:trPr>
                <w:trHeight w:val="825"/>
              </w:trPr>
              <w:tc>
                <w:tcPr>
                  <w:tcW w:w="676" w:type="pct"/>
                  <w:shd w:val="clear" w:color="auto" w:fill="auto"/>
                  <w:vAlign w:val="center"/>
                </w:tcPr>
                <w:p w14:paraId="1B7560F1" w14:textId="77777777" w:rsidR="00184CFF" w:rsidRPr="007E29D1" w:rsidRDefault="00184CFF" w:rsidP="00893C91">
                  <w:pPr>
                    <w:pStyle w:val="Header"/>
                    <w:rPr>
                      <w:b/>
                      <w:sz w:val="26"/>
                      <w:szCs w:val="26"/>
                      <w:lang w:val="nl-NL"/>
                    </w:rPr>
                  </w:pPr>
                  <w:r w:rsidRPr="007E29D1">
                    <w:rPr>
                      <w:b/>
                      <w:sz w:val="26"/>
                      <w:szCs w:val="26"/>
                      <w:lang w:val="nl-NL"/>
                    </w:rPr>
                    <w:t>Bước 1</w:t>
                  </w:r>
                </w:p>
              </w:tc>
              <w:tc>
                <w:tcPr>
                  <w:tcW w:w="1964" w:type="pct"/>
                  <w:shd w:val="clear" w:color="auto" w:fill="auto"/>
                  <w:vAlign w:val="center"/>
                </w:tcPr>
                <w:p w14:paraId="0114D11A" w14:textId="77777777" w:rsidR="00184CFF" w:rsidRPr="007E29D1" w:rsidRDefault="00184CFF" w:rsidP="00893C91">
                  <w:pPr>
                    <w:pStyle w:val="Header"/>
                    <w:ind w:left="57" w:right="57"/>
                    <w:jc w:val="both"/>
                    <w:rPr>
                      <w:sz w:val="26"/>
                      <w:szCs w:val="26"/>
                      <w:lang w:val="nl-NL"/>
                    </w:rPr>
                  </w:pPr>
                  <w:r w:rsidRPr="007E29D1">
                    <w:rPr>
                      <w:sz w:val="26"/>
                      <w:szCs w:val="26"/>
                      <w:lang w:val="nl-NL"/>
                    </w:rPr>
                    <w:t xml:space="preserve">- Thực hiện tiếp nhận hồ sơ: </w:t>
                  </w:r>
                </w:p>
                <w:p w14:paraId="16A673DE" w14:textId="77777777" w:rsidR="00184CFF" w:rsidRPr="007E29D1" w:rsidRDefault="00184CFF"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0AB7BF94" w14:textId="77777777" w:rsidR="00184CFF" w:rsidRPr="007E29D1" w:rsidRDefault="00184CFF"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463D4B06" w14:textId="77777777" w:rsidR="00184CFF" w:rsidRPr="007E29D1" w:rsidRDefault="00184CFF"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889" w:type="pct"/>
                  <w:vAlign w:val="center"/>
                </w:tcPr>
                <w:p w14:paraId="3873F47E" w14:textId="77777777" w:rsidR="00184CFF" w:rsidRPr="007E29D1" w:rsidRDefault="00184CFF" w:rsidP="00893C91">
                  <w:pPr>
                    <w:pStyle w:val="Header"/>
                    <w:jc w:val="center"/>
                    <w:rPr>
                      <w:sz w:val="26"/>
                      <w:szCs w:val="26"/>
                      <w:lang w:val="nl-NL"/>
                    </w:rPr>
                  </w:pPr>
                  <w:r w:rsidRPr="007E29D1">
                    <w:rPr>
                      <w:sz w:val="26"/>
                      <w:szCs w:val="26"/>
                      <w:lang w:val="nl-NL"/>
                    </w:rPr>
                    <w:t>Công chức tại Trung tâm Phục vụ hành chính công tỉnh</w:t>
                  </w:r>
                </w:p>
              </w:tc>
              <w:tc>
                <w:tcPr>
                  <w:tcW w:w="1471" w:type="pct"/>
                  <w:shd w:val="clear" w:color="auto" w:fill="auto"/>
                  <w:vAlign w:val="center"/>
                </w:tcPr>
                <w:p w14:paraId="537756B2" w14:textId="77777777" w:rsidR="00184CFF" w:rsidRPr="007E29D1" w:rsidRDefault="00184CFF" w:rsidP="00893C91">
                  <w:pPr>
                    <w:pStyle w:val="Header"/>
                    <w:jc w:val="center"/>
                    <w:rPr>
                      <w:sz w:val="26"/>
                      <w:szCs w:val="26"/>
                      <w:lang w:val="nl-NL"/>
                    </w:rPr>
                  </w:pPr>
                  <w:r w:rsidRPr="007E29D1">
                    <w:rPr>
                      <w:sz w:val="26"/>
                      <w:szCs w:val="26"/>
                      <w:lang w:val="nl-NL"/>
                    </w:rPr>
                    <w:t>01 ngày</w:t>
                  </w:r>
                </w:p>
              </w:tc>
            </w:tr>
            <w:tr w:rsidR="006A4142" w:rsidRPr="007E29D1" w14:paraId="5C227989" w14:textId="77777777" w:rsidTr="00893C91">
              <w:trPr>
                <w:trHeight w:val="540"/>
              </w:trPr>
              <w:tc>
                <w:tcPr>
                  <w:tcW w:w="5000" w:type="pct"/>
                  <w:gridSpan w:val="4"/>
                  <w:shd w:val="clear" w:color="auto" w:fill="auto"/>
                  <w:vAlign w:val="center"/>
                </w:tcPr>
                <w:p w14:paraId="248D4F28" w14:textId="77777777" w:rsidR="00184CFF" w:rsidRPr="007E29D1" w:rsidRDefault="00184CFF" w:rsidP="00893C91">
                  <w:pPr>
                    <w:pStyle w:val="Header"/>
                    <w:jc w:val="center"/>
                    <w:rPr>
                      <w:sz w:val="26"/>
                      <w:szCs w:val="26"/>
                      <w:lang w:val="nl-NL"/>
                    </w:rPr>
                  </w:pPr>
                  <w:r w:rsidRPr="007E29D1">
                    <w:rPr>
                      <w:b/>
                      <w:sz w:val="26"/>
                      <w:szCs w:val="26"/>
                      <w:lang w:val="es-ES"/>
                    </w:rPr>
                    <w:t>Sở Giáo dục và Đào tạo</w:t>
                  </w:r>
                </w:p>
              </w:tc>
            </w:tr>
            <w:tr w:rsidR="006A4142" w:rsidRPr="007E29D1" w14:paraId="12364BF7" w14:textId="77777777" w:rsidTr="00893C91">
              <w:trPr>
                <w:trHeight w:val="540"/>
              </w:trPr>
              <w:tc>
                <w:tcPr>
                  <w:tcW w:w="676" w:type="pct"/>
                  <w:vMerge w:val="restart"/>
                  <w:shd w:val="clear" w:color="auto" w:fill="auto"/>
                  <w:vAlign w:val="center"/>
                </w:tcPr>
                <w:p w14:paraId="319D6BF7" w14:textId="77777777" w:rsidR="00184CFF" w:rsidRPr="007E29D1" w:rsidRDefault="00184CFF" w:rsidP="00893C91">
                  <w:pPr>
                    <w:pStyle w:val="Header"/>
                    <w:jc w:val="center"/>
                    <w:rPr>
                      <w:b/>
                      <w:sz w:val="26"/>
                      <w:szCs w:val="26"/>
                      <w:lang w:val="nl-NL"/>
                    </w:rPr>
                  </w:pPr>
                  <w:r w:rsidRPr="007E29D1">
                    <w:rPr>
                      <w:b/>
                      <w:sz w:val="26"/>
                      <w:szCs w:val="26"/>
                      <w:lang w:val="nl-NL"/>
                    </w:rPr>
                    <w:t>Bước 2</w:t>
                  </w:r>
                </w:p>
              </w:tc>
              <w:tc>
                <w:tcPr>
                  <w:tcW w:w="1964" w:type="pct"/>
                  <w:shd w:val="clear" w:color="auto" w:fill="auto"/>
                  <w:vAlign w:val="center"/>
                </w:tcPr>
                <w:p w14:paraId="7F43AB7B" w14:textId="77777777" w:rsidR="00184CFF" w:rsidRPr="007E29D1" w:rsidRDefault="00184CFF"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889" w:type="pct"/>
                  <w:vAlign w:val="center"/>
                </w:tcPr>
                <w:p w14:paraId="62169C32" w14:textId="77777777" w:rsidR="00184CFF" w:rsidRPr="007E29D1" w:rsidRDefault="00184CFF" w:rsidP="00893C91">
                  <w:pPr>
                    <w:pStyle w:val="Header"/>
                    <w:jc w:val="center"/>
                    <w:rPr>
                      <w:sz w:val="26"/>
                      <w:szCs w:val="26"/>
                      <w:lang w:val="nl-NL"/>
                    </w:rPr>
                  </w:pPr>
                  <w:r w:rsidRPr="007E29D1">
                    <w:rPr>
                      <w:spacing w:val="-6"/>
                      <w:sz w:val="26"/>
                      <w:szCs w:val="26"/>
                    </w:rPr>
                    <w:t xml:space="preserve">Văn thư Sở </w:t>
                  </w:r>
                </w:p>
              </w:tc>
              <w:tc>
                <w:tcPr>
                  <w:tcW w:w="1471" w:type="pct"/>
                  <w:vMerge w:val="restart"/>
                  <w:shd w:val="clear" w:color="auto" w:fill="auto"/>
                  <w:vAlign w:val="center"/>
                </w:tcPr>
                <w:p w14:paraId="18731697" w14:textId="77777777" w:rsidR="00184CFF" w:rsidRPr="007E29D1" w:rsidRDefault="00184CFF" w:rsidP="00893C91">
                  <w:pPr>
                    <w:pStyle w:val="Header"/>
                    <w:jc w:val="center"/>
                    <w:rPr>
                      <w:sz w:val="26"/>
                      <w:szCs w:val="26"/>
                      <w:lang w:val="nl-NL"/>
                    </w:rPr>
                  </w:pPr>
                  <w:r w:rsidRPr="007E29D1">
                    <w:rPr>
                      <w:sz w:val="26"/>
                      <w:szCs w:val="26"/>
                      <w:lang w:val="nl-NL"/>
                    </w:rPr>
                    <w:t>11 ngày</w:t>
                  </w:r>
                </w:p>
              </w:tc>
            </w:tr>
            <w:tr w:rsidR="006A4142" w:rsidRPr="007E29D1" w14:paraId="3A4B556B" w14:textId="77777777" w:rsidTr="00893C91">
              <w:trPr>
                <w:trHeight w:val="540"/>
              </w:trPr>
              <w:tc>
                <w:tcPr>
                  <w:tcW w:w="676" w:type="pct"/>
                  <w:vMerge/>
                  <w:shd w:val="clear" w:color="auto" w:fill="auto"/>
                  <w:vAlign w:val="center"/>
                </w:tcPr>
                <w:p w14:paraId="480D038B" w14:textId="77777777" w:rsidR="00184CFF" w:rsidRPr="007E29D1" w:rsidRDefault="00184CFF" w:rsidP="00893C91">
                  <w:pPr>
                    <w:pStyle w:val="Header"/>
                    <w:jc w:val="center"/>
                    <w:rPr>
                      <w:b/>
                      <w:sz w:val="26"/>
                      <w:szCs w:val="26"/>
                      <w:lang w:val="nl-NL"/>
                    </w:rPr>
                  </w:pPr>
                </w:p>
              </w:tc>
              <w:tc>
                <w:tcPr>
                  <w:tcW w:w="1964" w:type="pct"/>
                  <w:shd w:val="clear" w:color="auto" w:fill="auto"/>
                  <w:vAlign w:val="center"/>
                </w:tcPr>
                <w:p w14:paraId="364DC9E8" w14:textId="77777777" w:rsidR="00184CFF" w:rsidRPr="007E29D1" w:rsidRDefault="00184CFF" w:rsidP="00893C91">
                  <w:pPr>
                    <w:pStyle w:val="Header"/>
                    <w:jc w:val="both"/>
                    <w:rPr>
                      <w:sz w:val="26"/>
                      <w:szCs w:val="26"/>
                      <w:lang w:val="nl-NL"/>
                    </w:rPr>
                  </w:pPr>
                  <w:r w:rsidRPr="007E29D1">
                    <w:rPr>
                      <w:sz w:val="26"/>
                      <w:szCs w:val="26"/>
                      <w:lang w:val="nl-NL"/>
                    </w:rPr>
                    <w:t xml:space="preserve">- Thẩm định các điều kiện hoạt động theo hồ sơ đề nghị cho phép trường trung học phổ </w:t>
                  </w:r>
                  <w:r w:rsidRPr="007E29D1">
                    <w:rPr>
                      <w:sz w:val="26"/>
                      <w:szCs w:val="26"/>
                      <w:lang w:val="nl-NL"/>
                    </w:rPr>
                    <w:lastRenderedPageBreak/>
                    <w:t>thông chuyên hoạt động giáo dục.</w:t>
                  </w:r>
                </w:p>
                <w:p w14:paraId="61479E06" w14:textId="77777777" w:rsidR="00184CFF" w:rsidRPr="007E29D1" w:rsidRDefault="00184CFF"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889" w:type="pct"/>
                  <w:vAlign w:val="center"/>
                </w:tcPr>
                <w:p w14:paraId="138636BB" w14:textId="77777777" w:rsidR="00184CFF" w:rsidRPr="007E29D1" w:rsidRDefault="00184CFF" w:rsidP="00893C91">
                  <w:pPr>
                    <w:pStyle w:val="Header"/>
                    <w:jc w:val="center"/>
                    <w:rPr>
                      <w:sz w:val="26"/>
                      <w:szCs w:val="26"/>
                      <w:lang w:val="nl-NL"/>
                    </w:rPr>
                  </w:pPr>
                  <w:r w:rsidRPr="007E29D1">
                    <w:rPr>
                      <w:sz w:val="26"/>
                      <w:szCs w:val="26"/>
                      <w:lang w:val="nl-NL"/>
                    </w:rPr>
                    <w:lastRenderedPageBreak/>
                    <w:t>Chuyên viên Phòng GDTrH-CN</w:t>
                  </w:r>
                </w:p>
              </w:tc>
              <w:tc>
                <w:tcPr>
                  <w:tcW w:w="1471" w:type="pct"/>
                  <w:vMerge/>
                  <w:shd w:val="clear" w:color="auto" w:fill="auto"/>
                  <w:vAlign w:val="center"/>
                </w:tcPr>
                <w:p w14:paraId="1EEE62A7" w14:textId="77777777" w:rsidR="00184CFF" w:rsidRPr="007E29D1" w:rsidRDefault="00184CFF" w:rsidP="00893C91">
                  <w:pPr>
                    <w:pStyle w:val="Header"/>
                    <w:jc w:val="center"/>
                    <w:rPr>
                      <w:sz w:val="26"/>
                      <w:szCs w:val="26"/>
                      <w:lang w:val="nl-NL"/>
                    </w:rPr>
                  </w:pPr>
                </w:p>
              </w:tc>
            </w:tr>
            <w:tr w:rsidR="006A4142" w:rsidRPr="007E29D1" w14:paraId="68614C72" w14:textId="77777777" w:rsidTr="009F7AA3">
              <w:trPr>
                <w:trHeight w:val="540"/>
              </w:trPr>
              <w:tc>
                <w:tcPr>
                  <w:tcW w:w="676" w:type="pct"/>
                  <w:vMerge/>
                  <w:shd w:val="clear" w:color="auto" w:fill="auto"/>
                  <w:vAlign w:val="center"/>
                </w:tcPr>
                <w:p w14:paraId="7718BEE9" w14:textId="77777777" w:rsidR="00184CFF" w:rsidRPr="007E29D1" w:rsidRDefault="00184CFF" w:rsidP="00893C91">
                  <w:pPr>
                    <w:pStyle w:val="Header"/>
                    <w:jc w:val="center"/>
                    <w:rPr>
                      <w:b/>
                      <w:sz w:val="26"/>
                      <w:szCs w:val="26"/>
                      <w:lang w:val="nl-NL"/>
                    </w:rPr>
                  </w:pPr>
                </w:p>
              </w:tc>
              <w:tc>
                <w:tcPr>
                  <w:tcW w:w="1964" w:type="pct"/>
                  <w:shd w:val="clear" w:color="auto" w:fill="auto"/>
                  <w:vAlign w:val="center"/>
                </w:tcPr>
                <w:p w14:paraId="445DCFD4" w14:textId="77777777" w:rsidR="00184CFF" w:rsidRPr="007E29D1" w:rsidRDefault="00184CFF" w:rsidP="00F665F4">
                  <w:pPr>
                    <w:pStyle w:val="Header"/>
                    <w:jc w:val="both"/>
                    <w:rPr>
                      <w:sz w:val="26"/>
                      <w:szCs w:val="26"/>
                      <w:lang w:val="nl-NL"/>
                    </w:rPr>
                  </w:pPr>
                  <w:r w:rsidRPr="007E29D1">
                    <w:rPr>
                      <w:sz w:val="26"/>
                      <w:szCs w:val="26"/>
                      <w:lang w:val="nl-NL"/>
                    </w:rPr>
                    <w:t>Lãnh đạo phòng có ý kiến về dự thảo thông báo kết quả thẩm định và ký văn bản trình lãnh đạo Sở phê duyệt cho phép hoạt động</w:t>
                  </w:r>
                </w:p>
                <w:p w14:paraId="0B60F712" w14:textId="6D9008A3" w:rsidR="009F7AA3" w:rsidRPr="007E29D1" w:rsidRDefault="009F7AA3" w:rsidP="00F665F4">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889" w:type="pct"/>
                </w:tcPr>
                <w:p w14:paraId="63E2743E" w14:textId="77777777" w:rsidR="00184CFF" w:rsidRPr="007E29D1" w:rsidRDefault="00184CFF" w:rsidP="009F7AA3">
                  <w:pPr>
                    <w:pStyle w:val="Header"/>
                    <w:jc w:val="center"/>
                    <w:rPr>
                      <w:sz w:val="26"/>
                      <w:szCs w:val="26"/>
                      <w:lang w:val="nl-NL"/>
                    </w:rPr>
                  </w:pPr>
                  <w:r w:rsidRPr="007E29D1">
                    <w:rPr>
                      <w:sz w:val="26"/>
                      <w:szCs w:val="26"/>
                      <w:lang w:val="nl-NL"/>
                    </w:rPr>
                    <w:t>Lãnh đạo Phòng GDTrH-CN, Lãnh đạo  Sở</w:t>
                  </w:r>
                </w:p>
                <w:p w14:paraId="6546F0C8" w14:textId="77777777" w:rsidR="00F665F4" w:rsidRPr="007E29D1" w:rsidRDefault="00F665F4" w:rsidP="009F7AA3">
                  <w:pPr>
                    <w:pStyle w:val="Header"/>
                    <w:jc w:val="center"/>
                    <w:rPr>
                      <w:sz w:val="26"/>
                      <w:szCs w:val="26"/>
                      <w:lang w:val="nl-NL"/>
                    </w:rPr>
                  </w:pPr>
                </w:p>
                <w:p w14:paraId="21F31BEC" w14:textId="3881C3F2" w:rsidR="009F7AA3" w:rsidRPr="007E29D1" w:rsidRDefault="009F7AA3" w:rsidP="009F7AA3">
                  <w:pPr>
                    <w:pStyle w:val="Header"/>
                    <w:jc w:val="center"/>
                    <w:rPr>
                      <w:sz w:val="26"/>
                      <w:szCs w:val="26"/>
                      <w:lang w:val="nl-NL"/>
                    </w:rPr>
                  </w:pPr>
                  <w:r w:rsidRPr="007E29D1">
                    <w:rPr>
                      <w:sz w:val="26"/>
                      <w:szCs w:val="26"/>
                      <w:lang w:val="nl-NL"/>
                    </w:rPr>
                    <w:t>Văn thư</w:t>
                  </w:r>
                </w:p>
              </w:tc>
              <w:tc>
                <w:tcPr>
                  <w:tcW w:w="1471" w:type="pct"/>
                  <w:shd w:val="clear" w:color="auto" w:fill="auto"/>
                  <w:vAlign w:val="center"/>
                </w:tcPr>
                <w:p w14:paraId="0682F0EC" w14:textId="77777777" w:rsidR="00184CFF" w:rsidRPr="007E29D1" w:rsidRDefault="00184CFF" w:rsidP="00893C91">
                  <w:pPr>
                    <w:pStyle w:val="Header"/>
                    <w:jc w:val="center"/>
                    <w:rPr>
                      <w:sz w:val="26"/>
                      <w:szCs w:val="26"/>
                      <w:lang w:val="nl-NL"/>
                    </w:rPr>
                  </w:pPr>
                  <w:r w:rsidRPr="007E29D1">
                    <w:rPr>
                      <w:sz w:val="26"/>
                      <w:szCs w:val="26"/>
                      <w:lang w:val="nl-NL"/>
                    </w:rPr>
                    <w:t>02 ngày</w:t>
                  </w:r>
                </w:p>
              </w:tc>
            </w:tr>
            <w:tr w:rsidR="006A4142" w:rsidRPr="007E29D1" w14:paraId="69E1A9DF" w14:textId="77777777" w:rsidTr="00893C91">
              <w:trPr>
                <w:trHeight w:val="540"/>
              </w:trPr>
              <w:tc>
                <w:tcPr>
                  <w:tcW w:w="5000" w:type="pct"/>
                  <w:gridSpan w:val="4"/>
                  <w:shd w:val="clear" w:color="auto" w:fill="auto"/>
                  <w:vAlign w:val="center"/>
                </w:tcPr>
                <w:p w14:paraId="77BEB2E3" w14:textId="77777777" w:rsidR="00184CFF" w:rsidRPr="007E29D1" w:rsidRDefault="00184CFF"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2FDA5AAC" w14:textId="77777777" w:rsidTr="00893C91">
              <w:trPr>
                <w:trHeight w:val="540"/>
              </w:trPr>
              <w:tc>
                <w:tcPr>
                  <w:tcW w:w="676" w:type="pct"/>
                  <w:shd w:val="clear" w:color="auto" w:fill="auto"/>
                  <w:vAlign w:val="center"/>
                </w:tcPr>
                <w:p w14:paraId="113EB026" w14:textId="77777777" w:rsidR="00184CFF" w:rsidRPr="007E29D1" w:rsidRDefault="00184CFF" w:rsidP="00893C91">
                  <w:pPr>
                    <w:pStyle w:val="Header"/>
                    <w:jc w:val="center"/>
                    <w:rPr>
                      <w:b/>
                      <w:sz w:val="26"/>
                      <w:szCs w:val="26"/>
                      <w:lang w:val="nl-NL"/>
                    </w:rPr>
                  </w:pPr>
                  <w:r w:rsidRPr="007E29D1">
                    <w:rPr>
                      <w:b/>
                      <w:sz w:val="26"/>
                      <w:szCs w:val="26"/>
                      <w:lang w:val="nl-NL"/>
                    </w:rPr>
                    <w:t>Bước 3</w:t>
                  </w:r>
                </w:p>
              </w:tc>
              <w:tc>
                <w:tcPr>
                  <w:tcW w:w="1964" w:type="pct"/>
                  <w:shd w:val="clear" w:color="auto" w:fill="auto"/>
                  <w:vAlign w:val="center"/>
                </w:tcPr>
                <w:p w14:paraId="2CF85701" w14:textId="29A327FD" w:rsidR="00184CFF" w:rsidRPr="007E29D1" w:rsidRDefault="009F7AA3" w:rsidP="00F665F4">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889" w:type="pct"/>
                  <w:vAlign w:val="center"/>
                </w:tcPr>
                <w:p w14:paraId="4E2E99DA" w14:textId="77777777" w:rsidR="00184CFF" w:rsidRPr="007E29D1" w:rsidRDefault="00184CFF" w:rsidP="00893C91">
                  <w:pPr>
                    <w:pStyle w:val="Header"/>
                    <w:jc w:val="center"/>
                    <w:rPr>
                      <w:sz w:val="26"/>
                      <w:szCs w:val="26"/>
                      <w:lang w:val="nl-NL"/>
                    </w:rPr>
                  </w:pPr>
                  <w:r w:rsidRPr="007E29D1">
                    <w:rPr>
                      <w:sz w:val="26"/>
                      <w:szCs w:val="26"/>
                      <w:lang w:val="nl-NL"/>
                    </w:rPr>
                    <w:t>Công chức tại Trung tâm Phục vụ hành chính công tỉnh</w:t>
                  </w:r>
                </w:p>
              </w:tc>
              <w:tc>
                <w:tcPr>
                  <w:tcW w:w="1471" w:type="pct"/>
                  <w:shd w:val="clear" w:color="auto" w:fill="auto"/>
                  <w:vAlign w:val="center"/>
                </w:tcPr>
                <w:p w14:paraId="6CD12DE3" w14:textId="77777777" w:rsidR="00184CFF" w:rsidRPr="007E29D1" w:rsidRDefault="00184CFF" w:rsidP="00893C91">
                  <w:pPr>
                    <w:pStyle w:val="Header"/>
                    <w:jc w:val="center"/>
                    <w:rPr>
                      <w:sz w:val="26"/>
                      <w:szCs w:val="26"/>
                      <w:lang w:val="nl-NL"/>
                    </w:rPr>
                  </w:pPr>
                  <w:r w:rsidRPr="007E29D1">
                    <w:rPr>
                      <w:sz w:val="26"/>
                      <w:szCs w:val="26"/>
                      <w:lang w:val="nl-NL"/>
                    </w:rPr>
                    <w:t>01 ngày</w:t>
                  </w:r>
                </w:p>
              </w:tc>
            </w:tr>
            <w:tr w:rsidR="006A4142" w:rsidRPr="007E29D1" w14:paraId="3F40662D" w14:textId="77777777" w:rsidTr="009F7AA3">
              <w:trPr>
                <w:trHeight w:val="3107"/>
              </w:trPr>
              <w:tc>
                <w:tcPr>
                  <w:tcW w:w="5000" w:type="pct"/>
                  <w:gridSpan w:val="4"/>
                  <w:shd w:val="clear" w:color="auto" w:fill="auto"/>
                </w:tcPr>
                <w:p w14:paraId="66D5400A" w14:textId="77777777" w:rsidR="00184CFF" w:rsidRPr="007E29D1" w:rsidRDefault="008E0AB6" w:rsidP="009F7AA3">
                  <w:pPr>
                    <w:spacing w:before="100" w:beforeAutospacing="1" w:after="100" w:afterAutospacing="1"/>
                    <w:rPr>
                      <w:sz w:val="26"/>
                      <w:szCs w:val="26"/>
                      <w:lang w:val="nl-NL"/>
                    </w:rPr>
                  </w:pPr>
                  <w:r w:rsidRPr="007E29D1">
                    <w:rPr>
                      <w:noProof/>
                      <w:sz w:val="26"/>
                      <w:szCs w:val="26"/>
                    </w:rPr>
                    <w:pict w14:anchorId="12162D0C">
                      <v:roundrect id="Rounded Rectangle 330" o:spid="_x0000_s1169" style="position:absolute;margin-left:201.2pt;margin-top:19.3pt;width:151.5pt;height:4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330">
                          <w:txbxContent>
                            <w:p w14:paraId="10AD233F" w14:textId="77777777" w:rsidR="008E0AB6" w:rsidRPr="0059023E" w:rsidRDefault="008E0AB6" w:rsidP="00184CFF">
                              <w:pPr>
                                <w:jc w:val="center"/>
                                <w:rPr>
                                  <w:sz w:val="16"/>
                                  <w:szCs w:val="16"/>
                                </w:rPr>
                              </w:pPr>
                              <w:r w:rsidRPr="0059023E">
                                <w:rPr>
                                  <w:sz w:val="16"/>
                                  <w:szCs w:val="16"/>
                                </w:rPr>
                                <w:t xml:space="preserve">Lãnh đạo Phòng </w:t>
                              </w:r>
                              <w:r>
                                <w:rPr>
                                  <w:sz w:val="16"/>
                                  <w:szCs w:val="16"/>
                                </w:rPr>
                                <w:t xml:space="preserve"> GDTrH-CN tiếp nhận hồ sơ và phân công công chức thụ lý hồ sơ(11</w:t>
                              </w:r>
                              <w:r w:rsidRPr="0059023E">
                                <w:rPr>
                                  <w:sz w:val="16"/>
                                  <w:szCs w:val="16"/>
                                </w:rPr>
                                <w:t xml:space="preserve"> ngày)</w:t>
                              </w:r>
                            </w:p>
                          </w:txbxContent>
                        </v:textbox>
                      </v:roundrect>
                    </w:pict>
                  </w:r>
                  <w:r w:rsidRPr="007E29D1">
                    <w:rPr>
                      <w:noProof/>
                      <w:sz w:val="26"/>
                      <w:szCs w:val="26"/>
                    </w:rPr>
                    <w:pict w14:anchorId="77CAD443">
                      <v:roundrect id="Rounded Rectangle 331" o:spid="_x0000_s1167" style="position:absolute;margin-left:26.9pt;margin-top:23.5pt;width:143.25pt;height:45.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331">
                          <w:txbxContent>
                            <w:p w14:paraId="41768547" w14:textId="77777777" w:rsidR="008E0AB6" w:rsidRPr="0059023E" w:rsidRDefault="008E0AB6" w:rsidP="00184CFF">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(01 </w:t>
                              </w:r>
                              <w:r w:rsidRPr="0059023E">
                                <w:rPr>
                                  <w:sz w:val="16"/>
                                  <w:szCs w:val="16"/>
                                </w:rPr>
                                <w:t>ngày)</w:t>
                              </w:r>
                            </w:p>
                          </w:txbxContent>
                        </v:textbox>
                      </v:roundrect>
                    </w:pict>
                  </w:r>
                  <w:r w:rsidR="00184CFF" w:rsidRPr="007E29D1">
                    <w:rPr>
                      <w:sz w:val="26"/>
                      <w:szCs w:val="26"/>
                      <w:lang w:val="nl-NL"/>
                    </w:rPr>
                    <w:t>* Bản đồ quy trình</w:t>
                  </w:r>
                </w:p>
                <w:p w14:paraId="1E06AB62" w14:textId="77777777" w:rsidR="00184CFF" w:rsidRPr="007E29D1" w:rsidRDefault="008E0AB6" w:rsidP="009F7AA3">
                  <w:pPr>
                    <w:spacing w:before="100" w:beforeAutospacing="1" w:after="100" w:afterAutospacing="1"/>
                    <w:rPr>
                      <w:sz w:val="26"/>
                      <w:szCs w:val="26"/>
                      <w:lang w:val="nl-NL"/>
                    </w:rPr>
                  </w:pPr>
                  <w:r w:rsidRPr="007E29D1">
                    <w:rPr>
                      <w:noProof/>
                      <w:sz w:val="26"/>
                      <w:szCs w:val="26"/>
                    </w:rPr>
                    <w:pict w14:anchorId="3B3E034E">
                      <v:shape id="Right Arrow 332" o:spid="_x0000_s1170" type="#_x0000_t13" style="position:absolute;margin-left:174.85pt;margin-top:5.15pt;width:21.75pt;height:15p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path arrowok="t"/>
                      </v:shape>
                    </w:pict>
                  </w:r>
                </w:p>
                <w:p w14:paraId="00E989B9" w14:textId="77777777" w:rsidR="00184CFF" w:rsidRPr="007E29D1" w:rsidRDefault="008E0AB6" w:rsidP="009F7AA3">
                  <w:pPr>
                    <w:spacing w:before="100" w:beforeAutospacing="1" w:after="100" w:afterAutospacing="1"/>
                    <w:rPr>
                      <w:sz w:val="26"/>
                      <w:szCs w:val="26"/>
                      <w:lang w:val="nl-NL"/>
                    </w:rPr>
                  </w:pPr>
                  <w:r w:rsidRPr="007E29D1">
                    <w:rPr>
                      <w:noProof/>
                      <w:sz w:val="26"/>
                      <w:szCs w:val="26"/>
                    </w:rPr>
                    <w:pict w14:anchorId="55118FA4">
                      <v:shape id="Down Arrow 333" o:spid="_x0000_s1173" type="#_x0000_t67" style="position:absolute;margin-left:263.85pt;margin-top:11.75pt;width:12.7pt;height:17.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" adj="13649" fillcolor="#215a69 [1640]" stroked="f">
                        <v:fill color2="#3da5c1 [3016]" rotate="t" angle="180" colors="0 #2787a0;52429f #36b1d2;1 #34b3d6" focus="100%" type="gradient">
                          <o:fill v:ext="view" type="gradientUnscaled"/>
                        </v:fill>
                        <v:shadow on="t" color="black" opacity="22937f" origin=",.5" offset="0,.63889mm"/>
                        <v:path arrowok="t"/>
                      </v:shape>
                    </w:pict>
                  </w:r>
                </w:p>
                <w:p w14:paraId="1A553DC0" w14:textId="77777777" w:rsidR="00184CFF" w:rsidRPr="007E29D1" w:rsidRDefault="008E0AB6" w:rsidP="009F7AA3">
                  <w:pPr>
                    <w:spacing w:before="100" w:beforeAutospacing="1" w:after="100" w:afterAutospacing="1"/>
                    <w:rPr>
                      <w:sz w:val="26"/>
                      <w:szCs w:val="26"/>
                      <w:lang w:val="nl-NL"/>
                    </w:rPr>
                  </w:pPr>
                  <w:r w:rsidRPr="007E29D1">
                    <w:rPr>
                      <w:noProof/>
                      <w:sz w:val="26"/>
                      <w:szCs w:val="26"/>
                    </w:rPr>
                    <w:pict w14:anchorId="1DC06B49">
                      <v:roundrect id="Rounded Rectangle 334" o:spid="_x0000_s1168" style="position:absolute;margin-left:204.75pt;margin-top:7.75pt;width:148.1pt;height:48.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334">
                          <w:txbxContent>
                            <w:p w14:paraId="121BBBC6" w14:textId="77777777" w:rsidR="008E0AB6" w:rsidRPr="0059023E" w:rsidRDefault="008E0AB6" w:rsidP="00184CFF">
                              <w:pPr>
                                <w:jc w:val="center"/>
                                <w:rPr>
                                  <w:sz w:val="16"/>
                                  <w:szCs w:val="16"/>
                                </w:rPr>
                              </w:pPr>
                              <w:r w:rsidRPr="0059023E">
                                <w:rPr>
                                  <w:sz w:val="16"/>
                                  <w:szCs w:val="16"/>
                                </w:rPr>
                                <w:t xml:space="preserve">Lãnh đạo Phòng </w:t>
                              </w:r>
                              <w:r>
                                <w:rPr>
                                  <w:sz w:val="16"/>
                                  <w:szCs w:val="16"/>
                                </w:rPr>
                                <w:t>GDTrH-CN xem xét, trình Lãnh đạo Sở phê duyệt (02</w:t>
                              </w:r>
                              <w:r w:rsidRPr="0059023E">
                                <w:rPr>
                                  <w:sz w:val="16"/>
                                  <w:szCs w:val="16"/>
                                </w:rPr>
                                <w:t xml:space="preserve"> ngày)</w:t>
                              </w:r>
                            </w:p>
                            <w:p w14:paraId="4CFF5E4A" w14:textId="77777777" w:rsidR="008E0AB6" w:rsidRPr="0059023E" w:rsidRDefault="008E0AB6" w:rsidP="00184CFF">
                              <w:pPr>
                                <w:jc w:val="center"/>
                                <w:rPr>
                                  <w:sz w:val="16"/>
                                  <w:szCs w:val="16"/>
                                </w:rPr>
                              </w:pPr>
                            </w:p>
                          </w:txbxContent>
                        </v:textbox>
                      </v:roundrect>
                    </w:pict>
                  </w:r>
                  <w:r w:rsidRPr="007E29D1">
                    <w:rPr>
                      <w:noProof/>
                      <w:sz w:val="26"/>
                      <w:szCs w:val="26"/>
                    </w:rPr>
                    <w:pict w14:anchorId="79E087CA">
                      <v:shape id="Left Arrow 355" o:spid="_x0000_s1171" type="#_x0000_t66" style="position:absolute;margin-left:175.45pt;margin-top:22.6pt;width:24.75pt;height:15pt;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path arrowok="t"/>
                      </v:shape>
                    </w:pict>
                  </w:r>
                  <w:r w:rsidRPr="007E29D1">
                    <w:rPr>
                      <w:noProof/>
                      <w:sz w:val="26"/>
                      <w:szCs w:val="26"/>
                    </w:rPr>
                    <w:pict w14:anchorId="35C63A08">
                      <v:roundrect id="Rounded Rectangle 335" o:spid="_x0000_s1172" style="position:absolute;margin-left:26.1pt;margin-top:5.8pt;width:144.6pt;height:50.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Rounded Rectangle 335">
                          <w:txbxContent>
                            <w:p w14:paraId="2113955A" w14:textId="77777777" w:rsidR="008E0AB6" w:rsidRPr="0059023E" w:rsidRDefault="008E0AB6" w:rsidP="00184CFF">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07556EB2" w14:textId="77777777" w:rsidR="008E0AB6" w:rsidRPr="0059023E" w:rsidRDefault="008E0AB6" w:rsidP="00184CFF">
                              <w:pPr>
                                <w:jc w:val="center"/>
                                <w:rPr>
                                  <w:sz w:val="16"/>
                                  <w:szCs w:val="16"/>
                                </w:rPr>
                              </w:pPr>
                            </w:p>
                          </w:txbxContent>
                        </v:textbox>
                      </v:roundrect>
                    </w:pict>
                  </w:r>
                </w:p>
                <w:p w14:paraId="532EA36D" w14:textId="77777777" w:rsidR="00184CFF" w:rsidRPr="007E29D1" w:rsidRDefault="00184CFF" w:rsidP="009F7AA3">
                  <w:pPr>
                    <w:spacing w:before="100" w:beforeAutospacing="1" w:after="100" w:afterAutospacing="1"/>
                    <w:rPr>
                      <w:sz w:val="26"/>
                      <w:szCs w:val="26"/>
                      <w:lang w:val="nl-NL"/>
                    </w:rPr>
                  </w:pPr>
                </w:p>
              </w:tc>
            </w:tr>
          </w:tbl>
          <w:p w14:paraId="249C98C7" w14:textId="77777777" w:rsidR="00184CFF" w:rsidRPr="007E29D1" w:rsidRDefault="00184CFF" w:rsidP="00893C91">
            <w:pPr>
              <w:spacing w:before="120"/>
              <w:rPr>
                <w:sz w:val="26"/>
                <w:szCs w:val="26"/>
                <w:lang w:val="es-ES"/>
              </w:rPr>
            </w:pPr>
          </w:p>
        </w:tc>
      </w:tr>
      <w:tr w:rsidR="006A4142" w:rsidRPr="007E29D1" w14:paraId="2E831ACD" w14:textId="77777777" w:rsidTr="0011712B">
        <w:trPr>
          <w:tblCellSpacing w:w="0" w:type="dxa"/>
        </w:trPr>
        <w:tc>
          <w:tcPr>
            <w:tcW w:w="1624" w:type="dxa"/>
            <w:vAlign w:val="center"/>
            <w:hideMark/>
          </w:tcPr>
          <w:p w14:paraId="0E186E23"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9041" w:type="dxa"/>
            <w:vAlign w:val="center"/>
            <w:hideMark/>
          </w:tcPr>
          <w:p w14:paraId="5A45E63E" w14:textId="77777777" w:rsidR="00184CFF" w:rsidRPr="007E29D1" w:rsidRDefault="00184CFF" w:rsidP="00893C91">
            <w:pPr>
              <w:spacing w:before="120"/>
              <w:ind w:left="84" w:right="83"/>
              <w:jc w:val="both"/>
              <w:rPr>
                <w:sz w:val="26"/>
                <w:szCs w:val="26"/>
              </w:rPr>
            </w:pPr>
            <w:r w:rsidRPr="007E29D1">
              <w:rPr>
                <w:sz w:val="26"/>
                <w:szCs w:val="26"/>
              </w:rPr>
              <w:t>- Nộp hồ sơ trực tiếp tại Trung tâm Phục vụ hành chính công tỉnh;</w:t>
            </w:r>
          </w:p>
          <w:p w14:paraId="469EB4D6" w14:textId="77777777" w:rsidR="00184CFF" w:rsidRPr="007E29D1" w:rsidRDefault="00184CFF" w:rsidP="00893C91">
            <w:pPr>
              <w:spacing w:before="120"/>
              <w:ind w:left="84" w:right="83"/>
              <w:jc w:val="both"/>
              <w:rPr>
                <w:sz w:val="26"/>
                <w:szCs w:val="26"/>
              </w:rPr>
            </w:pPr>
            <w:r w:rsidRPr="007E29D1">
              <w:rPr>
                <w:sz w:val="26"/>
                <w:szCs w:val="26"/>
              </w:rPr>
              <w:t>- Nộp qua dịch vụ bưu chính công ích;</w:t>
            </w:r>
          </w:p>
          <w:p w14:paraId="518C4730" w14:textId="77777777" w:rsidR="00184CFF" w:rsidRPr="007E29D1" w:rsidRDefault="00184CFF" w:rsidP="00893C91">
            <w:pPr>
              <w:spacing w:before="120"/>
              <w:ind w:left="84" w:right="83"/>
              <w:jc w:val="both"/>
              <w:rPr>
                <w:sz w:val="26"/>
                <w:szCs w:val="26"/>
              </w:rPr>
            </w:pPr>
            <w:r w:rsidRPr="007E29D1">
              <w:rPr>
                <w:sz w:val="26"/>
                <w:szCs w:val="26"/>
              </w:rPr>
              <w:t>- Nộp hồ sơ trực tuyến tại:</w:t>
            </w:r>
          </w:p>
          <w:p w14:paraId="0D93E74A" w14:textId="77777777" w:rsidR="00184CFF" w:rsidRPr="007E29D1" w:rsidRDefault="00184CFF" w:rsidP="00893C91">
            <w:pPr>
              <w:spacing w:before="120"/>
              <w:ind w:right="83"/>
              <w:jc w:val="both"/>
              <w:rPr>
                <w:sz w:val="26"/>
                <w:szCs w:val="26"/>
              </w:rPr>
            </w:pPr>
            <w:r w:rsidRPr="007E29D1">
              <w:rPr>
                <w:sz w:val="26"/>
                <w:szCs w:val="26"/>
              </w:rPr>
              <w:t>+ Cổng dịch vụ công Quốc gia, địa chỉ: https://dichvucong.gov.vn/</w:t>
            </w:r>
          </w:p>
          <w:p w14:paraId="7E1CB61B" w14:textId="77777777" w:rsidR="00184CFF" w:rsidRPr="007E29D1" w:rsidRDefault="00184CFF"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1128053E" w14:textId="77777777" w:rsidTr="0011712B">
        <w:trPr>
          <w:tblCellSpacing w:w="0" w:type="dxa"/>
        </w:trPr>
        <w:tc>
          <w:tcPr>
            <w:tcW w:w="1624" w:type="dxa"/>
            <w:vAlign w:val="center"/>
            <w:hideMark/>
          </w:tcPr>
          <w:p w14:paraId="76A80103" w14:textId="77777777" w:rsidR="00184CFF" w:rsidRPr="007E29D1" w:rsidRDefault="00184CFF"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 xml:space="preserve">3.Thành phần, số </w:t>
            </w:r>
            <w:r w:rsidRPr="007E29D1">
              <w:rPr>
                <w:rStyle w:val="Strong"/>
                <w:rFonts w:eastAsiaTheme="majorEastAsia"/>
                <w:sz w:val="26"/>
                <w:szCs w:val="26"/>
                <w:lang w:val="hr-HR"/>
              </w:rPr>
              <w:lastRenderedPageBreak/>
              <w:t>lượng hồ sơ:</w:t>
            </w:r>
          </w:p>
        </w:tc>
        <w:tc>
          <w:tcPr>
            <w:tcW w:w="9041" w:type="dxa"/>
            <w:vAlign w:val="center"/>
            <w:hideMark/>
          </w:tcPr>
          <w:p w14:paraId="5E84CCA5" w14:textId="77777777" w:rsidR="00184CFF" w:rsidRPr="007E29D1" w:rsidRDefault="00184CFF" w:rsidP="00893C91">
            <w:pPr>
              <w:spacing w:before="120"/>
              <w:jc w:val="both"/>
              <w:rPr>
                <w:rFonts w:eastAsia="Calibri"/>
                <w:sz w:val="26"/>
                <w:szCs w:val="26"/>
                <w:lang w:val="es-ES"/>
              </w:rPr>
            </w:pPr>
            <w:r w:rsidRPr="007E29D1">
              <w:rPr>
                <w:rFonts w:eastAsia="Calibri"/>
                <w:sz w:val="26"/>
                <w:szCs w:val="26"/>
                <w:lang w:val="es-ES"/>
              </w:rPr>
              <w:lastRenderedPageBreak/>
              <w:t>Hồ sơ và trình tự, thủ tục cho phép trường trung học phổ thông chuyên hoạt động giáo dục được thực hiện theo quy định tại Điều lệ trường trung học:</w:t>
            </w:r>
          </w:p>
          <w:p w14:paraId="27ABC7FC" w14:textId="77777777" w:rsidR="00184CFF" w:rsidRPr="007E29D1" w:rsidRDefault="00184CFF" w:rsidP="00893C91">
            <w:pPr>
              <w:spacing w:before="120"/>
              <w:jc w:val="both"/>
              <w:rPr>
                <w:rFonts w:eastAsia="Calibri"/>
                <w:sz w:val="26"/>
                <w:szCs w:val="26"/>
                <w:lang w:val="es-ES"/>
              </w:rPr>
            </w:pPr>
            <w:r w:rsidRPr="007E29D1">
              <w:rPr>
                <w:rFonts w:eastAsia="Calibri"/>
                <w:sz w:val="26"/>
                <w:szCs w:val="26"/>
                <w:lang w:val="es-ES"/>
              </w:rPr>
              <w:lastRenderedPageBreak/>
              <w:t>1. Tờ trình đề nghị cho phép nhà trường hoạt động giáo dục (bản chính);</w:t>
            </w:r>
          </w:p>
          <w:p w14:paraId="0423D38F" w14:textId="77777777" w:rsidR="00184CFF" w:rsidRPr="007E29D1" w:rsidRDefault="00184CFF" w:rsidP="00893C91">
            <w:pPr>
              <w:spacing w:before="120"/>
              <w:jc w:val="both"/>
              <w:rPr>
                <w:rFonts w:eastAsia="Calibri"/>
                <w:sz w:val="26"/>
                <w:szCs w:val="26"/>
                <w:lang w:val="es-ES"/>
              </w:rPr>
            </w:pPr>
            <w:r w:rsidRPr="007E29D1">
              <w:rPr>
                <w:rFonts w:eastAsia="Calibri"/>
                <w:sz w:val="26"/>
                <w:szCs w:val="26"/>
                <w:lang w:val="es-ES"/>
              </w:rPr>
              <w:t>2.</w:t>
            </w:r>
            <w:r w:rsidRPr="007E29D1">
              <w:rPr>
                <w:rFonts w:eastAsia="Calibri"/>
                <w:sz w:val="26"/>
                <w:szCs w:val="26"/>
              </w:rPr>
              <w:t>Bản sao được cấp từ sổ gốc, bản sao được chứng thực từ bản chính hoặc bản sao kèm theo bản chính để đối chiếu quyết định thành lập hoặc quyết định cho phép thành lập trường</w:t>
            </w:r>
            <w:r w:rsidRPr="007E29D1">
              <w:rPr>
                <w:rFonts w:eastAsia="Calibri"/>
                <w:sz w:val="26"/>
                <w:szCs w:val="26"/>
                <w:lang w:val="es-ES"/>
              </w:rPr>
              <w:t>;</w:t>
            </w:r>
          </w:p>
          <w:p w14:paraId="6D77D396" w14:textId="77777777" w:rsidR="00184CFF" w:rsidRPr="007E29D1" w:rsidRDefault="00184CFF" w:rsidP="00893C91">
            <w:pPr>
              <w:spacing w:before="120"/>
              <w:jc w:val="both"/>
              <w:rPr>
                <w:rFonts w:eastAsia="Calibri"/>
                <w:sz w:val="26"/>
                <w:szCs w:val="26"/>
                <w:lang w:val="es-ES"/>
              </w:rPr>
            </w:pPr>
            <w:r w:rsidRPr="007E29D1">
              <w:rPr>
                <w:rFonts w:eastAsia="Calibri"/>
                <w:sz w:val="26"/>
                <w:szCs w:val="26"/>
                <w:lang w:val="es-ES"/>
              </w:rPr>
              <w:t>3. Văn bản thẩm định của các cơ quan có liên quan về các điều kiện theo quy định.</w:t>
            </w:r>
          </w:p>
          <w:p w14:paraId="28FD1C00" w14:textId="77777777" w:rsidR="00184CFF" w:rsidRPr="007E29D1" w:rsidRDefault="00184CFF" w:rsidP="00893C91">
            <w:pPr>
              <w:spacing w:before="120"/>
              <w:jc w:val="both"/>
              <w:rPr>
                <w:sz w:val="26"/>
                <w:szCs w:val="26"/>
                <w:lang w:val="es-ES"/>
              </w:rPr>
            </w:pPr>
            <w:r w:rsidRPr="007E29D1">
              <w:rPr>
                <w:sz w:val="26"/>
                <w:szCs w:val="26"/>
                <w:lang w:val="es-ES"/>
              </w:rPr>
              <w:t>* Số lượng hồ sơ: 01 bộ hồ sơ.</w:t>
            </w:r>
          </w:p>
        </w:tc>
      </w:tr>
      <w:tr w:rsidR="006A4142" w:rsidRPr="007E29D1" w14:paraId="3A57CF2E" w14:textId="77777777" w:rsidTr="0011712B">
        <w:trPr>
          <w:tblCellSpacing w:w="0" w:type="dxa"/>
        </w:trPr>
        <w:tc>
          <w:tcPr>
            <w:tcW w:w="1624" w:type="dxa"/>
            <w:vAlign w:val="center"/>
            <w:hideMark/>
          </w:tcPr>
          <w:p w14:paraId="475DDBD0"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9041" w:type="dxa"/>
            <w:vAlign w:val="center"/>
            <w:hideMark/>
          </w:tcPr>
          <w:p w14:paraId="76C68E8E" w14:textId="77777777" w:rsidR="00184CFF" w:rsidRPr="007E29D1" w:rsidRDefault="00184CFF" w:rsidP="00893C91">
            <w:pPr>
              <w:spacing w:before="120"/>
              <w:jc w:val="both"/>
              <w:rPr>
                <w:sz w:val="26"/>
                <w:szCs w:val="26"/>
              </w:rPr>
            </w:pPr>
            <w:r w:rsidRPr="007E29D1">
              <w:rPr>
                <w:sz w:val="26"/>
                <w:szCs w:val="26"/>
              </w:rPr>
              <w:t xml:space="preserve"> 15 ngày kể từ ngày nhận đủ hồ sơ hợp lệ.</w:t>
            </w:r>
          </w:p>
        </w:tc>
      </w:tr>
      <w:tr w:rsidR="006A4142" w:rsidRPr="007E29D1" w14:paraId="61874901" w14:textId="77777777" w:rsidTr="0011712B">
        <w:trPr>
          <w:tblCellSpacing w:w="0" w:type="dxa"/>
        </w:trPr>
        <w:tc>
          <w:tcPr>
            <w:tcW w:w="1624" w:type="dxa"/>
            <w:vAlign w:val="center"/>
            <w:hideMark/>
          </w:tcPr>
          <w:p w14:paraId="55B3D946"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9041" w:type="dxa"/>
            <w:vAlign w:val="center"/>
            <w:hideMark/>
          </w:tcPr>
          <w:p w14:paraId="6FA329CB" w14:textId="77777777" w:rsidR="00184CFF" w:rsidRPr="007E29D1" w:rsidRDefault="00184CFF"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Cá nhân, Tổ chức </w:t>
            </w:r>
          </w:p>
        </w:tc>
      </w:tr>
      <w:tr w:rsidR="006A4142" w:rsidRPr="007E29D1" w14:paraId="2205DCBF" w14:textId="77777777" w:rsidTr="0011712B">
        <w:trPr>
          <w:tblCellSpacing w:w="0" w:type="dxa"/>
        </w:trPr>
        <w:tc>
          <w:tcPr>
            <w:tcW w:w="1624" w:type="dxa"/>
            <w:vAlign w:val="center"/>
            <w:hideMark/>
          </w:tcPr>
          <w:p w14:paraId="1E0899BC"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9041" w:type="dxa"/>
            <w:vAlign w:val="center"/>
            <w:hideMark/>
          </w:tcPr>
          <w:p w14:paraId="4AFE8A20" w14:textId="77777777" w:rsidR="00184CFF" w:rsidRPr="007E29D1" w:rsidRDefault="00184CFF"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27DD1283" w14:textId="77777777" w:rsidTr="0011712B">
        <w:trPr>
          <w:tblCellSpacing w:w="0" w:type="dxa"/>
        </w:trPr>
        <w:tc>
          <w:tcPr>
            <w:tcW w:w="1624" w:type="dxa"/>
            <w:vAlign w:val="center"/>
            <w:hideMark/>
          </w:tcPr>
          <w:p w14:paraId="55F24D2C"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9041" w:type="dxa"/>
            <w:vAlign w:val="center"/>
            <w:hideMark/>
          </w:tcPr>
          <w:p w14:paraId="4B877D41" w14:textId="77777777" w:rsidR="00184CFF" w:rsidRPr="007E29D1" w:rsidRDefault="00184CFF" w:rsidP="00893C91">
            <w:pPr>
              <w:pStyle w:val="NormalWeb"/>
              <w:spacing w:before="120" w:beforeAutospacing="0" w:after="0" w:afterAutospacing="0"/>
              <w:jc w:val="both"/>
              <w:rPr>
                <w:sz w:val="26"/>
                <w:szCs w:val="26"/>
              </w:rPr>
            </w:pPr>
            <w:r w:rsidRPr="007E29D1">
              <w:rPr>
                <w:sz w:val="26"/>
                <w:szCs w:val="26"/>
                <w:lang w:val="vi-VN"/>
              </w:rPr>
              <w:t>Quyết định hành chính.</w:t>
            </w:r>
          </w:p>
        </w:tc>
      </w:tr>
      <w:tr w:rsidR="006A4142" w:rsidRPr="007E29D1" w14:paraId="304C5EBC" w14:textId="77777777" w:rsidTr="0011712B">
        <w:trPr>
          <w:tblCellSpacing w:w="0" w:type="dxa"/>
        </w:trPr>
        <w:tc>
          <w:tcPr>
            <w:tcW w:w="1624" w:type="dxa"/>
            <w:vAlign w:val="center"/>
            <w:hideMark/>
          </w:tcPr>
          <w:p w14:paraId="671BF4A5"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9041" w:type="dxa"/>
            <w:vAlign w:val="center"/>
            <w:hideMark/>
          </w:tcPr>
          <w:p w14:paraId="36853B9A" w14:textId="77777777" w:rsidR="00184CFF" w:rsidRPr="007E29D1" w:rsidRDefault="00184CFF"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2B9338E0" w14:textId="77777777" w:rsidTr="0011712B">
        <w:trPr>
          <w:tblCellSpacing w:w="0" w:type="dxa"/>
        </w:trPr>
        <w:tc>
          <w:tcPr>
            <w:tcW w:w="1624" w:type="dxa"/>
            <w:vAlign w:val="center"/>
            <w:hideMark/>
          </w:tcPr>
          <w:p w14:paraId="7CDB1953"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9041" w:type="dxa"/>
            <w:vAlign w:val="center"/>
            <w:hideMark/>
          </w:tcPr>
          <w:p w14:paraId="7C678CD8" w14:textId="77777777" w:rsidR="00184CFF" w:rsidRPr="007E29D1" w:rsidRDefault="00184CFF" w:rsidP="00893C91">
            <w:pPr>
              <w:widowControl w:val="0"/>
              <w:spacing w:before="120"/>
              <w:jc w:val="both"/>
              <w:rPr>
                <w:rFonts w:eastAsia="Calibri"/>
                <w:sz w:val="26"/>
                <w:szCs w:val="26"/>
                <w:lang w:val="nl-NL" w:eastAsia="vi-VN"/>
              </w:rPr>
            </w:pPr>
            <w:r w:rsidRPr="007E29D1">
              <w:rPr>
                <w:rFonts w:eastAsia="Calibri"/>
                <w:sz w:val="26"/>
                <w:szCs w:val="26"/>
                <w:lang w:eastAsia="vi-VN"/>
              </w:rPr>
              <w:t>Không có.</w:t>
            </w:r>
          </w:p>
        </w:tc>
      </w:tr>
      <w:tr w:rsidR="006A4142" w:rsidRPr="007E29D1" w14:paraId="1059A10D" w14:textId="77777777" w:rsidTr="0011712B">
        <w:trPr>
          <w:tblCellSpacing w:w="0" w:type="dxa"/>
        </w:trPr>
        <w:tc>
          <w:tcPr>
            <w:tcW w:w="1624" w:type="dxa"/>
            <w:vAlign w:val="center"/>
            <w:hideMark/>
          </w:tcPr>
          <w:p w14:paraId="49F9AD56"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9041" w:type="dxa"/>
            <w:vAlign w:val="center"/>
            <w:hideMark/>
          </w:tcPr>
          <w:p w14:paraId="0A7B8C6B" w14:textId="77777777" w:rsidR="00184CFF" w:rsidRPr="007E29D1" w:rsidRDefault="00184CFF" w:rsidP="00893C91">
            <w:pPr>
              <w:spacing w:before="120"/>
              <w:jc w:val="both"/>
              <w:rPr>
                <w:bCs/>
                <w:sz w:val="26"/>
                <w:szCs w:val="26"/>
              </w:rPr>
            </w:pPr>
            <w:r w:rsidRPr="007E29D1">
              <w:rPr>
                <w:bCs/>
                <w:sz w:val="26"/>
                <w:szCs w:val="26"/>
              </w:rPr>
              <w:t xml:space="preserve">- Có quyết định thành lập hoặc quyết định cho phép thành lập của Chủ tịch UBND tỉnh. </w:t>
            </w:r>
          </w:p>
          <w:p w14:paraId="40C6A5FC" w14:textId="77777777" w:rsidR="00184CFF" w:rsidRPr="007E29D1" w:rsidRDefault="00184CFF" w:rsidP="00893C91">
            <w:pPr>
              <w:spacing w:before="120"/>
              <w:jc w:val="both"/>
              <w:rPr>
                <w:bCs/>
                <w:sz w:val="26"/>
                <w:szCs w:val="26"/>
              </w:rPr>
            </w:pPr>
            <w:r w:rsidRPr="007E29D1">
              <w:rPr>
                <w:bCs/>
                <w:sz w:val="26"/>
                <w:szCs w:val="26"/>
              </w:rPr>
              <w:t xml:space="preserve">- Có đất đai, trường sở, cơ sở vật chất, trang thiết bị đáp ứng yêu cầu hoạt động giáo dục. Cơ sở vật chất gồm: </w:t>
            </w:r>
          </w:p>
          <w:p w14:paraId="1FDA8878" w14:textId="77777777" w:rsidR="00184CFF" w:rsidRPr="007E29D1" w:rsidRDefault="00184CFF" w:rsidP="00893C91">
            <w:pPr>
              <w:spacing w:before="120"/>
              <w:jc w:val="both"/>
              <w:rPr>
                <w:bCs/>
                <w:sz w:val="26"/>
                <w:szCs w:val="26"/>
              </w:rPr>
            </w:pPr>
            <w:r w:rsidRPr="007E29D1">
              <w:rPr>
                <w:bCs/>
                <w:sz w:val="26"/>
                <w:szCs w:val="26"/>
              </w:rPr>
              <w:t>+ Phòng học được xây dựng theo tiêu chuẩn, đủ bàn ghế phù hợp với tầm vóc học sinh, có bàn ghế của giáo viên, có bảng viết và bảo đảm học nhiều nhất là hai ca trong một ngày;</w:t>
            </w:r>
          </w:p>
          <w:p w14:paraId="1DB227DB" w14:textId="77777777" w:rsidR="00184CFF" w:rsidRPr="007E29D1" w:rsidRDefault="00184CFF" w:rsidP="00893C91">
            <w:pPr>
              <w:spacing w:before="120"/>
              <w:jc w:val="both"/>
              <w:rPr>
                <w:bCs/>
                <w:sz w:val="26"/>
                <w:szCs w:val="26"/>
              </w:rPr>
            </w:pPr>
            <w:r w:rsidRPr="007E29D1">
              <w:rPr>
                <w:bCs/>
                <w:sz w:val="26"/>
                <w:szCs w:val="26"/>
              </w:rPr>
              <w:t xml:space="preserve">+ Phòng học bộ môn: Thực hiện theo quy định về quy chuẩn phòng học bộ môn do Bộ trưởng Bộ Giáo dục và Đào tạo ban hành; </w:t>
            </w:r>
          </w:p>
          <w:p w14:paraId="56AFC23E" w14:textId="77777777" w:rsidR="00184CFF" w:rsidRPr="007E29D1" w:rsidRDefault="00184CFF" w:rsidP="00893C91">
            <w:pPr>
              <w:spacing w:before="120"/>
              <w:jc w:val="both"/>
              <w:rPr>
                <w:bCs/>
                <w:sz w:val="26"/>
                <w:szCs w:val="26"/>
              </w:rPr>
            </w:pPr>
            <w:r w:rsidRPr="007E29D1">
              <w:rPr>
                <w:bCs/>
                <w:sz w:val="26"/>
                <w:szCs w:val="26"/>
              </w:rPr>
              <w:t xml:space="preserve">+ Khối phục vụ học tập gồm nhà tập đa năng, thư viện, phòng hoạt động Đoàn - Đội, phòng truyền thống; </w:t>
            </w:r>
          </w:p>
          <w:p w14:paraId="2FBB9B84" w14:textId="77777777" w:rsidR="00184CFF" w:rsidRPr="007E29D1" w:rsidRDefault="00184CFF" w:rsidP="00893C91">
            <w:pPr>
              <w:spacing w:before="120"/>
              <w:jc w:val="both"/>
              <w:rPr>
                <w:bCs/>
                <w:sz w:val="26"/>
                <w:szCs w:val="26"/>
              </w:rPr>
            </w:pPr>
            <w:r w:rsidRPr="007E29D1">
              <w:rPr>
                <w:bCs/>
                <w:sz w:val="26"/>
                <w:szCs w:val="26"/>
              </w:rPr>
              <w:t>+ Khối hành chính - quản trị gồm: Phòng làm việc của hiệu trưởng, phó hiệu trưởng, văn phòng, phòng họp toàn thể cán bộ, giáo viên và nhân viên nhà trường, phòng các tổ chuyên môn, phòng y tế trường học, nhà kho, phòng thường trực, phòng của các tổ chức Đảng, đoàn thể;</w:t>
            </w:r>
          </w:p>
          <w:p w14:paraId="4B49EC5F" w14:textId="77777777" w:rsidR="00184CFF" w:rsidRPr="007E29D1" w:rsidRDefault="00184CFF" w:rsidP="00893C91">
            <w:pPr>
              <w:spacing w:before="120"/>
              <w:jc w:val="both"/>
              <w:rPr>
                <w:bCs/>
                <w:sz w:val="26"/>
                <w:szCs w:val="26"/>
              </w:rPr>
            </w:pPr>
            <w:r w:rsidRPr="007E29D1">
              <w:rPr>
                <w:bCs/>
                <w:sz w:val="26"/>
                <w:szCs w:val="26"/>
              </w:rPr>
              <w:t xml:space="preserve">+ Khu sân chơi, bãi tập: Có diện tích ít nhất bằng 25% tổng diện tích sử dụng của trường, có đủ thiết bị luyện tập thể dục, thể thao và bảo đảm an toàn; </w:t>
            </w:r>
          </w:p>
          <w:p w14:paraId="6DFDD50C" w14:textId="77777777" w:rsidR="00184CFF" w:rsidRPr="007E29D1" w:rsidRDefault="00184CFF" w:rsidP="00893C91">
            <w:pPr>
              <w:spacing w:before="120"/>
              <w:jc w:val="both"/>
              <w:rPr>
                <w:bCs/>
                <w:sz w:val="26"/>
                <w:szCs w:val="26"/>
              </w:rPr>
            </w:pPr>
            <w:r w:rsidRPr="007E29D1">
              <w:rPr>
                <w:bCs/>
                <w:sz w:val="26"/>
                <w:szCs w:val="26"/>
              </w:rPr>
              <w:t xml:space="preserve">+ Khu để xe: Bố trí hợp lý trong khuôn viên trường, bảo đảm an toàn, trật tự, vệ sinh; </w:t>
            </w:r>
          </w:p>
          <w:p w14:paraId="3DE313B6" w14:textId="77777777" w:rsidR="00184CFF" w:rsidRPr="007E29D1" w:rsidRDefault="00184CFF" w:rsidP="00893C91">
            <w:pPr>
              <w:spacing w:before="120"/>
              <w:jc w:val="both"/>
              <w:rPr>
                <w:bCs/>
                <w:sz w:val="26"/>
                <w:szCs w:val="26"/>
              </w:rPr>
            </w:pPr>
            <w:r w:rsidRPr="007E29D1">
              <w:rPr>
                <w:bCs/>
                <w:sz w:val="26"/>
                <w:szCs w:val="26"/>
              </w:rPr>
              <w:t xml:space="preserve">+ Có hệ thống hạ tầng công nghệ thông tin kết nối Internet đáp ứng yêu cầu quản lý và </w:t>
            </w:r>
            <w:r w:rsidRPr="007E29D1">
              <w:rPr>
                <w:bCs/>
                <w:sz w:val="26"/>
                <w:szCs w:val="26"/>
              </w:rPr>
              <w:lastRenderedPageBreak/>
              <w:t xml:space="preserve">dạy học. </w:t>
            </w:r>
          </w:p>
          <w:p w14:paraId="4B780BC0" w14:textId="77777777" w:rsidR="00184CFF" w:rsidRPr="007E29D1" w:rsidRDefault="00184CFF" w:rsidP="00893C91">
            <w:pPr>
              <w:spacing w:before="120"/>
              <w:jc w:val="both"/>
              <w:rPr>
                <w:bCs/>
                <w:sz w:val="26"/>
                <w:szCs w:val="26"/>
              </w:rPr>
            </w:pPr>
            <w:r w:rsidRPr="007E29D1">
              <w:rPr>
                <w:bCs/>
                <w:sz w:val="26"/>
                <w:szCs w:val="26"/>
              </w:rPr>
              <w:t xml:space="preserve">- Địa điểm của trường bảo đảm môi trường giáo dục, an toàn cho học sinh, giáo viên, cán bộ và nhân viên. Trường học là một khu riêng, có tường bao quanh, có cổng trường và biển tên trường. </w:t>
            </w:r>
          </w:p>
          <w:p w14:paraId="5767AE66" w14:textId="77777777" w:rsidR="00184CFF" w:rsidRPr="007E29D1" w:rsidRDefault="00184CFF" w:rsidP="00893C91">
            <w:pPr>
              <w:spacing w:before="120"/>
              <w:jc w:val="both"/>
              <w:rPr>
                <w:bCs/>
                <w:sz w:val="26"/>
                <w:szCs w:val="26"/>
              </w:rPr>
            </w:pPr>
            <w:r w:rsidRPr="007E29D1">
              <w:rPr>
                <w:bCs/>
                <w:sz w:val="26"/>
                <w:szCs w:val="26"/>
              </w:rPr>
              <w:t xml:space="preserve">- Có chương trình giáo dục và tài liệu giảng dạy, học tập theo quy định phù hợp với mỗi cấp học. </w:t>
            </w:r>
          </w:p>
          <w:p w14:paraId="3F9A5D3D" w14:textId="77777777" w:rsidR="00184CFF" w:rsidRPr="007E29D1" w:rsidRDefault="00184CFF" w:rsidP="00893C91">
            <w:pPr>
              <w:spacing w:before="120"/>
              <w:jc w:val="both"/>
              <w:rPr>
                <w:bCs/>
                <w:sz w:val="26"/>
                <w:szCs w:val="26"/>
              </w:rPr>
            </w:pPr>
            <w:r w:rsidRPr="007E29D1">
              <w:rPr>
                <w:bCs/>
                <w:sz w:val="26"/>
                <w:szCs w:val="26"/>
              </w:rPr>
              <w:t xml:space="preserve">- Có đội ngũ nhà giáo và cán bộ quản lý đạt tiêu chuẩn về phẩm chất và đạt trình độ chuẩn được đào tạo phù hợp với từng cấp học; đủ về số lượng theo cơ cấu về loại hình giáo viên, bảo đảm thực hiện chương trình giáo dục và tổ chức các hoạt động giáo dục. </w:t>
            </w:r>
          </w:p>
          <w:p w14:paraId="1FF7D35D" w14:textId="77777777" w:rsidR="00184CFF" w:rsidRPr="007E29D1" w:rsidRDefault="00184CFF" w:rsidP="00893C91">
            <w:pPr>
              <w:spacing w:before="120"/>
              <w:jc w:val="both"/>
              <w:rPr>
                <w:bCs/>
                <w:sz w:val="26"/>
                <w:szCs w:val="26"/>
              </w:rPr>
            </w:pPr>
            <w:r w:rsidRPr="007E29D1">
              <w:rPr>
                <w:bCs/>
                <w:sz w:val="26"/>
                <w:szCs w:val="26"/>
              </w:rPr>
              <w:t xml:space="preserve">- Có đủ nguồn lực tài chính theo quy định để bảo đảm duy trì và phát triển hoạt động giáo dục. </w:t>
            </w:r>
          </w:p>
          <w:p w14:paraId="01746756" w14:textId="77777777" w:rsidR="00184CFF" w:rsidRPr="007E29D1" w:rsidRDefault="00184CFF" w:rsidP="00893C91">
            <w:pPr>
              <w:spacing w:before="120"/>
              <w:jc w:val="both"/>
              <w:rPr>
                <w:bCs/>
                <w:sz w:val="26"/>
                <w:szCs w:val="26"/>
              </w:rPr>
            </w:pPr>
            <w:r w:rsidRPr="007E29D1">
              <w:rPr>
                <w:bCs/>
                <w:sz w:val="26"/>
                <w:szCs w:val="26"/>
              </w:rPr>
              <w:t>- Có quy chế tổ chức và hoạt động của nhà trường.</w:t>
            </w:r>
          </w:p>
          <w:p w14:paraId="69AD0BD5" w14:textId="77777777" w:rsidR="00184CFF" w:rsidRPr="007E29D1" w:rsidRDefault="00184CFF" w:rsidP="00893C91">
            <w:pPr>
              <w:spacing w:before="120"/>
              <w:jc w:val="both"/>
              <w:rPr>
                <w:bCs/>
                <w:sz w:val="26"/>
                <w:szCs w:val="26"/>
              </w:rPr>
            </w:pPr>
            <w:r w:rsidRPr="007E29D1">
              <w:rPr>
                <w:bCs/>
                <w:sz w:val="26"/>
                <w:szCs w:val="26"/>
              </w:rPr>
              <w:t xml:space="preserve">- Có chương trình giáo dục và tài liệu giảng dạy, học tập theo quy định đối với trường chuyên. </w:t>
            </w:r>
          </w:p>
          <w:p w14:paraId="2EABD00F" w14:textId="77777777" w:rsidR="00184CFF" w:rsidRPr="007E29D1" w:rsidRDefault="00184CFF" w:rsidP="00893C91">
            <w:pPr>
              <w:spacing w:before="120"/>
              <w:jc w:val="both"/>
              <w:rPr>
                <w:bCs/>
                <w:sz w:val="26"/>
                <w:szCs w:val="26"/>
                <w:lang w:val="vi-VN"/>
              </w:rPr>
            </w:pPr>
            <w:r w:rsidRPr="007E29D1">
              <w:rPr>
                <w:bCs/>
                <w:sz w:val="26"/>
                <w:szCs w:val="26"/>
              </w:rPr>
              <w:t>- Có đội ngũ cán bộ quản lý, giáo viên, nhân viên đủ số lượng, phẩm chất, năng lực và trình độ đào tạo đáp ứng yêu cầu thực hiện nhiệm vụ của trường chuyên.</w:t>
            </w:r>
          </w:p>
        </w:tc>
      </w:tr>
      <w:tr w:rsidR="006A4142" w:rsidRPr="007E29D1" w14:paraId="3613EE34" w14:textId="77777777" w:rsidTr="0011712B">
        <w:trPr>
          <w:tblCellSpacing w:w="0" w:type="dxa"/>
        </w:trPr>
        <w:tc>
          <w:tcPr>
            <w:tcW w:w="1624" w:type="dxa"/>
            <w:vAlign w:val="center"/>
            <w:hideMark/>
          </w:tcPr>
          <w:p w14:paraId="59841BC7"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11. Căn cứ pháp lý của TTHC:</w:t>
            </w:r>
          </w:p>
        </w:tc>
        <w:tc>
          <w:tcPr>
            <w:tcW w:w="9041" w:type="dxa"/>
            <w:vAlign w:val="center"/>
            <w:hideMark/>
          </w:tcPr>
          <w:p w14:paraId="3C2A9A01" w14:textId="77777777" w:rsidR="00184CFF" w:rsidRPr="007E29D1" w:rsidRDefault="00184CFF" w:rsidP="00893C91">
            <w:pPr>
              <w:spacing w:before="120"/>
              <w:jc w:val="both"/>
              <w:rPr>
                <w:rFonts w:eastAsia="Courier New"/>
                <w:sz w:val="26"/>
                <w:szCs w:val="26"/>
                <w:lang w:eastAsia="vi-VN"/>
              </w:rPr>
            </w:pPr>
            <w:r w:rsidRPr="007E29D1">
              <w:rPr>
                <w:rFonts w:eastAsia="Courier New"/>
                <w:sz w:val="26"/>
                <w:szCs w:val="26"/>
                <w:lang w:val="vi-VN" w:eastAsia="vi-VN"/>
              </w:rPr>
              <w:t xml:space="preserve">- Thông tư số </w:t>
            </w:r>
            <w:r w:rsidRPr="007E29D1">
              <w:rPr>
                <w:rFonts w:eastAsia="Courier New"/>
                <w:sz w:val="26"/>
                <w:szCs w:val="26"/>
                <w:lang w:eastAsia="vi-VN"/>
              </w:rPr>
              <w:t>06</w:t>
            </w:r>
            <w:r w:rsidRPr="007E29D1">
              <w:rPr>
                <w:rFonts w:eastAsia="Courier New"/>
                <w:sz w:val="26"/>
                <w:szCs w:val="26"/>
                <w:lang w:val="vi-VN" w:eastAsia="vi-VN"/>
              </w:rPr>
              <w:t>/201</w:t>
            </w:r>
            <w:r w:rsidRPr="007E29D1">
              <w:rPr>
                <w:rFonts w:eastAsia="Courier New"/>
                <w:sz w:val="26"/>
                <w:szCs w:val="26"/>
                <w:lang w:eastAsia="vi-VN"/>
              </w:rPr>
              <w:t>2</w:t>
            </w:r>
            <w:r w:rsidRPr="007E29D1">
              <w:rPr>
                <w:rFonts w:eastAsia="Courier New"/>
                <w:sz w:val="26"/>
                <w:szCs w:val="26"/>
                <w:lang w:val="vi-VN" w:eastAsia="vi-VN"/>
              </w:rPr>
              <w:t>/TT-BGDĐT</w:t>
            </w:r>
            <w:r w:rsidRPr="007E29D1">
              <w:rPr>
                <w:rFonts w:eastAsia="Courier New"/>
                <w:sz w:val="26"/>
                <w:szCs w:val="26"/>
                <w:lang w:eastAsia="vi-VN"/>
              </w:rPr>
              <w:t xml:space="preserve"> </w:t>
            </w:r>
            <w:r w:rsidRPr="007E29D1">
              <w:rPr>
                <w:rFonts w:eastAsia="Courier New"/>
                <w:sz w:val="26"/>
                <w:szCs w:val="26"/>
                <w:lang w:val="vi-VN" w:eastAsia="vi-VN"/>
              </w:rPr>
              <w:t xml:space="preserve">ngày </w:t>
            </w:r>
            <w:r w:rsidRPr="007E29D1">
              <w:rPr>
                <w:rFonts w:eastAsia="Courier New"/>
                <w:sz w:val="26"/>
                <w:szCs w:val="26"/>
                <w:lang w:eastAsia="vi-VN"/>
              </w:rPr>
              <w:t>15</w:t>
            </w:r>
            <w:r w:rsidRPr="007E29D1">
              <w:rPr>
                <w:rFonts w:eastAsia="Courier New"/>
                <w:sz w:val="26"/>
                <w:szCs w:val="26"/>
                <w:lang w:val="vi-VN" w:eastAsia="vi-VN"/>
              </w:rPr>
              <w:t>/</w:t>
            </w:r>
            <w:r w:rsidRPr="007E29D1">
              <w:rPr>
                <w:rFonts w:eastAsia="Courier New"/>
                <w:sz w:val="26"/>
                <w:szCs w:val="26"/>
                <w:lang w:eastAsia="vi-VN"/>
              </w:rPr>
              <w:t>2</w:t>
            </w:r>
            <w:r w:rsidRPr="007E29D1">
              <w:rPr>
                <w:rFonts w:eastAsia="Courier New"/>
                <w:sz w:val="26"/>
                <w:szCs w:val="26"/>
                <w:lang w:val="vi-VN" w:eastAsia="vi-VN"/>
              </w:rPr>
              <w:t>/201</w:t>
            </w:r>
            <w:r w:rsidRPr="007E29D1">
              <w:rPr>
                <w:rFonts w:eastAsia="Courier New"/>
                <w:sz w:val="26"/>
                <w:szCs w:val="26"/>
                <w:lang w:eastAsia="vi-VN"/>
              </w:rPr>
              <w:t>2</w:t>
            </w:r>
            <w:r w:rsidRPr="007E29D1">
              <w:rPr>
                <w:rFonts w:eastAsia="Courier New"/>
                <w:sz w:val="26"/>
                <w:szCs w:val="26"/>
                <w:lang w:val="vi-VN" w:eastAsia="vi-VN"/>
              </w:rPr>
              <w:t xml:space="preserve"> của Bộ trưởng Bộ Giáo dục và Đào tạo </w:t>
            </w:r>
            <w:r w:rsidRPr="007E29D1">
              <w:rPr>
                <w:rFonts w:eastAsia="Courier New"/>
                <w:sz w:val="26"/>
                <w:szCs w:val="26"/>
                <w:lang w:eastAsia="vi-VN"/>
              </w:rPr>
              <w:t>Ban hành quy chế tổ chức và hoạt động của trường trung học phổ thông chuyên;</w:t>
            </w:r>
          </w:p>
          <w:p w14:paraId="4962E3BE" w14:textId="77777777" w:rsidR="00184CFF" w:rsidRPr="007E29D1" w:rsidRDefault="00184CFF" w:rsidP="00893C91">
            <w:pPr>
              <w:spacing w:before="120"/>
              <w:rPr>
                <w:rFonts w:eastAsia="Courier New"/>
                <w:sz w:val="26"/>
                <w:szCs w:val="26"/>
                <w:lang w:val="pt-BR" w:eastAsia="vi-VN"/>
              </w:rPr>
            </w:pPr>
            <w:r w:rsidRPr="007E29D1">
              <w:rPr>
                <w:rFonts w:eastAsia="Courier New"/>
                <w:sz w:val="26"/>
                <w:szCs w:val="26"/>
                <w:lang w:val="pt-BR" w:eastAsia="vi-VN"/>
              </w:rPr>
              <w:t xml:space="preserve">- </w:t>
            </w:r>
            <w:r w:rsidRPr="007E29D1">
              <w:rPr>
                <w:rFonts w:eastAsia="Calibri"/>
                <w:sz w:val="26"/>
                <w:szCs w:val="26"/>
                <w:lang w:val="es-ES"/>
              </w:rPr>
              <w:t>Nghị định số 46/2017/NĐ-CP ngày 21/4/2017 của Chính phủ quy định về điều kiện đầu tư và hoạt động trong lĩnh vực giáo dục;</w:t>
            </w:r>
          </w:p>
          <w:p w14:paraId="71C7BF85" w14:textId="77777777" w:rsidR="00184CFF" w:rsidRPr="007E29D1" w:rsidRDefault="00184CFF" w:rsidP="00893C91">
            <w:pPr>
              <w:spacing w:before="120"/>
              <w:rPr>
                <w:rFonts w:eastAsia="Calibri"/>
                <w:sz w:val="26"/>
                <w:szCs w:val="26"/>
                <w:lang w:val="es-ES"/>
              </w:rPr>
            </w:pPr>
            <w:r w:rsidRPr="007E29D1">
              <w:rPr>
                <w:rFonts w:eastAsia="Courier New"/>
                <w:sz w:val="26"/>
                <w:szCs w:val="26"/>
                <w:lang w:val="pt-BR" w:eastAsia="vi-VN"/>
              </w:rPr>
              <w:t xml:space="preserve">- </w:t>
            </w:r>
            <w:hyperlink r:id="rId12" w:history="1">
              <w:r w:rsidRPr="007E29D1">
                <w:rPr>
                  <w:rFonts w:eastAsia="Calibri"/>
                  <w:sz w:val="26"/>
                  <w:szCs w:val="26"/>
                  <w:lang w:val="es-ES"/>
                </w:rPr>
                <w:t xml:space="preserve">Nghị định 135/2018/NĐ-CP </w:t>
              </w:r>
            </w:hyperlink>
            <w:r w:rsidRPr="007E29D1">
              <w:rPr>
                <w:rFonts w:eastAsia="Calibri"/>
                <w:sz w:val="26"/>
                <w:szCs w:val="26"/>
                <w:lang w:val="es-ES"/>
              </w:rPr>
              <w:t>ngày 04/10/2018 của Chính phủ sửa đổi, bổ sung một số điều của Nghị định số 46/2017/NĐ-CP ngày 21/4/2017 của Chính phủ quy định về điều kiện đầu tư và hoạt động trong lĩnh vực giáo dục;</w:t>
            </w:r>
          </w:p>
          <w:p w14:paraId="170B46CF" w14:textId="77777777" w:rsidR="00184CFF" w:rsidRPr="007E29D1" w:rsidRDefault="00184CFF" w:rsidP="00893C91">
            <w:pPr>
              <w:spacing w:before="120"/>
              <w:jc w:val="both"/>
              <w:rPr>
                <w:rFonts w:eastAsia="Courier New"/>
                <w:sz w:val="26"/>
                <w:szCs w:val="26"/>
                <w:lang w:val="vi-VN" w:eastAsia="vi-VN"/>
              </w:rPr>
            </w:pPr>
            <w:r w:rsidRPr="007E29D1">
              <w:rPr>
                <w:sz w:val="26"/>
                <w:szCs w:val="26"/>
              </w:rPr>
              <w:t xml:space="preserve">- </w:t>
            </w:r>
            <w:r w:rsidRPr="007E29D1">
              <w:rPr>
                <w:sz w:val="26"/>
                <w:szCs w:val="26"/>
                <w:lang w:val="vi-VN"/>
              </w:rPr>
              <w:t xml:space="preserve">Nghị </w:t>
            </w:r>
            <w:r w:rsidRPr="007E29D1">
              <w:rPr>
                <w:rFonts w:eastAsia="Courier New"/>
                <w:sz w:val="26"/>
                <w:szCs w:val="26"/>
                <w:lang w:val="vi-VN" w:eastAsia="vi-VN"/>
              </w:rPr>
              <w:t>định số 61/2018/NĐ-CP ngày 23/4/2018 của Chính phủ;</w:t>
            </w:r>
          </w:p>
          <w:p w14:paraId="26A81F7C" w14:textId="77777777" w:rsidR="00184CFF" w:rsidRPr="007E29D1" w:rsidRDefault="00184CFF" w:rsidP="00893C91">
            <w:pPr>
              <w:spacing w:before="120"/>
              <w:jc w:val="both"/>
              <w:rPr>
                <w:rFonts w:eastAsia="Courier New"/>
                <w:sz w:val="26"/>
                <w:szCs w:val="26"/>
                <w:lang w:eastAsia="vi-VN"/>
              </w:rPr>
            </w:pPr>
            <w:r w:rsidRPr="007E29D1">
              <w:rPr>
                <w:rFonts w:eastAsia="Courier New"/>
                <w:sz w:val="26"/>
                <w:szCs w:val="26"/>
                <w:lang w:val="vi-VN" w:eastAsia="vi-VN"/>
              </w:rPr>
              <w:t>- Thông tư số 01/2018/TT-VPCP ngày 23/11/2018 của Văn phòng Chính phủ</w:t>
            </w:r>
            <w:r w:rsidRPr="007E29D1">
              <w:rPr>
                <w:rFonts w:eastAsia="Courier New"/>
                <w:sz w:val="26"/>
                <w:szCs w:val="26"/>
                <w:lang w:eastAsia="vi-VN"/>
              </w:rPr>
              <w:t>;</w:t>
            </w:r>
          </w:p>
          <w:p w14:paraId="1ACC98F0" w14:textId="77777777" w:rsidR="00184CFF" w:rsidRPr="007E29D1" w:rsidRDefault="00184CFF" w:rsidP="00893C91">
            <w:pPr>
              <w:spacing w:before="120"/>
              <w:jc w:val="both"/>
              <w:rPr>
                <w:rFonts w:eastAsia="Courier New"/>
                <w:sz w:val="26"/>
                <w:szCs w:val="26"/>
                <w:lang w:eastAsia="vi-VN"/>
              </w:rPr>
            </w:pPr>
            <w:r w:rsidRPr="007E29D1">
              <w:rPr>
                <w:rFonts w:eastAsia="Courier New"/>
                <w:sz w:val="26"/>
                <w:szCs w:val="26"/>
                <w:lang w:val="vi-VN" w:eastAsia="vi-VN"/>
              </w:rPr>
              <w:t>- Thông tư số 32/2020/TT-BGDĐT ngày 15/6/2020 của Bộ trưởng Bộ Giáo dục và Đào tạo Ban hành Điều lệ Trường trung học cơ sở, trường trung học phổ thông và trường phổ thông có nhiều cấp học</w:t>
            </w:r>
            <w:r w:rsidRPr="007E29D1">
              <w:rPr>
                <w:rFonts w:eastAsia="Courier New"/>
                <w:sz w:val="26"/>
                <w:szCs w:val="26"/>
                <w:lang w:eastAsia="vi-VN"/>
              </w:rPr>
              <w:t>.</w:t>
            </w:r>
          </w:p>
        </w:tc>
      </w:tr>
      <w:tr w:rsidR="001E5931" w:rsidRPr="007E29D1" w14:paraId="3AA886BD" w14:textId="77777777" w:rsidTr="0011712B">
        <w:trPr>
          <w:tblCellSpacing w:w="0" w:type="dxa"/>
        </w:trPr>
        <w:tc>
          <w:tcPr>
            <w:tcW w:w="1624" w:type="dxa"/>
            <w:vAlign w:val="center"/>
          </w:tcPr>
          <w:p w14:paraId="45888270" w14:textId="00C400CB" w:rsidR="001E5931" w:rsidRPr="007E29D1" w:rsidRDefault="001E5931" w:rsidP="001E5931">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9041" w:type="dxa"/>
            <w:vAlign w:val="center"/>
          </w:tcPr>
          <w:p w14:paraId="1B504B6D" w14:textId="77777777" w:rsidR="001E5931" w:rsidRPr="007E29D1" w:rsidRDefault="001E5931" w:rsidP="001E5931">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726A6704" w14:textId="77777777" w:rsidR="001E5931" w:rsidRPr="007E29D1" w:rsidRDefault="001E5931" w:rsidP="001E5931">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76FEFD29" w14:textId="77777777" w:rsidR="001E5931" w:rsidRPr="007E29D1" w:rsidRDefault="001E5931" w:rsidP="001E5931">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2100E6F2" w14:textId="2F42FFB6" w:rsidR="001E5931" w:rsidRPr="007E29D1" w:rsidRDefault="001E5931" w:rsidP="001E5931">
            <w:pPr>
              <w:spacing w:before="120"/>
              <w:jc w:val="both"/>
              <w:rPr>
                <w:rFonts w:eastAsia="Courier New"/>
                <w:sz w:val="26"/>
                <w:szCs w:val="26"/>
                <w:lang w:val="vi-VN" w:eastAsia="vi-VN"/>
              </w:rPr>
            </w:pPr>
            <w:r w:rsidRPr="007E29D1">
              <w:rPr>
                <w:sz w:val="26"/>
                <w:szCs w:val="26"/>
                <w:lang w:val="nl-NL"/>
              </w:rPr>
              <w:t>Phiếu kiểm soát quy trình giải quyết Thủ tục hành chính của Phòng chuyên môn</w:t>
            </w:r>
          </w:p>
        </w:tc>
      </w:tr>
      <w:tr w:rsidR="001E5931" w:rsidRPr="007E29D1" w14:paraId="35720519" w14:textId="77777777" w:rsidTr="0011712B">
        <w:trPr>
          <w:tblCellSpacing w:w="0" w:type="dxa"/>
        </w:trPr>
        <w:tc>
          <w:tcPr>
            <w:tcW w:w="1624" w:type="dxa"/>
            <w:vAlign w:val="center"/>
          </w:tcPr>
          <w:p w14:paraId="357E7B37" w14:textId="7A5F2D7E" w:rsidR="001E5931" w:rsidRPr="007E29D1" w:rsidRDefault="001E5931" w:rsidP="001E5931">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9041" w:type="dxa"/>
            <w:vAlign w:val="center"/>
          </w:tcPr>
          <w:p w14:paraId="5049ACAB" w14:textId="3858BFA9" w:rsidR="001E5931" w:rsidRPr="007E29D1" w:rsidRDefault="001E5931" w:rsidP="001E5931">
            <w:pPr>
              <w:spacing w:before="120"/>
              <w:jc w:val="both"/>
              <w:rPr>
                <w:rFonts w:eastAsia="Courier New"/>
                <w:sz w:val="26"/>
                <w:szCs w:val="26"/>
                <w:lang w:val="vi-VN" w:eastAsia="vi-VN"/>
              </w:rPr>
            </w:pPr>
            <w:r w:rsidRPr="007E29D1">
              <w:rPr>
                <w:sz w:val="26"/>
                <w:szCs w:val="26"/>
                <w:lang w:val="nl-NL"/>
              </w:rPr>
              <w:t xml:space="preserve"> Hồ sơ đã giải quyết xong được lưu tại phòng chuyên môn trong thời gian từ 2-3 năm, sau đó chuyển hồ sơ đến kho lưu trữ của Sở Giáo dục và Đào tạo.</w:t>
            </w:r>
          </w:p>
        </w:tc>
      </w:tr>
      <w:bookmarkEnd w:id="12"/>
    </w:tbl>
    <w:p w14:paraId="0D51B194" w14:textId="04B7077C" w:rsidR="00184CFF" w:rsidRPr="007E29D1" w:rsidRDefault="00184CFF" w:rsidP="00336231">
      <w:pPr>
        <w:tabs>
          <w:tab w:val="left" w:pos="4129"/>
        </w:tabs>
        <w:rPr>
          <w:sz w:val="26"/>
          <w:szCs w:val="26"/>
        </w:rPr>
      </w:pPr>
    </w:p>
    <w:p w14:paraId="7CA6DDEF" w14:textId="77777777" w:rsidR="001E5931" w:rsidRPr="007E29D1" w:rsidRDefault="001E5931" w:rsidP="00336231">
      <w:pPr>
        <w:tabs>
          <w:tab w:val="left" w:pos="4129"/>
        </w:tabs>
        <w:rPr>
          <w:sz w:val="26"/>
          <w:szCs w:val="26"/>
        </w:rPr>
      </w:pPr>
    </w:p>
    <w:p w14:paraId="46062E7B" w14:textId="7631FB26" w:rsidR="00350A8D" w:rsidRPr="007E29D1" w:rsidRDefault="00350A8D" w:rsidP="00336231">
      <w:pPr>
        <w:tabs>
          <w:tab w:val="left" w:pos="4129"/>
        </w:tabs>
        <w:rPr>
          <w:sz w:val="26"/>
          <w:szCs w:val="26"/>
        </w:rPr>
      </w:pPr>
    </w:p>
    <w:tbl>
      <w:tblPr>
        <w:tblW w:w="10624"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2"/>
        <w:gridCol w:w="8892"/>
      </w:tblGrid>
      <w:tr w:rsidR="006A4142" w:rsidRPr="007E29D1" w14:paraId="6A8CEB71" w14:textId="77777777" w:rsidTr="001E5931">
        <w:trPr>
          <w:tblCellSpacing w:w="0" w:type="dxa"/>
        </w:trPr>
        <w:tc>
          <w:tcPr>
            <w:tcW w:w="1732" w:type="dxa"/>
            <w:vAlign w:val="center"/>
            <w:hideMark/>
          </w:tcPr>
          <w:p w14:paraId="4FA1FC2A" w14:textId="2B2201F4" w:rsidR="00184CFF" w:rsidRPr="007E29D1" w:rsidRDefault="00184CFF" w:rsidP="00893C91">
            <w:pPr>
              <w:spacing w:before="120"/>
              <w:jc w:val="center"/>
              <w:rPr>
                <w:b/>
                <w:sz w:val="26"/>
                <w:szCs w:val="26"/>
              </w:rPr>
            </w:pPr>
            <w:bookmarkStart w:id="13" w:name="_Hlk76389995"/>
            <w:r w:rsidRPr="007E29D1">
              <w:rPr>
                <w:sz w:val="26"/>
                <w:szCs w:val="26"/>
                <w:lang w:val="nl-NL"/>
              </w:rPr>
              <w:lastRenderedPageBreak/>
              <w:br w:type="page"/>
            </w:r>
            <w:r w:rsidRPr="007E29D1">
              <w:rPr>
                <w:b/>
                <w:sz w:val="26"/>
                <w:szCs w:val="26"/>
              </w:rPr>
              <w:t>Quy trình 27</w:t>
            </w:r>
          </w:p>
        </w:tc>
        <w:tc>
          <w:tcPr>
            <w:tcW w:w="8892" w:type="dxa"/>
            <w:vAlign w:val="center"/>
            <w:hideMark/>
          </w:tcPr>
          <w:p w14:paraId="1453B67F" w14:textId="30D3A8EB" w:rsidR="00184CFF" w:rsidRPr="007E29D1" w:rsidRDefault="00184CFF" w:rsidP="00893C91">
            <w:pPr>
              <w:spacing w:before="120"/>
              <w:rPr>
                <w:rFonts w:eastAsia="Calibri"/>
                <w:b/>
                <w:sz w:val="26"/>
                <w:szCs w:val="26"/>
              </w:rPr>
            </w:pPr>
            <w:r w:rsidRPr="007E29D1">
              <w:rPr>
                <w:b/>
                <w:sz w:val="26"/>
                <w:szCs w:val="26"/>
              </w:rPr>
              <w:t>CHO PHÉP TRƯỜNG TRUNG HỌC PHỔ THÔNG CHUYÊN HOẠT ĐỘNG TRỞ LẠI</w:t>
            </w:r>
          </w:p>
        </w:tc>
      </w:tr>
      <w:tr w:rsidR="006A4142" w:rsidRPr="007E29D1" w14:paraId="0ABEE527" w14:textId="77777777" w:rsidTr="009F7AA3">
        <w:trPr>
          <w:trHeight w:val="10621"/>
          <w:tblCellSpacing w:w="0" w:type="dxa"/>
        </w:trPr>
        <w:tc>
          <w:tcPr>
            <w:tcW w:w="1732" w:type="dxa"/>
            <w:vAlign w:val="center"/>
            <w:hideMark/>
          </w:tcPr>
          <w:p w14:paraId="3B314EEE"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892" w:type="dxa"/>
            <w:vAlign w:val="center"/>
            <w:hideMark/>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81"/>
              <w:gridCol w:w="4018"/>
              <w:gridCol w:w="1820"/>
              <w:gridCol w:w="1643"/>
            </w:tblGrid>
            <w:tr w:rsidR="006A4142" w:rsidRPr="007E29D1" w14:paraId="41BD6D4C" w14:textId="77777777" w:rsidTr="00893C91">
              <w:trPr>
                <w:trHeight w:val="551"/>
                <w:tblHeader/>
              </w:trPr>
              <w:tc>
                <w:tcPr>
                  <w:tcW w:w="5000" w:type="pct"/>
                  <w:gridSpan w:val="4"/>
                  <w:shd w:val="clear" w:color="auto" w:fill="auto"/>
                  <w:vAlign w:val="center"/>
                </w:tcPr>
                <w:p w14:paraId="6DADC41E" w14:textId="77777777" w:rsidR="00184CFF" w:rsidRPr="007E29D1" w:rsidRDefault="00184CFF"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E49B3ED" w14:textId="77777777" w:rsidR="00184CFF" w:rsidRPr="007E29D1" w:rsidRDefault="00184CFF"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2C885CD9" w14:textId="77777777" w:rsidR="00184CFF" w:rsidRPr="007E29D1" w:rsidRDefault="00184CFF"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065EAAD5" w14:textId="77777777" w:rsidR="00184CFF" w:rsidRPr="007E29D1" w:rsidRDefault="00184CFF" w:rsidP="00893C91">
                  <w:pPr>
                    <w:pStyle w:val="Header"/>
                    <w:ind w:right="187"/>
                    <w:jc w:val="both"/>
                    <w:rPr>
                      <w:sz w:val="26"/>
                      <w:szCs w:val="26"/>
                    </w:rPr>
                  </w:pPr>
                  <w:r w:rsidRPr="007E29D1">
                    <w:rPr>
                      <w:sz w:val="26"/>
                      <w:szCs w:val="26"/>
                    </w:rPr>
                    <w:t>+ Cổng dịch vụ công Quốc gia, địa chỉ: https://dichvucong.gov.vn/</w:t>
                  </w:r>
                </w:p>
                <w:p w14:paraId="78CC511E" w14:textId="77777777" w:rsidR="00184CFF" w:rsidRPr="007E29D1" w:rsidRDefault="00184CFF" w:rsidP="00893C91">
                  <w:pPr>
                    <w:pStyle w:val="Header"/>
                    <w:ind w:right="187"/>
                    <w:jc w:val="both"/>
                    <w:rPr>
                      <w:sz w:val="26"/>
                      <w:szCs w:val="26"/>
                    </w:rPr>
                  </w:pPr>
                  <w:r w:rsidRPr="007E29D1">
                    <w:rPr>
                      <w:sz w:val="26"/>
                      <w:szCs w:val="26"/>
                    </w:rPr>
                    <w:t>+ Cổng dịch vụ công tỉnh, địa chỉ https://dichvucong.tayninh.gov.vn/</w:t>
                  </w:r>
                </w:p>
                <w:p w14:paraId="5150DE63" w14:textId="77777777" w:rsidR="00184CFF" w:rsidRPr="007E29D1" w:rsidRDefault="00184CFF"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6706AC9" w14:textId="77777777" w:rsidR="00184CFF" w:rsidRPr="007E29D1" w:rsidRDefault="00184CFF" w:rsidP="00893C91">
                  <w:pPr>
                    <w:pStyle w:val="Header"/>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0D3AF49D" w14:textId="77777777" w:rsidTr="00893C91">
              <w:trPr>
                <w:trHeight w:val="551"/>
                <w:tblHeader/>
              </w:trPr>
              <w:tc>
                <w:tcPr>
                  <w:tcW w:w="779" w:type="pct"/>
                  <w:shd w:val="clear" w:color="auto" w:fill="auto"/>
                  <w:vAlign w:val="center"/>
                </w:tcPr>
                <w:p w14:paraId="1B16D301" w14:textId="77777777" w:rsidR="00184CFF" w:rsidRPr="007E29D1" w:rsidRDefault="00184CFF" w:rsidP="00893C91">
                  <w:pPr>
                    <w:pStyle w:val="Header"/>
                    <w:jc w:val="center"/>
                    <w:rPr>
                      <w:b/>
                      <w:sz w:val="26"/>
                      <w:szCs w:val="26"/>
                      <w:lang w:val="nl-NL"/>
                    </w:rPr>
                  </w:pPr>
                  <w:r w:rsidRPr="007E29D1">
                    <w:rPr>
                      <w:b/>
                      <w:sz w:val="26"/>
                      <w:szCs w:val="26"/>
                      <w:lang w:val="nl-NL"/>
                    </w:rPr>
                    <w:t>STT</w:t>
                  </w:r>
                </w:p>
              </w:tc>
              <w:tc>
                <w:tcPr>
                  <w:tcW w:w="2267" w:type="pct"/>
                  <w:shd w:val="clear" w:color="auto" w:fill="auto"/>
                  <w:vAlign w:val="center"/>
                </w:tcPr>
                <w:p w14:paraId="55A99166" w14:textId="77777777" w:rsidR="00184CFF" w:rsidRPr="007E29D1" w:rsidRDefault="00184CFF" w:rsidP="00893C91">
                  <w:pPr>
                    <w:pStyle w:val="Header"/>
                    <w:jc w:val="center"/>
                    <w:rPr>
                      <w:b/>
                      <w:sz w:val="26"/>
                      <w:szCs w:val="26"/>
                      <w:lang w:val="nl-NL"/>
                    </w:rPr>
                  </w:pPr>
                  <w:r w:rsidRPr="007E29D1">
                    <w:rPr>
                      <w:b/>
                      <w:sz w:val="26"/>
                      <w:szCs w:val="26"/>
                      <w:lang w:val="nl-NL"/>
                    </w:rPr>
                    <w:t>Nội dung công việc</w:t>
                  </w:r>
                </w:p>
              </w:tc>
              <w:tc>
                <w:tcPr>
                  <w:tcW w:w="1027" w:type="pct"/>
                  <w:vAlign w:val="center"/>
                </w:tcPr>
                <w:p w14:paraId="653BCD32" w14:textId="77777777" w:rsidR="00184CFF" w:rsidRPr="007E29D1" w:rsidRDefault="00184CFF" w:rsidP="00893C91">
                  <w:pPr>
                    <w:pStyle w:val="Header"/>
                    <w:jc w:val="center"/>
                    <w:rPr>
                      <w:b/>
                      <w:sz w:val="26"/>
                      <w:szCs w:val="26"/>
                      <w:lang w:val="nl-NL"/>
                    </w:rPr>
                  </w:pPr>
                  <w:r w:rsidRPr="007E29D1">
                    <w:rPr>
                      <w:b/>
                      <w:sz w:val="26"/>
                      <w:szCs w:val="26"/>
                      <w:lang w:val="nl-NL"/>
                    </w:rPr>
                    <w:t>Trách nhiệm</w:t>
                  </w:r>
                </w:p>
              </w:tc>
              <w:tc>
                <w:tcPr>
                  <w:tcW w:w="927" w:type="pct"/>
                  <w:shd w:val="clear" w:color="auto" w:fill="auto"/>
                  <w:vAlign w:val="center"/>
                </w:tcPr>
                <w:p w14:paraId="423BDA85" w14:textId="77777777" w:rsidR="00184CFF" w:rsidRPr="007E29D1" w:rsidRDefault="00184CFF" w:rsidP="00893C91">
                  <w:pPr>
                    <w:pStyle w:val="Header"/>
                    <w:jc w:val="center"/>
                    <w:rPr>
                      <w:b/>
                      <w:sz w:val="26"/>
                      <w:szCs w:val="26"/>
                      <w:vertAlign w:val="superscript"/>
                      <w:lang w:val="nl-NL"/>
                    </w:rPr>
                  </w:pPr>
                  <w:r w:rsidRPr="007E29D1">
                    <w:rPr>
                      <w:b/>
                      <w:sz w:val="26"/>
                      <w:szCs w:val="26"/>
                      <w:lang w:val="nl-NL"/>
                    </w:rPr>
                    <w:t xml:space="preserve">Thời gian 15 ngày </w:t>
                  </w:r>
                </w:p>
              </w:tc>
            </w:tr>
            <w:tr w:rsidR="006A4142" w:rsidRPr="007E29D1" w14:paraId="4F4FE25F" w14:textId="77777777" w:rsidTr="00893C91">
              <w:trPr>
                <w:trHeight w:val="825"/>
              </w:trPr>
              <w:tc>
                <w:tcPr>
                  <w:tcW w:w="5000" w:type="pct"/>
                  <w:gridSpan w:val="4"/>
                  <w:shd w:val="clear" w:color="auto" w:fill="auto"/>
                  <w:vAlign w:val="center"/>
                </w:tcPr>
                <w:p w14:paraId="29C6EBC6" w14:textId="77777777" w:rsidR="00184CFF" w:rsidRPr="007E29D1" w:rsidRDefault="00184CFF"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103302AA" w14:textId="77777777" w:rsidTr="00893C91">
              <w:trPr>
                <w:trHeight w:val="825"/>
              </w:trPr>
              <w:tc>
                <w:tcPr>
                  <w:tcW w:w="779" w:type="pct"/>
                  <w:shd w:val="clear" w:color="auto" w:fill="auto"/>
                  <w:vAlign w:val="center"/>
                </w:tcPr>
                <w:p w14:paraId="46AC2F60" w14:textId="77777777" w:rsidR="00184CFF" w:rsidRPr="007E29D1" w:rsidRDefault="00184CFF" w:rsidP="00893C91">
                  <w:pPr>
                    <w:pStyle w:val="Header"/>
                    <w:rPr>
                      <w:b/>
                      <w:sz w:val="26"/>
                      <w:szCs w:val="26"/>
                      <w:lang w:val="nl-NL"/>
                    </w:rPr>
                  </w:pPr>
                  <w:r w:rsidRPr="007E29D1">
                    <w:rPr>
                      <w:b/>
                      <w:sz w:val="26"/>
                      <w:szCs w:val="26"/>
                      <w:lang w:val="nl-NL"/>
                    </w:rPr>
                    <w:t>Bước 1</w:t>
                  </w:r>
                </w:p>
              </w:tc>
              <w:tc>
                <w:tcPr>
                  <w:tcW w:w="2267" w:type="pct"/>
                  <w:shd w:val="clear" w:color="auto" w:fill="auto"/>
                  <w:vAlign w:val="center"/>
                </w:tcPr>
                <w:p w14:paraId="56A2600C" w14:textId="77777777" w:rsidR="00184CFF" w:rsidRPr="007E29D1" w:rsidRDefault="00184CFF" w:rsidP="00893C91">
                  <w:pPr>
                    <w:pStyle w:val="Header"/>
                    <w:ind w:left="57" w:right="57"/>
                    <w:jc w:val="both"/>
                    <w:rPr>
                      <w:sz w:val="26"/>
                      <w:szCs w:val="26"/>
                      <w:lang w:val="nl-NL"/>
                    </w:rPr>
                  </w:pPr>
                  <w:r w:rsidRPr="007E29D1">
                    <w:rPr>
                      <w:sz w:val="26"/>
                      <w:szCs w:val="26"/>
                      <w:lang w:val="nl-NL"/>
                    </w:rPr>
                    <w:t xml:space="preserve">- Thực hiện tiếp nhận hồ sơ: </w:t>
                  </w:r>
                </w:p>
                <w:p w14:paraId="2E4B94F6" w14:textId="77777777" w:rsidR="00184CFF" w:rsidRPr="007E29D1" w:rsidRDefault="00184CFF"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249E6AB9" w14:textId="77777777" w:rsidR="00184CFF" w:rsidRPr="007E29D1" w:rsidRDefault="00184CFF"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6C710E60" w14:textId="77777777" w:rsidR="00184CFF" w:rsidRPr="007E29D1" w:rsidRDefault="00184CFF"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48416A8B" w14:textId="77777777" w:rsidR="00184CFF" w:rsidRPr="007E29D1" w:rsidRDefault="00184CFF"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10A11F1B" w14:textId="77777777" w:rsidR="00184CFF" w:rsidRPr="007E29D1" w:rsidRDefault="00184CFF" w:rsidP="00893C91">
                  <w:pPr>
                    <w:pStyle w:val="Header"/>
                    <w:jc w:val="center"/>
                    <w:rPr>
                      <w:sz w:val="26"/>
                      <w:szCs w:val="26"/>
                      <w:lang w:val="nl-NL"/>
                    </w:rPr>
                  </w:pPr>
                  <w:r w:rsidRPr="007E29D1">
                    <w:rPr>
                      <w:sz w:val="26"/>
                      <w:szCs w:val="26"/>
                      <w:lang w:val="nl-NL"/>
                    </w:rPr>
                    <w:t>01 ngày</w:t>
                  </w:r>
                </w:p>
              </w:tc>
            </w:tr>
            <w:tr w:rsidR="006A4142" w:rsidRPr="007E29D1" w14:paraId="7F684EA4" w14:textId="77777777" w:rsidTr="00893C91">
              <w:trPr>
                <w:trHeight w:val="540"/>
              </w:trPr>
              <w:tc>
                <w:tcPr>
                  <w:tcW w:w="5000" w:type="pct"/>
                  <w:gridSpan w:val="4"/>
                  <w:shd w:val="clear" w:color="auto" w:fill="auto"/>
                  <w:vAlign w:val="center"/>
                </w:tcPr>
                <w:p w14:paraId="0FF9DB8C" w14:textId="77777777" w:rsidR="00184CFF" w:rsidRPr="007E29D1" w:rsidRDefault="00184CFF" w:rsidP="00893C91">
                  <w:pPr>
                    <w:pStyle w:val="Header"/>
                    <w:jc w:val="center"/>
                    <w:rPr>
                      <w:sz w:val="26"/>
                      <w:szCs w:val="26"/>
                      <w:lang w:val="nl-NL"/>
                    </w:rPr>
                  </w:pPr>
                  <w:r w:rsidRPr="007E29D1">
                    <w:rPr>
                      <w:b/>
                      <w:sz w:val="26"/>
                      <w:szCs w:val="26"/>
                      <w:lang w:val="es-ES"/>
                    </w:rPr>
                    <w:t>Sở Giáo dục và Đào tạo</w:t>
                  </w:r>
                </w:p>
              </w:tc>
            </w:tr>
            <w:tr w:rsidR="006A4142" w:rsidRPr="007E29D1" w14:paraId="3BEE9537" w14:textId="77777777" w:rsidTr="00893C91">
              <w:trPr>
                <w:trHeight w:val="540"/>
              </w:trPr>
              <w:tc>
                <w:tcPr>
                  <w:tcW w:w="779" w:type="pct"/>
                  <w:vMerge w:val="restart"/>
                  <w:shd w:val="clear" w:color="auto" w:fill="auto"/>
                  <w:vAlign w:val="center"/>
                </w:tcPr>
                <w:p w14:paraId="5F9DE00A" w14:textId="77777777" w:rsidR="00184CFF" w:rsidRPr="007E29D1" w:rsidRDefault="00184CFF" w:rsidP="00893C91">
                  <w:pPr>
                    <w:pStyle w:val="Header"/>
                    <w:jc w:val="center"/>
                    <w:rPr>
                      <w:b/>
                      <w:sz w:val="26"/>
                      <w:szCs w:val="26"/>
                      <w:lang w:val="nl-NL"/>
                    </w:rPr>
                  </w:pPr>
                  <w:r w:rsidRPr="007E29D1">
                    <w:rPr>
                      <w:b/>
                      <w:sz w:val="26"/>
                      <w:szCs w:val="26"/>
                      <w:lang w:val="nl-NL"/>
                    </w:rPr>
                    <w:t>Bước 2</w:t>
                  </w:r>
                </w:p>
              </w:tc>
              <w:tc>
                <w:tcPr>
                  <w:tcW w:w="2267" w:type="pct"/>
                  <w:shd w:val="clear" w:color="auto" w:fill="auto"/>
                  <w:vAlign w:val="center"/>
                </w:tcPr>
                <w:p w14:paraId="46A8C037" w14:textId="77777777" w:rsidR="00184CFF" w:rsidRPr="007E29D1" w:rsidRDefault="00184CFF"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7" w:type="pct"/>
                  <w:vAlign w:val="center"/>
                </w:tcPr>
                <w:p w14:paraId="52E2DCFD" w14:textId="77777777" w:rsidR="00184CFF" w:rsidRPr="007E29D1" w:rsidRDefault="00184CFF"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6444BC09" w14:textId="77777777" w:rsidR="00184CFF" w:rsidRPr="007E29D1" w:rsidRDefault="00184CFF" w:rsidP="00893C91">
                  <w:pPr>
                    <w:pStyle w:val="Header"/>
                    <w:jc w:val="center"/>
                    <w:rPr>
                      <w:sz w:val="26"/>
                      <w:szCs w:val="26"/>
                      <w:lang w:val="nl-NL"/>
                    </w:rPr>
                  </w:pPr>
                  <w:r w:rsidRPr="007E29D1">
                    <w:rPr>
                      <w:sz w:val="26"/>
                      <w:szCs w:val="26"/>
                      <w:lang w:val="nl-NL"/>
                    </w:rPr>
                    <w:t>11 ngày</w:t>
                  </w:r>
                </w:p>
              </w:tc>
            </w:tr>
            <w:tr w:rsidR="006A4142" w:rsidRPr="007E29D1" w14:paraId="6A20096F" w14:textId="77777777" w:rsidTr="00893C91">
              <w:trPr>
                <w:trHeight w:val="540"/>
              </w:trPr>
              <w:tc>
                <w:tcPr>
                  <w:tcW w:w="779" w:type="pct"/>
                  <w:vMerge/>
                  <w:shd w:val="clear" w:color="auto" w:fill="auto"/>
                  <w:vAlign w:val="center"/>
                </w:tcPr>
                <w:p w14:paraId="4ADF20B1" w14:textId="77777777" w:rsidR="00184CFF" w:rsidRPr="007E29D1" w:rsidRDefault="00184CFF" w:rsidP="00893C91">
                  <w:pPr>
                    <w:pStyle w:val="Header"/>
                    <w:jc w:val="center"/>
                    <w:rPr>
                      <w:b/>
                      <w:sz w:val="26"/>
                      <w:szCs w:val="26"/>
                      <w:lang w:val="nl-NL"/>
                    </w:rPr>
                  </w:pPr>
                </w:p>
              </w:tc>
              <w:tc>
                <w:tcPr>
                  <w:tcW w:w="2267" w:type="pct"/>
                  <w:shd w:val="clear" w:color="auto" w:fill="auto"/>
                  <w:vAlign w:val="center"/>
                </w:tcPr>
                <w:p w14:paraId="6CF60B9A" w14:textId="77777777" w:rsidR="00184CFF" w:rsidRPr="007E29D1" w:rsidRDefault="00184CFF" w:rsidP="00893C91">
                  <w:pPr>
                    <w:pStyle w:val="Header"/>
                    <w:jc w:val="both"/>
                    <w:rPr>
                      <w:sz w:val="26"/>
                      <w:szCs w:val="26"/>
                      <w:lang w:val="nl-NL"/>
                    </w:rPr>
                  </w:pPr>
                  <w:r w:rsidRPr="007E29D1">
                    <w:rPr>
                      <w:sz w:val="26"/>
                      <w:szCs w:val="26"/>
                      <w:lang w:val="nl-NL"/>
                    </w:rPr>
                    <w:t>- Thẩm định các điều kiện hoạt động theo hồ sơ đề nghị cấp phép cho trường trung học phổ thông chuyên hoạt động trở lại.</w:t>
                  </w:r>
                </w:p>
                <w:p w14:paraId="362802F7" w14:textId="77777777" w:rsidR="00184CFF" w:rsidRPr="007E29D1" w:rsidRDefault="00184CFF" w:rsidP="00893C91">
                  <w:pPr>
                    <w:pStyle w:val="Header"/>
                    <w:jc w:val="both"/>
                    <w:rPr>
                      <w:sz w:val="26"/>
                      <w:szCs w:val="26"/>
                      <w:lang w:val="nl-NL"/>
                    </w:rPr>
                  </w:pPr>
                  <w:r w:rsidRPr="007E29D1">
                    <w:rPr>
                      <w:sz w:val="26"/>
                      <w:szCs w:val="26"/>
                      <w:lang w:val="nl-NL"/>
                    </w:rPr>
                    <w:lastRenderedPageBreak/>
                    <w:t>- Dự thảo thông báo kết quả thẩm định, trình Lãnh đạo Phòng phê duyệt văn bản</w:t>
                  </w:r>
                </w:p>
              </w:tc>
              <w:tc>
                <w:tcPr>
                  <w:tcW w:w="1027" w:type="pct"/>
                  <w:vAlign w:val="center"/>
                </w:tcPr>
                <w:p w14:paraId="3806867D" w14:textId="77777777" w:rsidR="00184CFF" w:rsidRPr="007E29D1" w:rsidRDefault="00184CFF" w:rsidP="00893C91">
                  <w:pPr>
                    <w:pStyle w:val="Header"/>
                    <w:jc w:val="center"/>
                    <w:rPr>
                      <w:sz w:val="26"/>
                      <w:szCs w:val="26"/>
                      <w:lang w:val="nl-NL"/>
                    </w:rPr>
                  </w:pPr>
                  <w:r w:rsidRPr="007E29D1">
                    <w:rPr>
                      <w:sz w:val="26"/>
                      <w:szCs w:val="26"/>
                      <w:lang w:val="nl-NL"/>
                    </w:rPr>
                    <w:lastRenderedPageBreak/>
                    <w:t>Chuyên viên Phòng GDTrH-CN</w:t>
                  </w:r>
                </w:p>
              </w:tc>
              <w:tc>
                <w:tcPr>
                  <w:tcW w:w="927" w:type="pct"/>
                  <w:vMerge/>
                  <w:shd w:val="clear" w:color="auto" w:fill="auto"/>
                  <w:vAlign w:val="center"/>
                </w:tcPr>
                <w:p w14:paraId="6D622B32" w14:textId="77777777" w:rsidR="00184CFF" w:rsidRPr="007E29D1" w:rsidRDefault="00184CFF" w:rsidP="00893C91">
                  <w:pPr>
                    <w:pStyle w:val="Header"/>
                    <w:jc w:val="center"/>
                    <w:rPr>
                      <w:sz w:val="26"/>
                      <w:szCs w:val="26"/>
                      <w:lang w:val="nl-NL"/>
                    </w:rPr>
                  </w:pPr>
                </w:p>
              </w:tc>
            </w:tr>
            <w:tr w:rsidR="006A4142" w:rsidRPr="007E29D1" w14:paraId="31708A99" w14:textId="77777777" w:rsidTr="009F7AA3">
              <w:trPr>
                <w:trHeight w:val="540"/>
              </w:trPr>
              <w:tc>
                <w:tcPr>
                  <w:tcW w:w="779" w:type="pct"/>
                  <w:vMerge/>
                  <w:shd w:val="clear" w:color="auto" w:fill="auto"/>
                  <w:vAlign w:val="center"/>
                </w:tcPr>
                <w:p w14:paraId="6A16D34B" w14:textId="77777777" w:rsidR="00184CFF" w:rsidRPr="007E29D1" w:rsidRDefault="00184CFF" w:rsidP="00893C91">
                  <w:pPr>
                    <w:pStyle w:val="Header"/>
                    <w:jc w:val="center"/>
                    <w:rPr>
                      <w:b/>
                      <w:sz w:val="26"/>
                      <w:szCs w:val="26"/>
                      <w:lang w:val="nl-NL"/>
                    </w:rPr>
                  </w:pPr>
                </w:p>
              </w:tc>
              <w:tc>
                <w:tcPr>
                  <w:tcW w:w="2267" w:type="pct"/>
                  <w:shd w:val="clear" w:color="auto" w:fill="auto"/>
                </w:tcPr>
                <w:p w14:paraId="7263B469" w14:textId="49A84934" w:rsidR="009F7AA3" w:rsidRPr="007E29D1" w:rsidRDefault="00184CFF" w:rsidP="009F7AA3">
                  <w:pPr>
                    <w:pStyle w:val="Header"/>
                    <w:jc w:val="both"/>
                    <w:rPr>
                      <w:sz w:val="26"/>
                      <w:szCs w:val="26"/>
                      <w:lang w:val="nl-NL"/>
                    </w:rPr>
                  </w:pPr>
                  <w:r w:rsidRPr="007E29D1">
                    <w:rPr>
                      <w:sz w:val="26"/>
                      <w:szCs w:val="26"/>
                      <w:lang w:val="nl-NL"/>
                    </w:rPr>
                    <w:t>Tham mưu Lãnh đạo Sở phê duyệt Quyết định cho phép hoạt động trở lại</w:t>
                  </w:r>
                </w:p>
                <w:p w14:paraId="08B4DAA3" w14:textId="539D0CB4" w:rsidR="009F7AA3" w:rsidRPr="007E29D1" w:rsidRDefault="009F7AA3" w:rsidP="009F7AA3">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Pr>
                <w:p w14:paraId="1D345265" w14:textId="7F4BDB45" w:rsidR="00184CFF" w:rsidRPr="007E29D1" w:rsidRDefault="00184CFF" w:rsidP="009F7AA3">
                  <w:pPr>
                    <w:pStyle w:val="Header"/>
                    <w:jc w:val="center"/>
                    <w:rPr>
                      <w:sz w:val="26"/>
                      <w:szCs w:val="26"/>
                      <w:lang w:val="nl-NL"/>
                    </w:rPr>
                  </w:pPr>
                  <w:r w:rsidRPr="007E29D1">
                    <w:rPr>
                      <w:sz w:val="26"/>
                      <w:szCs w:val="26"/>
                      <w:lang w:val="nl-NL"/>
                    </w:rPr>
                    <w:t>Lãnh đạo Phòng GDTrH-CN, Lãnh đạo  Sở</w:t>
                  </w:r>
                </w:p>
                <w:p w14:paraId="1C27EC1E" w14:textId="58EA3C55" w:rsidR="009F7AA3" w:rsidRPr="007E29D1" w:rsidRDefault="009F7AA3" w:rsidP="009F7AA3">
                  <w:pPr>
                    <w:pStyle w:val="Header"/>
                    <w:jc w:val="center"/>
                    <w:rPr>
                      <w:sz w:val="26"/>
                      <w:szCs w:val="26"/>
                      <w:lang w:val="nl-NL"/>
                    </w:rPr>
                  </w:pPr>
                  <w:r w:rsidRPr="007E29D1">
                    <w:rPr>
                      <w:sz w:val="26"/>
                      <w:szCs w:val="26"/>
                      <w:lang w:val="nl-NL"/>
                    </w:rPr>
                    <w:t>Văn thư</w:t>
                  </w:r>
                </w:p>
                <w:p w14:paraId="7B49A27D" w14:textId="77777777" w:rsidR="00184CFF" w:rsidRPr="007E29D1" w:rsidRDefault="00184CFF" w:rsidP="009F7AA3">
                  <w:pPr>
                    <w:pStyle w:val="Header"/>
                    <w:jc w:val="center"/>
                    <w:rPr>
                      <w:sz w:val="26"/>
                      <w:szCs w:val="26"/>
                      <w:lang w:val="nl-NL"/>
                    </w:rPr>
                  </w:pPr>
                </w:p>
                <w:p w14:paraId="52EB7F48" w14:textId="77777777" w:rsidR="00184CFF" w:rsidRPr="007E29D1" w:rsidRDefault="00184CFF" w:rsidP="009F7AA3">
                  <w:pPr>
                    <w:pStyle w:val="Header"/>
                    <w:jc w:val="center"/>
                    <w:rPr>
                      <w:sz w:val="26"/>
                      <w:szCs w:val="26"/>
                      <w:lang w:val="nl-NL"/>
                    </w:rPr>
                  </w:pPr>
                </w:p>
              </w:tc>
              <w:tc>
                <w:tcPr>
                  <w:tcW w:w="927" w:type="pct"/>
                  <w:shd w:val="clear" w:color="auto" w:fill="auto"/>
                  <w:vAlign w:val="center"/>
                </w:tcPr>
                <w:p w14:paraId="2F7EE053" w14:textId="77777777" w:rsidR="00184CFF" w:rsidRPr="007E29D1" w:rsidRDefault="00184CFF" w:rsidP="00893C91">
                  <w:pPr>
                    <w:pStyle w:val="Header"/>
                    <w:jc w:val="center"/>
                    <w:rPr>
                      <w:sz w:val="26"/>
                      <w:szCs w:val="26"/>
                      <w:lang w:val="nl-NL"/>
                    </w:rPr>
                  </w:pPr>
                  <w:r w:rsidRPr="007E29D1">
                    <w:rPr>
                      <w:sz w:val="26"/>
                      <w:szCs w:val="26"/>
                      <w:lang w:val="nl-NL"/>
                    </w:rPr>
                    <w:t>02 ngày</w:t>
                  </w:r>
                </w:p>
              </w:tc>
            </w:tr>
            <w:tr w:rsidR="006A4142" w:rsidRPr="007E29D1" w14:paraId="220D3B1E" w14:textId="77777777" w:rsidTr="00893C91">
              <w:trPr>
                <w:trHeight w:val="540"/>
              </w:trPr>
              <w:tc>
                <w:tcPr>
                  <w:tcW w:w="5000" w:type="pct"/>
                  <w:gridSpan w:val="4"/>
                  <w:shd w:val="clear" w:color="auto" w:fill="auto"/>
                  <w:vAlign w:val="center"/>
                </w:tcPr>
                <w:p w14:paraId="4581DD22" w14:textId="77777777" w:rsidR="00184CFF" w:rsidRPr="007E29D1" w:rsidRDefault="00184CFF"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7EFB7A75" w14:textId="77777777" w:rsidTr="00893C91">
              <w:trPr>
                <w:trHeight w:val="540"/>
              </w:trPr>
              <w:tc>
                <w:tcPr>
                  <w:tcW w:w="779" w:type="pct"/>
                  <w:shd w:val="clear" w:color="auto" w:fill="auto"/>
                  <w:vAlign w:val="center"/>
                </w:tcPr>
                <w:p w14:paraId="70A1B899" w14:textId="77777777" w:rsidR="00184CFF" w:rsidRPr="007E29D1" w:rsidRDefault="00184CFF" w:rsidP="00893C91">
                  <w:pPr>
                    <w:pStyle w:val="Header"/>
                    <w:jc w:val="center"/>
                    <w:rPr>
                      <w:b/>
                      <w:sz w:val="26"/>
                      <w:szCs w:val="26"/>
                      <w:lang w:val="nl-NL"/>
                    </w:rPr>
                  </w:pPr>
                  <w:r w:rsidRPr="007E29D1">
                    <w:rPr>
                      <w:b/>
                      <w:sz w:val="26"/>
                      <w:szCs w:val="26"/>
                      <w:lang w:val="nl-NL"/>
                    </w:rPr>
                    <w:t>Bước 3</w:t>
                  </w:r>
                </w:p>
              </w:tc>
              <w:tc>
                <w:tcPr>
                  <w:tcW w:w="2267" w:type="pct"/>
                  <w:shd w:val="clear" w:color="auto" w:fill="auto"/>
                  <w:vAlign w:val="center"/>
                </w:tcPr>
                <w:p w14:paraId="0733C976" w14:textId="580D309F" w:rsidR="00184CFF" w:rsidRPr="007E29D1" w:rsidRDefault="009F7AA3" w:rsidP="00F665F4">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68C45B5A" w14:textId="77777777" w:rsidR="00184CFF" w:rsidRPr="007E29D1" w:rsidRDefault="00184CFF" w:rsidP="00893C91">
                  <w:pPr>
                    <w:pStyle w:val="Header"/>
                    <w:jc w:val="center"/>
                    <w:rPr>
                      <w:sz w:val="26"/>
                      <w:szCs w:val="26"/>
                      <w:lang w:val="nl-NL"/>
                    </w:rPr>
                  </w:pPr>
                  <w:r w:rsidRPr="007E29D1">
                    <w:rPr>
                      <w:sz w:val="26"/>
                      <w:szCs w:val="26"/>
                      <w:lang w:val="nl-NL"/>
                    </w:rPr>
                    <w:t>Bộ phận tiếp Công chức tại Trung tâm Phục vụ hành chính công tỉnh</w:t>
                  </w:r>
                </w:p>
              </w:tc>
              <w:tc>
                <w:tcPr>
                  <w:tcW w:w="927" w:type="pct"/>
                  <w:shd w:val="clear" w:color="auto" w:fill="auto"/>
                  <w:vAlign w:val="center"/>
                </w:tcPr>
                <w:p w14:paraId="4FF18155" w14:textId="77777777" w:rsidR="00184CFF" w:rsidRPr="007E29D1" w:rsidRDefault="00184CFF" w:rsidP="00893C91">
                  <w:pPr>
                    <w:pStyle w:val="Header"/>
                    <w:jc w:val="center"/>
                    <w:rPr>
                      <w:sz w:val="26"/>
                      <w:szCs w:val="26"/>
                      <w:lang w:val="nl-NL"/>
                    </w:rPr>
                  </w:pPr>
                  <w:r w:rsidRPr="007E29D1">
                    <w:rPr>
                      <w:sz w:val="26"/>
                      <w:szCs w:val="26"/>
                      <w:lang w:val="nl-NL"/>
                    </w:rPr>
                    <w:t>01 ngày</w:t>
                  </w:r>
                </w:p>
              </w:tc>
            </w:tr>
            <w:tr w:rsidR="006A4142" w:rsidRPr="007E29D1" w14:paraId="644D42FC" w14:textId="77777777" w:rsidTr="00893C91">
              <w:trPr>
                <w:trHeight w:val="3406"/>
              </w:trPr>
              <w:tc>
                <w:tcPr>
                  <w:tcW w:w="5000" w:type="pct"/>
                  <w:gridSpan w:val="4"/>
                  <w:shd w:val="clear" w:color="auto" w:fill="auto"/>
                  <w:vAlign w:val="center"/>
                </w:tcPr>
                <w:p w14:paraId="1095DFE1" w14:textId="77777777" w:rsidR="00184CFF" w:rsidRPr="007E29D1" w:rsidRDefault="008E0AB6" w:rsidP="00893C91">
                  <w:pPr>
                    <w:spacing w:before="100" w:beforeAutospacing="1" w:after="100" w:afterAutospacing="1"/>
                    <w:rPr>
                      <w:sz w:val="26"/>
                      <w:szCs w:val="26"/>
                      <w:lang w:val="nl-NL"/>
                    </w:rPr>
                  </w:pPr>
                  <w:r w:rsidRPr="007E29D1">
                    <w:rPr>
                      <w:noProof/>
                      <w:sz w:val="26"/>
                      <w:szCs w:val="26"/>
                    </w:rPr>
                    <w:pict w14:anchorId="0B07DA19">
                      <v:roundrect id="Rounded Rectangle 886" o:spid="_x0000_s1174" style="position:absolute;margin-left:9.95pt;margin-top:23.4pt;width:160.15pt;height:45.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Rounded Rectangle 886">
                          <w:txbxContent>
                            <w:p w14:paraId="30CBACA8" w14:textId="77777777" w:rsidR="008E0AB6" w:rsidRPr="0059023E" w:rsidRDefault="008E0AB6" w:rsidP="00184CFF">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(01 </w:t>
                              </w:r>
                              <w:r w:rsidRPr="0059023E">
                                <w:rPr>
                                  <w:sz w:val="16"/>
                                  <w:szCs w:val="16"/>
                                </w:rPr>
                                <w:t>ngày)</w:t>
                              </w:r>
                            </w:p>
                          </w:txbxContent>
                        </v:textbox>
                      </v:roundrect>
                    </w:pict>
                  </w:r>
                  <w:r w:rsidRPr="007E29D1">
                    <w:rPr>
                      <w:noProof/>
                      <w:sz w:val="26"/>
                      <w:szCs w:val="26"/>
                    </w:rPr>
                    <w:pict w14:anchorId="4746B544">
                      <v:roundrect id="Rounded Rectangle 885" o:spid="_x0000_s1176" style="position:absolute;margin-left:201.2pt;margin-top:19.3pt;width:151.5pt;height:4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885">
                          <w:txbxContent>
                            <w:p w14:paraId="1BF41747" w14:textId="77777777" w:rsidR="008E0AB6" w:rsidRPr="0059023E" w:rsidRDefault="008E0AB6" w:rsidP="00184CFF">
                              <w:pPr>
                                <w:jc w:val="center"/>
                                <w:rPr>
                                  <w:sz w:val="16"/>
                                  <w:szCs w:val="16"/>
                                </w:rPr>
                              </w:pPr>
                              <w:r w:rsidRPr="0059023E">
                                <w:rPr>
                                  <w:sz w:val="16"/>
                                  <w:szCs w:val="16"/>
                                </w:rPr>
                                <w:t xml:space="preserve">Lãnh đạo Phòng </w:t>
                              </w:r>
                              <w:r>
                                <w:rPr>
                                  <w:sz w:val="16"/>
                                  <w:szCs w:val="16"/>
                                </w:rPr>
                                <w:t xml:space="preserve"> GDTrH-CN tiếp nhận hồ sơ và phân công công chức thụ lý hồ sơ(11</w:t>
                              </w:r>
                              <w:r w:rsidRPr="0059023E">
                                <w:rPr>
                                  <w:sz w:val="16"/>
                                  <w:szCs w:val="16"/>
                                </w:rPr>
                                <w:t xml:space="preserve"> ngày)</w:t>
                              </w:r>
                            </w:p>
                          </w:txbxContent>
                        </v:textbox>
                      </v:roundrect>
                    </w:pict>
                  </w:r>
                  <w:r w:rsidR="00184CFF" w:rsidRPr="007E29D1">
                    <w:rPr>
                      <w:sz w:val="26"/>
                      <w:szCs w:val="26"/>
                      <w:lang w:val="nl-NL"/>
                    </w:rPr>
                    <w:t>* Bản đồ quy trình</w:t>
                  </w:r>
                </w:p>
                <w:p w14:paraId="60BA7A80" w14:textId="77777777" w:rsidR="00184CFF" w:rsidRPr="007E29D1" w:rsidRDefault="008E0AB6" w:rsidP="00893C91">
                  <w:pPr>
                    <w:spacing w:before="100" w:beforeAutospacing="1" w:after="100" w:afterAutospacing="1"/>
                    <w:rPr>
                      <w:sz w:val="26"/>
                      <w:szCs w:val="26"/>
                      <w:lang w:val="nl-NL"/>
                    </w:rPr>
                  </w:pPr>
                  <w:r w:rsidRPr="007E29D1">
                    <w:rPr>
                      <w:noProof/>
                      <w:sz w:val="26"/>
                      <w:szCs w:val="26"/>
                    </w:rPr>
                    <w:pict w14:anchorId="7EA4D6C7">
                      <v:shape id="Right Arrow 887" o:spid="_x0000_s1177" type="#_x0000_t13" style="position:absolute;margin-left:174.85pt;margin-top:5.15pt;width:21.75pt;height:15pt;flip:y;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path arrowok="t"/>
                      </v:shape>
                    </w:pict>
                  </w:r>
                </w:p>
                <w:p w14:paraId="6CFA7071" w14:textId="77777777" w:rsidR="00184CFF" w:rsidRPr="007E29D1" w:rsidRDefault="008E0AB6" w:rsidP="00893C91">
                  <w:pPr>
                    <w:spacing w:before="100" w:beforeAutospacing="1" w:after="100" w:afterAutospacing="1"/>
                    <w:rPr>
                      <w:sz w:val="26"/>
                      <w:szCs w:val="26"/>
                      <w:lang w:val="nl-NL"/>
                    </w:rPr>
                  </w:pPr>
                  <w:r w:rsidRPr="007E29D1">
                    <w:rPr>
                      <w:noProof/>
                      <w:sz w:val="26"/>
                      <w:szCs w:val="26"/>
                    </w:rPr>
                    <w:pict w14:anchorId="14D091C6">
                      <v:shape id="Down Arrow 888" o:spid="_x0000_s1180" type="#_x0000_t67" style="position:absolute;margin-left:269.15pt;margin-top:14.15pt;width:13.2pt;height:17.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" adj="13336" fillcolor="#215a69 [1640]" stroked="f">
                        <v:fill color2="#3da5c1 [3016]" rotate="t" angle="180" colors="0 #2787a0;52429f #36b1d2;1 #34b3d6" focus="100%" type="gradient">
                          <o:fill v:ext="view" type="gradientUnscaled"/>
                        </v:fill>
                        <v:shadow on="t" color="black" opacity="22937f" origin=",.5" offset="0,.63889mm"/>
                        <v:path arrowok="t"/>
                      </v:shape>
                    </w:pict>
                  </w:r>
                </w:p>
                <w:p w14:paraId="5EB88720" w14:textId="77777777" w:rsidR="00184CFF" w:rsidRPr="007E29D1" w:rsidRDefault="008E0AB6" w:rsidP="00893C91">
                  <w:pPr>
                    <w:spacing w:before="100" w:beforeAutospacing="1" w:after="100" w:afterAutospacing="1"/>
                    <w:rPr>
                      <w:sz w:val="26"/>
                      <w:szCs w:val="26"/>
                      <w:lang w:val="nl-NL"/>
                    </w:rPr>
                  </w:pPr>
                  <w:r w:rsidRPr="007E29D1">
                    <w:rPr>
                      <w:noProof/>
                      <w:sz w:val="26"/>
                      <w:szCs w:val="26"/>
                    </w:rPr>
                    <w:pict w14:anchorId="2075079D">
                      <v:roundrect id="Rounded Rectangle 889" o:spid="_x0000_s1175" style="position:absolute;margin-left:204.1pt;margin-top:6.8pt;width:148.75pt;height:51.9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889">
                          <w:txbxContent>
                            <w:p w14:paraId="3A730EDC" w14:textId="77777777" w:rsidR="008E0AB6" w:rsidRPr="0059023E" w:rsidRDefault="008E0AB6" w:rsidP="00184CFF">
                              <w:pPr>
                                <w:jc w:val="center"/>
                                <w:rPr>
                                  <w:sz w:val="16"/>
                                  <w:szCs w:val="16"/>
                                </w:rPr>
                              </w:pPr>
                              <w:r w:rsidRPr="0059023E">
                                <w:rPr>
                                  <w:sz w:val="16"/>
                                  <w:szCs w:val="16"/>
                                </w:rPr>
                                <w:t xml:space="preserve">Lãnh đạo Phòng </w:t>
                              </w:r>
                              <w:r>
                                <w:rPr>
                                  <w:sz w:val="16"/>
                                  <w:szCs w:val="16"/>
                                </w:rPr>
                                <w:t>GDTrH-CN xem xét, trình Lãnh đạo Sở phê duyệt (02</w:t>
                              </w:r>
                              <w:r w:rsidRPr="0059023E">
                                <w:rPr>
                                  <w:sz w:val="16"/>
                                  <w:szCs w:val="16"/>
                                </w:rPr>
                                <w:t xml:space="preserve"> ngày)</w:t>
                              </w:r>
                            </w:p>
                            <w:p w14:paraId="6B0DDEC4" w14:textId="77777777" w:rsidR="008E0AB6" w:rsidRPr="0059023E" w:rsidRDefault="008E0AB6" w:rsidP="00184CFF">
                              <w:pPr>
                                <w:jc w:val="center"/>
                                <w:rPr>
                                  <w:sz w:val="16"/>
                                  <w:szCs w:val="16"/>
                                </w:rPr>
                              </w:pPr>
                            </w:p>
                          </w:txbxContent>
                        </v:textbox>
                      </v:roundrect>
                    </w:pict>
                  </w:r>
                  <w:r w:rsidRPr="007E29D1">
                    <w:rPr>
                      <w:noProof/>
                      <w:sz w:val="26"/>
                      <w:szCs w:val="26"/>
                    </w:rPr>
                    <w:pict w14:anchorId="44B1CBBB">
                      <v:shape id="Left Arrow 913" o:spid="_x0000_s1178" type="#_x0000_t66" style="position:absolute;margin-left:172.45pt;margin-top:23.8pt;width:24.75pt;height:15pt;flip:y;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path arrowok="t"/>
                      </v:shape>
                    </w:pict>
                  </w:r>
                  <w:r w:rsidRPr="007E29D1">
                    <w:rPr>
                      <w:noProof/>
                      <w:sz w:val="26"/>
                      <w:szCs w:val="26"/>
                    </w:rPr>
                    <w:pict w14:anchorId="73E19986">
                      <v:roundrect id="Rounded Rectangle 912" o:spid="_x0000_s1179" style="position:absolute;margin-left:9.8pt;margin-top:5.15pt;width:149.4pt;height:55.8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912">
                          <w:txbxContent>
                            <w:p w14:paraId="3055D940" w14:textId="77777777" w:rsidR="008E0AB6" w:rsidRPr="0059023E" w:rsidRDefault="008E0AB6" w:rsidP="00184CFF">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687C41D1" w14:textId="77777777" w:rsidR="008E0AB6" w:rsidRPr="0059023E" w:rsidRDefault="008E0AB6" w:rsidP="00184CFF">
                              <w:pPr>
                                <w:jc w:val="center"/>
                                <w:rPr>
                                  <w:sz w:val="16"/>
                                  <w:szCs w:val="16"/>
                                </w:rPr>
                              </w:pPr>
                            </w:p>
                          </w:txbxContent>
                        </v:textbox>
                      </v:roundrect>
                    </w:pict>
                  </w:r>
                </w:p>
                <w:p w14:paraId="6824BC00" w14:textId="77777777" w:rsidR="00184CFF" w:rsidRPr="007E29D1" w:rsidRDefault="00184CFF" w:rsidP="00893C91">
                  <w:pPr>
                    <w:spacing w:before="100" w:beforeAutospacing="1" w:after="100" w:afterAutospacing="1"/>
                    <w:rPr>
                      <w:sz w:val="26"/>
                      <w:szCs w:val="26"/>
                      <w:lang w:val="nl-NL"/>
                    </w:rPr>
                  </w:pPr>
                </w:p>
              </w:tc>
            </w:tr>
          </w:tbl>
          <w:p w14:paraId="030FA879" w14:textId="77777777" w:rsidR="00184CFF" w:rsidRPr="007E29D1" w:rsidRDefault="00184CFF" w:rsidP="00893C91">
            <w:pPr>
              <w:spacing w:before="120"/>
              <w:rPr>
                <w:sz w:val="26"/>
                <w:szCs w:val="26"/>
                <w:lang w:val="es-ES"/>
              </w:rPr>
            </w:pPr>
          </w:p>
        </w:tc>
      </w:tr>
      <w:tr w:rsidR="006A4142" w:rsidRPr="007E29D1" w14:paraId="616DEF25" w14:textId="77777777" w:rsidTr="001E5931">
        <w:trPr>
          <w:tblCellSpacing w:w="0" w:type="dxa"/>
        </w:trPr>
        <w:tc>
          <w:tcPr>
            <w:tcW w:w="1732" w:type="dxa"/>
            <w:vAlign w:val="center"/>
            <w:hideMark/>
          </w:tcPr>
          <w:p w14:paraId="5869CFAD"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892" w:type="dxa"/>
            <w:vAlign w:val="center"/>
            <w:hideMark/>
          </w:tcPr>
          <w:p w14:paraId="6E510DC1" w14:textId="77777777" w:rsidR="00184CFF" w:rsidRPr="007E29D1" w:rsidRDefault="00184CFF" w:rsidP="00893C91">
            <w:pPr>
              <w:spacing w:before="120"/>
              <w:ind w:left="84" w:right="83"/>
              <w:jc w:val="both"/>
              <w:rPr>
                <w:sz w:val="26"/>
                <w:szCs w:val="26"/>
              </w:rPr>
            </w:pPr>
            <w:r w:rsidRPr="007E29D1">
              <w:rPr>
                <w:sz w:val="26"/>
                <w:szCs w:val="26"/>
              </w:rPr>
              <w:t>- Nộp hồ sơ trực tiếp tại Trung tâm Phục vụ hành chính công tỉnh;</w:t>
            </w:r>
          </w:p>
          <w:p w14:paraId="3689A7F0" w14:textId="77777777" w:rsidR="00184CFF" w:rsidRPr="007E29D1" w:rsidRDefault="00184CFF" w:rsidP="00893C91">
            <w:pPr>
              <w:spacing w:before="120"/>
              <w:ind w:left="84" w:right="83"/>
              <w:jc w:val="both"/>
              <w:rPr>
                <w:sz w:val="26"/>
                <w:szCs w:val="26"/>
              </w:rPr>
            </w:pPr>
            <w:r w:rsidRPr="007E29D1">
              <w:rPr>
                <w:sz w:val="26"/>
                <w:szCs w:val="26"/>
              </w:rPr>
              <w:t>- Nộp qua dịch vụ bưu chính công ích;</w:t>
            </w:r>
          </w:p>
          <w:p w14:paraId="59FC81B8" w14:textId="77777777" w:rsidR="00184CFF" w:rsidRPr="007E29D1" w:rsidRDefault="00184CFF" w:rsidP="00893C91">
            <w:pPr>
              <w:spacing w:before="120"/>
              <w:ind w:left="84" w:right="83"/>
              <w:jc w:val="both"/>
              <w:rPr>
                <w:sz w:val="26"/>
                <w:szCs w:val="26"/>
              </w:rPr>
            </w:pPr>
            <w:r w:rsidRPr="007E29D1">
              <w:rPr>
                <w:sz w:val="26"/>
                <w:szCs w:val="26"/>
              </w:rPr>
              <w:t>- Nộp hồ sơ trực tuyến tại:</w:t>
            </w:r>
          </w:p>
          <w:p w14:paraId="47096063" w14:textId="77777777" w:rsidR="00184CFF" w:rsidRPr="007E29D1" w:rsidRDefault="00184CFF" w:rsidP="00893C91">
            <w:pPr>
              <w:spacing w:before="120"/>
              <w:ind w:left="84" w:right="83"/>
              <w:jc w:val="both"/>
              <w:rPr>
                <w:sz w:val="26"/>
                <w:szCs w:val="26"/>
              </w:rPr>
            </w:pPr>
            <w:r w:rsidRPr="007E29D1">
              <w:rPr>
                <w:sz w:val="26"/>
                <w:szCs w:val="26"/>
              </w:rPr>
              <w:t>+ Cổng dịch vụ công Quốc gia, địa chỉ: https://dichvucong.gov.vn/</w:t>
            </w:r>
          </w:p>
          <w:p w14:paraId="4DC3890F" w14:textId="77777777" w:rsidR="00184CFF" w:rsidRPr="007E29D1" w:rsidRDefault="00184CFF" w:rsidP="00893C91">
            <w:pPr>
              <w:spacing w:before="120"/>
              <w:jc w:val="both"/>
              <w:rPr>
                <w:sz w:val="26"/>
                <w:szCs w:val="26"/>
                <w:lang w:val="en-GB"/>
              </w:rPr>
            </w:pPr>
            <w:r w:rsidRPr="007E29D1">
              <w:rPr>
                <w:sz w:val="26"/>
                <w:szCs w:val="26"/>
              </w:rPr>
              <w:t>+ Cổng dịch vụ công tỉnh, địa chỉ: https://dichvucong.tayninh.gov.vn/</w:t>
            </w:r>
          </w:p>
        </w:tc>
      </w:tr>
      <w:tr w:rsidR="006A4142" w:rsidRPr="007E29D1" w14:paraId="0F11F97A" w14:textId="77777777" w:rsidTr="001E5931">
        <w:trPr>
          <w:tblCellSpacing w:w="0" w:type="dxa"/>
        </w:trPr>
        <w:tc>
          <w:tcPr>
            <w:tcW w:w="1732" w:type="dxa"/>
            <w:vAlign w:val="center"/>
            <w:hideMark/>
          </w:tcPr>
          <w:p w14:paraId="517C5175" w14:textId="77777777" w:rsidR="00184CFF" w:rsidRPr="007E29D1" w:rsidRDefault="00184CFF"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892" w:type="dxa"/>
            <w:vAlign w:val="center"/>
            <w:hideMark/>
          </w:tcPr>
          <w:p w14:paraId="1113D924" w14:textId="77777777" w:rsidR="00184CFF" w:rsidRPr="007E29D1" w:rsidRDefault="00184CFF" w:rsidP="00893C91">
            <w:pPr>
              <w:spacing w:before="120"/>
              <w:jc w:val="both"/>
              <w:rPr>
                <w:rFonts w:eastAsia="Calibri"/>
                <w:sz w:val="26"/>
                <w:szCs w:val="26"/>
                <w:lang w:val="es-ES"/>
              </w:rPr>
            </w:pPr>
            <w:r w:rsidRPr="007E29D1">
              <w:rPr>
                <w:rFonts w:eastAsia="Calibri"/>
                <w:sz w:val="26"/>
                <w:szCs w:val="26"/>
                <w:lang w:val="es-ES"/>
              </w:rPr>
              <w:t>1. Tờ trình đề nghị cho phép nhà trường hoạt động trở lại (bản chính);</w:t>
            </w:r>
          </w:p>
          <w:p w14:paraId="417DE576" w14:textId="77777777" w:rsidR="00184CFF" w:rsidRPr="007E29D1" w:rsidRDefault="00184CFF" w:rsidP="00893C91">
            <w:pPr>
              <w:spacing w:before="120"/>
              <w:jc w:val="both"/>
              <w:rPr>
                <w:rFonts w:eastAsia="Calibri"/>
                <w:sz w:val="26"/>
                <w:szCs w:val="26"/>
                <w:lang w:val="es-ES"/>
              </w:rPr>
            </w:pPr>
            <w:r w:rsidRPr="007E29D1">
              <w:rPr>
                <w:rFonts w:eastAsia="Calibri"/>
                <w:sz w:val="26"/>
                <w:szCs w:val="26"/>
                <w:lang w:val="es-ES"/>
              </w:rPr>
              <w:t xml:space="preserve">2. </w:t>
            </w:r>
            <w:r w:rsidRPr="007E29D1">
              <w:rPr>
                <w:rFonts w:eastAsia="Calibri"/>
                <w:sz w:val="26"/>
                <w:szCs w:val="26"/>
              </w:rPr>
              <w:t>Bản sao được cấp từ sổ gốc, bản sao được chứng thực từ bản chính hoặc bản sao kèm theo bản chính để đối chiếu quyết định thành lập hoặc quyết định cho phép thành lập trường</w:t>
            </w:r>
            <w:r w:rsidRPr="007E29D1">
              <w:rPr>
                <w:rFonts w:eastAsia="Calibri"/>
                <w:sz w:val="26"/>
                <w:szCs w:val="26"/>
                <w:lang w:val="es-ES"/>
              </w:rPr>
              <w:t>;</w:t>
            </w:r>
          </w:p>
          <w:p w14:paraId="15D8C03A" w14:textId="77777777" w:rsidR="00184CFF" w:rsidRPr="007E29D1" w:rsidRDefault="00184CFF" w:rsidP="00893C91">
            <w:pPr>
              <w:spacing w:before="120"/>
              <w:jc w:val="both"/>
              <w:rPr>
                <w:rFonts w:eastAsia="Calibri"/>
                <w:sz w:val="26"/>
                <w:szCs w:val="26"/>
                <w:lang w:val="es-ES"/>
              </w:rPr>
            </w:pPr>
            <w:r w:rsidRPr="007E29D1">
              <w:rPr>
                <w:rFonts w:eastAsia="Calibri"/>
                <w:sz w:val="26"/>
                <w:szCs w:val="26"/>
                <w:lang w:val="es-ES"/>
              </w:rPr>
              <w:t xml:space="preserve">3. Văn bản thẩm định của các cơ quan có liên quan về các điều kiện theo quy định. </w:t>
            </w:r>
          </w:p>
          <w:p w14:paraId="37533B2D" w14:textId="77777777" w:rsidR="00184CFF" w:rsidRPr="007E29D1" w:rsidRDefault="00184CFF" w:rsidP="00893C91">
            <w:pPr>
              <w:spacing w:before="120"/>
              <w:jc w:val="both"/>
              <w:rPr>
                <w:sz w:val="26"/>
                <w:szCs w:val="26"/>
                <w:lang w:val="es-ES"/>
              </w:rPr>
            </w:pPr>
            <w:r w:rsidRPr="007E29D1">
              <w:rPr>
                <w:sz w:val="26"/>
                <w:szCs w:val="26"/>
                <w:lang w:val="es-ES"/>
              </w:rPr>
              <w:lastRenderedPageBreak/>
              <w:t>* Số lượng hồ sơ: 01 bộ hồ sơ.</w:t>
            </w:r>
          </w:p>
        </w:tc>
      </w:tr>
      <w:tr w:rsidR="006A4142" w:rsidRPr="007E29D1" w14:paraId="08278A6F" w14:textId="77777777" w:rsidTr="001E5931">
        <w:trPr>
          <w:tblCellSpacing w:w="0" w:type="dxa"/>
        </w:trPr>
        <w:tc>
          <w:tcPr>
            <w:tcW w:w="1732" w:type="dxa"/>
            <w:vAlign w:val="center"/>
            <w:hideMark/>
          </w:tcPr>
          <w:p w14:paraId="3F9C85C7"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892" w:type="dxa"/>
            <w:vAlign w:val="center"/>
            <w:hideMark/>
          </w:tcPr>
          <w:p w14:paraId="72C4EF91" w14:textId="77777777" w:rsidR="00184CFF" w:rsidRPr="007E29D1" w:rsidRDefault="00184CFF" w:rsidP="00893C91">
            <w:pPr>
              <w:spacing w:before="120"/>
              <w:jc w:val="both"/>
              <w:rPr>
                <w:sz w:val="26"/>
                <w:szCs w:val="26"/>
              </w:rPr>
            </w:pPr>
            <w:r w:rsidRPr="007E29D1">
              <w:rPr>
                <w:sz w:val="26"/>
                <w:szCs w:val="26"/>
              </w:rPr>
              <w:t xml:space="preserve"> 15 ngày kể từ ngày nhận đủ hồ sơ hợp lệ.</w:t>
            </w:r>
          </w:p>
        </w:tc>
      </w:tr>
      <w:tr w:rsidR="006A4142" w:rsidRPr="007E29D1" w14:paraId="38CDC98F" w14:textId="77777777" w:rsidTr="001E5931">
        <w:trPr>
          <w:tblCellSpacing w:w="0" w:type="dxa"/>
        </w:trPr>
        <w:tc>
          <w:tcPr>
            <w:tcW w:w="1732" w:type="dxa"/>
            <w:vAlign w:val="center"/>
            <w:hideMark/>
          </w:tcPr>
          <w:p w14:paraId="6FF6886E"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892" w:type="dxa"/>
            <w:vAlign w:val="center"/>
            <w:hideMark/>
          </w:tcPr>
          <w:p w14:paraId="5FDCE86F" w14:textId="77777777" w:rsidR="00184CFF" w:rsidRPr="007E29D1" w:rsidRDefault="00184CFF"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Cá nhân, Tổ chức </w:t>
            </w:r>
          </w:p>
        </w:tc>
      </w:tr>
      <w:tr w:rsidR="006A4142" w:rsidRPr="007E29D1" w14:paraId="47876F05" w14:textId="77777777" w:rsidTr="001E5931">
        <w:trPr>
          <w:tblCellSpacing w:w="0" w:type="dxa"/>
        </w:trPr>
        <w:tc>
          <w:tcPr>
            <w:tcW w:w="1732" w:type="dxa"/>
            <w:vAlign w:val="center"/>
            <w:hideMark/>
          </w:tcPr>
          <w:p w14:paraId="49BA479E"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892" w:type="dxa"/>
            <w:vAlign w:val="center"/>
            <w:hideMark/>
          </w:tcPr>
          <w:p w14:paraId="0A5A5BFB" w14:textId="77777777" w:rsidR="00184CFF" w:rsidRPr="007E29D1" w:rsidRDefault="00184CFF"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66F55B77" w14:textId="77777777" w:rsidTr="001E5931">
        <w:trPr>
          <w:tblCellSpacing w:w="0" w:type="dxa"/>
        </w:trPr>
        <w:tc>
          <w:tcPr>
            <w:tcW w:w="1732" w:type="dxa"/>
            <w:vAlign w:val="center"/>
            <w:hideMark/>
          </w:tcPr>
          <w:p w14:paraId="31BAED8E"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892" w:type="dxa"/>
            <w:vAlign w:val="center"/>
            <w:hideMark/>
          </w:tcPr>
          <w:p w14:paraId="6B383926" w14:textId="77777777" w:rsidR="00184CFF" w:rsidRPr="007E29D1" w:rsidRDefault="00184CFF" w:rsidP="00893C91">
            <w:pPr>
              <w:pStyle w:val="NormalWeb"/>
              <w:spacing w:before="120" w:beforeAutospacing="0" w:after="0" w:afterAutospacing="0"/>
              <w:jc w:val="both"/>
              <w:rPr>
                <w:sz w:val="26"/>
                <w:szCs w:val="26"/>
              </w:rPr>
            </w:pPr>
            <w:r w:rsidRPr="007E29D1">
              <w:rPr>
                <w:sz w:val="26"/>
                <w:szCs w:val="26"/>
                <w:lang w:val="vi-VN"/>
              </w:rPr>
              <w:t>Quyết định hành chính.</w:t>
            </w:r>
          </w:p>
        </w:tc>
      </w:tr>
      <w:tr w:rsidR="006A4142" w:rsidRPr="007E29D1" w14:paraId="0275F94F" w14:textId="77777777" w:rsidTr="001E5931">
        <w:trPr>
          <w:tblCellSpacing w:w="0" w:type="dxa"/>
        </w:trPr>
        <w:tc>
          <w:tcPr>
            <w:tcW w:w="1732" w:type="dxa"/>
            <w:vAlign w:val="center"/>
            <w:hideMark/>
          </w:tcPr>
          <w:p w14:paraId="6DC2DD63"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892" w:type="dxa"/>
            <w:vAlign w:val="center"/>
            <w:hideMark/>
          </w:tcPr>
          <w:p w14:paraId="67B41427" w14:textId="77777777" w:rsidR="00184CFF" w:rsidRPr="007E29D1" w:rsidRDefault="00184CFF"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7770798E" w14:textId="77777777" w:rsidTr="001E5931">
        <w:trPr>
          <w:tblCellSpacing w:w="0" w:type="dxa"/>
        </w:trPr>
        <w:tc>
          <w:tcPr>
            <w:tcW w:w="1732" w:type="dxa"/>
            <w:vAlign w:val="center"/>
            <w:hideMark/>
          </w:tcPr>
          <w:p w14:paraId="02E9F6B6"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892" w:type="dxa"/>
            <w:vAlign w:val="center"/>
            <w:hideMark/>
          </w:tcPr>
          <w:p w14:paraId="64AA61A2" w14:textId="77777777" w:rsidR="00184CFF" w:rsidRPr="007E29D1" w:rsidRDefault="00184CFF" w:rsidP="00893C91">
            <w:pPr>
              <w:widowControl w:val="0"/>
              <w:spacing w:before="120"/>
              <w:jc w:val="both"/>
              <w:rPr>
                <w:rFonts w:eastAsia="Calibri"/>
                <w:sz w:val="26"/>
                <w:szCs w:val="26"/>
                <w:lang w:val="nl-NL" w:eastAsia="vi-VN"/>
              </w:rPr>
            </w:pPr>
            <w:r w:rsidRPr="007E29D1">
              <w:rPr>
                <w:rFonts w:eastAsia="Calibri"/>
                <w:sz w:val="26"/>
                <w:szCs w:val="26"/>
                <w:lang w:eastAsia="vi-VN"/>
              </w:rPr>
              <w:t>Không có.</w:t>
            </w:r>
          </w:p>
        </w:tc>
      </w:tr>
      <w:tr w:rsidR="006A4142" w:rsidRPr="007E29D1" w14:paraId="481EDFF2" w14:textId="77777777" w:rsidTr="001E5931">
        <w:trPr>
          <w:tblCellSpacing w:w="0" w:type="dxa"/>
        </w:trPr>
        <w:tc>
          <w:tcPr>
            <w:tcW w:w="1732" w:type="dxa"/>
            <w:vAlign w:val="center"/>
            <w:hideMark/>
          </w:tcPr>
          <w:p w14:paraId="30F442DC"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892" w:type="dxa"/>
            <w:vAlign w:val="center"/>
            <w:hideMark/>
          </w:tcPr>
          <w:p w14:paraId="25B5B895" w14:textId="77777777" w:rsidR="00184CFF" w:rsidRPr="007E29D1" w:rsidRDefault="00184CFF" w:rsidP="00893C91">
            <w:pPr>
              <w:spacing w:before="120"/>
              <w:jc w:val="both"/>
              <w:rPr>
                <w:bCs/>
                <w:sz w:val="26"/>
                <w:szCs w:val="26"/>
              </w:rPr>
            </w:pPr>
            <w:r w:rsidRPr="007E29D1">
              <w:rPr>
                <w:bCs/>
                <w:sz w:val="26"/>
                <w:szCs w:val="26"/>
              </w:rPr>
              <w:t xml:space="preserve">- Có quyết định thành lập hoặc quyết định cho phép thành lập của Chủ tịch UBND tỉnh. </w:t>
            </w:r>
          </w:p>
          <w:p w14:paraId="4776EA9E" w14:textId="77777777" w:rsidR="00184CFF" w:rsidRPr="007E29D1" w:rsidRDefault="00184CFF" w:rsidP="00893C91">
            <w:pPr>
              <w:spacing w:before="120"/>
              <w:jc w:val="both"/>
              <w:rPr>
                <w:bCs/>
                <w:sz w:val="26"/>
                <w:szCs w:val="26"/>
              </w:rPr>
            </w:pPr>
            <w:r w:rsidRPr="007E29D1">
              <w:rPr>
                <w:bCs/>
                <w:sz w:val="26"/>
                <w:szCs w:val="26"/>
              </w:rPr>
              <w:t xml:space="preserve">- Có đất đai, trường sở, cơ sở vật chất, trang thiết bị đáp ứng yêu cầu hoạt động giáo dục. Cơ sở vật chất gồm: </w:t>
            </w:r>
          </w:p>
          <w:p w14:paraId="38139BF8" w14:textId="77777777" w:rsidR="00184CFF" w:rsidRPr="007E29D1" w:rsidRDefault="00184CFF" w:rsidP="00893C91">
            <w:pPr>
              <w:spacing w:before="120"/>
              <w:jc w:val="both"/>
              <w:rPr>
                <w:bCs/>
                <w:sz w:val="26"/>
                <w:szCs w:val="26"/>
              </w:rPr>
            </w:pPr>
            <w:r w:rsidRPr="007E29D1">
              <w:rPr>
                <w:bCs/>
                <w:sz w:val="26"/>
                <w:szCs w:val="26"/>
              </w:rPr>
              <w:t>+ Phòng học được xây dựng theo tiêu chuẩn, đủ bàn ghế phù hợp với tầm vóc học sinh, có bàn ghế của giáo viên, có bảng viết và bảo đảm học nhiều nhất là hai ca trong một ngày;</w:t>
            </w:r>
          </w:p>
          <w:p w14:paraId="63535A80" w14:textId="77777777" w:rsidR="00184CFF" w:rsidRPr="007E29D1" w:rsidRDefault="00184CFF" w:rsidP="00893C91">
            <w:pPr>
              <w:spacing w:before="120"/>
              <w:jc w:val="both"/>
              <w:rPr>
                <w:bCs/>
                <w:sz w:val="26"/>
                <w:szCs w:val="26"/>
              </w:rPr>
            </w:pPr>
            <w:r w:rsidRPr="007E29D1">
              <w:rPr>
                <w:bCs/>
                <w:sz w:val="26"/>
                <w:szCs w:val="26"/>
              </w:rPr>
              <w:t xml:space="preserve">+ Phòng học bộ môn: Thực hiện theo quy định về quy chuẩn phòng học bộ môn do Bộ trưởng Bộ Giáo dục và Đào tạo ban hành; </w:t>
            </w:r>
          </w:p>
          <w:p w14:paraId="0FC3BF70" w14:textId="77777777" w:rsidR="00184CFF" w:rsidRPr="007E29D1" w:rsidRDefault="00184CFF" w:rsidP="00893C91">
            <w:pPr>
              <w:spacing w:before="120"/>
              <w:jc w:val="both"/>
              <w:rPr>
                <w:bCs/>
                <w:sz w:val="26"/>
                <w:szCs w:val="26"/>
              </w:rPr>
            </w:pPr>
            <w:r w:rsidRPr="007E29D1">
              <w:rPr>
                <w:bCs/>
                <w:sz w:val="26"/>
                <w:szCs w:val="26"/>
              </w:rPr>
              <w:t xml:space="preserve">+ Khối phục vụ học tập gồm nhà tập đa năng, thư viện, phòng hoạt động Đoàn - Đội, phòng truyền thống; </w:t>
            </w:r>
          </w:p>
          <w:p w14:paraId="6393E47B" w14:textId="77777777" w:rsidR="00184CFF" w:rsidRPr="007E29D1" w:rsidRDefault="00184CFF" w:rsidP="00893C91">
            <w:pPr>
              <w:spacing w:before="120"/>
              <w:jc w:val="both"/>
              <w:rPr>
                <w:bCs/>
                <w:sz w:val="26"/>
                <w:szCs w:val="26"/>
              </w:rPr>
            </w:pPr>
            <w:r w:rsidRPr="007E29D1">
              <w:rPr>
                <w:bCs/>
                <w:sz w:val="26"/>
                <w:szCs w:val="26"/>
              </w:rPr>
              <w:t>+ Khối hành chính - quản trị gồm: Phòng làm việc của hiệu trưởng, phó hiệu trưởng, văn phòng, phòng họp toàn thể cán bộ, giáo viên và nhân viên nhà trường, phòng các tổ chuyên môn, phòng y tế trường học, nhà kho, phòng thường trực, phòng của các tổ chức Đảng, đoàn thể;</w:t>
            </w:r>
          </w:p>
          <w:p w14:paraId="3BB136C0" w14:textId="77777777" w:rsidR="00184CFF" w:rsidRPr="007E29D1" w:rsidRDefault="00184CFF" w:rsidP="00893C91">
            <w:pPr>
              <w:spacing w:before="120"/>
              <w:jc w:val="both"/>
              <w:rPr>
                <w:bCs/>
                <w:sz w:val="26"/>
                <w:szCs w:val="26"/>
              </w:rPr>
            </w:pPr>
            <w:r w:rsidRPr="007E29D1">
              <w:rPr>
                <w:bCs/>
                <w:sz w:val="26"/>
                <w:szCs w:val="26"/>
              </w:rPr>
              <w:t xml:space="preserve">+ Khu sân chơi, bãi tập: Có diện tích ít nhất bằng 25% tổng diện tích sử dụng của trường, có đủ thiết bị luyện tập thể dục, thể thao và bảo đảm an toàn; </w:t>
            </w:r>
          </w:p>
          <w:p w14:paraId="188E2517" w14:textId="77777777" w:rsidR="00184CFF" w:rsidRPr="007E29D1" w:rsidRDefault="00184CFF" w:rsidP="00893C91">
            <w:pPr>
              <w:spacing w:before="120"/>
              <w:jc w:val="both"/>
              <w:rPr>
                <w:bCs/>
                <w:sz w:val="26"/>
                <w:szCs w:val="26"/>
              </w:rPr>
            </w:pPr>
            <w:r w:rsidRPr="007E29D1">
              <w:rPr>
                <w:bCs/>
                <w:sz w:val="26"/>
                <w:szCs w:val="26"/>
              </w:rPr>
              <w:t xml:space="preserve">+ Khu để xe: Bố trí hợp lý trong khuôn viên trường, bảo đảm an toàn, trật tự, vệ sinh; </w:t>
            </w:r>
          </w:p>
          <w:p w14:paraId="2031A5D2" w14:textId="77777777" w:rsidR="00184CFF" w:rsidRPr="007E29D1" w:rsidRDefault="00184CFF" w:rsidP="00893C91">
            <w:pPr>
              <w:spacing w:before="120"/>
              <w:jc w:val="both"/>
              <w:rPr>
                <w:bCs/>
                <w:sz w:val="26"/>
                <w:szCs w:val="26"/>
              </w:rPr>
            </w:pPr>
            <w:r w:rsidRPr="007E29D1">
              <w:rPr>
                <w:bCs/>
                <w:sz w:val="26"/>
                <w:szCs w:val="26"/>
              </w:rPr>
              <w:t xml:space="preserve">+ Có hệ thống hạ tầng công nghệ thông tin kết nối Internet đáp ứng yêu cầu quản lý và dạy học. </w:t>
            </w:r>
          </w:p>
          <w:p w14:paraId="2BB32130" w14:textId="77777777" w:rsidR="00184CFF" w:rsidRPr="007E29D1" w:rsidRDefault="00184CFF" w:rsidP="00893C91">
            <w:pPr>
              <w:spacing w:before="120"/>
              <w:jc w:val="both"/>
              <w:rPr>
                <w:bCs/>
                <w:sz w:val="26"/>
                <w:szCs w:val="26"/>
              </w:rPr>
            </w:pPr>
            <w:r w:rsidRPr="007E29D1">
              <w:rPr>
                <w:bCs/>
                <w:sz w:val="26"/>
                <w:szCs w:val="26"/>
              </w:rPr>
              <w:t xml:space="preserve">- Địa điểm của trường bảo đảm môi trường giáo dục, an toàn cho học sinh, giáo viên, cán bộ và nhân viên. Trường học là một khu riêng, có tường bao quanh, có cổng trường và biển tên trường. </w:t>
            </w:r>
          </w:p>
          <w:p w14:paraId="120CF53F" w14:textId="77777777" w:rsidR="00184CFF" w:rsidRPr="007E29D1" w:rsidRDefault="00184CFF" w:rsidP="00893C91">
            <w:pPr>
              <w:spacing w:before="120"/>
              <w:jc w:val="both"/>
              <w:rPr>
                <w:bCs/>
                <w:sz w:val="26"/>
                <w:szCs w:val="26"/>
              </w:rPr>
            </w:pPr>
            <w:r w:rsidRPr="007E29D1">
              <w:rPr>
                <w:bCs/>
                <w:sz w:val="26"/>
                <w:szCs w:val="26"/>
              </w:rPr>
              <w:t xml:space="preserve">- Có chương trình giáo dục và tài liệu giảng dạy, học tập theo quy định phù hợp với mỗi cấp học. </w:t>
            </w:r>
          </w:p>
          <w:p w14:paraId="16293E51" w14:textId="77777777" w:rsidR="00184CFF" w:rsidRPr="007E29D1" w:rsidRDefault="00184CFF" w:rsidP="00893C91">
            <w:pPr>
              <w:spacing w:before="120"/>
              <w:jc w:val="both"/>
              <w:rPr>
                <w:bCs/>
                <w:sz w:val="26"/>
                <w:szCs w:val="26"/>
              </w:rPr>
            </w:pPr>
            <w:r w:rsidRPr="007E29D1">
              <w:rPr>
                <w:bCs/>
                <w:sz w:val="26"/>
                <w:szCs w:val="26"/>
              </w:rPr>
              <w:lastRenderedPageBreak/>
              <w:t xml:space="preserve">- Có đội ngũ nhà giáo và cán bộ quản lý đạt tiêu chuẩn về phẩm chất và đạt trình độ chuẩn được đào tạo phù hợp với từng cấp học; đủ về số lượng theo cơ cấu về loại hình giáo viên, bảo đảm thực hiện chương trình giáo dục và tổ chức các hoạt động giáo dục. </w:t>
            </w:r>
          </w:p>
          <w:p w14:paraId="47486764" w14:textId="77777777" w:rsidR="00184CFF" w:rsidRPr="007E29D1" w:rsidRDefault="00184CFF" w:rsidP="00893C91">
            <w:pPr>
              <w:spacing w:before="120"/>
              <w:jc w:val="both"/>
              <w:rPr>
                <w:bCs/>
                <w:sz w:val="26"/>
                <w:szCs w:val="26"/>
              </w:rPr>
            </w:pPr>
            <w:r w:rsidRPr="007E29D1">
              <w:rPr>
                <w:bCs/>
                <w:sz w:val="26"/>
                <w:szCs w:val="26"/>
              </w:rPr>
              <w:t xml:space="preserve">- Có đủ nguồn lực tài chính theo quy định để bảo đảm duy trì và phát triển hoạt động giáo dục. </w:t>
            </w:r>
          </w:p>
          <w:p w14:paraId="3FB3497C" w14:textId="77777777" w:rsidR="00184CFF" w:rsidRPr="007E29D1" w:rsidRDefault="00184CFF" w:rsidP="00893C91">
            <w:pPr>
              <w:spacing w:before="120"/>
              <w:jc w:val="both"/>
              <w:rPr>
                <w:bCs/>
                <w:sz w:val="26"/>
                <w:szCs w:val="26"/>
              </w:rPr>
            </w:pPr>
            <w:r w:rsidRPr="007E29D1">
              <w:rPr>
                <w:bCs/>
                <w:sz w:val="26"/>
                <w:szCs w:val="26"/>
              </w:rPr>
              <w:t>- Có quy chế tổ chức và hoạt động của nhà trường.</w:t>
            </w:r>
          </w:p>
          <w:p w14:paraId="5C16F1F0" w14:textId="77777777" w:rsidR="00184CFF" w:rsidRPr="007E29D1" w:rsidRDefault="00184CFF" w:rsidP="00893C91">
            <w:pPr>
              <w:spacing w:before="120"/>
              <w:jc w:val="both"/>
              <w:rPr>
                <w:bCs/>
                <w:sz w:val="26"/>
                <w:szCs w:val="26"/>
              </w:rPr>
            </w:pPr>
            <w:r w:rsidRPr="007E29D1">
              <w:rPr>
                <w:bCs/>
                <w:sz w:val="26"/>
                <w:szCs w:val="26"/>
              </w:rPr>
              <w:t xml:space="preserve">- Có chương trình giáo dục và tài liệu giảng dạy, học tập theo quy định đối với trường chuyên. </w:t>
            </w:r>
          </w:p>
          <w:p w14:paraId="774C607F" w14:textId="77777777" w:rsidR="00184CFF" w:rsidRPr="007E29D1" w:rsidRDefault="00184CFF" w:rsidP="00893C91">
            <w:pPr>
              <w:spacing w:before="120"/>
              <w:jc w:val="both"/>
              <w:rPr>
                <w:bCs/>
                <w:sz w:val="26"/>
                <w:szCs w:val="26"/>
              </w:rPr>
            </w:pPr>
            <w:r w:rsidRPr="007E29D1">
              <w:rPr>
                <w:bCs/>
                <w:sz w:val="26"/>
                <w:szCs w:val="26"/>
              </w:rPr>
              <w:t>- Có đội ngũ cán bộ quản lý, giáo viên, nhân viên đủ số lượng, phẩm chất, năng lực và trình độ đào tạo đáp ứng yêu cầu thực hiện nhiệm vụ của trường chuyên.</w:t>
            </w:r>
          </w:p>
        </w:tc>
      </w:tr>
      <w:tr w:rsidR="006A4142" w:rsidRPr="007E29D1" w14:paraId="3D74D899" w14:textId="77777777" w:rsidTr="001E5931">
        <w:trPr>
          <w:tblCellSpacing w:w="0" w:type="dxa"/>
        </w:trPr>
        <w:tc>
          <w:tcPr>
            <w:tcW w:w="1732" w:type="dxa"/>
            <w:vAlign w:val="center"/>
            <w:hideMark/>
          </w:tcPr>
          <w:p w14:paraId="638231D6" w14:textId="77777777" w:rsidR="00184CFF" w:rsidRPr="007E29D1" w:rsidRDefault="00184CFF"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11. Căn cứ pháp lý của TTHC:</w:t>
            </w:r>
          </w:p>
        </w:tc>
        <w:tc>
          <w:tcPr>
            <w:tcW w:w="8892" w:type="dxa"/>
            <w:vAlign w:val="center"/>
            <w:hideMark/>
          </w:tcPr>
          <w:p w14:paraId="14BEC04D" w14:textId="77777777" w:rsidR="00184CFF" w:rsidRPr="007E29D1" w:rsidRDefault="00184CFF" w:rsidP="00893C91">
            <w:pPr>
              <w:spacing w:before="120"/>
              <w:jc w:val="both"/>
              <w:rPr>
                <w:rFonts w:eastAsia="Courier New"/>
                <w:sz w:val="26"/>
                <w:szCs w:val="26"/>
                <w:lang w:eastAsia="vi-VN"/>
              </w:rPr>
            </w:pPr>
            <w:r w:rsidRPr="007E29D1">
              <w:rPr>
                <w:rFonts w:eastAsia="Courier New"/>
                <w:sz w:val="26"/>
                <w:szCs w:val="26"/>
                <w:lang w:val="vi-VN" w:eastAsia="vi-VN"/>
              </w:rPr>
              <w:t xml:space="preserve">- Thông tư số </w:t>
            </w:r>
            <w:r w:rsidRPr="007E29D1">
              <w:rPr>
                <w:rFonts w:eastAsia="Courier New"/>
                <w:sz w:val="26"/>
                <w:szCs w:val="26"/>
                <w:lang w:eastAsia="vi-VN"/>
              </w:rPr>
              <w:t>06</w:t>
            </w:r>
            <w:r w:rsidRPr="007E29D1">
              <w:rPr>
                <w:rFonts w:eastAsia="Courier New"/>
                <w:sz w:val="26"/>
                <w:szCs w:val="26"/>
                <w:lang w:val="vi-VN" w:eastAsia="vi-VN"/>
              </w:rPr>
              <w:t>/201</w:t>
            </w:r>
            <w:r w:rsidRPr="007E29D1">
              <w:rPr>
                <w:rFonts w:eastAsia="Courier New"/>
                <w:sz w:val="26"/>
                <w:szCs w:val="26"/>
                <w:lang w:eastAsia="vi-VN"/>
              </w:rPr>
              <w:t>2</w:t>
            </w:r>
            <w:r w:rsidRPr="007E29D1">
              <w:rPr>
                <w:rFonts w:eastAsia="Courier New"/>
                <w:sz w:val="26"/>
                <w:szCs w:val="26"/>
                <w:lang w:val="vi-VN" w:eastAsia="vi-VN"/>
              </w:rPr>
              <w:t>/TT-BGDĐT</w:t>
            </w:r>
            <w:r w:rsidRPr="007E29D1">
              <w:rPr>
                <w:rFonts w:eastAsia="Courier New"/>
                <w:sz w:val="26"/>
                <w:szCs w:val="26"/>
                <w:lang w:eastAsia="vi-VN"/>
              </w:rPr>
              <w:t xml:space="preserve"> </w:t>
            </w:r>
            <w:r w:rsidRPr="007E29D1">
              <w:rPr>
                <w:rFonts w:eastAsia="Courier New"/>
                <w:sz w:val="26"/>
                <w:szCs w:val="26"/>
                <w:lang w:val="vi-VN" w:eastAsia="vi-VN"/>
              </w:rPr>
              <w:t xml:space="preserve">ngày </w:t>
            </w:r>
            <w:r w:rsidRPr="007E29D1">
              <w:rPr>
                <w:rFonts w:eastAsia="Courier New"/>
                <w:sz w:val="26"/>
                <w:szCs w:val="26"/>
                <w:lang w:eastAsia="vi-VN"/>
              </w:rPr>
              <w:t>15</w:t>
            </w:r>
            <w:r w:rsidRPr="007E29D1">
              <w:rPr>
                <w:rFonts w:eastAsia="Courier New"/>
                <w:sz w:val="26"/>
                <w:szCs w:val="26"/>
                <w:lang w:val="vi-VN" w:eastAsia="vi-VN"/>
              </w:rPr>
              <w:t>/</w:t>
            </w:r>
            <w:r w:rsidRPr="007E29D1">
              <w:rPr>
                <w:rFonts w:eastAsia="Courier New"/>
                <w:sz w:val="26"/>
                <w:szCs w:val="26"/>
                <w:lang w:eastAsia="vi-VN"/>
              </w:rPr>
              <w:t>2</w:t>
            </w:r>
            <w:r w:rsidRPr="007E29D1">
              <w:rPr>
                <w:rFonts w:eastAsia="Courier New"/>
                <w:sz w:val="26"/>
                <w:szCs w:val="26"/>
                <w:lang w:val="vi-VN" w:eastAsia="vi-VN"/>
              </w:rPr>
              <w:t>/201</w:t>
            </w:r>
            <w:r w:rsidRPr="007E29D1">
              <w:rPr>
                <w:rFonts w:eastAsia="Courier New"/>
                <w:sz w:val="26"/>
                <w:szCs w:val="26"/>
                <w:lang w:eastAsia="vi-VN"/>
              </w:rPr>
              <w:t>2</w:t>
            </w:r>
            <w:r w:rsidRPr="007E29D1">
              <w:rPr>
                <w:rFonts w:eastAsia="Courier New"/>
                <w:sz w:val="26"/>
                <w:szCs w:val="26"/>
                <w:lang w:val="vi-VN" w:eastAsia="vi-VN"/>
              </w:rPr>
              <w:t xml:space="preserve"> của Bộ trưởng Bộ Giáo dục và Đào tạo </w:t>
            </w:r>
            <w:r w:rsidRPr="007E29D1">
              <w:rPr>
                <w:rFonts w:eastAsia="Courier New"/>
                <w:sz w:val="26"/>
                <w:szCs w:val="26"/>
                <w:lang w:eastAsia="vi-VN"/>
              </w:rPr>
              <w:t>Ban hành quy chế tổ chức và hoạt động của trường trung học phổ thông chuyên;</w:t>
            </w:r>
          </w:p>
          <w:p w14:paraId="74E4107A" w14:textId="77777777" w:rsidR="00184CFF" w:rsidRPr="007E29D1" w:rsidRDefault="00184CFF" w:rsidP="00893C91">
            <w:pPr>
              <w:spacing w:before="120"/>
              <w:rPr>
                <w:rFonts w:eastAsia="Courier New"/>
                <w:sz w:val="26"/>
                <w:szCs w:val="26"/>
                <w:lang w:val="pt-BR" w:eastAsia="vi-VN"/>
              </w:rPr>
            </w:pPr>
            <w:r w:rsidRPr="007E29D1">
              <w:rPr>
                <w:rFonts w:eastAsia="Courier New"/>
                <w:sz w:val="26"/>
                <w:szCs w:val="26"/>
                <w:lang w:val="pt-BR" w:eastAsia="vi-VN"/>
              </w:rPr>
              <w:t xml:space="preserve">- </w:t>
            </w:r>
            <w:r w:rsidRPr="007E29D1">
              <w:rPr>
                <w:rFonts w:eastAsia="Calibri"/>
                <w:sz w:val="26"/>
                <w:szCs w:val="26"/>
                <w:lang w:val="es-ES"/>
              </w:rPr>
              <w:t>Nghị định số 46/2017/NĐ-CP ngày 21/4/2017 của Chính phủ quy định về điều kiện đầu tư và hoạt động trong lĩnh vực giáo dục;</w:t>
            </w:r>
          </w:p>
          <w:p w14:paraId="6C591599" w14:textId="77777777" w:rsidR="00184CFF" w:rsidRPr="007E29D1" w:rsidRDefault="00184CFF" w:rsidP="00893C91">
            <w:pPr>
              <w:spacing w:before="120"/>
              <w:rPr>
                <w:rFonts w:eastAsia="Calibri"/>
                <w:sz w:val="26"/>
                <w:szCs w:val="26"/>
                <w:lang w:val="es-ES"/>
              </w:rPr>
            </w:pPr>
            <w:r w:rsidRPr="007E29D1">
              <w:rPr>
                <w:rFonts w:eastAsia="Courier New"/>
                <w:sz w:val="26"/>
                <w:szCs w:val="26"/>
                <w:lang w:val="pt-BR" w:eastAsia="vi-VN"/>
              </w:rPr>
              <w:t xml:space="preserve">- </w:t>
            </w:r>
            <w:hyperlink r:id="rId13" w:history="1">
              <w:r w:rsidRPr="007E29D1">
                <w:rPr>
                  <w:rFonts w:eastAsia="Calibri"/>
                  <w:sz w:val="26"/>
                  <w:szCs w:val="26"/>
                  <w:lang w:val="es-ES"/>
                </w:rPr>
                <w:t xml:space="preserve">Nghị định 135/2018/NĐ-CP </w:t>
              </w:r>
            </w:hyperlink>
            <w:r w:rsidRPr="007E29D1">
              <w:rPr>
                <w:rFonts w:eastAsia="Calibri"/>
                <w:sz w:val="26"/>
                <w:szCs w:val="26"/>
                <w:lang w:val="es-ES"/>
              </w:rPr>
              <w:t>ngày 04/10/2018 của Chính phủ sửa đổi, bổ sung một số điều của Nghị định số 46/2017/NĐ-CP ngày 21/4/2017 của Chính phủ quy định về điều kiện đầu tư và hoạt động trong lĩnh vực giáo dục;</w:t>
            </w:r>
          </w:p>
          <w:p w14:paraId="309E8366" w14:textId="77777777" w:rsidR="00184CFF" w:rsidRPr="007E29D1" w:rsidRDefault="00184CFF" w:rsidP="00893C91">
            <w:pPr>
              <w:spacing w:before="120"/>
              <w:jc w:val="both"/>
              <w:rPr>
                <w:rFonts w:eastAsia="Courier New"/>
                <w:sz w:val="26"/>
                <w:szCs w:val="26"/>
                <w:lang w:val="vi-VN" w:eastAsia="vi-VN"/>
              </w:rPr>
            </w:pPr>
            <w:r w:rsidRPr="007E29D1">
              <w:rPr>
                <w:sz w:val="26"/>
                <w:szCs w:val="26"/>
              </w:rPr>
              <w:t xml:space="preserve">- </w:t>
            </w:r>
            <w:r w:rsidRPr="007E29D1">
              <w:rPr>
                <w:sz w:val="26"/>
                <w:szCs w:val="26"/>
                <w:lang w:val="vi-VN"/>
              </w:rPr>
              <w:t xml:space="preserve">Nghị </w:t>
            </w:r>
            <w:r w:rsidRPr="007E29D1">
              <w:rPr>
                <w:rFonts w:eastAsia="Courier New"/>
                <w:sz w:val="26"/>
                <w:szCs w:val="26"/>
                <w:lang w:val="vi-VN" w:eastAsia="vi-VN"/>
              </w:rPr>
              <w:t>định số 61/2018/NĐ-CP ngày 23/4/2018 của Chính phủ;</w:t>
            </w:r>
          </w:p>
          <w:p w14:paraId="4C239A6C" w14:textId="77777777" w:rsidR="00184CFF" w:rsidRPr="007E29D1" w:rsidRDefault="00184CFF" w:rsidP="00893C91">
            <w:pPr>
              <w:spacing w:before="120"/>
              <w:jc w:val="both"/>
              <w:rPr>
                <w:rFonts w:eastAsia="Courier New"/>
                <w:sz w:val="26"/>
                <w:szCs w:val="26"/>
                <w:lang w:eastAsia="vi-VN"/>
              </w:rPr>
            </w:pPr>
            <w:r w:rsidRPr="007E29D1">
              <w:rPr>
                <w:rFonts w:eastAsia="Courier New"/>
                <w:sz w:val="26"/>
                <w:szCs w:val="26"/>
                <w:lang w:val="vi-VN" w:eastAsia="vi-VN"/>
              </w:rPr>
              <w:t>- Thông tư số 01/2018/TT-VPCP ngày 23/11/2018 của Văn phòng Chính phủ</w:t>
            </w:r>
            <w:r w:rsidRPr="007E29D1">
              <w:rPr>
                <w:rFonts w:eastAsia="Courier New"/>
                <w:sz w:val="26"/>
                <w:szCs w:val="26"/>
                <w:lang w:eastAsia="vi-VN"/>
              </w:rPr>
              <w:t>;</w:t>
            </w:r>
          </w:p>
          <w:p w14:paraId="0CE80E2F" w14:textId="77777777" w:rsidR="00184CFF" w:rsidRPr="007E29D1" w:rsidRDefault="00184CFF" w:rsidP="00893C91">
            <w:pPr>
              <w:spacing w:before="120"/>
              <w:jc w:val="both"/>
              <w:rPr>
                <w:rFonts w:eastAsia="Courier New"/>
                <w:sz w:val="26"/>
                <w:szCs w:val="26"/>
                <w:lang w:eastAsia="vi-VN"/>
              </w:rPr>
            </w:pPr>
            <w:r w:rsidRPr="007E29D1">
              <w:rPr>
                <w:rFonts w:eastAsia="Courier New"/>
                <w:sz w:val="26"/>
                <w:szCs w:val="26"/>
                <w:lang w:val="vi-VN" w:eastAsia="vi-VN"/>
              </w:rPr>
              <w:t>- Thông tư số 32/2020/TT-BGDĐT ngày 15/6/2020 của Bộ trưởng Bộ Giáo dục và Đào tạo Ban hành Điều lệ Trường trung học cơ sở, trường trung học phổ thông và trường phổ thông có nhiều cấp học</w:t>
            </w:r>
            <w:r w:rsidRPr="007E29D1">
              <w:rPr>
                <w:rFonts w:eastAsia="Courier New"/>
                <w:sz w:val="26"/>
                <w:szCs w:val="26"/>
                <w:lang w:eastAsia="vi-VN"/>
              </w:rPr>
              <w:t>.</w:t>
            </w:r>
          </w:p>
        </w:tc>
      </w:tr>
      <w:tr w:rsidR="001E5931" w:rsidRPr="007E29D1" w14:paraId="0B755391" w14:textId="77777777" w:rsidTr="001E5931">
        <w:trPr>
          <w:tblCellSpacing w:w="0" w:type="dxa"/>
        </w:trPr>
        <w:tc>
          <w:tcPr>
            <w:tcW w:w="1732" w:type="dxa"/>
            <w:vAlign w:val="center"/>
          </w:tcPr>
          <w:p w14:paraId="173FE12A" w14:textId="00DCD5BB" w:rsidR="001E5931" w:rsidRPr="007E29D1" w:rsidRDefault="001E5931" w:rsidP="001E5931">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8892" w:type="dxa"/>
            <w:vAlign w:val="center"/>
          </w:tcPr>
          <w:p w14:paraId="2A9AF997" w14:textId="77777777" w:rsidR="001E5931" w:rsidRPr="007E29D1" w:rsidRDefault="001E5931" w:rsidP="001E5931">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1665E2F6" w14:textId="77777777" w:rsidR="001E5931" w:rsidRPr="007E29D1" w:rsidRDefault="001E5931" w:rsidP="001E5931">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5DC0A752" w14:textId="77777777" w:rsidR="001E5931" w:rsidRPr="007E29D1" w:rsidRDefault="001E5931" w:rsidP="001E5931">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08ADB7EA" w14:textId="42DFD838" w:rsidR="001E5931" w:rsidRPr="007E29D1" w:rsidRDefault="001E5931" w:rsidP="001E5931">
            <w:pPr>
              <w:spacing w:before="120"/>
              <w:jc w:val="both"/>
              <w:rPr>
                <w:rFonts w:eastAsia="Courier New"/>
                <w:sz w:val="26"/>
                <w:szCs w:val="26"/>
                <w:lang w:val="vi-VN" w:eastAsia="vi-VN"/>
              </w:rPr>
            </w:pPr>
            <w:r w:rsidRPr="007E29D1">
              <w:rPr>
                <w:sz w:val="26"/>
                <w:szCs w:val="26"/>
                <w:lang w:val="nl-NL"/>
              </w:rPr>
              <w:t>Phiếu kiểm soát quy trình giải quyết Thủ tục hành chính của Phòng chuyên môn</w:t>
            </w:r>
          </w:p>
        </w:tc>
      </w:tr>
      <w:tr w:rsidR="001E5931" w:rsidRPr="007E29D1" w14:paraId="1C0B1B36" w14:textId="77777777" w:rsidTr="001E5931">
        <w:trPr>
          <w:tblCellSpacing w:w="0" w:type="dxa"/>
        </w:trPr>
        <w:tc>
          <w:tcPr>
            <w:tcW w:w="1732" w:type="dxa"/>
            <w:vAlign w:val="center"/>
          </w:tcPr>
          <w:p w14:paraId="7F67AB5D" w14:textId="330024C0" w:rsidR="001E5931" w:rsidRPr="007E29D1" w:rsidRDefault="001E5931" w:rsidP="001E5931">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8892" w:type="dxa"/>
            <w:vAlign w:val="center"/>
          </w:tcPr>
          <w:p w14:paraId="47261BF3" w14:textId="2076B79C" w:rsidR="001E5931" w:rsidRPr="007E29D1" w:rsidRDefault="001E5931" w:rsidP="001E5931">
            <w:pPr>
              <w:spacing w:before="120"/>
              <w:jc w:val="both"/>
              <w:rPr>
                <w:rFonts w:eastAsia="Courier New"/>
                <w:sz w:val="26"/>
                <w:szCs w:val="26"/>
                <w:lang w:val="vi-VN" w:eastAsia="vi-VN"/>
              </w:rPr>
            </w:pPr>
            <w:r w:rsidRPr="007E29D1">
              <w:rPr>
                <w:sz w:val="26"/>
                <w:szCs w:val="26"/>
                <w:lang w:val="nl-NL"/>
              </w:rPr>
              <w:t xml:space="preserve"> Hồ sơ đã giải quyết xong được lưu tại phòng chuyên môn trong thời gian từ 2-3 năm, sau đó chuyển hồ sơ đến kho lưu trữ của Sở</w:t>
            </w:r>
            <w:r w:rsidRPr="007E29D1">
              <w:rPr>
                <w:sz w:val="26"/>
                <w:szCs w:val="26"/>
                <w:lang w:val="vi-VN"/>
              </w:rPr>
              <w:t xml:space="preserve"> </w:t>
            </w:r>
            <w:r w:rsidRPr="007E29D1">
              <w:rPr>
                <w:sz w:val="26"/>
                <w:szCs w:val="26"/>
                <w:lang w:val="nl-NL"/>
              </w:rPr>
              <w:t>Giáo dục và Đào tạo.</w:t>
            </w:r>
          </w:p>
        </w:tc>
      </w:tr>
      <w:bookmarkEnd w:id="13"/>
    </w:tbl>
    <w:p w14:paraId="767CD22B" w14:textId="2D97B515" w:rsidR="00350A8D" w:rsidRPr="007E29D1" w:rsidRDefault="00350A8D" w:rsidP="00336231">
      <w:pPr>
        <w:tabs>
          <w:tab w:val="left" w:pos="4129"/>
        </w:tabs>
        <w:rPr>
          <w:sz w:val="26"/>
          <w:szCs w:val="26"/>
        </w:rPr>
      </w:pPr>
    </w:p>
    <w:p w14:paraId="300AAB0A" w14:textId="24507241" w:rsidR="00350A8D" w:rsidRPr="007E29D1" w:rsidRDefault="00350A8D" w:rsidP="00336231">
      <w:pPr>
        <w:tabs>
          <w:tab w:val="left" w:pos="4129"/>
        </w:tabs>
        <w:rPr>
          <w:sz w:val="26"/>
          <w:szCs w:val="26"/>
        </w:rPr>
      </w:pPr>
    </w:p>
    <w:p w14:paraId="3D3BF65D" w14:textId="406723F4" w:rsidR="00350A8D" w:rsidRPr="007E29D1" w:rsidRDefault="00350A8D" w:rsidP="00336231">
      <w:pPr>
        <w:tabs>
          <w:tab w:val="left" w:pos="4129"/>
        </w:tabs>
        <w:rPr>
          <w:sz w:val="26"/>
          <w:szCs w:val="26"/>
        </w:rPr>
      </w:pPr>
    </w:p>
    <w:p w14:paraId="4FDB1D22" w14:textId="70EFA5F9" w:rsidR="00350A8D" w:rsidRPr="007E29D1" w:rsidRDefault="00350A8D" w:rsidP="00336231">
      <w:pPr>
        <w:tabs>
          <w:tab w:val="left" w:pos="4129"/>
        </w:tabs>
        <w:rPr>
          <w:sz w:val="26"/>
          <w:szCs w:val="26"/>
        </w:rPr>
      </w:pPr>
    </w:p>
    <w:p w14:paraId="34BF3FB6" w14:textId="27FC0581" w:rsidR="00444F6A" w:rsidRPr="007E29D1" w:rsidRDefault="00444F6A" w:rsidP="00336231">
      <w:pPr>
        <w:tabs>
          <w:tab w:val="left" w:pos="4129"/>
        </w:tabs>
        <w:rPr>
          <w:sz w:val="26"/>
          <w:szCs w:val="26"/>
        </w:rPr>
      </w:pPr>
    </w:p>
    <w:p w14:paraId="0A6BFE48" w14:textId="6C06D084" w:rsidR="00444F6A" w:rsidRPr="007E29D1" w:rsidRDefault="00444F6A" w:rsidP="00336231">
      <w:pPr>
        <w:tabs>
          <w:tab w:val="left" w:pos="4129"/>
        </w:tabs>
        <w:rPr>
          <w:sz w:val="26"/>
          <w:szCs w:val="26"/>
        </w:rPr>
      </w:pPr>
    </w:p>
    <w:p w14:paraId="5C7A5947" w14:textId="5CBFE669" w:rsidR="00444F6A" w:rsidRPr="007E29D1" w:rsidRDefault="00444F6A" w:rsidP="00336231">
      <w:pPr>
        <w:tabs>
          <w:tab w:val="left" w:pos="4129"/>
        </w:tabs>
        <w:rPr>
          <w:sz w:val="26"/>
          <w:szCs w:val="26"/>
        </w:rPr>
      </w:pPr>
    </w:p>
    <w:p w14:paraId="48F74062" w14:textId="0C16964F" w:rsidR="00444F6A" w:rsidRPr="007E29D1" w:rsidRDefault="00444F6A" w:rsidP="00336231">
      <w:pPr>
        <w:tabs>
          <w:tab w:val="left" w:pos="4129"/>
        </w:tabs>
        <w:rPr>
          <w:sz w:val="26"/>
          <w:szCs w:val="26"/>
        </w:rPr>
      </w:pPr>
    </w:p>
    <w:p w14:paraId="599101F4" w14:textId="5D73EA11" w:rsidR="00815913" w:rsidRPr="007E29D1" w:rsidRDefault="00815913" w:rsidP="00336231">
      <w:pPr>
        <w:tabs>
          <w:tab w:val="left" w:pos="4129"/>
        </w:tabs>
        <w:rPr>
          <w:sz w:val="26"/>
          <w:szCs w:val="26"/>
        </w:rPr>
      </w:pPr>
    </w:p>
    <w:p w14:paraId="42E779EC" w14:textId="056AE83A" w:rsidR="00815913" w:rsidRPr="007E29D1" w:rsidRDefault="00815913" w:rsidP="00336231">
      <w:pPr>
        <w:tabs>
          <w:tab w:val="left" w:pos="4129"/>
        </w:tabs>
        <w:rPr>
          <w:sz w:val="26"/>
          <w:szCs w:val="26"/>
        </w:rPr>
      </w:pPr>
    </w:p>
    <w:p w14:paraId="366AA7CA" w14:textId="34B3CF3E" w:rsidR="00350A8D" w:rsidRPr="007E29D1" w:rsidRDefault="00350A8D" w:rsidP="00336231">
      <w:pPr>
        <w:tabs>
          <w:tab w:val="left" w:pos="4129"/>
        </w:tabs>
        <w:rPr>
          <w:sz w:val="26"/>
          <w:szCs w:val="26"/>
        </w:rPr>
      </w:pPr>
    </w:p>
    <w:tbl>
      <w:tblPr>
        <w:tblpPr w:leftFromText="180" w:rightFromText="180" w:vertAnchor="text" w:tblpX="-557" w:tblpY="1"/>
        <w:tblOverlap w:val="never"/>
        <w:tblW w:w="10525"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80"/>
        <w:gridCol w:w="8845"/>
      </w:tblGrid>
      <w:tr w:rsidR="006A4142" w:rsidRPr="007E29D1" w14:paraId="4234191B" w14:textId="77777777" w:rsidTr="00444F6A">
        <w:trPr>
          <w:tblCellSpacing w:w="0" w:type="dxa"/>
        </w:trPr>
        <w:tc>
          <w:tcPr>
            <w:tcW w:w="1680" w:type="dxa"/>
            <w:vAlign w:val="center"/>
            <w:hideMark/>
          </w:tcPr>
          <w:p w14:paraId="157B66DE" w14:textId="3C323E87" w:rsidR="00444F6A" w:rsidRPr="007E29D1" w:rsidRDefault="00444F6A" w:rsidP="00893C91">
            <w:pPr>
              <w:spacing w:before="120"/>
              <w:jc w:val="center"/>
              <w:rPr>
                <w:sz w:val="26"/>
                <w:szCs w:val="26"/>
              </w:rPr>
            </w:pPr>
            <w:r w:rsidRPr="007E29D1">
              <w:rPr>
                <w:b/>
                <w:sz w:val="26"/>
                <w:szCs w:val="26"/>
              </w:rPr>
              <w:lastRenderedPageBreak/>
              <w:t>Quy trình 28</w:t>
            </w:r>
          </w:p>
        </w:tc>
        <w:tc>
          <w:tcPr>
            <w:tcW w:w="8845" w:type="dxa"/>
            <w:vAlign w:val="center"/>
          </w:tcPr>
          <w:p w14:paraId="5F0AF3B4" w14:textId="3A40EE79" w:rsidR="00444F6A" w:rsidRPr="007E29D1" w:rsidRDefault="00444F6A" w:rsidP="00893C91">
            <w:pPr>
              <w:spacing w:before="120"/>
              <w:jc w:val="both"/>
              <w:rPr>
                <w:b/>
                <w:sz w:val="26"/>
                <w:szCs w:val="26"/>
                <w:lang w:val="nl-NL"/>
              </w:rPr>
            </w:pPr>
            <w:r w:rsidRPr="007E29D1">
              <w:rPr>
                <w:b/>
                <w:sz w:val="26"/>
                <w:szCs w:val="26"/>
                <w:lang w:val="nl-NL"/>
              </w:rPr>
              <w:t>SÁP NHẬP, CHIA TÁCH TRƯỜNG TRUNG HỌC PHỔ THÔNG CHUYÊN</w:t>
            </w:r>
          </w:p>
        </w:tc>
      </w:tr>
      <w:tr w:rsidR="006A4142" w:rsidRPr="007E29D1" w14:paraId="671B984A" w14:textId="77777777" w:rsidTr="009F7AA3">
        <w:trPr>
          <w:trHeight w:val="13400"/>
          <w:tblCellSpacing w:w="0" w:type="dxa"/>
        </w:trPr>
        <w:tc>
          <w:tcPr>
            <w:tcW w:w="1680" w:type="dxa"/>
            <w:vAlign w:val="center"/>
            <w:hideMark/>
          </w:tcPr>
          <w:p w14:paraId="63B3FD0B" w14:textId="77777777" w:rsidR="00444F6A" w:rsidRPr="007E29D1" w:rsidRDefault="00444F6A" w:rsidP="00893C91">
            <w:pPr>
              <w:spacing w:before="120"/>
              <w:rPr>
                <w:sz w:val="26"/>
                <w:szCs w:val="26"/>
              </w:rPr>
            </w:pPr>
            <w:r w:rsidRPr="007E29D1">
              <w:rPr>
                <w:b/>
                <w:bCs/>
                <w:sz w:val="26"/>
                <w:szCs w:val="26"/>
              </w:rPr>
              <w:t>1. Trình tự thực hiện:</w:t>
            </w:r>
          </w:p>
        </w:tc>
        <w:tc>
          <w:tcPr>
            <w:tcW w:w="8845" w:type="dxa"/>
            <w:vAlign w:val="center"/>
            <w:hideMark/>
          </w:tcPr>
          <w:tbl>
            <w:tblPr>
              <w:tblpPr w:leftFromText="180" w:rightFromText="180" w:vertAnchor="text" w:tblpX="-53" w:tblpY="1"/>
              <w:tblOverlap w:val="neve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1"/>
              <w:gridCol w:w="4009"/>
              <w:gridCol w:w="1772"/>
              <w:gridCol w:w="1863"/>
            </w:tblGrid>
            <w:tr w:rsidR="006A4142" w:rsidRPr="007E29D1" w14:paraId="23970423"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AFF7FD7" w14:textId="77777777" w:rsidR="00444F6A" w:rsidRPr="007E29D1" w:rsidRDefault="00444F6A"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06D823B7" w14:textId="77777777" w:rsidR="00444F6A" w:rsidRPr="007E29D1" w:rsidRDefault="00444F6A"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2CDED755" w14:textId="77777777" w:rsidR="00444F6A" w:rsidRPr="007E29D1" w:rsidRDefault="00444F6A"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7BF7A607" w14:textId="77777777" w:rsidR="00444F6A" w:rsidRPr="007E29D1" w:rsidRDefault="00444F6A" w:rsidP="00893C91">
                  <w:pPr>
                    <w:pStyle w:val="Header"/>
                    <w:ind w:right="187"/>
                    <w:jc w:val="both"/>
                    <w:rPr>
                      <w:sz w:val="26"/>
                      <w:szCs w:val="26"/>
                    </w:rPr>
                  </w:pPr>
                  <w:r w:rsidRPr="007E29D1">
                    <w:rPr>
                      <w:sz w:val="26"/>
                      <w:szCs w:val="26"/>
                    </w:rPr>
                    <w:t>+ Cổng dịch vụ công Quốc gia, địa chỉ: https://dichvucong.gov.vn/</w:t>
                  </w:r>
                </w:p>
                <w:p w14:paraId="66A945B0" w14:textId="77777777" w:rsidR="00444F6A" w:rsidRPr="007E29D1" w:rsidRDefault="00444F6A" w:rsidP="00893C91">
                  <w:pPr>
                    <w:pStyle w:val="Header"/>
                    <w:ind w:right="187"/>
                    <w:jc w:val="both"/>
                    <w:rPr>
                      <w:sz w:val="26"/>
                      <w:szCs w:val="26"/>
                    </w:rPr>
                  </w:pPr>
                  <w:r w:rsidRPr="007E29D1">
                    <w:rPr>
                      <w:sz w:val="26"/>
                      <w:szCs w:val="26"/>
                    </w:rPr>
                    <w:t>+ Cổng dịch vụ công tỉnh, địa chỉ https://dichvucong.tayninh.gov.vn/</w:t>
                  </w:r>
                </w:p>
                <w:p w14:paraId="06E3678E" w14:textId="77777777" w:rsidR="00444F6A" w:rsidRPr="007E29D1" w:rsidRDefault="00444F6A"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5D08544D" w14:textId="77777777" w:rsidR="00444F6A" w:rsidRPr="007E29D1" w:rsidRDefault="00444F6A"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56F28517" w14:textId="77777777" w:rsidTr="00893C91">
              <w:trPr>
                <w:trHeight w:val="551"/>
                <w:tblHeader/>
              </w:trPr>
              <w:tc>
                <w:tcPr>
                  <w:tcW w:w="664" w:type="pct"/>
                  <w:tcBorders>
                    <w:top w:val="single" w:sz="4" w:space="0" w:color="auto"/>
                    <w:left w:val="single" w:sz="4" w:space="0" w:color="auto"/>
                    <w:bottom w:val="single" w:sz="4" w:space="0" w:color="auto"/>
                    <w:right w:val="single" w:sz="4" w:space="0" w:color="auto"/>
                  </w:tcBorders>
                  <w:vAlign w:val="center"/>
                  <w:hideMark/>
                </w:tcPr>
                <w:p w14:paraId="73867759" w14:textId="77777777" w:rsidR="00444F6A" w:rsidRPr="007E29D1" w:rsidRDefault="00444F6A" w:rsidP="00893C91">
                  <w:pPr>
                    <w:pStyle w:val="Header"/>
                    <w:spacing w:before="120"/>
                    <w:jc w:val="center"/>
                    <w:rPr>
                      <w:b/>
                      <w:sz w:val="26"/>
                      <w:szCs w:val="26"/>
                      <w:lang w:val="nl-NL"/>
                    </w:rPr>
                  </w:pPr>
                  <w:r w:rsidRPr="007E29D1">
                    <w:rPr>
                      <w:b/>
                      <w:sz w:val="26"/>
                      <w:szCs w:val="26"/>
                      <w:lang w:val="nl-NL"/>
                    </w:rPr>
                    <w:t>STT</w:t>
                  </w:r>
                </w:p>
              </w:tc>
              <w:tc>
                <w:tcPr>
                  <w:tcW w:w="2274" w:type="pct"/>
                  <w:tcBorders>
                    <w:top w:val="single" w:sz="4" w:space="0" w:color="auto"/>
                    <w:left w:val="single" w:sz="4" w:space="0" w:color="auto"/>
                    <w:bottom w:val="single" w:sz="4" w:space="0" w:color="auto"/>
                    <w:right w:val="single" w:sz="4" w:space="0" w:color="auto"/>
                  </w:tcBorders>
                  <w:vAlign w:val="center"/>
                  <w:hideMark/>
                </w:tcPr>
                <w:p w14:paraId="089D79DC" w14:textId="77777777" w:rsidR="00444F6A" w:rsidRPr="007E29D1" w:rsidRDefault="00444F6A" w:rsidP="00893C91">
                  <w:pPr>
                    <w:pStyle w:val="Header"/>
                    <w:spacing w:before="120"/>
                    <w:jc w:val="center"/>
                    <w:rPr>
                      <w:b/>
                      <w:sz w:val="26"/>
                      <w:szCs w:val="26"/>
                      <w:lang w:val="nl-NL"/>
                    </w:rPr>
                  </w:pPr>
                  <w:r w:rsidRPr="007E29D1">
                    <w:rPr>
                      <w:b/>
                      <w:sz w:val="26"/>
                      <w:szCs w:val="26"/>
                      <w:lang w:val="nl-NL"/>
                    </w:rPr>
                    <w:t>Nội dung công việc</w:t>
                  </w:r>
                </w:p>
              </w:tc>
              <w:tc>
                <w:tcPr>
                  <w:tcW w:w="1005" w:type="pct"/>
                  <w:tcBorders>
                    <w:top w:val="single" w:sz="4" w:space="0" w:color="auto"/>
                    <w:left w:val="single" w:sz="4" w:space="0" w:color="auto"/>
                    <w:bottom w:val="single" w:sz="4" w:space="0" w:color="auto"/>
                    <w:right w:val="single" w:sz="4" w:space="0" w:color="auto"/>
                  </w:tcBorders>
                  <w:vAlign w:val="center"/>
                  <w:hideMark/>
                </w:tcPr>
                <w:p w14:paraId="1C58AF63" w14:textId="77777777" w:rsidR="00444F6A" w:rsidRPr="007E29D1" w:rsidRDefault="00444F6A" w:rsidP="00893C91">
                  <w:pPr>
                    <w:pStyle w:val="Header"/>
                    <w:spacing w:before="120"/>
                    <w:jc w:val="center"/>
                    <w:rPr>
                      <w:b/>
                      <w:sz w:val="26"/>
                      <w:szCs w:val="26"/>
                      <w:lang w:val="nl-NL"/>
                    </w:rPr>
                  </w:pPr>
                  <w:r w:rsidRPr="007E29D1">
                    <w:rPr>
                      <w:b/>
                      <w:sz w:val="26"/>
                      <w:szCs w:val="26"/>
                      <w:lang w:val="nl-NL"/>
                    </w:rPr>
                    <w:t>Trách nhiệm</w:t>
                  </w:r>
                </w:p>
              </w:tc>
              <w:tc>
                <w:tcPr>
                  <w:tcW w:w="1057" w:type="pct"/>
                  <w:tcBorders>
                    <w:top w:val="single" w:sz="4" w:space="0" w:color="auto"/>
                    <w:left w:val="single" w:sz="4" w:space="0" w:color="auto"/>
                    <w:bottom w:val="single" w:sz="4" w:space="0" w:color="auto"/>
                    <w:right w:val="single" w:sz="4" w:space="0" w:color="auto"/>
                  </w:tcBorders>
                  <w:vAlign w:val="center"/>
                  <w:hideMark/>
                </w:tcPr>
                <w:p w14:paraId="114D20DD" w14:textId="77777777" w:rsidR="00444F6A" w:rsidRPr="007E29D1" w:rsidRDefault="00444F6A"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6AA08DC5" w14:textId="77777777" w:rsidTr="00893C91">
              <w:trPr>
                <w:trHeight w:val="31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30E8B626" w14:textId="77777777" w:rsidR="00444F6A" w:rsidRPr="007E29D1" w:rsidRDefault="00444F6A"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ABD0164" w14:textId="77777777" w:rsidTr="00893C91">
              <w:trPr>
                <w:trHeight w:val="1411"/>
              </w:trPr>
              <w:tc>
                <w:tcPr>
                  <w:tcW w:w="664" w:type="pct"/>
                  <w:tcBorders>
                    <w:top w:val="single" w:sz="4" w:space="0" w:color="auto"/>
                    <w:left w:val="single" w:sz="4" w:space="0" w:color="auto"/>
                    <w:bottom w:val="single" w:sz="4" w:space="0" w:color="auto"/>
                    <w:right w:val="single" w:sz="4" w:space="0" w:color="auto"/>
                  </w:tcBorders>
                  <w:vAlign w:val="center"/>
                </w:tcPr>
                <w:p w14:paraId="2C6BA0B9" w14:textId="77777777" w:rsidR="00444F6A" w:rsidRPr="007E29D1" w:rsidRDefault="00444F6A" w:rsidP="00893C91">
                  <w:pPr>
                    <w:pStyle w:val="Header"/>
                    <w:spacing w:before="120"/>
                    <w:ind w:left="29"/>
                    <w:rPr>
                      <w:b/>
                      <w:sz w:val="26"/>
                      <w:szCs w:val="26"/>
                      <w:lang w:val="nl-NL"/>
                    </w:rPr>
                  </w:pPr>
                  <w:r w:rsidRPr="007E29D1">
                    <w:rPr>
                      <w:b/>
                      <w:sz w:val="26"/>
                      <w:szCs w:val="26"/>
                      <w:lang w:val="nl-NL"/>
                    </w:rPr>
                    <w:t>Bước 1</w:t>
                  </w:r>
                </w:p>
              </w:tc>
              <w:tc>
                <w:tcPr>
                  <w:tcW w:w="2274" w:type="pct"/>
                  <w:tcBorders>
                    <w:top w:val="single" w:sz="4" w:space="0" w:color="auto"/>
                    <w:left w:val="single" w:sz="4" w:space="0" w:color="auto"/>
                    <w:bottom w:val="single" w:sz="4" w:space="0" w:color="auto"/>
                    <w:right w:val="single" w:sz="4" w:space="0" w:color="auto"/>
                  </w:tcBorders>
                  <w:vAlign w:val="center"/>
                </w:tcPr>
                <w:p w14:paraId="3801B119" w14:textId="77777777" w:rsidR="00444F6A" w:rsidRPr="007E29D1" w:rsidRDefault="00444F6A" w:rsidP="00893C91">
                  <w:pPr>
                    <w:pStyle w:val="Header"/>
                    <w:ind w:left="57" w:right="57"/>
                    <w:jc w:val="both"/>
                    <w:rPr>
                      <w:sz w:val="26"/>
                      <w:szCs w:val="26"/>
                      <w:lang w:val="nl-NL"/>
                    </w:rPr>
                  </w:pPr>
                  <w:r w:rsidRPr="007E29D1">
                    <w:rPr>
                      <w:sz w:val="26"/>
                      <w:szCs w:val="26"/>
                      <w:lang w:val="nl-NL"/>
                    </w:rPr>
                    <w:t xml:space="preserve">- Thực hiện tiếp nhận hồ sơ: </w:t>
                  </w:r>
                </w:p>
                <w:p w14:paraId="33F3E865" w14:textId="77777777" w:rsidR="00444F6A" w:rsidRPr="007E29D1" w:rsidRDefault="00444F6A"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2F273C24" w14:textId="77777777" w:rsidR="00444F6A" w:rsidRPr="007E29D1" w:rsidRDefault="00444F6A"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0F3AF591" w14:textId="77777777" w:rsidR="00444F6A" w:rsidRPr="007E29D1" w:rsidRDefault="00444F6A" w:rsidP="00893C91">
                  <w:pPr>
                    <w:pStyle w:val="Header"/>
                    <w:ind w:left="57" w:right="57"/>
                    <w:jc w:val="both"/>
                    <w:rPr>
                      <w:rStyle w:val="Strong"/>
                      <w:b w:val="0"/>
                      <w:sz w:val="26"/>
                      <w:szCs w:val="26"/>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p w14:paraId="63EB6FE6" w14:textId="77777777" w:rsidR="00444F6A" w:rsidRPr="007E29D1" w:rsidRDefault="00444F6A" w:rsidP="00893C91">
                  <w:pPr>
                    <w:pStyle w:val="Header"/>
                    <w:ind w:left="57" w:right="57"/>
                    <w:jc w:val="both"/>
                    <w:rPr>
                      <w:sz w:val="26"/>
                      <w:szCs w:val="26"/>
                      <w:lang w:val="nl-NL"/>
                    </w:rPr>
                  </w:pPr>
                </w:p>
              </w:tc>
              <w:tc>
                <w:tcPr>
                  <w:tcW w:w="1005" w:type="pct"/>
                  <w:tcBorders>
                    <w:top w:val="single" w:sz="4" w:space="0" w:color="auto"/>
                    <w:left w:val="single" w:sz="4" w:space="0" w:color="auto"/>
                    <w:bottom w:val="single" w:sz="4" w:space="0" w:color="auto"/>
                    <w:right w:val="single" w:sz="4" w:space="0" w:color="auto"/>
                  </w:tcBorders>
                  <w:vAlign w:val="center"/>
                </w:tcPr>
                <w:p w14:paraId="5A30BB8C" w14:textId="77777777" w:rsidR="00444F6A" w:rsidRPr="007E29D1" w:rsidRDefault="00444F6A" w:rsidP="00893C91">
                  <w:pPr>
                    <w:pStyle w:val="Header"/>
                    <w:jc w:val="center"/>
                    <w:rPr>
                      <w:sz w:val="26"/>
                      <w:szCs w:val="26"/>
                      <w:lang w:val="nl-NL"/>
                    </w:rPr>
                  </w:pPr>
                  <w:r w:rsidRPr="007E29D1">
                    <w:rPr>
                      <w:sz w:val="26"/>
                      <w:szCs w:val="26"/>
                      <w:lang w:val="nl-NL"/>
                    </w:rPr>
                    <w:t>Công chức tại Trung tâm Phục vụ hành chính công tỉnh</w:t>
                  </w:r>
                </w:p>
              </w:tc>
              <w:tc>
                <w:tcPr>
                  <w:tcW w:w="1057" w:type="pct"/>
                  <w:tcBorders>
                    <w:top w:val="single" w:sz="4" w:space="0" w:color="auto"/>
                    <w:left w:val="single" w:sz="4" w:space="0" w:color="auto"/>
                    <w:bottom w:val="single" w:sz="4" w:space="0" w:color="auto"/>
                    <w:right w:val="single" w:sz="4" w:space="0" w:color="auto"/>
                  </w:tcBorders>
                  <w:vAlign w:val="center"/>
                  <w:hideMark/>
                </w:tcPr>
                <w:p w14:paraId="1A97C067"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0B731D2E" w14:textId="77777777" w:rsidTr="00893C91">
              <w:trPr>
                <w:trHeight w:val="381"/>
              </w:trPr>
              <w:tc>
                <w:tcPr>
                  <w:tcW w:w="5000" w:type="pct"/>
                  <w:gridSpan w:val="4"/>
                  <w:tcBorders>
                    <w:top w:val="single" w:sz="4" w:space="0" w:color="auto"/>
                    <w:left w:val="single" w:sz="4" w:space="0" w:color="auto"/>
                    <w:bottom w:val="single" w:sz="4" w:space="0" w:color="auto"/>
                    <w:right w:val="single" w:sz="4" w:space="0" w:color="auto"/>
                  </w:tcBorders>
                </w:tcPr>
                <w:p w14:paraId="4FEB283A" w14:textId="77777777" w:rsidR="00444F6A" w:rsidRPr="007E29D1" w:rsidRDefault="00444F6A"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41667C30" w14:textId="77777777" w:rsidTr="00893C91">
              <w:trPr>
                <w:trHeight w:val="940"/>
              </w:trPr>
              <w:tc>
                <w:tcPr>
                  <w:tcW w:w="664" w:type="pct"/>
                  <w:vMerge w:val="restart"/>
                  <w:tcBorders>
                    <w:top w:val="single" w:sz="4" w:space="0" w:color="auto"/>
                    <w:left w:val="single" w:sz="4" w:space="0" w:color="auto"/>
                    <w:right w:val="single" w:sz="4" w:space="0" w:color="auto"/>
                  </w:tcBorders>
                </w:tcPr>
                <w:p w14:paraId="5A331499" w14:textId="77777777" w:rsidR="00444F6A" w:rsidRPr="007E29D1" w:rsidRDefault="00444F6A" w:rsidP="00893C91">
                  <w:pPr>
                    <w:ind w:left="29"/>
                    <w:rPr>
                      <w:b/>
                      <w:sz w:val="26"/>
                      <w:szCs w:val="26"/>
                    </w:rPr>
                  </w:pPr>
                  <w:r w:rsidRPr="007E29D1">
                    <w:rPr>
                      <w:b/>
                      <w:sz w:val="26"/>
                      <w:szCs w:val="26"/>
                      <w:lang w:val="nl-NL"/>
                    </w:rPr>
                    <w:t>Bước 2</w:t>
                  </w:r>
                </w:p>
                <w:p w14:paraId="74AA15D5" w14:textId="77777777" w:rsidR="00444F6A" w:rsidRPr="007E29D1" w:rsidRDefault="00444F6A" w:rsidP="00893C91">
                  <w:pPr>
                    <w:ind w:left="29"/>
                    <w:rPr>
                      <w:b/>
                      <w:sz w:val="26"/>
                      <w:szCs w:val="26"/>
                      <w:lang w:val="nl-NL"/>
                    </w:rPr>
                  </w:pPr>
                </w:p>
              </w:tc>
              <w:tc>
                <w:tcPr>
                  <w:tcW w:w="2274" w:type="pct"/>
                  <w:tcBorders>
                    <w:top w:val="single" w:sz="4" w:space="0" w:color="auto"/>
                    <w:left w:val="single" w:sz="4" w:space="0" w:color="auto"/>
                    <w:bottom w:val="single" w:sz="4" w:space="0" w:color="auto"/>
                    <w:right w:val="single" w:sz="4" w:space="0" w:color="auto"/>
                  </w:tcBorders>
                  <w:vAlign w:val="center"/>
                </w:tcPr>
                <w:p w14:paraId="3C148DEE" w14:textId="77777777" w:rsidR="00444F6A" w:rsidRPr="007E29D1" w:rsidRDefault="00444F6A"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05" w:type="pct"/>
                  <w:tcBorders>
                    <w:top w:val="single" w:sz="4" w:space="0" w:color="auto"/>
                    <w:left w:val="single" w:sz="4" w:space="0" w:color="auto"/>
                    <w:bottom w:val="single" w:sz="4" w:space="0" w:color="auto"/>
                    <w:right w:val="single" w:sz="4" w:space="0" w:color="auto"/>
                  </w:tcBorders>
                  <w:vAlign w:val="center"/>
                </w:tcPr>
                <w:p w14:paraId="7B95BF8B" w14:textId="77777777" w:rsidR="00444F6A" w:rsidRPr="007E29D1" w:rsidRDefault="00444F6A" w:rsidP="00893C91">
                  <w:pPr>
                    <w:pStyle w:val="Header"/>
                    <w:jc w:val="center"/>
                    <w:rPr>
                      <w:sz w:val="26"/>
                      <w:szCs w:val="26"/>
                      <w:lang w:val="nl-NL"/>
                    </w:rPr>
                  </w:pPr>
                  <w:r w:rsidRPr="007E29D1">
                    <w:rPr>
                      <w:spacing w:val="-6"/>
                      <w:sz w:val="26"/>
                      <w:szCs w:val="26"/>
                    </w:rPr>
                    <w:t xml:space="preserve">Văn thư Sở </w:t>
                  </w:r>
                </w:p>
              </w:tc>
              <w:tc>
                <w:tcPr>
                  <w:tcW w:w="1057" w:type="pct"/>
                  <w:vMerge w:val="restart"/>
                  <w:tcBorders>
                    <w:top w:val="single" w:sz="4" w:space="0" w:color="auto"/>
                    <w:left w:val="single" w:sz="4" w:space="0" w:color="auto"/>
                    <w:right w:val="single" w:sz="4" w:space="0" w:color="auto"/>
                  </w:tcBorders>
                  <w:vAlign w:val="center"/>
                </w:tcPr>
                <w:p w14:paraId="3AE240C4" w14:textId="77777777" w:rsidR="00444F6A" w:rsidRPr="007E29D1" w:rsidRDefault="00444F6A" w:rsidP="00893C91">
                  <w:pPr>
                    <w:pStyle w:val="Header"/>
                    <w:spacing w:before="120"/>
                    <w:jc w:val="center"/>
                    <w:rPr>
                      <w:sz w:val="26"/>
                      <w:szCs w:val="26"/>
                      <w:lang w:val="nl-NL"/>
                    </w:rPr>
                  </w:pPr>
                  <w:r w:rsidRPr="007E29D1">
                    <w:rPr>
                      <w:sz w:val="26"/>
                      <w:szCs w:val="26"/>
                      <w:lang w:val="nl-NL"/>
                    </w:rPr>
                    <w:t>05 ngày</w:t>
                  </w:r>
                </w:p>
                <w:p w14:paraId="14DB700E" w14:textId="77777777" w:rsidR="00444F6A" w:rsidRPr="007E29D1" w:rsidRDefault="00444F6A" w:rsidP="00893C91">
                  <w:pPr>
                    <w:pStyle w:val="Header"/>
                    <w:spacing w:before="120"/>
                    <w:jc w:val="center"/>
                    <w:rPr>
                      <w:sz w:val="26"/>
                      <w:szCs w:val="26"/>
                      <w:lang w:val="nl-NL"/>
                    </w:rPr>
                  </w:pPr>
                </w:p>
              </w:tc>
            </w:tr>
            <w:tr w:rsidR="006A4142" w:rsidRPr="007E29D1" w14:paraId="3008A905" w14:textId="77777777" w:rsidTr="00893C91">
              <w:trPr>
                <w:trHeight w:val="940"/>
              </w:trPr>
              <w:tc>
                <w:tcPr>
                  <w:tcW w:w="664" w:type="pct"/>
                  <w:vMerge/>
                  <w:tcBorders>
                    <w:left w:val="single" w:sz="4" w:space="0" w:color="auto"/>
                    <w:right w:val="single" w:sz="4" w:space="0" w:color="auto"/>
                  </w:tcBorders>
                </w:tcPr>
                <w:p w14:paraId="13B712A2" w14:textId="77777777" w:rsidR="00444F6A" w:rsidRPr="007E29D1" w:rsidRDefault="00444F6A" w:rsidP="00893C91">
                  <w:pPr>
                    <w:ind w:left="29"/>
                    <w:rPr>
                      <w:b/>
                      <w:sz w:val="26"/>
                      <w:szCs w:val="26"/>
                    </w:rPr>
                  </w:pPr>
                </w:p>
              </w:tc>
              <w:tc>
                <w:tcPr>
                  <w:tcW w:w="2274" w:type="pct"/>
                  <w:tcBorders>
                    <w:top w:val="single" w:sz="4" w:space="0" w:color="auto"/>
                    <w:left w:val="single" w:sz="4" w:space="0" w:color="auto"/>
                    <w:bottom w:val="single" w:sz="4" w:space="0" w:color="auto"/>
                    <w:right w:val="single" w:sz="4" w:space="0" w:color="auto"/>
                  </w:tcBorders>
                  <w:vAlign w:val="center"/>
                  <w:hideMark/>
                </w:tcPr>
                <w:p w14:paraId="7152987B" w14:textId="77777777" w:rsidR="00444F6A" w:rsidRPr="007E29D1" w:rsidRDefault="00444F6A"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08B09967" w14:textId="77777777" w:rsidR="00444F6A" w:rsidRPr="007E29D1" w:rsidRDefault="00444F6A"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05" w:type="pct"/>
                  <w:tcBorders>
                    <w:top w:val="single" w:sz="4" w:space="0" w:color="auto"/>
                    <w:left w:val="single" w:sz="4" w:space="0" w:color="auto"/>
                    <w:bottom w:val="single" w:sz="4" w:space="0" w:color="auto"/>
                    <w:right w:val="single" w:sz="4" w:space="0" w:color="auto"/>
                  </w:tcBorders>
                  <w:vAlign w:val="center"/>
                </w:tcPr>
                <w:p w14:paraId="79F9BB7D" w14:textId="77777777" w:rsidR="00444F6A" w:rsidRPr="007E29D1" w:rsidRDefault="00444F6A" w:rsidP="00893C91">
                  <w:pPr>
                    <w:pStyle w:val="Header"/>
                    <w:spacing w:before="120"/>
                    <w:jc w:val="center"/>
                    <w:rPr>
                      <w:sz w:val="26"/>
                      <w:szCs w:val="26"/>
                      <w:lang w:val="nl-NL"/>
                    </w:rPr>
                  </w:pPr>
                  <w:r w:rsidRPr="007E29D1">
                    <w:rPr>
                      <w:sz w:val="26"/>
                      <w:szCs w:val="26"/>
                      <w:lang w:val="nl-NL"/>
                    </w:rPr>
                    <w:t>Chuyên viên</w:t>
                  </w:r>
                </w:p>
                <w:p w14:paraId="7C9A97A7" w14:textId="77777777" w:rsidR="00444F6A" w:rsidRPr="007E29D1" w:rsidRDefault="00444F6A" w:rsidP="00893C91">
                  <w:pPr>
                    <w:pStyle w:val="Header"/>
                    <w:spacing w:before="120"/>
                    <w:jc w:val="center"/>
                    <w:rPr>
                      <w:sz w:val="26"/>
                      <w:szCs w:val="26"/>
                      <w:lang w:val="nl-NL"/>
                    </w:rPr>
                  </w:pPr>
                  <w:r w:rsidRPr="007E29D1">
                    <w:rPr>
                      <w:sz w:val="26"/>
                      <w:szCs w:val="26"/>
                      <w:lang w:val="nl-NL"/>
                    </w:rPr>
                    <w:t>Phòng KHTC</w:t>
                  </w:r>
                </w:p>
                <w:p w14:paraId="51B8DB93" w14:textId="77777777" w:rsidR="00444F6A" w:rsidRPr="007E29D1" w:rsidRDefault="00444F6A" w:rsidP="00893C91">
                  <w:pPr>
                    <w:pStyle w:val="Header"/>
                    <w:spacing w:before="120"/>
                    <w:jc w:val="center"/>
                    <w:rPr>
                      <w:sz w:val="26"/>
                      <w:szCs w:val="26"/>
                      <w:lang w:val="nl-NL"/>
                    </w:rPr>
                  </w:pPr>
                </w:p>
              </w:tc>
              <w:tc>
                <w:tcPr>
                  <w:tcW w:w="1057" w:type="pct"/>
                  <w:vMerge/>
                  <w:tcBorders>
                    <w:left w:val="single" w:sz="4" w:space="0" w:color="auto"/>
                    <w:bottom w:val="single" w:sz="4" w:space="0" w:color="auto"/>
                    <w:right w:val="single" w:sz="4" w:space="0" w:color="auto"/>
                  </w:tcBorders>
                  <w:vAlign w:val="center"/>
                </w:tcPr>
                <w:p w14:paraId="3BCC849F" w14:textId="77777777" w:rsidR="00444F6A" w:rsidRPr="007E29D1" w:rsidRDefault="00444F6A" w:rsidP="00893C91">
                  <w:pPr>
                    <w:pStyle w:val="Header"/>
                    <w:spacing w:before="120"/>
                    <w:jc w:val="center"/>
                    <w:rPr>
                      <w:sz w:val="26"/>
                      <w:szCs w:val="26"/>
                      <w:lang w:val="nl-NL"/>
                    </w:rPr>
                  </w:pPr>
                </w:p>
              </w:tc>
            </w:tr>
            <w:tr w:rsidR="006A4142" w:rsidRPr="007E29D1" w14:paraId="7293D46C" w14:textId="77777777" w:rsidTr="00893C91">
              <w:trPr>
                <w:trHeight w:val="648"/>
              </w:trPr>
              <w:tc>
                <w:tcPr>
                  <w:tcW w:w="664" w:type="pct"/>
                  <w:vMerge/>
                  <w:tcBorders>
                    <w:left w:val="single" w:sz="4" w:space="0" w:color="auto"/>
                    <w:right w:val="single" w:sz="4" w:space="0" w:color="auto"/>
                  </w:tcBorders>
                </w:tcPr>
                <w:p w14:paraId="5748F5D0" w14:textId="77777777" w:rsidR="00444F6A" w:rsidRPr="007E29D1" w:rsidRDefault="00444F6A" w:rsidP="00893C91">
                  <w:pPr>
                    <w:ind w:left="29"/>
                    <w:rPr>
                      <w:b/>
                      <w:sz w:val="26"/>
                      <w:szCs w:val="26"/>
                    </w:rPr>
                  </w:pPr>
                </w:p>
              </w:tc>
              <w:tc>
                <w:tcPr>
                  <w:tcW w:w="2274" w:type="pct"/>
                  <w:tcBorders>
                    <w:top w:val="single" w:sz="4" w:space="0" w:color="auto"/>
                    <w:left w:val="single" w:sz="4" w:space="0" w:color="auto"/>
                    <w:bottom w:val="single" w:sz="4" w:space="0" w:color="auto"/>
                    <w:right w:val="single" w:sz="4" w:space="0" w:color="auto"/>
                  </w:tcBorders>
                  <w:vAlign w:val="center"/>
                  <w:hideMark/>
                </w:tcPr>
                <w:p w14:paraId="250B13F7" w14:textId="77777777" w:rsidR="00444F6A" w:rsidRPr="007E29D1" w:rsidRDefault="00444F6A"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05" w:type="pct"/>
                  <w:tcBorders>
                    <w:top w:val="single" w:sz="4" w:space="0" w:color="auto"/>
                    <w:left w:val="single" w:sz="4" w:space="0" w:color="auto"/>
                    <w:bottom w:val="single" w:sz="4" w:space="0" w:color="auto"/>
                    <w:right w:val="single" w:sz="4" w:space="0" w:color="auto"/>
                  </w:tcBorders>
                  <w:vAlign w:val="center"/>
                  <w:hideMark/>
                </w:tcPr>
                <w:p w14:paraId="3509B7AF" w14:textId="77777777" w:rsidR="00444F6A" w:rsidRPr="007E29D1" w:rsidRDefault="00444F6A" w:rsidP="00893C91">
                  <w:pPr>
                    <w:pStyle w:val="Header"/>
                    <w:spacing w:before="120"/>
                    <w:jc w:val="center"/>
                    <w:rPr>
                      <w:sz w:val="26"/>
                      <w:szCs w:val="26"/>
                      <w:lang w:val="nl-NL"/>
                    </w:rPr>
                  </w:pPr>
                  <w:r w:rsidRPr="007E29D1">
                    <w:rPr>
                      <w:sz w:val="26"/>
                      <w:szCs w:val="26"/>
                      <w:lang w:val="nl-NL"/>
                    </w:rPr>
                    <w:t>Lãnh đạo</w:t>
                  </w:r>
                </w:p>
                <w:p w14:paraId="50D87CF4" w14:textId="77777777" w:rsidR="00444F6A" w:rsidRPr="007E29D1" w:rsidRDefault="00444F6A" w:rsidP="00893C91">
                  <w:pPr>
                    <w:pStyle w:val="Header"/>
                    <w:spacing w:before="120"/>
                    <w:jc w:val="center"/>
                    <w:rPr>
                      <w:sz w:val="26"/>
                      <w:szCs w:val="26"/>
                      <w:lang w:val="nl-NL"/>
                    </w:rPr>
                  </w:pPr>
                  <w:r w:rsidRPr="007E29D1">
                    <w:rPr>
                      <w:sz w:val="26"/>
                      <w:szCs w:val="26"/>
                      <w:lang w:val="nl-NL"/>
                    </w:rPr>
                    <w:t>Phòng  KHTC</w:t>
                  </w:r>
                </w:p>
                <w:p w14:paraId="1C3E8851" w14:textId="77777777" w:rsidR="00444F6A" w:rsidRPr="007E29D1" w:rsidRDefault="00444F6A" w:rsidP="00893C91">
                  <w:pPr>
                    <w:pStyle w:val="Header"/>
                    <w:spacing w:before="120"/>
                    <w:jc w:val="center"/>
                    <w:rPr>
                      <w:sz w:val="26"/>
                      <w:szCs w:val="26"/>
                      <w:lang w:val="nl-NL"/>
                    </w:rPr>
                  </w:pPr>
                </w:p>
              </w:tc>
              <w:tc>
                <w:tcPr>
                  <w:tcW w:w="1057" w:type="pct"/>
                  <w:tcBorders>
                    <w:top w:val="single" w:sz="4" w:space="0" w:color="auto"/>
                    <w:left w:val="single" w:sz="4" w:space="0" w:color="auto"/>
                    <w:bottom w:val="single" w:sz="4" w:space="0" w:color="auto"/>
                    <w:right w:val="single" w:sz="4" w:space="0" w:color="auto"/>
                  </w:tcBorders>
                  <w:vAlign w:val="center"/>
                  <w:hideMark/>
                </w:tcPr>
                <w:p w14:paraId="26003F94" w14:textId="77777777" w:rsidR="00444F6A" w:rsidRPr="007E29D1" w:rsidRDefault="00444F6A" w:rsidP="00893C91">
                  <w:pPr>
                    <w:pStyle w:val="Header"/>
                    <w:spacing w:before="120"/>
                    <w:jc w:val="center"/>
                    <w:rPr>
                      <w:sz w:val="26"/>
                      <w:szCs w:val="26"/>
                      <w:lang w:val="nl-NL"/>
                    </w:rPr>
                  </w:pPr>
                  <w:r w:rsidRPr="007E29D1">
                    <w:rPr>
                      <w:sz w:val="26"/>
                      <w:szCs w:val="26"/>
                      <w:lang w:val="nl-NL"/>
                    </w:rPr>
                    <w:t>02 ngày</w:t>
                  </w:r>
                </w:p>
              </w:tc>
            </w:tr>
            <w:tr w:rsidR="006A4142" w:rsidRPr="007E29D1" w14:paraId="314B3EAD" w14:textId="77777777" w:rsidTr="00893C91">
              <w:trPr>
                <w:trHeight w:val="634"/>
              </w:trPr>
              <w:tc>
                <w:tcPr>
                  <w:tcW w:w="664" w:type="pct"/>
                  <w:vMerge/>
                  <w:tcBorders>
                    <w:left w:val="single" w:sz="4" w:space="0" w:color="auto"/>
                    <w:right w:val="single" w:sz="4" w:space="0" w:color="auto"/>
                  </w:tcBorders>
                </w:tcPr>
                <w:p w14:paraId="2C493443" w14:textId="77777777" w:rsidR="00444F6A" w:rsidRPr="007E29D1" w:rsidRDefault="00444F6A" w:rsidP="00893C91">
                  <w:pPr>
                    <w:ind w:left="29"/>
                    <w:rPr>
                      <w:b/>
                      <w:sz w:val="26"/>
                      <w:szCs w:val="26"/>
                    </w:rPr>
                  </w:pPr>
                </w:p>
              </w:tc>
              <w:tc>
                <w:tcPr>
                  <w:tcW w:w="2274" w:type="pct"/>
                  <w:tcBorders>
                    <w:top w:val="single" w:sz="4" w:space="0" w:color="auto"/>
                    <w:left w:val="single" w:sz="4" w:space="0" w:color="auto"/>
                    <w:bottom w:val="single" w:sz="4" w:space="0" w:color="auto"/>
                    <w:right w:val="single" w:sz="4" w:space="0" w:color="auto"/>
                  </w:tcBorders>
                  <w:vAlign w:val="center"/>
                  <w:hideMark/>
                </w:tcPr>
                <w:p w14:paraId="0F66C017" w14:textId="1F0A39D5" w:rsidR="00444F6A" w:rsidRPr="007E29D1" w:rsidRDefault="00492841"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05" w:type="pct"/>
                  <w:tcBorders>
                    <w:top w:val="single" w:sz="4" w:space="0" w:color="auto"/>
                    <w:left w:val="single" w:sz="4" w:space="0" w:color="auto"/>
                    <w:bottom w:val="single" w:sz="4" w:space="0" w:color="auto"/>
                    <w:right w:val="single" w:sz="4" w:space="0" w:color="auto"/>
                  </w:tcBorders>
                  <w:vAlign w:val="center"/>
                  <w:hideMark/>
                </w:tcPr>
                <w:p w14:paraId="73E3EC59" w14:textId="77777777" w:rsidR="00444F6A" w:rsidRPr="007E29D1" w:rsidRDefault="00444F6A" w:rsidP="00893C91">
                  <w:pPr>
                    <w:pStyle w:val="Header"/>
                    <w:spacing w:before="120"/>
                    <w:jc w:val="center"/>
                    <w:rPr>
                      <w:sz w:val="26"/>
                      <w:szCs w:val="26"/>
                      <w:lang w:val="nl-NL"/>
                    </w:rPr>
                  </w:pPr>
                  <w:r w:rsidRPr="007E29D1">
                    <w:rPr>
                      <w:sz w:val="26"/>
                      <w:szCs w:val="26"/>
                      <w:lang w:val="nl-NL"/>
                    </w:rPr>
                    <w:t>Lãnh đạo Sở</w:t>
                  </w:r>
                </w:p>
              </w:tc>
              <w:tc>
                <w:tcPr>
                  <w:tcW w:w="1057" w:type="pct"/>
                  <w:tcBorders>
                    <w:top w:val="single" w:sz="4" w:space="0" w:color="auto"/>
                    <w:left w:val="single" w:sz="4" w:space="0" w:color="auto"/>
                    <w:bottom w:val="single" w:sz="4" w:space="0" w:color="auto"/>
                    <w:right w:val="single" w:sz="4" w:space="0" w:color="auto"/>
                  </w:tcBorders>
                  <w:vAlign w:val="center"/>
                  <w:hideMark/>
                </w:tcPr>
                <w:p w14:paraId="09EF02CE"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3AEB3F96"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2EB04246" w14:textId="158403FF" w:rsidR="00444F6A"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2ACB99DC" w14:textId="77777777" w:rsidTr="009F7AA3">
              <w:trPr>
                <w:trHeight w:val="517"/>
              </w:trPr>
              <w:tc>
                <w:tcPr>
                  <w:tcW w:w="664" w:type="pct"/>
                  <w:tcBorders>
                    <w:top w:val="single" w:sz="4" w:space="0" w:color="auto"/>
                    <w:left w:val="single" w:sz="4" w:space="0" w:color="auto"/>
                    <w:bottom w:val="single" w:sz="4" w:space="0" w:color="auto"/>
                    <w:right w:val="single" w:sz="4" w:space="0" w:color="auto"/>
                  </w:tcBorders>
                </w:tcPr>
                <w:p w14:paraId="6DF33442" w14:textId="77777777" w:rsidR="00444F6A" w:rsidRPr="007E29D1" w:rsidRDefault="00444F6A" w:rsidP="00893C91">
                  <w:pPr>
                    <w:ind w:left="29"/>
                    <w:rPr>
                      <w:b/>
                      <w:sz w:val="26"/>
                      <w:szCs w:val="26"/>
                    </w:rPr>
                  </w:pPr>
                  <w:r w:rsidRPr="007E29D1">
                    <w:rPr>
                      <w:b/>
                      <w:sz w:val="26"/>
                      <w:szCs w:val="26"/>
                      <w:lang w:val="nl-NL"/>
                    </w:rPr>
                    <w:t>Bước 3</w:t>
                  </w:r>
                </w:p>
              </w:tc>
              <w:tc>
                <w:tcPr>
                  <w:tcW w:w="2274" w:type="pct"/>
                  <w:tcBorders>
                    <w:top w:val="single" w:sz="4" w:space="0" w:color="auto"/>
                    <w:left w:val="single" w:sz="4" w:space="0" w:color="auto"/>
                    <w:bottom w:val="single" w:sz="4" w:space="0" w:color="auto"/>
                    <w:right w:val="single" w:sz="4" w:space="0" w:color="auto"/>
                  </w:tcBorders>
                  <w:vAlign w:val="center"/>
                </w:tcPr>
                <w:p w14:paraId="0F3730F0" w14:textId="4EA32C4A" w:rsidR="00444F6A" w:rsidRPr="007E29D1" w:rsidRDefault="00444F6A" w:rsidP="00893C91">
                  <w:pPr>
                    <w:pStyle w:val="Header"/>
                    <w:spacing w:before="120"/>
                    <w:jc w:val="both"/>
                    <w:rPr>
                      <w:sz w:val="26"/>
                      <w:szCs w:val="26"/>
                      <w:lang w:val="es-ES"/>
                    </w:rPr>
                  </w:pPr>
                  <w:r w:rsidRPr="007E29D1">
                    <w:rPr>
                      <w:sz w:val="26"/>
                      <w:szCs w:val="26"/>
                      <w:lang w:val="es-ES"/>
                    </w:rPr>
                    <w:t>Tham mưu Trình UBND tỉnh ban hành  Quyết định Thành lập</w:t>
                  </w:r>
                </w:p>
                <w:p w14:paraId="64E6EAEC" w14:textId="77777777" w:rsidR="009F7AA3" w:rsidRPr="007E29D1" w:rsidRDefault="009F7AA3" w:rsidP="00893C91">
                  <w:pPr>
                    <w:pStyle w:val="Header"/>
                    <w:spacing w:before="120"/>
                    <w:jc w:val="both"/>
                    <w:rPr>
                      <w:sz w:val="26"/>
                      <w:szCs w:val="26"/>
                      <w:lang w:val="es-ES"/>
                    </w:rPr>
                  </w:pPr>
                </w:p>
                <w:p w14:paraId="35A3DFA1" w14:textId="77777777" w:rsidR="009F7AA3" w:rsidRPr="007E29D1" w:rsidRDefault="009F7AA3" w:rsidP="009F7AA3">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2628AEDB" w14:textId="30DFA7DA" w:rsidR="009F7AA3" w:rsidRPr="007E29D1" w:rsidRDefault="009F7AA3" w:rsidP="00893C91">
                  <w:pPr>
                    <w:pStyle w:val="Header"/>
                    <w:spacing w:before="120"/>
                    <w:jc w:val="both"/>
                    <w:rPr>
                      <w:sz w:val="26"/>
                      <w:szCs w:val="26"/>
                      <w:lang w:val="es-ES"/>
                    </w:rPr>
                  </w:pPr>
                </w:p>
              </w:tc>
              <w:tc>
                <w:tcPr>
                  <w:tcW w:w="1005" w:type="pct"/>
                  <w:tcBorders>
                    <w:top w:val="single" w:sz="4" w:space="0" w:color="auto"/>
                    <w:left w:val="single" w:sz="4" w:space="0" w:color="auto"/>
                    <w:bottom w:val="single" w:sz="4" w:space="0" w:color="auto"/>
                    <w:right w:val="single" w:sz="4" w:space="0" w:color="auto"/>
                  </w:tcBorders>
                </w:tcPr>
                <w:p w14:paraId="705611C0" w14:textId="77777777" w:rsidR="00444F6A" w:rsidRPr="007E29D1" w:rsidRDefault="00444F6A" w:rsidP="009F7AA3">
                  <w:pPr>
                    <w:pStyle w:val="Header"/>
                    <w:spacing w:before="120"/>
                    <w:jc w:val="center"/>
                    <w:rPr>
                      <w:sz w:val="26"/>
                      <w:szCs w:val="26"/>
                      <w:lang w:val="nl-NL"/>
                    </w:rPr>
                  </w:pPr>
                  <w:r w:rsidRPr="007E29D1">
                    <w:rPr>
                      <w:sz w:val="26"/>
                      <w:szCs w:val="26"/>
                      <w:lang w:val="nl-NL"/>
                    </w:rPr>
                    <w:t>Chủ tịch UBND tỉnh phê duyệt</w:t>
                  </w:r>
                </w:p>
                <w:p w14:paraId="01C8CA2D" w14:textId="7C9B8C0A" w:rsidR="009F7AA3" w:rsidRPr="007E29D1" w:rsidRDefault="009F7AA3" w:rsidP="009F7AA3">
                  <w:pPr>
                    <w:pStyle w:val="Header"/>
                    <w:spacing w:before="120"/>
                    <w:jc w:val="center"/>
                    <w:rPr>
                      <w:sz w:val="26"/>
                      <w:szCs w:val="26"/>
                      <w:lang w:val="nl-NL"/>
                    </w:rPr>
                  </w:pPr>
                  <w:r w:rsidRPr="007E29D1">
                    <w:rPr>
                      <w:sz w:val="26"/>
                      <w:szCs w:val="26"/>
                      <w:lang w:val="nl-NL"/>
                    </w:rPr>
                    <w:t>Văn thư</w:t>
                  </w:r>
                </w:p>
              </w:tc>
              <w:tc>
                <w:tcPr>
                  <w:tcW w:w="1057" w:type="pct"/>
                  <w:tcBorders>
                    <w:top w:val="single" w:sz="4" w:space="0" w:color="auto"/>
                    <w:left w:val="single" w:sz="4" w:space="0" w:color="auto"/>
                    <w:bottom w:val="single" w:sz="4" w:space="0" w:color="auto"/>
                    <w:right w:val="single" w:sz="4" w:space="0" w:color="auto"/>
                  </w:tcBorders>
                  <w:vAlign w:val="center"/>
                </w:tcPr>
                <w:p w14:paraId="0F00BFD2" w14:textId="77777777" w:rsidR="00444F6A" w:rsidRPr="007E29D1" w:rsidRDefault="00444F6A" w:rsidP="00893C91">
                  <w:pPr>
                    <w:pStyle w:val="Header"/>
                    <w:spacing w:before="120"/>
                    <w:jc w:val="center"/>
                    <w:rPr>
                      <w:sz w:val="26"/>
                      <w:szCs w:val="26"/>
                      <w:lang w:val="nl-NL"/>
                    </w:rPr>
                  </w:pPr>
                  <w:r w:rsidRPr="007E29D1">
                    <w:rPr>
                      <w:sz w:val="26"/>
                      <w:szCs w:val="26"/>
                      <w:lang w:val="nl-NL"/>
                    </w:rPr>
                    <w:t>05 ngày</w:t>
                  </w:r>
                </w:p>
              </w:tc>
            </w:tr>
            <w:tr w:rsidR="006A4142" w:rsidRPr="007E29D1" w14:paraId="35CB7FDF" w14:textId="77777777" w:rsidTr="0011712B">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547208E1" w14:textId="77777777" w:rsidR="0011712B" w:rsidRPr="007E29D1" w:rsidRDefault="0011712B" w:rsidP="0011712B">
                  <w:pPr>
                    <w:pStyle w:val="Header"/>
                    <w:tabs>
                      <w:tab w:val="clear" w:pos="4680"/>
                    </w:tabs>
                    <w:spacing w:before="120"/>
                    <w:jc w:val="center"/>
                    <w:rPr>
                      <w:sz w:val="26"/>
                      <w:szCs w:val="26"/>
                      <w:lang w:val="nl-NL"/>
                    </w:rPr>
                  </w:pPr>
                  <w:r w:rsidRPr="007E29D1">
                    <w:rPr>
                      <w:b/>
                      <w:sz w:val="26"/>
                      <w:szCs w:val="26"/>
                      <w:lang w:val="es-ES"/>
                    </w:rPr>
                    <w:t>Trung tâm Phục vụ hành chính công</w:t>
                  </w:r>
                </w:p>
              </w:tc>
            </w:tr>
            <w:tr w:rsidR="006A4142" w:rsidRPr="007E29D1" w14:paraId="3C2D34D3" w14:textId="77777777" w:rsidTr="00F665F4">
              <w:trPr>
                <w:trHeight w:val="517"/>
              </w:trPr>
              <w:tc>
                <w:tcPr>
                  <w:tcW w:w="664" w:type="pct"/>
                  <w:tcBorders>
                    <w:top w:val="single" w:sz="4" w:space="0" w:color="auto"/>
                    <w:left w:val="single" w:sz="4" w:space="0" w:color="auto"/>
                    <w:bottom w:val="single" w:sz="4" w:space="0" w:color="auto"/>
                    <w:right w:val="single" w:sz="4" w:space="0" w:color="auto"/>
                  </w:tcBorders>
                </w:tcPr>
                <w:p w14:paraId="5AF56993" w14:textId="77777777" w:rsidR="00444F6A" w:rsidRPr="007E29D1" w:rsidRDefault="00444F6A" w:rsidP="00893C91">
                  <w:pPr>
                    <w:ind w:left="29"/>
                    <w:rPr>
                      <w:b/>
                      <w:sz w:val="26"/>
                      <w:szCs w:val="26"/>
                    </w:rPr>
                  </w:pPr>
                  <w:r w:rsidRPr="007E29D1">
                    <w:rPr>
                      <w:b/>
                      <w:sz w:val="26"/>
                      <w:szCs w:val="26"/>
                      <w:lang w:val="nl-NL"/>
                    </w:rPr>
                    <w:t>Bước 4</w:t>
                  </w:r>
                </w:p>
              </w:tc>
              <w:tc>
                <w:tcPr>
                  <w:tcW w:w="2274" w:type="pct"/>
                  <w:tcBorders>
                    <w:top w:val="single" w:sz="4" w:space="0" w:color="auto"/>
                    <w:left w:val="single" w:sz="4" w:space="0" w:color="auto"/>
                    <w:bottom w:val="single" w:sz="4" w:space="0" w:color="auto"/>
                    <w:right w:val="single" w:sz="4" w:space="0" w:color="auto"/>
                  </w:tcBorders>
                  <w:vAlign w:val="center"/>
                </w:tcPr>
                <w:p w14:paraId="14288C87" w14:textId="55DB3F58" w:rsidR="00444F6A" w:rsidRPr="007E29D1" w:rsidRDefault="009F7AA3" w:rsidP="009F7AA3">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05" w:type="pct"/>
                  <w:tcBorders>
                    <w:top w:val="single" w:sz="4" w:space="0" w:color="auto"/>
                    <w:left w:val="single" w:sz="4" w:space="0" w:color="auto"/>
                    <w:bottom w:val="single" w:sz="4" w:space="0" w:color="auto"/>
                    <w:right w:val="single" w:sz="4" w:space="0" w:color="auto"/>
                  </w:tcBorders>
                  <w:vAlign w:val="center"/>
                </w:tcPr>
                <w:p w14:paraId="72A3C785" w14:textId="72AA5C52" w:rsidR="00444F6A" w:rsidRPr="007E29D1" w:rsidRDefault="009A4252" w:rsidP="00F665F4">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1057" w:type="pct"/>
                  <w:tcBorders>
                    <w:top w:val="single" w:sz="4" w:space="0" w:color="auto"/>
                    <w:left w:val="single" w:sz="4" w:space="0" w:color="auto"/>
                    <w:bottom w:val="single" w:sz="4" w:space="0" w:color="auto"/>
                    <w:right w:val="single" w:sz="4" w:space="0" w:color="auto"/>
                  </w:tcBorders>
                  <w:vAlign w:val="center"/>
                </w:tcPr>
                <w:p w14:paraId="102A272A" w14:textId="77777777" w:rsidR="00444F6A" w:rsidRPr="007E29D1" w:rsidRDefault="00444F6A" w:rsidP="00893C91">
                  <w:pPr>
                    <w:pStyle w:val="Header"/>
                    <w:spacing w:before="120"/>
                    <w:jc w:val="center"/>
                    <w:rPr>
                      <w:sz w:val="26"/>
                      <w:szCs w:val="26"/>
                      <w:lang w:val="nl-NL"/>
                    </w:rPr>
                  </w:pPr>
                  <w:r w:rsidRPr="007E29D1">
                    <w:rPr>
                      <w:sz w:val="26"/>
                      <w:szCs w:val="26"/>
                      <w:lang w:val="nl-NL"/>
                    </w:rPr>
                    <w:t>01</w:t>
                  </w:r>
                  <w:r w:rsidRPr="007E29D1">
                    <w:rPr>
                      <w:sz w:val="26"/>
                      <w:szCs w:val="26"/>
                      <w:lang w:val="nl-NL"/>
                    </w:rPr>
                    <w:cr/>
                    <w:t>ngày</w:t>
                  </w:r>
                </w:p>
              </w:tc>
            </w:tr>
            <w:tr w:rsidR="006A4142" w:rsidRPr="007E29D1" w14:paraId="1A465185" w14:textId="77777777" w:rsidTr="009F7AA3">
              <w:trPr>
                <w:trHeight w:val="4358"/>
              </w:trPr>
              <w:tc>
                <w:tcPr>
                  <w:tcW w:w="5000" w:type="pct"/>
                  <w:gridSpan w:val="4"/>
                  <w:tcBorders>
                    <w:top w:val="single" w:sz="4" w:space="0" w:color="auto"/>
                    <w:left w:val="single" w:sz="4" w:space="0" w:color="auto"/>
                    <w:bottom w:val="single" w:sz="4" w:space="0" w:color="auto"/>
                    <w:right w:val="single" w:sz="4" w:space="0" w:color="auto"/>
                  </w:tcBorders>
                </w:tcPr>
                <w:p w14:paraId="2D504FD4" w14:textId="1B6EE73C" w:rsidR="00444F6A" w:rsidRPr="007E29D1" w:rsidRDefault="008E0AB6" w:rsidP="00893C91">
                  <w:pPr>
                    <w:spacing w:before="100" w:beforeAutospacing="1" w:after="100" w:afterAutospacing="1"/>
                    <w:rPr>
                      <w:sz w:val="26"/>
                      <w:szCs w:val="26"/>
                      <w:lang w:val="nl-NL"/>
                    </w:rPr>
                  </w:pPr>
                  <w:r w:rsidRPr="007E29D1">
                    <w:rPr>
                      <w:noProof/>
                      <w:sz w:val="26"/>
                      <w:szCs w:val="26"/>
                    </w:rPr>
                    <w:pict w14:anchorId="4EF4ABC8">
                      <v:roundrect id="_x0000_s1660" style="position:absolute;margin-left:198.85pt;margin-top:15.55pt;width:164.65pt;height:46pt;z-index:25211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660">
                          <w:txbxContent>
                            <w:p w14:paraId="6D5E7D91" w14:textId="77777777" w:rsidR="008E0AB6" w:rsidRPr="0059023E" w:rsidRDefault="008E0AB6" w:rsidP="00444F6A">
                              <w:pPr>
                                <w:jc w:val="center"/>
                                <w:rPr>
                                  <w:sz w:val="16"/>
                                  <w:szCs w:val="16"/>
                                </w:rPr>
                              </w:pPr>
                              <w:r>
                                <w:rPr>
                                  <w:sz w:val="16"/>
                                  <w:szCs w:val="16"/>
                                </w:rPr>
                                <w:t>Phòng KHTC  tiếp nhận hồ sơ và phân công công chức thụ lý, giải quyết  hồ sơ  trình lãnh đạo Phòng KHTC (</w:t>
                              </w:r>
                              <w:r w:rsidRPr="0059023E">
                                <w:rPr>
                                  <w:sz w:val="16"/>
                                  <w:szCs w:val="16"/>
                                </w:rPr>
                                <w:t>5 ngày)</w:t>
                              </w:r>
                            </w:p>
                          </w:txbxContent>
                        </v:textbox>
                      </v:roundrect>
                    </w:pict>
                  </w:r>
                  <w:r w:rsidRPr="007E29D1">
                    <w:rPr>
                      <w:noProof/>
                      <w:sz w:val="26"/>
                      <w:szCs w:val="26"/>
                    </w:rPr>
                    <w:pict w14:anchorId="05FD63CE">
                      <v:roundrect id="_x0000_s1659" style="position:absolute;margin-left:8.2pt;margin-top:20.15pt;width:143.25pt;height:45.25pt;z-index:25211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B6PfGIewIAAFQ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_x0000_s1659">
                          <w:txbxContent>
                            <w:p w14:paraId="0182A732" w14:textId="77777777" w:rsidR="008E0AB6" w:rsidRPr="0059023E" w:rsidRDefault="008E0AB6" w:rsidP="00444F6A">
                              <w:pPr>
                                <w:jc w:val="center"/>
                                <w:rPr>
                                  <w:sz w:val="16"/>
                                  <w:szCs w:val="16"/>
                                </w:rPr>
                              </w:pPr>
                              <w:r w:rsidRPr="0059023E">
                                <w:rPr>
                                  <w:sz w:val="16"/>
                                  <w:szCs w:val="16"/>
                                </w:rPr>
                                <w:t xml:space="preserve">Công chức Trung tâm hành chính công </w:t>
                              </w:r>
                              <w:r>
                                <w:rPr>
                                  <w:sz w:val="16"/>
                                  <w:szCs w:val="16"/>
                                </w:rPr>
                                <w:t xml:space="preserve">tiếp nhận hồ sơ (1 </w:t>
                              </w:r>
                              <w:r w:rsidRPr="0059023E">
                                <w:rPr>
                                  <w:sz w:val="16"/>
                                  <w:szCs w:val="16"/>
                                </w:rPr>
                                <w:t>ngày)</w:t>
                              </w:r>
                            </w:p>
                          </w:txbxContent>
                        </v:textbox>
                      </v:roundrect>
                    </w:pict>
                  </w:r>
                  <w:r w:rsidR="00444F6A" w:rsidRPr="007E29D1">
                    <w:rPr>
                      <w:sz w:val="26"/>
                      <w:szCs w:val="26"/>
                      <w:lang w:val="nl-NL"/>
                    </w:rPr>
                    <w:t>* Bản đồ quy trình</w:t>
                  </w:r>
                </w:p>
                <w:p w14:paraId="7D13554C" w14:textId="19B80A50" w:rsidR="00444F6A" w:rsidRPr="007E29D1" w:rsidRDefault="008E0AB6" w:rsidP="00893C91">
                  <w:pPr>
                    <w:spacing w:before="100" w:beforeAutospacing="1" w:after="100" w:afterAutospacing="1"/>
                    <w:rPr>
                      <w:sz w:val="26"/>
                      <w:szCs w:val="26"/>
                      <w:lang w:val="nl-NL"/>
                    </w:rPr>
                  </w:pPr>
                  <w:r w:rsidRPr="007E29D1">
                    <w:rPr>
                      <w:noProof/>
                      <w:sz w:val="26"/>
                      <w:szCs w:val="26"/>
                    </w:rPr>
                    <w:pict w14:anchorId="59EDFAB6">
                      <v:shape id="_x0000_s1658" type="#_x0000_t13" style="position:absolute;margin-left:163.6pt;margin-top:5.1pt;width:21.75pt;height:15pt;flip:y;z-index:25210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69BC4A47" w14:textId="7BD73E42" w:rsidR="00444F6A" w:rsidRPr="007E29D1" w:rsidRDefault="008E0AB6" w:rsidP="00893C91">
                  <w:pPr>
                    <w:spacing w:before="100" w:beforeAutospacing="1" w:after="100" w:afterAutospacing="1"/>
                    <w:rPr>
                      <w:sz w:val="26"/>
                      <w:szCs w:val="26"/>
                      <w:lang w:val="nl-NL"/>
                    </w:rPr>
                  </w:pPr>
                  <w:r w:rsidRPr="007E29D1">
                    <w:rPr>
                      <w:noProof/>
                      <w:sz w:val="26"/>
                      <w:szCs w:val="26"/>
                    </w:rPr>
                    <w:pict w14:anchorId="367684F3">
                      <v:shape id="_x0000_s1657" type="#_x0000_t67" style="position:absolute;margin-left:270.65pt;margin-top:6.15pt;width:14.4pt;height:17.25pt;z-index:25210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" adj="12584"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3B7427C">
                      <v:roundrect id="_x0000_s1656" style="position:absolute;margin-left:4.65pt;margin-top:20.85pt;width:148.8pt;height:48.85pt;z-index:25210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656">
                          <w:txbxContent>
                            <w:p w14:paraId="2DCF7AB2" w14:textId="77777777" w:rsidR="008E0AB6" w:rsidRPr="0059023E" w:rsidRDefault="008E0AB6" w:rsidP="00444F6A">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1</w:t>
                              </w:r>
                              <w:r w:rsidRPr="0059023E">
                                <w:rPr>
                                  <w:sz w:val="16"/>
                                  <w:szCs w:val="16"/>
                                </w:rPr>
                                <w:t xml:space="preserve"> ngày)</w:t>
                              </w:r>
                            </w:p>
                            <w:p w14:paraId="0BA2B720" w14:textId="77777777" w:rsidR="008E0AB6" w:rsidRPr="0059023E" w:rsidRDefault="008E0AB6" w:rsidP="00444F6A">
                              <w:pPr>
                                <w:jc w:val="center"/>
                                <w:rPr>
                                  <w:sz w:val="16"/>
                                  <w:szCs w:val="16"/>
                                </w:rPr>
                              </w:pPr>
                            </w:p>
                          </w:txbxContent>
                        </v:textbox>
                      </v:roundrect>
                    </w:pict>
                  </w:r>
                  <w:r w:rsidRPr="007E29D1">
                    <w:rPr>
                      <w:noProof/>
                      <w:sz w:val="26"/>
                      <w:szCs w:val="26"/>
                    </w:rPr>
                    <w:pict w14:anchorId="29023D80">
                      <v:roundrect id="_x0000_s1655" style="position:absolute;margin-left:198.85pt;margin-top:24pt;width:167.75pt;height:45.7pt;z-index:25211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655">
                          <w:txbxContent>
                            <w:p w14:paraId="583D80DE" w14:textId="77777777" w:rsidR="008E0AB6" w:rsidRPr="0059023E" w:rsidRDefault="008E0AB6" w:rsidP="00444F6A">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(2 ngày</w:t>
                              </w:r>
                              <w:r w:rsidRPr="0059023E">
                                <w:rPr>
                                  <w:sz w:val="16"/>
                                  <w:szCs w:val="16"/>
                                </w:rPr>
                                <w:t>)</w:t>
                              </w:r>
                            </w:p>
                            <w:p w14:paraId="4A85ABD3" w14:textId="77777777" w:rsidR="008E0AB6" w:rsidRPr="0059023E" w:rsidRDefault="008E0AB6" w:rsidP="00444F6A">
                              <w:pPr>
                                <w:jc w:val="center"/>
                                <w:rPr>
                                  <w:sz w:val="16"/>
                                  <w:szCs w:val="16"/>
                                </w:rPr>
                              </w:pPr>
                            </w:p>
                          </w:txbxContent>
                        </v:textbox>
                      </v:roundrect>
                    </w:pict>
                  </w:r>
                </w:p>
                <w:p w14:paraId="777A87CA" w14:textId="0B83DB83" w:rsidR="00444F6A" w:rsidRPr="007E29D1" w:rsidRDefault="008E0AB6" w:rsidP="00893C91">
                  <w:pPr>
                    <w:spacing w:before="100" w:beforeAutospacing="1" w:after="100" w:afterAutospacing="1"/>
                    <w:rPr>
                      <w:sz w:val="26"/>
                      <w:szCs w:val="26"/>
                      <w:lang w:val="nl-NL"/>
                    </w:rPr>
                  </w:pPr>
                  <w:r w:rsidRPr="007E29D1">
                    <w:rPr>
                      <w:noProof/>
                      <w:sz w:val="26"/>
                      <w:szCs w:val="26"/>
                    </w:rPr>
                    <w:pict w14:anchorId="4BDD7FFD">
                      <v:shape id="_x0000_s1654" type="#_x0000_t66" style="position:absolute;margin-left:163.2pt;margin-top:1.55pt;width:24.75pt;height:15pt;flip:y;z-index:25211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4EA6B80">
                      <v:shape id="_x0000_s1653" type="#_x0000_t32" style="position:absolute;margin-left:276.3pt;margin-top:624.3pt;width:24.75pt;height:0;z-index:25211443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" strokecolor="#4579b8 [3044]">
                        <v:stroke endarrow="block"/>
                        <o:lock v:ext="edit" shapetype="f"/>
                      </v:shape>
                    </w:pict>
                  </w:r>
                  <w:r w:rsidRPr="007E29D1">
                    <w:rPr>
                      <w:noProof/>
                      <w:sz w:val="26"/>
                      <w:szCs w:val="26"/>
                    </w:rPr>
                    <w:pict w14:anchorId="3A10EAEB">
                      <v:shape id="_x0000_s1652" type="#_x0000_t32" style="position:absolute;margin-left:408.75pt;margin-top:625.1pt;width:24.75pt;height:0;z-index:2521154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" strokecolor="#4579b8 [3044]">
                        <v:stroke endarrow="block"/>
                        <o:lock v:ext="edit" shapetype="f"/>
                      </v:shape>
                    </w:pict>
                  </w:r>
                </w:p>
                <w:p w14:paraId="32B85635" w14:textId="1AC608FD" w:rsidR="00444F6A" w:rsidRPr="007E29D1" w:rsidRDefault="008E0AB6" w:rsidP="00893C91">
                  <w:pPr>
                    <w:spacing w:before="100" w:beforeAutospacing="1" w:after="100" w:afterAutospacing="1"/>
                    <w:rPr>
                      <w:sz w:val="26"/>
                      <w:szCs w:val="26"/>
                      <w:lang w:val="nl-NL"/>
                    </w:rPr>
                  </w:pPr>
                  <w:r w:rsidRPr="007E29D1">
                    <w:rPr>
                      <w:noProof/>
                      <w:sz w:val="26"/>
                      <w:szCs w:val="26"/>
                    </w:rPr>
                    <w:pict w14:anchorId="0814A336">
                      <v:shape id="_x0000_s1651" type="#_x0000_t67" style="position:absolute;margin-left:72.5pt;margin-top:15pt;width:13.8pt;height:17.25pt;z-index:25211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" adj="12960" fillcolor="#215a69 [1640]" stroked="f">
                        <v:fill color2="#3da5c1 [3016]" rotate="t" angle="180" colors="0 #2787a0;52429f #36b1d2;1 #34b3d6" focus="100%" type="gradient">
                          <o:fill v:ext="view" type="gradientUnscaled"/>
                        </v:fill>
                        <v:shadow on="t" color="black" opacity="22937f" origin=",.5" offset="0,.63889mm"/>
                      </v:shape>
                    </w:pict>
                  </w:r>
                </w:p>
                <w:p w14:paraId="64CFF29D" w14:textId="76B43973" w:rsidR="00444F6A" w:rsidRPr="007E29D1" w:rsidRDefault="008E0AB6" w:rsidP="00893C91">
                  <w:pPr>
                    <w:spacing w:before="100" w:beforeAutospacing="1" w:after="100" w:afterAutospacing="1"/>
                    <w:rPr>
                      <w:sz w:val="26"/>
                      <w:szCs w:val="26"/>
                      <w:lang w:val="nl-NL"/>
                    </w:rPr>
                  </w:pPr>
                  <w:r w:rsidRPr="007E29D1">
                    <w:rPr>
                      <w:noProof/>
                      <w:sz w:val="26"/>
                      <w:szCs w:val="26"/>
                    </w:rPr>
                    <w:pict w14:anchorId="549F19F9">
                      <v:roundrect id="_x0000_s1650" style="position:absolute;margin-left:202.6pt;margin-top:7.5pt;width:163.95pt;height:46.25pt;z-index:25211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iujxQX0C&#10;AABS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_x0000_s1650">
                          <w:txbxContent>
                            <w:p w14:paraId="5BF8E68E" w14:textId="77777777" w:rsidR="008E0AB6" w:rsidRPr="0059023E" w:rsidRDefault="008E0AB6" w:rsidP="00444F6A">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1C4080C3">
                      <v:roundrect id="_x0000_s1649" style="position:absolute;margin-left:.6pt;margin-top:7.45pt;width:152.5pt;height:49.4pt;z-index:25211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" fillcolor="#215a69 [1640]" stroked="f">
                        <v:fill color2="#3da5c1 [3016]" rotate="t" angle="180" colors="0 #2787a0;52429f #36b1d2;1 #34b3d6" focus="100%" type="gradient">
                          <o:fill v:ext="view" type="gradientUnscaled"/>
                        </v:fill>
                        <v:shadow on="t" color="black" opacity="22937f" origin=",.5" offset="0,.63889mm"/>
                        <v:textbox style="mso-next-textbox:#_x0000_s1649">
                          <w:txbxContent>
                            <w:p w14:paraId="1C24BD6F" w14:textId="183EF575" w:rsidR="008E0AB6" w:rsidRPr="005150E8" w:rsidRDefault="008E0AB6" w:rsidP="00444F6A">
                              <w:pPr>
                                <w:jc w:val="center"/>
                                <w:rPr>
                                  <w:sz w:val="15"/>
                                  <w:szCs w:val="15"/>
                                </w:rPr>
                              </w:pPr>
                              <w:r w:rsidRPr="005150E8">
                                <w:rPr>
                                  <w:sz w:val="15"/>
                                  <w:szCs w:val="15"/>
                                </w:rPr>
                                <w:t>V</w:t>
                              </w:r>
                              <w:r w:rsidRPr="00CA2BA6">
                                <w:rPr>
                                  <w:sz w:val="15"/>
                                  <w:szCs w:val="15"/>
                                </w:rPr>
                                <w:t xml:space="preserve"> </w:t>
                              </w: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5</w:t>
                              </w:r>
                              <w:r w:rsidRPr="005150E8">
                                <w:rPr>
                                  <w:sz w:val="15"/>
                                  <w:szCs w:val="15"/>
                                </w:rPr>
                                <w:t xml:space="preserve"> ngày)</w:t>
                              </w:r>
                            </w:p>
                            <w:p w14:paraId="48840026" w14:textId="77777777" w:rsidR="008E0AB6" w:rsidRPr="005150E8" w:rsidRDefault="008E0AB6" w:rsidP="00444F6A">
                              <w:pPr>
                                <w:jc w:val="center"/>
                                <w:rPr>
                                  <w:sz w:val="15"/>
                                  <w:szCs w:val="15"/>
                                </w:rPr>
                              </w:pPr>
                            </w:p>
                          </w:txbxContent>
                        </v:textbox>
                      </v:roundrect>
                    </w:pict>
                  </w:r>
                </w:p>
                <w:p w14:paraId="189B5631" w14:textId="7AD5BFE1" w:rsidR="00444F6A" w:rsidRPr="007E29D1" w:rsidRDefault="008E0AB6" w:rsidP="00893C91">
                  <w:pPr>
                    <w:spacing w:before="100" w:beforeAutospacing="1" w:after="100" w:afterAutospacing="1"/>
                    <w:rPr>
                      <w:sz w:val="26"/>
                      <w:szCs w:val="26"/>
                      <w:lang w:val="nl-NL"/>
                    </w:rPr>
                  </w:pPr>
                  <w:r w:rsidRPr="007E29D1">
                    <w:rPr>
                      <w:noProof/>
                      <w:sz w:val="26"/>
                      <w:szCs w:val="26"/>
                    </w:rPr>
                    <w:pict w14:anchorId="0EAF6C2D">
                      <v:shape id="_x0000_s1648" type="#_x0000_t13" style="position:absolute;margin-left:167.45pt;margin-top:-.25pt;width:21.75pt;height:15pt;flip:y;z-index:25211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tc>
            </w:tr>
          </w:tbl>
          <w:p w14:paraId="4C580098" w14:textId="0C829618" w:rsidR="00444F6A" w:rsidRPr="007E29D1" w:rsidRDefault="00444F6A" w:rsidP="00893C91">
            <w:pPr>
              <w:spacing w:before="120"/>
              <w:ind w:right="254" w:firstLine="542"/>
              <w:rPr>
                <w:sz w:val="26"/>
                <w:szCs w:val="26"/>
              </w:rPr>
            </w:pPr>
          </w:p>
        </w:tc>
      </w:tr>
      <w:tr w:rsidR="006A4142" w:rsidRPr="007E29D1" w14:paraId="7640DC80" w14:textId="77777777" w:rsidTr="00893C91">
        <w:trPr>
          <w:tblCellSpacing w:w="0" w:type="dxa"/>
        </w:trPr>
        <w:tc>
          <w:tcPr>
            <w:tcW w:w="1680" w:type="dxa"/>
            <w:vAlign w:val="center"/>
            <w:hideMark/>
          </w:tcPr>
          <w:p w14:paraId="28AE3D41" w14:textId="77777777" w:rsidR="00444F6A" w:rsidRPr="007E29D1" w:rsidRDefault="00444F6A" w:rsidP="00893C91">
            <w:pPr>
              <w:spacing w:before="120"/>
              <w:rPr>
                <w:sz w:val="26"/>
                <w:szCs w:val="26"/>
              </w:rPr>
            </w:pPr>
            <w:r w:rsidRPr="007E29D1">
              <w:rPr>
                <w:b/>
                <w:bCs/>
                <w:sz w:val="26"/>
                <w:szCs w:val="26"/>
              </w:rPr>
              <w:lastRenderedPageBreak/>
              <w:t>2. Cách thức thực hiện:</w:t>
            </w:r>
          </w:p>
        </w:tc>
        <w:tc>
          <w:tcPr>
            <w:tcW w:w="8845" w:type="dxa"/>
            <w:vAlign w:val="center"/>
            <w:hideMark/>
          </w:tcPr>
          <w:p w14:paraId="3F70AF72" w14:textId="77777777" w:rsidR="00444F6A" w:rsidRPr="007E29D1" w:rsidRDefault="00444F6A" w:rsidP="00893C91">
            <w:pPr>
              <w:ind w:left="84" w:right="83"/>
              <w:jc w:val="both"/>
              <w:rPr>
                <w:sz w:val="26"/>
                <w:szCs w:val="26"/>
              </w:rPr>
            </w:pPr>
            <w:r w:rsidRPr="007E29D1">
              <w:rPr>
                <w:sz w:val="26"/>
                <w:szCs w:val="26"/>
              </w:rPr>
              <w:t>- Nộp hồ sơ trực tiếp tại Trung tâm Phục vụ hành chính công tỉnh;</w:t>
            </w:r>
          </w:p>
          <w:p w14:paraId="6107712B" w14:textId="77777777" w:rsidR="00444F6A" w:rsidRPr="007E29D1" w:rsidRDefault="00444F6A" w:rsidP="00893C91">
            <w:pPr>
              <w:ind w:left="84" w:right="83"/>
              <w:jc w:val="both"/>
              <w:rPr>
                <w:sz w:val="26"/>
                <w:szCs w:val="26"/>
              </w:rPr>
            </w:pPr>
            <w:r w:rsidRPr="007E29D1">
              <w:rPr>
                <w:sz w:val="26"/>
                <w:szCs w:val="26"/>
              </w:rPr>
              <w:t>- Nộp qua dịch vụ bưu chính công ích;</w:t>
            </w:r>
          </w:p>
          <w:p w14:paraId="758D66C5" w14:textId="77777777" w:rsidR="00444F6A" w:rsidRPr="007E29D1" w:rsidRDefault="00444F6A" w:rsidP="00893C91">
            <w:pPr>
              <w:ind w:left="84" w:right="83"/>
              <w:jc w:val="both"/>
              <w:rPr>
                <w:sz w:val="26"/>
                <w:szCs w:val="26"/>
              </w:rPr>
            </w:pPr>
            <w:r w:rsidRPr="007E29D1">
              <w:rPr>
                <w:sz w:val="26"/>
                <w:szCs w:val="26"/>
              </w:rPr>
              <w:t>- Nộp hồ sơ trực tuyến tại:</w:t>
            </w:r>
          </w:p>
          <w:p w14:paraId="4CAC7FD6" w14:textId="77777777" w:rsidR="00444F6A" w:rsidRPr="007E29D1" w:rsidRDefault="00444F6A" w:rsidP="00893C91">
            <w:pPr>
              <w:ind w:left="84" w:right="83"/>
              <w:jc w:val="both"/>
              <w:rPr>
                <w:sz w:val="26"/>
                <w:szCs w:val="26"/>
              </w:rPr>
            </w:pPr>
            <w:r w:rsidRPr="007E29D1">
              <w:rPr>
                <w:sz w:val="26"/>
                <w:szCs w:val="26"/>
              </w:rPr>
              <w:lastRenderedPageBreak/>
              <w:t>+ Cổng dịch vụ công Quốc gia, địa chỉ: https://dichvucong.gov.vn/</w:t>
            </w:r>
          </w:p>
          <w:p w14:paraId="10B120B8" w14:textId="77777777" w:rsidR="00444F6A" w:rsidRPr="007E29D1" w:rsidRDefault="00444F6A" w:rsidP="00893C91">
            <w:pPr>
              <w:spacing w:before="120"/>
              <w:ind w:right="254"/>
              <w:rPr>
                <w:sz w:val="26"/>
                <w:szCs w:val="26"/>
              </w:rPr>
            </w:pPr>
            <w:r w:rsidRPr="007E29D1">
              <w:rPr>
                <w:sz w:val="26"/>
                <w:szCs w:val="26"/>
              </w:rPr>
              <w:t>+ Cổng dịch vụ công tỉnh, địa chỉ: https://dichvucong.tayninh.gov.vn/</w:t>
            </w:r>
          </w:p>
        </w:tc>
      </w:tr>
      <w:tr w:rsidR="006A4142" w:rsidRPr="007E29D1" w14:paraId="3C34C63F" w14:textId="77777777" w:rsidTr="00893C91">
        <w:trPr>
          <w:tblCellSpacing w:w="0" w:type="dxa"/>
        </w:trPr>
        <w:tc>
          <w:tcPr>
            <w:tcW w:w="1680" w:type="dxa"/>
            <w:vAlign w:val="center"/>
            <w:hideMark/>
          </w:tcPr>
          <w:p w14:paraId="31581A67" w14:textId="77777777" w:rsidR="00444F6A" w:rsidRPr="007E29D1" w:rsidRDefault="00444F6A" w:rsidP="00893C91">
            <w:pPr>
              <w:spacing w:before="120"/>
              <w:rPr>
                <w:sz w:val="26"/>
                <w:szCs w:val="26"/>
              </w:rPr>
            </w:pPr>
            <w:r w:rsidRPr="007E29D1">
              <w:rPr>
                <w:b/>
                <w:bCs/>
                <w:sz w:val="26"/>
                <w:szCs w:val="26"/>
              </w:rPr>
              <w:lastRenderedPageBreak/>
              <w:t>3. Thành phần, số lượng hồ sơ:</w:t>
            </w:r>
          </w:p>
        </w:tc>
        <w:tc>
          <w:tcPr>
            <w:tcW w:w="8845" w:type="dxa"/>
            <w:vAlign w:val="center"/>
            <w:hideMark/>
          </w:tcPr>
          <w:p w14:paraId="56EDA082" w14:textId="7758AAA7" w:rsidR="00444F6A" w:rsidRPr="007E29D1" w:rsidRDefault="00444F6A" w:rsidP="00992C8C">
            <w:pPr>
              <w:spacing w:before="120"/>
              <w:ind w:right="395"/>
              <w:jc w:val="both"/>
              <w:rPr>
                <w:sz w:val="26"/>
                <w:szCs w:val="26"/>
              </w:rPr>
            </w:pPr>
            <w:r w:rsidRPr="007E29D1">
              <w:rPr>
                <w:sz w:val="26"/>
                <w:szCs w:val="26"/>
              </w:rPr>
              <w:t>1.</w:t>
            </w:r>
            <w:r w:rsidR="00992C8C" w:rsidRPr="007E29D1">
              <w:rPr>
                <w:sz w:val="26"/>
                <w:szCs w:val="26"/>
              </w:rPr>
              <w:t xml:space="preserve"> </w:t>
            </w:r>
            <w:r w:rsidRPr="007E29D1">
              <w:rPr>
                <w:sz w:val="26"/>
                <w:szCs w:val="26"/>
                <w:lang w:val="vi-VN"/>
              </w:rPr>
              <w:t>Có</w:t>
            </w:r>
            <w:r w:rsidR="00815913" w:rsidRPr="007E29D1">
              <w:rPr>
                <w:sz w:val="26"/>
                <w:szCs w:val="26"/>
              </w:rPr>
              <w:t xml:space="preserve"> </w:t>
            </w:r>
            <w:r w:rsidRPr="007E29D1">
              <w:rPr>
                <w:sz w:val="26"/>
                <w:szCs w:val="26"/>
                <w:lang w:val="vi-VN"/>
              </w:rPr>
              <w:t>đề án thành lập trường phù hợp với quy hoạch phát triển kinh tế - xã hội và quy hoạch mạng lưới cơ sở giáo dục của địa phương đã được cơ quan quản lý nhà nước có thẩm quyền phê duyệt.</w:t>
            </w:r>
          </w:p>
          <w:p w14:paraId="75338A31" w14:textId="77777777" w:rsidR="00444F6A" w:rsidRPr="007E29D1" w:rsidRDefault="00444F6A" w:rsidP="00992C8C">
            <w:pPr>
              <w:spacing w:before="120"/>
              <w:ind w:right="395"/>
              <w:jc w:val="both"/>
              <w:rPr>
                <w:sz w:val="26"/>
                <w:szCs w:val="26"/>
                <w:lang w:val="vi-VN"/>
              </w:rPr>
            </w:pPr>
            <w:r w:rsidRPr="007E29D1">
              <w:rPr>
                <w:sz w:val="26"/>
                <w:szCs w:val="26"/>
              </w:rPr>
              <w:t>2. D</w:t>
            </w:r>
            <w:r w:rsidRPr="007E29D1">
              <w:rPr>
                <w:sz w:val="26"/>
                <w:szCs w:val="26"/>
                <w:lang w:val="vi-VN"/>
              </w:rPr>
              <w:t>ự thảo Quy chế hoạt động của trường, Sơ yếu lí lịch kèm theo bản sao văn bằng, chứng chỉ hợp lệ của người dự kiến bố trí làm Hiệu trưởng;</w:t>
            </w:r>
          </w:p>
          <w:p w14:paraId="55497A60" w14:textId="77777777" w:rsidR="00444F6A" w:rsidRPr="007E29D1" w:rsidRDefault="00444F6A" w:rsidP="00992C8C">
            <w:pPr>
              <w:spacing w:before="120"/>
              <w:ind w:right="395"/>
              <w:jc w:val="both"/>
              <w:rPr>
                <w:sz w:val="26"/>
                <w:szCs w:val="26"/>
                <w:lang w:val="vi-VN"/>
              </w:rPr>
            </w:pPr>
            <w:r w:rsidRPr="007E29D1">
              <w:rPr>
                <w:sz w:val="26"/>
                <w:szCs w:val="26"/>
              </w:rPr>
              <w:t>3.</w:t>
            </w:r>
            <w:r w:rsidRPr="007E29D1">
              <w:rPr>
                <w:sz w:val="26"/>
                <w:szCs w:val="26"/>
                <w:lang w:val="vi-VN"/>
              </w:rPr>
              <w:t xml:space="preserve"> Tờ trình về việc sáp nhập, chia, tách trường;Đề án sáp nhập, chia, tách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p w14:paraId="7EE8A963" w14:textId="77777777" w:rsidR="00444F6A" w:rsidRPr="007E29D1" w:rsidRDefault="00444F6A" w:rsidP="00992C8C">
            <w:pPr>
              <w:spacing w:before="120"/>
              <w:ind w:right="395"/>
              <w:jc w:val="both"/>
              <w:rPr>
                <w:sz w:val="26"/>
                <w:szCs w:val="26"/>
                <w:lang w:val="nl-NL"/>
              </w:rPr>
            </w:pPr>
            <w:r w:rsidRPr="007E29D1">
              <w:rPr>
                <w:sz w:val="26"/>
                <w:szCs w:val="26"/>
              </w:rPr>
              <w:t>4.</w:t>
            </w:r>
            <w:r w:rsidRPr="007E29D1">
              <w:rPr>
                <w:sz w:val="26"/>
                <w:szCs w:val="26"/>
                <w:lang w:val="vi-VN"/>
              </w:rPr>
              <w:t xml:space="preserve"> Ý kiến bằng văn bản của các cơ quan có liên quan về việc </w:t>
            </w:r>
            <w:r w:rsidRPr="007E29D1">
              <w:rPr>
                <w:sz w:val="26"/>
                <w:szCs w:val="26"/>
                <w:lang w:val="nl-NL"/>
              </w:rPr>
              <w:t xml:space="preserve"> Sáp nhập, chia tách.</w:t>
            </w:r>
          </w:p>
          <w:p w14:paraId="3EB7261D" w14:textId="77777777" w:rsidR="00444F6A" w:rsidRPr="007E29D1" w:rsidRDefault="00444F6A" w:rsidP="00992C8C">
            <w:pPr>
              <w:spacing w:before="120"/>
              <w:ind w:right="395"/>
              <w:jc w:val="both"/>
              <w:rPr>
                <w:sz w:val="26"/>
                <w:szCs w:val="26"/>
                <w:lang w:val="vi-VN"/>
              </w:rPr>
            </w:pPr>
            <w:r w:rsidRPr="007E29D1">
              <w:rPr>
                <w:sz w:val="26"/>
                <w:szCs w:val="26"/>
              </w:rPr>
              <w:t>5.</w:t>
            </w:r>
            <w:r w:rsidRPr="007E29D1">
              <w:rPr>
                <w:sz w:val="26"/>
                <w:szCs w:val="26"/>
                <w:lang w:val="vi-VN"/>
              </w:rPr>
              <w:t xml:space="preserve"> Báo cáo giải trình việc tiếp thu ý kiến của các cơ quan có liên quan và báo cáo bổ sung theo ý kiến chỉ đạo của Ủy ban nhân dân cấp tỉnh (nếu có).</w:t>
            </w:r>
          </w:p>
          <w:p w14:paraId="133DF6C9" w14:textId="77777777" w:rsidR="00444F6A" w:rsidRPr="007E29D1" w:rsidRDefault="00444F6A" w:rsidP="00992C8C">
            <w:pPr>
              <w:spacing w:before="120"/>
              <w:jc w:val="both"/>
              <w:rPr>
                <w:sz w:val="26"/>
                <w:szCs w:val="26"/>
              </w:rPr>
            </w:pPr>
            <w:r w:rsidRPr="007E29D1">
              <w:rPr>
                <w:sz w:val="26"/>
                <w:szCs w:val="26"/>
              </w:rPr>
              <w:t>6.</w:t>
            </w:r>
            <w:r w:rsidRPr="007E29D1">
              <w:rPr>
                <w:sz w:val="26"/>
                <w:szCs w:val="26"/>
                <w:lang w:val="vi-VN"/>
              </w:rPr>
              <w:t xml:space="preserve"> Trình tự sáp nhập, chia, tách trường trung học được thực hiện như trình tự thành lập trường trung học theo quy định tại Điều 26 của Nghị định </w:t>
            </w:r>
            <w:r w:rsidRPr="007E29D1">
              <w:rPr>
                <w:sz w:val="26"/>
                <w:szCs w:val="26"/>
              </w:rPr>
              <w:t>46</w:t>
            </w:r>
            <w:r w:rsidRPr="007E29D1">
              <w:rPr>
                <w:sz w:val="26"/>
                <w:szCs w:val="26"/>
                <w:lang w:val="vi-VN"/>
              </w:rPr>
              <w:t>.</w:t>
            </w:r>
          </w:p>
          <w:p w14:paraId="4B31451A" w14:textId="77777777" w:rsidR="00444F6A" w:rsidRPr="007E29D1" w:rsidRDefault="00444F6A" w:rsidP="00893C91">
            <w:pPr>
              <w:spacing w:before="120"/>
              <w:ind w:right="395"/>
              <w:jc w:val="both"/>
              <w:rPr>
                <w:sz w:val="26"/>
                <w:szCs w:val="26"/>
                <w:lang w:val="nl-NL"/>
              </w:rPr>
            </w:pPr>
            <w:r w:rsidRPr="007E29D1">
              <w:rPr>
                <w:sz w:val="26"/>
                <w:szCs w:val="26"/>
                <w:lang w:val="nl-NL"/>
              </w:rPr>
              <w:t>-  Số lượng hồ sơ: 01 (bộ).</w:t>
            </w:r>
          </w:p>
        </w:tc>
      </w:tr>
      <w:tr w:rsidR="006A4142" w:rsidRPr="007E29D1" w14:paraId="242759DB" w14:textId="77777777" w:rsidTr="00893C91">
        <w:trPr>
          <w:tblCellSpacing w:w="0" w:type="dxa"/>
        </w:trPr>
        <w:tc>
          <w:tcPr>
            <w:tcW w:w="1680" w:type="dxa"/>
            <w:vAlign w:val="center"/>
            <w:hideMark/>
          </w:tcPr>
          <w:p w14:paraId="4FA62385" w14:textId="77777777" w:rsidR="00444F6A" w:rsidRPr="007E29D1" w:rsidRDefault="00444F6A" w:rsidP="00893C91">
            <w:pPr>
              <w:spacing w:before="120"/>
              <w:jc w:val="center"/>
              <w:rPr>
                <w:sz w:val="26"/>
                <w:szCs w:val="26"/>
              </w:rPr>
            </w:pPr>
            <w:r w:rsidRPr="007E29D1">
              <w:rPr>
                <w:b/>
                <w:bCs/>
                <w:sz w:val="26"/>
                <w:szCs w:val="26"/>
              </w:rPr>
              <w:t>4. Thời hạn giải quyết:</w:t>
            </w:r>
          </w:p>
        </w:tc>
        <w:tc>
          <w:tcPr>
            <w:tcW w:w="8845" w:type="dxa"/>
            <w:vAlign w:val="center"/>
            <w:hideMark/>
          </w:tcPr>
          <w:p w14:paraId="33AD8DD8" w14:textId="77777777" w:rsidR="00444F6A" w:rsidRPr="007E29D1" w:rsidRDefault="00444F6A" w:rsidP="00893C91">
            <w:pPr>
              <w:spacing w:before="120"/>
              <w:jc w:val="both"/>
              <w:rPr>
                <w:sz w:val="26"/>
                <w:szCs w:val="26"/>
                <w:lang w:val="es-ES"/>
              </w:rPr>
            </w:pPr>
            <w:r w:rsidRPr="007E29D1">
              <w:rPr>
                <w:sz w:val="26"/>
                <w:szCs w:val="26"/>
              </w:rPr>
              <w:t>15 ngày làm việc kể từ ngày nhận đủ hồ sơ hợp lệ.</w:t>
            </w:r>
          </w:p>
        </w:tc>
      </w:tr>
      <w:tr w:rsidR="006A4142" w:rsidRPr="007E29D1" w14:paraId="6B471AAD" w14:textId="77777777" w:rsidTr="00893C91">
        <w:trPr>
          <w:tblCellSpacing w:w="0" w:type="dxa"/>
        </w:trPr>
        <w:tc>
          <w:tcPr>
            <w:tcW w:w="1680" w:type="dxa"/>
            <w:vAlign w:val="center"/>
            <w:hideMark/>
          </w:tcPr>
          <w:p w14:paraId="14AEFDDA" w14:textId="77777777" w:rsidR="00444F6A" w:rsidRPr="007E29D1" w:rsidRDefault="00444F6A" w:rsidP="00893C91">
            <w:pPr>
              <w:spacing w:before="120"/>
              <w:rPr>
                <w:sz w:val="26"/>
                <w:szCs w:val="26"/>
                <w:lang w:val="es-ES"/>
              </w:rPr>
            </w:pPr>
            <w:r w:rsidRPr="007E29D1">
              <w:rPr>
                <w:b/>
                <w:bCs/>
                <w:sz w:val="26"/>
                <w:szCs w:val="26"/>
                <w:lang w:val="es-ES"/>
              </w:rPr>
              <w:t>5. Đối tượng thực hiện thủ tục hành chính:</w:t>
            </w:r>
          </w:p>
        </w:tc>
        <w:tc>
          <w:tcPr>
            <w:tcW w:w="8845" w:type="dxa"/>
            <w:vAlign w:val="center"/>
            <w:hideMark/>
          </w:tcPr>
          <w:p w14:paraId="184D5F20" w14:textId="77777777" w:rsidR="00444F6A" w:rsidRPr="007E29D1" w:rsidRDefault="00444F6A" w:rsidP="00893C91">
            <w:pPr>
              <w:spacing w:before="120"/>
              <w:jc w:val="both"/>
              <w:rPr>
                <w:sz w:val="26"/>
                <w:szCs w:val="26"/>
                <w:lang w:val="es-ES"/>
              </w:rPr>
            </w:pPr>
            <w:r w:rsidRPr="007E29D1">
              <w:rPr>
                <w:sz w:val="26"/>
                <w:szCs w:val="26"/>
                <w:lang w:val="nl-NL"/>
              </w:rPr>
              <w:t xml:space="preserve">Tổ chức </w:t>
            </w:r>
          </w:p>
        </w:tc>
      </w:tr>
      <w:tr w:rsidR="006A4142" w:rsidRPr="007E29D1" w14:paraId="620640BC" w14:textId="77777777" w:rsidTr="00893C91">
        <w:trPr>
          <w:tblCellSpacing w:w="0" w:type="dxa"/>
        </w:trPr>
        <w:tc>
          <w:tcPr>
            <w:tcW w:w="1680" w:type="dxa"/>
            <w:vAlign w:val="center"/>
            <w:hideMark/>
          </w:tcPr>
          <w:p w14:paraId="21D746B3" w14:textId="77777777" w:rsidR="00444F6A" w:rsidRPr="007E29D1" w:rsidRDefault="00444F6A" w:rsidP="00893C91">
            <w:pPr>
              <w:spacing w:before="120"/>
              <w:rPr>
                <w:sz w:val="26"/>
                <w:szCs w:val="26"/>
                <w:lang w:val="es-ES"/>
              </w:rPr>
            </w:pPr>
            <w:r w:rsidRPr="007E29D1">
              <w:rPr>
                <w:b/>
                <w:bCs/>
                <w:sz w:val="26"/>
                <w:szCs w:val="26"/>
                <w:lang w:val="es-ES"/>
              </w:rPr>
              <w:t>6. Cơ quan thực hiện thủ tục hành chính:</w:t>
            </w:r>
          </w:p>
        </w:tc>
        <w:tc>
          <w:tcPr>
            <w:tcW w:w="8845" w:type="dxa"/>
            <w:vAlign w:val="center"/>
            <w:hideMark/>
          </w:tcPr>
          <w:p w14:paraId="5AC01193" w14:textId="77777777" w:rsidR="00444F6A" w:rsidRPr="007E29D1" w:rsidRDefault="00444F6A" w:rsidP="00893C91">
            <w:pPr>
              <w:rPr>
                <w:sz w:val="26"/>
                <w:szCs w:val="26"/>
                <w:lang w:val="es-ES"/>
              </w:rPr>
            </w:pPr>
            <w:r w:rsidRPr="007E29D1">
              <w:rPr>
                <w:sz w:val="26"/>
                <w:szCs w:val="26"/>
                <w:lang w:val="es-ES"/>
              </w:rPr>
              <w:t>Cơ quan thực hiện thủ tục hành chính:  Sở GDĐT</w:t>
            </w:r>
          </w:p>
          <w:p w14:paraId="156F185C" w14:textId="77777777" w:rsidR="00444F6A" w:rsidRPr="007E29D1" w:rsidRDefault="00444F6A" w:rsidP="00893C91">
            <w:pPr>
              <w:spacing w:before="120"/>
              <w:jc w:val="both"/>
              <w:rPr>
                <w:sz w:val="26"/>
                <w:szCs w:val="26"/>
                <w:lang w:val="es-ES"/>
              </w:rPr>
            </w:pPr>
            <w:r w:rsidRPr="007E29D1">
              <w:rPr>
                <w:sz w:val="26"/>
                <w:szCs w:val="26"/>
                <w:lang w:val="es-ES"/>
              </w:rPr>
              <w:t>Cơ quan có thẩm quyền quyết định: UBND tỉnh.</w:t>
            </w:r>
          </w:p>
        </w:tc>
      </w:tr>
      <w:tr w:rsidR="006A4142" w:rsidRPr="007E29D1" w14:paraId="044B7422" w14:textId="77777777" w:rsidTr="00893C91">
        <w:trPr>
          <w:tblCellSpacing w:w="0" w:type="dxa"/>
        </w:trPr>
        <w:tc>
          <w:tcPr>
            <w:tcW w:w="1680" w:type="dxa"/>
            <w:vAlign w:val="center"/>
            <w:hideMark/>
          </w:tcPr>
          <w:p w14:paraId="24EE58CC" w14:textId="77777777" w:rsidR="00444F6A" w:rsidRPr="007E29D1" w:rsidRDefault="00444F6A" w:rsidP="00893C91">
            <w:pPr>
              <w:spacing w:before="120"/>
              <w:rPr>
                <w:sz w:val="26"/>
                <w:szCs w:val="26"/>
                <w:lang w:val="es-ES"/>
              </w:rPr>
            </w:pPr>
            <w:r w:rsidRPr="007E29D1">
              <w:rPr>
                <w:b/>
                <w:bCs/>
                <w:sz w:val="26"/>
                <w:szCs w:val="26"/>
                <w:lang w:val="es-ES"/>
              </w:rPr>
              <w:t>7. Kết quả thực hiện thủ tục hành chính:</w:t>
            </w:r>
          </w:p>
        </w:tc>
        <w:tc>
          <w:tcPr>
            <w:tcW w:w="8845" w:type="dxa"/>
            <w:vAlign w:val="center"/>
            <w:hideMark/>
          </w:tcPr>
          <w:p w14:paraId="66D13E2F" w14:textId="77777777" w:rsidR="00444F6A" w:rsidRPr="007E29D1" w:rsidRDefault="00444F6A" w:rsidP="00893C91">
            <w:pPr>
              <w:spacing w:before="120"/>
              <w:jc w:val="both"/>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03B5AB1D" w14:textId="77777777" w:rsidTr="00893C91">
        <w:trPr>
          <w:tblCellSpacing w:w="0" w:type="dxa"/>
        </w:trPr>
        <w:tc>
          <w:tcPr>
            <w:tcW w:w="1680" w:type="dxa"/>
            <w:vAlign w:val="center"/>
            <w:hideMark/>
          </w:tcPr>
          <w:p w14:paraId="5DB2F4C5" w14:textId="77777777" w:rsidR="00444F6A" w:rsidRPr="007E29D1" w:rsidRDefault="00444F6A" w:rsidP="00893C91">
            <w:pPr>
              <w:spacing w:before="120"/>
              <w:jc w:val="both"/>
              <w:rPr>
                <w:sz w:val="26"/>
                <w:szCs w:val="26"/>
              </w:rPr>
            </w:pPr>
            <w:r w:rsidRPr="007E29D1">
              <w:rPr>
                <w:b/>
                <w:bCs/>
                <w:sz w:val="26"/>
                <w:szCs w:val="26"/>
              </w:rPr>
              <w:t>8. Phí, Lệ phí :</w:t>
            </w:r>
          </w:p>
        </w:tc>
        <w:tc>
          <w:tcPr>
            <w:tcW w:w="8845" w:type="dxa"/>
            <w:vAlign w:val="center"/>
            <w:hideMark/>
          </w:tcPr>
          <w:p w14:paraId="35652127" w14:textId="77777777" w:rsidR="00444F6A" w:rsidRPr="007E29D1" w:rsidRDefault="00444F6A" w:rsidP="00893C91">
            <w:pPr>
              <w:spacing w:before="120"/>
              <w:rPr>
                <w:sz w:val="26"/>
                <w:szCs w:val="26"/>
              </w:rPr>
            </w:pPr>
            <w:r w:rsidRPr="007E29D1">
              <w:rPr>
                <w:sz w:val="26"/>
                <w:szCs w:val="26"/>
              </w:rPr>
              <w:t>Không có</w:t>
            </w:r>
          </w:p>
        </w:tc>
      </w:tr>
      <w:tr w:rsidR="006A4142" w:rsidRPr="007E29D1" w14:paraId="0498EC2D" w14:textId="77777777" w:rsidTr="00893C91">
        <w:trPr>
          <w:tblCellSpacing w:w="0" w:type="dxa"/>
        </w:trPr>
        <w:tc>
          <w:tcPr>
            <w:tcW w:w="1680" w:type="dxa"/>
            <w:vAlign w:val="center"/>
            <w:hideMark/>
          </w:tcPr>
          <w:p w14:paraId="6B72381F" w14:textId="77777777" w:rsidR="00444F6A" w:rsidRPr="007E29D1" w:rsidRDefault="00444F6A" w:rsidP="00893C91">
            <w:pPr>
              <w:spacing w:before="120"/>
              <w:jc w:val="both"/>
              <w:rPr>
                <w:sz w:val="26"/>
                <w:szCs w:val="26"/>
              </w:rPr>
            </w:pPr>
            <w:r w:rsidRPr="007E29D1">
              <w:rPr>
                <w:b/>
                <w:bCs/>
                <w:sz w:val="26"/>
                <w:szCs w:val="26"/>
              </w:rPr>
              <w:t>9. Tên mẫu đơn, mẫu tờ khai:</w:t>
            </w:r>
          </w:p>
        </w:tc>
        <w:tc>
          <w:tcPr>
            <w:tcW w:w="8845" w:type="dxa"/>
            <w:vAlign w:val="center"/>
            <w:hideMark/>
          </w:tcPr>
          <w:p w14:paraId="17DFED22" w14:textId="77777777" w:rsidR="00444F6A" w:rsidRPr="007E29D1" w:rsidRDefault="00444F6A" w:rsidP="00893C91">
            <w:pPr>
              <w:spacing w:before="120"/>
              <w:rPr>
                <w:sz w:val="26"/>
                <w:szCs w:val="26"/>
                <w:lang w:val="nl-NL"/>
              </w:rPr>
            </w:pPr>
            <w:r w:rsidRPr="007E29D1">
              <w:rPr>
                <w:sz w:val="26"/>
                <w:szCs w:val="26"/>
                <w:lang w:val="nl-NL"/>
              </w:rPr>
              <w:t>Không có</w:t>
            </w:r>
          </w:p>
        </w:tc>
      </w:tr>
      <w:tr w:rsidR="006A4142" w:rsidRPr="007E29D1" w14:paraId="687783FD" w14:textId="77777777" w:rsidTr="00893C91">
        <w:trPr>
          <w:tblCellSpacing w:w="0" w:type="dxa"/>
        </w:trPr>
        <w:tc>
          <w:tcPr>
            <w:tcW w:w="1680" w:type="dxa"/>
            <w:vAlign w:val="center"/>
            <w:hideMark/>
          </w:tcPr>
          <w:p w14:paraId="79A91E03" w14:textId="77777777" w:rsidR="00444F6A" w:rsidRPr="007E29D1" w:rsidRDefault="00444F6A" w:rsidP="00893C91">
            <w:pPr>
              <w:spacing w:before="120"/>
              <w:jc w:val="both"/>
              <w:rPr>
                <w:sz w:val="26"/>
                <w:szCs w:val="26"/>
                <w:lang w:val="nl-NL"/>
              </w:rPr>
            </w:pPr>
            <w:r w:rsidRPr="007E29D1">
              <w:rPr>
                <w:b/>
                <w:bCs/>
                <w:sz w:val="26"/>
                <w:szCs w:val="26"/>
                <w:lang w:val="es-ES"/>
              </w:rPr>
              <w:t>10. Yêu cầu, điều kiện thực hiện thủ tục hành chính:</w:t>
            </w:r>
          </w:p>
        </w:tc>
        <w:tc>
          <w:tcPr>
            <w:tcW w:w="8845" w:type="dxa"/>
            <w:vAlign w:val="center"/>
            <w:hideMark/>
          </w:tcPr>
          <w:p w14:paraId="67F1449C" w14:textId="77777777" w:rsidR="00444F6A" w:rsidRPr="007E29D1" w:rsidRDefault="00444F6A" w:rsidP="00893C91">
            <w:pPr>
              <w:spacing w:before="120"/>
              <w:ind w:right="395"/>
              <w:jc w:val="both"/>
              <w:rPr>
                <w:i/>
                <w:sz w:val="26"/>
                <w:szCs w:val="26"/>
                <w:lang w:val="vi-VN"/>
              </w:rPr>
            </w:pPr>
            <w:r w:rsidRPr="007E29D1">
              <w:rPr>
                <w:i/>
                <w:sz w:val="26"/>
                <w:szCs w:val="26"/>
                <w:lang w:val="vi-VN"/>
              </w:rPr>
              <w:t>(Thông tư số 12/2011/TTBGDĐT ngày 28/3/2011 của Bộ trưởng Bộ Giáo dục và Đào tạo)</w:t>
            </w:r>
          </w:p>
          <w:p w14:paraId="2DE207B0" w14:textId="77777777" w:rsidR="00444F6A" w:rsidRPr="007E29D1" w:rsidRDefault="00444F6A" w:rsidP="00893C91">
            <w:pPr>
              <w:spacing w:before="120"/>
              <w:ind w:right="395"/>
              <w:jc w:val="both"/>
              <w:rPr>
                <w:bCs/>
                <w:sz w:val="26"/>
                <w:szCs w:val="26"/>
                <w:lang w:val="vi-VN"/>
              </w:rPr>
            </w:pPr>
            <w:r w:rsidRPr="007E29D1">
              <w:rPr>
                <w:sz w:val="26"/>
                <w:szCs w:val="26"/>
                <w:lang w:val="vi-VN"/>
              </w:rPr>
              <w:t xml:space="preserve">- Có Đề án </w:t>
            </w:r>
            <w:r w:rsidRPr="007E29D1">
              <w:rPr>
                <w:sz w:val="26"/>
                <w:szCs w:val="26"/>
                <w:lang w:val="nl-NL"/>
              </w:rPr>
              <w:t xml:space="preserve"> Sáp nhập, chia tách.</w:t>
            </w:r>
            <w:r w:rsidRPr="007E29D1">
              <w:rPr>
                <w:sz w:val="26"/>
                <w:szCs w:val="26"/>
                <w:lang w:val="vi-VN"/>
              </w:rPr>
              <w:t>trường phù hợp với quy hoạch phát triển kinh tế  xã hội và quy hoạch mạng lưới cơ sở giáo dục đã được cơ quan có thẩm quyền phê duyệt.</w:t>
            </w:r>
          </w:p>
          <w:p w14:paraId="534DBDCF" w14:textId="77777777" w:rsidR="00444F6A" w:rsidRPr="007E29D1" w:rsidRDefault="00444F6A" w:rsidP="00893C91">
            <w:pPr>
              <w:spacing w:before="120"/>
              <w:ind w:right="395"/>
              <w:jc w:val="both"/>
              <w:rPr>
                <w:sz w:val="26"/>
                <w:szCs w:val="26"/>
                <w:lang w:val="nl-NL"/>
              </w:rPr>
            </w:pPr>
            <w:r w:rsidRPr="007E29D1">
              <w:rPr>
                <w:sz w:val="26"/>
                <w:szCs w:val="26"/>
                <w:lang w:val="vi-VN"/>
              </w:rPr>
              <w:lastRenderedPageBreak/>
              <w:t xml:space="preserve">- Đề án </w:t>
            </w:r>
            <w:r w:rsidRPr="007E29D1">
              <w:rPr>
                <w:sz w:val="26"/>
                <w:szCs w:val="26"/>
                <w:lang w:val="nl-NL"/>
              </w:rPr>
              <w:t xml:space="preserve"> Sáp nhập, chia tách</w:t>
            </w:r>
            <w:r w:rsidRPr="007E29D1">
              <w:rPr>
                <w:sz w:val="26"/>
                <w:szCs w:val="26"/>
                <w:lang w:val="vi-VN"/>
              </w:rPr>
              <w:t xml:space="preserve">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tc>
      </w:tr>
      <w:tr w:rsidR="006A4142" w:rsidRPr="007E29D1" w14:paraId="186AF262" w14:textId="77777777" w:rsidTr="00893C91">
        <w:trPr>
          <w:tblCellSpacing w:w="0" w:type="dxa"/>
        </w:trPr>
        <w:tc>
          <w:tcPr>
            <w:tcW w:w="1680" w:type="dxa"/>
            <w:vAlign w:val="center"/>
          </w:tcPr>
          <w:p w14:paraId="4C0F804A" w14:textId="77777777" w:rsidR="00444F6A" w:rsidRPr="007E29D1" w:rsidRDefault="00444F6A" w:rsidP="00893C91">
            <w:pPr>
              <w:spacing w:before="120"/>
              <w:jc w:val="both"/>
              <w:rPr>
                <w:b/>
                <w:bCs/>
                <w:sz w:val="26"/>
                <w:szCs w:val="26"/>
                <w:lang w:val="es-ES"/>
              </w:rPr>
            </w:pPr>
            <w:r w:rsidRPr="007E29D1">
              <w:rPr>
                <w:b/>
                <w:bCs/>
                <w:sz w:val="26"/>
                <w:szCs w:val="26"/>
                <w:lang w:val="nl-NL"/>
              </w:rPr>
              <w:lastRenderedPageBreak/>
              <w:t>11. Căn cứ pháp lý của thủ tục hành chính:</w:t>
            </w:r>
          </w:p>
        </w:tc>
        <w:tc>
          <w:tcPr>
            <w:tcW w:w="8845" w:type="dxa"/>
            <w:vAlign w:val="center"/>
          </w:tcPr>
          <w:p w14:paraId="09B968A2" w14:textId="77777777" w:rsidR="00444F6A" w:rsidRPr="007E29D1" w:rsidRDefault="00444F6A" w:rsidP="00893C91">
            <w:pPr>
              <w:spacing w:before="120"/>
              <w:ind w:right="397"/>
              <w:jc w:val="both"/>
              <w:rPr>
                <w:sz w:val="26"/>
                <w:szCs w:val="26"/>
                <w:lang w:val="vi-VN"/>
              </w:rPr>
            </w:pPr>
            <w:r w:rsidRPr="007E29D1">
              <w:rPr>
                <w:sz w:val="26"/>
                <w:szCs w:val="26"/>
                <w:lang w:val="vi-VN"/>
              </w:rPr>
              <w:t>- Luật Giáo dục;</w:t>
            </w:r>
          </w:p>
          <w:p w14:paraId="28EFC8D9" w14:textId="77777777" w:rsidR="00444F6A" w:rsidRPr="007E29D1" w:rsidRDefault="00444F6A" w:rsidP="00893C91">
            <w:pPr>
              <w:pStyle w:val="NormalWeb"/>
              <w:spacing w:before="120" w:beforeAutospacing="0" w:after="0" w:afterAutospacing="0"/>
              <w:ind w:right="397"/>
              <w:jc w:val="both"/>
              <w:rPr>
                <w:b/>
                <w:bCs/>
                <w:i/>
                <w:iCs/>
                <w:sz w:val="26"/>
                <w:szCs w:val="26"/>
                <w:lang w:val="vi-VN"/>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11F8F6F0" w14:textId="77777777" w:rsidR="00444F6A" w:rsidRPr="007E29D1" w:rsidRDefault="00444F6A" w:rsidP="00893C91">
            <w:pPr>
              <w:spacing w:before="120"/>
              <w:ind w:right="397"/>
              <w:jc w:val="both"/>
              <w:rPr>
                <w:sz w:val="26"/>
                <w:szCs w:val="26"/>
                <w:lang w:val="pt-BR"/>
              </w:rPr>
            </w:pPr>
            <w:r w:rsidRPr="007E29D1">
              <w:rPr>
                <w:sz w:val="26"/>
                <w:szCs w:val="26"/>
                <w:lang w:val="vi-VN"/>
              </w:rPr>
              <w:t xml:space="preserve">- 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17262151" w14:textId="77777777" w:rsidR="00444F6A" w:rsidRPr="007E29D1" w:rsidRDefault="00444F6A" w:rsidP="00893C91">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2CD8E8E2" w14:textId="77777777" w:rsidR="00444F6A" w:rsidRPr="007E29D1" w:rsidRDefault="00444F6A" w:rsidP="00893C91">
            <w:pPr>
              <w:spacing w:before="120"/>
              <w:ind w:right="397"/>
              <w:jc w:val="both"/>
              <w:rPr>
                <w:sz w:val="26"/>
                <w:szCs w:val="26"/>
                <w:lang w:val="nl-NL"/>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2313AD" w:rsidRPr="007E29D1" w14:paraId="03DE420F" w14:textId="77777777" w:rsidTr="00893C91">
        <w:trPr>
          <w:tblCellSpacing w:w="0" w:type="dxa"/>
        </w:trPr>
        <w:tc>
          <w:tcPr>
            <w:tcW w:w="1680" w:type="dxa"/>
            <w:vAlign w:val="center"/>
          </w:tcPr>
          <w:p w14:paraId="4C1E54AB" w14:textId="2A3D70EF" w:rsidR="002313AD" w:rsidRPr="007E29D1" w:rsidRDefault="002313AD" w:rsidP="002313AD">
            <w:pPr>
              <w:spacing w:before="120"/>
              <w:jc w:val="both"/>
              <w:rPr>
                <w:b/>
                <w:bCs/>
                <w:sz w:val="26"/>
                <w:szCs w:val="26"/>
                <w:lang w:val="nl-NL"/>
              </w:rPr>
            </w:pPr>
            <w:r w:rsidRPr="007E29D1">
              <w:rPr>
                <w:b/>
                <w:bCs/>
                <w:sz w:val="26"/>
                <w:szCs w:val="26"/>
                <w:lang w:val="nl-NL"/>
              </w:rPr>
              <w:t>12. Thành phần hồ sơ lưu</w:t>
            </w:r>
          </w:p>
        </w:tc>
        <w:tc>
          <w:tcPr>
            <w:tcW w:w="8845" w:type="dxa"/>
            <w:vAlign w:val="center"/>
          </w:tcPr>
          <w:p w14:paraId="2E029326" w14:textId="77777777" w:rsidR="002313AD" w:rsidRPr="007E29D1" w:rsidRDefault="002313AD" w:rsidP="002313AD">
            <w:pPr>
              <w:spacing w:before="120"/>
              <w:ind w:left="103" w:right="395" w:hanging="21"/>
              <w:rPr>
                <w:sz w:val="26"/>
                <w:szCs w:val="26"/>
                <w:lang w:val="nl-NL"/>
              </w:rPr>
            </w:pPr>
            <w:r w:rsidRPr="007E29D1">
              <w:rPr>
                <w:sz w:val="26"/>
                <w:szCs w:val="26"/>
                <w:lang w:val="nl-NL"/>
              </w:rPr>
              <w:t>- Lưu theo thành phần hồ sơ đã nhận của cơ quan tổ chức đã nộp.</w:t>
            </w:r>
          </w:p>
          <w:p w14:paraId="33D3DAE4" w14:textId="77777777" w:rsidR="002313AD" w:rsidRPr="007E29D1" w:rsidRDefault="002313AD" w:rsidP="002313AD">
            <w:pPr>
              <w:spacing w:before="120"/>
              <w:ind w:left="103" w:right="395" w:hanging="21"/>
              <w:rPr>
                <w:sz w:val="26"/>
                <w:szCs w:val="26"/>
                <w:lang w:val="nl-NL"/>
              </w:rPr>
            </w:pPr>
            <w:r w:rsidRPr="007E29D1">
              <w:rPr>
                <w:sz w:val="26"/>
                <w:szCs w:val="26"/>
                <w:lang w:val="nl-NL"/>
              </w:rPr>
              <w:t>- Kết quả giải quyết TTHC</w:t>
            </w:r>
          </w:p>
          <w:p w14:paraId="61813E9C" w14:textId="77777777" w:rsidR="002313AD" w:rsidRPr="007E29D1" w:rsidRDefault="002313AD" w:rsidP="002313AD">
            <w:pPr>
              <w:spacing w:before="120"/>
              <w:ind w:left="103" w:right="395" w:hanging="21"/>
              <w:rPr>
                <w:sz w:val="26"/>
                <w:szCs w:val="26"/>
                <w:lang w:val="nl-NL"/>
              </w:rPr>
            </w:pPr>
            <w:r w:rsidRPr="007E29D1">
              <w:rPr>
                <w:sz w:val="26"/>
                <w:szCs w:val="26"/>
                <w:lang w:val="nl-NL"/>
              </w:rPr>
              <w:t>- Phiếu giao nhận hồ sơ và phiếu chuyển hồ sơ (đối với hồ sơ nhận tại một cửa điện tử)</w:t>
            </w:r>
          </w:p>
          <w:p w14:paraId="42A30AB3" w14:textId="364BC216" w:rsidR="002313AD" w:rsidRPr="007E29D1" w:rsidRDefault="002313AD" w:rsidP="002313AD">
            <w:pPr>
              <w:spacing w:before="120"/>
              <w:ind w:right="397"/>
              <w:jc w:val="both"/>
              <w:rPr>
                <w:sz w:val="26"/>
                <w:szCs w:val="26"/>
                <w:lang w:val="vi-VN"/>
              </w:rPr>
            </w:pPr>
            <w:r w:rsidRPr="007E29D1">
              <w:rPr>
                <w:sz w:val="26"/>
                <w:szCs w:val="26"/>
                <w:lang w:val="nl-NL"/>
              </w:rPr>
              <w:t>- Phiếu kiểm soát quy trình giải quyết TTHC của Phòng chuyên môn</w:t>
            </w:r>
          </w:p>
        </w:tc>
      </w:tr>
      <w:tr w:rsidR="002313AD" w:rsidRPr="007E29D1" w14:paraId="1FA6F256" w14:textId="77777777" w:rsidTr="00893C91">
        <w:trPr>
          <w:tblCellSpacing w:w="0" w:type="dxa"/>
        </w:trPr>
        <w:tc>
          <w:tcPr>
            <w:tcW w:w="1680" w:type="dxa"/>
            <w:vAlign w:val="center"/>
          </w:tcPr>
          <w:p w14:paraId="4FCC06B3" w14:textId="49173349" w:rsidR="002313AD" w:rsidRPr="007E29D1" w:rsidRDefault="002313AD" w:rsidP="002313AD">
            <w:pPr>
              <w:spacing w:before="120"/>
              <w:jc w:val="both"/>
              <w:rPr>
                <w:b/>
                <w:bCs/>
                <w:sz w:val="26"/>
                <w:szCs w:val="26"/>
                <w:lang w:val="nl-NL"/>
              </w:rPr>
            </w:pPr>
            <w:r w:rsidRPr="007E29D1">
              <w:rPr>
                <w:b/>
                <w:bCs/>
                <w:sz w:val="26"/>
                <w:szCs w:val="26"/>
                <w:lang w:val="nl-NL"/>
              </w:rPr>
              <w:t>13. Thời gian lưu và nơi lưu</w:t>
            </w:r>
          </w:p>
        </w:tc>
        <w:tc>
          <w:tcPr>
            <w:tcW w:w="8845" w:type="dxa"/>
            <w:vAlign w:val="center"/>
          </w:tcPr>
          <w:p w14:paraId="1361908D" w14:textId="38F26E3A" w:rsidR="002313AD" w:rsidRPr="007E29D1" w:rsidRDefault="002313AD" w:rsidP="00BB2423">
            <w:pPr>
              <w:spacing w:before="120"/>
              <w:ind w:left="82" w:right="395"/>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p w14:paraId="6129E79A" w14:textId="77777777" w:rsidR="002313AD" w:rsidRPr="007E29D1" w:rsidRDefault="002313AD" w:rsidP="002313AD">
            <w:pPr>
              <w:spacing w:before="120"/>
              <w:ind w:right="397"/>
              <w:jc w:val="both"/>
              <w:rPr>
                <w:sz w:val="26"/>
                <w:szCs w:val="26"/>
                <w:lang w:val="vi-VN"/>
              </w:rPr>
            </w:pPr>
          </w:p>
        </w:tc>
      </w:tr>
    </w:tbl>
    <w:p w14:paraId="712255B6" w14:textId="28C3F153" w:rsidR="00350A8D" w:rsidRPr="007E29D1" w:rsidRDefault="00350A8D" w:rsidP="00336231">
      <w:pPr>
        <w:tabs>
          <w:tab w:val="left" w:pos="4129"/>
        </w:tabs>
        <w:rPr>
          <w:sz w:val="26"/>
          <w:szCs w:val="26"/>
        </w:rPr>
      </w:pPr>
    </w:p>
    <w:p w14:paraId="000DB5CD" w14:textId="77777777" w:rsidR="002313AD" w:rsidRPr="007E29D1" w:rsidRDefault="002313AD" w:rsidP="00336231">
      <w:pPr>
        <w:tabs>
          <w:tab w:val="left" w:pos="4129"/>
        </w:tabs>
        <w:rPr>
          <w:sz w:val="26"/>
          <w:szCs w:val="26"/>
        </w:rPr>
      </w:pPr>
    </w:p>
    <w:p w14:paraId="09A0B44D" w14:textId="7531B3F4" w:rsidR="00350A8D" w:rsidRPr="007E29D1" w:rsidRDefault="00350A8D" w:rsidP="00336231">
      <w:pPr>
        <w:tabs>
          <w:tab w:val="left" w:pos="4129"/>
        </w:tabs>
        <w:rPr>
          <w:sz w:val="26"/>
          <w:szCs w:val="26"/>
        </w:rPr>
      </w:pPr>
    </w:p>
    <w:p w14:paraId="0ED18A82" w14:textId="6E3D7972" w:rsidR="00350A8D" w:rsidRPr="007E29D1" w:rsidRDefault="00350A8D" w:rsidP="00336231">
      <w:pPr>
        <w:tabs>
          <w:tab w:val="left" w:pos="4129"/>
        </w:tabs>
        <w:rPr>
          <w:sz w:val="26"/>
          <w:szCs w:val="26"/>
        </w:rPr>
      </w:pPr>
    </w:p>
    <w:p w14:paraId="4768FFE7" w14:textId="222E1391" w:rsidR="00444F6A" w:rsidRPr="007E29D1" w:rsidRDefault="00444F6A" w:rsidP="00336231">
      <w:pPr>
        <w:tabs>
          <w:tab w:val="left" w:pos="4129"/>
        </w:tabs>
        <w:rPr>
          <w:sz w:val="26"/>
          <w:szCs w:val="26"/>
        </w:rPr>
      </w:pPr>
    </w:p>
    <w:p w14:paraId="5CB16290" w14:textId="1C1F13B1" w:rsidR="00444F6A" w:rsidRPr="007E29D1" w:rsidRDefault="00444F6A" w:rsidP="00336231">
      <w:pPr>
        <w:tabs>
          <w:tab w:val="left" w:pos="4129"/>
        </w:tabs>
        <w:rPr>
          <w:sz w:val="26"/>
          <w:szCs w:val="26"/>
        </w:rPr>
      </w:pPr>
    </w:p>
    <w:p w14:paraId="6F433DEC" w14:textId="01AB71A9" w:rsidR="00444F6A" w:rsidRPr="007E29D1" w:rsidRDefault="00444F6A" w:rsidP="00336231">
      <w:pPr>
        <w:tabs>
          <w:tab w:val="left" w:pos="4129"/>
        </w:tabs>
        <w:rPr>
          <w:sz w:val="26"/>
          <w:szCs w:val="26"/>
        </w:rPr>
      </w:pPr>
    </w:p>
    <w:p w14:paraId="29341BAA" w14:textId="4F16163C" w:rsidR="00444F6A" w:rsidRPr="007E29D1" w:rsidRDefault="00444F6A" w:rsidP="00336231">
      <w:pPr>
        <w:tabs>
          <w:tab w:val="left" w:pos="4129"/>
        </w:tabs>
        <w:rPr>
          <w:sz w:val="26"/>
          <w:szCs w:val="26"/>
        </w:rPr>
      </w:pPr>
    </w:p>
    <w:p w14:paraId="1D5FE599" w14:textId="02F7E458" w:rsidR="00444F6A" w:rsidRPr="007E29D1" w:rsidRDefault="00444F6A" w:rsidP="00336231">
      <w:pPr>
        <w:tabs>
          <w:tab w:val="left" w:pos="4129"/>
        </w:tabs>
        <w:rPr>
          <w:sz w:val="26"/>
          <w:szCs w:val="26"/>
        </w:rPr>
      </w:pPr>
    </w:p>
    <w:p w14:paraId="7AFFBB90" w14:textId="3FCB7AFA" w:rsidR="00444F6A" w:rsidRPr="007E29D1" w:rsidRDefault="00444F6A" w:rsidP="00336231">
      <w:pPr>
        <w:tabs>
          <w:tab w:val="left" w:pos="4129"/>
        </w:tabs>
        <w:rPr>
          <w:sz w:val="26"/>
          <w:szCs w:val="26"/>
        </w:rPr>
      </w:pPr>
    </w:p>
    <w:p w14:paraId="7C39965E" w14:textId="484A9447" w:rsidR="00444F6A" w:rsidRPr="007E29D1" w:rsidRDefault="00444F6A" w:rsidP="00336231">
      <w:pPr>
        <w:tabs>
          <w:tab w:val="left" w:pos="4129"/>
        </w:tabs>
        <w:rPr>
          <w:sz w:val="26"/>
          <w:szCs w:val="26"/>
        </w:rPr>
      </w:pPr>
    </w:p>
    <w:p w14:paraId="702732A5" w14:textId="2ACECF64" w:rsidR="00444F6A" w:rsidRPr="007E29D1" w:rsidRDefault="00444F6A" w:rsidP="00336231">
      <w:pPr>
        <w:tabs>
          <w:tab w:val="left" w:pos="4129"/>
        </w:tabs>
        <w:rPr>
          <w:sz w:val="26"/>
          <w:szCs w:val="26"/>
        </w:rPr>
      </w:pPr>
    </w:p>
    <w:p w14:paraId="5AF6F516" w14:textId="4F252AF4" w:rsidR="00444F6A" w:rsidRPr="007E29D1" w:rsidRDefault="00444F6A" w:rsidP="00336231">
      <w:pPr>
        <w:tabs>
          <w:tab w:val="left" w:pos="4129"/>
        </w:tabs>
        <w:rPr>
          <w:sz w:val="26"/>
          <w:szCs w:val="26"/>
        </w:rPr>
      </w:pPr>
    </w:p>
    <w:p w14:paraId="5FEDA3F0" w14:textId="3AB70B19" w:rsidR="00444F6A" w:rsidRPr="007E29D1" w:rsidRDefault="00444F6A" w:rsidP="00336231">
      <w:pPr>
        <w:tabs>
          <w:tab w:val="left" w:pos="4129"/>
        </w:tabs>
        <w:rPr>
          <w:sz w:val="26"/>
          <w:szCs w:val="26"/>
        </w:rPr>
      </w:pPr>
    </w:p>
    <w:p w14:paraId="1B31A0EA" w14:textId="59F6FAE3" w:rsidR="00444F6A" w:rsidRPr="007E29D1" w:rsidRDefault="00444F6A" w:rsidP="00336231">
      <w:pPr>
        <w:tabs>
          <w:tab w:val="left" w:pos="4129"/>
        </w:tabs>
        <w:rPr>
          <w:sz w:val="26"/>
          <w:szCs w:val="26"/>
        </w:rPr>
      </w:pPr>
    </w:p>
    <w:p w14:paraId="7303B40C" w14:textId="701F2B8A" w:rsidR="00444F6A" w:rsidRPr="007E29D1" w:rsidRDefault="00444F6A" w:rsidP="00336231">
      <w:pPr>
        <w:tabs>
          <w:tab w:val="left" w:pos="4129"/>
        </w:tabs>
        <w:rPr>
          <w:sz w:val="26"/>
          <w:szCs w:val="26"/>
        </w:rPr>
      </w:pPr>
    </w:p>
    <w:p w14:paraId="76D63EA5" w14:textId="142E4757" w:rsidR="00444F6A" w:rsidRPr="007E29D1" w:rsidRDefault="00444F6A" w:rsidP="00336231">
      <w:pPr>
        <w:tabs>
          <w:tab w:val="left" w:pos="4129"/>
        </w:tabs>
        <w:rPr>
          <w:sz w:val="26"/>
          <w:szCs w:val="26"/>
        </w:rPr>
      </w:pPr>
    </w:p>
    <w:p w14:paraId="4E7390C6" w14:textId="4285D04D" w:rsidR="00444F6A" w:rsidRPr="007E29D1" w:rsidRDefault="00444F6A" w:rsidP="00336231">
      <w:pPr>
        <w:tabs>
          <w:tab w:val="left" w:pos="4129"/>
        </w:tabs>
        <w:rPr>
          <w:sz w:val="26"/>
          <w:szCs w:val="26"/>
        </w:rPr>
      </w:pPr>
    </w:p>
    <w:p w14:paraId="2294E1AE" w14:textId="44A2A388" w:rsidR="00444F6A" w:rsidRPr="007E29D1" w:rsidRDefault="00444F6A" w:rsidP="00336231">
      <w:pPr>
        <w:tabs>
          <w:tab w:val="left" w:pos="4129"/>
        </w:tabs>
        <w:rPr>
          <w:sz w:val="26"/>
          <w:szCs w:val="26"/>
        </w:rPr>
      </w:pPr>
    </w:p>
    <w:p w14:paraId="2E6871A6" w14:textId="77DCAD97" w:rsidR="00444F6A" w:rsidRPr="007E29D1" w:rsidRDefault="00444F6A" w:rsidP="00336231">
      <w:pPr>
        <w:tabs>
          <w:tab w:val="left" w:pos="4129"/>
        </w:tabs>
        <w:rPr>
          <w:sz w:val="26"/>
          <w:szCs w:val="26"/>
        </w:rPr>
      </w:pPr>
    </w:p>
    <w:p w14:paraId="67FC7436" w14:textId="5B032D48" w:rsidR="00444F6A" w:rsidRPr="007E29D1" w:rsidRDefault="00444F6A" w:rsidP="00336231">
      <w:pPr>
        <w:tabs>
          <w:tab w:val="left" w:pos="4129"/>
        </w:tabs>
        <w:rPr>
          <w:sz w:val="26"/>
          <w:szCs w:val="26"/>
        </w:rPr>
      </w:pPr>
    </w:p>
    <w:p w14:paraId="23ED120D" w14:textId="58DA4FF8" w:rsidR="00444F6A" w:rsidRPr="007E29D1" w:rsidRDefault="00444F6A" w:rsidP="00336231">
      <w:pPr>
        <w:tabs>
          <w:tab w:val="left" w:pos="4129"/>
        </w:tabs>
        <w:rPr>
          <w:sz w:val="26"/>
          <w:szCs w:val="26"/>
        </w:rPr>
      </w:pPr>
    </w:p>
    <w:p w14:paraId="4A3AAF5D" w14:textId="48666D8F" w:rsidR="00444F6A" w:rsidRPr="007E29D1" w:rsidRDefault="00444F6A" w:rsidP="00336231">
      <w:pPr>
        <w:tabs>
          <w:tab w:val="left" w:pos="4129"/>
        </w:tabs>
        <w:rPr>
          <w:sz w:val="26"/>
          <w:szCs w:val="26"/>
        </w:rPr>
      </w:pPr>
    </w:p>
    <w:p w14:paraId="1C85DA92" w14:textId="561EE1CA" w:rsidR="00444F6A" w:rsidRPr="007E29D1" w:rsidRDefault="00444F6A" w:rsidP="00336231">
      <w:pPr>
        <w:tabs>
          <w:tab w:val="left" w:pos="4129"/>
        </w:tabs>
        <w:rPr>
          <w:sz w:val="26"/>
          <w:szCs w:val="26"/>
        </w:rPr>
      </w:pPr>
    </w:p>
    <w:p w14:paraId="50DBFA70" w14:textId="77777777" w:rsidR="00444F6A" w:rsidRPr="007E29D1" w:rsidRDefault="00444F6A" w:rsidP="00336231">
      <w:pPr>
        <w:tabs>
          <w:tab w:val="left" w:pos="4129"/>
        </w:tabs>
        <w:rPr>
          <w:sz w:val="26"/>
          <w:szCs w:val="26"/>
        </w:rPr>
      </w:pPr>
    </w:p>
    <w:tbl>
      <w:tblPr>
        <w:tblpPr w:leftFromText="180" w:rightFromText="180" w:vertAnchor="text" w:tblpX="-557" w:tblpY="1"/>
        <w:tblOverlap w:val="never"/>
        <w:tblW w:w="10370"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20"/>
        <w:gridCol w:w="8650"/>
      </w:tblGrid>
      <w:tr w:rsidR="006A4142" w:rsidRPr="007E29D1" w14:paraId="68CAC582" w14:textId="77777777" w:rsidTr="00444F6A">
        <w:trPr>
          <w:tblCellSpacing w:w="0" w:type="dxa"/>
        </w:trPr>
        <w:tc>
          <w:tcPr>
            <w:tcW w:w="1720" w:type="dxa"/>
            <w:vAlign w:val="center"/>
            <w:hideMark/>
          </w:tcPr>
          <w:p w14:paraId="2474D891" w14:textId="1FA003CF" w:rsidR="00444F6A" w:rsidRPr="007E29D1" w:rsidRDefault="00444F6A" w:rsidP="00893C91">
            <w:pPr>
              <w:spacing w:before="120"/>
              <w:jc w:val="center"/>
              <w:rPr>
                <w:b/>
                <w:sz w:val="26"/>
                <w:szCs w:val="26"/>
              </w:rPr>
            </w:pPr>
            <w:r w:rsidRPr="007E29D1">
              <w:rPr>
                <w:b/>
                <w:sz w:val="26"/>
                <w:szCs w:val="26"/>
              </w:rPr>
              <w:t>Quy trình 29</w:t>
            </w:r>
          </w:p>
        </w:tc>
        <w:tc>
          <w:tcPr>
            <w:tcW w:w="8650" w:type="dxa"/>
            <w:vAlign w:val="center"/>
            <w:hideMark/>
          </w:tcPr>
          <w:p w14:paraId="1E3816AE" w14:textId="0241F702" w:rsidR="00444F6A" w:rsidRPr="007E29D1" w:rsidRDefault="00444F6A" w:rsidP="00444F6A">
            <w:pPr>
              <w:spacing w:before="120"/>
              <w:jc w:val="both"/>
              <w:rPr>
                <w:b/>
                <w:sz w:val="26"/>
                <w:szCs w:val="26"/>
                <w:lang w:val="nl-NL"/>
              </w:rPr>
            </w:pPr>
            <w:r w:rsidRPr="007E29D1">
              <w:rPr>
                <w:b/>
                <w:sz w:val="26"/>
                <w:szCs w:val="26"/>
                <w:lang w:val="nl-NL"/>
              </w:rPr>
              <w:t>GIẢI THỂ TRƯỜNG TRUNG HỌC PHỔ THÔNG CHUYÊN</w:t>
            </w:r>
          </w:p>
        </w:tc>
      </w:tr>
      <w:tr w:rsidR="006A4142" w:rsidRPr="007E29D1" w14:paraId="21F1B55C" w14:textId="77777777" w:rsidTr="00564656">
        <w:trPr>
          <w:trHeight w:val="12950"/>
          <w:tblCellSpacing w:w="0" w:type="dxa"/>
        </w:trPr>
        <w:tc>
          <w:tcPr>
            <w:tcW w:w="1720" w:type="dxa"/>
            <w:vAlign w:val="center"/>
            <w:hideMark/>
          </w:tcPr>
          <w:p w14:paraId="46080430" w14:textId="77777777" w:rsidR="00444F6A" w:rsidRPr="007E29D1" w:rsidRDefault="00444F6A" w:rsidP="00893C91">
            <w:pPr>
              <w:spacing w:before="120"/>
              <w:jc w:val="both"/>
              <w:rPr>
                <w:sz w:val="26"/>
                <w:szCs w:val="26"/>
              </w:rPr>
            </w:pPr>
            <w:r w:rsidRPr="007E29D1">
              <w:rPr>
                <w:b/>
                <w:bCs/>
                <w:sz w:val="26"/>
                <w:szCs w:val="26"/>
              </w:rPr>
              <w:t>1. Trình tự thực hiện:</w:t>
            </w:r>
          </w:p>
        </w:tc>
        <w:tc>
          <w:tcPr>
            <w:tcW w:w="8650" w:type="dxa"/>
            <w:vAlign w:val="center"/>
            <w:hideMark/>
          </w:tcPr>
          <w:tbl>
            <w:tblPr>
              <w:tblpPr w:leftFromText="180" w:rightFromText="180" w:vertAnchor="text" w:tblpX="482" w:tblpY="1"/>
              <w:tblOverlap w:val="neve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8"/>
              <w:gridCol w:w="4011"/>
              <w:gridCol w:w="1774"/>
              <w:gridCol w:w="1862"/>
            </w:tblGrid>
            <w:tr w:rsidR="006A4142" w:rsidRPr="007E29D1" w14:paraId="7336F80B" w14:textId="77777777" w:rsidTr="00444F6A">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3C9577DC" w14:textId="77777777" w:rsidR="00444F6A" w:rsidRPr="007E29D1" w:rsidRDefault="00444F6A"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4D240545" w14:textId="77777777" w:rsidR="00444F6A" w:rsidRPr="007E29D1" w:rsidRDefault="00444F6A"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79EAF371" w14:textId="77777777" w:rsidR="00444F6A" w:rsidRPr="007E29D1" w:rsidRDefault="00444F6A"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458A2BEA" w14:textId="77777777" w:rsidR="00444F6A" w:rsidRPr="007E29D1" w:rsidRDefault="00444F6A" w:rsidP="00893C91">
                  <w:pPr>
                    <w:pStyle w:val="Header"/>
                    <w:ind w:right="187"/>
                    <w:jc w:val="both"/>
                    <w:rPr>
                      <w:sz w:val="26"/>
                      <w:szCs w:val="26"/>
                    </w:rPr>
                  </w:pPr>
                  <w:r w:rsidRPr="007E29D1">
                    <w:rPr>
                      <w:sz w:val="26"/>
                      <w:szCs w:val="26"/>
                    </w:rPr>
                    <w:t>+ Cổng dịch vụ công Quốc gia, địa chỉ: https://dichvucong.gov.vn/</w:t>
                  </w:r>
                </w:p>
                <w:p w14:paraId="60C37F35" w14:textId="77777777" w:rsidR="00444F6A" w:rsidRPr="007E29D1" w:rsidRDefault="00444F6A" w:rsidP="00893C91">
                  <w:pPr>
                    <w:pStyle w:val="Header"/>
                    <w:ind w:right="187"/>
                    <w:jc w:val="both"/>
                    <w:rPr>
                      <w:sz w:val="26"/>
                      <w:szCs w:val="26"/>
                    </w:rPr>
                  </w:pPr>
                  <w:r w:rsidRPr="007E29D1">
                    <w:rPr>
                      <w:sz w:val="26"/>
                      <w:szCs w:val="26"/>
                    </w:rPr>
                    <w:t>+ Cổng dịch vụ công tỉnh, địa chỉ https://dichvucong.tayninh.gov.vn/</w:t>
                  </w:r>
                </w:p>
                <w:p w14:paraId="46F3EDDE" w14:textId="77777777" w:rsidR="00444F6A" w:rsidRPr="007E29D1" w:rsidRDefault="00444F6A"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16F940C8" w14:textId="77777777" w:rsidR="00444F6A" w:rsidRPr="007E29D1" w:rsidRDefault="00444F6A"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788966CE" w14:textId="77777777" w:rsidTr="00444F6A">
              <w:trPr>
                <w:trHeight w:val="551"/>
                <w:tblHeader/>
              </w:trPr>
              <w:tc>
                <w:tcPr>
                  <w:tcW w:w="663" w:type="pct"/>
                  <w:tcBorders>
                    <w:top w:val="single" w:sz="4" w:space="0" w:color="auto"/>
                    <w:left w:val="single" w:sz="4" w:space="0" w:color="auto"/>
                    <w:bottom w:val="single" w:sz="4" w:space="0" w:color="auto"/>
                    <w:right w:val="single" w:sz="4" w:space="0" w:color="auto"/>
                  </w:tcBorders>
                  <w:vAlign w:val="center"/>
                  <w:hideMark/>
                </w:tcPr>
                <w:p w14:paraId="1ED6B177" w14:textId="77777777" w:rsidR="00444F6A" w:rsidRPr="007E29D1" w:rsidRDefault="00444F6A" w:rsidP="00893C91">
                  <w:pPr>
                    <w:pStyle w:val="Header"/>
                    <w:spacing w:before="120"/>
                    <w:jc w:val="center"/>
                    <w:rPr>
                      <w:b/>
                      <w:sz w:val="26"/>
                      <w:szCs w:val="26"/>
                      <w:lang w:val="nl-NL"/>
                    </w:rPr>
                  </w:pPr>
                  <w:r w:rsidRPr="007E29D1">
                    <w:rPr>
                      <w:b/>
                      <w:sz w:val="26"/>
                      <w:szCs w:val="26"/>
                      <w:lang w:val="nl-NL"/>
                    </w:rPr>
                    <w:t>STT</w:t>
                  </w:r>
                </w:p>
              </w:tc>
              <w:tc>
                <w:tcPr>
                  <w:tcW w:w="2275" w:type="pct"/>
                  <w:tcBorders>
                    <w:top w:val="single" w:sz="4" w:space="0" w:color="auto"/>
                    <w:left w:val="single" w:sz="4" w:space="0" w:color="auto"/>
                    <w:bottom w:val="single" w:sz="4" w:space="0" w:color="auto"/>
                    <w:right w:val="single" w:sz="4" w:space="0" w:color="auto"/>
                  </w:tcBorders>
                  <w:vAlign w:val="center"/>
                  <w:hideMark/>
                </w:tcPr>
                <w:p w14:paraId="2D62D243" w14:textId="77777777" w:rsidR="00444F6A" w:rsidRPr="007E29D1" w:rsidRDefault="00444F6A" w:rsidP="00893C91">
                  <w:pPr>
                    <w:pStyle w:val="Header"/>
                    <w:spacing w:before="120"/>
                    <w:jc w:val="center"/>
                    <w:rPr>
                      <w:b/>
                      <w:sz w:val="26"/>
                      <w:szCs w:val="26"/>
                      <w:lang w:val="nl-NL"/>
                    </w:rPr>
                  </w:pPr>
                  <w:r w:rsidRPr="007E29D1">
                    <w:rPr>
                      <w:b/>
                      <w:sz w:val="26"/>
                      <w:szCs w:val="26"/>
                      <w:lang w:val="nl-NL"/>
                    </w:rPr>
                    <w:t>Nội dung công việc</w:t>
                  </w:r>
                </w:p>
              </w:tc>
              <w:tc>
                <w:tcPr>
                  <w:tcW w:w="1006" w:type="pct"/>
                  <w:tcBorders>
                    <w:top w:val="single" w:sz="4" w:space="0" w:color="auto"/>
                    <w:left w:val="single" w:sz="4" w:space="0" w:color="auto"/>
                    <w:bottom w:val="single" w:sz="4" w:space="0" w:color="auto"/>
                    <w:right w:val="single" w:sz="4" w:space="0" w:color="auto"/>
                  </w:tcBorders>
                  <w:vAlign w:val="center"/>
                  <w:hideMark/>
                </w:tcPr>
                <w:p w14:paraId="43291860" w14:textId="77777777" w:rsidR="00444F6A" w:rsidRPr="007E29D1" w:rsidRDefault="00444F6A" w:rsidP="00893C91">
                  <w:pPr>
                    <w:pStyle w:val="Header"/>
                    <w:spacing w:before="120"/>
                    <w:jc w:val="center"/>
                    <w:rPr>
                      <w:b/>
                      <w:sz w:val="26"/>
                      <w:szCs w:val="26"/>
                      <w:lang w:val="nl-NL"/>
                    </w:rPr>
                  </w:pPr>
                  <w:r w:rsidRPr="007E29D1">
                    <w:rPr>
                      <w:b/>
                      <w:sz w:val="26"/>
                      <w:szCs w:val="26"/>
                      <w:lang w:val="nl-NL"/>
                    </w:rPr>
                    <w:t>Trách nhiệm</w:t>
                  </w:r>
                </w:p>
              </w:tc>
              <w:tc>
                <w:tcPr>
                  <w:tcW w:w="1056" w:type="pct"/>
                  <w:tcBorders>
                    <w:top w:val="single" w:sz="4" w:space="0" w:color="auto"/>
                    <w:left w:val="single" w:sz="4" w:space="0" w:color="auto"/>
                    <w:bottom w:val="single" w:sz="4" w:space="0" w:color="auto"/>
                    <w:right w:val="single" w:sz="4" w:space="0" w:color="auto"/>
                  </w:tcBorders>
                  <w:vAlign w:val="center"/>
                  <w:hideMark/>
                </w:tcPr>
                <w:p w14:paraId="1A98F205" w14:textId="77777777" w:rsidR="00444F6A" w:rsidRPr="007E29D1" w:rsidRDefault="00444F6A"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2A72B3F4" w14:textId="77777777" w:rsidTr="00444F6A">
              <w:trPr>
                <w:trHeight w:val="56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4A39E77E" w14:textId="77777777" w:rsidR="00444F6A" w:rsidRPr="007E29D1" w:rsidRDefault="00444F6A"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3CE6CD2D" w14:textId="77777777" w:rsidTr="00444F6A">
              <w:trPr>
                <w:trHeight w:val="1411"/>
              </w:trPr>
              <w:tc>
                <w:tcPr>
                  <w:tcW w:w="663" w:type="pct"/>
                  <w:tcBorders>
                    <w:top w:val="single" w:sz="4" w:space="0" w:color="auto"/>
                    <w:left w:val="single" w:sz="4" w:space="0" w:color="auto"/>
                    <w:bottom w:val="single" w:sz="4" w:space="0" w:color="auto"/>
                    <w:right w:val="single" w:sz="4" w:space="0" w:color="auto"/>
                  </w:tcBorders>
                  <w:vAlign w:val="center"/>
                </w:tcPr>
                <w:p w14:paraId="0D6E4FB1" w14:textId="77777777" w:rsidR="00444F6A" w:rsidRPr="007E29D1" w:rsidRDefault="00444F6A" w:rsidP="00893C91">
                  <w:pPr>
                    <w:pStyle w:val="Header"/>
                    <w:spacing w:before="120"/>
                    <w:ind w:left="29"/>
                    <w:rPr>
                      <w:b/>
                      <w:sz w:val="26"/>
                      <w:szCs w:val="26"/>
                      <w:lang w:val="nl-NL"/>
                    </w:rPr>
                  </w:pPr>
                  <w:r w:rsidRPr="007E29D1">
                    <w:rPr>
                      <w:b/>
                      <w:sz w:val="26"/>
                      <w:szCs w:val="26"/>
                      <w:lang w:val="nl-NL"/>
                    </w:rPr>
                    <w:t>Bước 1</w:t>
                  </w:r>
                </w:p>
              </w:tc>
              <w:tc>
                <w:tcPr>
                  <w:tcW w:w="2275" w:type="pct"/>
                  <w:tcBorders>
                    <w:top w:val="single" w:sz="4" w:space="0" w:color="auto"/>
                    <w:left w:val="single" w:sz="4" w:space="0" w:color="auto"/>
                    <w:bottom w:val="single" w:sz="4" w:space="0" w:color="auto"/>
                    <w:right w:val="single" w:sz="4" w:space="0" w:color="auto"/>
                  </w:tcBorders>
                  <w:vAlign w:val="center"/>
                </w:tcPr>
                <w:p w14:paraId="5BF3E7AE" w14:textId="77777777" w:rsidR="00444F6A" w:rsidRPr="007E29D1" w:rsidRDefault="00444F6A" w:rsidP="00893C91">
                  <w:pPr>
                    <w:pStyle w:val="Header"/>
                    <w:ind w:left="57" w:right="57"/>
                    <w:jc w:val="both"/>
                    <w:rPr>
                      <w:sz w:val="26"/>
                      <w:szCs w:val="26"/>
                      <w:lang w:val="nl-NL"/>
                    </w:rPr>
                  </w:pPr>
                  <w:r w:rsidRPr="007E29D1">
                    <w:rPr>
                      <w:sz w:val="26"/>
                      <w:szCs w:val="26"/>
                      <w:lang w:val="nl-NL"/>
                    </w:rPr>
                    <w:t xml:space="preserve">- Thực hiện tiếp nhận hồ sơ: </w:t>
                  </w:r>
                </w:p>
                <w:p w14:paraId="370BE8C3" w14:textId="77777777" w:rsidR="00444F6A" w:rsidRPr="007E29D1" w:rsidRDefault="00444F6A"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5EED3F8E" w14:textId="77777777" w:rsidR="00444F6A" w:rsidRPr="007E29D1" w:rsidRDefault="00444F6A"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4EAC05B3" w14:textId="77777777" w:rsidR="00444F6A" w:rsidRPr="007E29D1" w:rsidRDefault="00444F6A"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06" w:type="pct"/>
                  <w:tcBorders>
                    <w:top w:val="single" w:sz="4" w:space="0" w:color="auto"/>
                    <w:left w:val="single" w:sz="4" w:space="0" w:color="auto"/>
                    <w:bottom w:val="single" w:sz="4" w:space="0" w:color="auto"/>
                    <w:right w:val="single" w:sz="4" w:space="0" w:color="auto"/>
                  </w:tcBorders>
                  <w:vAlign w:val="center"/>
                </w:tcPr>
                <w:p w14:paraId="38637912" w14:textId="77777777" w:rsidR="00444F6A" w:rsidRPr="007E29D1" w:rsidRDefault="00444F6A" w:rsidP="00893C91">
                  <w:pPr>
                    <w:pStyle w:val="Header"/>
                    <w:jc w:val="center"/>
                    <w:rPr>
                      <w:sz w:val="26"/>
                      <w:szCs w:val="26"/>
                      <w:lang w:val="nl-NL"/>
                    </w:rPr>
                  </w:pPr>
                  <w:r w:rsidRPr="007E29D1">
                    <w:rPr>
                      <w:sz w:val="26"/>
                      <w:szCs w:val="26"/>
                      <w:lang w:val="nl-NL"/>
                    </w:rPr>
                    <w:t>Công chức tại Trung tâm Phục vụ hành chính công tỉnh</w:t>
                  </w:r>
                </w:p>
              </w:tc>
              <w:tc>
                <w:tcPr>
                  <w:tcW w:w="1056" w:type="pct"/>
                  <w:tcBorders>
                    <w:top w:val="single" w:sz="4" w:space="0" w:color="auto"/>
                    <w:left w:val="single" w:sz="4" w:space="0" w:color="auto"/>
                    <w:bottom w:val="single" w:sz="4" w:space="0" w:color="auto"/>
                    <w:right w:val="single" w:sz="4" w:space="0" w:color="auto"/>
                  </w:tcBorders>
                  <w:vAlign w:val="center"/>
                  <w:hideMark/>
                </w:tcPr>
                <w:p w14:paraId="5B288799"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03BC8B54" w14:textId="77777777" w:rsidTr="00444F6A">
              <w:trPr>
                <w:trHeight w:val="430"/>
              </w:trPr>
              <w:tc>
                <w:tcPr>
                  <w:tcW w:w="5000" w:type="pct"/>
                  <w:gridSpan w:val="4"/>
                  <w:tcBorders>
                    <w:top w:val="single" w:sz="4" w:space="0" w:color="auto"/>
                    <w:left w:val="single" w:sz="4" w:space="0" w:color="auto"/>
                    <w:bottom w:val="single" w:sz="4" w:space="0" w:color="auto"/>
                    <w:right w:val="single" w:sz="4" w:space="0" w:color="auto"/>
                  </w:tcBorders>
                </w:tcPr>
                <w:p w14:paraId="7D5A13F5" w14:textId="77777777" w:rsidR="00444F6A" w:rsidRPr="007E29D1" w:rsidRDefault="00444F6A"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5DE447CF" w14:textId="77777777" w:rsidTr="00444F6A">
              <w:trPr>
                <w:trHeight w:val="940"/>
              </w:trPr>
              <w:tc>
                <w:tcPr>
                  <w:tcW w:w="663" w:type="pct"/>
                  <w:vMerge w:val="restart"/>
                  <w:tcBorders>
                    <w:top w:val="single" w:sz="4" w:space="0" w:color="auto"/>
                    <w:left w:val="single" w:sz="4" w:space="0" w:color="auto"/>
                    <w:right w:val="single" w:sz="4" w:space="0" w:color="auto"/>
                  </w:tcBorders>
                </w:tcPr>
                <w:p w14:paraId="7339C997" w14:textId="77777777" w:rsidR="00444F6A" w:rsidRPr="007E29D1" w:rsidRDefault="00444F6A" w:rsidP="00893C91">
                  <w:pPr>
                    <w:ind w:left="29"/>
                    <w:rPr>
                      <w:b/>
                      <w:sz w:val="26"/>
                      <w:szCs w:val="26"/>
                    </w:rPr>
                  </w:pPr>
                  <w:r w:rsidRPr="007E29D1">
                    <w:rPr>
                      <w:b/>
                      <w:sz w:val="26"/>
                      <w:szCs w:val="26"/>
                      <w:lang w:val="nl-NL"/>
                    </w:rPr>
                    <w:t>Bước 2</w:t>
                  </w:r>
                </w:p>
                <w:p w14:paraId="0AF788EA" w14:textId="77777777" w:rsidR="00444F6A" w:rsidRPr="007E29D1" w:rsidRDefault="00444F6A" w:rsidP="00893C91">
                  <w:pPr>
                    <w:ind w:left="29"/>
                    <w:rPr>
                      <w:b/>
                      <w:sz w:val="26"/>
                      <w:szCs w:val="26"/>
                      <w:lang w:val="nl-NL"/>
                    </w:rPr>
                  </w:pPr>
                </w:p>
              </w:tc>
              <w:tc>
                <w:tcPr>
                  <w:tcW w:w="2275" w:type="pct"/>
                  <w:tcBorders>
                    <w:top w:val="single" w:sz="4" w:space="0" w:color="auto"/>
                    <w:left w:val="single" w:sz="4" w:space="0" w:color="auto"/>
                    <w:bottom w:val="single" w:sz="4" w:space="0" w:color="auto"/>
                    <w:right w:val="single" w:sz="4" w:space="0" w:color="auto"/>
                  </w:tcBorders>
                  <w:vAlign w:val="center"/>
                </w:tcPr>
                <w:p w14:paraId="554C3194" w14:textId="77777777" w:rsidR="00444F6A" w:rsidRPr="007E29D1" w:rsidRDefault="00444F6A"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06" w:type="pct"/>
                  <w:tcBorders>
                    <w:top w:val="single" w:sz="4" w:space="0" w:color="auto"/>
                    <w:left w:val="single" w:sz="4" w:space="0" w:color="auto"/>
                    <w:bottom w:val="single" w:sz="4" w:space="0" w:color="auto"/>
                    <w:right w:val="single" w:sz="4" w:space="0" w:color="auto"/>
                  </w:tcBorders>
                  <w:vAlign w:val="center"/>
                </w:tcPr>
                <w:p w14:paraId="6716D9EC" w14:textId="77777777" w:rsidR="00444F6A" w:rsidRPr="007E29D1" w:rsidRDefault="00444F6A" w:rsidP="00893C91">
                  <w:pPr>
                    <w:pStyle w:val="Header"/>
                    <w:jc w:val="center"/>
                    <w:rPr>
                      <w:sz w:val="26"/>
                      <w:szCs w:val="26"/>
                      <w:lang w:val="nl-NL"/>
                    </w:rPr>
                  </w:pPr>
                  <w:r w:rsidRPr="007E29D1">
                    <w:rPr>
                      <w:spacing w:val="-6"/>
                      <w:sz w:val="26"/>
                      <w:szCs w:val="26"/>
                    </w:rPr>
                    <w:t xml:space="preserve">Văn thư Sở </w:t>
                  </w:r>
                </w:p>
              </w:tc>
              <w:tc>
                <w:tcPr>
                  <w:tcW w:w="1056" w:type="pct"/>
                  <w:tcBorders>
                    <w:top w:val="single" w:sz="4" w:space="0" w:color="auto"/>
                    <w:left w:val="single" w:sz="4" w:space="0" w:color="auto"/>
                    <w:bottom w:val="single" w:sz="4" w:space="0" w:color="auto"/>
                    <w:right w:val="single" w:sz="4" w:space="0" w:color="auto"/>
                  </w:tcBorders>
                  <w:vAlign w:val="center"/>
                </w:tcPr>
                <w:p w14:paraId="72B326CC" w14:textId="77777777" w:rsidR="00444F6A" w:rsidRPr="007E29D1" w:rsidRDefault="00444F6A" w:rsidP="00893C91">
                  <w:pPr>
                    <w:pStyle w:val="Header"/>
                    <w:spacing w:before="120"/>
                    <w:jc w:val="center"/>
                    <w:rPr>
                      <w:sz w:val="26"/>
                      <w:szCs w:val="26"/>
                      <w:lang w:val="nl-NL"/>
                    </w:rPr>
                  </w:pPr>
                </w:p>
              </w:tc>
            </w:tr>
            <w:tr w:rsidR="006A4142" w:rsidRPr="007E29D1" w14:paraId="7602DA87" w14:textId="77777777" w:rsidTr="00444F6A">
              <w:trPr>
                <w:trHeight w:val="940"/>
              </w:trPr>
              <w:tc>
                <w:tcPr>
                  <w:tcW w:w="663" w:type="pct"/>
                  <w:vMerge/>
                  <w:tcBorders>
                    <w:left w:val="single" w:sz="4" w:space="0" w:color="auto"/>
                    <w:right w:val="single" w:sz="4" w:space="0" w:color="auto"/>
                  </w:tcBorders>
                </w:tcPr>
                <w:p w14:paraId="19A3B907" w14:textId="77777777" w:rsidR="00444F6A" w:rsidRPr="007E29D1" w:rsidRDefault="00444F6A" w:rsidP="00893C91">
                  <w:pPr>
                    <w:ind w:left="29"/>
                    <w:rPr>
                      <w:b/>
                      <w:sz w:val="26"/>
                      <w:szCs w:val="26"/>
                    </w:rPr>
                  </w:pPr>
                </w:p>
              </w:tc>
              <w:tc>
                <w:tcPr>
                  <w:tcW w:w="2275" w:type="pct"/>
                  <w:tcBorders>
                    <w:top w:val="single" w:sz="4" w:space="0" w:color="auto"/>
                    <w:left w:val="single" w:sz="4" w:space="0" w:color="auto"/>
                    <w:bottom w:val="single" w:sz="4" w:space="0" w:color="auto"/>
                    <w:right w:val="single" w:sz="4" w:space="0" w:color="auto"/>
                  </w:tcBorders>
                  <w:vAlign w:val="center"/>
                  <w:hideMark/>
                </w:tcPr>
                <w:p w14:paraId="38FDF971" w14:textId="77777777" w:rsidR="00444F6A" w:rsidRPr="007E29D1" w:rsidRDefault="00444F6A"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02572ADD" w14:textId="77777777" w:rsidR="00444F6A" w:rsidRPr="007E29D1" w:rsidRDefault="00444F6A"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06" w:type="pct"/>
                  <w:tcBorders>
                    <w:top w:val="single" w:sz="4" w:space="0" w:color="auto"/>
                    <w:left w:val="single" w:sz="4" w:space="0" w:color="auto"/>
                    <w:bottom w:val="single" w:sz="4" w:space="0" w:color="auto"/>
                    <w:right w:val="single" w:sz="4" w:space="0" w:color="auto"/>
                  </w:tcBorders>
                  <w:vAlign w:val="center"/>
                </w:tcPr>
                <w:p w14:paraId="65140659" w14:textId="77777777" w:rsidR="00444F6A" w:rsidRPr="007E29D1" w:rsidRDefault="00444F6A" w:rsidP="00893C91">
                  <w:pPr>
                    <w:pStyle w:val="Header"/>
                    <w:spacing w:before="120"/>
                    <w:jc w:val="center"/>
                    <w:rPr>
                      <w:sz w:val="26"/>
                      <w:szCs w:val="26"/>
                      <w:lang w:val="nl-NL"/>
                    </w:rPr>
                  </w:pPr>
                  <w:r w:rsidRPr="007E29D1">
                    <w:rPr>
                      <w:sz w:val="26"/>
                      <w:szCs w:val="26"/>
                      <w:lang w:val="nl-NL"/>
                    </w:rPr>
                    <w:t>Chuyên viên</w:t>
                  </w:r>
                </w:p>
                <w:p w14:paraId="4C4468AA" w14:textId="77777777" w:rsidR="00444F6A" w:rsidRPr="007E29D1" w:rsidRDefault="00444F6A" w:rsidP="00893C91">
                  <w:pPr>
                    <w:pStyle w:val="Header"/>
                    <w:spacing w:before="120"/>
                    <w:jc w:val="center"/>
                    <w:rPr>
                      <w:sz w:val="26"/>
                      <w:szCs w:val="26"/>
                      <w:lang w:val="nl-NL"/>
                    </w:rPr>
                  </w:pPr>
                  <w:r w:rsidRPr="007E29D1">
                    <w:rPr>
                      <w:sz w:val="26"/>
                      <w:szCs w:val="26"/>
                      <w:lang w:val="nl-NL"/>
                    </w:rPr>
                    <w:t>Phòng KHTC</w:t>
                  </w:r>
                </w:p>
                <w:p w14:paraId="7770148D" w14:textId="77777777" w:rsidR="00444F6A" w:rsidRPr="007E29D1" w:rsidRDefault="00444F6A" w:rsidP="00893C91">
                  <w:pPr>
                    <w:pStyle w:val="Header"/>
                    <w:spacing w:before="120"/>
                    <w:jc w:val="center"/>
                    <w:rPr>
                      <w:sz w:val="26"/>
                      <w:szCs w:val="26"/>
                      <w:lang w:val="nl-NL"/>
                    </w:rPr>
                  </w:pPr>
                </w:p>
              </w:tc>
              <w:tc>
                <w:tcPr>
                  <w:tcW w:w="1056" w:type="pct"/>
                  <w:tcBorders>
                    <w:top w:val="single" w:sz="4" w:space="0" w:color="auto"/>
                    <w:left w:val="single" w:sz="4" w:space="0" w:color="auto"/>
                    <w:bottom w:val="single" w:sz="4" w:space="0" w:color="auto"/>
                    <w:right w:val="single" w:sz="4" w:space="0" w:color="auto"/>
                  </w:tcBorders>
                  <w:vAlign w:val="center"/>
                </w:tcPr>
                <w:p w14:paraId="21D15A6A" w14:textId="77777777" w:rsidR="00444F6A" w:rsidRPr="007E29D1" w:rsidRDefault="00444F6A" w:rsidP="00893C91">
                  <w:pPr>
                    <w:pStyle w:val="Header"/>
                    <w:spacing w:before="120"/>
                    <w:jc w:val="center"/>
                    <w:rPr>
                      <w:sz w:val="26"/>
                      <w:szCs w:val="26"/>
                      <w:lang w:val="nl-NL"/>
                    </w:rPr>
                  </w:pPr>
                  <w:r w:rsidRPr="007E29D1">
                    <w:rPr>
                      <w:sz w:val="26"/>
                      <w:szCs w:val="26"/>
                      <w:lang w:val="nl-NL"/>
                    </w:rPr>
                    <w:t>05 ngày</w:t>
                  </w:r>
                </w:p>
                <w:p w14:paraId="77864B47" w14:textId="77777777" w:rsidR="00444F6A" w:rsidRPr="007E29D1" w:rsidRDefault="00444F6A" w:rsidP="00893C91">
                  <w:pPr>
                    <w:pStyle w:val="Header"/>
                    <w:spacing w:before="120"/>
                    <w:jc w:val="center"/>
                    <w:rPr>
                      <w:sz w:val="26"/>
                      <w:szCs w:val="26"/>
                      <w:lang w:val="nl-NL"/>
                    </w:rPr>
                  </w:pPr>
                </w:p>
              </w:tc>
            </w:tr>
            <w:tr w:rsidR="006A4142" w:rsidRPr="007E29D1" w14:paraId="5F5DEC3A" w14:textId="77777777" w:rsidTr="00444F6A">
              <w:trPr>
                <w:trHeight w:val="648"/>
              </w:trPr>
              <w:tc>
                <w:tcPr>
                  <w:tcW w:w="663" w:type="pct"/>
                  <w:vMerge/>
                  <w:tcBorders>
                    <w:left w:val="single" w:sz="4" w:space="0" w:color="auto"/>
                    <w:right w:val="single" w:sz="4" w:space="0" w:color="auto"/>
                  </w:tcBorders>
                </w:tcPr>
                <w:p w14:paraId="66865112" w14:textId="77777777" w:rsidR="00444F6A" w:rsidRPr="007E29D1" w:rsidRDefault="00444F6A" w:rsidP="00893C91">
                  <w:pPr>
                    <w:ind w:left="29"/>
                    <w:rPr>
                      <w:b/>
                      <w:sz w:val="26"/>
                      <w:szCs w:val="26"/>
                    </w:rPr>
                  </w:pPr>
                </w:p>
              </w:tc>
              <w:tc>
                <w:tcPr>
                  <w:tcW w:w="2275" w:type="pct"/>
                  <w:tcBorders>
                    <w:top w:val="single" w:sz="4" w:space="0" w:color="auto"/>
                    <w:left w:val="single" w:sz="4" w:space="0" w:color="auto"/>
                    <w:bottom w:val="single" w:sz="4" w:space="0" w:color="auto"/>
                    <w:right w:val="single" w:sz="4" w:space="0" w:color="auto"/>
                  </w:tcBorders>
                  <w:vAlign w:val="center"/>
                  <w:hideMark/>
                </w:tcPr>
                <w:p w14:paraId="49E10C42" w14:textId="77777777" w:rsidR="00444F6A" w:rsidRPr="007E29D1" w:rsidRDefault="00444F6A"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văn bản trình lãnh đạo Sở. </w:t>
                  </w:r>
                </w:p>
              </w:tc>
              <w:tc>
                <w:tcPr>
                  <w:tcW w:w="1006" w:type="pct"/>
                  <w:tcBorders>
                    <w:top w:val="single" w:sz="4" w:space="0" w:color="auto"/>
                    <w:left w:val="single" w:sz="4" w:space="0" w:color="auto"/>
                    <w:bottom w:val="single" w:sz="4" w:space="0" w:color="auto"/>
                    <w:right w:val="single" w:sz="4" w:space="0" w:color="auto"/>
                  </w:tcBorders>
                  <w:vAlign w:val="center"/>
                  <w:hideMark/>
                </w:tcPr>
                <w:p w14:paraId="59A02F52" w14:textId="77777777" w:rsidR="00444F6A" w:rsidRPr="007E29D1" w:rsidRDefault="00444F6A" w:rsidP="00893C91">
                  <w:pPr>
                    <w:pStyle w:val="Header"/>
                    <w:spacing w:before="120"/>
                    <w:jc w:val="center"/>
                    <w:rPr>
                      <w:sz w:val="26"/>
                      <w:szCs w:val="26"/>
                      <w:lang w:val="nl-NL"/>
                    </w:rPr>
                  </w:pPr>
                  <w:r w:rsidRPr="007E29D1">
                    <w:rPr>
                      <w:sz w:val="26"/>
                      <w:szCs w:val="26"/>
                      <w:lang w:val="nl-NL"/>
                    </w:rPr>
                    <w:t>Lãnh đạo</w:t>
                  </w:r>
                </w:p>
                <w:p w14:paraId="7144337A" w14:textId="77777777" w:rsidR="00444F6A" w:rsidRPr="007E29D1" w:rsidRDefault="00444F6A" w:rsidP="00893C91">
                  <w:pPr>
                    <w:pStyle w:val="Header"/>
                    <w:spacing w:before="120"/>
                    <w:jc w:val="center"/>
                    <w:rPr>
                      <w:sz w:val="26"/>
                      <w:szCs w:val="26"/>
                      <w:lang w:val="nl-NL"/>
                    </w:rPr>
                  </w:pPr>
                  <w:r w:rsidRPr="007E29D1">
                    <w:rPr>
                      <w:sz w:val="26"/>
                      <w:szCs w:val="26"/>
                      <w:lang w:val="nl-NL"/>
                    </w:rPr>
                    <w:t>Phòng  KHTC</w:t>
                  </w:r>
                </w:p>
                <w:p w14:paraId="6077D597" w14:textId="77777777" w:rsidR="00444F6A" w:rsidRPr="007E29D1" w:rsidRDefault="00444F6A" w:rsidP="00893C91">
                  <w:pPr>
                    <w:pStyle w:val="Header"/>
                    <w:spacing w:before="120"/>
                    <w:jc w:val="center"/>
                    <w:rPr>
                      <w:sz w:val="26"/>
                      <w:szCs w:val="26"/>
                      <w:lang w:val="nl-NL"/>
                    </w:rPr>
                  </w:pPr>
                </w:p>
              </w:tc>
              <w:tc>
                <w:tcPr>
                  <w:tcW w:w="1056" w:type="pct"/>
                  <w:tcBorders>
                    <w:top w:val="single" w:sz="4" w:space="0" w:color="auto"/>
                    <w:left w:val="single" w:sz="4" w:space="0" w:color="auto"/>
                    <w:bottom w:val="single" w:sz="4" w:space="0" w:color="auto"/>
                    <w:right w:val="single" w:sz="4" w:space="0" w:color="auto"/>
                  </w:tcBorders>
                  <w:vAlign w:val="center"/>
                  <w:hideMark/>
                </w:tcPr>
                <w:p w14:paraId="7049EEE0" w14:textId="77777777" w:rsidR="00444F6A" w:rsidRPr="007E29D1" w:rsidRDefault="00444F6A" w:rsidP="00893C91">
                  <w:pPr>
                    <w:pStyle w:val="Header"/>
                    <w:spacing w:before="120"/>
                    <w:jc w:val="center"/>
                    <w:rPr>
                      <w:sz w:val="26"/>
                      <w:szCs w:val="26"/>
                      <w:lang w:val="nl-NL"/>
                    </w:rPr>
                  </w:pPr>
                  <w:r w:rsidRPr="007E29D1">
                    <w:rPr>
                      <w:sz w:val="26"/>
                      <w:szCs w:val="26"/>
                      <w:lang w:val="nl-NL"/>
                    </w:rPr>
                    <w:t>02 ngày</w:t>
                  </w:r>
                </w:p>
              </w:tc>
            </w:tr>
            <w:tr w:rsidR="006A4142" w:rsidRPr="007E29D1" w14:paraId="4308D2C8" w14:textId="77777777" w:rsidTr="00444F6A">
              <w:trPr>
                <w:trHeight w:val="634"/>
              </w:trPr>
              <w:tc>
                <w:tcPr>
                  <w:tcW w:w="663" w:type="pct"/>
                  <w:vMerge/>
                  <w:tcBorders>
                    <w:left w:val="single" w:sz="4" w:space="0" w:color="auto"/>
                    <w:right w:val="single" w:sz="4" w:space="0" w:color="auto"/>
                  </w:tcBorders>
                </w:tcPr>
                <w:p w14:paraId="313C59CB" w14:textId="77777777" w:rsidR="00444F6A" w:rsidRPr="007E29D1" w:rsidRDefault="00444F6A" w:rsidP="00893C91">
                  <w:pPr>
                    <w:ind w:left="29"/>
                    <w:rPr>
                      <w:b/>
                      <w:sz w:val="26"/>
                      <w:szCs w:val="26"/>
                    </w:rPr>
                  </w:pPr>
                </w:p>
              </w:tc>
              <w:tc>
                <w:tcPr>
                  <w:tcW w:w="2275" w:type="pct"/>
                  <w:tcBorders>
                    <w:top w:val="single" w:sz="4" w:space="0" w:color="auto"/>
                    <w:left w:val="single" w:sz="4" w:space="0" w:color="auto"/>
                    <w:bottom w:val="single" w:sz="4" w:space="0" w:color="auto"/>
                    <w:right w:val="single" w:sz="4" w:space="0" w:color="auto"/>
                  </w:tcBorders>
                  <w:vAlign w:val="center"/>
                  <w:hideMark/>
                </w:tcPr>
                <w:p w14:paraId="734D89B9" w14:textId="77777777" w:rsidR="00444F6A" w:rsidRPr="007E29D1" w:rsidRDefault="00444F6A" w:rsidP="00893C91">
                  <w:pPr>
                    <w:pStyle w:val="Header"/>
                    <w:spacing w:before="120"/>
                    <w:jc w:val="both"/>
                    <w:rPr>
                      <w:sz w:val="26"/>
                      <w:szCs w:val="26"/>
                      <w:lang w:val="nl-NL"/>
                    </w:rPr>
                  </w:pPr>
                  <w:r w:rsidRPr="007E29D1">
                    <w:rPr>
                      <w:sz w:val="26"/>
                      <w:szCs w:val="26"/>
                      <w:lang w:val="es-ES"/>
                    </w:rPr>
                    <w:t>Lãnh đạo Sở có ý kiến về dự thảo thông báo kết quả thẩm định và ký văn bản trình gửi Ban Giám đốc.</w:t>
                  </w:r>
                </w:p>
              </w:tc>
              <w:tc>
                <w:tcPr>
                  <w:tcW w:w="1006" w:type="pct"/>
                  <w:tcBorders>
                    <w:top w:val="single" w:sz="4" w:space="0" w:color="auto"/>
                    <w:left w:val="single" w:sz="4" w:space="0" w:color="auto"/>
                    <w:bottom w:val="single" w:sz="4" w:space="0" w:color="auto"/>
                    <w:right w:val="single" w:sz="4" w:space="0" w:color="auto"/>
                  </w:tcBorders>
                  <w:vAlign w:val="center"/>
                  <w:hideMark/>
                </w:tcPr>
                <w:p w14:paraId="00A97B44" w14:textId="77777777" w:rsidR="00444F6A" w:rsidRPr="007E29D1" w:rsidRDefault="00444F6A" w:rsidP="00893C91">
                  <w:pPr>
                    <w:pStyle w:val="Header"/>
                    <w:spacing w:before="120"/>
                    <w:jc w:val="center"/>
                    <w:rPr>
                      <w:sz w:val="26"/>
                      <w:szCs w:val="26"/>
                      <w:lang w:val="nl-NL"/>
                    </w:rPr>
                  </w:pPr>
                  <w:r w:rsidRPr="007E29D1">
                    <w:rPr>
                      <w:sz w:val="26"/>
                      <w:szCs w:val="26"/>
                      <w:lang w:val="nl-NL"/>
                    </w:rPr>
                    <w:t>Lãnh đạo Sở</w:t>
                  </w:r>
                </w:p>
              </w:tc>
              <w:tc>
                <w:tcPr>
                  <w:tcW w:w="1056" w:type="pct"/>
                  <w:tcBorders>
                    <w:top w:val="single" w:sz="4" w:space="0" w:color="auto"/>
                    <w:left w:val="single" w:sz="4" w:space="0" w:color="auto"/>
                    <w:bottom w:val="single" w:sz="4" w:space="0" w:color="auto"/>
                    <w:right w:val="single" w:sz="4" w:space="0" w:color="auto"/>
                  </w:tcBorders>
                  <w:vAlign w:val="center"/>
                  <w:hideMark/>
                </w:tcPr>
                <w:p w14:paraId="00EA9954"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24D2E14F" w14:textId="77777777" w:rsidTr="00444F6A">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448B0886" w14:textId="234925C9" w:rsidR="00444F6A"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1701DCAA" w14:textId="77777777" w:rsidTr="00564656">
              <w:trPr>
                <w:trHeight w:val="517"/>
              </w:trPr>
              <w:tc>
                <w:tcPr>
                  <w:tcW w:w="663" w:type="pct"/>
                  <w:tcBorders>
                    <w:top w:val="single" w:sz="4" w:space="0" w:color="auto"/>
                    <w:left w:val="single" w:sz="4" w:space="0" w:color="auto"/>
                    <w:bottom w:val="single" w:sz="4" w:space="0" w:color="auto"/>
                    <w:right w:val="single" w:sz="4" w:space="0" w:color="auto"/>
                  </w:tcBorders>
                </w:tcPr>
                <w:p w14:paraId="491A6B5D" w14:textId="77777777" w:rsidR="00444F6A" w:rsidRPr="007E29D1" w:rsidRDefault="00444F6A" w:rsidP="00893C91">
                  <w:pPr>
                    <w:ind w:left="29"/>
                    <w:rPr>
                      <w:b/>
                      <w:sz w:val="26"/>
                      <w:szCs w:val="26"/>
                    </w:rPr>
                  </w:pPr>
                  <w:r w:rsidRPr="007E29D1">
                    <w:rPr>
                      <w:b/>
                      <w:sz w:val="26"/>
                      <w:szCs w:val="26"/>
                      <w:lang w:val="nl-NL"/>
                    </w:rPr>
                    <w:t>Bước 3</w:t>
                  </w:r>
                </w:p>
              </w:tc>
              <w:tc>
                <w:tcPr>
                  <w:tcW w:w="2275" w:type="pct"/>
                  <w:tcBorders>
                    <w:top w:val="single" w:sz="4" w:space="0" w:color="auto"/>
                    <w:left w:val="single" w:sz="4" w:space="0" w:color="auto"/>
                    <w:bottom w:val="single" w:sz="4" w:space="0" w:color="auto"/>
                    <w:right w:val="single" w:sz="4" w:space="0" w:color="auto"/>
                  </w:tcBorders>
                  <w:vAlign w:val="center"/>
                </w:tcPr>
                <w:p w14:paraId="69FF462A" w14:textId="0D0F30B6" w:rsidR="00564656" w:rsidRPr="007E29D1" w:rsidRDefault="00444F6A" w:rsidP="00893C91">
                  <w:pPr>
                    <w:pStyle w:val="Header"/>
                    <w:spacing w:before="120"/>
                    <w:jc w:val="both"/>
                    <w:rPr>
                      <w:sz w:val="26"/>
                      <w:szCs w:val="26"/>
                      <w:lang w:val="es-ES"/>
                    </w:rPr>
                  </w:pPr>
                  <w:r w:rsidRPr="007E29D1">
                    <w:rPr>
                      <w:sz w:val="26"/>
                      <w:szCs w:val="26"/>
                      <w:lang w:val="es-ES"/>
                    </w:rPr>
                    <w:t>Tham mưu Trình UBND tỉnh ban hành  Quyết định Giải thể</w:t>
                  </w:r>
                </w:p>
                <w:p w14:paraId="1595BC8F" w14:textId="6175B11D" w:rsidR="00564656" w:rsidRPr="007E29D1" w:rsidRDefault="00564656" w:rsidP="00564656">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06" w:type="pct"/>
                  <w:tcBorders>
                    <w:top w:val="single" w:sz="4" w:space="0" w:color="auto"/>
                    <w:left w:val="single" w:sz="4" w:space="0" w:color="auto"/>
                    <w:bottom w:val="single" w:sz="4" w:space="0" w:color="auto"/>
                    <w:right w:val="single" w:sz="4" w:space="0" w:color="auto"/>
                  </w:tcBorders>
                </w:tcPr>
                <w:p w14:paraId="3345B041" w14:textId="77777777" w:rsidR="00444F6A" w:rsidRPr="007E29D1" w:rsidRDefault="00444F6A" w:rsidP="00564656">
                  <w:pPr>
                    <w:pStyle w:val="Header"/>
                    <w:spacing w:before="120"/>
                    <w:jc w:val="center"/>
                    <w:rPr>
                      <w:sz w:val="26"/>
                      <w:szCs w:val="26"/>
                      <w:lang w:val="nl-NL"/>
                    </w:rPr>
                  </w:pPr>
                  <w:r w:rsidRPr="007E29D1">
                    <w:rPr>
                      <w:sz w:val="26"/>
                      <w:szCs w:val="26"/>
                      <w:lang w:val="nl-NL"/>
                    </w:rPr>
                    <w:t>Chủ tịch UBND tỉnh phê duyệt</w:t>
                  </w:r>
                </w:p>
                <w:p w14:paraId="2C6F7166" w14:textId="06A0CA18" w:rsidR="00564656" w:rsidRPr="007E29D1" w:rsidRDefault="00564656" w:rsidP="00564656">
                  <w:pPr>
                    <w:pStyle w:val="Header"/>
                    <w:spacing w:before="120"/>
                    <w:jc w:val="center"/>
                    <w:rPr>
                      <w:sz w:val="26"/>
                      <w:szCs w:val="26"/>
                      <w:lang w:val="nl-NL"/>
                    </w:rPr>
                  </w:pPr>
                  <w:r w:rsidRPr="007E29D1">
                    <w:rPr>
                      <w:sz w:val="26"/>
                      <w:szCs w:val="26"/>
                      <w:lang w:val="nl-NL"/>
                    </w:rPr>
                    <w:t>Văn thư</w:t>
                  </w:r>
                </w:p>
              </w:tc>
              <w:tc>
                <w:tcPr>
                  <w:tcW w:w="1056" w:type="pct"/>
                  <w:tcBorders>
                    <w:top w:val="single" w:sz="4" w:space="0" w:color="auto"/>
                    <w:left w:val="single" w:sz="4" w:space="0" w:color="auto"/>
                    <w:bottom w:val="single" w:sz="4" w:space="0" w:color="auto"/>
                    <w:right w:val="single" w:sz="4" w:space="0" w:color="auto"/>
                  </w:tcBorders>
                  <w:vAlign w:val="center"/>
                </w:tcPr>
                <w:p w14:paraId="4A5E196A" w14:textId="77777777" w:rsidR="00444F6A" w:rsidRPr="007E29D1" w:rsidRDefault="00444F6A" w:rsidP="00893C91">
                  <w:pPr>
                    <w:pStyle w:val="Header"/>
                    <w:spacing w:before="120"/>
                    <w:jc w:val="center"/>
                    <w:rPr>
                      <w:sz w:val="26"/>
                      <w:szCs w:val="26"/>
                      <w:lang w:val="nl-NL"/>
                    </w:rPr>
                  </w:pPr>
                  <w:r w:rsidRPr="007E29D1">
                    <w:rPr>
                      <w:sz w:val="26"/>
                      <w:szCs w:val="26"/>
                      <w:lang w:val="nl-NL"/>
                    </w:rPr>
                    <w:t>05 ngày</w:t>
                  </w:r>
                </w:p>
              </w:tc>
            </w:tr>
            <w:tr w:rsidR="006A4142" w:rsidRPr="007E29D1" w14:paraId="37C0163E" w14:textId="77777777" w:rsidTr="00444F6A">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3D7B217A" w14:textId="77777777" w:rsidR="00444F6A" w:rsidRPr="007E29D1" w:rsidRDefault="00444F6A"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C8F10DE" w14:textId="77777777" w:rsidTr="00564656">
              <w:trPr>
                <w:trHeight w:val="517"/>
              </w:trPr>
              <w:tc>
                <w:tcPr>
                  <w:tcW w:w="663" w:type="pct"/>
                  <w:tcBorders>
                    <w:top w:val="single" w:sz="4" w:space="0" w:color="auto"/>
                    <w:left w:val="single" w:sz="4" w:space="0" w:color="auto"/>
                    <w:bottom w:val="single" w:sz="4" w:space="0" w:color="auto"/>
                    <w:right w:val="single" w:sz="4" w:space="0" w:color="auto"/>
                  </w:tcBorders>
                </w:tcPr>
                <w:p w14:paraId="5F2228F4" w14:textId="77777777" w:rsidR="00444F6A" w:rsidRPr="007E29D1" w:rsidRDefault="00444F6A" w:rsidP="00893C91">
                  <w:pPr>
                    <w:ind w:left="29"/>
                    <w:rPr>
                      <w:b/>
                      <w:sz w:val="26"/>
                      <w:szCs w:val="26"/>
                    </w:rPr>
                  </w:pPr>
                  <w:r w:rsidRPr="007E29D1">
                    <w:rPr>
                      <w:b/>
                      <w:sz w:val="26"/>
                      <w:szCs w:val="26"/>
                      <w:lang w:val="nl-NL"/>
                    </w:rPr>
                    <w:t>Bước 4</w:t>
                  </w:r>
                </w:p>
              </w:tc>
              <w:tc>
                <w:tcPr>
                  <w:tcW w:w="2275" w:type="pct"/>
                  <w:tcBorders>
                    <w:top w:val="single" w:sz="4" w:space="0" w:color="auto"/>
                    <w:left w:val="single" w:sz="4" w:space="0" w:color="auto"/>
                    <w:bottom w:val="single" w:sz="4" w:space="0" w:color="auto"/>
                    <w:right w:val="single" w:sz="4" w:space="0" w:color="auto"/>
                  </w:tcBorders>
                  <w:vAlign w:val="center"/>
                </w:tcPr>
                <w:p w14:paraId="17979746" w14:textId="22CE0285" w:rsidR="00444F6A" w:rsidRPr="007E29D1" w:rsidRDefault="00564656" w:rsidP="00564656">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06" w:type="pct"/>
                  <w:tcBorders>
                    <w:top w:val="single" w:sz="4" w:space="0" w:color="auto"/>
                    <w:left w:val="single" w:sz="4" w:space="0" w:color="auto"/>
                    <w:bottom w:val="single" w:sz="4" w:space="0" w:color="auto"/>
                    <w:right w:val="single" w:sz="4" w:space="0" w:color="auto"/>
                  </w:tcBorders>
                  <w:vAlign w:val="center"/>
                </w:tcPr>
                <w:p w14:paraId="2D932143" w14:textId="26B599B6" w:rsidR="00444F6A" w:rsidRPr="007E29D1" w:rsidRDefault="009A4252" w:rsidP="00564656">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1056" w:type="pct"/>
                  <w:tcBorders>
                    <w:top w:val="single" w:sz="4" w:space="0" w:color="auto"/>
                    <w:left w:val="single" w:sz="4" w:space="0" w:color="auto"/>
                    <w:bottom w:val="single" w:sz="4" w:space="0" w:color="auto"/>
                    <w:right w:val="single" w:sz="4" w:space="0" w:color="auto"/>
                  </w:tcBorders>
                  <w:vAlign w:val="center"/>
                </w:tcPr>
                <w:p w14:paraId="006FD019"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07F7965C" w14:textId="77777777" w:rsidTr="00564656">
              <w:trPr>
                <w:trHeight w:val="4232"/>
              </w:trPr>
              <w:tc>
                <w:tcPr>
                  <w:tcW w:w="5000" w:type="pct"/>
                  <w:gridSpan w:val="4"/>
                  <w:tcBorders>
                    <w:top w:val="single" w:sz="4" w:space="0" w:color="auto"/>
                    <w:left w:val="single" w:sz="4" w:space="0" w:color="auto"/>
                    <w:bottom w:val="single" w:sz="4" w:space="0" w:color="auto"/>
                    <w:right w:val="single" w:sz="4" w:space="0" w:color="auto"/>
                  </w:tcBorders>
                </w:tcPr>
                <w:p w14:paraId="778700EB" w14:textId="10771CCC" w:rsidR="00444F6A" w:rsidRPr="007E29D1" w:rsidRDefault="008E0AB6" w:rsidP="00893C91">
                  <w:pPr>
                    <w:spacing w:before="100" w:beforeAutospacing="1" w:after="100" w:afterAutospacing="1"/>
                    <w:rPr>
                      <w:sz w:val="26"/>
                      <w:szCs w:val="26"/>
                      <w:lang w:val="nl-NL"/>
                    </w:rPr>
                  </w:pPr>
                  <w:r w:rsidRPr="007E29D1">
                    <w:rPr>
                      <w:noProof/>
                      <w:sz w:val="26"/>
                      <w:szCs w:val="26"/>
                    </w:rPr>
                    <w:pict w14:anchorId="752E68CB">
                      <v:roundrect id="_x0000_s1673" style="position:absolute;margin-left:198.85pt;margin-top:15.55pt;width:164.65pt;height:46pt;z-index:25212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673">
                          <w:txbxContent>
                            <w:p w14:paraId="255D4720" w14:textId="77777777" w:rsidR="008E0AB6" w:rsidRPr="0059023E" w:rsidRDefault="008E0AB6" w:rsidP="00444F6A">
                              <w:pPr>
                                <w:jc w:val="center"/>
                                <w:rPr>
                                  <w:sz w:val="16"/>
                                  <w:szCs w:val="16"/>
                                </w:rPr>
                              </w:pPr>
                              <w:r>
                                <w:rPr>
                                  <w:sz w:val="16"/>
                                  <w:szCs w:val="16"/>
                                </w:rPr>
                                <w:t>Phòng KHTC  tiếp nhận hồ sơ và phân công công chức thụ lý, giải quyết  hồ sơ  trình lãnh đạo Phòng KHTC (</w:t>
                              </w:r>
                              <w:r w:rsidRPr="0059023E">
                                <w:rPr>
                                  <w:sz w:val="16"/>
                                  <w:szCs w:val="16"/>
                                </w:rPr>
                                <w:t>5 ngày)</w:t>
                              </w:r>
                            </w:p>
                          </w:txbxContent>
                        </v:textbox>
                      </v:roundrect>
                    </w:pict>
                  </w:r>
                  <w:r w:rsidRPr="007E29D1">
                    <w:rPr>
                      <w:noProof/>
                      <w:sz w:val="26"/>
                      <w:szCs w:val="26"/>
                    </w:rPr>
                    <w:pict w14:anchorId="0DA017D4">
                      <v:roundrect id="_x0000_s1672" style="position:absolute;margin-left:8.2pt;margin-top:20.15pt;width:143.25pt;height:45.25pt;z-index:25212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_x0000_s1672">
                          <w:txbxContent>
                            <w:p w14:paraId="3B45DB8F" w14:textId="77777777" w:rsidR="008E0AB6" w:rsidRPr="0059023E" w:rsidRDefault="008E0AB6" w:rsidP="00444F6A">
                              <w:pPr>
                                <w:jc w:val="center"/>
                                <w:rPr>
                                  <w:sz w:val="16"/>
                                  <w:szCs w:val="16"/>
                                </w:rPr>
                              </w:pPr>
                              <w:r w:rsidRPr="0059023E">
                                <w:rPr>
                                  <w:sz w:val="16"/>
                                  <w:szCs w:val="16"/>
                                </w:rPr>
                                <w:t xml:space="preserve">Công chức Trung tâm hành chính công </w:t>
                              </w:r>
                              <w:r>
                                <w:rPr>
                                  <w:sz w:val="16"/>
                                  <w:szCs w:val="16"/>
                                </w:rPr>
                                <w:t xml:space="preserve">tiếp nhận hồ sơ (1 </w:t>
                              </w:r>
                              <w:r w:rsidRPr="0059023E">
                                <w:rPr>
                                  <w:sz w:val="16"/>
                                  <w:szCs w:val="16"/>
                                </w:rPr>
                                <w:t>ngày)</w:t>
                              </w:r>
                            </w:p>
                          </w:txbxContent>
                        </v:textbox>
                      </v:roundrect>
                    </w:pict>
                  </w:r>
                  <w:r w:rsidR="00444F6A" w:rsidRPr="007E29D1">
                    <w:rPr>
                      <w:sz w:val="26"/>
                      <w:szCs w:val="26"/>
                      <w:lang w:val="nl-NL"/>
                    </w:rPr>
                    <w:t>* Bản đồ quy trình</w:t>
                  </w:r>
                </w:p>
                <w:p w14:paraId="113B2EBC" w14:textId="457F1763" w:rsidR="00444F6A" w:rsidRPr="007E29D1" w:rsidRDefault="008E0AB6" w:rsidP="00893C91">
                  <w:pPr>
                    <w:spacing w:before="100" w:beforeAutospacing="1" w:after="100" w:afterAutospacing="1"/>
                    <w:rPr>
                      <w:sz w:val="26"/>
                      <w:szCs w:val="26"/>
                      <w:lang w:val="nl-NL"/>
                    </w:rPr>
                  </w:pPr>
                  <w:r w:rsidRPr="007E29D1">
                    <w:rPr>
                      <w:noProof/>
                      <w:sz w:val="26"/>
                      <w:szCs w:val="26"/>
                    </w:rPr>
                    <w:pict w14:anchorId="7F644A30">
                      <v:shape id="_x0000_s1671" type="#_x0000_t13" style="position:absolute;margin-left:163.6pt;margin-top:5.1pt;width:21.75pt;height:15pt;flip:y;z-index:25212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IT86gp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267CA369" w14:textId="08481DB9" w:rsidR="00444F6A" w:rsidRPr="007E29D1" w:rsidRDefault="008E0AB6" w:rsidP="00893C91">
                  <w:pPr>
                    <w:spacing w:before="100" w:beforeAutospacing="1" w:after="100" w:afterAutospacing="1"/>
                    <w:rPr>
                      <w:sz w:val="26"/>
                      <w:szCs w:val="26"/>
                      <w:lang w:val="nl-NL"/>
                    </w:rPr>
                  </w:pPr>
                  <w:r w:rsidRPr="007E29D1">
                    <w:rPr>
                      <w:noProof/>
                      <w:sz w:val="26"/>
                      <w:szCs w:val="26"/>
                    </w:rPr>
                    <w:pict w14:anchorId="35C2ABDD">
                      <v:shape id="_x0000_s1670" type="#_x0000_t67" style="position:absolute;margin-left:276.4pt;margin-top:8.75pt;width:13.6pt;height:17.25pt;z-index:25213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" adj="1308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5948351">
                      <v:roundrect id="_x0000_s1669" style="position:absolute;margin-left:4pt;margin-top:20.85pt;width:154pt;height:48.85pt;z-index:25212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669">
                          <w:txbxContent>
                            <w:p w14:paraId="0DDC1EA1" w14:textId="77777777" w:rsidR="008E0AB6" w:rsidRPr="0059023E" w:rsidRDefault="008E0AB6" w:rsidP="00444F6A">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1</w:t>
                              </w:r>
                              <w:r w:rsidRPr="0059023E">
                                <w:rPr>
                                  <w:sz w:val="16"/>
                                  <w:szCs w:val="16"/>
                                </w:rPr>
                                <w:t xml:space="preserve"> ngày)</w:t>
                              </w:r>
                            </w:p>
                            <w:p w14:paraId="508FB791" w14:textId="77777777" w:rsidR="008E0AB6" w:rsidRPr="0059023E" w:rsidRDefault="008E0AB6" w:rsidP="00444F6A">
                              <w:pPr>
                                <w:jc w:val="center"/>
                                <w:rPr>
                                  <w:sz w:val="16"/>
                                  <w:szCs w:val="16"/>
                                </w:rPr>
                              </w:pPr>
                            </w:p>
                          </w:txbxContent>
                        </v:textbox>
                      </v:roundrect>
                    </w:pict>
                  </w:r>
                </w:p>
                <w:p w14:paraId="1695C711" w14:textId="5565E99C" w:rsidR="00444F6A" w:rsidRPr="007E29D1" w:rsidRDefault="008E0AB6" w:rsidP="00893C91">
                  <w:pPr>
                    <w:spacing w:before="100" w:beforeAutospacing="1" w:after="100" w:afterAutospacing="1"/>
                    <w:rPr>
                      <w:sz w:val="26"/>
                      <w:szCs w:val="26"/>
                      <w:lang w:val="nl-NL"/>
                    </w:rPr>
                  </w:pPr>
                  <w:r w:rsidRPr="007E29D1">
                    <w:rPr>
                      <w:noProof/>
                      <w:sz w:val="26"/>
                      <w:szCs w:val="26"/>
                    </w:rPr>
                    <w:pict w14:anchorId="628CFA29">
                      <v:shape id="_x0000_s1668" type="#_x0000_t66" style="position:absolute;margin-left:165.9pt;margin-top:13.05pt;width:24.75pt;height:15pt;flip:y;z-index:25212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3F71B2D">
                      <v:roundrect id="_x0000_s1667" style="position:absolute;margin-left:198.85pt;margin-top:-.25pt;width:167.75pt;height:45.7pt;z-index:25212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667">
                          <w:txbxContent>
                            <w:p w14:paraId="7FE72699" w14:textId="77777777" w:rsidR="008E0AB6" w:rsidRPr="0059023E" w:rsidRDefault="008E0AB6" w:rsidP="00444F6A">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(2 ngày</w:t>
                              </w:r>
                              <w:r w:rsidRPr="0059023E">
                                <w:rPr>
                                  <w:sz w:val="16"/>
                                  <w:szCs w:val="16"/>
                                </w:rPr>
                                <w:t>)</w:t>
                              </w:r>
                            </w:p>
                            <w:p w14:paraId="61C0CB5E" w14:textId="77777777" w:rsidR="008E0AB6" w:rsidRPr="0059023E" w:rsidRDefault="008E0AB6" w:rsidP="00444F6A">
                              <w:pPr>
                                <w:jc w:val="center"/>
                                <w:rPr>
                                  <w:sz w:val="16"/>
                                  <w:szCs w:val="16"/>
                                </w:rPr>
                              </w:pPr>
                            </w:p>
                          </w:txbxContent>
                        </v:textbox>
                      </v:roundrect>
                    </w:pict>
                  </w:r>
                  <w:r w:rsidRPr="007E29D1">
                    <w:rPr>
                      <w:noProof/>
                      <w:sz w:val="26"/>
                      <w:szCs w:val="26"/>
                    </w:rPr>
                    <w:pict w14:anchorId="6160C763">
                      <v:shape id="_x0000_s1666" type="#_x0000_t32" style="position:absolute;margin-left:276.3pt;margin-top:624.3pt;width:24.75pt;height:0;z-index:25212569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" strokecolor="#4579b8 [3044]">
                        <v:stroke endarrow="block"/>
                        <o:lock v:ext="edit" shapetype="f"/>
                      </v:shape>
                    </w:pict>
                  </w:r>
                  <w:r w:rsidRPr="007E29D1">
                    <w:rPr>
                      <w:noProof/>
                      <w:sz w:val="26"/>
                      <w:szCs w:val="26"/>
                    </w:rPr>
                    <w:pict w14:anchorId="5F09B896">
                      <v:shape id="_x0000_s1665" type="#_x0000_t32" style="position:absolute;margin-left:408.75pt;margin-top:625.1pt;width:24.75pt;height:0;z-index:25212672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" strokecolor="#4579b8 [3044]">
                        <v:stroke endarrow="block"/>
                        <o:lock v:ext="edit" shapetype="f"/>
                      </v:shape>
                    </w:pict>
                  </w:r>
                </w:p>
                <w:p w14:paraId="0B029B70" w14:textId="392F578B" w:rsidR="00444F6A" w:rsidRPr="007E29D1" w:rsidRDefault="008E0AB6" w:rsidP="00893C91">
                  <w:pPr>
                    <w:spacing w:before="100" w:beforeAutospacing="1" w:after="100" w:afterAutospacing="1"/>
                    <w:rPr>
                      <w:sz w:val="26"/>
                      <w:szCs w:val="26"/>
                      <w:lang w:val="nl-NL"/>
                    </w:rPr>
                  </w:pPr>
                  <w:r w:rsidRPr="007E29D1">
                    <w:rPr>
                      <w:noProof/>
                      <w:sz w:val="26"/>
                      <w:szCs w:val="26"/>
                    </w:rPr>
                    <w:pict w14:anchorId="10C037F4">
                      <v:shape id="_x0000_s1664" type="#_x0000_t67" style="position:absolute;margin-left:72.5pt;margin-top:14.9pt;width:12.1pt;height:17.25pt;z-index:25213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" adj="14024" fillcolor="#215a69 [1640]" stroked="f">
                        <v:fill color2="#3da5c1 [3016]" rotate="t" angle="180" colors="0 #2787a0;52429f #36b1d2;1 #34b3d6" focus="100%" type="gradient">
                          <o:fill v:ext="view" type="gradientUnscaled"/>
                        </v:fill>
                        <v:shadow on="t" color="black" opacity="22937f" origin=",.5" offset="0,.63889mm"/>
                      </v:shape>
                    </w:pict>
                  </w:r>
                </w:p>
                <w:p w14:paraId="7E11DD5E" w14:textId="57DA6979" w:rsidR="00444F6A" w:rsidRPr="007E29D1" w:rsidRDefault="008E0AB6" w:rsidP="00893C91">
                  <w:pPr>
                    <w:spacing w:before="100" w:beforeAutospacing="1" w:after="100" w:afterAutospacing="1"/>
                    <w:rPr>
                      <w:sz w:val="26"/>
                      <w:szCs w:val="26"/>
                      <w:lang w:val="nl-NL"/>
                    </w:rPr>
                  </w:pPr>
                  <w:r w:rsidRPr="007E29D1">
                    <w:rPr>
                      <w:noProof/>
                      <w:sz w:val="26"/>
                      <w:szCs w:val="26"/>
                    </w:rPr>
                    <w:pict w14:anchorId="771E1361">
                      <v:shape id="_x0000_s1663" type="#_x0000_t13" style="position:absolute;margin-left:163.2pt;margin-top:20pt;width:21.75pt;height:23.15pt;flip:y;z-index:25213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1781DD8C">
                      <v:roundrect id="_x0000_s1662" style="position:absolute;margin-left:202.6pt;margin-top:7.5pt;width:163.95pt;height:46.25pt;z-index:25212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_x0000_s1662">
                          <w:txbxContent>
                            <w:p w14:paraId="01FB4BD3" w14:textId="77777777" w:rsidR="008E0AB6" w:rsidRPr="0059023E" w:rsidRDefault="008E0AB6" w:rsidP="00444F6A">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60FED778">
                      <v:roundrect id="_x0000_s1661" style="position:absolute;margin-left:.6pt;margin-top:7.45pt;width:152.5pt;height:49.4pt;z-index:25213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" fillcolor="#215a69 [1640]" stroked="f">
                        <v:fill color2="#3da5c1 [3016]" rotate="t" angle="180" colors="0 #2787a0;52429f #36b1d2;1 #34b3d6" focus="100%" type="gradient">
                          <o:fill v:ext="view" type="gradientUnscaled"/>
                        </v:fill>
                        <v:shadow on="t" color="black" opacity="22937f" origin=",.5" offset="0,.63889mm"/>
                        <v:textbox style="mso-next-textbox:#_x0000_s1661">
                          <w:txbxContent>
                            <w:p w14:paraId="15D6C9C1" w14:textId="10B15602" w:rsidR="008E0AB6" w:rsidRPr="005150E8" w:rsidRDefault="008E0AB6" w:rsidP="00444F6A">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5</w:t>
                              </w:r>
                              <w:r w:rsidRPr="005150E8">
                                <w:rPr>
                                  <w:sz w:val="15"/>
                                  <w:szCs w:val="15"/>
                                </w:rPr>
                                <w:t xml:space="preserve"> ngày)</w:t>
                              </w:r>
                            </w:p>
                            <w:p w14:paraId="6C06B4FF" w14:textId="77777777" w:rsidR="008E0AB6" w:rsidRPr="005150E8" w:rsidRDefault="008E0AB6" w:rsidP="00444F6A">
                              <w:pPr>
                                <w:jc w:val="center"/>
                                <w:rPr>
                                  <w:sz w:val="15"/>
                                  <w:szCs w:val="15"/>
                                </w:rPr>
                              </w:pPr>
                            </w:p>
                          </w:txbxContent>
                        </v:textbox>
                      </v:roundrect>
                    </w:pict>
                  </w:r>
                </w:p>
                <w:p w14:paraId="0E665C82" w14:textId="77777777" w:rsidR="00444F6A" w:rsidRPr="007E29D1" w:rsidRDefault="00444F6A" w:rsidP="00893C91">
                  <w:pPr>
                    <w:spacing w:before="100" w:beforeAutospacing="1" w:after="100" w:afterAutospacing="1"/>
                    <w:rPr>
                      <w:sz w:val="26"/>
                      <w:szCs w:val="26"/>
                      <w:lang w:val="nl-NL"/>
                    </w:rPr>
                  </w:pPr>
                </w:p>
              </w:tc>
            </w:tr>
          </w:tbl>
          <w:p w14:paraId="58CBEA8B" w14:textId="6F267236" w:rsidR="00444F6A" w:rsidRPr="007E29D1" w:rsidRDefault="00444F6A" w:rsidP="00893C91">
            <w:pPr>
              <w:spacing w:before="120"/>
              <w:ind w:right="254" w:firstLine="542"/>
              <w:rPr>
                <w:sz w:val="26"/>
                <w:szCs w:val="26"/>
              </w:rPr>
            </w:pPr>
          </w:p>
        </w:tc>
      </w:tr>
      <w:tr w:rsidR="006A4142" w:rsidRPr="007E29D1" w14:paraId="4E48704F" w14:textId="77777777" w:rsidTr="00444F6A">
        <w:trPr>
          <w:tblCellSpacing w:w="0" w:type="dxa"/>
        </w:trPr>
        <w:tc>
          <w:tcPr>
            <w:tcW w:w="1720" w:type="dxa"/>
            <w:vAlign w:val="center"/>
            <w:hideMark/>
          </w:tcPr>
          <w:p w14:paraId="50C73C40" w14:textId="77777777" w:rsidR="00444F6A" w:rsidRPr="007E29D1" w:rsidRDefault="00444F6A" w:rsidP="00893C91">
            <w:pPr>
              <w:spacing w:before="120"/>
              <w:jc w:val="both"/>
              <w:rPr>
                <w:sz w:val="26"/>
                <w:szCs w:val="26"/>
              </w:rPr>
            </w:pPr>
            <w:r w:rsidRPr="007E29D1">
              <w:rPr>
                <w:b/>
                <w:bCs/>
                <w:sz w:val="26"/>
                <w:szCs w:val="26"/>
              </w:rPr>
              <w:lastRenderedPageBreak/>
              <w:t>2. Cách thức thực hiện:</w:t>
            </w:r>
          </w:p>
        </w:tc>
        <w:tc>
          <w:tcPr>
            <w:tcW w:w="8650" w:type="dxa"/>
            <w:vAlign w:val="center"/>
            <w:hideMark/>
          </w:tcPr>
          <w:p w14:paraId="065F3513" w14:textId="77777777" w:rsidR="00444F6A" w:rsidRPr="007E29D1" w:rsidRDefault="00444F6A" w:rsidP="00893C91">
            <w:pPr>
              <w:ind w:left="84" w:right="83"/>
              <w:jc w:val="both"/>
              <w:rPr>
                <w:sz w:val="26"/>
                <w:szCs w:val="26"/>
              </w:rPr>
            </w:pPr>
            <w:r w:rsidRPr="007E29D1">
              <w:rPr>
                <w:sz w:val="26"/>
                <w:szCs w:val="26"/>
              </w:rPr>
              <w:t>- Nộp hồ sơ trực tiếp tại Trung tâm Phục vụ hành chính công tỉnh;</w:t>
            </w:r>
          </w:p>
          <w:p w14:paraId="0D83DADE" w14:textId="77777777" w:rsidR="00444F6A" w:rsidRPr="007E29D1" w:rsidRDefault="00444F6A" w:rsidP="00893C91">
            <w:pPr>
              <w:ind w:left="84" w:right="83"/>
              <w:jc w:val="both"/>
              <w:rPr>
                <w:sz w:val="26"/>
                <w:szCs w:val="26"/>
              </w:rPr>
            </w:pPr>
            <w:r w:rsidRPr="007E29D1">
              <w:rPr>
                <w:sz w:val="26"/>
                <w:szCs w:val="26"/>
              </w:rPr>
              <w:t>- Nộp qua dịch vụ bưu chính công ích;</w:t>
            </w:r>
          </w:p>
          <w:p w14:paraId="16703CA2" w14:textId="77777777" w:rsidR="00444F6A" w:rsidRPr="007E29D1" w:rsidRDefault="00444F6A" w:rsidP="00893C91">
            <w:pPr>
              <w:ind w:left="84" w:right="83"/>
              <w:jc w:val="both"/>
              <w:rPr>
                <w:sz w:val="26"/>
                <w:szCs w:val="26"/>
              </w:rPr>
            </w:pPr>
            <w:r w:rsidRPr="007E29D1">
              <w:rPr>
                <w:sz w:val="26"/>
                <w:szCs w:val="26"/>
              </w:rPr>
              <w:t>- Nộp hồ sơ trực tuyến tại:</w:t>
            </w:r>
          </w:p>
          <w:p w14:paraId="6AD2DF5A" w14:textId="77777777" w:rsidR="00444F6A" w:rsidRPr="007E29D1" w:rsidRDefault="00444F6A" w:rsidP="00893C91">
            <w:pPr>
              <w:ind w:left="84" w:right="83"/>
              <w:jc w:val="both"/>
              <w:rPr>
                <w:sz w:val="26"/>
                <w:szCs w:val="26"/>
              </w:rPr>
            </w:pPr>
            <w:r w:rsidRPr="007E29D1">
              <w:rPr>
                <w:sz w:val="26"/>
                <w:szCs w:val="26"/>
              </w:rPr>
              <w:t>+ Cổng dịch vụ công Quốc gia, địa chỉ: https://dichvucong.gov.vn/</w:t>
            </w:r>
          </w:p>
          <w:p w14:paraId="36CF6AFE" w14:textId="77777777" w:rsidR="00444F6A" w:rsidRPr="007E29D1" w:rsidRDefault="00444F6A" w:rsidP="00893C91">
            <w:pPr>
              <w:spacing w:before="120"/>
              <w:ind w:right="254"/>
              <w:rPr>
                <w:sz w:val="26"/>
                <w:szCs w:val="26"/>
              </w:rPr>
            </w:pPr>
            <w:r w:rsidRPr="007E29D1">
              <w:rPr>
                <w:sz w:val="26"/>
                <w:szCs w:val="26"/>
              </w:rPr>
              <w:t>+ Cổng dịch vụ công tỉnh, địa chỉ: https://dichvucong.tayninh.gov.vn/</w:t>
            </w:r>
          </w:p>
        </w:tc>
      </w:tr>
      <w:tr w:rsidR="006A4142" w:rsidRPr="007E29D1" w14:paraId="129384E7" w14:textId="77777777" w:rsidTr="00444F6A">
        <w:trPr>
          <w:tblCellSpacing w:w="0" w:type="dxa"/>
        </w:trPr>
        <w:tc>
          <w:tcPr>
            <w:tcW w:w="1720" w:type="dxa"/>
            <w:vAlign w:val="center"/>
            <w:hideMark/>
          </w:tcPr>
          <w:p w14:paraId="4C095EF7" w14:textId="77777777" w:rsidR="00444F6A" w:rsidRPr="007E29D1" w:rsidRDefault="00444F6A" w:rsidP="00893C91">
            <w:pPr>
              <w:spacing w:before="120"/>
              <w:jc w:val="both"/>
              <w:rPr>
                <w:sz w:val="26"/>
                <w:szCs w:val="26"/>
              </w:rPr>
            </w:pPr>
            <w:r w:rsidRPr="007E29D1">
              <w:rPr>
                <w:b/>
                <w:bCs/>
                <w:sz w:val="26"/>
                <w:szCs w:val="26"/>
              </w:rPr>
              <w:lastRenderedPageBreak/>
              <w:t>3. Thành phần, số lượng hồ sơ:</w:t>
            </w:r>
          </w:p>
        </w:tc>
        <w:tc>
          <w:tcPr>
            <w:tcW w:w="8650" w:type="dxa"/>
            <w:vAlign w:val="center"/>
            <w:hideMark/>
          </w:tcPr>
          <w:p w14:paraId="1E8D0286" w14:textId="77777777" w:rsidR="00444F6A" w:rsidRPr="007E29D1" w:rsidRDefault="00444F6A" w:rsidP="00893C91">
            <w:pPr>
              <w:spacing w:before="120"/>
              <w:ind w:right="395"/>
              <w:rPr>
                <w:i/>
                <w:iCs/>
                <w:sz w:val="26"/>
                <w:szCs w:val="26"/>
              </w:rPr>
            </w:pPr>
            <w:r w:rsidRPr="007E29D1">
              <w:rPr>
                <w:sz w:val="26"/>
                <w:szCs w:val="26"/>
              </w:rPr>
              <w:t>(</w:t>
            </w:r>
            <w:r w:rsidRPr="007E29D1">
              <w:rPr>
                <w:i/>
                <w:sz w:val="26"/>
                <w:szCs w:val="26"/>
              </w:rPr>
              <w:t>Áp dụng điều 31, Nghị định</w:t>
            </w:r>
            <w:r w:rsidRPr="007E29D1">
              <w:rPr>
                <w:bCs/>
                <w:i/>
                <w:sz w:val="26"/>
                <w:szCs w:val="26"/>
              </w:rPr>
              <w:t>s</w:t>
            </w:r>
            <w:r w:rsidRPr="007E29D1">
              <w:rPr>
                <w:i/>
                <w:sz w:val="26"/>
                <w:szCs w:val="26"/>
                <w:lang w:val="vi-VN"/>
              </w:rPr>
              <w:t xml:space="preserve">ố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r w:rsidRPr="007E29D1">
              <w:rPr>
                <w:i/>
                <w:sz w:val="26"/>
                <w:szCs w:val="26"/>
                <w:lang w:val="vi-VN"/>
              </w:rPr>
              <w:t xml:space="preserve"> của </w:t>
            </w:r>
            <w:r w:rsidRPr="007E29D1">
              <w:rPr>
                <w:i/>
                <w:sz w:val="26"/>
                <w:szCs w:val="26"/>
              </w:rPr>
              <w:t>Chính phủ Q</w:t>
            </w:r>
            <w:r w:rsidRPr="007E29D1">
              <w:rPr>
                <w:i/>
                <w:iCs/>
                <w:sz w:val="26"/>
                <w:szCs w:val="26"/>
                <w:lang w:val="vi-VN"/>
              </w:rPr>
              <w:t>uy định về điều kiện đầu tư và hoạt động trong lĩnh vực giáo dục</w:t>
            </w:r>
            <w:r w:rsidRPr="007E29D1">
              <w:rPr>
                <w:i/>
                <w:iCs/>
                <w:sz w:val="26"/>
                <w:szCs w:val="26"/>
              </w:rPr>
              <w:t>)</w:t>
            </w:r>
          </w:p>
          <w:p w14:paraId="22A68B86" w14:textId="77777777" w:rsidR="00444F6A" w:rsidRPr="007E29D1" w:rsidRDefault="00444F6A" w:rsidP="00893C91">
            <w:pPr>
              <w:spacing w:before="120"/>
              <w:rPr>
                <w:sz w:val="26"/>
                <w:szCs w:val="26"/>
              </w:rPr>
            </w:pPr>
            <w:r w:rsidRPr="007E29D1">
              <w:rPr>
                <w:sz w:val="26"/>
                <w:szCs w:val="26"/>
                <w:lang w:val="vi-VN"/>
              </w:rPr>
              <w:t>Hồ sơ gồm:</w:t>
            </w:r>
          </w:p>
          <w:p w14:paraId="6A435A09" w14:textId="77777777" w:rsidR="00444F6A" w:rsidRPr="007E29D1" w:rsidRDefault="00444F6A" w:rsidP="00893C91">
            <w:pPr>
              <w:spacing w:before="120"/>
              <w:rPr>
                <w:sz w:val="26"/>
                <w:szCs w:val="26"/>
              </w:rPr>
            </w:pPr>
            <w:r w:rsidRPr="007E29D1">
              <w:rPr>
                <w:sz w:val="26"/>
                <w:szCs w:val="26"/>
              </w:rPr>
              <w:t xml:space="preserve">a) </w:t>
            </w:r>
            <w:r w:rsidRPr="007E29D1">
              <w:rPr>
                <w:sz w:val="26"/>
                <w:szCs w:val="26"/>
                <w:lang w:val="vi-VN"/>
              </w:rPr>
              <w:t>Trường trung học giải thể theo các điểm a, b và c khoản 1 Điều này, hồ sơ gồm:</w:t>
            </w:r>
          </w:p>
          <w:p w14:paraId="34E1FA9D" w14:textId="77777777" w:rsidR="00444F6A" w:rsidRPr="007E29D1" w:rsidRDefault="00444F6A" w:rsidP="00893C91">
            <w:pPr>
              <w:spacing w:before="120"/>
              <w:rPr>
                <w:sz w:val="26"/>
                <w:szCs w:val="26"/>
              </w:rPr>
            </w:pPr>
            <w:r w:rsidRPr="007E29D1">
              <w:rPr>
                <w:sz w:val="26"/>
                <w:szCs w:val="26"/>
                <w:lang w:val="vi-VN"/>
              </w:rPr>
              <w:t>- Tờ trình đề nghị giải thể của Phòng Giáo dục và Đào tạo đối với trường trung học cơ sở, Sở Giáo dục và Đào tạo đối với trường trung học phổ thông;</w:t>
            </w:r>
          </w:p>
          <w:p w14:paraId="5C582FBA" w14:textId="77777777" w:rsidR="00444F6A" w:rsidRPr="007E29D1" w:rsidRDefault="00444F6A" w:rsidP="00893C91">
            <w:pPr>
              <w:spacing w:before="120"/>
              <w:rPr>
                <w:sz w:val="26"/>
                <w:szCs w:val="26"/>
              </w:rPr>
            </w:pPr>
            <w:r w:rsidRPr="007E29D1">
              <w:rPr>
                <w:sz w:val="26"/>
                <w:szCs w:val="26"/>
                <w:lang w:val="vi-VN"/>
              </w:rPr>
              <w:t>- Hồ sơ đình chỉ hoạt động giáo dục;</w:t>
            </w:r>
          </w:p>
          <w:p w14:paraId="3E2BD27B" w14:textId="77777777" w:rsidR="00444F6A" w:rsidRPr="007E29D1" w:rsidRDefault="00444F6A" w:rsidP="00893C91">
            <w:pPr>
              <w:spacing w:before="120"/>
              <w:rPr>
                <w:sz w:val="26"/>
                <w:szCs w:val="26"/>
              </w:rPr>
            </w:pPr>
            <w:r w:rsidRPr="007E29D1">
              <w:rPr>
                <w:sz w:val="26"/>
                <w:szCs w:val="26"/>
                <w:lang w:val="vi-VN"/>
              </w:rPr>
              <w:t>- Các văn bản về việc không khắc phục được nguyên nhân bị đình chỉ hoạt động giáo dục;</w:t>
            </w:r>
          </w:p>
          <w:p w14:paraId="32367F58" w14:textId="77777777" w:rsidR="00444F6A" w:rsidRPr="007E29D1" w:rsidRDefault="00444F6A" w:rsidP="00893C91">
            <w:pPr>
              <w:spacing w:before="120"/>
              <w:rPr>
                <w:sz w:val="26"/>
                <w:szCs w:val="26"/>
              </w:rPr>
            </w:pPr>
            <w:r w:rsidRPr="007E29D1">
              <w:rPr>
                <w:sz w:val="26"/>
                <w:szCs w:val="26"/>
                <w:lang w:val="vi-VN"/>
              </w:rPr>
              <w:t>- Quyết định thành lập đoàn kiểm tra;</w:t>
            </w:r>
          </w:p>
          <w:p w14:paraId="6FC01175" w14:textId="77777777" w:rsidR="00444F6A" w:rsidRPr="007E29D1" w:rsidRDefault="00444F6A" w:rsidP="00893C91">
            <w:pPr>
              <w:spacing w:before="120"/>
              <w:rPr>
                <w:sz w:val="26"/>
                <w:szCs w:val="26"/>
              </w:rPr>
            </w:pPr>
            <w:r w:rsidRPr="007E29D1">
              <w:rPr>
                <w:sz w:val="26"/>
                <w:szCs w:val="26"/>
                <w:lang w:val="vi-VN"/>
              </w:rPr>
              <w:t>- Biên bản kiểm tra.</w:t>
            </w:r>
          </w:p>
          <w:p w14:paraId="366AA213" w14:textId="77777777" w:rsidR="00444F6A" w:rsidRPr="007E29D1" w:rsidRDefault="00444F6A" w:rsidP="00893C91">
            <w:pPr>
              <w:spacing w:before="120"/>
              <w:rPr>
                <w:sz w:val="26"/>
                <w:szCs w:val="26"/>
              </w:rPr>
            </w:pPr>
            <w:r w:rsidRPr="007E29D1">
              <w:rPr>
                <w:sz w:val="26"/>
                <w:szCs w:val="26"/>
              </w:rPr>
              <w:t xml:space="preserve">b) </w:t>
            </w:r>
            <w:r w:rsidRPr="007E29D1">
              <w:rPr>
                <w:sz w:val="26"/>
                <w:szCs w:val="26"/>
                <w:lang w:val="vi-VN"/>
              </w:rPr>
              <w:t>Trường trung học giải thể theo điểm d khoản 1 Điều này, hồ sơ gồm:</w:t>
            </w:r>
          </w:p>
          <w:p w14:paraId="33D89463" w14:textId="77777777" w:rsidR="00444F6A" w:rsidRPr="007E29D1" w:rsidRDefault="00444F6A" w:rsidP="00893C91">
            <w:pPr>
              <w:spacing w:before="120"/>
              <w:rPr>
                <w:sz w:val="26"/>
                <w:szCs w:val="26"/>
              </w:rPr>
            </w:pPr>
            <w:r w:rsidRPr="007E29D1">
              <w:rPr>
                <w:sz w:val="26"/>
                <w:szCs w:val="26"/>
                <w:lang w:val="vi-VN"/>
              </w:rPr>
              <w:t>- Tờ trình đề nghị giải thể của tổ chức, cá nhân;</w:t>
            </w:r>
          </w:p>
          <w:p w14:paraId="16C15982" w14:textId="77777777" w:rsidR="00444F6A" w:rsidRPr="007E29D1" w:rsidRDefault="00444F6A" w:rsidP="00893C91">
            <w:pPr>
              <w:spacing w:before="120"/>
              <w:ind w:right="395"/>
              <w:rPr>
                <w:sz w:val="26"/>
                <w:szCs w:val="26"/>
                <w:lang w:val="nl-NL"/>
              </w:rPr>
            </w:pPr>
            <w:r w:rsidRPr="007E29D1">
              <w:rPr>
                <w:sz w:val="26"/>
                <w:szCs w:val="26"/>
                <w:lang w:val="nl-NL"/>
              </w:rPr>
              <w:t>-  Số lượng hồ sơ: 01 (bộ).</w:t>
            </w:r>
          </w:p>
        </w:tc>
      </w:tr>
      <w:tr w:rsidR="006A4142" w:rsidRPr="007E29D1" w14:paraId="2414715D" w14:textId="77777777" w:rsidTr="00444F6A">
        <w:trPr>
          <w:tblCellSpacing w:w="0" w:type="dxa"/>
        </w:trPr>
        <w:tc>
          <w:tcPr>
            <w:tcW w:w="1720" w:type="dxa"/>
            <w:vAlign w:val="center"/>
            <w:hideMark/>
          </w:tcPr>
          <w:p w14:paraId="405E5FFE" w14:textId="77777777" w:rsidR="00444F6A" w:rsidRPr="007E29D1" w:rsidRDefault="00444F6A" w:rsidP="00893C91">
            <w:pPr>
              <w:spacing w:before="120"/>
              <w:jc w:val="both"/>
              <w:rPr>
                <w:sz w:val="26"/>
                <w:szCs w:val="26"/>
              </w:rPr>
            </w:pPr>
            <w:r w:rsidRPr="007E29D1">
              <w:rPr>
                <w:b/>
                <w:bCs/>
                <w:sz w:val="26"/>
                <w:szCs w:val="26"/>
              </w:rPr>
              <w:t>4. Thời hạn giải quyết:</w:t>
            </w:r>
          </w:p>
        </w:tc>
        <w:tc>
          <w:tcPr>
            <w:tcW w:w="8650" w:type="dxa"/>
            <w:vAlign w:val="center"/>
            <w:hideMark/>
          </w:tcPr>
          <w:p w14:paraId="7F957773" w14:textId="77777777" w:rsidR="00444F6A" w:rsidRPr="007E29D1" w:rsidRDefault="00444F6A" w:rsidP="00893C91">
            <w:pPr>
              <w:spacing w:before="120"/>
              <w:rPr>
                <w:sz w:val="26"/>
                <w:szCs w:val="26"/>
                <w:lang w:val="es-ES"/>
              </w:rPr>
            </w:pPr>
            <w:r w:rsidRPr="007E29D1">
              <w:rPr>
                <w:sz w:val="26"/>
                <w:szCs w:val="26"/>
              </w:rPr>
              <w:t>15 ngày làm việc kể từ ngày nhận đủ hồ sơ hợp lệ.</w:t>
            </w:r>
          </w:p>
        </w:tc>
      </w:tr>
      <w:tr w:rsidR="006A4142" w:rsidRPr="007E29D1" w14:paraId="650D274B" w14:textId="77777777" w:rsidTr="00444F6A">
        <w:trPr>
          <w:tblCellSpacing w:w="0" w:type="dxa"/>
        </w:trPr>
        <w:tc>
          <w:tcPr>
            <w:tcW w:w="1720" w:type="dxa"/>
            <w:vAlign w:val="center"/>
            <w:hideMark/>
          </w:tcPr>
          <w:p w14:paraId="3F4DB68E" w14:textId="77777777" w:rsidR="00444F6A" w:rsidRPr="007E29D1" w:rsidRDefault="00444F6A" w:rsidP="00893C91">
            <w:pPr>
              <w:spacing w:before="120"/>
              <w:jc w:val="both"/>
              <w:rPr>
                <w:sz w:val="26"/>
                <w:szCs w:val="26"/>
                <w:lang w:val="es-ES"/>
              </w:rPr>
            </w:pPr>
            <w:r w:rsidRPr="007E29D1">
              <w:rPr>
                <w:b/>
                <w:bCs/>
                <w:sz w:val="26"/>
                <w:szCs w:val="26"/>
                <w:lang w:val="es-ES"/>
              </w:rPr>
              <w:t>5. Đối tượng thực hiện thủ tục hành chính:</w:t>
            </w:r>
          </w:p>
        </w:tc>
        <w:tc>
          <w:tcPr>
            <w:tcW w:w="8650" w:type="dxa"/>
            <w:vAlign w:val="center"/>
            <w:hideMark/>
          </w:tcPr>
          <w:p w14:paraId="23614126" w14:textId="77777777" w:rsidR="00444F6A" w:rsidRPr="007E29D1" w:rsidRDefault="00444F6A" w:rsidP="00893C91">
            <w:pPr>
              <w:spacing w:before="120"/>
              <w:rPr>
                <w:sz w:val="26"/>
                <w:szCs w:val="26"/>
                <w:lang w:val="es-ES"/>
              </w:rPr>
            </w:pPr>
            <w:r w:rsidRPr="007E29D1">
              <w:rPr>
                <w:sz w:val="26"/>
                <w:szCs w:val="26"/>
                <w:lang w:val="nl-NL"/>
              </w:rPr>
              <w:t xml:space="preserve">Tổ chức </w:t>
            </w:r>
          </w:p>
        </w:tc>
      </w:tr>
      <w:tr w:rsidR="006A4142" w:rsidRPr="007E29D1" w14:paraId="533DBBC3" w14:textId="77777777" w:rsidTr="00444F6A">
        <w:trPr>
          <w:tblCellSpacing w:w="0" w:type="dxa"/>
        </w:trPr>
        <w:tc>
          <w:tcPr>
            <w:tcW w:w="1720" w:type="dxa"/>
            <w:vAlign w:val="center"/>
            <w:hideMark/>
          </w:tcPr>
          <w:p w14:paraId="44A955F1" w14:textId="77777777" w:rsidR="00444F6A" w:rsidRPr="007E29D1" w:rsidRDefault="00444F6A" w:rsidP="00893C91">
            <w:pPr>
              <w:spacing w:before="120"/>
              <w:jc w:val="both"/>
              <w:rPr>
                <w:sz w:val="26"/>
                <w:szCs w:val="26"/>
                <w:lang w:val="es-ES"/>
              </w:rPr>
            </w:pPr>
            <w:r w:rsidRPr="007E29D1">
              <w:rPr>
                <w:b/>
                <w:bCs/>
                <w:sz w:val="26"/>
                <w:szCs w:val="26"/>
                <w:lang w:val="es-ES"/>
              </w:rPr>
              <w:t>6. Cơ quan thực hiện thủ tục hành chính:</w:t>
            </w:r>
          </w:p>
        </w:tc>
        <w:tc>
          <w:tcPr>
            <w:tcW w:w="8650" w:type="dxa"/>
            <w:vAlign w:val="center"/>
            <w:hideMark/>
          </w:tcPr>
          <w:p w14:paraId="2F52D565" w14:textId="77777777" w:rsidR="00444F6A" w:rsidRPr="007E29D1" w:rsidRDefault="00444F6A" w:rsidP="00893C91">
            <w:pPr>
              <w:rPr>
                <w:sz w:val="26"/>
                <w:szCs w:val="26"/>
                <w:lang w:val="es-ES"/>
              </w:rPr>
            </w:pPr>
            <w:r w:rsidRPr="007E29D1">
              <w:rPr>
                <w:sz w:val="26"/>
                <w:szCs w:val="26"/>
                <w:lang w:val="es-ES"/>
              </w:rPr>
              <w:t>Cơ quan thực hiện thủ tục hành chính:  Sở GDĐT</w:t>
            </w:r>
          </w:p>
          <w:p w14:paraId="17D14B2D" w14:textId="77777777" w:rsidR="00444F6A" w:rsidRPr="007E29D1" w:rsidRDefault="00444F6A" w:rsidP="00893C91">
            <w:pPr>
              <w:spacing w:before="120"/>
              <w:rPr>
                <w:sz w:val="26"/>
                <w:szCs w:val="26"/>
                <w:lang w:val="es-ES"/>
              </w:rPr>
            </w:pPr>
            <w:r w:rsidRPr="007E29D1">
              <w:rPr>
                <w:sz w:val="26"/>
                <w:szCs w:val="26"/>
                <w:lang w:val="es-ES"/>
              </w:rPr>
              <w:t>Cơ quan có thẩm quyền quyết định: UBND tỉnh.</w:t>
            </w:r>
          </w:p>
        </w:tc>
      </w:tr>
      <w:tr w:rsidR="006A4142" w:rsidRPr="007E29D1" w14:paraId="2BF54554" w14:textId="77777777" w:rsidTr="00444F6A">
        <w:trPr>
          <w:tblCellSpacing w:w="0" w:type="dxa"/>
        </w:trPr>
        <w:tc>
          <w:tcPr>
            <w:tcW w:w="1720" w:type="dxa"/>
            <w:vAlign w:val="center"/>
            <w:hideMark/>
          </w:tcPr>
          <w:p w14:paraId="02590D72" w14:textId="77777777" w:rsidR="00444F6A" w:rsidRPr="007E29D1" w:rsidRDefault="00444F6A" w:rsidP="00893C91">
            <w:pPr>
              <w:spacing w:before="120"/>
              <w:jc w:val="both"/>
              <w:rPr>
                <w:sz w:val="26"/>
                <w:szCs w:val="26"/>
                <w:lang w:val="es-ES"/>
              </w:rPr>
            </w:pPr>
            <w:r w:rsidRPr="007E29D1">
              <w:rPr>
                <w:b/>
                <w:bCs/>
                <w:sz w:val="26"/>
                <w:szCs w:val="26"/>
                <w:lang w:val="es-ES"/>
              </w:rPr>
              <w:t>7. Kết quả thực hiện thủ tục hành chính:</w:t>
            </w:r>
          </w:p>
        </w:tc>
        <w:tc>
          <w:tcPr>
            <w:tcW w:w="8650" w:type="dxa"/>
            <w:vAlign w:val="center"/>
            <w:hideMark/>
          </w:tcPr>
          <w:p w14:paraId="2D658D94" w14:textId="77777777" w:rsidR="00444F6A" w:rsidRPr="007E29D1" w:rsidRDefault="00444F6A" w:rsidP="00893C91">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5E6A4FE9" w14:textId="77777777" w:rsidTr="00444F6A">
        <w:trPr>
          <w:tblCellSpacing w:w="0" w:type="dxa"/>
        </w:trPr>
        <w:tc>
          <w:tcPr>
            <w:tcW w:w="1720" w:type="dxa"/>
            <w:vAlign w:val="center"/>
            <w:hideMark/>
          </w:tcPr>
          <w:p w14:paraId="7B717AD5" w14:textId="77777777" w:rsidR="00444F6A" w:rsidRPr="007E29D1" w:rsidRDefault="00444F6A" w:rsidP="00893C91">
            <w:pPr>
              <w:spacing w:before="120"/>
              <w:jc w:val="both"/>
              <w:rPr>
                <w:sz w:val="26"/>
                <w:szCs w:val="26"/>
              </w:rPr>
            </w:pPr>
            <w:r w:rsidRPr="007E29D1">
              <w:rPr>
                <w:b/>
                <w:bCs/>
                <w:sz w:val="26"/>
                <w:szCs w:val="26"/>
              </w:rPr>
              <w:t>8. Phí, Lệ phí :</w:t>
            </w:r>
          </w:p>
        </w:tc>
        <w:tc>
          <w:tcPr>
            <w:tcW w:w="8650" w:type="dxa"/>
            <w:vAlign w:val="center"/>
            <w:hideMark/>
          </w:tcPr>
          <w:p w14:paraId="4B823CFB" w14:textId="77777777" w:rsidR="00444F6A" w:rsidRPr="007E29D1" w:rsidRDefault="00444F6A" w:rsidP="00893C91">
            <w:pPr>
              <w:spacing w:before="120"/>
              <w:rPr>
                <w:sz w:val="26"/>
                <w:szCs w:val="26"/>
              </w:rPr>
            </w:pPr>
            <w:r w:rsidRPr="007E29D1">
              <w:rPr>
                <w:sz w:val="26"/>
                <w:szCs w:val="26"/>
              </w:rPr>
              <w:t>Không có.</w:t>
            </w:r>
          </w:p>
        </w:tc>
      </w:tr>
      <w:tr w:rsidR="006A4142" w:rsidRPr="007E29D1" w14:paraId="6FD51D97" w14:textId="77777777" w:rsidTr="00444F6A">
        <w:trPr>
          <w:tblCellSpacing w:w="0" w:type="dxa"/>
        </w:trPr>
        <w:tc>
          <w:tcPr>
            <w:tcW w:w="1720" w:type="dxa"/>
            <w:vAlign w:val="center"/>
            <w:hideMark/>
          </w:tcPr>
          <w:p w14:paraId="2F88789C" w14:textId="77777777" w:rsidR="00444F6A" w:rsidRPr="007E29D1" w:rsidRDefault="00444F6A" w:rsidP="00893C91">
            <w:pPr>
              <w:spacing w:before="120"/>
              <w:jc w:val="both"/>
              <w:rPr>
                <w:sz w:val="26"/>
                <w:szCs w:val="26"/>
              </w:rPr>
            </w:pPr>
            <w:r w:rsidRPr="007E29D1">
              <w:rPr>
                <w:b/>
                <w:bCs/>
                <w:sz w:val="26"/>
                <w:szCs w:val="26"/>
              </w:rPr>
              <w:t>9. Tên mẫu đơn, mẫu tờ khai:</w:t>
            </w:r>
          </w:p>
        </w:tc>
        <w:tc>
          <w:tcPr>
            <w:tcW w:w="8650" w:type="dxa"/>
            <w:vAlign w:val="center"/>
            <w:hideMark/>
          </w:tcPr>
          <w:p w14:paraId="2187BFC8" w14:textId="77777777" w:rsidR="00444F6A" w:rsidRPr="007E29D1" w:rsidRDefault="00444F6A" w:rsidP="00893C91">
            <w:pPr>
              <w:spacing w:before="120"/>
              <w:rPr>
                <w:sz w:val="26"/>
                <w:szCs w:val="26"/>
                <w:lang w:val="nl-NL"/>
              </w:rPr>
            </w:pPr>
            <w:r w:rsidRPr="007E29D1">
              <w:rPr>
                <w:sz w:val="26"/>
                <w:szCs w:val="26"/>
                <w:lang w:val="nl-NL"/>
              </w:rPr>
              <w:t>Không có</w:t>
            </w:r>
          </w:p>
        </w:tc>
      </w:tr>
      <w:tr w:rsidR="006A4142" w:rsidRPr="007E29D1" w14:paraId="41BDF818" w14:textId="77777777" w:rsidTr="00444F6A">
        <w:trPr>
          <w:tblCellSpacing w:w="0" w:type="dxa"/>
        </w:trPr>
        <w:tc>
          <w:tcPr>
            <w:tcW w:w="1720" w:type="dxa"/>
            <w:vAlign w:val="center"/>
            <w:hideMark/>
          </w:tcPr>
          <w:p w14:paraId="5DDD2410" w14:textId="77777777" w:rsidR="00444F6A" w:rsidRPr="007E29D1" w:rsidRDefault="00444F6A" w:rsidP="00893C91">
            <w:pPr>
              <w:spacing w:before="120"/>
              <w:jc w:val="both"/>
              <w:rPr>
                <w:sz w:val="26"/>
                <w:szCs w:val="26"/>
                <w:lang w:val="nl-NL"/>
              </w:rPr>
            </w:pPr>
            <w:r w:rsidRPr="007E29D1">
              <w:rPr>
                <w:b/>
                <w:bCs/>
                <w:sz w:val="26"/>
                <w:szCs w:val="26"/>
                <w:lang w:val="es-ES"/>
              </w:rPr>
              <w:t>10. Yêu cầu, điều kiện thực hiện thủ tục hành chính:</w:t>
            </w:r>
          </w:p>
        </w:tc>
        <w:tc>
          <w:tcPr>
            <w:tcW w:w="8650" w:type="dxa"/>
            <w:vAlign w:val="center"/>
            <w:hideMark/>
          </w:tcPr>
          <w:p w14:paraId="07BD5D8C" w14:textId="77777777" w:rsidR="00444F6A" w:rsidRPr="007E29D1" w:rsidRDefault="00444F6A" w:rsidP="00893C91">
            <w:pPr>
              <w:spacing w:before="120"/>
              <w:ind w:right="395"/>
              <w:rPr>
                <w:i/>
                <w:sz w:val="26"/>
                <w:szCs w:val="26"/>
                <w:lang w:val="vi-VN"/>
              </w:rPr>
            </w:pPr>
            <w:r w:rsidRPr="007E29D1">
              <w:rPr>
                <w:i/>
                <w:sz w:val="26"/>
                <w:szCs w:val="26"/>
                <w:lang w:val="vi-VN"/>
              </w:rPr>
              <w:t>(Thông tư số 12/2011/TTBGDĐT ngày 28/3/2011 của Bộ trưởng Bộ Giáo dục và Đào tạo)</w:t>
            </w:r>
          </w:p>
          <w:p w14:paraId="06BA6E46" w14:textId="77777777" w:rsidR="00444F6A" w:rsidRPr="007E29D1" w:rsidRDefault="00444F6A" w:rsidP="00893C91">
            <w:pPr>
              <w:spacing w:before="120"/>
              <w:rPr>
                <w:sz w:val="26"/>
                <w:szCs w:val="26"/>
              </w:rPr>
            </w:pPr>
            <w:r w:rsidRPr="007E29D1">
              <w:rPr>
                <w:sz w:val="26"/>
                <w:szCs w:val="26"/>
              </w:rPr>
              <w:t xml:space="preserve">- Yêu cầu thể hiện rõ </w:t>
            </w:r>
            <w:r w:rsidRPr="007E29D1">
              <w:rPr>
                <w:sz w:val="26"/>
                <w:szCs w:val="26"/>
                <w:lang w:val="vi-VN"/>
              </w:rPr>
              <w:t>Trường trung học bị giải thể khi xảy ra một trong các trường hợp sau đây:</w:t>
            </w:r>
          </w:p>
          <w:p w14:paraId="39251F90" w14:textId="77777777" w:rsidR="00444F6A" w:rsidRPr="007E29D1" w:rsidRDefault="00444F6A" w:rsidP="00893C91">
            <w:pPr>
              <w:spacing w:before="120"/>
              <w:rPr>
                <w:sz w:val="26"/>
                <w:szCs w:val="26"/>
              </w:rPr>
            </w:pPr>
            <w:r w:rsidRPr="007E29D1">
              <w:rPr>
                <w:sz w:val="26"/>
                <w:szCs w:val="26"/>
                <w:lang w:val="vi-VN"/>
              </w:rPr>
              <w:t>a) Vi phạm nghiêm trọng các quy định về quản lý, tổ chức, hoạt động của nhà trường;</w:t>
            </w:r>
          </w:p>
          <w:p w14:paraId="6038B0A0" w14:textId="77777777" w:rsidR="00444F6A" w:rsidRPr="007E29D1" w:rsidRDefault="00444F6A" w:rsidP="00893C91">
            <w:pPr>
              <w:spacing w:before="120"/>
              <w:rPr>
                <w:sz w:val="26"/>
                <w:szCs w:val="26"/>
              </w:rPr>
            </w:pPr>
            <w:r w:rsidRPr="007E29D1">
              <w:rPr>
                <w:sz w:val="26"/>
                <w:szCs w:val="26"/>
                <w:lang w:val="vi-VN"/>
              </w:rPr>
              <w:t>b) Hết thời hạn đình chỉ ghi trong quyết định đình chỉ hoạt động giáo dục mà không khắc phục được nguyên nhân dẫn đến việc đình chỉ;</w:t>
            </w:r>
          </w:p>
          <w:p w14:paraId="79DCD7BE" w14:textId="77777777" w:rsidR="00444F6A" w:rsidRPr="007E29D1" w:rsidRDefault="00444F6A" w:rsidP="00893C91">
            <w:pPr>
              <w:spacing w:before="120"/>
              <w:rPr>
                <w:sz w:val="26"/>
                <w:szCs w:val="26"/>
              </w:rPr>
            </w:pPr>
            <w:r w:rsidRPr="007E29D1">
              <w:rPr>
                <w:sz w:val="26"/>
                <w:szCs w:val="26"/>
                <w:lang w:val="vi-VN"/>
              </w:rPr>
              <w:lastRenderedPageBreak/>
              <w:t>c) Mục tiêu, nội dung hoạt động trong quyết định thành lập hoặc cho phép thành lập trường không còn phù hợp với nhu cầu phát triển kinh tế - xã hội của địa phương;</w:t>
            </w:r>
          </w:p>
          <w:p w14:paraId="284D8A43" w14:textId="77777777" w:rsidR="00444F6A" w:rsidRPr="007E29D1" w:rsidRDefault="00444F6A" w:rsidP="00893C91">
            <w:pPr>
              <w:spacing w:before="120"/>
              <w:ind w:left="124" w:right="395" w:firstLine="259"/>
              <w:rPr>
                <w:sz w:val="26"/>
                <w:szCs w:val="26"/>
                <w:lang w:val="nl-NL"/>
              </w:rPr>
            </w:pPr>
            <w:r w:rsidRPr="007E29D1">
              <w:rPr>
                <w:sz w:val="26"/>
                <w:szCs w:val="26"/>
                <w:lang w:val="vi-VN"/>
              </w:rPr>
              <w:t>d) Theo yêu cầu của tổ chức, cá nhân đề nghị thành lập trường</w:t>
            </w:r>
            <w:r w:rsidRPr="007E29D1">
              <w:rPr>
                <w:sz w:val="26"/>
                <w:szCs w:val="26"/>
                <w:lang w:val="nl-NL"/>
              </w:rPr>
              <w:t>.</w:t>
            </w:r>
          </w:p>
        </w:tc>
      </w:tr>
      <w:tr w:rsidR="006A4142" w:rsidRPr="007E29D1" w14:paraId="6F8B954E" w14:textId="77777777" w:rsidTr="00444F6A">
        <w:trPr>
          <w:tblCellSpacing w:w="0" w:type="dxa"/>
        </w:trPr>
        <w:tc>
          <w:tcPr>
            <w:tcW w:w="1720" w:type="dxa"/>
            <w:vAlign w:val="center"/>
          </w:tcPr>
          <w:p w14:paraId="2FE37CB3" w14:textId="77777777" w:rsidR="00444F6A" w:rsidRPr="007E29D1" w:rsidRDefault="00444F6A" w:rsidP="00893C91">
            <w:pPr>
              <w:spacing w:before="120"/>
              <w:jc w:val="both"/>
              <w:rPr>
                <w:b/>
                <w:bCs/>
                <w:sz w:val="26"/>
                <w:szCs w:val="26"/>
                <w:lang w:val="es-ES"/>
              </w:rPr>
            </w:pPr>
            <w:r w:rsidRPr="007E29D1">
              <w:rPr>
                <w:b/>
                <w:bCs/>
                <w:sz w:val="26"/>
                <w:szCs w:val="26"/>
                <w:lang w:val="nl-NL"/>
              </w:rPr>
              <w:lastRenderedPageBreak/>
              <w:t>11. Căn cứ pháp lý của thủ tục hành chính:</w:t>
            </w:r>
          </w:p>
        </w:tc>
        <w:tc>
          <w:tcPr>
            <w:tcW w:w="8650" w:type="dxa"/>
            <w:vAlign w:val="center"/>
          </w:tcPr>
          <w:p w14:paraId="4533998C" w14:textId="77777777" w:rsidR="00444F6A" w:rsidRPr="007E29D1" w:rsidRDefault="00444F6A" w:rsidP="00893C91">
            <w:pPr>
              <w:spacing w:before="120"/>
              <w:ind w:right="397"/>
              <w:rPr>
                <w:sz w:val="26"/>
                <w:szCs w:val="26"/>
                <w:lang w:val="vi-VN"/>
              </w:rPr>
            </w:pPr>
            <w:r w:rsidRPr="007E29D1">
              <w:rPr>
                <w:sz w:val="26"/>
                <w:szCs w:val="26"/>
                <w:lang w:val="vi-VN"/>
              </w:rPr>
              <w:t>- Luật Giáo dục;</w:t>
            </w:r>
          </w:p>
          <w:p w14:paraId="0F95B2E2" w14:textId="77777777" w:rsidR="00444F6A" w:rsidRPr="007E29D1" w:rsidRDefault="00444F6A" w:rsidP="00893C91">
            <w:pPr>
              <w:pStyle w:val="NormalWeb"/>
              <w:spacing w:before="120" w:beforeAutospacing="0" w:after="0" w:afterAutospacing="0"/>
              <w:ind w:right="397"/>
              <w:jc w:val="both"/>
              <w:rPr>
                <w:b/>
                <w:bCs/>
                <w:i/>
                <w:iCs/>
                <w:sz w:val="26"/>
                <w:szCs w:val="26"/>
                <w:lang w:val="vi-VN"/>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7CFC532D" w14:textId="77777777" w:rsidR="00444F6A" w:rsidRPr="007E29D1" w:rsidRDefault="00444F6A" w:rsidP="00893C91">
            <w:pPr>
              <w:spacing w:before="120"/>
              <w:ind w:right="397"/>
              <w:rPr>
                <w:sz w:val="26"/>
                <w:szCs w:val="26"/>
                <w:lang w:val="pt-BR"/>
              </w:rPr>
            </w:pPr>
            <w:r w:rsidRPr="007E29D1">
              <w:rPr>
                <w:sz w:val="26"/>
                <w:szCs w:val="26"/>
                <w:lang w:val="vi-VN"/>
              </w:rPr>
              <w:t xml:space="preserve">- Thông tư số 12/2011/TT-BGDĐT ngày 28/3/2011 của Bộ trưởng Bộ Giáo dục và Đào tạo </w:t>
            </w:r>
            <w:r w:rsidRPr="007E29D1">
              <w:rPr>
                <w:sz w:val="26"/>
                <w:szCs w:val="26"/>
                <w:lang w:val="pt-BR"/>
              </w:rPr>
              <w:t>Ban hành Điều lệ trường trung học cơ sở, trường trung học phổ thông và trường phổ thông có nhiều cấp học.</w:t>
            </w:r>
          </w:p>
          <w:p w14:paraId="770FE5B2" w14:textId="77777777" w:rsidR="00444F6A" w:rsidRPr="007E29D1" w:rsidRDefault="00444F6A"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37EBE3B6" w14:textId="77777777" w:rsidR="00444F6A" w:rsidRPr="007E29D1" w:rsidRDefault="00444F6A" w:rsidP="00893C91">
            <w:pPr>
              <w:spacing w:before="120"/>
              <w:ind w:right="397"/>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6A4142" w:rsidRPr="007E29D1" w14:paraId="689EDAA4" w14:textId="77777777" w:rsidTr="00444F6A">
        <w:trPr>
          <w:trHeight w:val="221"/>
          <w:tblCellSpacing w:w="0" w:type="dxa"/>
        </w:trPr>
        <w:tc>
          <w:tcPr>
            <w:tcW w:w="10370" w:type="dxa"/>
            <w:gridSpan w:val="2"/>
            <w:vAlign w:val="center"/>
          </w:tcPr>
          <w:p w14:paraId="58EBC985" w14:textId="77777777" w:rsidR="00444F6A" w:rsidRPr="007E29D1" w:rsidRDefault="00444F6A" w:rsidP="00893C91">
            <w:pPr>
              <w:spacing w:before="120"/>
              <w:ind w:right="395"/>
              <w:rPr>
                <w:b/>
                <w:sz w:val="26"/>
                <w:szCs w:val="26"/>
                <w:lang w:val="nl-NL"/>
              </w:rPr>
            </w:pPr>
            <w:r w:rsidRPr="007E29D1">
              <w:rPr>
                <w:b/>
                <w:sz w:val="26"/>
                <w:szCs w:val="26"/>
                <w:lang w:val="nl-NL"/>
              </w:rPr>
              <w:t>Ghi chú:</w:t>
            </w:r>
          </w:p>
        </w:tc>
      </w:tr>
      <w:tr w:rsidR="002313AD" w:rsidRPr="007E29D1" w14:paraId="6A64ACF4" w14:textId="77777777" w:rsidTr="00444F6A">
        <w:trPr>
          <w:trHeight w:val="1327"/>
          <w:tblCellSpacing w:w="0" w:type="dxa"/>
        </w:trPr>
        <w:tc>
          <w:tcPr>
            <w:tcW w:w="1720" w:type="dxa"/>
            <w:vAlign w:val="center"/>
            <w:hideMark/>
          </w:tcPr>
          <w:p w14:paraId="3136B1ED" w14:textId="4223DB5B" w:rsidR="002313AD" w:rsidRPr="007E29D1" w:rsidRDefault="002313AD" w:rsidP="002313AD">
            <w:pPr>
              <w:spacing w:before="120"/>
              <w:jc w:val="both"/>
              <w:rPr>
                <w:b/>
                <w:bCs/>
                <w:sz w:val="26"/>
                <w:szCs w:val="26"/>
                <w:lang w:val="nl-NL"/>
              </w:rPr>
            </w:pPr>
            <w:r w:rsidRPr="007E29D1">
              <w:rPr>
                <w:b/>
                <w:bCs/>
                <w:sz w:val="26"/>
                <w:szCs w:val="26"/>
                <w:lang w:val="nl-NL"/>
              </w:rPr>
              <w:t>12. Thành phần hồ sơ lưu</w:t>
            </w:r>
          </w:p>
        </w:tc>
        <w:tc>
          <w:tcPr>
            <w:tcW w:w="8650" w:type="dxa"/>
            <w:vAlign w:val="center"/>
            <w:hideMark/>
          </w:tcPr>
          <w:p w14:paraId="1A549D9A" w14:textId="77777777" w:rsidR="002313AD" w:rsidRPr="007E29D1" w:rsidRDefault="002313AD" w:rsidP="002313AD">
            <w:pPr>
              <w:spacing w:before="120"/>
              <w:ind w:right="395"/>
              <w:rPr>
                <w:sz w:val="26"/>
                <w:szCs w:val="26"/>
                <w:lang w:val="nl-NL"/>
              </w:rPr>
            </w:pPr>
            <w:r w:rsidRPr="007E29D1">
              <w:rPr>
                <w:sz w:val="26"/>
                <w:szCs w:val="26"/>
                <w:lang w:val="nl-NL"/>
              </w:rPr>
              <w:t>- Lưu theo thành phần hồ sơ đã nhận của cơ quan tổ chức đã nộp.</w:t>
            </w:r>
          </w:p>
          <w:p w14:paraId="3B2EE1E1" w14:textId="77777777" w:rsidR="002313AD" w:rsidRPr="007E29D1" w:rsidRDefault="002313AD" w:rsidP="002313AD">
            <w:pPr>
              <w:spacing w:before="120"/>
              <w:ind w:right="395"/>
              <w:rPr>
                <w:sz w:val="26"/>
                <w:szCs w:val="26"/>
                <w:lang w:val="nl-NL"/>
              </w:rPr>
            </w:pPr>
            <w:r w:rsidRPr="007E29D1">
              <w:rPr>
                <w:sz w:val="26"/>
                <w:szCs w:val="26"/>
                <w:lang w:val="nl-NL"/>
              </w:rPr>
              <w:t>- Kết quả giải quyết TTHC</w:t>
            </w:r>
          </w:p>
          <w:p w14:paraId="109C52C7" w14:textId="77777777" w:rsidR="002313AD" w:rsidRPr="007E29D1" w:rsidRDefault="002313AD" w:rsidP="002313AD">
            <w:pPr>
              <w:spacing w:before="120"/>
              <w:ind w:left="124" w:right="395"/>
              <w:rPr>
                <w:sz w:val="26"/>
                <w:szCs w:val="26"/>
                <w:lang w:val="nl-NL"/>
              </w:rPr>
            </w:pPr>
            <w:r w:rsidRPr="007E29D1">
              <w:rPr>
                <w:sz w:val="26"/>
                <w:szCs w:val="26"/>
                <w:lang w:val="nl-NL"/>
              </w:rPr>
              <w:t>- Phiếu giao nhận hồ sơ và phiếu chuyển hồ sơ (đối với hồ sơ nhận tại một cửa điện tử).</w:t>
            </w:r>
          </w:p>
          <w:p w14:paraId="58204E32" w14:textId="77777777" w:rsidR="002313AD" w:rsidRPr="007E29D1" w:rsidRDefault="002313AD" w:rsidP="002313AD">
            <w:pPr>
              <w:spacing w:before="120"/>
              <w:ind w:right="395"/>
              <w:rPr>
                <w:sz w:val="26"/>
                <w:szCs w:val="26"/>
                <w:lang w:val="nl-NL"/>
              </w:rPr>
            </w:pPr>
            <w:r w:rsidRPr="007E29D1">
              <w:rPr>
                <w:sz w:val="26"/>
                <w:szCs w:val="26"/>
                <w:lang w:val="nl-NL"/>
              </w:rPr>
              <w:t>- Phiếu kiểm soát quy trình giải quyết TTHC của Phòng chuyên môn</w:t>
            </w:r>
          </w:p>
        </w:tc>
      </w:tr>
      <w:tr w:rsidR="002313AD" w:rsidRPr="007E29D1" w14:paraId="5ABC06C8" w14:textId="77777777" w:rsidTr="00444F6A">
        <w:trPr>
          <w:trHeight w:val="373"/>
          <w:tblCellSpacing w:w="0" w:type="dxa"/>
        </w:trPr>
        <w:tc>
          <w:tcPr>
            <w:tcW w:w="1720" w:type="dxa"/>
            <w:vAlign w:val="center"/>
          </w:tcPr>
          <w:p w14:paraId="334BEFD9" w14:textId="2F9336A4" w:rsidR="002313AD" w:rsidRPr="007E29D1" w:rsidRDefault="002313AD" w:rsidP="002313AD">
            <w:pPr>
              <w:spacing w:before="120"/>
              <w:jc w:val="both"/>
              <w:rPr>
                <w:b/>
                <w:bCs/>
                <w:sz w:val="26"/>
                <w:szCs w:val="26"/>
                <w:lang w:val="nl-NL"/>
              </w:rPr>
            </w:pPr>
            <w:r w:rsidRPr="007E29D1">
              <w:rPr>
                <w:b/>
                <w:bCs/>
                <w:sz w:val="26"/>
                <w:szCs w:val="26"/>
                <w:lang w:val="nl-NL"/>
              </w:rPr>
              <w:t>13. Thời gian lưu và nơi lưu</w:t>
            </w:r>
          </w:p>
        </w:tc>
        <w:tc>
          <w:tcPr>
            <w:tcW w:w="8650" w:type="dxa"/>
            <w:vAlign w:val="center"/>
          </w:tcPr>
          <w:p w14:paraId="033D1E32" w14:textId="50D9CE08" w:rsidR="002313AD" w:rsidRPr="007E29D1" w:rsidRDefault="002313AD" w:rsidP="00BB2423">
            <w:pPr>
              <w:spacing w:before="120"/>
              <w:ind w:right="395"/>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tc>
      </w:tr>
    </w:tbl>
    <w:p w14:paraId="0AB47CCE" w14:textId="3417BA9E" w:rsidR="00350A8D" w:rsidRPr="007E29D1" w:rsidRDefault="00350A8D" w:rsidP="00336231">
      <w:pPr>
        <w:tabs>
          <w:tab w:val="left" w:pos="4129"/>
        </w:tabs>
        <w:rPr>
          <w:sz w:val="26"/>
          <w:szCs w:val="26"/>
        </w:rPr>
      </w:pPr>
    </w:p>
    <w:p w14:paraId="0D5F12A6" w14:textId="135B1637" w:rsidR="00350A8D" w:rsidRPr="007E29D1" w:rsidRDefault="00350A8D" w:rsidP="00336231">
      <w:pPr>
        <w:tabs>
          <w:tab w:val="left" w:pos="4129"/>
        </w:tabs>
        <w:rPr>
          <w:sz w:val="26"/>
          <w:szCs w:val="26"/>
        </w:rPr>
      </w:pPr>
    </w:p>
    <w:p w14:paraId="28700064" w14:textId="6BCBCFF2" w:rsidR="00350A8D" w:rsidRPr="007E29D1" w:rsidRDefault="00350A8D" w:rsidP="00336231">
      <w:pPr>
        <w:tabs>
          <w:tab w:val="left" w:pos="4129"/>
        </w:tabs>
        <w:rPr>
          <w:sz w:val="26"/>
          <w:szCs w:val="26"/>
        </w:rPr>
      </w:pPr>
    </w:p>
    <w:p w14:paraId="04F56C08" w14:textId="49FA28F8" w:rsidR="00350A8D" w:rsidRPr="007E29D1" w:rsidRDefault="00350A8D" w:rsidP="00336231">
      <w:pPr>
        <w:tabs>
          <w:tab w:val="left" w:pos="4129"/>
        </w:tabs>
        <w:rPr>
          <w:sz w:val="26"/>
          <w:szCs w:val="26"/>
        </w:rPr>
      </w:pPr>
    </w:p>
    <w:p w14:paraId="1D029C6B" w14:textId="0837850C" w:rsidR="00444F6A" w:rsidRPr="007E29D1" w:rsidRDefault="00444F6A" w:rsidP="00336231">
      <w:pPr>
        <w:tabs>
          <w:tab w:val="left" w:pos="4129"/>
        </w:tabs>
        <w:rPr>
          <w:sz w:val="26"/>
          <w:szCs w:val="26"/>
        </w:rPr>
      </w:pPr>
    </w:p>
    <w:p w14:paraId="54F7DE79" w14:textId="441E9BE0" w:rsidR="00444F6A" w:rsidRPr="007E29D1" w:rsidRDefault="00444F6A" w:rsidP="00336231">
      <w:pPr>
        <w:tabs>
          <w:tab w:val="left" w:pos="4129"/>
        </w:tabs>
        <w:rPr>
          <w:sz w:val="26"/>
          <w:szCs w:val="26"/>
        </w:rPr>
      </w:pPr>
    </w:p>
    <w:p w14:paraId="654ECAFF" w14:textId="1ACE84B0" w:rsidR="00444F6A" w:rsidRPr="007E29D1" w:rsidRDefault="00444F6A" w:rsidP="00336231">
      <w:pPr>
        <w:tabs>
          <w:tab w:val="left" w:pos="4129"/>
        </w:tabs>
        <w:rPr>
          <w:sz w:val="26"/>
          <w:szCs w:val="26"/>
        </w:rPr>
      </w:pPr>
    </w:p>
    <w:p w14:paraId="7FC50490" w14:textId="444D0418" w:rsidR="00444F6A" w:rsidRPr="007E29D1" w:rsidRDefault="00444F6A" w:rsidP="00336231">
      <w:pPr>
        <w:tabs>
          <w:tab w:val="left" w:pos="4129"/>
        </w:tabs>
        <w:rPr>
          <w:sz w:val="26"/>
          <w:szCs w:val="26"/>
        </w:rPr>
      </w:pPr>
    </w:p>
    <w:p w14:paraId="59A2E941" w14:textId="59DB48F7" w:rsidR="00444F6A" w:rsidRPr="007E29D1" w:rsidRDefault="00444F6A" w:rsidP="00336231">
      <w:pPr>
        <w:tabs>
          <w:tab w:val="left" w:pos="4129"/>
        </w:tabs>
        <w:rPr>
          <w:sz w:val="26"/>
          <w:szCs w:val="26"/>
        </w:rPr>
      </w:pPr>
    </w:p>
    <w:p w14:paraId="4C8B0A37" w14:textId="0D13BBB2" w:rsidR="00444F6A" w:rsidRPr="007E29D1" w:rsidRDefault="00444F6A" w:rsidP="00336231">
      <w:pPr>
        <w:tabs>
          <w:tab w:val="left" w:pos="4129"/>
        </w:tabs>
        <w:rPr>
          <w:sz w:val="26"/>
          <w:szCs w:val="26"/>
        </w:rPr>
      </w:pPr>
    </w:p>
    <w:p w14:paraId="49145BBA" w14:textId="2D0FD406" w:rsidR="00444F6A" w:rsidRPr="007E29D1" w:rsidRDefault="00444F6A" w:rsidP="00336231">
      <w:pPr>
        <w:tabs>
          <w:tab w:val="left" w:pos="4129"/>
        </w:tabs>
        <w:rPr>
          <w:sz w:val="26"/>
          <w:szCs w:val="26"/>
        </w:rPr>
      </w:pPr>
    </w:p>
    <w:p w14:paraId="5345C1C5" w14:textId="3627895E" w:rsidR="00444F6A" w:rsidRPr="007E29D1" w:rsidRDefault="00444F6A" w:rsidP="00336231">
      <w:pPr>
        <w:tabs>
          <w:tab w:val="left" w:pos="4129"/>
        </w:tabs>
        <w:rPr>
          <w:sz w:val="26"/>
          <w:szCs w:val="26"/>
        </w:rPr>
      </w:pPr>
    </w:p>
    <w:p w14:paraId="25CDBD15" w14:textId="60DB919D" w:rsidR="00444F6A" w:rsidRPr="007E29D1" w:rsidRDefault="00444F6A" w:rsidP="00336231">
      <w:pPr>
        <w:tabs>
          <w:tab w:val="left" w:pos="4129"/>
        </w:tabs>
        <w:rPr>
          <w:sz w:val="26"/>
          <w:szCs w:val="26"/>
        </w:rPr>
      </w:pPr>
    </w:p>
    <w:p w14:paraId="626E1CB5" w14:textId="35504271" w:rsidR="00444F6A" w:rsidRPr="007E29D1" w:rsidRDefault="00444F6A" w:rsidP="00336231">
      <w:pPr>
        <w:tabs>
          <w:tab w:val="left" w:pos="4129"/>
        </w:tabs>
        <w:rPr>
          <w:sz w:val="26"/>
          <w:szCs w:val="26"/>
        </w:rPr>
      </w:pPr>
    </w:p>
    <w:p w14:paraId="6311B819" w14:textId="39D08920" w:rsidR="00444F6A" w:rsidRPr="007E29D1" w:rsidRDefault="00444F6A" w:rsidP="00336231">
      <w:pPr>
        <w:tabs>
          <w:tab w:val="left" w:pos="4129"/>
        </w:tabs>
        <w:rPr>
          <w:sz w:val="26"/>
          <w:szCs w:val="26"/>
        </w:rPr>
      </w:pPr>
    </w:p>
    <w:p w14:paraId="102955A3" w14:textId="1CC70CDB" w:rsidR="00444F6A" w:rsidRPr="007E29D1" w:rsidRDefault="00444F6A" w:rsidP="00336231">
      <w:pPr>
        <w:tabs>
          <w:tab w:val="left" w:pos="4129"/>
        </w:tabs>
        <w:rPr>
          <w:sz w:val="26"/>
          <w:szCs w:val="26"/>
        </w:rPr>
      </w:pPr>
    </w:p>
    <w:p w14:paraId="1B4501B5" w14:textId="415F2F8E" w:rsidR="00444F6A" w:rsidRPr="007E29D1" w:rsidRDefault="00444F6A" w:rsidP="00336231">
      <w:pPr>
        <w:tabs>
          <w:tab w:val="left" w:pos="4129"/>
        </w:tabs>
        <w:rPr>
          <w:sz w:val="26"/>
          <w:szCs w:val="26"/>
        </w:rPr>
      </w:pPr>
    </w:p>
    <w:p w14:paraId="7BB03A44" w14:textId="07991B85" w:rsidR="00444F6A" w:rsidRPr="007E29D1" w:rsidRDefault="00444F6A" w:rsidP="00336231">
      <w:pPr>
        <w:tabs>
          <w:tab w:val="left" w:pos="4129"/>
        </w:tabs>
        <w:rPr>
          <w:sz w:val="26"/>
          <w:szCs w:val="26"/>
        </w:rPr>
      </w:pPr>
    </w:p>
    <w:p w14:paraId="17C1721B" w14:textId="77777777" w:rsidR="006065CB" w:rsidRPr="007E29D1" w:rsidRDefault="006065CB" w:rsidP="00336231">
      <w:pPr>
        <w:tabs>
          <w:tab w:val="left" w:pos="4129"/>
        </w:tabs>
        <w:rPr>
          <w:sz w:val="26"/>
          <w:szCs w:val="26"/>
        </w:rPr>
      </w:pPr>
    </w:p>
    <w:p w14:paraId="61A972ED" w14:textId="3CAAD98C" w:rsidR="00444F6A" w:rsidRPr="007E29D1" w:rsidRDefault="00444F6A" w:rsidP="00336231">
      <w:pPr>
        <w:tabs>
          <w:tab w:val="left" w:pos="4129"/>
        </w:tabs>
        <w:rPr>
          <w:sz w:val="26"/>
          <w:szCs w:val="26"/>
        </w:rPr>
      </w:pPr>
    </w:p>
    <w:p w14:paraId="01689579" w14:textId="243AEC9F" w:rsidR="00444F6A" w:rsidRPr="007E29D1" w:rsidRDefault="00444F6A" w:rsidP="00336231">
      <w:pPr>
        <w:tabs>
          <w:tab w:val="left" w:pos="4129"/>
        </w:tabs>
        <w:rPr>
          <w:sz w:val="26"/>
          <w:szCs w:val="26"/>
        </w:rPr>
      </w:pPr>
    </w:p>
    <w:p w14:paraId="761C84A0" w14:textId="77777777" w:rsidR="002313AD" w:rsidRPr="007E29D1" w:rsidRDefault="002313AD" w:rsidP="00336231">
      <w:pPr>
        <w:tabs>
          <w:tab w:val="left" w:pos="4129"/>
        </w:tabs>
        <w:rPr>
          <w:sz w:val="26"/>
          <w:szCs w:val="26"/>
        </w:rPr>
      </w:pPr>
    </w:p>
    <w:tbl>
      <w:tblPr>
        <w:tblpPr w:leftFromText="180" w:rightFromText="180" w:vertAnchor="text" w:tblpX="-557" w:tblpY="1"/>
        <w:tblOverlap w:val="never"/>
        <w:tblW w:w="10435"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2"/>
        <w:gridCol w:w="8733"/>
      </w:tblGrid>
      <w:tr w:rsidR="006A4142" w:rsidRPr="007E29D1" w14:paraId="13FAE8C5" w14:textId="77777777" w:rsidTr="002313AD">
        <w:trPr>
          <w:tblCellSpacing w:w="0" w:type="dxa"/>
        </w:trPr>
        <w:tc>
          <w:tcPr>
            <w:tcW w:w="1702" w:type="dxa"/>
            <w:vAlign w:val="center"/>
            <w:hideMark/>
          </w:tcPr>
          <w:p w14:paraId="19EC4ADA" w14:textId="0799DE03" w:rsidR="00444F6A" w:rsidRPr="007E29D1" w:rsidRDefault="00444F6A" w:rsidP="00893C91">
            <w:pPr>
              <w:spacing w:before="120"/>
              <w:jc w:val="center"/>
              <w:rPr>
                <w:sz w:val="26"/>
                <w:szCs w:val="26"/>
              </w:rPr>
            </w:pPr>
            <w:r w:rsidRPr="007E29D1">
              <w:rPr>
                <w:b/>
                <w:sz w:val="26"/>
                <w:szCs w:val="26"/>
              </w:rPr>
              <w:lastRenderedPageBreak/>
              <w:t>Quy trình 30</w:t>
            </w:r>
          </w:p>
        </w:tc>
        <w:tc>
          <w:tcPr>
            <w:tcW w:w="8733" w:type="dxa"/>
            <w:vAlign w:val="center"/>
            <w:hideMark/>
          </w:tcPr>
          <w:p w14:paraId="0F38E020" w14:textId="4D9FD6A2" w:rsidR="00444F6A" w:rsidRPr="007E29D1" w:rsidRDefault="00444F6A" w:rsidP="00444F6A">
            <w:pPr>
              <w:spacing w:before="120"/>
              <w:jc w:val="both"/>
              <w:rPr>
                <w:b/>
                <w:sz w:val="26"/>
                <w:szCs w:val="26"/>
                <w:lang w:val="nl-NL"/>
              </w:rPr>
            </w:pPr>
            <w:r w:rsidRPr="007E29D1">
              <w:rPr>
                <w:b/>
                <w:sz w:val="26"/>
                <w:szCs w:val="26"/>
                <w:lang w:val="nl-NL"/>
              </w:rPr>
              <w:t>THÀNH LẬP TRƯỜNG NĂNG KHIẾU THỂ DỤC THỂ THAO THUỘC ĐỊA PHƯƠNG</w:t>
            </w:r>
          </w:p>
        </w:tc>
      </w:tr>
      <w:tr w:rsidR="006A4142" w:rsidRPr="007E29D1" w14:paraId="554ECC4F" w14:textId="77777777" w:rsidTr="004F34E5">
        <w:trPr>
          <w:trHeight w:val="13130"/>
          <w:tblCellSpacing w:w="0" w:type="dxa"/>
        </w:trPr>
        <w:tc>
          <w:tcPr>
            <w:tcW w:w="1702" w:type="dxa"/>
            <w:vAlign w:val="center"/>
            <w:hideMark/>
          </w:tcPr>
          <w:p w14:paraId="1BC08970" w14:textId="77777777" w:rsidR="00444F6A" w:rsidRPr="007E29D1" w:rsidRDefault="00444F6A" w:rsidP="00893C91">
            <w:pPr>
              <w:spacing w:before="120"/>
              <w:rPr>
                <w:sz w:val="26"/>
                <w:szCs w:val="26"/>
              </w:rPr>
            </w:pPr>
            <w:r w:rsidRPr="007E29D1">
              <w:rPr>
                <w:b/>
                <w:bCs/>
                <w:sz w:val="26"/>
                <w:szCs w:val="26"/>
              </w:rPr>
              <w:t>1. Trình tự thực hiện:</w:t>
            </w:r>
          </w:p>
        </w:tc>
        <w:tc>
          <w:tcPr>
            <w:tcW w:w="8733" w:type="dxa"/>
            <w:vAlign w:val="center"/>
            <w:hideMark/>
          </w:tcPr>
          <w:tbl>
            <w:tblPr>
              <w:tblpPr w:leftFromText="180" w:rightFromText="180" w:vertAnchor="text" w:tblpX="-53" w:tblpY="1"/>
              <w:tblOverlap w:val="never"/>
              <w:tblW w:w="8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6"/>
              <w:gridCol w:w="4273"/>
              <w:gridCol w:w="1889"/>
              <w:gridCol w:w="1305"/>
            </w:tblGrid>
            <w:tr w:rsidR="006A4142" w:rsidRPr="007E29D1" w14:paraId="2974BDB3"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4465462F" w14:textId="77777777" w:rsidR="00444F6A" w:rsidRPr="007E29D1" w:rsidRDefault="00444F6A"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7C425143" w14:textId="77777777" w:rsidR="00444F6A" w:rsidRPr="007E29D1" w:rsidRDefault="00444F6A"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17346F87" w14:textId="77777777" w:rsidR="00444F6A" w:rsidRPr="007E29D1" w:rsidRDefault="00444F6A"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51A74F01" w14:textId="77777777" w:rsidR="00444F6A" w:rsidRPr="007E29D1" w:rsidRDefault="00444F6A" w:rsidP="00893C91">
                  <w:pPr>
                    <w:pStyle w:val="Header"/>
                    <w:ind w:right="187"/>
                    <w:jc w:val="both"/>
                    <w:rPr>
                      <w:sz w:val="26"/>
                      <w:szCs w:val="26"/>
                    </w:rPr>
                  </w:pPr>
                  <w:r w:rsidRPr="007E29D1">
                    <w:rPr>
                      <w:sz w:val="26"/>
                      <w:szCs w:val="26"/>
                    </w:rPr>
                    <w:t>+ Cổng dịch vụ công Quốc gia, địa chỉ: https://dichvucong.gov.vn/</w:t>
                  </w:r>
                </w:p>
                <w:p w14:paraId="1A8EC5B6" w14:textId="77777777" w:rsidR="00444F6A" w:rsidRPr="007E29D1" w:rsidRDefault="00444F6A" w:rsidP="00893C91">
                  <w:pPr>
                    <w:pStyle w:val="Header"/>
                    <w:ind w:right="187"/>
                    <w:jc w:val="both"/>
                    <w:rPr>
                      <w:sz w:val="26"/>
                      <w:szCs w:val="26"/>
                    </w:rPr>
                  </w:pPr>
                  <w:r w:rsidRPr="007E29D1">
                    <w:rPr>
                      <w:sz w:val="26"/>
                      <w:szCs w:val="26"/>
                    </w:rPr>
                    <w:t>+ Cổng dịch vụ công tỉnh, địa chỉ https://dichvucong.tayninh.gov.vn/</w:t>
                  </w:r>
                </w:p>
                <w:p w14:paraId="7243A39E" w14:textId="77777777" w:rsidR="00444F6A" w:rsidRPr="007E29D1" w:rsidRDefault="00444F6A"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7E8CFB3" w14:textId="77777777" w:rsidR="00444F6A" w:rsidRPr="007E29D1" w:rsidRDefault="00444F6A" w:rsidP="00893C91">
                  <w:pPr>
                    <w:pStyle w:val="Header"/>
                    <w:spacing w:before="120"/>
                    <w:jc w:val="center"/>
                    <w:rPr>
                      <w:b/>
                      <w:sz w:val="26"/>
                      <w:szCs w:val="26"/>
                      <w:lang w:val="nl-NL"/>
                    </w:rPr>
                  </w:pPr>
                  <w:r w:rsidRPr="007E29D1">
                    <w:rPr>
                      <w:b/>
                      <w:sz w:val="26"/>
                      <w:szCs w:val="26"/>
                      <w:lang w:val="nl-NL"/>
                    </w:rPr>
                    <w:t>Quy trình tiếp nhận hồ sơ</w:t>
                  </w:r>
                </w:p>
              </w:tc>
            </w:tr>
            <w:tr w:rsidR="006A4142" w:rsidRPr="007E29D1" w14:paraId="11F97A16" w14:textId="77777777" w:rsidTr="00893C91">
              <w:trPr>
                <w:trHeight w:val="551"/>
                <w:tblHeader/>
              </w:trPr>
              <w:tc>
                <w:tcPr>
                  <w:tcW w:w="710" w:type="pct"/>
                  <w:tcBorders>
                    <w:top w:val="single" w:sz="4" w:space="0" w:color="auto"/>
                    <w:left w:val="single" w:sz="4" w:space="0" w:color="auto"/>
                    <w:bottom w:val="single" w:sz="4" w:space="0" w:color="auto"/>
                    <w:right w:val="single" w:sz="4" w:space="0" w:color="auto"/>
                  </w:tcBorders>
                  <w:vAlign w:val="center"/>
                  <w:hideMark/>
                </w:tcPr>
                <w:p w14:paraId="7E9E544A" w14:textId="7B1E1413" w:rsidR="00444F6A" w:rsidRPr="007E29D1" w:rsidRDefault="00444F6A" w:rsidP="00893C91">
                  <w:pPr>
                    <w:pStyle w:val="Header"/>
                    <w:spacing w:before="120"/>
                    <w:jc w:val="center"/>
                    <w:rPr>
                      <w:b/>
                      <w:sz w:val="26"/>
                      <w:szCs w:val="26"/>
                      <w:lang w:val="nl-NL"/>
                    </w:rPr>
                  </w:pPr>
                  <w:r w:rsidRPr="007E29D1">
                    <w:rPr>
                      <w:b/>
                      <w:sz w:val="26"/>
                      <w:szCs w:val="26"/>
                      <w:lang w:val="nl-NL"/>
                    </w:rPr>
                    <w:t>STT</w:t>
                  </w:r>
                </w:p>
              </w:tc>
              <w:tc>
                <w:tcPr>
                  <w:tcW w:w="2455" w:type="pct"/>
                  <w:tcBorders>
                    <w:top w:val="single" w:sz="4" w:space="0" w:color="auto"/>
                    <w:left w:val="single" w:sz="4" w:space="0" w:color="auto"/>
                    <w:bottom w:val="single" w:sz="4" w:space="0" w:color="auto"/>
                    <w:right w:val="single" w:sz="4" w:space="0" w:color="auto"/>
                  </w:tcBorders>
                  <w:vAlign w:val="center"/>
                  <w:hideMark/>
                </w:tcPr>
                <w:p w14:paraId="1B149A0A" w14:textId="77777777" w:rsidR="00444F6A" w:rsidRPr="007E29D1" w:rsidRDefault="00444F6A" w:rsidP="00893C91">
                  <w:pPr>
                    <w:pStyle w:val="Header"/>
                    <w:spacing w:before="120"/>
                    <w:jc w:val="center"/>
                    <w:rPr>
                      <w:b/>
                      <w:sz w:val="26"/>
                      <w:szCs w:val="26"/>
                      <w:lang w:val="nl-NL"/>
                    </w:rPr>
                  </w:pPr>
                  <w:r w:rsidRPr="007E29D1">
                    <w:rPr>
                      <w:b/>
                      <w:sz w:val="26"/>
                      <w:szCs w:val="26"/>
                      <w:lang w:val="nl-NL"/>
                    </w:rPr>
                    <w:t>Nội dung công việc</w:t>
                  </w:r>
                </w:p>
              </w:tc>
              <w:tc>
                <w:tcPr>
                  <w:tcW w:w="1085" w:type="pct"/>
                  <w:tcBorders>
                    <w:top w:val="single" w:sz="4" w:space="0" w:color="auto"/>
                    <w:left w:val="single" w:sz="4" w:space="0" w:color="auto"/>
                    <w:bottom w:val="single" w:sz="4" w:space="0" w:color="auto"/>
                    <w:right w:val="single" w:sz="4" w:space="0" w:color="auto"/>
                  </w:tcBorders>
                  <w:vAlign w:val="center"/>
                  <w:hideMark/>
                </w:tcPr>
                <w:p w14:paraId="00662E8E" w14:textId="77777777" w:rsidR="00444F6A" w:rsidRPr="007E29D1" w:rsidRDefault="00444F6A" w:rsidP="00893C91">
                  <w:pPr>
                    <w:pStyle w:val="Header"/>
                    <w:spacing w:before="120"/>
                    <w:jc w:val="center"/>
                    <w:rPr>
                      <w:b/>
                      <w:sz w:val="26"/>
                      <w:szCs w:val="26"/>
                      <w:lang w:val="nl-NL"/>
                    </w:rPr>
                  </w:pPr>
                  <w:r w:rsidRPr="007E29D1">
                    <w:rPr>
                      <w:b/>
                      <w:sz w:val="26"/>
                      <w:szCs w:val="26"/>
                      <w:lang w:val="nl-NL"/>
                    </w:rPr>
                    <w:t>Trách nhiệm</w:t>
                  </w:r>
                </w:p>
              </w:tc>
              <w:tc>
                <w:tcPr>
                  <w:tcW w:w="750" w:type="pct"/>
                  <w:tcBorders>
                    <w:top w:val="single" w:sz="4" w:space="0" w:color="auto"/>
                    <w:left w:val="single" w:sz="4" w:space="0" w:color="auto"/>
                    <w:bottom w:val="single" w:sz="4" w:space="0" w:color="auto"/>
                    <w:right w:val="single" w:sz="4" w:space="0" w:color="auto"/>
                  </w:tcBorders>
                  <w:vAlign w:val="center"/>
                  <w:hideMark/>
                </w:tcPr>
                <w:p w14:paraId="6B14A48C" w14:textId="77777777" w:rsidR="00444F6A" w:rsidRPr="007E29D1" w:rsidRDefault="00444F6A"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237BA618" w14:textId="77777777" w:rsidTr="00893C91">
              <w:trPr>
                <w:trHeight w:val="37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ACD5D29" w14:textId="77777777" w:rsidR="00444F6A" w:rsidRPr="007E29D1" w:rsidRDefault="00444F6A"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28D6F66F" w14:textId="77777777" w:rsidTr="00893C91">
              <w:trPr>
                <w:trHeight w:val="1411"/>
              </w:trPr>
              <w:tc>
                <w:tcPr>
                  <w:tcW w:w="710" w:type="pct"/>
                  <w:tcBorders>
                    <w:top w:val="single" w:sz="4" w:space="0" w:color="auto"/>
                    <w:left w:val="single" w:sz="4" w:space="0" w:color="auto"/>
                    <w:bottom w:val="single" w:sz="4" w:space="0" w:color="auto"/>
                    <w:right w:val="single" w:sz="4" w:space="0" w:color="auto"/>
                  </w:tcBorders>
                  <w:vAlign w:val="center"/>
                </w:tcPr>
                <w:p w14:paraId="599FA309" w14:textId="77777777" w:rsidR="00444F6A" w:rsidRPr="007E29D1" w:rsidRDefault="00444F6A" w:rsidP="00893C91">
                  <w:pPr>
                    <w:pStyle w:val="Header"/>
                    <w:spacing w:before="120"/>
                    <w:ind w:left="29"/>
                    <w:rPr>
                      <w:b/>
                      <w:sz w:val="26"/>
                      <w:szCs w:val="26"/>
                      <w:lang w:val="nl-NL"/>
                    </w:rPr>
                  </w:pPr>
                  <w:r w:rsidRPr="007E29D1">
                    <w:rPr>
                      <w:b/>
                      <w:sz w:val="26"/>
                      <w:szCs w:val="26"/>
                      <w:lang w:val="nl-NL"/>
                    </w:rPr>
                    <w:t>Bước 1</w:t>
                  </w:r>
                </w:p>
              </w:tc>
              <w:tc>
                <w:tcPr>
                  <w:tcW w:w="2455" w:type="pct"/>
                  <w:tcBorders>
                    <w:top w:val="single" w:sz="4" w:space="0" w:color="auto"/>
                    <w:left w:val="single" w:sz="4" w:space="0" w:color="auto"/>
                    <w:bottom w:val="single" w:sz="4" w:space="0" w:color="auto"/>
                    <w:right w:val="single" w:sz="4" w:space="0" w:color="auto"/>
                  </w:tcBorders>
                  <w:vAlign w:val="center"/>
                </w:tcPr>
                <w:p w14:paraId="5C3E7293" w14:textId="77777777" w:rsidR="00444F6A" w:rsidRPr="007E29D1" w:rsidRDefault="00444F6A" w:rsidP="00893C91">
                  <w:pPr>
                    <w:pStyle w:val="Header"/>
                    <w:ind w:left="57" w:right="57"/>
                    <w:jc w:val="both"/>
                    <w:rPr>
                      <w:sz w:val="26"/>
                      <w:szCs w:val="26"/>
                      <w:lang w:val="nl-NL"/>
                    </w:rPr>
                  </w:pPr>
                  <w:r w:rsidRPr="007E29D1">
                    <w:rPr>
                      <w:sz w:val="26"/>
                      <w:szCs w:val="26"/>
                      <w:lang w:val="nl-NL"/>
                    </w:rPr>
                    <w:t xml:space="preserve">- Thực hiện tiếp nhận hồ sơ: </w:t>
                  </w:r>
                </w:p>
                <w:p w14:paraId="62BE573A" w14:textId="77777777" w:rsidR="00444F6A" w:rsidRPr="007E29D1" w:rsidRDefault="00444F6A"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3B254681" w14:textId="77777777" w:rsidR="00444F6A" w:rsidRPr="007E29D1" w:rsidRDefault="00444F6A"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200E9510" w14:textId="77777777" w:rsidR="00444F6A" w:rsidRPr="007E29D1" w:rsidRDefault="00444F6A"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sz w:val="26"/>
                      <w:szCs w:val="26"/>
                    </w:rPr>
                    <w:t>hồ sơ sẽ được nhân viên bưu điện chuyển cho Sở Giáo dục và Đào tạo thẩm định, giải quyết.</w:t>
                  </w:r>
                </w:p>
              </w:tc>
              <w:tc>
                <w:tcPr>
                  <w:tcW w:w="1085" w:type="pct"/>
                  <w:tcBorders>
                    <w:top w:val="single" w:sz="4" w:space="0" w:color="auto"/>
                    <w:left w:val="single" w:sz="4" w:space="0" w:color="auto"/>
                    <w:bottom w:val="single" w:sz="4" w:space="0" w:color="auto"/>
                    <w:right w:val="single" w:sz="4" w:space="0" w:color="auto"/>
                  </w:tcBorders>
                  <w:vAlign w:val="center"/>
                </w:tcPr>
                <w:p w14:paraId="6A794440" w14:textId="77777777" w:rsidR="00444F6A" w:rsidRPr="007E29D1" w:rsidRDefault="00444F6A" w:rsidP="00893C91">
                  <w:pPr>
                    <w:pStyle w:val="Header"/>
                    <w:jc w:val="center"/>
                    <w:rPr>
                      <w:sz w:val="26"/>
                      <w:szCs w:val="26"/>
                      <w:lang w:val="nl-NL"/>
                    </w:rPr>
                  </w:pPr>
                  <w:r w:rsidRPr="007E29D1">
                    <w:rPr>
                      <w:sz w:val="26"/>
                      <w:szCs w:val="26"/>
                      <w:lang w:val="nl-NL"/>
                    </w:rPr>
                    <w:t>Công chức tại Trung tâm Phục vụ hành chính công tỉnh</w:t>
                  </w:r>
                </w:p>
              </w:tc>
              <w:tc>
                <w:tcPr>
                  <w:tcW w:w="750" w:type="pct"/>
                  <w:tcBorders>
                    <w:top w:val="single" w:sz="4" w:space="0" w:color="auto"/>
                    <w:left w:val="single" w:sz="4" w:space="0" w:color="auto"/>
                    <w:bottom w:val="single" w:sz="4" w:space="0" w:color="auto"/>
                    <w:right w:val="single" w:sz="4" w:space="0" w:color="auto"/>
                  </w:tcBorders>
                  <w:vAlign w:val="center"/>
                  <w:hideMark/>
                </w:tcPr>
                <w:p w14:paraId="493C495B"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23908F31" w14:textId="77777777" w:rsidTr="00893C91">
              <w:trPr>
                <w:trHeight w:val="420"/>
              </w:trPr>
              <w:tc>
                <w:tcPr>
                  <w:tcW w:w="5000" w:type="pct"/>
                  <w:gridSpan w:val="4"/>
                  <w:tcBorders>
                    <w:top w:val="single" w:sz="4" w:space="0" w:color="auto"/>
                    <w:left w:val="single" w:sz="4" w:space="0" w:color="auto"/>
                    <w:bottom w:val="single" w:sz="4" w:space="0" w:color="auto"/>
                    <w:right w:val="single" w:sz="4" w:space="0" w:color="auto"/>
                  </w:tcBorders>
                </w:tcPr>
                <w:p w14:paraId="59B8DA03" w14:textId="77777777" w:rsidR="00444F6A" w:rsidRPr="007E29D1" w:rsidRDefault="00444F6A"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7B0E1FC2" w14:textId="77777777" w:rsidTr="00893C91">
              <w:trPr>
                <w:trHeight w:val="940"/>
              </w:trPr>
              <w:tc>
                <w:tcPr>
                  <w:tcW w:w="710" w:type="pct"/>
                  <w:vMerge w:val="restart"/>
                  <w:tcBorders>
                    <w:top w:val="single" w:sz="4" w:space="0" w:color="auto"/>
                    <w:left w:val="single" w:sz="4" w:space="0" w:color="auto"/>
                    <w:right w:val="single" w:sz="4" w:space="0" w:color="auto"/>
                  </w:tcBorders>
                </w:tcPr>
                <w:p w14:paraId="7BD20611" w14:textId="77777777" w:rsidR="00444F6A" w:rsidRPr="007E29D1" w:rsidRDefault="00444F6A" w:rsidP="00893C91">
                  <w:pPr>
                    <w:ind w:left="29"/>
                    <w:rPr>
                      <w:b/>
                      <w:sz w:val="26"/>
                      <w:szCs w:val="26"/>
                    </w:rPr>
                  </w:pPr>
                  <w:r w:rsidRPr="007E29D1">
                    <w:rPr>
                      <w:b/>
                      <w:sz w:val="26"/>
                      <w:szCs w:val="26"/>
                      <w:lang w:val="nl-NL"/>
                    </w:rPr>
                    <w:t>Bước 2</w:t>
                  </w:r>
                </w:p>
                <w:p w14:paraId="433FAE04" w14:textId="77777777" w:rsidR="00444F6A" w:rsidRPr="007E29D1" w:rsidRDefault="00444F6A" w:rsidP="00893C91">
                  <w:pPr>
                    <w:ind w:left="29"/>
                    <w:rPr>
                      <w:b/>
                      <w:sz w:val="26"/>
                      <w:szCs w:val="26"/>
                      <w:lang w:val="nl-NL"/>
                    </w:rPr>
                  </w:pPr>
                </w:p>
              </w:tc>
              <w:tc>
                <w:tcPr>
                  <w:tcW w:w="2455" w:type="pct"/>
                  <w:tcBorders>
                    <w:top w:val="single" w:sz="4" w:space="0" w:color="auto"/>
                    <w:left w:val="single" w:sz="4" w:space="0" w:color="auto"/>
                    <w:bottom w:val="single" w:sz="4" w:space="0" w:color="auto"/>
                    <w:right w:val="single" w:sz="4" w:space="0" w:color="auto"/>
                  </w:tcBorders>
                  <w:vAlign w:val="center"/>
                </w:tcPr>
                <w:p w14:paraId="7D03A265" w14:textId="77777777" w:rsidR="00444F6A" w:rsidRPr="007E29D1" w:rsidRDefault="00444F6A"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85" w:type="pct"/>
                  <w:tcBorders>
                    <w:top w:val="single" w:sz="4" w:space="0" w:color="auto"/>
                    <w:left w:val="single" w:sz="4" w:space="0" w:color="auto"/>
                    <w:bottom w:val="single" w:sz="4" w:space="0" w:color="auto"/>
                    <w:right w:val="single" w:sz="4" w:space="0" w:color="auto"/>
                  </w:tcBorders>
                  <w:vAlign w:val="center"/>
                </w:tcPr>
                <w:p w14:paraId="0F79FFD2" w14:textId="77777777" w:rsidR="00444F6A" w:rsidRPr="007E29D1" w:rsidRDefault="00444F6A" w:rsidP="00893C91">
                  <w:pPr>
                    <w:pStyle w:val="Header"/>
                    <w:jc w:val="center"/>
                    <w:rPr>
                      <w:sz w:val="26"/>
                      <w:szCs w:val="26"/>
                      <w:lang w:val="nl-NL"/>
                    </w:rPr>
                  </w:pPr>
                  <w:r w:rsidRPr="007E29D1">
                    <w:rPr>
                      <w:spacing w:val="-6"/>
                      <w:sz w:val="26"/>
                      <w:szCs w:val="26"/>
                    </w:rPr>
                    <w:t xml:space="preserve">Văn thư Sở </w:t>
                  </w:r>
                </w:p>
              </w:tc>
              <w:tc>
                <w:tcPr>
                  <w:tcW w:w="750" w:type="pct"/>
                  <w:vMerge w:val="restart"/>
                  <w:tcBorders>
                    <w:top w:val="single" w:sz="4" w:space="0" w:color="auto"/>
                    <w:left w:val="single" w:sz="4" w:space="0" w:color="auto"/>
                    <w:right w:val="single" w:sz="4" w:space="0" w:color="auto"/>
                  </w:tcBorders>
                  <w:vAlign w:val="center"/>
                </w:tcPr>
                <w:p w14:paraId="5657C9F8" w14:textId="77777777" w:rsidR="00444F6A" w:rsidRPr="007E29D1" w:rsidRDefault="00444F6A" w:rsidP="00893C91">
                  <w:pPr>
                    <w:pStyle w:val="Header"/>
                    <w:spacing w:before="120"/>
                    <w:jc w:val="center"/>
                    <w:rPr>
                      <w:sz w:val="26"/>
                      <w:szCs w:val="26"/>
                      <w:lang w:val="nl-NL"/>
                    </w:rPr>
                  </w:pPr>
                  <w:r w:rsidRPr="007E29D1">
                    <w:rPr>
                      <w:sz w:val="26"/>
                      <w:szCs w:val="26"/>
                      <w:lang w:val="nl-NL"/>
                    </w:rPr>
                    <w:t>05 ngày</w:t>
                  </w:r>
                </w:p>
                <w:p w14:paraId="00EC0F28" w14:textId="77777777" w:rsidR="00444F6A" w:rsidRPr="007E29D1" w:rsidRDefault="00444F6A" w:rsidP="00893C91">
                  <w:pPr>
                    <w:pStyle w:val="Header"/>
                    <w:spacing w:before="120"/>
                    <w:jc w:val="center"/>
                    <w:rPr>
                      <w:sz w:val="26"/>
                      <w:szCs w:val="26"/>
                      <w:lang w:val="nl-NL"/>
                    </w:rPr>
                  </w:pPr>
                </w:p>
              </w:tc>
            </w:tr>
            <w:tr w:rsidR="006A4142" w:rsidRPr="007E29D1" w14:paraId="413CCCD3" w14:textId="77777777" w:rsidTr="00893C91">
              <w:trPr>
                <w:trHeight w:val="940"/>
              </w:trPr>
              <w:tc>
                <w:tcPr>
                  <w:tcW w:w="710" w:type="pct"/>
                  <w:vMerge/>
                  <w:tcBorders>
                    <w:left w:val="single" w:sz="4" w:space="0" w:color="auto"/>
                    <w:right w:val="single" w:sz="4" w:space="0" w:color="auto"/>
                  </w:tcBorders>
                </w:tcPr>
                <w:p w14:paraId="67E55873" w14:textId="77777777" w:rsidR="00444F6A" w:rsidRPr="007E29D1" w:rsidRDefault="00444F6A" w:rsidP="00893C91">
                  <w:pPr>
                    <w:ind w:left="29"/>
                    <w:rPr>
                      <w:b/>
                      <w:sz w:val="26"/>
                      <w:szCs w:val="26"/>
                    </w:rPr>
                  </w:pPr>
                </w:p>
              </w:tc>
              <w:tc>
                <w:tcPr>
                  <w:tcW w:w="2455" w:type="pct"/>
                  <w:tcBorders>
                    <w:top w:val="single" w:sz="4" w:space="0" w:color="auto"/>
                    <w:left w:val="single" w:sz="4" w:space="0" w:color="auto"/>
                    <w:bottom w:val="single" w:sz="4" w:space="0" w:color="auto"/>
                    <w:right w:val="single" w:sz="4" w:space="0" w:color="auto"/>
                  </w:tcBorders>
                  <w:vAlign w:val="center"/>
                  <w:hideMark/>
                </w:tcPr>
                <w:p w14:paraId="647F2CA3" w14:textId="77777777" w:rsidR="00444F6A" w:rsidRPr="007E29D1" w:rsidRDefault="00444F6A"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7DE04287" w14:textId="77777777" w:rsidR="00444F6A" w:rsidRPr="007E29D1" w:rsidRDefault="00444F6A"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85" w:type="pct"/>
                  <w:tcBorders>
                    <w:top w:val="single" w:sz="4" w:space="0" w:color="auto"/>
                    <w:left w:val="single" w:sz="4" w:space="0" w:color="auto"/>
                    <w:bottom w:val="single" w:sz="4" w:space="0" w:color="auto"/>
                    <w:right w:val="single" w:sz="4" w:space="0" w:color="auto"/>
                  </w:tcBorders>
                  <w:vAlign w:val="center"/>
                </w:tcPr>
                <w:p w14:paraId="1F6522AA" w14:textId="77777777" w:rsidR="00444F6A" w:rsidRPr="007E29D1" w:rsidRDefault="00444F6A" w:rsidP="00893C91">
                  <w:pPr>
                    <w:pStyle w:val="Header"/>
                    <w:spacing w:before="120"/>
                    <w:jc w:val="center"/>
                    <w:rPr>
                      <w:sz w:val="26"/>
                      <w:szCs w:val="26"/>
                      <w:lang w:val="nl-NL"/>
                    </w:rPr>
                  </w:pPr>
                  <w:r w:rsidRPr="007E29D1">
                    <w:rPr>
                      <w:sz w:val="26"/>
                      <w:szCs w:val="26"/>
                      <w:lang w:val="nl-NL"/>
                    </w:rPr>
                    <w:t>Chuyên viên</w:t>
                  </w:r>
                </w:p>
                <w:p w14:paraId="05EFA3B6" w14:textId="77777777" w:rsidR="00444F6A" w:rsidRPr="007E29D1" w:rsidRDefault="00444F6A" w:rsidP="00893C91">
                  <w:pPr>
                    <w:pStyle w:val="Header"/>
                    <w:spacing w:before="120"/>
                    <w:jc w:val="center"/>
                    <w:rPr>
                      <w:sz w:val="26"/>
                      <w:szCs w:val="26"/>
                      <w:lang w:val="nl-NL"/>
                    </w:rPr>
                  </w:pPr>
                  <w:r w:rsidRPr="007E29D1">
                    <w:rPr>
                      <w:sz w:val="26"/>
                      <w:szCs w:val="26"/>
                      <w:lang w:val="nl-NL"/>
                    </w:rPr>
                    <w:t>Phòng KHTC</w:t>
                  </w:r>
                </w:p>
                <w:p w14:paraId="55682953" w14:textId="77777777" w:rsidR="00444F6A" w:rsidRPr="007E29D1" w:rsidRDefault="00444F6A" w:rsidP="00893C91">
                  <w:pPr>
                    <w:pStyle w:val="Header"/>
                    <w:spacing w:before="120"/>
                    <w:jc w:val="center"/>
                    <w:rPr>
                      <w:sz w:val="26"/>
                      <w:szCs w:val="26"/>
                      <w:lang w:val="nl-NL"/>
                    </w:rPr>
                  </w:pPr>
                </w:p>
              </w:tc>
              <w:tc>
                <w:tcPr>
                  <w:tcW w:w="750" w:type="pct"/>
                  <w:vMerge/>
                  <w:tcBorders>
                    <w:left w:val="single" w:sz="4" w:space="0" w:color="auto"/>
                    <w:bottom w:val="single" w:sz="4" w:space="0" w:color="auto"/>
                    <w:right w:val="single" w:sz="4" w:space="0" w:color="auto"/>
                  </w:tcBorders>
                  <w:vAlign w:val="center"/>
                </w:tcPr>
                <w:p w14:paraId="18063570" w14:textId="77777777" w:rsidR="00444F6A" w:rsidRPr="007E29D1" w:rsidRDefault="00444F6A" w:rsidP="00893C91">
                  <w:pPr>
                    <w:pStyle w:val="Header"/>
                    <w:spacing w:before="120"/>
                    <w:jc w:val="center"/>
                    <w:rPr>
                      <w:sz w:val="26"/>
                      <w:szCs w:val="26"/>
                      <w:lang w:val="nl-NL"/>
                    </w:rPr>
                  </w:pPr>
                </w:p>
              </w:tc>
            </w:tr>
            <w:tr w:rsidR="006A4142" w:rsidRPr="007E29D1" w14:paraId="0917D4C9" w14:textId="77777777" w:rsidTr="00893C91">
              <w:trPr>
                <w:trHeight w:val="648"/>
              </w:trPr>
              <w:tc>
                <w:tcPr>
                  <w:tcW w:w="710" w:type="pct"/>
                  <w:vMerge/>
                  <w:tcBorders>
                    <w:left w:val="single" w:sz="4" w:space="0" w:color="auto"/>
                    <w:right w:val="single" w:sz="4" w:space="0" w:color="auto"/>
                  </w:tcBorders>
                </w:tcPr>
                <w:p w14:paraId="548A8AE6" w14:textId="77777777" w:rsidR="00444F6A" w:rsidRPr="007E29D1" w:rsidRDefault="00444F6A" w:rsidP="00893C91">
                  <w:pPr>
                    <w:ind w:left="29"/>
                    <w:rPr>
                      <w:b/>
                      <w:sz w:val="26"/>
                      <w:szCs w:val="26"/>
                    </w:rPr>
                  </w:pPr>
                </w:p>
              </w:tc>
              <w:tc>
                <w:tcPr>
                  <w:tcW w:w="2455" w:type="pct"/>
                  <w:tcBorders>
                    <w:top w:val="single" w:sz="4" w:space="0" w:color="auto"/>
                    <w:left w:val="single" w:sz="4" w:space="0" w:color="auto"/>
                    <w:bottom w:val="single" w:sz="4" w:space="0" w:color="auto"/>
                    <w:right w:val="single" w:sz="4" w:space="0" w:color="auto"/>
                  </w:tcBorders>
                  <w:vAlign w:val="center"/>
                  <w:hideMark/>
                </w:tcPr>
                <w:p w14:paraId="61FF87FF" w14:textId="77777777" w:rsidR="00444F6A" w:rsidRPr="007E29D1" w:rsidRDefault="00444F6A"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85" w:type="pct"/>
                  <w:tcBorders>
                    <w:top w:val="single" w:sz="4" w:space="0" w:color="auto"/>
                    <w:left w:val="single" w:sz="4" w:space="0" w:color="auto"/>
                    <w:bottom w:val="single" w:sz="4" w:space="0" w:color="auto"/>
                    <w:right w:val="single" w:sz="4" w:space="0" w:color="auto"/>
                  </w:tcBorders>
                  <w:vAlign w:val="center"/>
                  <w:hideMark/>
                </w:tcPr>
                <w:p w14:paraId="231137CD" w14:textId="77777777" w:rsidR="00444F6A" w:rsidRPr="007E29D1" w:rsidRDefault="00444F6A" w:rsidP="00893C91">
                  <w:pPr>
                    <w:pStyle w:val="Header"/>
                    <w:spacing w:before="120"/>
                    <w:jc w:val="center"/>
                    <w:rPr>
                      <w:sz w:val="26"/>
                      <w:szCs w:val="26"/>
                      <w:lang w:val="nl-NL"/>
                    </w:rPr>
                  </w:pPr>
                  <w:r w:rsidRPr="007E29D1">
                    <w:rPr>
                      <w:sz w:val="26"/>
                      <w:szCs w:val="26"/>
                      <w:lang w:val="nl-NL"/>
                    </w:rPr>
                    <w:t>Lãnh đạo</w:t>
                  </w:r>
                </w:p>
                <w:p w14:paraId="6696781B" w14:textId="77777777" w:rsidR="00444F6A" w:rsidRPr="007E29D1" w:rsidRDefault="00444F6A" w:rsidP="00893C91">
                  <w:pPr>
                    <w:pStyle w:val="Header"/>
                    <w:spacing w:before="120"/>
                    <w:jc w:val="center"/>
                    <w:rPr>
                      <w:sz w:val="26"/>
                      <w:szCs w:val="26"/>
                      <w:lang w:val="nl-NL"/>
                    </w:rPr>
                  </w:pPr>
                  <w:r w:rsidRPr="007E29D1">
                    <w:rPr>
                      <w:sz w:val="26"/>
                      <w:szCs w:val="26"/>
                      <w:lang w:val="nl-NL"/>
                    </w:rPr>
                    <w:t>Phòng  KHTC</w:t>
                  </w:r>
                </w:p>
                <w:p w14:paraId="358A8C56" w14:textId="77777777" w:rsidR="00444F6A" w:rsidRPr="007E29D1" w:rsidRDefault="00444F6A" w:rsidP="00893C91">
                  <w:pPr>
                    <w:pStyle w:val="Header"/>
                    <w:spacing w:before="120"/>
                    <w:jc w:val="center"/>
                    <w:rPr>
                      <w:sz w:val="26"/>
                      <w:szCs w:val="26"/>
                      <w:lang w:val="nl-NL"/>
                    </w:rPr>
                  </w:pPr>
                </w:p>
              </w:tc>
              <w:tc>
                <w:tcPr>
                  <w:tcW w:w="750" w:type="pct"/>
                  <w:tcBorders>
                    <w:top w:val="single" w:sz="4" w:space="0" w:color="auto"/>
                    <w:left w:val="single" w:sz="4" w:space="0" w:color="auto"/>
                    <w:bottom w:val="single" w:sz="4" w:space="0" w:color="auto"/>
                    <w:right w:val="single" w:sz="4" w:space="0" w:color="auto"/>
                  </w:tcBorders>
                  <w:vAlign w:val="center"/>
                  <w:hideMark/>
                </w:tcPr>
                <w:p w14:paraId="1F3681A2" w14:textId="77777777" w:rsidR="00444F6A" w:rsidRPr="007E29D1" w:rsidRDefault="00444F6A" w:rsidP="00893C91">
                  <w:pPr>
                    <w:pStyle w:val="Header"/>
                    <w:spacing w:before="120"/>
                    <w:jc w:val="center"/>
                    <w:rPr>
                      <w:sz w:val="26"/>
                      <w:szCs w:val="26"/>
                      <w:lang w:val="nl-NL"/>
                    </w:rPr>
                  </w:pPr>
                  <w:r w:rsidRPr="007E29D1">
                    <w:rPr>
                      <w:sz w:val="26"/>
                      <w:szCs w:val="26"/>
                      <w:lang w:val="nl-NL"/>
                    </w:rPr>
                    <w:t>02 ngày</w:t>
                  </w:r>
                </w:p>
              </w:tc>
            </w:tr>
            <w:tr w:rsidR="006A4142" w:rsidRPr="007E29D1" w14:paraId="4A5984D7" w14:textId="77777777" w:rsidTr="00893C91">
              <w:trPr>
                <w:trHeight w:val="634"/>
              </w:trPr>
              <w:tc>
                <w:tcPr>
                  <w:tcW w:w="710" w:type="pct"/>
                  <w:vMerge/>
                  <w:tcBorders>
                    <w:left w:val="single" w:sz="4" w:space="0" w:color="auto"/>
                    <w:right w:val="single" w:sz="4" w:space="0" w:color="auto"/>
                  </w:tcBorders>
                </w:tcPr>
                <w:p w14:paraId="724AC795" w14:textId="77777777" w:rsidR="00444F6A" w:rsidRPr="007E29D1" w:rsidRDefault="00444F6A" w:rsidP="00893C91">
                  <w:pPr>
                    <w:ind w:left="29"/>
                    <w:rPr>
                      <w:b/>
                      <w:sz w:val="26"/>
                      <w:szCs w:val="26"/>
                    </w:rPr>
                  </w:pPr>
                </w:p>
              </w:tc>
              <w:tc>
                <w:tcPr>
                  <w:tcW w:w="2455" w:type="pct"/>
                  <w:tcBorders>
                    <w:top w:val="single" w:sz="4" w:space="0" w:color="auto"/>
                    <w:left w:val="single" w:sz="4" w:space="0" w:color="auto"/>
                    <w:bottom w:val="single" w:sz="4" w:space="0" w:color="auto"/>
                    <w:right w:val="single" w:sz="4" w:space="0" w:color="auto"/>
                  </w:tcBorders>
                  <w:vAlign w:val="center"/>
                  <w:hideMark/>
                </w:tcPr>
                <w:p w14:paraId="11C143DB" w14:textId="77777777" w:rsidR="00444F6A" w:rsidRPr="007E29D1" w:rsidRDefault="00492841" w:rsidP="00893C91">
                  <w:pPr>
                    <w:pStyle w:val="Header"/>
                    <w:spacing w:before="120"/>
                    <w:jc w:val="both"/>
                    <w:rPr>
                      <w:sz w:val="26"/>
                      <w:szCs w:val="26"/>
                      <w:lang w:val="es-ES"/>
                    </w:rPr>
                  </w:pPr>
                  <w:r w:rsidRPr="007E29D1">
                    <w:rPr>
                      <w:sz w:val="26"/>
                      <w:szCs w:val="26"/>
                      <w:lang w:val="es-ES"/>
                    </w:rPr>
                    <w:t>Lãnh đạo Sở có ý kiến thống nhất về dự thảo và Giám đốc Sở ký trình UBND tỉnh.</w:t>
                  </w:r>
                </w:p>
                <w:p w14:paraId="39D7918C" w14:textId="09656430" w:rsidR="004F34E5" w:rsidRPr="007E29D1" w:rsidRDefault="004F34E5" w:rsidP="00893C91">
                  <w:pPr>
                    <w:pStyle w:val="Header"/>
                    <w:spacing w:before="120"/>
                    <w:jc w:val="both"/>
                    <w:rPr>
                      <w:sz w:val="26"/>
                      <w:szCs w:val="26"/>
                      <w:lang w:val="nl-NL"/>
                    </w:rPr>
                  </w:pPr>
                </w:p>
              </w:tc>
              <w:tc>
                <w:tcPr>
                  <w:tcW w:w="1085" w:type="pct"/>
                  <w:tcBorders>
                    <w:top w:val="single" w:sz="4" w:space="0" w:color="auto"/>
                    <w:left w:val="single" w:sz="4" w:space="0" w:color="auto"/>
                    <w:bottom w:val="single" w:sz="4" w:space="0" w:color="auto"/>
                    <w:right w:val="single" w:sz="4" w:space="0" w:color="auto"/>
                  </w:tcBorders>
                  <w:vAlign w:val="center"/>
                  <w:hideMark/>
                </w:tcPr>
                <w:p w14:paraId="1DF7696D" w14:textId="77777777" w:rsidR="00444F6A" w:rsidRPr="007E29D1" w:rsidRDefault="00444F6A" w:rsidP="00893C91">
                  <w:pPr>
                    <w:pStyle w:val="Header"/>
                    <w:spacing w:before="120"/>
                    <w:jc w:val="center"/>
                    <w:rPr>
                      <w:sz w:val="26"/>
                      <w:szCs w:val="26"/>
                      <w:lang w:val="nl-NL"/>
                    </w:rPr>
                  </w:pPr>
                  <w:r w:rsidRPr="007E29D1">
                    <w:rPr>
                      <w:sz w:val="26"/>
                      <w:szCs w:val="26"/>
                    </w:rPr>
                    <w:t>Lãnh đạo Sở Giáo dục và Đào tạo phê duyệt</w:t>
                  </w:r>
                </w:p>
              </w:tc>
              <w:tc>
                <w:tcPr>
                  <w:tcW w:w="750" w:type="pct"/>
                  <w:tcBorders>
                    <w:top w:val="single" w:sz="4" w:space="0" w:color="auto"/>
                    <w:left w:val="single" w:sz="4" w:space="0" w:color="auto"/>
                    <w:bottom w:val="single" w:sz="4" w:space="0" w:color="auto"/>
                    <w:right w:val="single" w:sz="4" w:space="0" w:color="auto"/>
                  </w:tcBorders>
                  <w:vAlign w:val="center"/>
                  <w:hideMark/>
                </w:tcPr>
                <w:p w14:paraId="37942B9A"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20E3A348"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674A1A66" w14:textId="293C5B66" w:rsidR="00444F6A"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16BD270C" w14:textId="77777777" w:rsidTr="004F34E5">
              <w:trPr>
                <w:trHeight w:val="517"/>
              </w:trPr>
              <w:tc>
                <w:tcPr>
                  <w:tcW w:w="710" w:type="pct"/>
                  <w:vMerge w:val="restart"/>
                  <w:tcBorders>
                    <w:top w:val="single" w:sz="4" w:space="0" w:color="auto"/>
                    <w:left w:val="single" w:sz="4" w:space="0" w:color="auto"/>
                    <w:right w:val="single" w:sz="4" w:space="0" w:color="auto"/>
                  </w:tcBorders>
                </w:tcPr>
                <w:p w14:paraId="57FBCE08" w14:textId="77777777" w:rsidR="00444F6A" w:rsidRPr="007E29D1" w:rsidRDefault="00444F6A" w:rsidP="00893C91">
                  <w:pPr>
                    <w:ind w:left="29"/>
                    <w:rPr>
                      <w:b/>
                      <w:sz w:val="26"/>
                      <w:szCs w:val="26"/>
                    </w:rPr>
                  </w:pPr>
                  <w:r w:rsidRPr="007E29D1">
                    <w:rPr>
                      <w:b/>
                      <w:sz w:val="26"/>
                      <w:szCs w:val="26"/>
                      <w:lang w:val="nl-NL"/>
                    </w:rPr>
                    <w:t>Bước 3</w:t>
                  </w:r>
                </w:p>
              </w:tc>
              <w:tc>
                <w:tcPr>
                  <w:tcW w:w="2455" w:type="pct"/>
                  <w:tcBorders>
                    <w:top w:val="single" w:sz="4" w:space="0" w:color="auto"/>
                    <w:left w:val="single" w:sz="4" w:space="0" w:color="auto"/>
                    <w:bottom w:val="single" w:sz="4" w:space="0" w:color="auto"/>
                    <w:right w:val="single" w:sz="4" w:space="0" w:color="auto"/>
                  </w:tcBorders>
                  <w:vAlign w:val="center"/>
                </w:tcPr>
                <w:p w14:paraId="422AAC58" w14:textId="66B128AA" w:rsidR="00444F6A" w:rsidRPr="007E29D1" w:rsidRDefault="00444F6A" w:rsidP="00893C91">
                  <w:pPr>
                    <w:pStyle w:val="Header"/>
                    <w:spacing w:before="120"/>
                    <w:jc w:val="both"/>
                    <w:rPr>
                      <w:sz w:val="26"/>
                      <w:szCs w:val="26"/>
                      <w:lang w:val="es-ES"/>
                    </w:rPr>
                  </w:pPr>
                  <w:r w:rsidRPr="007E29D1">
                    <w:rPr>
                      <w:sz w:val="26"/>
                      <w:szCs w:val="26"/>
                      <w:lang w:val="es-ES"/>
                    </w:rPr>
                    <w:t>Tham mưu trình UBND tỉnh ban hành  Quyết định Thành lập</w:t>
                  </w:r>
                  <w:r w:rsidR="004F34E5" w:rsidRPr="007E29D1">
                    <w:rPr>
                      <w:sz w:val="26"/>
                      <w:szCs w:val="26"/>
                      <w:lang w:val="es-ES"/>
                    </w:rPr>
                    <w:t>.</w:t>
                  </w:r>
                </w:p>
                <w:p w14:paraId="721BF0AE" w14:textId="52AD8AB5" w:rsidR="004F34E5" w:rsidRPr="007E29D1" w:rsidRDefault="004F34E5" w:rsidP="004F34E5">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85" w:type="pct"/>
                  <w:tcBorders>
                    <w:top w:val="single" w:sz="4" w:space="0" w:color="auto"/>
                    <w:left w:val="single" w:sz="4" w:space="0" w:color="auto"/>
                    <w:bottom w:val="single" w:sz="4" w:space="0" w:color="auto"/>
                    <w:right w:val="single" w:sz="4" w:space="0" w:color="auto"/>
                  </w:tcBorders>
                </w:tcPr>
                <w:p w14:paraId="409EF194" w14:textId="77777777" w:rsidR="00444F6A" w:rsidRPr="007E29D1" w:rsidRDefault="00444F6A" w:rsidP="004F34E5">
                  <w:pPr>
                    <w:pStyle w:val="Header"/>
                    <w:spacing w:before="120"/>
                    <w:jc w:val="center"/>
                    <w:rPr>
                      <w:sz w:val="26"/>
                      <w:szCs w:val="26"/>
                      <w:lang w:val="nl-NL"/>
                    </w:rPr>
                  </w:pPr>
                  <w:r w:rsidRPr="007E29D1">
                    <w:rPr>
                      <w:sz w:val="26"/>
                      <w:szCs w:val="26"/>
                      <w:lang w:val="nl-NL"/>
                    </w:rPr>
                    <w:t>Chủ tịch UBND tỉnh phê duyệt</w:t>
                  </w:r>
                </w:p>
                <w:p w14:paraId="34ED3301" w14:textId="3055D015" w:rsidR="004F34E5" w:rsidRPr="007E29D1" w:rsidRDefault="004F34E5" w:rsidP="004F34E5">
                  <w:pPr>
                    <w:pStyle w:val="Header"/>
                    <w:spacing w:before="120"/>
                    <w:jc w:val="center"/>
                    <w:rPr>
                      <w:sz w:val="26"/>
                      <w:szCs w:val="26"/>
                      <w:lang w:val="nl-NL"/>
                    </w:rPr>
                  </w:pPr>
                  <w:r w:rsidRPr="007E29D1">
                    <w:rPr>
                      <w:sz w:val="26"/>
                      <w:szCs w:val="26"/>
                      <w:lang w:val="nl-NL"/>
                    </w:rPr>
                    <w:t>Văn thư</w:t>
                  </w:r>
                </w:p>
              </w:tc>
              <w:tc>
                <w:tcPr>
                  <w:tcW w:w="750" w:type="pct"/>
                  <w:tcBorders>
                    <w:top w:val="single" w:sz="4" w:space="0" w:color="auto"/>
                    <w:left w:val="single" w:sz="4" w:space="0" w:color="auto"/>
                    <w:bottom w:val="single" w:sz="4" w:space="0" w:color="auto"/>
                    <w:right w:val="single" w:sz="4" w:space="0" w:color="auto"/>
                  </w:tcBorders>
                  <w:vAlign w:val="center"/>
                </w:tcPr>
                <w:p w14:paraId="0ACA8781" w14:textId="77777777" w:rsidR="00444F6A" w:rsidRPr="007E29D1" w:rsidRDefault="00444F6A" w:rsidP="00893C91">
                  <w:pPr>
                    <w:pStyle w:val="Header"/>
                    <w:spacing w:before="120"/>
                    <w:jc w:val="center"/>
                    <w:rPr>
                      <w:sz w:val="26"/>
                      <w:szCs w:val="26"/>
                      <w:lang w:val="nl-NL"/>
                    </w:rPr>
                  </w:pPr>
                  <w:r w:rsidRPr="007E29D1">
                    <w:rPr>
                      <w:sz w:val="26"/>
                      <w:szCs w:val="26"/>
                      <w:lang w:val="nl-NL"/>
                    </w:rPr>
                    <w:t>05 ngày</w:t>
                  </w:r>
                </w:p>
              </w:tc>
            </w:tr>
            <w:tr w:rsidR="006A4142" w:rsidRPr="007E29D1" w14:paraId="6715F9A0" w14:textId="77777777" w:rsidTr="00893C91">
              <w:trPr>
                <w:trHeight w:val="517"/>
              </w:trPr>
              <w:tc>
                <w:tcPr>
                  <w:tcW w:w="710" w:type="pct"/>
                  <w:vMerge/>
                  <w:tcBorders>
                    <w:left w:val="single" w:sz="4" w:space="0" w:color="auto"/>
                    <w:bottom w:val="single" w:sz="4" w:space="0" w:color="auto"/>
                    <w:right w:val="single" w:sz="4" w:space="0" w:color="auto"/>
                  </w:tcBorders>
                </w:tcPr>
                <w:p w14:paraId="718FC043" w14:textId="77777777" w:rsidR="00444F6A" w:rsidRPr="007E29D1" w:rsidRDefault="00444F6A" w:rsidP="00893C91">
                  <w:pPr>
                    <w:ind w:left="29"/>
                    <w:rPr>
                      <w:b/>
                      <w:sz w:val="26"/>
                      <w:szCs w:val="26"/>
                      <w:lang w:val="nl-NL"/>
                    </w:rPr>
                  </w:pPr>
                </w:p>
              </w:tc>
              <w:tc>
                <w:tcPr>
                  <w:tcW w:w="4290" w:type="pct"/>
                  <w:gridSpan w:val="3"/>
                  <w:tcBorders>
                    <w:top w:val="single" w:sz="4" w:space="0" w:color="auto"/>
                    <w:left w:val="single" w:sz="4" w:space="0" w:color="auto"/>
                    <w:bottom w:val="single" w:sz="4" w:space="0" w:color="auto"/>
                    <w:right w:val="single" w:sz="4" w:space="0" w:color="auto"/>
                  </w:tcBorders>
                  <w:vAlign w:val="center"/>
                </w:tcPr>
                <w:p w14:paraId="32CFC06E" w14:textId="77777777" w:rsidR="00444F6A" w:rsidRPr="007E29D1" w:rsidRDefault="00444F6A" w:rsidP="00893C91">
                  <w:pPr>
                    <w:pStyle w:val="Header"/>
                    <w:spacing w:before="120"/>
                    <w:jc w:val="center"/>
                    <w:rPr>
                      <w:b/>
                      <w:sz w:val="26"/>
                      <w:szCs w:val="26"/>
                      <w:lang w:val="nl-NL"/>
                    </w:rPr>
                  </w:pPr>
                  <w:r w:rsidRPr="007E29D1">
                    <w:rPr>
                      <w:b/>
                      <w:sz w:val="26"/>
                      <w:szCs w:val="26"/>
                      <w:lang w:val="nl-NL"/>
                    </w:rPr>
                    <w:t>Trung tâm Phục vụ hành chính công tỉnh</w:t>
                  </w:r>
                </w:p>
              </w:tc>
            </w:tr>
            <w:tr w:rsidR="006A4142" w:rsidRPr="007E29D1" w14:paraId="17B87F31" w14:textId="77777777" w:rsidTr="004F34E5">
              <w:trPr>
                <w:trHeight w:val="517"/>
              </w:trPr>
              <w:tc>
                <w:tcPr>
                  <w:tcW w:w="710" w:type="pct"/>
                  <w:tcBorders>
                    <w:top w:val="single" w:sz="4" w:space="0" w:color="auto"/>
                    <w:left w:val="single" w:sz="4" w:space="0" w:color="auto"/>
                    <w:bottom w:val="single" w:sz="4" w:space="0" w:color="auto"/>
                    <w:right w:val="single" w:sz="4" w:space="0" w:color="auto"/>
                  </w:tcBorders>
                </w:tcPr>
                <w:p w14:paraId="51165BC5" w14:textId="77777777" w:rsidR="00444F6A" w:rsidRPr="007E29D1" w:rsidRDefault="00444F6A" w:rsidP="00893C91">
                  <w:pPr>
                    <w:ind w:left="29"/>
                    <w:rPr>
                      <w:b/>
                      <w:sz w:val="26"/>
                      <w:szCs w:val="26"/>
                    </w:rPr>
                  </w:pPr>
                  <w:r w:rsidRPr="007E29D1">
                    <w:rPr>
                      <w:b/>
                      <w:sz w:val="26"/>
                      <w:szCs w:val="26"/>
                      <w:lang w:val="nl-NL"/>
                    </w:rPr>
                    <w:t>Bước 4</w:t>
                  </w:r>
                </w:p>
              </w:tc>
              <w:tc>
                <w:tcPr>
                  <w:tcW w:w="2455" w:type="pct"/>
                  <w:tcBorders>
                    <w:top w:val="single" w:sz="4" w:space="0" w:color="auto"/>
                    <w:left w:val="single" w:sz="4" w:space="0" w:color="auto"/>
                    <w:bottom w:val="single" w:sz="4" w:space="0" w:color="auto"/>
                    <w:right w:val="single" w:sz="4" w:space="0" w:color="auto"/>
                  </w:tcBorders>
                  <w:vAlign w:val="center"/>
                </w:tcPr>
                <w:p w14:paraId="5685045D" w14:textId="461BA9F9" w:rsidR="00444F6A" w:rsidRPr="007E29D1" w:rsidRDefault="004F34E5" w:rsidP="004F34E5">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85" w:type="pct"/>
                  <w:tcBorders>
                    <w:top w:val="single" w:sz="4" w:space="0" w:color="auto"/>
                    <w:left w:val="single" w:sz="4" w:space="0" w:color="auto"/>
                    <w:bottom w:val="single" w:sz="4" w:space="0" w:color="auto"/>
                    <w:right w:val="single" w:sz="4" w:space="0" w:color="auto"/>
                  </w:tcBorders>
                  <w:vAlign w:val="center"/>
                </w:tcPr>
                <w:p w14:paraId="48054352" w14:textId="07AA320E" w:rsidR="00444F6A" w:rsidRPr="007E29D1" w:rsidRDefault="009A4252" w:rsidP="004F34E5">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750" w:type="pct"/>
                  <w:tcBorders>
                    <w:top w:val="single" w:sz="4" w:space="0" w:color="auto"/>
                    <w:left w:val="single" w:sz="4" w:space="0" w:color="auto"/>
                    <w:bottom w:val="single" w:sz="4" w:space="0" w:color="auto"/>
                    <w:right w:val="single" w:sz="4" w:space="0" w:color="auto"/>
                  </w:tcBorders>
                  <w:vAlign w:val="center"/>
                </w:tcPr>
                <w:p w14:paraId="0CF46AF9" w14:textId="77777777" w:rsidR="00444F6A" w:rsidRPr="007E29D1" w:rsidRDefault="00444F6A" w:rsidP="00893C91">
                  <w:pPr>
                    <w:pStyle w:val="Header"/>
                    <w:spacing w:before="120"/>
                    <w:jc w:val="center"/>
                    <w:rPr>
                      <w:sz w:val="26"/>
                      <w:szCs w:val="26"/>
                      <w:lang w:val="nl-NL"/>
                    </w:rPr>
                  </w:pPr>
                  <w:r w:rsidRPr="007E29D1">
                    <w:rPr>
                      <w:sz w:val="26"/>
                      <w:szCs w:val="26"/>
                      <w:lang w:val="nl-NL"/>
                    </w:rPr>
                    <w:t>01 ngày</w:t>
                  </w:r>
                </w:p>
              </w:tc>
            </w:tr>
            <w:tr w:rsidR="006A4142" w:rsidRPr="007E29D1" w14:paraId="7A86DDED" w14:textId="77777777" w:rsidTr="00893C91">
              <w:trPr>
                <w:trHeight w:val="4547"/>
              </w:trPr>
              <w:tc>
                <w:tcPr>
                  <w:tcW w:w="5000" w:type="pct"/>
                  <w:gridSpan w:val="4"/>
                  <w:tcBorders>
                    <w:top w:val="single" w:sz="4" w:space="0" w:color="auto"/>
                    <w:left w:val="single" w:sz="4" w:space="0" w:color="auto"/>
                    <w:bottom w:val="single" w:sz="4" w:space="0" w:color="auto"/>
                    <w:right w:val="single" w:sz="4" w:space="0" w:color="auto"/>
                  </w:tcBorders>
                </w:tcPr>
                <w:p w14:paraId="1BF43F23" w14:textId="6BE2E061" w:rsidR="00444F6A" w:rsidRPr="007E29D1" w:rsidRDefault="008E0AB6" w:rsidP="00893C91">
                  <w:pPr>
                    <w:spacing w:before="100" w:beforeAutospacing="1" w:after="100" w:afterAutospacing="1"/>
                    <w:rPr>
                      <w:sz w:val="26"/>
                      <w:szCs w:val="26"/>
                      <w:lang w:val="nl-NL"/>
                    </w:rPr>
                  </w:pPr>
                  <w:r w:rsidRPr="007E29D1">
                    <w:rPr>
                      <w:noProof/>
                      <w:sz w:val="26"/>
                      <w:szCs w:val="26"/>
                    </w:rPr>
                    <w:pict w14:anchorId="41D38D5C">
                      <v:roundrect id="Rounded Rectangle 120" o:spid="_x0000_s1684" style="position:absolute;margin-left:198.85pt;margin-top:15.55pt;width:164.65pt;height:46pt;z-index:25213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hsHBGXwCAABU&#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20">
                          <w:txbxContent>
                            <w:p w14:paraId="6E043CF0" w14:textId="77777777" w:rsidR="008E0AB6" w:rsidRPr="0059023E" w:rsidRDefault="008E0AB6" w:rsidP="00444F6A">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432EC2CB">
                      <v:roundrect id="Rounded Rectangle 121" o:spid="_x0000_s1683" style="position:absolute;margin-left:8.2pt;margin-top:20.15pt;width:143.25pt;height:45.25pt;z-index:25213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121">
                          <w:txbxContent>
                            <w:p w14:paraId="065CA302" w14:textId="77777777" w:rsidR="008E0AB6" w:rsidRPr="0059023E" w:rsidRDefault="008E0AB6" w:rsidP="00444F6A">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444F6A" w:rsidRPr="007E29D1">
                    <w:rPr>
                      <w:sz w:val="26"/>
                      <w:szCs w:val="26"/>
                      <w:lang w:val="nl-NL"/>
                    </w:rPr>
                    <w:t>* Bản đồ quy trình</w:t>
                  </w:r>
                </w:p>
                <w:p w14:paraId="0426EE5F" w14:textId="206690E9" w:rsidR="00444F6A" w:rsidRPr="007E29D1" w:rsidRDefault="008E0AB6" w:rsidP="00893C91">
                  <w:pPr>
                    <w:spacing w:before="100" w:beforeAutospacing="1" w:after="100" w:afterAutospacing="1"/>
                    <w:rPr>
                      <w:sz w:val="26"/>
                      <w:szCs w:val="26"/>
                      <w:lang w:val="nl-NL"/>
                    </w:rPr>
                  </w:pPr>
                  <w:r w:rsidRPr="007E29D1">
                    <w:rPr>
                      <w:noProof/>
                      <w:sz w:val="26"/>
                      <w:szCs w:val="26"/>
                    </w:rPr>
                    <w:pict w14:anchorId="497B75E4">
                      <v:shape id="Right Arrow 119" o:spid="_x0000_s1682" type="#_x0000_t13" style="position:absolute;margin-left:163.6pt;margin-top:5.1pt;width:21.75pt;height:15pt;flip:y;z-index:25214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C1I6YJ2AgAARA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64935F04" w14:textId="31C443CD" w:rsidR="00444F6A" w:rsidRPr="007E29D1" w:rsidRDefault="008E0AB6" w:rsidP="00893C91">
                  <w:pPr>
                    <w:spacing w:before="100" w:beforeAutospacing="1" w:after="100" w:afterAutospacing="1"/>
                    <w:rPr>
                      <w:sz w:val="26"/>
                      <w:szCs w:val="26"/>
                      <w:lang w:val="nl-NL"/>
                    </w:rPr>
                  </w:pPr>
                  <w:r w:rsidRPr="007E29D1">
                    <w:rPr>
                      <w:noProof/>
                      <w:sz w:val="26"/>
                      <w:szCs w:val="26"/>
                    </w:rPr>
                    <w:pict w14:anchorId="5C5E8940">
                      <v:shape id="Down Arrow 100" o:spid="_x0000_s1681" type="#_x0000_t67" style="position:absolute;margin-left:267.15pt;margin-top:8.85pt;width:14.95pt;height:17.25pt;z-index:25214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" adj="1224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61DB2BA">
                      <v:roundrect id="Rounded Rectangle 101" o:spid="_x0000_s1680" style="position:absolute;margin-left:7.85pt;margin-top:26.7pt;width:145.65pt;height:48.85pt;z-index:25214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" fillcolor="#9a4906 [1641]" stroked="f">
                        <v:fill color2="#f68a32 [3017]" rotate="t" angle="180" colors="0 #cb6c1d;52429f #ff8f2a;1 #ff8f26" focus="100%" type="gradient">
                          <o:fill v:ext="view" type="gradientUnscaled"/>
                        </v:fill>
                        <v:shadow on="t" color="black" opacity="22937f" origin=",.5" offset="0,.63889mm"/>
                        <v:textbox style="mso-next-textbox:#Rounded Rectangle 101">
                          <w:txbxContent>
                            <w:p w14:paraId="5F7899B0" w14:textId="77777777" w:rsidR="008E0AB6" w:rsidRPr="0059023E" w:rsidRDefault="008E0AB6" w:rsidP="00444F6A">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30ACD572" w14:textId="77777777" w:rsidR="008E0AB6" w:rsidRPr="0059023E" w:rsidRDefault="008E0AB6" w:rsidP="00444F6A">
                              <w:pPr>
                                <w:jc w:val="center"/>
                                <w:rPr>
                                  <w:sz w:val="16"/>
                                  <w:szCs w:val="16"/>
                                </w:rPr>
                              </w:pPr>
                            </w:p>
                          </w:txbxContent>
                        </v:textbox>
                      </v:roundrect>
                    </w:pict>
                  </w:r>
                </w:p>
                <w:p w14:paraId="04B1189D" w14:textId="1E38E7DF" w:rsidR="00444F6A" w:rsidRPr="007E29D1" w:rsidRDefault="008E0AB6" w:rsidP="00893C91">
                  <w:pPr>
                    <w:spacing w:before="100" w:beforeAutospacing="1" w:after="100" w:afterAutospacing="1"/>
                    <w:rPr>
                      <w:sz w:val="26"/>
                      <w:szCs w:val="26"/>
                      <w:lang w:val="nl-NL"/>
                    </w:rPr>
                  </w:pPr>
                  <w:r w:rsidRPr="007E29D1">
                    <w:rPr>
                      <w:noProof/>
                      <w:sz w:val="26"/>
                      <w:szCs w:val="26"/>
                    </w:rPr>
                    <w:pict w14:anchorId="668883E5">
                      <v:shape id="Left Arrow 106" o:spid="_x0000_s1679" type="#_x0000_t66" style="position:absolute;margin-left:165.2pt;margin-top:16.55pt;width:24.75pt;height:15pt;flip:y;z-index:25214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fHXhP3UCAABC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0D1B599A">
                      <v:roundrect id="Rounded Rectangle 102" o:spid="_x0000_s1678" style="position:absolute;margin-left:198.85pt;margin-top:1.05pt;width:167.75pt;height:45.7pt;z-index:25213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02">
                          <w:txbxContent>
                            <w:p w14:paraId="221FA264" w14:textId="77777777" w:rsidR="008E0AB6" w:rsidRPr="0059023E" w:rsidRDefault="008E0AB6" w:rsidP="00444F6A">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32A59FAF" w14:textId="77777777" w:rsidR="008E0AB6" w:rsidRPr="0059023E" w:rsidRDefault="008E0AB6" w:rsidP="00444F6A">
                              <w:pPr>
                                <w:jc w:val="center"/>
                                <w:rPr>
                                  <w:sz w:val="16"/>
                                  <w:szCs w:val="16"/>
                                </w:rPr>
                              </w:pPr>
                            </w:p>
                          </w:txbxContent>
                        </v:textbox>
                      </v:roundrect>
                    </w:pict>
                  </w:r>
                </w:p>
                <w:p w14:paraId="1909F1B0" w14:textId="49864DE1" w:rsidR="00444F6A" w:rsidRPr="007E29D1" w:rsidRDefault="008E0AB6" w:rsidP="00893C91">
                  <w:pPr>
                    <w:spacing w:before="100" w:beforeAutospacing="1" w:after="100" w:afterAutospacing="1"/>
                    <w:rPr>
                      <w:sz w:val="26"/>
                      <w:szCs w:val="26"/>
                      <w:lang w:val="nl-NL"/>
                    </w:rPr>
                  </w:pPr>
                  <w:r w:rsidRPr="007E29D1">
                    <w:rPr>
                      <w:noProof/>
                      <w:sz w:val="26"/>
                      <w:szCs w:val="26"/>
                    </w:rPr>
                    <w:pict w14:anchorId="4D4ACC24">
                      <v:shape id="Down Arrow 97" o:spid="_x0000_s1677" type="#_x0000_t67" style="position:absolute;margin-left:76.15pt;margin-top:23.85pt;width:13.15pt;height:17.25pt;z-index:25214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" adj="13367" fillcolor="#215a69 [1640]" stroked="f">
                        <v:fill color2="#3da5c1 [3016]" rotate="t" angle="180" colors="0 #2787a0;52429f #36b1d2;1 #34b3d6" focus="100%" type="gradient">
                          <o:fill v:ext="view" type="gradientUnscaled"/>
                        </v:fill>
                        <v:shadow on="t" color="black" opacity="22937f" origin=",.5" offset="0,.63889mm"/>
                      </v:shape>
                    </w:pict>
                  </w:r>
                </w:p>
                <w:p w14:paraId="2D89BEB0" w14:textId="2D781B05" w:rsidR="00444F6A" w:rsidRPr="007E29D1" w:rsidRDefault="008E0AB6" w:rsidP="00893C91">
                  <w:pPr>
                    <w:spacing w:before="100" w:beforeAutospacing="1" w:after="100" w:afterAutospacing="1"/>
                    <w:rPr>
                      <w:sz w:val="26"/>
                      <w:szCs w:val="26"/>
                      <w:lang w:val="nl-NL"/>
                    </w:rPr>
                  </w:pPr>
                  <w:r w:rsidRPr="007E29D1">
                    <w:rPr>
                      <w:noProof/>
                      <w:sz w:val="26"/>
                      <w:szCs w:val="26"/>
                    </w:rPr>
                    <w:pict w14:anchorId="400C2870">
                      <v:roundrect id="Rounded Rectangle 63" o:spid="_x0000_s1676" style="position:absolute;margin-left:203.85pt;margin-top:23.5pt;width:170.2pt;height:46.25pt;z-index:25213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63">
                          <w:txbxContent>
                            <w:p w14:paraId="6F8D9DB0" w14:textId="77777777" w:rsidR="008E0AB6" w:rsidRPr="0059023E" w:rsidRDefault="008E0AB6" w:rsidP="00444F6A">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4395D198">
                      <v:roundrect id="Rounded Rectangle 142" o:spid="_x0000_s1675" style="position:absolute;margin-left:.6pt;margin-top:21.15pt;width:152.5pt;height:49.35pt;z-index:25214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142">
                          <w:txbxContent>
                            <w:p w14:paraId="142159A1" w14:textId="4581543A" w:rsidR="008E0AB6" w:rsidRPr="005150E8" w:rsidRDefault="008E0AB6" w:rsidP="00444F6A">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5E782165" w14:textId="77777777" w:rsidR="008E0AB6" w:rsidRPr="005150E8" w:rsidRDefault="008E0AB6" w:rsidP="00444F6A">
                              <w:pPr>
                                <w:jc w:val="center"/>
                                <w:rPr>
                                  <w:sz w:val="15"/>
                                  <w:szCs w:val="15"/>
                                </w:rPr>
                              </w:pPr>
                            </w:p>
                          </w:txbxContent>
                        </v:textbox>
                      </v:roundrect>
                    </w:pict>
                  </w:r>
                </w:p>
                <w:p w14:paraId="18651FEF" w14:textId="003DF627" w:rsidR="00444F6A" w:rsidRPr="007E29D1" w:rsidRDefault="008E0AB6" w:rsidP="00893C91">
                  <w:pPr>
                    <w:spacing w:before="100" w:beforeAutospacing="1" w:after="100" w:afterAutospacing="1"/>
                    <w:rPr>
                      <w:sz w:val="26"/>
                      <w:szCs w:val="26"/>
                      <w:lang w:val="nl-NL"/>
                    </w:rPr>
                  </w:pPr>
                  <w:r w:rsidRPr="007E29D1">
                    <w:rPr>
                      <w:noProof/>
                      <w:sz w:val="26"/>
                      <w:szCs w:val="26"/>
                    </w:rPr>
                    <w:pict w14:anchorId="648C9506">
                      <v:shape id="Right Arrow 96" o:spid="_x0000_s1674" type="#_x0000_t13" style="position:absolute;margin-left:170.7pt;margin-top:11.55pt;width:21.75pt;height:15pt;flip:y;z-index:25214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yiw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U+OOH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tc>
            </w:tr>
          </w:tbl>
          <w:p w14:paraId="22FCBF97" w14:textId="77777777" w:rsidR="00444F6A" w:rsidRPr="007E29D1" w:rsidRDefault="00444F6A" w:rsidP="00893C91">
            <w:pPr>
              <w:spacing w:before="120"/>
              <w:ind w:right="254" w:firstLine="542"/>
              <w:rPr>
                <w:sz w:val="26"/>
                <w:szCs w:val="26"/>
              </w:rPr>
            </w:pPr>
          </w:p>
        </w:tc>
      </w:tr>
      <w:tr w:rsidR="006A4142" w:rsidRPr="007E29D1" w14:paraId="049D94DA" w14:textId="77777777" w:rsidTr="002313AD">
        <w:trPr>
          <w:tblCellSpacing w:w="0" w:type="dxa"/>
        </w:trPr>
        <w:tc>
          <w:tcPr>
            <w:tcW w:w="1702" w:type="dxa"/>
            <w:vAlign w:val="center"/>
            <w:hideMark/>
          </w:tcPr>
          <w:p w14:paraId="4B00E557" w14:textId="77777777" w:rsidR="00444F6A" w:rsidRPr="007E29D1" w:rsidRDefault="00444F6A" w:rsidP="00893C91">
            <w:pPr>
              <w:spacing w:before="120"/>
              <w:rPr>
                <w:sz w:val="26"/>
                <w:szCs w:val="26"/>
              </w:rPr>
            </w:pPr>
            <w:r w:rsidRPr="007E29D1">
              <w:rPr>
                <w:b/>
                <w:bCs/>
                <w:sz w:val="26"/>
                <w:szCs w:val="26"/>
              </w:rPr>
              <w:lastRenderedPageBreak/>
              <w:t>2. Cách thức thực hiện:</w:t>
            </w:r>
          </w:p>
        </w:tc>
        <w:tc>
          <w:tcPr>
            <w:tcW w:w="8733" w:type="dxa"/>
            <w:vAlign w:val="center"/>
            <w:hideMark/>
          </w:tcPr>
          <w:p w14:paraId="7C6B10FF" w14:textId="77777777" w:rsidR="00444F6A" w:rsidRPr="007E29D1" w:rsidRDefault="00444F6A" w:rsidP="00893C91">
            <w:pPr>
              <w:ind w:left="84" w:right="83"/>
              <w:jc w:val="both"/>
              <w:rPr>
                <w:sz w:val="26"/>
                <w:szCs w:val="26"/>
              </w:rPr>
            </w:pPr>
            <w:r w:rsidRPr="007E29D1">
              <w:rPr>
                <w:sz w:val="26"/>
                <w:szCs w:val="26"/>
              </w:rPr>
              <w:t>- Nộp hồ sơ trực tiếp tại Trung tâm Phục vụ hành chính công tỉnh;</w:t>
            </w:r>
          </w:p>
          <w:p w14:paraId="3277F109" w14:textId="77777777" w:rsidR="00444F6A" w:rsidRPr="007E29D1" w:rsidRDefault="00444F6A" w:rsidP="00893C91">
            <w:pPr>
              <w:ind w:left="84" w:right="83"/>
              <w:jc w:val="both"/>
              <w:rPr>
                <w:sz w:val="26"/>
                <w:szCs w:val="26"/>
              </w:rPr>
            </w:pPr>
            <w:r w:rsidRPr="007E29D1">
              <w:rPr>
                <w:sz w:val="26"/>
                <w:szCs w:val="26"/>
              </w:rPr>
              <w:t>- Nộp qua dịch vụ bưu chính công ích;</w:t>
            </w:r>
          </w:p>
          <w:p w14:paraId="3E66BD69" w14:textId="77777777" w:rsidR="00444F6A" w:rsidRPr="007E29D1" w:rsidRDefault="00444F6A" w:rsidP="00893C91">
            <w:pPr>
              <w:ind w:left="84" w:right="83"/>
              <w:jc w:val="both"/>
              <w:rPr>
                <w:sz w:val="26"/>
                <w:szCs w:val="26"/>
              </w:rPr>
            </w:pPr>
            <w:r w:rsidRPr="007E29D1">
              <w:rPr>
                <w:sz w:val="26"/>
                <w:szCs w:val="26"/>
              </w:rPr>
              <w:t>- Nộp hồ sơ trực tuyến tại:</w:t>
            </w:r>
          </w:p>
          <w:p w14:paraId="067D4881" w14:textId="77777777" w:rsidR="00444F6A" w:rsidRPr="007E29D1" w:rsidRDefault="00444F6A" w:rsidP="00893C91">
            <w:pPr>
              <w:ind w:left="84" w:right="83"/>
              <w:jc w:val="both"/>
              <w:rPr>
                <w:sz w:val="26"/>
                <w:szCs w:val="26"/>
              </w:rPr>
            </w:pPr>
            <w:r w:rsidRPr="007E29D1">
              <w:rPr>
                <w:sz w:val="26"/>
                <w:szCs w:val="26"/>
              </w:rPr>
              <w:t>+ Cổng dịch vụ công Quốc gia, địa chỉ: https://dichvucong.gov.vn/</w:t>
            </w:r>
          </w:p>
          <w:p w14:paraId="0F532ACC" w14:textId="77777777" w:rsidR="00444F6A" w:rsidRPr="007E29D1" w:rsidRDefault="00444F6A" w:rsidP="00893C91">
            <w:pPr>
              <w:spacing w:before="120"/>
              <w:ind w:right="254"/>
              <w:rPr>
                <w:sz w:val="26"/>
                <w:szCs w:val="26"/>
              </w:rPr>
            </w:pPr>
            <w:r w:rsidRPr="007E29D1">
              <w:rPr>
                <w:sz w:val="26"/>
                <w:szCs w:val="26"/>
              </w:rPr>
              <w:lastRenderedPageBreak/>
              <w:t>+ Cổng dịch vụ công tỉnh, địa chỉ: https://dichvucong.tayninh.gov.vn/</w:t>
            </w:r>
          </w:p>
        </w:tc>
      </w:tr>
      <w:tr w:rsidR="006A4142" w:rsidRPr="007E29D1" w14:paraId="64E47BF9" w14:textId="77777777" w:rsidTr="002313AD">
        <w:trPr>
          <w:tblCellSpacing w:w="0" w:type="dxa"/>
        </w:trPr>
        <w:tc>
          <w:tcPr>
            <w:tcW w:w="1702" w:type="dxa"/>
            <w:vAlign w:val="center"/>
            <w:hideMark/>
          </w:tcPr>
          <w:p w14:paraId="2C642046" w14:textId="77777777" w:rsidR="00444F6A" w:rsidRPr="007E29D1" w:rsidRDefault="00444F6A" w:rsidP="00893C91">
            <w:pPr>
              <w:spacing w:before="120"/>
              <w:rPr>
                <w:sz w:val="26"/>
                <w:szCs w:val="26"/>
              </w:rPr>
            </w:pPr>
            <w:r w:rsidRPr="007E29D1">
              <w:rPr>
                <w:b/>
                <w:bCs/>
                <w:sz w:val="26"/>
                <w:szCs w:val="26"/>
              </w:rPr>
              <w:lastRenderedPageBreak/>
              <w:t>3. Thành phần, số lượng hồ sơ:</w:t>
            </w:r>
          </w:p>
        </w:tc>
        <w:tc>
          <w:tcPr>
            <w:tcW w:w="8733" w:type="dxa"/>
            <w:vAlign w:val="center"/>
            <w:hideMark/>
          </w:tcPr>
          <w:p w14:paraId="0F93856C" w14:textId="77777777" w:rsidR="00444F6A" w:rsidRPr="007E29D1" w:rsidRDefault="00444F6A" w:rsidP="00893C91">
            <w:pPr>
              <w:spacing w:before="120"/>
              <w:ind w:right="83" w:firstLine="74"/>
              <w:jc w:val="both"/>
              <w:rPr>
                <w:sz w:val="26"/>
                <w:szCs w:val="26"/>
                <w:lang w:val="vi-VN"/>
              </w:rPr>
            </w:pPr>
            <w:r w:rsidRPr="007E29D1">
              <w:rPr>
                <w:sz w:val="26"/>
                <w:szCs w:val="26"/>
              </w:rPr>
              <w:t>1.</w:t>
            </w:r>
            <w:r w:rsidRPr="007E29D1">
              <w:rPr>
                <w:sz w:val="26"/>
                <w:szCs w:val="26"/>
                <w:lang w:val="vi-VN"/>
              </w:rPr>
              <w:t xml:space="preserve"> Tờ trình về việc thành lập trường;Đề án thành lập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p w14:paraId="29724279" w14:textId="77777777" w:rsidR="00444F6A" w:rsidRPr="007E29D1" w:rsidRDefault="00444F6A" w:rsidP="00893C91">
            <w:pPr>
              <w:spacing w:before="120"/>
              <w:ind w:right="83" w:firstLine="74"/>
              <w:jc w:val="both"/>
              <w:rPr>
                <w:sz w:val="26"/>
                <w:szCs w:val="26"/>
                <w:lang w:val="vi-VN"/>
              </w:rPr>
            </w:pPr>
            <w:r w:rsidRPr="007E29D1">
              <w:rPr>
                <w:sz w:val="26"/>
                <w:szCs w:val="26"/>
              </w:rPr>
              <w:t>2. D</w:t>
            </w:r>
            <w:r w:rsidRPr="007E29D1">
              <w:rPr>
                <w:sz w:val="26"/>
                <w:szCs w:val="26"/>
                <w:lang w:val="vi-VN"/>
              </w:rPr>
              <w:t>ự thảo Quy chế hoạt động của trường, Sơ yếu lí lịch kèm theo bản sao văn bằng, chứng chỉ hợp lệ của người dự kiến bố trí làm Hiệu trưởng;</w:t>
            </w:r>
          </w:p>
          <w:p w14:paraId="1F6CE550" w14:textId="77777777" w:rsidR="00444F6A" w:rsidRPr="007E29D1" w:rsidRDefault="00444F6A" w:rsidP="00893C91">
            <w:pPr>
              <w:spacing w:before="120"/>
              <w:ind w:right="83" w:firstLine="74"/>
              <w:jc w:val="both"/>
              <w:rPr>
                <w:sz w:val="26"/>
                <w:szCs w:val="26"/>
                <w:lang w:val="vi-VN"/>
              </w:rPr>
            </w:pPr>
            <w:r w:rsidRPr="007E29D1">
              <w:rPr>
                <w:sz w:val="26"/>
                <w:szCs w:val="26"/>
                <w:lang w:val="vi-VN"/>
              </w:rPr>
              <w:t>3. Ý kiến bằng văn bản của các cơ quan có liên quan về việc thành lập hoặc cho phép thành lập trường;</w:t>
            </w:r>
          </w:p>
          <w:p w14:paraId="2FA6013C" w14:textId="77777777" w:rsidR="00444F6A" w:rsidRPr="007E29D1" w:rsidRDefault="00444F6A" w:rsidP="00893C91">
            <w:pPr>
              <w:spacing w:before="120"/>
              <w:ind w:right="83" w:firstLine="74"/>
              <w:jc w:val="both"/>
              <w:rPr>
                <w:sz w:val="26"/>
                <w:szCs w:val="26"/>
                <w:lang w:val="vi-VN"/>
              </w:rPr>
            </w:pPr>
            <w:r w:rsidRPr="007E29D1">
              <w:rPr>
                <w:sz w:val="26"/>
                <w:szCs w:val="26"/>
                <w:lang w:val="vi-VN"/>
              </w:rPr>
              <w:t>4. Báo cáo giải trình việc tiếp thu ý kiến của các cơ quan có liên quan và báo cáo bổ sung theo ý kiến chỉ đạo của Ủy ban nhân dân cấp tỉnh (nếu có).</w:t>
            </w:r>
          </w:p>
          <w:p w14:paraId="0E8A261A" w14:textId="77777777" w:rsidR="00444F6A" w:rsidRPr="007E29D1" w:rsidRDefault="00444F6A" w:rsidP="00893C91">
            <w:pPr>
              <w:spacing w:before="120"/>
              <w:ind w:right="83" w:firstLine="74"/>
              <w:jc w:val="both"/>
              <w:rPr>
                <w:sz w:val="26"/>
                <w:szCs w:val="26"/>
                <w:lang w:val="nl-NL"/>
              </w:rPr>
            </w:pPr>
            <w:r w:rsidRPr="007E29D1">
              <w:rPr>
                <w:sz w:val="26"/>
                <w:szCs w:val="26"/>
                <w:lang w:val="nl-NL"/>
              </w:rPr>
              <w:t>-  Số lượng hồ sơ: 01 (bộ).</w:t>
            </w:r>
          </w:p>
        </w:tc>
      </w:tr>
      <w:tr w:rsidR="006A4142" w:rsidRPr="007E29D1" w14:paraId="4253A730" w14:textId="77777777" w:rsidTr="002313AD">
        <w:trPr>
          <w:tblCellSpacing w:w="0" w:type="dxa"/>
        </w:trPr>
        <w:tc>
          <w:tcPr>
            <w:tcW w:w="1702" w:type="dxa"/>
            <w:vAlign w:val="center"/>
            <w:hideMark/>
          </w:tcPr>
          <w:p w14:paraId="2C74F911" w14:textId="77777777" w:rsidR="00444F6A" w:rsidRPr="007E29D1" w:rsidRDefault="00444F6A" w:rsidP="00893C91">
            <w:pPr>
              <w:spacing w:before="120"/>
              <w:jc w:val="both"/>
              <w:rPr>
                <w:sz w:val="26"/>
                <w:szCs w:val="26"/>
              </w:rPr>
            </w:pPr>
            <w:r w:rsidRPr="007E29D1">
              <w:rPr>
                <w:b/>
                <w:bCs/>
                <w:sz w:val="26"/>
                <w:szCs w:val="26"/>
              </w:rPr>
              <w:t>4. Thời hạn giải quyết:</w:t>
            </w:r>
          </w:p>
        </w:tc>
        <w:tc>
          <w:tcPr>
            <w:tcW w:w="8733" w:type="dxa"/>
            <w:vAlign w:val="center"/>
            <w:hideMark/>
          </w:tcPr>
          <w:p w14:paraId="1E83D373" w14:textId="77777777" w:rsidR="00444F6A" w:rsidRPr="007E29D1" w:rsidRDefault="00444F6A" w:rsidP="00893C91">
            <w:pPr>
              <w:spacing w:before="120"/>
              <w:rPr>
                <w:sz w:val="26"/>
                <w:szCs w:val="26"/>
                <w:lang w:val="es-ES"/>
              </w:rPr>
            </w:pPr>
            <w:r w:rsidRPr="007E29D1">
              <w:rPr>
                <w:sz w:val="26"/>
                <w:szCs w:val="26"/>
              </w:rPr>
              <w:t xml:space="preserve"> 15 ngày làm việc kể từ ngày nhận đủ hồ sơ hợp lệ.</w:t>
            </w:r>
          </w:p>
        </w:tc>
      </w:tr>
      <w:tr w:rsidR="006A4142" w:rsidRPr="007E29D1" w14:paraId="3C23C0B2" w14:textId="77777777" w:rsidTr="002313AD">
        <w:trPr>
          <w:tblCellSpacing w:w="0" w:type="dxa"/>
        </w:trPr>
        <w:tc>
          <w:tcPr>
            <w:tcW w:w="1702" w:type="dxa"/>
            <w:vAlign w:val="center"/>
            <w:hideMark/>
          </w:tcPr>
          <w:p w14:paraId="1E41B00F" w14:textId="77777777" w:rsidR="00444F6A" w:rsidRPr="007E29D1" w:rsidRDefault="00444F6A" w:rsidP="00893C91">
            <w:pPr>
              <w:spacing w:before="120"/>
              <w:jc w:val="both"/>
              <w:rPr>
                <w:sz w:val="26"/>
                <w:szCs w:val="26"/>
                <w:lang w:val="es-ES"/>
              </w:rPr>
            </w:pPr>
            <w:r w:rsidRPr="007E29D1">
              <w:rPr>
                <w:b/>
                <w:bCs/>
                <w:sz w:val="26"/>
                <w:szCs w:val="26"/>
                <w:lang w:val="es-ES"/>
              </w:rPr>
              <w:t>5. Đối tượng thực hiện thủ tục hành chính:</w:t>
            </w:r>
          </w:p>
        </w:tc>
        <w:tc>
          <w:tcPr>
            <w:tcW w:w="8733" w:type="dxa"/>
            <w:vAlign w:val="center"/>
            <w:hideMark/>
          </w:tcPr>
          <w:p w14:paraId="590BFE33" w14:textId="77777777" w:rsidR="00444F6A" w:rsidRPr="007E29D1" w:rsidRDefault="00444F6A" w:rsidP="00893C91">
            <w:pPr>
              <w:spacing w:before="120"/>
              <w:ind w:firstLine="74"/>
              <w:rPr>
                <w:sz w:val="26"/>
                <w:szCs w:val="26"/>
                <w:lang w:val="es-ES"/>
              </w:rPr>
            </w:pPr>
            <w:r w:rsidRPr="007E29D1">
              <w:rPr>
                <w:sz w:val="26"/>
                <w:szCs w:val="26"/>
                <w:lang w:val="nl-NL"/>
              </w:rPr>
              <w:t xml:space="preserve">Tổ chức </w:t>
            </w:r>
          </w:p>
        </w:tc>
      </w:tr>
      <w:tr w:rsidR="006A4142" w:rsidRPr="007E29D1" w14:paraId="6380385B" w14:textId="77777777" w:rsidTr="002313AD">
        <w:trPr>
          <w:tblCellSpacing w:w="0" w:type="dxa"/>
        </w:trPr>
        <w:tc>
          <w:tcPr>
            <w:tcW w:w="1702" w:type="dxa"/>
            <w:vAlign w:val="center"/>
            <w:hideMark/>
          </w:tcPr>
          <w:p w14:paraId="42A44228" w14:textId="77777777" w:rsidR="00444F6A" w:rsidRPr="007E29D1" w:rsidRDefault="00444F6A" w:rsidP="00893C91">
            <w:pPr>
              <w:spacing w:before="120"/>
              <w:jc w:val="both"/>
              <w:rPr>
                <w:sz w:val="26"/>
                <w:szCs w:val="26"/>
                <w:lang w:val="es-ES"/>
              </w:rPr>
            </w:pPr>
            <w:r w:rsidRPr="007E29D1">
              <w:rPr>
                <w:b/>
                <w:bCs/>
                <w:sz w:val="26"/>
                <w:szCs w:val="26"/>
                <w:lang w:val="es-ES"/>
              </w:rPr>
              <w:t>6. Cơ quan thực hiện thủ tục hành chính:</w:t>
            </w:r>
          </w:p>
        </w:tc>
        <w:tc>
          <w:tcPr>
            <w:tcW w:w="8733" w:type="dxa"/>
            <w:vAlign w:val="center"/>
            <w:hideMark/>
          </w:tcPr>
          <w:p w14:paraId="328ADC0A" w14:textId="77777777" w:rsidR="00444F6A" w:rsidRPr="007E29D1" w:rsidRDefault="00444F6A" w:rsidP="00893C91">
            <w:pPr>
              <w:rPr>
                <w:sz w:val="26"/>
                <w:szCs w:val="26"/>
                <w:lang w:val="es-ES"/>
              </w:rPr>
            </w:pPr>
            <w:r w:rsidRPr="007E29D1">
              <w:rPr>
                <w:sz w:val="26"/>
                <w:szCs w:val="26"/>
                <w:lang w:val="es-ES"/>
              </w:rPr>
              <w:t>Cơ quan thực hiện thủ tục hành chính:  Sở GDĐT</w:t>
            </w:r>
          </w:p>
          <w:p w14:paraId="14282781" w14:textId="77777777" w:rsidR="00444F6A" w:rsidRPr="007E29D1" w:rsidRDefault="00444F6A" w:rsidP="00893C91">
            <w:pPr>
              <w:spacing w:before="120"/>
              <w:ind w:firstLine="74"/>
              <w:rPr>
                <w:sz w:val="26"/>
                <w:szCs w:val="26"/>
                <w:lang w:val="es-ES"/>
              </w:rPr>
            </w:pPr>
            <w:r w:rsidRPr="007E29D1">
              <w:rPr>
                <w:sz w:val="26"/>
                <w:szCs w:val="26"/>
                <w:lang w:val="es-ES"/>
              </w:rPr>
              <w:t>Cơ quan có thẩm quyền quyết định: UBND tỉnh.</w:t>
            </w:r>
          </w:p>
        </w:tc>
      </w:tr>
      <w:tr w:rsidR="006A4142" w:rsidRPr="007E29D1" w14:paraId="317831E3" w14:textId="77777777" w:rsidTr="002313AD">
        <w:trPr>
          <w:tblCellSpacing w:w="0" w:type="dxa"/>
        </w:trPr>
        <w:tc>
          <w:tcPr>
            <w:tcW w:w="1702" w:type="dxa"/>
            <w:vAlign w:val="center"/>
            <w:hideMark/>
          </w:tcPr>
          <w:p w14:paraId="48FEF99D" w14:textId="77777777" w:rsidR="00444F6A" w:rsidRPr="007E29D1" w:rsidRDefault="00444F6A" w:rsidP="00893C91">
            <w:pPr>
              <w:spacing w:before="120"/>
              <w:jc w:val="both"/>
              <w:rPr>
                <w:sz w:val="26"/>
                <w:szCs w:val="26"/>
                <w:lang w:val="es-ES"/>
              </w:rPr>
            </w:pPr>
            <w:r w:rsidRPr="007E29D1">
              <w:rPr>
                <w:b/>
                <w:bCs/>
                <w:sz w:val="26"/>
                <w:szCs w:val="26"/>
                <w:lang w:val="es-ES"/>
              </w:rPr>
              <w:t>7. Kết quả thực hiện thủ tục hành chính:</w:t>
            </w:r>
          </w:p>
        </w:tc>
        <w:tc>
          <w:tcPr>
            <w:tcW w:w="8733" w:type="dxa"/>
            <w:vAlign w:val="center"/>
            <w:hideMark/>
          </w:tcPr>
          <w:p w14:paraId="78BACDDB" w14:textId="77777777" w:rsidR="00444F6A" w:rsidRPr="007E29D1" w:rsidRDefault="00444F6A" w:rsidP="00893C91">
            <w:pPr>
              <w:spacing w:before="120"/>
              <w:ind w:firstLine="74"/>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31F67022" w14:textId="77777777" w:rsidTr="002313AD">
        <w:trPr>
          <w:tblCellSpacing w:w="0" w:type="dxa"/>
        </w:trPr>
        <w:tc>
          <w:tcPr>
            <w:tcW w:w="1702" w:type="dxa"/>
            <w:vAlign w:val="center"/>
            <w:hideMark/>
          </w:tcPr>
          <w:p w14:paraId="6B1E9785" w14:textId="77777777" w:rsidR="00444F6A" w:rsidRPr="007E29D1" w:rsidRDefault="00444F6A" w:rsidP="00893C91">
            <w:pPr>
              <w:spacing w:before="120"/>
              <w:jc w:val="both"/>
              <w:rPr>
                <w:sz w:val="26"/>
                <w:szCs w:val="26"/>
              </w:rPr>
            </w:pPr>
            <w:r w:rsidRPr="007E29D1">
              <w:rPr>
                <w:b/>
                <w:bCs/>
                <w:sz w:val="26"/>
                <w:szCs w:val="26"/>
              </w:rPr>
              <w:t>8. Phí, Lệ phí :</w:t>
            </w:r>
          </w:p>
        </w:tc>
        <w:tc>
          <w:tcPr>
            <w:tcW w:w="8733" w:type="dxa"/>
            <w:vAlign w:val="center"/>
            <w:hideMark/>
          </w:tcPr>
          <w:p w14:paraId="0FA7C327" w14:textId="77777777" w:rsidR="00444F6A" w:rsidRPr="007E29D1" w:rsidRDefault="00444F6A" w:rsidP="00893C91">
            <w:pPr>
              <w:spacing w:before="120"/>
              <w:ind w:firstLine="74"/>
              <w:rPr>
                <w:sz w:val="26"/>
                <w:szCs w:val="26"/>
              </w:rPr>
            </w:pPr>
            <w:r w:rsidRPr="007E29D1">
              <w:rPr>
                <w:sz w:val="26"/>
                <w:szCs w:val="26"/>
              </w:rPr>
              <w:t>Không có.</w:t>
            </w:r>
          </w:p>
        </w:tc>
      </w:tr>
      <w:tr w:rsidR="006A4142" w:rsidRPr="007E29D1" w14:paraId="28B57553" w14:textId="77777777" w:rsidTr="002313AD">
        <w:trPr>
          <w:tblCellSpacing w:w="0" w:type="dxa"/>
        </w:trPr>
        <w:tc>
          <w:tcPr>
            <w:tcW w:w="1702" w:type="dxa"/>
            <w:vAlign w:val="center"/>
            <w:hideMark/>
          </w:tcPr>
          <w:p w14:paraId="56388E55" w14:textId="77777777" w:rsidR="00444F6A" w:rsidRPr="007E29D1" w:rsidRDefault="00444F6A" w:rsidP="00893C91">
            <w:pPr>
              <w:spacing w:before="120"/>
              <w:jc w:val="both"/>
              <w:rPr>
                <w:sz w:val="26"/>
                <w:szCs w:val="26"/>
              </w:rPr>
            </w:pPr>
            <w:r w:rsidRPr="007E29D1">
              <w:rPr>
                <w:b/>
                <w:bCs/>
                <w:sz w:val="26"/>
                <w:szCs w:val="26"/>
              </w:rPr>
              <w:t>9. Tên mẫu đơn, mẫu tờ khai:</w:t>
            </w:r>
          </w:p>
        </w:tc>
        <w:tc>
          <w:tcPr>
            <w:tcW w:w="8733" w:type="dxa"/>
            <w:vAlign w:val="center"/>
            <w:hideMark/>
          </w:tcPr>
          <w:p w14:paraId="52B945BE" w14:textId="77777777" w:rsidR="00444F6A" w:rsidRPr="007E29D1" w:rsidRDefault="00444F6A" w:rsidP="00893C91">
            <w:pPr>
              <w:spacing w:before="120"/>
              <w:rPr>
                <w:sz w:val="26"/>
                <w:szCs w:val="26"/>
                <w:lang w:val="nl-NL"/>
              </w:rPr>
            </w:pPr>
            <w:r w:rsidRPr="007E29D1">
              <w:rPr>
                <w:sz w:val="26"/>
                <w:szCs w:val="26"/>
              </w:rPr>
              <w:t>Không có.</w:t>
            </w:r>
          </w:p>
        </w:tc>
      </w:tr>
      <w:tr w:rsidR="006A4142" w:rsidRPr="007E29D1" w14:paraId="021CC61B" w14:textId="77777777" w:rsidTr="002313AD">
        <w:trPr>
          <w:tblCellSpacing w:w="0" w:type="dxa"/>
        </w:trPr>
        <w:tc>
          <w:tcPr>
            <w:tcW w:w="1702" w:type="dxa"/>
            <w:vAlign w:val="center"/>
            <w:hideMark/>
          </w:tcPr>
          <w:p w14:paraId="5462A8D3" w14:textId="77777777" w:rsidR="00444F6A" w:rsidRPr="007E29D1" w:rsidRDefault="00444F6A" w:rsidP="00893C91">
            <w:pPr>
              <w:spacing w:before="120"/>
              <w:jc w:val="both"/>
              <w:rPr>
                <w:sz w:val="26"/>
                <w:szCs w:val="26"/>
                <w:lang w:val="nl-NL"/>
              </w:rPr>
            </w:pPr>
            <w:r w:rsidRPr="007E29D1">
              <w:rPr>
                <w:b/>
                <w:bCs/>
                <w:sz w:val="26"/>
                <w:szCs w:val="26"/>
                <w:lang w:val="es-ES"/>
              </w:rPr>
              <w:t>10. Yêu cầu, điều kiện thực hiện thủ tục hành chính:</w:t>
            </w:r>
          </w:p>
        </w:tc>
        <w:tc>
          <w:tcPr>
            <w:tcW w:w="8733" w:type="dxa"/>
            <w:vAlign w:val="center"/>
            <w:hideMark/>
          </w:tcPr>
          <w:p w14:paraId="67F37EEA" w14:textId="77777777" w:rsidR="00444F6A" w:rsidRPr="007E29D1" w:rsidRDefault="00444F6A" w:rsidP="00893C91">
            <w:pPr>
              <w:spacing w:before="120"/>
              <w:ind w:right="395"/>
              <w:jc w:val="both"/>
              <w:rPr>
                <w:bCs/>
                <w:sz w:val="26"/>
                <w:szCs w:val="26"/>
                <w:lang w:val="vi-VN"/>
              </w:rPr>
            </w:pPr>
            <w:r w:rsidRPr="007E29D1">
              <w:rPr>
                <w:sz w:val="26"/>
                <w:szCs w:val="26"/>
                <w:lang w:val="vi-VN"/>
              </w:rPr>
              <w:t>- Có Đề án thành lập trường phù hợp với quy hoạch phát triển kinh tế  xã hội và quy hoạch mạng lưới cơ sở giáo dục đã được cơ quan có thẩm quyền phê duyệt.</w:t>
            </w:r>
          </w:p>
          <w:p w14:paraId="0358D62A" w14:textId="77777777" w:rsidR="00444F6A" w:rsidRPr="007E29D1" w:rsidRDefault="00444F6A" w:rsidP="00893C91">
            <w:pPr>
              <w:spacing w:before="120"/>
              <w:ind w:right="395"/>
              <w:jc w:val="both"/>
              <w:rPr>
                <w:sz w:val="26"/>
                <w:szCs w:val="26"/>
                <w:lang w:val="nl-NL"/>
              </w:rPr>
            </w:pPr>
            <w:r w:rsidRPr="007E29D1">
              <w:rPr>
                <w:sz w:val="26"/>
                <w:szCs w:val="26"/>
                <w:lang w:val="vi-VN"/>
              </w:rPr>
              <w:t>- Đề án thành lập trường xác định rõ mục tiêu, nhiệm vụ, chương trình và nội dung giáo dục; đất đai, cơ sở vật chất, thiết bị, địa điểm dự kiến xây dựng trường, tổ chức bộ máy, nguồn lực và tài chính; phương hướng chiến lược xây dựng và phát triển nhà trường.</w:t>
            </w:r>
          </w:p>
        </w:tc>
      </w:tr>
      <w:tr w:rsidR="006A4142" w:rsidRPr="007E29D1" w14:paraId="08B866CB" w14:textId="77777777" w:rsidTr="002313AD">
        <w:trPr>
          <w:tblCellSpacing w:w="0" w:type="dxa"/>
        </w:trPr>
        <w:tc>
          <w:tcPr>
            <w:tcW w:w="1702" w:type="dxa"/>
            <w:vAlign w:val="center"/>
          </w:tcPr>
          <w:p w14:paraId="24E899CE" w14:textId="77777777" w:rsidR="00444F6A" w:rsidRPr="007E29D1" w:rsidRDefault="00444F6A" w:rsidP="00893C91">
            <w:pPr>
              <w:spacing w:before="120"/>
              <w:ind w:right="92"/>
              <w:jc w:val="both"/>
              <w:rPr>
                <w:b/>
                <w:bCs/>
                <w:sz w:val="26"/>
                <w:szCs w:val="26"/>
                <w:lang w:val="es-ES"/>
              </w:rPr>
            </w:pPr>
            <w:r w:rsidRPr="007E29D1">
              <w:rPr>
                <w:b/>
                <w:bCs/>
                <w:sz w:val="26"/>
                <w:szCs w:val="26"/>
                <w:lang w:val="nl-NL"/>
              </w:rPr>
              <w:t>11. Căn cứ pháp lý của thủ tục hành chính:</w:t>
            </w:r>
          </w:p>
        </w:tc>
        <w:tc>
          <w:tcPr>
            <w:tcW w:w="8733" w:type="dxa"/>
            <w:vAlign w:val="center"/>
          </w:tcPr>
          <w:p w14:paraId="0A613CD2" w14:textId="77777777" w:rsidR="00444F6A" w:rsidRPr="007E29D1" w:rsidRDefault="00444F6A" w:rsidP="00893C91">
            <w:pPr>
              <w:pStyle w:val="NormalWeb"/>
              <w:spacing w:before="120" w:beforeAutospacing="0" w:after="0" w:afterAutospacing="0"/>
              <w:ind w:right="397"/>
              <w:jc w:val="both"/>
              <w:rPr>
                <w:iCs/>
                <w:sz w:val="26"/>
                <w:szCs w:val="26"/>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4F670B9F" w14:textId="77777777" w:rsidR="00444F6A" w:rsidRPr="007E29D1" w:rsidRDefault="00444F6A"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3F35A99B" w14:textId="77777777" w:rsidR="00444F6A" w:rsidRPr="007E29D1" w:rsidRDefault="00444F6A" w:rsidP="00893C91">
            <w:pPr>
              <w:pStyle w:val="NormalWeb"/>
              <w:spacing w:before="120" w:beforeAutospacing="0" w:after="0" w:afterAutospacing="0"/>
              <w:ind w:right="397"/>
              <w:jc w:val="both"/>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2313AD" w:rsidRPr="007E29D1" w14:paraId="354E859E" w14:textId="77777777" w:rsidTr="002313AD">
        <w:trPr>
          <w:tblCellSpacing w:w="0" w:type="dxa"/>
        </w:trPr>
        <w:tc>
          <w:tcPr>
            <w:tcW w:w="1702" w:type="dxa"/>
            <w:vAlign w:val="center"/>
          </w:tcPr>
          <w:p w14:paraId="7604A3FC" w14:textId="010797DB" w:rsidR="002313AD" w:rsidRPr="007E29D1" w:rsidRDefault="002313AD" w:rsidP="002313AD">
            <w:pPr>
              <w:spacing w:before="120"/>
              <w:ind w:right="92"/>
              <w:jc w:val="both"/>
              <w:rPr>
                <w:b/>
                <w:bCs/>
                <w:sz w:val="26"/>
                <w:szCs w:val="26"/>
                <w:lang w:val="nl-NL"/>
              </w:rPr>
            </w:pPr>
            <w:r w:rsidRPr="007E29D1">
              <w:rPr>
                <w:b/>
                <w:bCs/>
                <w:sz w:val="26"/>
                <w:szCs w:val="26"/>
                <w:lang w:val="nl-NL"/>
              </w:rPr>
              <w:lastRenderedPageBreak/>
              <w:t>12. Thành phần hồ sơ lưu</w:t>
            </w:r>
          </w:p>
        </w:tc>
        <w:tc>
          <w:tcPr>
            <w:tcW w:w="8733" w:type="dxa"/>
            <w:vAlign w:val="center"/>
          </w:tcPr>
          <w:p w14:paraId="40517432" w14:textId="77777777" w:rsidR="002313AD" w:rsidRPr="007E29D1" w:rsidRDefault="002313AD" w:rsidP="002313AD">
            <w:pPr>
              <w:spacing w:before="120"/>
              <w:ind w:right="395"/>
              <w:jc w:val="both"/>
              <w:rPr>
                <w:sz w:val="26"/>
                <w:szCs w:val="26"/>
                <w:lang w:val="nl-NL"/>
              </w:rPr>
            </w:pPr>
            <w:r w:rsidRPr="007E29D1">
              <w:rPr>
                <w:sz w:val="26"/>
                <w:szCs w:val="26"/>
                <w:lang w:val="nl-NL"/>
              </w:rPr>
              <w:t>- Lưu theo thành phần hồ sơ đã nhận của cơ quan tổ chức đã nộp.</w:t>
            </w:r>
          </w:p>
          <w:p w14:paraId="0FE38140" w14:textId="77777777" w:rsidR="002313AD" w:rsidRPr="007E29D1" w:rsidRDefault="002313AD" w:rsidP="002313AD">
            <w:pPr>
              <w:spacing w:before="120"/>
              <w:ind w:right="395"/>
              <w:jc w:val="both"/>
              <w:rPr>
                <w:sz w:val="26"/>
                <w:szCs w:val="26"/>
                <w:lang w:val="nl-NL"/>
              </w:rPr>
            </w:pPr>
            <w:r w:rsidRPr="007E29D1">
              <w:rPr>
                <w:sz w:val="26"/>
                <w:szCs w:val="26"/>
                <w:lang w:val="nl-NL"/>
              </w:rPr>
              <w:t>- Kết quả giải quyết TTHC</w:t>
            </w:r>
          </w:p>
          <w:p w14:paraId="25E23AFC" w14:textId="77777777" w:rsidR="002313AD" w:rsidRPr="007E29D1" w:rsidRDefault="002313AD" w:rsidP="002313AD">
            <w:pPr>
              <w:spacing w:before="120"/>
              <w:ind w:left="124" w:right="395"/>
              <w:jc w:val="both"/>
              <w:rPr>
                <w:sz w:val="26"/>
                <w:szCs w:val="26"/>
                <w:lang w:val="nl-NL"/>
              </w:rPr>
            </w:pPr>
            <w:r w:rsidRPr="007E29D1">
              <w:rPr>
                <w:sz w:val="26"/>
                <w:szCs w:val="26"/>
                <w:lang w:val="nl-NL"/>
              </w:rPr>
              <w:t>- Phiếu giao nhận hồ sơ và phiếu chuyển hồ sơ (đối với hồ sơ nhận tại một cửa điện tử)</w:t>
            </w:r>
          </w:p>
          <w:p w14:paraId="2B13E540" w14:textId="72FD9B01" w:rsidR="002313AD" w:rsidRPr="007E29D1" w:rsidRDefault="002313AD" w:rsidP="002313AD">
            <w:pPr>
              <w:pStyle w:val="NormalWeb"/>
              <w:spacing w:before="120" w:beforeAutospacing="0" w:after="0" w:afterAutospacing="0"/>
              <w:ind w:right="397"/>
              <w:jc w:val="both"/>
              <w:rPr>
                <w:sz w:val="26"/>
                <w:szCs w:val="26"/>
              </w:rPr>
            </w:pPr>
            <w:r w:rsidRPr="007E29D1">
              <w:rPr>
                <w:sz w:val="26"/>
                <w:szCs w:val="26"/>
                <w:lang w:val="nl-NL"/>
              </w:rPr>
              <w:t>- Phiếu kiểm soát quy trình giải quyết TTHC của Phòng chuyên môn</w:t>
            </w:r>
          </w:p>
        </w:tc>
      </w:tr>
      <w:tr w:rsidR="002313AD" w:rsidRPr="007E29D1" w14:paraId="4D76ABB9" w14:textId="77777777" w:rsidTr="002313AD">
        <w:trPr>
          <w:tblCellSpacing w:w="0" w:type="dxa"/>
        </w:trPr>
        <w:tc>
          <w:tcPr>
            <w:tcW w:w="1702" w:type="dxa"/>
            <w:vAlign w:val="center"/>
          </w:tcPr>
          <w:p w14:paraId="52EF4641" w14:textId="1B5951CD" w:rsidR="002313AD" w:rsidRPr="007E29D1" w:rsidRDefault="002313AD" w:rsidP="002313AD">
            <w:pPr>
              <w:spacing w:before="120"/>
              <w:ind w:right="92"/>
              <w:jc w:val="both"/>
              <w:rPr>
                <w:b/>
                <w:bCs/>
                <w:sz w:val="26"/>
                <w:szCs w:val="26"/>
                <w:lang w:val="nl-NL"/>
              </w:rPr>
            </w:pPr>
            <w:r w:rsidRPr="007E29D1">
              <w:rPr>
                <w:b/>
                <w:bCs/>
                <w:sz w:val="26"/>
                <w:szCs w:val="26"/>
                <w:lang w:val="nl-NL"/>
              </w:rPr>
              <w:t>13. Thời gian lưu và nơi lưu</w:t>
            </w:r>
          </w:p>
        </w:tc>
        <w:tc>
          <w:tcPr>
            <w:tcW w:w="8733" w:type="dxa"/>
            <w:vAlign w:val="center"/>
          </w:tcPr>
          <w:p w14:paraId="06305DD1" w14:textId="77777777" w:rsidR="002313AD" w:rsidRPr="007E29D1" w:rsidRDefault="002313AD" w:rsidP="002313AD">
            <w:pPr>
              <w:spacing w:before="120"/>
              <w:ind w:right="395"/>
              <w:jc w:val="both"/>
              <w:rPr>
                <w:sz w:val="26"/>
                <w:szCs w:val="26"/>
                <w:lang w:val="nl-NL"/>
              </w:rPr>
            </w:pPr>
            <w:r w:rsidRPr="007E29D1">
              <w:rPr>
                <w:sz w:val="26"/>
                <w:szCs w:val="26"/>
                <w:lang w:val="nl-NL"/>
              </w:rPr>
              <w:t>- Hồ sơ đã giải quyết xong được lưu tại phòng chuyên môn trong thời gian từ 05 năm, sau đó chuyển hồ sơ đến kho lưu trữ của Sở.</w:t>
            </w:r>
          </w:p>
          <w:p w14:paraId="406713FD" w14:textId="77777777" w:rsidR="002313AD" w:rsidRPr="007E29D1" w:rsidRDefault="002313AD" w:rsidP="002313AD">
            <w:pPr>
              <w:pStyle w:val="NormalWeb"/>
              <w:spacing w:before="120" w:beforeAutospacing="0" w:after="0" w:afterAutospacing="0"/>
              <w:ind w:right="397"/>
              <w:jc w:val="both"/>
              <w:rPr>
                <w:sz w:val="26"/>
                <w:szCs w:val="26"/>
              </w:rPr>
            </w:pPr>
          </w:p>
        </w:tc>
      </w:tr>
    </w:tbl>
    <w:p w14:paraId="646BF98D" w14:textId="1D517768" w:rsidR="00723F28" w:rsidRPr="007E29D1" w:rsidRDefault="00723F28" w:rsidP="00336231">
      <w:pPr>
        <w:tabs>
          <w:tab w:val="left" w:pos="4129"/>
        </w:tabs>
        <w:rPr>
          <w:sz w:val="26"/>
          <w:szCs w:val="26"/>
        </w:rPr>
      </w:pPr>
    </w:p>
    <w:p w14:paraId="595E9ACF" w14:textId="1D65E2B9" w:rsidR="00723F28" w:rsidRPr="007E29D1" w:rsidRDefault="00723F28" w:rsidP="00336231">
      <w:pPr>
        <w:tabs>
          <w:tab w:val="left" w:pos="4129"/>
        </w:tabs>
        <w:rPr>
          <w:sz w:val="26"/>
          <w:szCs w:val="26"/>
        </w:rPr>
      </w:pPr>
    </w:p>
    <w:p w14:paraId="68B79FC8" w14:textId="188E77D3" w:rsidR="00723F28" w:rsidRPr="007E29D1" w:rsidRDefault="00723F28" w:rsidP="00336231">
      <w:pPr>
        <w:tabs>
          <w:tab w:val="left" w:pos="4129"/>
        </w:tabs>
        <w:rPr>
          <w:sz w:val="26"/>
          <w:szCs w:val="26"/>
        </w:rPr>
      </w:pPr>
    </w:p>
    <w:p w14:paraId="2C97AB7A" w14:textId="519A2848" w:rsidR="00651645" w:rsidRPr="007E29D1" w:rsidRDefault="00651645" w:rsidP="00336231">
      <w:pPr>
        <w:tabs>
          <w:tab w:val="left" w:pos="4129"/>
        </w:tabs>
        <w:rPr>
          <w:sz w:val="26"/>
          <w:szCs w:val="26"/>
        </w:rPr>
      </w:pPr>
    </w:p>
    <w:p w14:paraId="22083E81" w14:textId="4D1735CE" w:rsidR="00651645" w:rsidRPr="007E29D1" w:rsidRDefault="00651645" w:rsidP="00336231">
      <w:pPr>
        <w:tabs>
          <w:tab w:val="left" w:pos="4129"/>
        </w:tabs>
        <w:rPr>
          <w:sz w:val="26"/>
          <w:szCs w:val="26"/>
        </w:rPr>
      </w:pPr>
    </w:p>
    <w:p w14:paraId="0E77FD80" w14:textId="2C44CCED" w:rsidR="00845862" w:rsidRPr="007E29D1" w:rsidRDefault="00845862" w:rsidP="00336231">
      <w:pPr>
        <w:tabs>
          <w:tab w:val="left" w:pos="4129"/>
        </w:tabs>
        <w:rPr>
          <w:sz w:val="26"/>
          <w:szCs w:val="26"/>
        </w:rPr>
      </w:pPr>
    </w:p>
    <w:p w14:paraId="66766721" w14:textId="675F3E51" w:rsidR="00845862" w:rsidRPr="007E29D1" w:rsidRDefault="00845862" w:rsidP="00336231">
      <w:pPr>
        <w:tabs>
          <w:tab w:val="left" w:pos="4129"/>
        </w:tabs>
        <w:rPr>
          <w:sz w:val="26"/>
          <w:szCs w:val="26"/>
        </w:rPr>
      </w:pPr>
    </w:p>
    <w:p w14:paraId="4BE6A7C1" w14:textId="6ABE7A64" w:rsidR="00845862" w:rsidRPr="007E29D1" w:rsidRDefault="00845862" w:rsidP="00336231">
      <w:pPr>
        <w:tabs>
          <w:tab w:val="left" w:pos="4129"/>
        </w:tabs>
        <w:rPr>
          <w:sz w:val="26"/>
          <w:szCs w:val="26"/>
        </w:rPr>
      </w:pPr>
    </w:p>
    <w:p w14:paraId="286A4205" w14:textId="4AED70D8" w:rsidR="00845862" w:rsidRPr="007E29D1" w:rsidRDefault="00845862" w:rsidP="00336231">
      <w:pPr>
        <w:tabs>
          <w:tab w:val="left" w:pos="4129"/>
        </w:tabs>
        <w:rPr>
          <w:sz w:val="26"/>
          <w:szCs w:val="26"/>
        </w:rPr>
      </w:pPr>
    </w:p>
    <w:p w14:paraId="120EE982" w14:textId="6120EE4D" w:rsidR="00845862" w:rsidRPr="007E29D1" w:rsidRDefault="00845862" w:rsidP="00336231">
      <w:pPr>
        <w:tabs>
          <w:tab w:val="left" w:pos="4129"/>
        </w:tabs>
        <w:rPr>
          <w:sz w:val="26"/>
          <w:szCs w:val="26"/>
        </w:rPr>
      </w:pPr>
    </w:p>
    <w:p w14:paraId="4762E427" w14:textId="37D78063" w:rsidR="00845862" w:rsidRPr="007E29D1" w:rsidRDefault="00845862" w:rsidP="00336231">
      <w:pPr>
        <w:tabs>
          <w:tab w:val="left" w:pos="4129"/>
        </w:tabs>
        <w:rPr>
          <w:sz w:val="26"/>
          <w:szCs w:val="26"/>
        </w:rPr>
      </w:pPr>
    </w:p>
    <w:p w14:paraId="61653619" w14:textId="02D938A6" w:rsidR="00845862" w:rsidRPr="007E29D1" w:rsidRDefault="00845862" w:rsidP="00336231">
      <w:pPr>
        <w:tabs>
          <w:tab w:val="left" w:pos="4129"/>
        </w:tabs>
        <w:rPr>
          <w:sz w:val="26"/>
          <w:szCs w:val="26"/>
        </w:rPr>
      </w:pPr>
    </w:p>
    <w:p w14:paraId="625EEA6E" w14:textId="6E546BA8" w:rsidR="00845862" w:rsidRPr="007E29D1" w:rsidRDefault="00845862" w:rsidP="00336231">
      <w:pPr>
        <w:tabs>
          <w:tab w:val="left" w:pos="4129"/>
        </w:tabs>
        <w:rPr>
          <w:sz w:val="26"/>
          <w:szCs w:val="26"/>
        </w:rPr>
      </w:pPr>
    </w:p>
    <w:p w14:paraId="37B2F9E1" w14:textId="6828EB4D" w:rsidR="00845862" w:rsidRPr="007E29D1" w:rsidRDefault="00845862" w:rsidP="00336231">
      <w:pPr>
        <w:tabs>
          <w:tab w:val="left" w:pos="4129"/>
        </w:tabs>
        <w:rPr>
          <w:sz w:val="26"/>
          <w:szCs w:val="26"/>
        </w:rPr>
      </w:pPr>
    </w:p>
    <w:p w14:paraId="04D7DC84" w14:textId="68336AE0" w:rsidR="00845862" w:rsidRPr="007E29D1" w:rsidRDefault="00845862" w:rsidP="00336231">
      <w:pPr>
        <w:tabs>
          <w:tab w:val="left" w:pos="4129"/>
        </w:tabs>
        <w:rPr>
          <w:sz w:val="26"/>
          <w:szCs w:val="26"/>
        </w:rPr>
      </w:pPr>
    </w:p>
    <w:p w14:paraId="1797F2B0" w14:textId="3B45FF36" w:rsidR="00845862" w:rsidRPr="007E29D1" w:rsidRDefault="00845862" w:rsidP="00336231">
      <w:pPr>
        <w:tabs>
          <w:tab w:val="left" w:pos="4129"/>
        </w:tabs>
        <w:rPr>
          <w:sz w:val="26"/>
          <w:szCs w:val="26"/>
        </w:rPr>
      </w:pPr>
    </w:p>
    <w:p w14:paraId="075C9A14" w14:textId="068FB47B" w:rsidR="00845862" w:rsidRPr="007E29D1" w:rsidRDefault="00845862" w:rsidP="00336231">
      <w:pPr>
        <w:tabs>
          <w:tab w:val="left" w:pos="4129"/>
        </w:tabs>
        <w:rPr>
          <w:sz w:val="26"/>
          <w:szCs w:val="26"/>
        </w:rPr>
      </w:pPr>
    </w:p>
    <w:p w14:paraId="520B8389" w14:textId="1EC20918" w:rsidR="00845862" w:rsidRPr="007E29D1" w:rsidRDefault="00845862" w:rsidP="00336231">
      <w:pPr>
        <w:tabs>
          <w:tab w:val="left" w:pos="4129"/>
        </w:tabs>
        <w:rPr>
          <w:sz w:val="26"/>
          <w:szCs w:val="26"/>
        </w:rPr>
      </w:pPr>
    </w:p>
    <w:p w14:paraId="14E3ADE5" w14:textId="7D92EB4D" w:rsidR="00845862" w:rsidRPr="007E29D1" w:rsidRDefault="00845862" w:rsidP="00336231">
      <w:pPr>
        <w:tabs>
          <w:tab w:val="left" w:pos="4129"/>
        </w:tabs>
        <w:rPr>
          <w:sz w:val="26"/>
          <w:szCs w:val="26"/>
        </w:rPr>
      </w:pPr>
    </w:p>
    <w:p w14:paraId="0859E342" w14:textId="7B701F3C" w:rsidR="00845862" w:rsidRPr="007E29D1" w:rsidRDefault="00845862" w:rsidP="00336231">
      <w:pPr>
        <w:tabs>
          <w:tab w:val="left" w:pos="4129"/>
        </w:tabs>
        <w:rPr>
          <w:sz w:val="26"/>
          <w:szCs w:val="26"/>
        </w:rPr>
      </w:pPr>
    </w:p>
    <w:p w14:paraId="176B2CD9" w14:textId="05A4319D" w:rsidR="00845862" w:rsidRPr="007E29D1" w:rsidRDefault="00845862" w:rsidP="00336231">
      <w:pPr>
        <w:tabs>
          <w:tab w:val="left" w:pos="4129"/>
        </w:tabs>
        <w:rPr>
          <w:sz w:val="26"/>
          <w:szCs w:val="26"/>
        </w:rPr>
      </w:pPr>
    </w:p>
    <w:p w14:paraId="07101108" w14:textId="0E6A0DD7" w:rsidR="00845862" w:rsidRPr="007E29D1" w:rsidRDefault="00845862" w:rsidP="00336231">
      <w:pPr>
        <w:tabs>
          <w:tab w:val="left" w:pos="4129"/>
        </w:tabs>
        <w:rPr>
          <w:sz w:val="26"/>
          <w:szCs w:val="26"/>
        </w:rPr>
      </w:pPr>
    </w:p>
    <w:p w14:paraId="15A1B1D9" w14:textId="773082E8" w:rsidR="00845862" w:rsidRPr="007E29D1" w:rsidRDefault="00845862" w:rsidP="00336231">
      <w:pPr>
        <w:tabs>
          <w:tab w:val="left" w:pos="4129"/>
        </w:tabs>
        <w:rPr>
          <w:sz w:val="26"/>
          <w:szCs w:val="26"/>
        </w:rPr>
      </w:pPr>
    </w:p>
    <w:p w14:paraId="1B1AFD83" w14:textId="757C4E8C" w:rsidR="00845862" w:rsidRPr="007E29D1" w:rsidRDefault="00845862" w:rsidP="00336231">
      <w:pPr>
        <w:tabs>
          <w:tab w:val="left" w:pos="4129"/>
        </w:tabs>
        <w:rPr>
          <w:sz w:val="26"/>
          <w:szCs w:val="26"/>
        </w:rPr>
      </w:pPr>
    </w:p>
    <w:p w14:paraId="3CDE4765" w14:textId="3665D551" w:rsidR="00845862" w:rsidRPr="007E29D1" w:rsidRDefault="00845862" w:rsidP="00336231">
      <w:pPr>
        <w:tabs>
          <w:tab w:val="left" w:pos="4129"/>
        </w:tabs>
        <w:rPr>
          <w:sz w:val="26"/>
          <w:szCs w:val="26"/>
        </w:rPr>
      </w:pPr>
    </w:p>
    <w:p w14:paraId="7BB56647" w14:textId="7921BA89" w:rsidR="00845862" w:rsidRPr="007E29D1" w:rsidRDefault="00845862" w:rsidP="00336231">
      <w:pPr>
        <w:tabs>
          <w:tab w:val="left" w:pos="4129"/>
        </w:tabs>
        <w:rPr>
          <w:sz w:val="26"/>
          <w:szCs w:val="26"/>
        </w:rPr>
      </w:pPr>
    </w:p>
    <w:p w14:paraId="1DFE06A5" w14:textId="35519892" w:rsidR="00845862" w:rsidRPr="007E29D1" w:rsidRDefault="00845862" w:rsidP="00336231">
      <w:pPr>
        <w:tabs>
          <w:tab w:val="left" w:pos="4129"/>
        </w:tabs>
        <w:rPr>
          <w:sz w:val="26"/>
          <w:szCs w:val="26"/>
        </w:rPr>
      </w:pPr>
    </w:p>
    <w:p w14:paraId="1656EE76" w14:textId="2006DB0B" w:rsidR="00845862" w:rsidRPr="007E29D1" w:rsidRDefault="00845862" w:rsidP="00336231">
      <w:pPr>
        <w:tabs>
          <w:tab w:val="left" w:pos="4129"/>
        </w:tabs>
        <w:rPr>
          <w:sz w:val="26"/>
          <w:szCs w:val="26"/>
        </w:rPr>
      </w:pPr>
    </w:p>
    <w:p w14:paraId="420DF4FC" w14:textId="2C7C4608" w:rsidR="00845862" w:rsidRPr="007E29D1" w:rsidRDefault="00845862" w:rsidP="00336231">
      <w:pPr>
        <w:tabs>
          <w:tab w:val="left" w:pos="4129"/>
        </w:tabs>
        <w:rPr>
          <w:sz w:val="26"/>
          <w:szCs w:val="26"/>
        </w:rPr>
      </w:pPr>
    </w:p>
    <w:p w14:paraId="36977C9F" w14:textId="6C949FD3" w:rsidR="00845862" w:rsidRPr="007E29D1" w:rsidRDefault="00845862" w:rsidP="00336231">
      <w:pPr>
        <w:tabs>
          <w:tab w:val="left" w:pos="4129"/>
        </w:tabs>
        <w:rPr>
          <w:sz w:val="26"/>
          <w:szCs w:val="26"/>
        </w:rPr>
      </w:pPr>
    </w:p>
    <w:p w14:paraId="1CC4471C" w14:textId="30E8AE8D" w:rsidR="00845862" w:rsidRPr="007E29D1" w:rsidRDefault="00845862" w:rsidP="00336231">
      <w:pPr>
        <w:tabs>
          <w:tab w:val="left" w:pos="4129"/>
        </w:tabs>
        <w:rPr>
          <w:sz w:val="26"/>
          <w:szCs w:val="26"/>
        </w:rPr>
      </w:pPr>
    </w:p>
    <w:p w14:paraId="697D2598" w14:textId="01183846" w:rsidR="00845862" w:rsidRPr="007E29D1" w:rsidRDefault="00845862" w:rsidP="00336231">
      <w:pPr>
        <w:tabs>
          <w:tab w:val="left" w:pos="4129"/>
        </w:tabs>
        <w:rPr>
          <w:sz w:val="26"/>
          <w:szCs w:val="26"/>
        </w:rPr>
      </w:pPr>
    </w:p>
    <w:p w14:paraId="1933992B" w14:textId="6B87C1E3" w:rsidR="00845862" w:rsidRPr="007E29D1" w:rsidRDefault="00845862" w:rsidP="00336231">
      <w:pPr>
        <w:tabs>
          <w:tab w:val="left" w:pos="4129"/>
        </w:tabs>
        <w:rPr>
          <w:sz w:val="26"/>
          <w:szCs w:val="26"/>
        </w:rPr>
      </w:pPr>
    </w:p>
    <w:p w14:paraId="522620CE" w14:textId="1BC56052" w:rsidR="00845862" w:rsidRPr="007E29D1" w:rsidRDefault="00845862" w:rsidP="00336231">
      <w:pPr>
        <w:tabs>
          <w:tab w:val="left" w:pos="4129"/>
        </w:tabs>
        <w:rPr>
          <w:sz w:val="26"/>
          <w:szCs w:val="26"/>
        </w:rPr>
      </w:pPr>
    </w:p>
    <w:p w14:paraId="7E0CE953" w14:textId="5060168E" w:rsidR="00845862" w:rsidRPr="007E29D1" w:rsidRDefault="00845862" w:rsidP="00336231">
      <w:pPr>
        <w:tabs>
          <w:tab w:val="left" w:pos="4129"/>
        </w:tabs>
        <w:rPr>
          <w:sz w:val="26"/>
          <w:szCs w:val="26"/>
        </w:rPr>
      </w:pPr>
    </w:p>
    <w:p w14:paraId="5CCF89EA" w14:textId="77777777" w:rsidR="00845862" w:rsidRPr="007E29D1" w:rsidRDefault="00845862" w:rsidP="00336231">
      <w:pPr>
        <w:tabs>
          <w:tab w:val="left" w:pos="4129"/>
        </w:tabs>
        <w:rPr>
          <w:sz w:val="26"/>
          <w:szCs w:val="26"/>
        </w:rPr>
      </w:pPr>
    </w:p>
    <w:p w14:paraId="7F439F05" w14:textId="603881F8" w:rsidR="00651645" w:rsidRPr="007E29D1" w:rsidRDefault="00651645" w:rsidP="00336231">
      <w:pPr>
        <w:tabs>
          <w:tab w:val="left" w:pos="4129"/>
        </w:tabs>
        <w:rPr>
          <w:sz w:val="26"/>
          <w:szCs w:val="26"/>
        </w:rPr>
      </w:pPr>
    </w:p>
    <w:tbl>
      <w:tblPr>
        <w:tblpPr w:leftFromText="180" w:rightFromText="180" w:vertAnchor="text" w:tblpX="-530" w:tblpY="1"/>
        <w:tblOverlap w:val="never"/>
        <w:tblW w:w="10450"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2"/>
        <w:gridCol w:w="8748"/>
      </w:tblGrid>
      <w:tr w:rsidR="006A4142" w:rsidRPr="007E29D1" w14:paraId="102BFFA7" w14:textId="77777777" w:rsidTr="00845862">
        <w:trPr>
          <w:tblCellSpacing w:w="0" w:type="dxa"/>
        </w:trPr>
        <w:tc>
          <w:tcPr>
            <w:tcW w:w="1711" w:type="dxa"/>
            <w:vAlign w:val="center"/>
            <w:hideMark/>
          </w:tcPr>
          <w:p w14:paraId="7A16D86D" w14:textId="6644F201" w:rsidR="00651645" w:rsidRPr="007E29D1" w:rsidRDefault="00651645" w:rsidP="00845862">
            <w:pPr>
              <w:spacing w:before="120"/>
              <w:rPr>
                <w:b/>
                <w:sz w:val="26"/>
                <w:szCs w:val="26"/>
              </w:rPr>
            </w:pPr>
            <w:r w:rsidRPr="007E29D1">
              <w:rPr>
                <w:b/>
                <w:sz w:val="26"/>
                <w:szCs w:val="26"/>
              </w:rPr>
              <w:lastRenderedPageBreak/>
              <w:t>Quy trình 31</w:t>
            </w:r>
          </w:p>
        </w:tc>
        <w:tc>
          <w:tcPr>
            <w:tcW w:w="8739" w:type="dxa"/>
            <w:vAlign w:val="center"/>
            <w:hideMark/>
          </w:tcPr>
          <w:p w14:paraId="7C81872F" w14:textId="5E8CCC2C" w:rsidR="00651645" w:rsidRPr="007E29D1" w:rsidRDefault="00651645" w:rsidP="00845862">
            <w:pPr>
              <w:spacing w:before="120"/>
              <w:jc w:val="both"/>
              <w:rPr>
                <w:b/>
                <w:sz w:val="26"/>
                <w:szCs w:val="26"/>
                <w:lang w:val="nl-NL"/>
              </w:rPr>
            </w:pPr>
            <w:r w:rsidRPr="007E29D1">
              <w:rPr>
                <w:b/>
                <w:sz w:val="26"/>
                <w:szCs w:val="26"/>
                <w:lang w:val="nl-NL"/>
              </w:rPr>
              <w:t>THÀNH LẬP, CHO PHÉP THÀNH LẬP TRUNG TÂM NGOẠI NGỮ, TIN HỌC</w:t>
            </w:r>
          </w:p>
        </w:tc>
      </w:tr>
      <w:tr w:rsidR="006A4142" w:rsidRPr="007E29D1" w14:paraId="5B82E3ED" w14:textId="77777777" w:rsidTr="004F34E5">
        <w:trPr>
          <w:trHeight w:val="10700"/>
          <w:tblCellSpacing w:w="0" w:type="dxa"/>
        </w:trPr>
        <w:tc>
          <w:tcPr>
            <w:tcW w:w="1711" w:type="dxa"/>
            <w:vAlign w:val="center"/>
            <w:hideMark/>
          </w:tcPr>
          <w:p w14:paraId="02FB5A9A" w14:textId="77777777" w:rsidR="00651645" w:rsidRPr="007E29D1" w:rsidRDefault="00651645" w:rsidP="00845862">
            <w:pPr>
              <w:spacing w:before="120"/>
              <w:rPr>
                <w:sz w:val="26"/>
                <w:szCs w:val="26"/>
              </w:rPr>
            </w:pPr>
            <w:r w:rsidRPr="007E29D1">
              <w:rPr>
                <w:b/>
                <w:bCs/>
                <w:sz w:val="26"/>
                <w:szCs w:val="26"/>
              </w:rPr>
              <w:t>1. Trình tự thực hiện:</w:t>
            </w:r>
          </w:p>
        </w:tc>
        <w:tc>
          <w:tcPr>
            <w:tcW w:w="8739" w:type="dxa"/>
            <w:vAlign w:val="center"/>
            <w:hideMark/>
          </w:tcPr>
          <w:tbl>
            <w:tblPr>
              <w:tblpPr w:leftFromText="180" w:rightFromText="180" w:vertAnchor="text" w:tblpX="-53" w:tblpY="1"/>
              <w:tblOverlap w:val="never"/>
              <w:tblW w:w="87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6"/>
              <w:gridCol w:w="4282"/>
              <w:gridCol w:w="1894"/>
              <w:gridCol w:w="1306"/>
            </w:tblGrid>
            <w:tr w:rsidR="006A4142" w:rsidRPr="007E29D1" w14:paraId="5B52C024" w14:textId="77777777" w:rsidTr="0060568D">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7FCF6A82" w14:textId="77777777" w:rsidR="00651645" w:rsidRPr="007E29D1" w:rsidRDefault="00651645" w:rsidP="00845862">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5335EFA5" w14:textId="77777777" w:rsidR="00651645" w:rsidRPr="007E29D1" w:rsidRDefault="00651645" w:rsidP="00845862">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5737656E" w14:textId="77777777" w:rsidR="00651645" w:rsidRPr="007E29D1" w:rsidRDefault="00651645" w:rsidP="00845862">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033B1AA9" w14:textId="77777777" w:rsidR="00651645" w:rsidRPr="007E29D1" w:rsidRDefault="00651645" w:rsidP="00845862">
                  <w:pPr>
                    <w:pStyle w:val="Header"/>
                    <w:ind w:right="187"/>
                    <w:jc w:val="both"/>
                    <w:rPr>
                      <w:sz w:val="26"/>
                      <w:szCs w:val="26"/>
                    </w:rPr>
                  </w:pPr>
                  <w:r w:rsidRPr="007E29D1">
                    <w:rPr>
                      <w:sz w:val="26"/>
                      <w:szCs w:val="26"/>
                    </w:rPr>
                    <w:t>+ Cổng dịch vụ công Quốc gia, địa chỉ: https://dichvucong.gov.vn/</w:t>
                  </w:r>
                </w:p>
                <w:p w14:paraId="0D7A75E0" w14:textId="77777777" w:rsidR="00651645" w:rsidRPr="007E29D1" w:rsidRDefault="00651645" w:rsidP="00845862">
                  <w:pPr>
                    <w:pStyle w:val="Header"/>
                    <w:ind w:right="187"/>
                    <w:jc w:val="both"/>
                    <w:rPr>
                      <w:sz w:val="26"/>
                      <w:szCs w:val="26"/>
                    </w:rPr>
                  </w:pPr>
                  <w:r w:rsidRPr="007E29D1">
                    <w:rPr>
                      <w:sz w:val="26"/>
                      <w:szCs w:val="26"/>
                    </w:rPr>
                    <w:t>+ Cổng dịch vụ công tỉnh, địa chỉ https://dichvucong.tayninh.gov.vn/</w:t>
                  </w:r>
                </w:p>
                <w:p w14:paraId="2E08D9DC" w14:textId="77777777" w:rsidR="00651645" w:rsidRPr="007E29D1" w:rsidRDefault="00651645" w:rsidP="00845862">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49AA258" w14:textId="77777777" w:rsidR="00651645" w:rsidRPr="007E29D1" w:rsidRDefault="00651645" w:rsidP="00845862">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0FF2782E" w14:textId="77777777" w:rsidTr="0060568D">
              <w:trPr>
                <w:trHeight w:val="551"/>
                <w:tblHeader/>
              </w:trPr>
              <w:tc>
                <w:tcPr>
                  <w:tcW w:w="709" w:type="pct"/>
                  <w:tcBorders>
                    <w:top w:val="single" w:sz="4" w:space="0" w:color="auto"/>
                    <w:left w:val="single" w:sz="4" w:space="0" w:color="auto"/>
                    <w:bottom w:val="single" w:sz="4" w:space="0" w:color="auto"/>
                    <w:right w:val="single" w:sz="4" w:space="0" w:color="auto"/>
                  </w:tcBorders>
                  <w:vAlign w:val="center"/>
                  <w:hideMark/>
                </w:tcPr>
                <w:p w14:paraId="10A20B6F" w14:textId="77777777" w:rsidR="00651645" w:rsidRPr="007E29D1" w:rsidRDefault="00651645" w:rsidP="00845862">
                  <w:pPr>
                    <w:pStyle w:val="Header"/>
                    <w:spacing w:before="120"/>
                    <w:jc w:val="center"/>
                    <w:rPr>
                      <w:b/>
                      <w:sz w:val="26"/>
                      <w:szCs w:val="26"/>
                      <w:lang w:val="nl-NL"/>
                    </w:rPr>
                  </w:pPr>
                  <w:r w:rsidRPr="007E29D1">
                    <w:rPr>
                      <w:b/>
                      <w:sz w:val="26"/>
                      <w:szCs w:val="26"/>
                      <w:lang w:val="nl-NL"/>
                    </w:rPr>
                    <w:t>STT</w:t>
                  </w:r>
                </w:p>
              </w:tc>
              <w:tc>
                <w:tcPr>
                  <w:tcW w:w="2456" w:type="pct"/>
                  <w:tcBorders>
                    <w:top w:val="single" w:sz="4" w:space="0" w:color="auto"/>
                    <w:left w:val="single" w:sz="4" w:space="0" w:color="auto"/>
                    <w:bottom w:val="single" w:sz="4" w:space="0" w:color="auto"/>
                    <w:right w:val="single" w:sz="4" w:space="0" w:color="auto"/>
                  </w:tcBorders>
                  <w:vAlign w:val="center"/>
                  <w:hideMark/>
                </w:tcPr>
                <w:p w14:paraId="339D5972" w14:textId="77777777" w:rsidR="00651645" w:rsidRPr="007E29D1" w:rsidRDefault="00651645" w:rsidP="00845862">
                  <w:pPr>
                    <w:pStyle w:val="Header"/>
                    <w:spacing w:before="120"/>
                    <w:jc w:val="center"/>
                    <w:rPr>
                      <w:b/>
                      <w:sz w:val="26"/>
                      <w:szCs w:val="26"/>
                      <w:lang w:val="nl-NL"/>
                    </w:rPr>
                  </w:pPr>
                  <w:r w:rsidRPr="007E29D1">
                    <w:rPr>
                      <w:b/>
                      <w:sz w:val="26"/>
                      <w:szCs w:val="26"/>
                      <w:lang w:val="nl-NL"/>
                    </w:rPr>
                    <w:t>Nội dung công việc</w:t>
                  </w:r>
                </w:p>
              </w:tc>
              <w:tc>
                <w:tcPr>
                  <w:tcW w:w="1086" w:type="pct"/>
                  <w:tcBorders>
                    <w:top w:val="single" w:sz="4" w:space="0" w:color="auto"/>
                    <w:left w:val="single" w:sz="4" w:space="0" w:color="auto"/>
                    <w:bottom w:val="single" w:sz="4" w:space="0" w:color="auto"/>
                    <w:right w:val="single" w:sz="4" w:space="0" w:color="auto"/>
                  </w:tcBorders>
                  <w:vAlign w:val="center"/>
                  <w:hideMark/>
                </w:tcPr>
                <w:p w14:paraId="367D4621" w14:textId="77777777" w:rsidR="00651645" w:rsidRPr="007E29D1" w:rsidRDefault="00651645" w:rsidP="00845862">
                  <w:pPr>
                    <w:pStyle w:val="Header"/>
                    <w:spacing w:before="120"/>
                    <w:jc w:val="center"/>
                    <w:rPr>
                      <w:b/>
                      <w:sz w:val="26"/>
                      <w:szCs w:val="26"/>
                      <w:lang w:val="nl-NL"/>
                    </w:rPr>
                  </w:pPr>
                  <w:r w:rsidRPr="007E29D1">
                    <w:rPr>
                      <w:b/>
                      <w:sz w:val="26"/>
                      <w:szCs w:val="26"/>
                      <w:lang w:val="nl-NL"/>
                    </w:rPr>
                    <w:t>Trách nhiệm</w:t>
                  </w:r>
                </w:p>
              </w:tc>
              <w:tc>
                <w:tcPr>
                  <w:tcW w:w="750" w:type="pct"/>
                  <w:tcBorders>
                    <w:top w:val="single" w:sz="4" w:space="0" w:color="auto"/>
                    <w:left w:val="single" w:sz="4" w:space="0" w:color="auto"/>
                    <w:bottom w:val="single" w:sz="4" w:space="0" w:color="auto"/>
                    <w:right w:val="single" w:sz="4" w:space="0" w:color="auto"/>
                  </w:tcBorders>
                  <w:vAlign w:val="center"/>
                  <w:hideMark/>
                </w:tcPr>
                <w:p w14:paraId="7EF8200C" w14:textId="77777777" w:rsidR="00651645" w:rsidRPr="007E29D1" w:rsidRDefault="00651645" w:rsidP="00845862">
                  <w:pPr>
                    <w:pStyle w:val="Header"/>
                    <w:spacing w:before="120"/>
                    <w:jc w:val="center"/>
                    <w:rPr>
                      <w:b/>
                      <w:sz w:val="26"/>
                      <w:szCs w:val="26"/>
                      <w:vertAlign w:val="superscript"/>
                      <w:lang w:val="nl-NL"/>
                    </w:rPr>
                  </w:pPr>
                  <w:r w:rsidRPr="007E29D1">
                    <w:rPr>
                      <w:b/>
                      <w:sz w:val="26"/>
                      <w:szCs w:val="26"/>
                      <w:lang w:val="nl-NL"/>
                    </w:rPr>
                    <w:t xml:space="preserve">Thời gian 12 ngày </w:t>
                  </w:r>
                </w:p>
              </w:tc>
            </w:tr>
            <w:tr w:rsidR="006A4142" w:rsidRPr="007E29D1" w14:paraId="6969F6BA" w14:textId="77777777" w:rsidTr="0060568D">
              <w:trPr>
                <w:trHeight w:val="51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3F92E16" w14:textId="77777777" w:rsidR="00651645" w:rsidRPr="007E29D1" w:rsidRDefault="00651645" w:rsidP="00845862">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BB368B1" w14:textId="77777777" w:rsidTr="0060568D">
              <w:trPr>
                <w:trHeight w:val="1411"/>
              </w:trPr>
              <w:tc>
                <w:tcPr>
                  <w:tcW w:w="709" w:type="pct"/>
                  <w:tcBorders>
                    <w:top w:val="single" w:sz="4" w:space="0" w:color="auto"/>
                    <w:left w:val="single" w:sz="4" w:space="0" w:color="auto"/>
                    <w:bottom w:val="single" w:sz="4" w:space="0" w:color="auto"/>
                    <w:right w:val="single" w:sz="4" w:space="0" w:color="auto"/>
                  </w:tcBorders>
                  <w:vAlign w:val="center"/>
                </w:tcPr>
                <w:p w14:paraId="212B3DA0" w14:textId="77777777" w:rsidR="00651645" w:rsidRPr="007E29D1" w:rsidRDefault="00651645" w:rsidP="00845862">
                  <w:pPr>
                    <w:pStyle w:val="Header"/>
                    <w:spacing w:before="120"/>
                    <w:ind w:left="29"/>
                    <w:rPr>
                      <w:b/>
                      <w:sz w:val="26"/>
                      <w:szCs w:val="26"/>
                      <w:lang w:val="nl-NL"/>
                    </w:rPr>
                  </w:pPr>
                  <w:r w:rsidRPr="007E29D1">
                    <w:rPr>
                      <w:b/>
                      <w:sz w:val="26"/>
                      <w:szCs w:val="26"/>
                      <w:lang w:val="nl-NL"/>
                    </w:rPr>
                    <w:t>Bước 1</w:t>
                  </w:r>
                </w:p>
              </w:tc>
              <w:tc>
                <w:tcPr>
                  <w:tcW w:w="2456" w:type="pct"/>
                  <w:tcBorders>
                    <w:top w:val="single" w:sz="4" w:space="0" w:color="auto"/>
                    <w:left w:val="single" w:sz="4" w:space="0" w:color="auto"/>
                    <w:bottom w:val="single" w:sz="4" w:space="0" w:color="auto"/>
                    <w:right w:val="single" w:sz="4" w:space="0" w:color="auto"/>
                  </w:tcBorders>
                  <w:vAlign w:val="center"/>
                </w:tcPr>
                <w:p w14:paraId="12E7E6DD" w14:textId="77777777" w:rsidR="00651645" w:rsidRPr="007E29D1" w:rsidRDefault="00651645" w:rsidP="00845862">
                  <w:pPr>
                    <w:pStyle w:val="Header"/>
                    <w:ind w:left="57" w:right="57"/>
                    <w:jc w:val="both"/>
                    <w:rPr>
                      <w:sz w:val="26"/>
                      <w:szCs w:val="26"/>
                      <w:lang w:val="nl-NL"/>
                    </w:rPr>
                  </w:pPr>
                  <w:r w:rsidRPr="007E29D1">
                    <w:rPr>
                      <w:sz w:val="26"/>
                      <w:szCs w:val="26"/>
                      <w:lang w:val="nl-NL"/>
                    </w:rPr>
                    <w:t xml:space="preserve">- Thực hiện tiếp nhận hồ sơ: </w:t>
                  </w:r>
                </w:p>
                <w:p w14:paraId="6590678D" w14:textId="77777777" w:rsidR="00651645" w:rsidRPr="007E29D1" w:rsidRDefault="00651645" w:rsidP="00845862">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6FE1800F" w14:textId="77777777" w:rsidR="00651645" w:rsidRPr="007E29D1" w:rsidRDefault="00651645" w:rsidP="00845862">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38FAB89C" w14:textId="77777777" w:rsidR="00651645" w:rsidRPr="007E29D1" w:rsidRDefault="00651645" w:rsidP="00845862">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b/>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86" w:type="pct"/>
                  <w:tcBorders>
                    <w:top w:val="single" w:sz="4" w:space="0" w:color="auto"/>
                    <w:left w:val="single" w:sz="4" w:space="0" w:color="auto"/>
                    <w:bottom w:val="single" w:sz="4" w:space="0" w:color="auto"/>
                    <w:right w:val="single" w:sz="4" w:space="0" w:color="auto"/>
                  </w:tcBorders>
                  <w:vAlign w:val="center"/>
                </w:tcPr>
                <w:p w14:paraId="05890793" w14:textId="77777777" w:rsidR="00651645" w:rsidRPr="007E29D1" w:rsidRDefault="00651645" w:rsidP="00845862">
                  <w:pPr>
                    <w:pStyle w:val="Header"/>
                    <w:jc w:val="center"/>
                    <w:rPr>
                      <w:sz w:val="26"/>
                      <w:szCs w:val="26"/>
                      <w:lang w:val="nl-NL"/>
                    </w:rPr>
                  </w:pPr>
                  <w:r w:rsidRPr="007E29D1">
                    <w:rPr>
                      <w:sz w:val="26"/>
                      <w:szCs w:val="26"/>
                      <w:lang w:val="nl-NL"/>
                    </w:rPr>
                    <w:t>Công chức tại Trung tâm Phục vụ hành chính công tỉnh</w:t>
                  </w:r>
                </w:p>
              </w:tc>
              <w:tc>
                <w:tcPr>
                  <w:tcW w:w="750" w:type="pct"/>
                  <w:tcBorders>
                    <w:top w:val="single" w:sz="4" w:space="0" w:color="auto"/>
                    <w:left w:val="single" w:sz="4" w:space="0" w:color="auto"/>
                    <w:bottom w:val="single" w:sz="4" w:space="0" w:color="auto"/>
                    <w:right w:val="single" w:sz="4" w:space="0" w:color="auto"/>
                  </w:tcBorders>
                  <w:vAlign w:val="center"/>
                  <w:hideMark/>
                </w:tcPr>
                <w:p w14:paraId="74F45024" w14:textId="77777777" w:rsidR="00651645" w:rsidRPr="007E29D1" w:rsidRDefault="00651645" w:rsidP="00845862">
                  <w:pPr>
                    <w:pStyle w:val="Header"/>
                    <w:spacing w:before="120"/>
                    <w:jc w:val="center"/>
                    <w:rPr>
                      <w:sz w:val="26"/>
                      <w:szCs w:val="26"/>
                      <w:lang w:val="nl-NL"/>
                    </w:rPr>
                  </w:pPr>
                  <w:r w:rsidRPr="007E29D1">
                    <w:rPr>
                      <w:sz w:val="26"/>
                      <w:szCs w:val="26"/>
                      <w:lang w:val="nl-NL"/>
                    </w:rPr>
                    <w:t>01 ngày</w:t>
                  </w:r>
                </w:p>
              </w:tc>
            </w:tr>
            <w:tr w:rsidR="006A4142" w:rsidRPr="007E29D1" w14:paraId="5DD72CA5" w14:textId="77777777" w:rsidTr="0060568D">
              <w:trPr>
                <w:trHeight w:val="425"/>
              </w:trPr>
              <w:tc>
                <w:tcPr>
                  <w:tcW w:w="5000" w:type="pct"/>
                  <w:gridSpan w:val="4"/>
                  <w:tcBorders>
                    <w:top w:val="single" w:sz="4" w:space="0" w:color="auto"/>
                    <w:left w:val="single" w:sz="4" w:space="0" w:color="auto"/>
                    <w:bottom w:val="single" w:sz="4" w:space="0" w:color="auto"/>
                    <w:right w:val="single" w:sz="4" w:space="0" w:color="auto"/>
                  </w:tcBorders>
                </w:tcPr>
                <w:p w14:paraId="0CC432A2" w14:textId="77777777" w:rsidR="00651645" w:rsidRPr="007E29D1" w:rsidRDefault="00651645" w:rsidP="00845862">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1A980EC3" w14:textId="77777777" w:rsidTr="0060568D">
              <w:trPr>
                <w:trHeight w:val="940"/>
              </w:trPr>
              <w:tc>
                <w:tcPr>
                  <w:tcW w:w="709" w:type="pct"/>
                  <w:vMerge w:val="restart"/>
                  <w:tcBorders>
                    <w:top w:val="single" w:sz="4" w:space="0" w:color="auto"/>
                    <w:left w:val="single" w:sz="4" w:space="0" w:color="auto"/>
                    <w:right w:val="single" w:sz="4" w:space="0" w:color="auto"/>
                  </w:tcBorders>
                </w:tcPr>
                <w:p w14:paraId="22D88DD6" w14:textId="77777777" w:rsidR="00651645" w:rsidRPr="007E29D1" w:rsidRDefault="00651645" w:rsidP="00845862">
                  <w:pPr>
                    <w:ind w:left="29"/>
                    <w:rPr>
                      <w:b/>
                      <w:sz w:val="26"/>
                      <w:szCs w:val="26"/>
                    </w:rPr>
                  </w:pPr>
                  <w:r w:rsidRPr="007E29D1">
                    <w:rPr>
                      <w:b/>
                      <w:sz w:val="26"/>
                      <w:szCs w:val="26"/>
                      <w:lang w:val="nl-NL"/>
                    </w:rPr>
                    <w:t>Bước 2</w:t>
                  </w:r>
                </w:p>
                <w:p w14:paraId="68C600B0" w14:textId="77777777" w:rsidR="00651645" w:rsidRPr="007E29D1" w:rsidRDefault="00651645" w:rsidP="00845862">
                  <w:pPr>
                    <w:ind w:left="29"/>
                    <w:rPr>
                      <w:b/>
                      <w:sz w:val="26"/>
                      <w:szCs w:val="26"/>
                      <w:lang w:val="nl-NL"/>
                    </w:rPr>
                  </w:pPr>
                </w:p>
              </w:tc>
              <w:tc>
                <w:tcPr>
                  <w:tcW w:w="2456" w:type="pct"/>
                  <w:tcBorders>
                    <w:top w:val="single" w:sz="4" w:space="0" w:color="auto"/>
                    <w:left w:val="single" w:sz="4" w:space="0" w:color="auto"/>
                    <w:bottom w:val="single" w:sz="4" w:space="0" w:color="auto"/>
                    <w:right w:val="single" w:sz="4" w:space="0" w:color="auto"/>
                  </w:tcBorders>
                  <w:vAlign w:val="center"/>
                </w:tcPr>
                <w:p w14:paraId="0F1557C0" w14:textId="77777777" w:rsidR="00651645" w:rsidRPr="007E29D1" w:rsidRDefault="00651645" w:rsidP="00845862">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86" w:type="pct"/>
                  <w:tcBorders>
                    <w:top w:val="single" w:sz="4" w:space="0" w:color="auto"/>
                    <w:left w:val="single" w:sz="4" w:space="0" w:color="auto"/>
                    <w:bottom w:val="single" w:sz="4" w:space="0" w:color="auto"/>
                    <w:right w:val="single" w:sz="4" w:space="0" w:color="auto"/>
                  </w:tcBorders>
                  <w:vAlign w:val="center"/>
                </w:tcPr>
                <w:p w14:paraId="40D4253C" w14:textId="77777777" w:rsidR="00651645" w:rsidRPr="007E29D1" w:rsidRDefault="00651645" w:rsidP="00845862">
                  <w:pPr>
                    <w:pStyle w:val="Header"/>
                    <w:jc w:val="center"/>
                    <w:rPr>
                      <w:sz w:val="26"/>
                      <w:szCs w:val="26"/>
                      <w:lang w:val="nl-NL"/>
                    </w:rPr>
                  </w:pPr>
                  <w:r w:rsidRPr="007E29D1">
                    <w:rPr>
                      <w:spacing w:val="-6"/>
                      <w:sz w:val="26"/>
                      <w:szCs w:val="26"/>
                    </w:rPr>
                    <w:t xml:space="preserve">Văn thư Sở </w:t>
                  </w:r>
                </w:p>
              </w:tc>
              <w:tc>
                <w:tcPr>
                  <w:tcW w:w="750" w:type="pct"/>
                  <w:vMerge w:val="restart"/>
                  <w:tcBorders>
                    <w:top w:val="single" w:sz="4" w:space="0" w:color="auto"/>
                    <w:left w:val="single" w:sz="4" w:space="0" w:color="auto"/>
                    <w:right w:val="single" w:sz="4" w:space="0" w:color="auto"/>
                  </w:tcBorders>
                  <w:vAlign w:val="center"/>
                </w:tcPr>
                <w:p w14:paraId="25A54963" w14:textId="77777777" w:rsidR="00651645" w:rsidRPr="007E29D1" w:rsidRDefault="00651645" w:rsidP="00845862">
                  <w:pPr>
                    <w:pStyle w:val="Header"/>
                    <w:spacing w:before="120"/>
                    <w:jc w:val="center"/>
                    <w:rPr>
                      <w:sz w:val="26"/>
                      <w:szCs w:val="26"/>
                      <w:lang w:val="nl-NL"/>
                    </w:rPr>
                  </w:pPr>
                  <w:r w:rsidRPr="007E29D1">
                    <w:rPr>
                      <w:sz w:val="26"/>
                      <w:szCs w:val="26"/>
                      <w:lang w:val="nl-NL"/>
                    </w:rPr>
                    <w:t>05 ngày</w:t>
                  </w:r>
                </w:p>
                <w:p w14:paraId="50FD2598" w14:textId="77777777" w:rsidR="00651645" w:rsidRPr="007E29D1" w:rsidRDefault="00651645" w:rsidP="00845862">
                  <w:pPr>
                    <w:pStyle w:val="Header"/>
                    <w:spacing w:before="120"/>
                    <w:jc w:val="center"/>
                    <w:rPr>
                      <w:sz w:val="26"/>
                      <w:szCs w:val="26"/>
                      <w:lang w:val="nl-NL"/>
                    </w:rPr>
                  </w:pPr>
                </w:p>
              </w:tc>
            </w:tr>
            <w:tr w:rsidR="006A4142" w:rsidRPr="007E29D1" w14:paraId="5F2A48C1" w14:textId="77777777" w:rsidTr="0060568D">
              <w:trPr>
                <w:trHeight w:val="940"/>
              </w:trPr>
              <w:tc>
                <w:tcPr>
                  <w:tcW w:w="709" w:type="pct"/>
                  <w:vMerge/>
                  <w:tcBorders>
                    <w:left w:val="single" w:sz="4" w:space="0" w:color="auto"/>
                    <w:right w:val="single" w:sz="4" w:space="0" w:color="auto"/>
                  </w:tcBorders>
                </w:tcPr>
                <w:p w14:paraId="567B20CF" w14:textId="77777777" w:rsidR="00651645" w:rsidRPr="007E29D1" w:rsidRDefault="00651645" w:rsidP="00845862">
                  <w:pPr>
                    <w:ind w:left="29"/>
                    <w:rPr>
                      <w:b/>
                      <w:sz w:val="26"/>
                      <w:szCs w:val="26"/>
                    </w:rPr>
                  </w:pPr>
                </w:p>
              </w:tc>
              <w:tc>
                <w:tcPr>
                  <w:tcW w:w="2456" w:type="pct"/>
                  <w:tcBorders>
                    <w:top w:val="single" w:sz="4" w:space="0" w:color="auto"/>
                    <w:left w:val="single" w:sz="4" w:space="0" w:color="auto"/>
                    <w:bottom w:val="single" w:sz="4" w:space="0" w:color="auto"/>
                    <w:right w:val="single" w:sz="4" w:space="0" w:color="auto"/>
                  </w:tcBorders>
                  <w:vAlign w:val="center"/>
                  <w:hideMark/>
                </w:tcPr>
                <w:p w14:paraId="4CA69A76" w14:textId="77777777" w:rsidR="00651645" w:rsidRPr="007E29D1" w:rsidRDefault="00651645" w:rsidP="00845862">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2E8084F9" w14:textId="77777777" w:rsidR="00651645" w:rsidRPr="007E29D1" w:rsidRDefault="00651645" w:rsidP="00845862">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86" w:type="pct"/>
                  <w:tcBorders>
                    <w:top w:val="single" w:sz="4" w:space="0" w:color="auto"/>
                    <w:left w:val="single" w:sz="4" w:space="0" w:color="auto"/>
                    <w:bottom w:val="single" w:sz="4" w:space="0" w:color="auto"/>
                    <w:right w:val="single" w:sz="4" w:space="0" w:color="auto"/>
                  </w:tcBorders>
                  <w:vAlign w:val="center"/>
                </w:tcPr>
                <w:p w14:paraId="137A11B6" w14:textId="77777777" w:rsidR="00651645" w:rsidRPr="007E29D1" w:rsidRDefault="00651645" w:rsidP="00845862">
                  <w:pPr>
                    <w:pStyle w:val="Header"/>
                    <w:spacing w:before="120"/>
                    <w:jc w:val="center"/>
                    <w:rPr>
                      <w:sz w:val="26"/>
                      <w:szCs w:val="26"/>
                      <w:lang w:val="nl-NL"/>
                    </w:rPr>
                  </w:pPr>
                  <w:r w:rsidRPr="007E29D1">
                    <w:rPr>
                      <w:sz w:val="26"/>
                      <w:szCs w:val="26"/>
                      <w:lang w:val="nl-NL"/>
                    </w:rPr>
                    <w:t>Chuyên viên</w:t>
                  </w:r>
                </w:p>
                <w:p w14:paraId="4D063102" w14:textId="77777777" w:rsidR="00651645" w:rsidRPr="007E29D1" w:rsidRDefault="00651645" w:rsidP="00845862">
                  <w:pPr>
                    <w:pStyle w:val="Header"/>
                    <w:spacing w:before="120"/>
                    <w:jc w:val="center"/>
                    <w:rPr>
                      <w:sz w:val="26"/>
                      <w:szCs w:val="26"/>
                      <w:lang w:val="nl-NL"/>
                    </w:rPr>
                  </w:pPr>
                  <w:r w:rsidRPr="007E29D1">
                    <w:rPr>
                      <w:sz w:val="26"/>
                      <w:szCs w:val="26"/>
                      <w:lang w:val="nl-NL"/>
                    </w:rPr>
                    <w:t>Phòng KHTC</w:t>
                  </w:r>
                </w:p>
                <w:p w14:paraId="0192F4EB" w14:textId="77777777" w:rsidR="00651645" w:rsidRPr="007E29D1" w:rsidRDefault="00651645" w:rsidP="00845862">
                  <w:pPr>
                    <w:pStyle w:val="Header"/>
                    <w:spacing w:before="120"/>
                    <w:jc w:val="center"/>
                    <w:rPr>
                      <w:sz w:val="26"/>
                      <w:szCs w:val="26"/>
                      <w:lang w:val="nl-NL"/>
                    </w:rPr>
                  </w:pPr>
                </w:p>
              </w:tc>
              <w:tc>
                <w:tcPr>
                  <w:tcW w:w="750" w:type="pct"/>
                  <w:vMerge/>
                  <w:tcBorders>
                    <w:left w:val="single" w:sz="4" w:space="0" w:color="auto"/>
                    <w:bottom w:val="single" w:sz="4" w:space="0" w:color="auto"/>
                    <w:right w:val="single" w:sz="4" w:space="0" w:color="auto"/>
                  </w:tcBorders>
                  <w:vAlign w:val="center"/>
                </w:tcPr>
                <w:p w14:paraId="7DCA9104" w14:textId="77777777" w:rsidR="00651645" w:rsidRPr="007E29D1" w:rsidRDefault="00651645" w:rsidP="00845862">
                  <w:pPr>
                    <w:pStyle w:val="Header"/>
                    <w:spacing w:before="120"/>
                    <w:jc w:val="center"/>
                    <w:rPr>
                      <w:sz w:val="26"/>
                      <w:szCs w:val="26"/>
                      <w:lang w:val="nl-NL"/>
                    </w:rPr>
                  </w:pPr>
                </w:p>
              </w:tc>
            </w:tr>
            <w:tr w:rsidR="006A4142" w:rsidRPr="007E29D1" w14:paraId="080CC6A1" w14:textId="77777777" w:rsidTr="0060568D">
              <w:trPr>
                <w:trHeight w:val="648"/>
              </w:trPr>
              <w:tc>
                <w:tcPr>
                  <w:tcW w:w="709" w:type="pct"/>
                  <w:vMerge/>
                  <w:tcBorders>
                    <w:left w:val="single" w:sz="4" w:space="0" w:color="auto"/>
                    <w:right w:val="single" w:sz="4" w:space="0" w:color="auto"/>
                  </w:tcBorders>
                </w:tcPr>
                <w:p w14:paraId="7435F4B1" w14:textId="77777777" w:rsidR="00651645" w:rsidRPr="007E29D1" w:rsidRDefault="00651645" w:rsidP="00845862">
                  <w:pPr>
                    <w:ind w:left="29"/>
                    <w:rPr>
                      <w:b/>
                      <w:sz w:val="26"/>
                      <w:szCs w:val="26"/>
                    </w:rPr>
                  </w:pPr>
                </w:p>
              </w:tc>
              <w:tc>
                <w:tcPr>
                  <w:tcW w:w="2456" w:type="pct"/>
                  <w:tcBorders>
                    <w:top w:val="single" w:sz="4" w:space="0" w:color="auto"/>
                    <w:left w:val="single" w:sz="4" w:space="0" w:color="auto"/>
                    <w:bottom w:val="single" w:sz="4" w:space="0" w:color="auto"/>
                    <w:right w:val="single" w:sz="4" w:space="0" w:color="auto"/>
                  </w:tcBorders>
                  <w:vAlign w:val="center"/>
                  <w:hideMark/>
                </w:tcPr>
                <w:p w14:paraId="54F92FAC" w14:textId="77777777" w:rsidR="00651645" w:rsidRPr="007E29D1" w:rsidRDefault="00651645" w:rsidP="004F34E5">
                  <w:pPr>
                    <w:pStyle w:val="Header"/>
                    <w:spacing w:before="120" w:after="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86" w:type="pct"/>
                  <w:tcBorders>
                    <w:top w:val="single" w:sz="4" w:space="0" w:color="auto"/>
                    <w:left w:val="single" w:sz="4" w:space="0" w:color="auto"/>
                    <w:bottom w:val="single" w:sz="4" w:space="0" w:color="auto"/>
                    <w:right w:val="single" w:sz="4" w:space="0" w:color="auto"/>
                  </w:tcBorders>
                  <w:vAlign w:val="center"/>
                  <w:hideMark/>
                </w:tcPr>
                <w:p w14:paraId="76A6BF9C" w14:textId="77777777" w:rsidR="00651645" w:rsidRPr="007E29D1" w:rsidRDefault="00651645" w:rsidP="00845862">
                  <w:pPr>
                    <w:pStyle w:val="Header"/>
                    <w:spacing w:before="120"/>
                    <w:jc w:val="center"/>
                    <w:rPr>
                      <w:sz w:val="26"/>
                      <w:szCs w:val="26"/>
                      <w:lang w:val="nl-NL"/>
                    </w:rPr>
                  </w:pPr>
                  <w:r w:rsidRPr="007E29D1">
                    <w:rPr>
                      <w:sz w:val="26"/>
                      <w:szCs w:val="26"/>
                      <w:lang w:val="nl-NL"/>
                    </w:rPr>
                    <w:t>Lãnh đạo</w:t>
                  </w:r>
                </w:p>
                <w:p w14:paraId="7611B39D" w14:textId="77777777" w:rsidR="00651645" w:rsidRPr="007E29D1" w:rsidRDefault="00651645" w:rsidP="00845862">
                  <w:pPr>
                    <w:pStyle w:val="Header"/>
                    <w:spacing w:before="120"/>
                    <w:jc w:val="center"/>
                    <w:rPr>
                      <w:sz w:val="26"/>
                      <w:szCs w:val="26"/>
                      <w:lang w:val="nl-NL"/>
                    </w:rPr>
                  </w:pPr>
                  <w:r w:rsidRPr="007E29D1">
                    <w:rPr>
                      <w:sz w:val="26"/>
                      <w:szCs w:val="26"/>
                      <w:lang w:val="nl-NL"/>
                    </w:rPr>
                    <w:t>Phòng  KHTC</w:t>
                  </w:r>
                </w:p>
                <w:p w14:paraId="20247643" w14:textId="77777777" w:rsidR="00651645" w:rsidRPr="007E29D1" w:rsidRDefault="00651645" w:rsidP="00845862">
                  <w:pPr>
                    <w:pStyle w:val="Header"/>
                    <w:spacing w:before="120"/>
                    <w:jc w:val="center"/>
                    <w:rPr>
                      <w:sz w:val="26"/>
                      <w:szCs w:val="26"/>
                      <w:lang w:val="nl-NL"/>
                    </w:rPr>
                  </w:pPr>
                </w:p>
              </w:tc>
              <w:tc>
                <w:tcPr>
                  <w:tcW w:w="750" w:type="pct"/>
                  <w:tcBorders>
                    <w:top w:val="single" w:sz="4" w:space="0" w:color="auto"/>
                    <w:left w:val="single" w:sz="4" w:space="0" w:color="auto"/>
                    <w:bottom w:val="single" w:sz="4" w:space="0" w:color="auto"/>
                    <w:right w:val="single" w:sz="4" w:space="0" w:color="auto"/>
                  </w:tcBorders>
                  <w:vAlign w:val="center"/>
                  <w:hideMark/>
                </w:tcPr>
                <w:p w14:paraId="31D9B54B" w14:textId="77777777" w:rsidR="00651645" w:rsidRPr="007E29D1" w:rsidRDefault="00651645" w:rsidP="00845862">
                  <w:pPr>
                    <w:pStyle w:val="Header"/>
                    <w:spacing w:before="120"/>
                    <w:jc w:val="center"/>
                    <w:rPr>
                      <w:sz w:val="26"/>
                      <w:szCs w:val="26"/>
                      <w:lang w:val="nl-NL"/>
                    </w:rPr>
                  </w:pPr>
                  <w:r w:rsidRPr="007E29D1">
                    <w:rPr>
                      <w:sz w:val="26"/>
                      <w:szCs w:val="26"/>
                      <w:lang w:val="nl-NL"/>
                    </w:rPr>
                    <w:t>03 ngày</w:t>
                  </w:r>
                </w:p>
              </w:tc>
            </w:tr>
            <w:tr w:rsidR="006A4142" w:rsidRPr="007E29D1" w14:paraId="4FD4240B" w14:textId="77777777" w:rsidTr="0060568D">
              <w:trPr>
                <w:trHeight w:val="634"/>
              </w:trPr>
              <w:tc>
                <w:tcPr>
                  <w:tcW w:w="709" w:type="pct"/>
                  <w:vMerge/>
                  <w:tcBorders>
                    <w:left w:val="single" w:sz="4" w:space="0" w:color="auto"/>
                    <w:right w:val="single" w:sz="4" w:space="0" w:color="auto"/>
                  </w:tcBorders>
                </w:tcPr>
                <w:p w14:paraId="6D2CD3CB" w14:textId="77777777" w:rsidR="00651645" w:rsidRPr="007E29D1" w:rsidRDefault="00651645" w:rsidP="00845862">
                  <w:pPr>
                    <w:ind w:left="29"/>
                    <w:rPr>
                      <w:b/>
                      <w:sz w:val="26"/>
                      <w:szCs w:val="26"/>
                    </w:rPr>
                  </w:pPr>
                </w:p>
              </w:tc>
              <w:tc>
                <w:tcPr>
                  <w:tcW w:w="2456" w:type="pct"/>
                  <w:tcBorders>
                    <w:top w:val="single" w:sz="4" w:space="0" w:color="auto"/>
                    <w:left w:val="single" w:sz="4" w:space="0" w:color="auto"/>
                    <w:bottom w:val="single" w:sz="4" w:space="0" w:color="auto"/>
                    <w:right w:val="single" w:sz="4" w:space="0" w:color="auto"/>
                  </w:tcBorders>
                  <w:vAlign w:val="center"/>
                  <w:hideMark/>
                </w:tcPr>
                <w:p w14:paraId="7C6309DA" w14:textId="77777777" w:rsidR="004F34E5" w:rsidRPr="007E29D1" w:rsidRDefault="00651645" w:rsidP="004F34E5">
                  <w:pPr>
                    <w:pStyle w:val="Header"/>
                    <w:spacing w:before="120" w:after="120"/>
                    <w:jc w:val="both"/>
                    <w:rPr>
                      <w:sz w:val="26"/>
                      <w:szCs w:val="26"/>
                      <w:lang w:val="es-ES"/>
                    </w:rPr>
                  </w:pPr>
                  <w:r w:rsidRPr="007E29D1">
                    <w:rPr>
                      <w:sz w:val="26"/>
                      <w:szCs w:val="26"/>
                      <w:lang w:val="es-ES"/>
                    </w:rPr>
                    <w:t>Lãnh đạo Sở ký Quyết định Thành lập</w:t>
                  </w:r>
                  <w:r w:rsidR="004F34E5" w:rsidRPr="007E29D1">
                    <w:rPr>
                      <w:sz w:val="26"/>
                      <w:szCs w:val="26"/>
                      <w:lang w:val="es-ES"/>
                    </w:rPr>
                    <w:t>.</w:t>
                  </w:r>
                </w:p>
                <w:p w14:paraId="7E7DE9BA" w14:textId="77777777" w:rsidR="004F34E5" w:rsidRPr="007E29D1" w:rsidRDefault="004F34E5" w:rsidP="004F34E5">
                  <w:pPr>
                    <w:spacing w:before="120" w:after="120"/>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6BC6139F" w14:textId="4DBA3A7F" w:rsidR="004F34E5" w:rsidRPr="007E29D1" w:rsidRDefault="004F34E5" w:rsidP="004F34E5">
                  <w:pPr>
                    <w:pStyle w:val="Header"/>
                    <w:spacing w:before="120" w:after="120"/>
                    <w:jc w:val="both"/>
                    <w:rPr>
                      <w:sz w:val="26"/>
                      <w:szCs w:val="26"/>
                      <w:lang w:val="es-ES"/>
                    </w:rPr>
                  </w:pPr>
                </w:p>
              </w:tc>
              <w:tc>
                <w:tcPr>
                  <w:tcW w:w="1086" w:type="pct"/>
                  <w:tcBorders>
                    <w:top w:val="single" w:sz="4" w:space="0" w:color="auto"/>
                    <w:left w:val="single" w:sz="4" w:space="0" w:color="auto"/>
                    <w:bottom w:val="single" w:sz="4" w:space="0" w:color="auto"/>
                    <w:right w:val="single" w:sz="4" w:space="0" w:color="auto"/>
                  </w:tcBorders>
                  <w:hideMark/>
                </w:tcPr>
                <w:p w14:paraId="0792C66E" w14:textId="77777777" w:rsidR="00651645" w:rsidRPr="007E29D1" w:rsidRDefault="00651645" w:rsidP="004F34E5">
                  <w:pPr>
                    <w:pStyle w:val="Header"/>
                    <w:spacing w:before="120"/>
                    <w:jc w:val="center"/>
                    <w:rPr>
                      <w:sz w:val="26"/>
                      <w:szCs w:val="26"/>
                      <w:lang w:val="nl-NL"/>
                    </w:rPr>
                  </w:pPr>
                  <w:r w:rsidRPr="007E29D1">
                    <w:rPr>
                      <w:sz w:val="26"/>
                      <w:szCs w:val="26"/>
                      <w:lang w:val="nl-NL"/>
                    </w:rPr>
                    <w:t>Lãnh đạo Sở</w:t>
                  </w:r>
                </w:p>
                <w:p w14:paraId="28EBA4C9" w14:textId="2F6F03FB" w:rsidR="004F34E5" w:rsidRPr="007E29D1" w:rsidRDefault="004F34E5" w:rsidP="004F34E5">
                  <w:pPr>
                    <w:pStyle w:val="Header"/>
                    <w:spacing w:before="120"/>
                    <w:jc w:val="center"/>
                    <w:rPr>
                      <w:sz w:val="26"/>
                      <w:szCs w:val="26"/>
                      <w:lang w:val="nl-NL"/>
                    </w:rPr>
                  </w:pPr>
                  <w:r w:rsidRPr="007E29D1">
                    <w:rPr>
                      <w:sz w:val="26"/>
                      <w:szCs w:val="26"/>
                      <w:lang w:val="nl-NL"/>
                    </w:rPr>
                    <w:t>Văn thư</w:t>
                  </w:r>
                </w:p>
              </w:tc>
              <w:tc>
                <w:tcPr>
                  <w:tcW w:w="750" w:type="pct"/>
                  <w:tcBorders>
                    <w:top w:val="single" w:sz="4" w:space="0" w:color="auto"/>
                    <w:left w:val="single" w:sz="4" w:space="0" w:color="auto"/>
                    <w:bottom w:val="single" w:sz="4" w:space="0" w:color="auto"/>
                    <w:right w:val="single" w:sz="4" w:space="0" w:color="auto"/>
                  </w:tcBorders>
                  <w:vAlign w:val="center"/>
                  <w:hideMark/>
                </w:tcPr>
                <w:p w14:paraId="731D8DC1" w14:textId="77777777" w:rsidR="00651645" w:rsidRPr="007E29D1" w:rsidRDefault="00651645" w:rsidP="00845862">
                  <w:pPr>
                    <w:pStyle w:val="Header"/>
                    <w:spacing w:before="120"/>
                    <w:jc w:val="center"/>
                    <w:rPr>
                      <w:sz w:val="26"/>
                      <w:szCs w:val="26"/>
                      <w:lang w:val="nl-NL"/>
                    </w:rPr>
                  </w:pPr>
                  <w:r w:rsidRPr="007E29D1">
                    <w:rPr>
                      <w:sz w:val="26"/>
                      <w:szCs w:val="26"/>
                      <w:lang w:val="nl-NL"/>
                    </w:rPr>
                    <w:t>02 ngày</w:t>
                  </w:r>
                </w:p>
              </w:tc>
            </w:tr>
            <w:tr w:rsidR="006A4142" w:rsidRPr="007E29D1" w14:paraId="2814AFF6" w14:textId="77777777" w:rsidTr="0060568D">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54B7BE84" w14:textId="77777777" w:rsidR="00651645" w:rsidRPr="007E29D1" w:rsidRDefault="00651645" w:rsidP="00845862">
                  <w:pPr>
                    <w:pStyle w:val="Header"/>
                    <w:spacing w:before="120"/>
                    <w:jc w:val="center"/>
                    <w:rPr>
                      <w:b/>
                      <w:sz w:val="26"/>
                      <w:szCs w:val="26"/>
                      <w:lang w:val="nl-NL"/>
                    </w:rPr>
                  </w:pPr>
                  <w:r w:rsidRPr="007E29D1">
                    <w:rPr>
                      <w:b/>
                      <w:sz w:val="26"/>
                      <w:szCs w:val="26"/>
                      <w:lang w:val="nl-NL"/>
                    </w:rPr>
                    <w:t>Trung tâm Phục vụ hành chính công</w:t>
                  </w:r>
                </w:p>
              </w:tc>
            </w:tr>
            <w:tr w:rsidR="006A4142" w:rsidRPr="007E29D1" w14:paraId="36792BE8" w14:textId="77777777" w:rsidTr="0060568D">
              <w:trPr>
                <w:trHeight w:val="517"/>
              </w:trPr>
              <w:tc>
                <w:tcPr>
                  <w:tcW w:w="709" w:type="pct"/>
                  <w:tcBorders>
                    <w:top w:val="single" w:sz="4" w:space="0" w:color="auto"/>
                    <w:left w:val="single" w:sz="4" w:space="0" w:color="auto"/>
                    <w:bottom w:val="single" w:sz="4" w:space="0" w:color="auto"/>
                    <w:right w:val="single" w:sz="4" w:space="0" w:color="auto"/>
                  </w:tcBorders>
                </w:tcPr>
                <w:p w14:paraId="3CAF3A52" w14:textId="77777777" w:rsidR="00651645" w:rsidRPr="007E29D1" w:rsidRDefault="00651645" w:rsidP="00845862">
                  <w:pPr>
                    <w:ind w:left="29"/>
                    <w:rPr>
                      <w:b/>
                      <w:sz w:val="26"/>
                      <w:szCs w:val="26"/>
                    </w:rPr>
                  </w:pPr>
                  <w:r w:rsidRPr="007E29D1">
                    <w:rPr>
                      <w:b/>
                      <w:sz w:val="26"/>
                      <w:szCs w:val="26"/>
                      <w:lang w:val="nl-NL"/>
                    </w:rPr>
                    <w:t>Bước 3</w:t>
                  </w:r>
                </w:p>
              </w:tc>
              <w:tc>
                <w:tcPr>
                  <w:tcW w:w="2456" w:type="pct"/>
                  <w:tcBorders>
                    <w:top w:val="single" w:sz="4" w:space="0" w:color="auto"/>
                    <w:left w:val="single" w:sz="4" w:space="0" w:color="auto"/>
                    <w:bottom w:val="single" w:sz="4" w:space="0" w:color="auto"/>
                    <w:right w:val="single" w:sz="4" w:space="0" w:color="auto"/>
                  </w:tcBorders>
                  <w:vAlign w:val="center"/>
                </w:tcPr>
                <w:p w14:paraId="797A40AA" w14:textId="51C005EE" w:rsidR="00651645" w:rsidRPr="007E29D1" w:rsidRDefault="004F34E5" w:rsidP="004F34E5">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86" w:type="pct"/>
                  <w:tcBorders>
                    <w:top w:val="single" w:sz="4" w:space="0" w:color="auto"/>
                    <w:left w:val="single" w:sz="4" w:space="0" w:color="auto"/>
                    <w:bottom w:val="single" w:sz="4" w:space="0" w:color="auto"/>
                    <w:right w:val="single" w:sz="4" w:space="0" w:color="auto"/>
                  </w:tcBorders>
                  <w:vAlign w:val="center"/>
                </w:tcPr>
                <w:p w14:paraId="620FABA6" w14:textId="1B86A1CA" w:rsidR="00651645" w:rsidRPr="007E29D1" w:rsidRDefault="009A4252" w:rsidP="00F665F4">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750" w:type="pct"/>
                  <w:tcBorders>
                    <w:top w:val="single" w:sz="4" w:space="0" w:color="auto"/>
                    <w:left w:val="single" w:sz="4" w:space="0" w:color="auto"/>
                    <w:bottom w:val="single" w:sz="4" w:space="0" w:color="auto"/>
                    <w:right w:val="single" w:sz="4" w:space="0" w:color="auto"/>
                  </w:tcBorders>
                  <w:vAlign w:val="center"/>
                </w:tcPr>
                <w:p w14:paraId="0E38DCBE" w14:textId="77777777" w:rsidR="00651645" w:rsidRPr="007E29D1" w:rsidRDefault="00651645" w:rsidP="00845862">
                  <w:pPr>
                    <w:pStyle w:val="Header"/>
                    <w:spacing w:before="120"/>
                    <w:jc w:val="center"/>
                    <w:rPr>
                      <w:sz w:val="26"/>
                      <w:szCs w:val="26"/>
                      <w:lang w:val="nl-NL"/>
                    </w:rPr>
                  </w:pPr>
                  <w:r w:rsidRPr="007E29D1">
                    <w:rPr>
                      <w:sz w:val="26"/>
                      <w:szCs w:val="26"/>
                      <w:lang w:val="nl-NL"/>
                    </w:rPr>
                    <w:t>01 ngày</w:t>
                  </w:r>
                </w:p>
              </w:tc>
            </w:tr>
            <w:tr w:rsidR="006A4142" w:rsidRPr="007E29D1" w14:paraId="075BAA91" w14:textId="77777777" w:rsidTr="0060568D">
              <w:trPr>
                <w:trHeight w:val="4277"/>
              </w:trPr>
              <w:tc>
                <w:tcPr>
                  <w:tcW w:w="5000" w:type="pct"/>
                  <w:gridSpan w:val="4"/>
                  <w:tcBorders>
                    <w:top w:val="single" w:sz="4" w:space="0" w:color="auto"/>
                    <w:left w:val="single" w:sz="4" w:space="0" w:color="auto"/>
                    <w:bottom w:val="single" w:sz="4" w:space="0" w:color="auto"/>
                    <w:right w:val="single" w:sz="4" w:space="0" w:color="auto"/>
                  </w:tcBorders>
                </w:tcPr>
                <w:p w14:paraId="619636AD" w14:textId="06A6EDC4" w:rsidR="00651645" w:rsidRPr="007E29D1" w:rsidRDefault="008E0AB6" w:rsidP="00845862">
                  <w:pPr>
                    <w:spacing w:before="100" w:beforeAutospacing="1" w:after="100" w:afterAutospacing="1"/>
                    <w:rPr>
                      <w:sz w:val="26"/>
                      <w:szCs w:val="26"/>
                      <w:lang w:val="nl-NL"/>
                    </w:rPr>
                  </w:pPr>
                  <w:r w:rsidRPr="007E29D1">
                    <w:rPr>
                      <w:noProof/>
                      <w:sz w:val="26"/>
                      <w:szCs w:val="26"/>
                    </w:rPr>
                    <w:pict w14:anchorId="4A7F09C7">
                      <v:roundrect id="Rounded Rectangle 1146" o:spid="_x0000_s1693" style="position:absolute;margin-left:198.85pt;margin-top:15.55pt;width:164.65pt;height:46pt;z-index:25215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46">
                          <w:txbxContent>
                            <w:p w14:paraId="287C444A" w14:textId="77777777" w:rsidR="008E0AB6" w:rsidRPr="0059023E" w:rsidRDefault="008E0AB6" w:rsidP="00651645">
                              <w:pPr>
                                <w:jc w:val="center"/>
                                <w:rPr>
                                  <w:sz w:val="16"/>
                                  <w:szCs w:val="16"/>
                                </w:rPr>
                              </w:pPr>
                              <w:r>
                                <w:rPr>
                                  <w:sz w:val="16"/>
                                  <w:szCs w:val="16"/>
                                </w:rPr>
                                <w:t>Phòng KHTC  tiếp nhận hồ sơ và phân công công chức thụ lý, giải quyết  hồ sơ  trình lãnh đạo Phòng KHTC (</w:t>
                              </w:r>
                              <w:r w:rsidRPr="0059023E">
                                <w:rPr>
                                  <w:sz w:val="16"/>
                                  <w:szCs w:val="16"/>
                                </w:rPr>
                                <w:t>5 ngày)</w:t>
                              </w:r>
                            </w:p>
                          </w:txbxContent>
                        </v:textbox>
                      </v:roundrect>
                    </w:pict>
                  </w:r>
                  <w:r w:rsidRPr="007E29D1">
                    <w:rPr>
                      <w:noProof/>
                      <w:sz w:val="26"/>
                      <w:szCs w:val="26"/>
                    </w:rPr>
                    <w:pict w14:anchorId="0FB9D671">
                      <v:roundrect id="Rounded Rectangle 1147" o:spid="_x0000_s1692" style="position:absolute;margin-left:8.2pt;margin-top:20.15pt;width:143.25pt;height:45.25pt;z-index:25214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1147">
                          <w:txbxContent>
                            <w:p w14:paraId="42D8CF0B" w14:textId="77777777" w:rsidR="008E0AB6" w:rsidRPr="0059023E" w:rsidRDefault="008E0AB6" w:rsidP="00651645">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w:t>
                              </w:r>
                              <w:r>
                                <w:rPr>
                                  <w:sz w:val="16"/>
                                  <w:szCs w:val="16"/>
                                </w:rPr>
                                <w:t xml:space="preserve">1 </w:t>
                              </w:r>
                              <w:r w:rsidRPr="0059023E">
                                <w:rPr>
                                  <w:sz w:val="16"/>
                                  <w:szCs w:val="16"/>
                                </w:rPr>
                                <w:t>ngày)</w:t>
                              </w:r>
                            </w:p>
                          </w:txbxContent>
                        </v:textbox>
                      </v:roundrect>
                    </w:pict>
                  </w:r>
                  <w:r w:rsidR="00651645" w:rsidRPr="007E29D1">
                    <w:rPr>
                      <w:sz w:val="26"/>
                      <w:szCs w:val="26"/>
                      <w:lang w:val="nl-NL"/>
                    </w:rPr>
                    <w:t>* Bản đồ quy trình</w:t>
                  </w:r>
                </w:p>
                <w:p w14:paraId="5ABC6B0E" w14:textId="76161CCD" w:rsidR="00651645" w:rsidRPr="007E29D1" w:rsidRDefault="008E0AB6" w:rsidP="00845862">
                  <w:pPr>
                    <w:spacing w:before="100" w:beforeAutospacing="1" w:after="100" w:afterAutospacing="1"/>
                    <w:rPr>
                      <w:sz w:val="26"/>
                      <w:szCs w:val="26"/>
                      <w:lang w:val="nl-NL"/>
                    </w:rPr>
                  </w:pPr>
                  <w:r w:rsidRPr="007E29D1">
                    <w:rPr>
                      <w:noProof/>
                      <w:sz w:val="26"/>
                      <w:szCs w:val="26"/>
                    </w:rPr>
                    <w:pict w14:anchorId="714B700A">
                      <v:shape id="Right Arrow 1148" o:spid="_x0000_s1691" type="#_x0000_t13" style="position:absolute;margin-left:163.6pt;margin-top:5.1pt;width:21.75pt;height:15pt;flip:y;z-index:25215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0963DA9F" w14:textId="60523499" w:rsidR="00651645" w:rsidRPr="007E29D1" w:rsidRDefault="008E0AB6" w:rsidP="00845862">
                  <w:pPr>
                    <w:spacing w:before="100" w:beforeAutospacing="1" w:after="100" w:afterAutospacing="1"/>
                    <w:rPr>
                      <w:sz w:val="26"/>
                      <w:szCs w:val="26"/>
                      <w:lang w:val="nl-NL"/>
                    </w:rPr>
                  </w:pPr>
                  <w:r w:rsidRPr="007E29D1">
                    <w:rPr>
                      <w:noProof/>
                      <w:sz w:val="26"/>
                      <w:szCs w:val="26"/>
                    </w:rPr>
                    <w:pict w14:anchorId="250C34CC">
                      <v:shape id="Down Arrow 1149" o:spid="_x0000_s1690" type="#_x0000_t67" style="position:absolute;margin-left:275.2pt;margin-top:3.25pt;width:12.9pt;height:17.25pt;z-index:25215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" adj="13523"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DE54C31">
                      <v:roundrect id="Rounded Rectangle 1150" o:spid="_x0000_s1689" style="position:absolute;margin-left:198.85pt;margin-top:24pt;width:167.75pt;height:45.7pt;z-index:25214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50">
                          <w:txbxContent>
                            <w:p w14:paraId="16BCD1DF" w14:textId="77777777" w:rsidR="008E0AB6" w:rsidRPr="0059023E" w:rsidRDefault="008E0AB6" w:rsidP="00651645">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(3 ngày</w:t>
                              </w:r>
                              <w:r w:rsidRPr="0059023E">
                                <w:rPr>
                                  <w:sz w:val="16"/>
                                  <w:szCs w:val="16"/>
                                </w:rPr>
                                <w:t>)</w:t>
                              </w:r>
                            </w:p>
                            <w:p w14:paraId="64CC0F9B" w14:textId="77777777" w:rsidR="008E0AB6" w:rsidRPr="0059023E" w:rsidRDefault="008E0AB6" w:rsidP="00651645">
                              <w:pPr>
                                <w:jc w:val="center"/>
                                <w:rPr>
                                  <w:sz w:val="16"/>
                                  <w:szCs w:val="16"/>
                                </w:rPr>
                              </w:pPr>
                            </w:p>
                          </w:txbxContent>
                        </v:textbox>
                      </v:roundrect>
                    </w:pict>
                  </w:r>
                  <w:r w:rsidRPr="007E29D1">
                    <w:rPr>
                      <w:noProof/>
                      <w:sz w:val="26"/>
                      <w:szCs w:val="26"/>
                    </w:rPr>
                    <w:pict w14:anchorId="2B8681F9">
                      <v:roundrect id="Rounded Rectangle 1151" o:spid="_x0000_s1688" style="position:absolute;margin-left:7.85pt;margin-top:21.1pt;width:145.65pt;height:48.85pt;z-index:25215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51">
                          <w:txbxContent>
                            <w:p w14:paraId="52E89B01" w14:textId="77777777" w:rsidR="008E0AB6" w:rsidRPr="0059023E" w:rsidRDefault="008E0AB6" w:rsidP="00651645">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2</w:t>
                              </w:r>
                              <w:r w:rsidRPr="0059023E">
                                <w:rPr>
                                  <w:sz w:val="16"/>
                                  <w:szCs w:val="16"/>
                                </w:rPr>
                                <w:t>ngày)</w:t>
                              </w:r>
                            </w:p>
                            <w:p w14:paraId="408F5832" w14:textId="77777777" w:rsidR="008E0AB6" w:rsidRPr="0059023E" w:rsidRDefault="008E0AB6" w:rsidP="00651645">
                              <w:pPr>
                                <w:jc w:val="center"/>
                                <w:rPr>
                                  <w:sz w:val="16"/>
                                  <w:szCs w:val="16"/>
                                </w:rPr>
                              </w:pPr>
                            </w:p>
                          </w:txbxContent>
                        </v:textbox>
                      </v:roundrect>
                    </w:pict>
                  </w:r>
                </w:p>
                <w:p w14:paraId="56C6B3C4" w14:textId="2BF8C050" w:rsidR="00651645" w:rsidRPr="007E29D1" w:rsidRDefault="008E0AB6" w:rsidP="00845862">
                  <w:pPr>
                    <w:spacing w:before="100" w:beforeAutospacing="1" w:after="100" w:afterAutospacing="1"/>
                    <w:rPr>
                      <w:sz w:val="26"/>
                      <w:szCs w:val="26"/>
                      <w:lang w:val="nl-NL"/>
                    </w:rPr>
                  </w:pPr>
                  <w:r w:rsidRPr="007E29D1">
                    <w:rPr>
                      <w:noProof/>
                      <w:sz w:val="26"/>
                      <w:szCs w:val="26"/>
                    </w:rPr>
                    <w:pict w14:anchorId="125A443E">
                      <v:shape id="Left Arrow 1152" o:spid="_x0000_s1687" type="#_x0000_t66" style="position:absolute;margin-left:163.2pt;margin-top:1.55pt;width:24.75pt;height:15pt;flip:y;z-index:25215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p>
                <w:p w14:paraId="1FEB5446" w14:textId="68A2C29C" w:rsidR="00651645" w:rsidRPr="007E29D1" w:rsidRDefault="008E0AB6" w:rsidP="00845862">
                  <w:pPr>
                    <w:spacing w:before="100" w:beforeAutospacing="1" w:after="100" w:afterAutospacing="1"/>
                    <w:rPr>
                      <w:sz w:val="26"/>
                      <w:szCs w:val="26"/>
                      <w:lang w:val="nl-NL"/>
                    </w:rPr>
                  </w:pPr>
                  <w:r w:rsidRPr="007E29D1">
                    <w:rPr>
                      <w:noProof/>
                      <w:sz w:val="26"/>
                      <w:szCs w:val="26"/>
                    </w:rPr>
                    <w:pict w14:anchorId="755568CF">
                      <v:shape id="Down Arrow 1155" o:spid="_x0000_s1686" type="#_x0000_t67" style="position:absolute;margin-left:78.2pt;margin-top:18.85pt;width:12.25pt;height:17.25pt;flip:x;z-index:25215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" adj="13930" fillcolor="#215a69 [1640]" stroked="f">
                        <v:fill color2="#3da5c1 [3016]" rotate="t" angle="180" colors="0 #2787a0;52429f #36b1d2;1 #34b3d6" focus="100%" type="gradient">
                          <o:fill v:ext="view" type="gradientUnscaled"/>
                        </v:fill>
                        <v:shadow on="t" color="black" opacity="22937f" origin=",.5" offset="0,.63889mm"/>
                      </v:shape>
                    </w:pict>
                  </w:r>
                </w:p>
                <w:p w14:paraId="614AA2FD" w14:textId="748440D0" w:rsidR="00651645" w:rsidRPr="007E29D1" w:rsidRDefault="008E0AB6" w:rsidP="00845862">
                  <w:pPr>
                    <w:spacing w:before="100" w:beforeAutospacing="1" w:after="100" w:afterAutospacing="1"/>
                    <w:rPr>
                      <w:sz w:val="26"/>
                      <w:szCs w:val="26"/>
                      <w:lang w:val="nl-NL"/>
                    </w:rPr>
                  </w:pPr>
                  <w:r w:rsidRPr="007E29D1">
                    <w:rPr>
                      <w:noProof/>
                      <w:sz w:val="26"/>
                      <w:szCs w:val="26"/>
                    </w:rPr>
                    <w:pict w14:anchorId="44FF0241">
                      <v:roundrect id="Rounded Rectangle 1156" o:spid="_x0000_s1685" style="position:absolute;margin-left:3.5pt;margin-top:12.7pt;width:148pt;height:46.25pt;z-index:25215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Rounded Rectangle 1156">
                          <w:txbxContent>
                            <w:p w14:paraId="20A0C395" w14:textId="77777777" w:rsidR="008E0AB6" w:rsidRPr="0059023E" w:rsidRDefault="008E0AB6" w:rsidP="00651645">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p>
              </w:tc>
            </w:tr>
          </w:tbl>
          <w:p w14:paraId="62AB2A4E" w14:textId="77777777" w:rsidR="00651645" w:rsidRPr="007E29D1" w:rsidRDefault="00651645" w:rsidP="00845862">
            <w:pPr>
              <w:spacing w:before="120"/>
              <w:ind w:right="254" w:firstLine="542"/>
              <w:rPr>
                <w:sz w:val="26"/>
                <w:szCs w:val="26"/>
              </w:rPr>
            </w:pPr>
          </w:p>
        </w:tc>
      </w:tr>
      <w:tr w:rsidR="006A4142" w:rsidRPr="007E29D1" w14:paraId="7698D0AA" w14:textId="77777777" w:rsidTr="00845862">
        <w:trPr>
          <w:tblCellSpacing w:w="0" w:type="dxa"/>
        </w:trPr>
        <w:tc>
          <w:tcPr>
            <w:tcW w:w="1711" w:type="dxa"/>
            <w:vAlign w:val="center"/>
            <w:hideMark/>
          </w:tcPr>
          <w:p w14:paraId="476EE306" w14:textId="77777777" w:rsidR="00651645" w:rsidRPr="007E29D1" w:rsidRDefault="00651645" w:rsidP="00845862">
            <w:pPr>
              <w:spacing w:before="120"/>
              <w:rPr>
                <w:sz w:val="26"/>
                <w:szCs w:val="26"/>
              </w:rPr>
            </w:pPr>
            <w:r w:rsidRPr="007E29D1">
              <w:rPr>
                <w:b/>
                <w:bCs/>
                <w:sz w:val="26"/>
                <w:szCs w:val="26"/>
              </w:rPr>
              <w:lastRenderedPageBreak/>
              <w:t>2. Cách thức thực hiện:</w:t>
            </w:r>
          </w:p>
        </w:tc>
        <w:tc>
          <w:tcPr>
            <w:tcW w:w="8739" w:type="dxa"/>
            <w:vAlign w:val="center"/>
            <w:hideMark/>
          </w:tcPr>
          <w:p w14:paraId="0408348D" w14:textId="77777777" w:rsidR="00651645" w:rsidRPr="007E29D1" w:rsidRDefault="00651645" w:rsidP="00845862">
            <w:pPr>
              <w:ind w:left="84" w:right="83"/>
              <w:jc w:val="both"/>
              <w:rPr>
                <w:sz w:val="26"/>
                <w:szCs w:val="26"/>
              </w:rPr>
            </w:pPr>
            <w:r w:rsidRPr="007E29D1">
              <w:rPr>
                <w:sz w:val="26"/>
                <w:szCs w:val="26"/>
              </w:rPr>
              <w:t>- Nộp hồ sơ trực tiếp tại Trung tâm Phục vụ hành chính công tỉnh;</w:t>
            </w:r>
          </w:p>
          <w:p w14:paraId="49D4B0C1" w14:textId="77777777" w:rsidR="00651645" w:rsidRPr="007E29D1" w:rsidRDefault="00651645" w:rsidP="00845862">
            <w:pPr>
              <w:ind w:left="84" w:right="83"/>
              <w:jc w:val="both"/>
              <w:rPr>
                <w:sz w:val="26"/>
                <w:szCs w:val="26"/>
              </w:rPr>
            </w:pPr>
            <w:r w:rsidRPr="007E29D1">
              <w:rPr>
                <w:sz w:val="26"/>
                <w:szCs w:val="26"/>
              </w:rPr>
              <w:t>- Nộp qua dịch vụ bưu chính công ích;</w:t>
            </w:r>
          </w:p>
          <w:p w14:paraId="7F8DCA67" w14:textId="77777777" w:rsidR="00651645" w:rsidRPr="007E29D1" w:rsidRDefault="00651645" w:rsidP="00845862">
            <w:pPr>
              <w:ind w:left="84" w:right="83"/>
              <w:jc w:val="both"/>
              <w:rPr>
                <w:sz w:val="26"/>
                <w:szCs w:val="26"/>
              </w:rPr>
            </w:pPr>
            <w:r w:rsidRPr="007E29D1">
              <w:rPr>
                <w:sz w:val="26"/>
                <w:szCs w:val="26"/>
              </w:rPr>
              <w:t>- Nộp hồ sơ trực tuyến tại:</w:t>
            </w:r>
          </w:p>
          <w:p w14:paraId="7D9AE001" w14:textId="77777777" w:rsidR="00651645" w:rsidRPr="007E29D1" w:rsidRDefault="00651645" w:rsidP="00845862">
            <w:pPr>
              <w:ind w:left="84" w:right="83"/>
              <w:jc w:val="both"/>
              <w:rPr>
                <w:sz w:val="26"/>
                <w:szCs w:val="26"/>
              </w:rPr>
            </w:pPr>
            <w:r w:rsidRPr="007E29D1">
              <w:rPr>
                <w:sz w:val="26"/>
                <w:szCs w:val="26"/>
              </w:rPr>
              <w:t>+ Cổng dịch vụ công Quốc gia, địa chỉ: https://dichvucong.gov.vn/</w:t>
            </w:r>
          </w:p>
          <w:p w14:paraId="399079AE" w14:textId="77777777" w:rsidR="00651645" w:rsidRPr="007E29D1" w:rsidRDefault="00651645" w:rsidP="0060568D">
            <w:pPr>
              <w:spacing w:before="120"/>
              <w:ind w:right="254"/>
              <w:rPr>
                <w:sz w:val="26"/>
                <w:szCs w:val="26"/>
              </w:rPr>
            </w:pPr>
            <w:r w:rsidRPr="007E29D1">
              <w:rPr>
                <w:sz w:val="26"/>
                <w:szCs w:val="26"/>
              </w:rPr>
              <w:t>+ Cổng dịch vụ công tỉnh, địa chỉ: https://dichvucong.tayninh.gov.vn/</w:t>
            </w:r>
          </w:p>
        </w:tc>
      </w:tr>
      <w:tr w:rsidR="006A4142" w:rsidRPr="007E29D1" w14:paraId="0357197F" w14:textId="77777777" w:rsidTr="00845862">
        <w:trPr>
          <w:tblCellSpacing w:w="0" w:type="dxa"/>
        </w:trPr>
        <w:tc>
          <w:tcPr>
            <w:tcW w:w="1711" w:type="dxa"/>
            <w:vAlign w:val="center"/>
            <w:hideMark/>
          </w:tcPr>
          <w:p w14:paraId="5F89FC66" w14:textId="77777777" w:rsidR="00651645" w:rsidRPr="007E29D1" w:rsidRDefault="00651645" w:rsidP="00845862">
            <w:pPr>
              <w:spacing w:before="120"/>
              <w:rPr>
                <w:sz w:val="26"/>
                <w:szCs w:val="26"/>
              </w:rPr>
            </w:pPr>
            <w:r w:rsidRPr="007E29D1">
              <w:rPr>
                <w:b/>
                <w:bCs/>
                <w:sz w:val="26"/>
                <w:szCs w:val="26"/>
              </w:rPr>
              <w:t>3. Thành phần, số lượng hồ sơ:</w:t>
            </w:r>
          </w:p>
        </w:tc>
        <w:tc>
          <w:tcPr>
            <w:tcW w:w="8739" w:type="dxa"/>
            <w:vAlign w:val="center"/>
            <w:hideMark/>
          </w:tcPr>
          <w:p w14:paraId="4BA4AB99" w14:textId="77777777" w:rsidR="00651645" w:rsidRPr="007E29D1" w:rsidRDefault="00651645" w:rsidP="0060568D">
            <w:pPr>
              <w:spacing w:before="120"/>
              <w:ind w:right="254"/>
              <w:rPr>
                <w:sz w:val="26"/>
                <w:szCs w:val="26"/>
                <w:lang w:val="vi-VN"/>
              </w:rPr>
            </w:pPr>
            <w:r w:rsidRPr="007E29D1">
              <w:rPr>
                <w:sz w:val="26"/>
                <w:szCs w:val="26"/>
                <w:lang w:val="vi-VN"/>
              </w:rPr>
              <w:t xml:space="preserve">- Tờ trình xin thành lập trung tâm; </w:t>
            </w:r>
          </w:p>
          <w:p w14:paraId="0757DE8F" w14:textId="77777777" w:rsidR="00651645" w:rsidRPr="007E29D1" w:rsidRDefault="00651645" w:rsidP="0060568D">
            <w:pPr>
              <w:spacing w:before="120"/>
              <w:ind w:right="254"/>
              <w:rPr>
                <w:sz w:val="26"/>
                <w:szCs w:val="26"/>
                <w:lang w:val="vi-VN"/>
              </w:rPr>
            </w:pPr>
            <w:r w:rsidRPr="007E29D1">
              <w:rPr>
                <w:sz w:val="26"/>
                <w:szCs w:val="26"/>
                <w:lang w:val="vi-VN"/>
              </w:rPr>
              <w:t>-  Đề án thành lập trung tâm gồm các nội dung sau:</w:t>
            </w:r>
          </w:p>
          <w:p w14:paraId="5101BC7C" w14:textId="77777777" w:rsidR="00651645" w:rsidRPr="007E29D1" w:rsidRDefault="00651645" w:rsidP="0060568D">
            <w:pPr>
              <w:spacing w:before="120"/>
              <w:ind w:right="254"/>
              <w:rPr>
                <w:sz w:val="26"/>
                <w:szCs w:val="26"/>
                <w:lang w:val="vi-VN"/>
              </w:rPr>
            </w:pPr>
            <w:r w:rsidRPr="007E29D1">
              <w:rPr>
                <w:sz w:val="26"/>
                <w:szCs w:val="26"/>
                <w:lang w:val="vi-VN"/>
              </w:rPr>
              <w:t xml:space="preserve">+ Tên trung tâm, loại hình trung tâm, địa điểm đặt trung tâm, sự cần thiết và cơ sở pháp lý của việc thành lập trung tâm; </w:t>
            </w:r>
          </w:p>
          <w:p w14:paraId="4AA8C527" w14:textId="77777777" w:rsidR="00651645" w:rsidRPr="007E29D1" w:rsidRDefault="00651645" w:rsidP="0060568D">
            <w:pPr>
              <w:spacing w:before="120"/>
              <w:ind w:right="254"/>
              <w:rPr>
                <w:sz w:val="26"/>
                <w:szCs w:val="26"/>
                <w:lang w:val="vi-VN"/>
              </w:rPr>
            </w:pPr>
            <w:r w:rsidRPr="007E29D1">
              <w:rPr>
                <w:sz w:val="26"/>
                <w:szCs w:val="26"/>
                <w:lang w:val="vi-VN"/>
              </w:rPr>
              <w:lastRenderedPageBreak/>
              <w:t>+ Mục tiêu, chức năng, nhiệm vụ của trung tâm;</w:t>
            </w:r>
          </w:p>
          <w:p w14:paraId="47A0366B" w14:textId="77777777" w:rsidR="00651645" w:rsidRPr="007E29D1" w:rsidRDefault="00651645" w:rsidP="0060568D">
            <w:pPr>
              <w:spacing w:before="120"/>
              <w:ind w:right="254"/>
              <w:rPr>
                <w:sz w:val="26"/>
                <w:szCs w:val="26"/>
                <w:lang w:val="vi-VN"/>
              </w:rPr>
            </w:pPr>
            <w:r w:rsidRPr="007E29D1">
              <w:rPr>
                <w:sz w:val="26"/>
                <w:szCs w:val="26"/>
                <w:lang w:val="vi-VN"/>
              </w:rPr>
              <w:t>+Chương trình giảng dạy, quy mô đào tạo;</w:t>
            </w:r>
          </w:p>
          <w:p w14:paraId="68548B1F" w14:textId="77777777" w:rsidR="00651645" w:rsidRPr="007E29D1" w:rsidRDefault="00651645" w:rsidP="0060568D">
            <w:pPr>
              <w:spacing w:before="120"/>
              <w:ind w:right="254"/>
              <w:rPr>
                <w:sz w:val="26"/>
                <w:szCs w:val="26"/>
                <w:lang w:val="vi-VN"/>
              </w:rPr>
            </w:pPr>
            <w:r w:rsidRPr="007E29D1">
              <w:rPr>
                <w:sz w:val="26"/>
                <w:szCs w:val="26"/>
                <w:lang w:val="vi-VN"/>
              </w:rPr>
              <w:t>+ Cơ sở vật chất</w:t>
            </w:r>
            <w:r w:rsidRPr="007E29D1">
              <w:rPr>
                <w:sz w:val="26"/>
                <w:szCs w:val="26"/>
              </w:rPr>
              <w:t>, trang thiết bị dạy học</w:t>
            </w:r>
            <w:r w:rsidRPr="007E29D1">
              <w:rPr>
                <w:sz w:val="26"/>
                <w:szCs w:val="26"/>
                <w:lang w:val="vi-VN"/>
              </w:rPr>
              <w:t xml:space="preserve"> của trung tâm;</w:t>
            </w:r>
          </w:p>
          <w:p w14:paraId="0E6A25D1" w14:textId="77777777" w:rsidR="00651645" w:rsidRPr="007E29D1" w:rsidRDefault="00651645" w:rsidP="0060568D">
            <w:pPr>
              <w:spacing w:before="120"/>
              <w:ind w:right="254"/>
              <w:rPr>
                <w:sz w:val="26"/>
                <w:szCs w:val="26"/>
                <w:lang w:val="vi-VN"/>
              </w:rPr>
            </w:pPr>
            <w:r w:rsidRPr="007E29D1">
              <w:rPr>
                <w:sz w:val="26"/>
                <w:szCs w:val="26"/>
                <w:lang w:val="vi-VN"/>
              </w:rPr>
              <w:t xml:space="preserve">+ Cơ cấu tổ chức của trung tâm, giám đốc, các phó giám đốc (nếu cần), các tổ (hoặc phòng chuyên môn); </w:t>
            </w:r>
          </w:p>
          <w:p w14:paraId="19397894" w14:textId="77777777" w:rsidR="00651645" w:rsidRPr="007E29D1" w:rsidRDefault="00651645" w:rsidP="0060568D">
            <w:pPr>
              <w:spacing w:before="120"/>
              <w:ind w:right="254"/>
              <w:rPr>
                <w:sz w:val="26"/>
                <w:szCs w:val="26"/>
                <w:lang w:val="vi-VN"/>
              </w:rPr>
            </w:pPr>
            <w:r w:rsidRPr="007E29D1">
              <w:rPr>
                <w:sz w:val="26"/>
                <w:szCs w:val="26"/>
                <w:lang w:val="vi-VN"/>
              </w:rPr>
              <w:t>+ Sơ yếu lý lịch của người dự kiến làm giám đốc trung tâm.</w:t>
            </w:r>
          </w:p>
          <w:p w14:paraId="4CD37B57" w14:textId="77777777" w:rsidR="00651645" w:rsidRPr="007E29D1" w:rsidRDefault="00651645" w:rsidP="0060568D">
            <w:pPr>
              <w:spacing w:before="120"/>
              <w:ind w:right="254"/>
              <w:rPr>
                <w:sz w:val="26"/>
                <w:szCs w:val="26"/>
              </w:rPr>
            </w:pPr>
            <w:r w:rsidRPr="007E29D1">
              <w:rPr>
                <w:sz w:val="26"/>
                <w:szCs w:val="26"/>
                <w:lang w:val="vi-VN"/>
              </w:rPr>
              <w:t>-  Dự thảo nội quy tổ chức hoạt động của trung tâm</w:t>
            </w:r>
          </w:p>
          <w:p w14:paraId="682F8D92" w14:textId="77777777" w:rsidR="00651645" w:rsidRPr="007E29D1" w:rsidRDefault="00651645" w:rsidP="0060568D">
            <w:pPr>
              <w:spacing w:before="120"/>
              <w:ind w:right="254"/>
              <w:rPr>
                <w:sz w:val="26"/>
                <w:szCs w:val="26"/>
                <w:lang w:val="nl-NL"/>
              </w:rPr>
            </w:pPr>
            <w:r w:rsidRPr="007E29D1">
              <w:rPr>
                <w:sz w:val="26"/>
                <w:szCs w:val="26"/>
                <w:lang w:val="nl-NL"/>
              </w:rPr>
              <w:t xml:space="preserve"> -  Số lượng hồ sơ: 01 (bộ).</w:t>
            </w:r>
          </w:p>
        </w:tc>
      </w:tr>
      <w:tr w:rsidR="006A4142" w:rsidRPr="007E29D1" w14:paraId="5B800CC8" w14:textId="77777777" w:rsidTr="00845862">
        <w:trPr>
          <w:tblCellSpacing w:w="0" w:type="dxa"/>
        </w:trPr>
        <w:tc>
          <w:tcPr>
            <w:tcW w:w="1711" w:type="dxa"/>
            <w:vAlign w:val="center"/>
            <w:hideMark/>
          </w:tcPr>
          <w:p w14:paraId="3F79CF7D" w14:textId="77777777" w:rsidR="00651645" w:rsidRPr="007E29D1" w:rsidRDefault="00651645" w:rsidP="00845862">
            <w:pPr>
              <w:spacing w:before="120"/>
              <w:rPr>
                <w:sz w:val="26"/>
                <w:szCs w:val="26"/>
              </w:rPr>
            </w:pPr>
            <w:r w:rsidRPr="007E29D1">
              <w:rPr>
                <w:b/>
                <w:bCs/>
                <w:sz w:val="26"/>
                <w:szCs w:val="26"/>
              </w:rPr>
              <w:lastRenderedPageBreak/>
              <w:t>4. Thời hạn giải quyết:</w:t>
            </w:r>
          </w:p>
        </w:tc>
        <w:tc>
          <w:tcPr>
            <w:tcW w:w="8739" w:type="dxa"/>
            <w:vAlign w:val="center"/>
            <w:hideMark/>
          </w:tcPr>
          <w:p w14:paraId="3F19CAA6" w14:textId="77777777" w:rsidR="00651645" w:rsidRPr="007E29D1" w:rsidRDefault="00651645" w:rsidP="0060568D">
            <w:pPr>
              <w:spacing w:before="120"/>
              <w:rPr>
                <w:sz w:val="26"/>
                <w:szCs w:val="26"/>
                <w:lang w:val="es-ES"/>
              </w:rPr>
            </w:pPr>
            <w:r w:rsidRPr="007E29D1">
              <w:rPr>
                <w:sz w:val="26"/>
                <w:szCs w:val="26"/>
              </w:rPr>
              <w:t>12 ngày làm việc kể từ ngày nhận đủ hồ sơ hợp lệ.</w:t>
            </w:r>
          </w:p>
        </w:tc>
      </w:tr>
      <w:tr w:rsidR="006A4142" w:rsidRPr="007E29D1" w14:paraId="000D76C3" w14:textId="77777777" w:rsidTr="00845862">
        <w:trPr>
          <w:tblCellSpacing w:w="0" w:type="dxa"/>
        </w:trPr>
        <w:tc>
          <w:tcPr>
            <w:tcW w:w="1711" w:type="dxa"/>
            <w:vAlign w:val="center"/>
            <w:hideMark/>
          </w:tcPr>
          <w:p w14:paraId="5A7743A0" w14:textId="77777777" w:rsidR="00651645" w:rsidRPr="007E29D1" w:rsidRDefault="00651645" w:rsidP="00845862">
            <w:pPr>
              <w:spacing w:before="120"/>
              <w:rPr>
                <w:sz w:val="26"/>
                <w:szCs w:val="26"/>
                <w:lang w:val="es-ES"/>
              </w:rPr>
            </w:pPr>
            <w:r w:rsidRPr="007E29D1">
              <w:rPr>
                <w:b/>
                <w:bCs/>
                <w:sz w:val="26"/>
                <w:szCs w:val="26"/>
                <w:lang w:val="es-ES"/>
              </w:rPr>
              <w:t>5. Đối tượng thực hiện thủ tục hành chính:</w:t>
            </w:r>
          </w:p>
        </w:tc>
        <w:tc>
          <w:tcPr>
            <w:tcW w:w="8739" w:type="dxa"/>
            <w:vAlign w:val="center"/>
            <w:hideMark/>
          </w:tcPr>
          <w:p w14:paraId="2C6A2B57" w14:textId="77777777" w:rsidR="00651645" w:rsidRPr="007E29D1" w:rsidRDefault="00651645" w:rsidP="0060568D">
            <w:pPr>
              <w:spacing w:before="120"/>
              <w:rPr>
                <w:sz w:val="26"/>
                <w:szCs w:val="26"/>
                <w:lang w:val="es-ES"/>
              </w:rPr>
            </w:pPr>
            <w:r w:rsidRPr="007E29D1">
              <w:rPr>
                <w:sz w:val="26"/>
                <w:szCs w:val="26"/>
                <w:lang w:val="nl-NL"/>
              </w:rPr>
              <w:t xml:space="preserve">- Tổ chức, cá nhân </w:t>
            </w:r>
          </w:p>
        </w:tc>
      </w:tr>
      <w:tr w:rsidR="006A4142" w:rsidRPr="007E29D1" w14:paraId="4A1F96AB" w14:textId="77777777" w:rsidTr="00845862">
        <w:trPr>
          <w:tblCellSpacing w:w="0" w:type="dxa"/>
        </w:trPr>
        <w:tc>
          <w:tcPr>
            <w:tcW w:w="1711" w:type="dxa"/>
            <w:vAlign w:val="center"/>
            <w:hideMark/>
          </w:tcPr>
          <w:p w14:paraId="1F91B543" w14:textId="77777777" w:rsidR="00651645" w:rsidRPr="007E29D1" w:rsidRDefault="00651645" w:rsidP="00845862">
            <w:pPr>
              <w:spacing w:before="120"/>
              <w:rPr>
                <w:sz w:val="26"/>
                <w:szCs w:val="26"/>
                <w:lang w:val="es-ES"/>
              </w:rPr>
            </w:pPr>
            <w:r w:rsidRPr="007E29D1">
              <w:rPr>
                <w:b/>
                <w:bCs/>
                <w:sz w:val="26"/>
                <w:szCs w:val="26"/>
                <w:lang w:val="es-ES"/>
              </w:rPr>
              <w:t>6. Cơ quan thực hiện thủ tục hành chính:</w:t>
            </w:r>
          </w:p>
        </w:tc>
        <w:tc>
          <w:tcPr>
            <w:tcW w:w="8739" w:type="dxa"/>
            <w:vAlign w:val="center"/>
            <w:hideMark/>
          </w:tcPr>
          <w:p w14:paraId="33E39B71" w14:textId="77777777" w:rsidR="00651645" w:rsidRPr="007E29D1" w:rsidRDefault="00651645" w:rsidP="0060568D">
            <w:pPr>
              <w:spacing w:before="120"/>
              <w:rPr>
                <w:sz w:val="26"/>
                <w:szCs w:val="26"/>
                <w:lang w:val="es-ES"/>
              </w:rPr>
            </w:pPr>
            <w:r w:rsidRPr="007E29D1">
              <w:rPr>
                <w:sz w:val="26"/>
                <w:szCs w:val="26"/>
                <w:lang w:val="es-ES"/>
              </w:rPr>
              <w:t>- Cơ quan thực hiện thủ tục hành chính: Sở Giáo dục và Đào tạo.</w:t>
            </w:r>
          </w:p>
          <w:p w14:paraId="3DCF05D5" w14:textId="77777777" w:rsidR="00651645" w:rsidRPr="007E29D1" w:rsidRDefault="00651645" w:rsidP="0060568D">
            <w:pPr>
              <w:spacing w:before="120"/>
              <w:rPr>
                <w:sz w:val="26"/>
                <w:szCs w:val="26"/>
                <w:lang w:val="es-ES"/>
              </w:rPr>
            </w:pPr>
            <w:r w:rsidRPr="007E29D1">
              <w:rPr>
                <w:sz w:val="26"/>
                <w:szCs w:val="26"/>
                <w:lang w:val="es-ES"/>
              </w:rPr>
              <w:t>- Cơ quan phối hợp thực hiện thủ tục hành chính: không.</w:t>
            </w:r>
          </w:p>
        </w:tc>
      </w:tr>
      <w:tr w:rsidR="006A4142" w:rsidRPr="007E29D1" w14:paraId="7A18CBE8" w14:textId="77777777" w:rsidTr="00845862">
        <w:trPr>
          <w:tblCellSpacing w:w="0" w:type="dxa"/>
        </w:trPr>
        <w:tc>
          <w:tcPr>
            <w:tcW w:w="1711" w:type="dxa"/>
            <w:vAlign w:val="center"/>
            <w:hideMark/>
          </w:tcPr>
          <w:p w14:paraId="38E3F33E" w14:textId="77777777" w:rsidR="00651645" w:rsidRPr="007E29D1" w:rsidRDefault="00651645" w:rsidP="00845862">
            <w:pPr>
              <w:spacing w:before="120"/>
              <w:rPr>
                <w:sz w:val="26"/>
                <w:szCs w:val="26"/>
                <w:lang w:val="es-ES"/>
              </w:rPr>
            </w:pPr>
            <w:r w:rsidRPr="007E29D1">
              <w:rPr>
                <w:b/>
                <w:bCs/>
                <w:sz w:val="26"/>
                <w:szCs w:val="26"/>
                <w:lang w:val="es-ES"/>
              </w:rPr>
              <w:t>7. Kết quả thực hiện thủ tục hành chính:</w:t>
            </w:r>
          </w:p>
        </w:tc>
        <w:tc>
          <w:tcPr>
            <w:tcW w:w="8739" w:type="dxa"/>
            <w:vAlign w:val="center"/>
            <w:hideMark/>
          </w:tcPr>
          <w:p w14:paraId="1BF75230" w14:textId="77777777" w:rsidR="00651645" w:rsidRPr="007E29D1" w:rsidRDefault="00651645" w:rsidP="0060568D">
            <w:pPr>
              <w:spacing w:before="120"/>
              <w:rPr>
                <w:sz w:val="26"/>
                <w:szCs w:val="26"/>
                <w:lang w:val="nl-NL"/>
              </w:rPr>
            </w:pPr>
            <w:r w:rsidRPr="007E29D1">
              <w:rPr>
                <w:sz w:val="26"/>
                <w:szCs w:val="26"/>
                <w:lang w:val="nl-NL"/>
              </w:rPr>
              <w:t>- Quyết định hành chính của Giám đốc Sở GDĐT.</w:t>
            </w:r>
          </w:p>
        </w:tc>
      </w:tr>
      <w:tr w:rsidR="006A4142" w:rsidRPr="007E29D1" w14:paraId="208D9484" w14:textId="77777777" w:rsidTr="00845862">
        <w:trPr>
          <w:tblCellSpacing w:w="0" w:type="dxa"/>
        </w:trPr>
        <w:tc>
          <w:tcPr>
            <w:tcW w:w="1711" w:type="dxa"/>
            <w:vAlign w:val="center"/>
            <w:hideMark/>
          </w:tcPr>
          <w:p w14:paraId="245386A2" w14:textId="77777777" w:rsidR="00651645" w:rsidRPr="007E29D1" w:rsidRDefault="00651645" w:rsidP="00845862">
            <w:pPr>
              <w:spacing w:before="120"/>
              <w:rPr>
                <w:sz w:val="26"/>
                <w:szCs w:val="26"/>
              </w:rPr>
            </w:pPr>
            <w:r w:rsidRPr="007E29D1">
              <w:rPr>
                <w:b/>
                <w:bCs/>
                <w:sz w:val="26"/>
                <w:szCs w:val="26"/>
              </w:rPr>
              <w:t>8. Phí, Lệ phí :</w:t>
            </w:r>
          </w:p>
        </w:tc>
        <w:tc>
          <w:tcPr>
            <w:tcW w:w="8739" w:type="dxa"/>
            <w:vAlign w:val="center"/>
            <w:hideMark/>
          </w:tcPr>
          <w:p w14:paraId="3360B85D" w14:textId="77777777" w:rsidR="00651645" w:rsidRPr="007E29D1" w:rsidRDefault="00651645" w:rsidP="0060568D">
            <w:pPr>
              <w:spacing w:before="120"/>
              <w:rPr>
                <w:sz w:val="26"/>
                <w:szCs w:val="26"/>
              </w:rPr>
            </w:pPr>
            <w:r w:rsidRPr="007E29D1">
              <w:rPr>
                <w:sz w:val="26"/>
                <w:szCs w:val="26"/>
              </w:rPr>
              <w:t>- Không có.</w:t>
            </w:r>
          </w:p>
        </w:tc>
      </w:tr>
      <w:tr w:rsidR="006A4142" w:rsidRPr="007E29D1" w14:paraId="14EB9065" w14:textId="77777777" w:rsidTr="00845862">
        <w:trPr>
          <w:tblCellSpacing w:w="0" w:type="dxa"/>
        </w:trPr>
        <w:tc>
          <w:tcPr>
            <w:tcW w:w="1711" w:type="dxa"/>
            <w:vAlign w:val="center"/>
            <w:hideMark/>
          </w:tcPr>
          <w:p w14:paraId="72873F6D" w14:textId="77777777" w:rsidR="00651645" w:rsidRPr="007E29D1" w:rsidRDefault="00651645" w:rsidP="00845862">
            <w:pPr>
              <w:spacing w:before="120"/>
              <w:rPr>
                <w:sz w:val="26"/>
                <w:szCs w:val="26"/>
              </w:rPr>
            </w:pPr>
            <w:r w:rsidRPr="007E29D1">
              <w:rPr>
                <w:b/>
                <w:bCs/>
                <w:sz w:val="26"/>
                <w:szCs w:val="26"/>
              </w:rPr>
              <w:t>9. Tên mẫu đơn, mẫu tờ khai:</w:t>
            </w:r>
          </w:p>
        </w:tc>
        <w:tc>
          <w:tcPr>
            <w:tcW w:w="8739" w:type="dxa"/>
            <w:vAlign w:val="center"/>
            <w:hideMark/>
          </w:tcPr>
          <w:p w14:paraId="499930A2" w14:textId="77777777" w:rsidR="00651645" w:rsidRPr="007E29D1" w:rsidRDefault="00651645" w:rsidP="0060568D">
            <w:pPr>
              <w:spacing w:before="120"/>
              <w:rPr>
                <w:sz w:val="26"/>
                <w:szCs w:val="26"/>
                <w:lang w:val="nl-NL"/>
              </w:rPr>
            </w:pPr>
            <w:r w:rsidRPr="007E29D1">
              <w:rPr>
                <w:sz w:val="26"/>
                <w:szCs w:val="26"/>
              </w:rPr>
              <w:t>- Không có.</w:t>
            </w:r>
          </w:p>
        </w:tc>
      </w:tr>
      <w:tr w:rsidR="006A4142" w:rsidRPr="007E29D1" w14:paraId="67F948B9" w14:textId="77777777" w:rsidTr="00845862">
        <w:trPr>
          <w:tblCellSpacing w:w="0" w:type="dxa"/>
        </w:trPr>
        <w:tc>
          <w:tcPr>
            <w:tcW w:w="1711" w:type="dxa"/>
            <w:vAlign w:val="center"/>
            <w:hideMark/>
          </w:tcPr>
          <w:p w14:paraId="2C0F287E" w14:textId="77777777" w:rsidR="00651645" w:rsidRPr="007E29D1" w:rsidRDefault="00651645" w:rsidP="00845862">
            <w:pPr>
              <w:spacing w:before="120"/>
              <w:rPr>
                <w:sz w:val="26"/>
                <w:szCs w:val="26"/>
                <w:lang w:val="nl-NL"/>
              </w:rPr>
            </w:pPr>
            <w:r w:rsidRPr="007E29D1">
              <w:rPr>
                <w:b/>
                <w:bCs/>
                <w:sz w:val="26"/>
                <w:szCs w:val="26"/>
                <w:lang w:val="es-ES"/>
              </w:rPr>
              <w:t>10. Yêu cầu, điều kiện thực hiện thủ tục hành chính:</w:t>
            </w:r>
          </w:p>
        </w:tc>
        <w:tc>
          <w:tcPr>
            <w:tcW w:w="8739" w:type="dxa"/>
            <w:vAlign w:val="center"/>
            <w:hideMark/>
          </w:tcPr>
          <w:p w14:paraId="5C912D48" w14:textId="77777777" w:rsidR="00651645" w:rsidRPr="007E29D1" w:rsidRDefault="00651645" w:rsidP="0060568D">
            <w:pPr>
              <w:spacing w:before="120"/>
              <w:rPr>
                <w:sz w:val="26"/>
                <w:szCs w:val="26"/>
                <w:lang w:val="vi-VN"/>
              </w:rPr>
            </w:pPr>
            <w:r w:rsidRPr="007E29D1">
              <w:rPr>
                <w:sz w:val="26"/>
                <w:szCs w:val="26"/>
                <w:lang w:val="vi-VN"/>
              </w:rPr>
              <w:t>- Phù hợp với quy hoạch phát triển kinh tế, xã hội và quy hoạch mạng lưới cơ sở giáo dục đã được cơ quan nhà nước có thẩm quyền phê duyệt.</w:t>
            </w:r>
          </w:p>
          <w:p w14:paraId="4883163F" w14:textId="77777777" w:rsidR="00651645" w:rsidRPr="007E29D1" w:rsidRDefault="00651645" w:rsidP="0060568D">
            <w:pPr>
              <w:spacing w:before="120"/>
              <w:ind w:right="254"/>
              <w:rPr>
                <w:sz w:val="26"/>
                <w:szCs w:val="26"/>
                <w:lang w:val="nl-NL"/>
              </w:rPr>
            </w:pPr>
            <w:r w:rsidRPr="007E29D1">
              <w:rPr>
                <w:sz w:val="26"/>
                <w:szCs w:val="26"/>
                <w:lang w:val="vi-VN"/>
              </w:rPr>
              <w:t>- Đề án thành lập trung tâm xác định rõ: mục tiêu, nhiệm vụ, chương trình và nội dung đào tạo, bồi dưỡng; đất đai, cơ sở vật chất, thiết bị, địa điểm dự kiến, tổ chức bộ máy, nguồn lực và tài chính; phương hướng chiến lược xây dựng và phát triển trung tâm.</w:t>
            </w:r>
          </w:p>
        </w:tc>
      </w:tr>
      <w:tr w:rsidR="006A4142" w:rsidRPr="007E29D1" w14:paraId="75D48AA9" w14:textId="77777777" w:rsidTr="00845862">
        <w:trPr>
          <w:tblCellSpacing w:w="0" w:type="dxa"/>
        </w:trPr>
        <w:tc>
          <w:tcPr>
            <w:tcW w:w="1711" w:type="dxa"/>
            <w:vAlign w:val="center"/>
          </w:tcPr>
          <w:p w14:paraId="6167D93E" w14:textId="77777777" w:rsidR="00651645" w:rsidRPr="007E29D1" w:rsidRDefault="00651645" w:rsidP="00845862">
            <w:pPr>
              <w:spacing w:before="120"/>
              <w:rPr>
                <w:b/>
                <w:bCs/>
                <w:sz w:val="26"/>
                <w:szCs w:val="26"/>
                <w:lang w:val="es-ES"/>
              </w:rPr>
            </w:pPr>
            <w:r w:rsidRPr="007E29D1">
              <w:rPr>
                <w:b/>
                <w:bCs/>
                <w:sz w:val="26"/>
                <w:szCs w:val="26"/>
                <w:lang w:val="nl-NL"/>
              </w:rPr>
              <w:t>11. Căn cứ pháp lý của thủ tục hành chính:</w:t>
            </w:r>
          </w:p>
        </w:tc>
        <w:tc>
          <w:tcPr>
            <w:tcW w:w="8739" w:type="dxa"/>
            <w:vAlign w:val="center"/>
          </w:tcPr>
          <w:p w14:paraId="6805F8E9" w14:textId="4894A7BF" w:rsidR="00651645" w:rsidRPr="007E29D1" w:rsidRDefault="00651645" w:rsidP="0060568D">
            <w:pPr>
              <w:spacing w:before="120"/>
              <w:ind w:right="397"/>
              <w:rPr>
                <w:sz w:val="26"/>
                <w:szCs w:val="26"/>
                <w:lang w:val="vi-VN"/>
              </w:rPr>
            </w:pPr>
            <w:r w:rsidRPr="007E29D1">
              <w:rPr>
                <w:sz w:val="26"/>
                <w:szCs w:val="26"/>
                <w:lang w:val="vi-VN"/>
              </w:rPr>
              <w:t>-  Luật Giáo dục;</w:t>
            </w:r>
          </w:p>
          <w:p w14:paraId="482AF73C" w14:textId="77777777" w:rsidR="00651645" w:rsidRPr="007E29D1" w:rsidRDefault="00651645" w:rsidP="0060568D">
            <w:pPr>
              <w:spacing w:before="120"/>
              <w:ind w:right="397"/>
              <w:rPr>
                <w:sz w:val="26"/>
                <w:szCs w:val="26"/>
              </w:rPr>
            </w:pPr>
            <w:r w:rsidRPr="007E29D1">
              <w:rPr>
                <w:sz w:val="26"/>
                <w:szCs w:val="26"/>
              </w:rPr>
              <w:t>- Căn cứ điều 46, 47,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335B848D" w14:textId="77777777" w:rsidR="00651645" w:rsidRPr="007E29D1" w:rsidRDefault="00651645" w:rsidP="0060568D">
            <w:pPr>
              <w:pStyle w:val="Heading5"/>
              <w:spacing w:before="120"/>
              <w:ind w:right="397"/>
              <w:jc w:val="both"/>
              <w:rPr>
                <w:rFonts w:ascii="Times New Roman" w:hAnsi="Times New Roman" w:cs="Times New Roman"/>
                <w:color w:val="auto"/>
                <w:sz w:val="26"/>
                <w:szCs w:val="26"/>
                <w:lang w:val="pt-BR"/>
              </w:rPr>
            </w:pPr>
            <w:r w:rsidRPr="007E29D1">
              <w:rPr>
                <w:rFonts w:ascii="Times New Roman" w:hAnsi="Times New Roman" w:cs="Times New Roman"/>
                <w:color w:val="auto"/>
                <w:sz w:val="26"/>
                <w:szCs w:val="26"/>
                <w:lang w:val="vi-VN"/>
              </w:rPr>
              <w:t xml:space="preserve">- </w:t>
            </w:r>
            <w:r w:rsidRPr="007E29D1">
              <w:rPr>
                <w:rFonts w:ascii="Times New Roman" w:hAnsi="Times New Roman" w:cs="Times New Roman"/>
                <w:bCs/>
                <w:color w:val="auto"/>
                <w:sz w:val="26"/>
                <w:szCs w:val="26"/>
                <w:lang w:val="vi-VN"/>
              </w:rPr>
              <w:t xml:space="preserve">Thông tư </w:t>
            </w:r>
            <w:r w:rsidRPr="007E29D1">
              <w:rPr>
                <w:rFonts w:ascii="Times New Roman" w:hAnsi="Times New Roman" w:cs="Times New Roman"/>
                <w:color w:val="auto"/>
                <w:sz w:val="26"/>
                <w:szCs w:val="26"/>
                <w:lang w:val="vi-VN"/>
              </w:rPr>
              <w:t xml:space="preserve">số </w:t>
            </w:r>
            <w:r w:rsidRPr="007E29D1">
              <w:rPr>
                <w:rFonts w:ascii="Times New Roman" w:hAnsi="Times New Roman" w:cs="Times New Roman"/>
                <w:color w:val="auto"/>
                <w:sz w:val="26"/>
                <w:szCs w:val="26"/>
              </w:rPr>
              <w:t>21</w:t>
            </w:r>
            <w:r w:rsidRPr="007E29D1">
              <w:rPr>
                <w:rFonts w:ascii="Times New Roman" w:hAnsi="Times New Roman" w:cs="Times New Roman"/>
                <w:color w:val="auto"/>
                <w:sz w:val="26"/>
                <w:szCs w:val="26"/>
                <w:lang w:val="vi-VN"/>
              </w:rPr>
              <w:t>/201</w:t>
            </w:r>
            <w:r w:rsidRPr="007E29D1">
              <w:rPr>
                <w:rFonts w:ascii="Times New Roman" w:hAnsi="Times New Roman" w:cs="Times New Roman"/>
                <w:color w:val="auto"/>
                <w:sz w:val="26"/>
                <w:szCs w:val="26"/>
              </w:rPr>
              <w:t>8</w:t>
            </w:r>
            <w:r w:rsidRPr="007E29D1">
              <w:rPr>
                <w:rFonts w:ascii="Times New Roman" w:hAnsi="Times New Roman" w:cs="Times New Roman"/>
                <w:color w:val="auto"/>
                <w:sz w:val="26"/>
                <w:szCs w:val="26"/>
                <w:lang w:val="vi-VN"/>
              </w:rPr>
              <w:t xml:space="preserve">/TT-BGDĐT </w:t>
            </w:r>
            <w:r w:rsidRPr="007E29D1">
              <w:rPr>
                <w:rFonts w:ascii="Times New Roman" w:hAnsi="Times New Roman" w:cs="Times New Roman"/>
                <w:iCs/>
                <w:color w:val="auto"/>
                <w:sz w:val="26"/>
                <w:szCs w:val="26"/>
                <w:lang w:val="vi-VN"/>
              </w:rPr>
              <w:t>ngày 2</w:t>
            </w:r>
            <w:r w:rsidRPr="007E29D1">
              <w:rPr>
                <w:rFonts w:ascii="Times New Roman" w:hAnsi="Times New Roman" w:cs="Times New Roman"/>
                <w:iCs/>
                <w:color w:val="auto"/>
                <w:sz w:val="26"/>
                <w:szCs w:val="26"/>
              </w:rPr>
              <w:t>4</w:t>
            </w:r>
            <w:r w:rsidRPr="007E29D1">
              <w:rPr>
                <w:rFonts w:ascii="Times New Roman" w:hAnsi="Times New Roman" w:cs="Times New Roman"/>
                <w:iCs/>
                <w:color w:val="auto"/>
                <w:sz w:val="26"/>
                <w:szCs w:val="26"/>
                <w:lang w:val="vi-VN"/>
              </w:rPr>
              <w:t>/</w:t>
            </w:r>
            <w:r w:rsidRPr="007E29D1">
              <w:rPr>
                <w:rFonts w:ascii="Times New Roman" w:hAnsi="Times New Roman" w:cs="Times New Roman"/>
                <w:iCs/>
                <w:color w:val="auto"/>
                <w:sz w:val="26"/>
                <w:szCs w:val="26"/>
              </w:rPr>
              <w:t>8</w:t>
            </w:r>
            <w:r w:rsidRPr="007E29D1">
              <w:rPr>
                <w:rFonts w:ascii="Times New Roman" w:hAnsi="Times New Roman" w:cs="Times New Roman"/>
                <w:iCs/>
                <w:color w:val="auto"/>
                <w:sz w:val="26"/>
                <w:szCs w:val="26"/>
                <w:lang w:val="vi-VN"/>
              </w:rPr>
              <w:t>/201</w:t>
            </w:r>
            <w:r w:rsidRPr="007E29D1">
              <w:rPr>
                <w:rFonts w:ascii="Times New Roman" w:hAnsi="Times New Roman" w:cs="Times New Roman"/>
                <w:iCs/>
                <w:color w:val="auto"/>
                <w:sz w:val="26"/>
                <w:szCs w:val="26"/>
              </w:rPr>
              <w:t>8</w:t>
            </w:r>
            <w:r w:rsidRPr="007E29D1">
              <w:rPr>
                <w:rFonts w:ascii="Times New Roman" w:hAnsi="Times New Roman" w:cs="Times New Roman"/>
                <w:color w:val="auto"/>
                <w:sz w:val="26"/>
                <w:szCs w:val="26"/>
                <w:lang w:val="vi-VN"/>
              </w:rPr>
              <w:t xml:space="preserve"> của Bộ Giáo dục và Đào tạo</w:t>
            </w:r>
            <w:r w:rsidRPr="007E29D1">
              <w:rPr>
                <w:rFonts w:ascii="Times New Roman" w:hAnsi="Times New Roman" w:cs="Times New Roman"/>
                <w:iCs/>
                <w:color w:val="auto"/>
                <w:sz w:val="26"/>
                <w:szCs w:val="26"/>
                <w:lang w:val="pt-BR"/>
              </w:rPr>
              <w:t xml:space="preserve"> Ban hành quy chế </w:t>
            </w:r>
            <w:r w:rsidRPr="007E29D1">
              <w:rPr>
                <w:rFonts w:ascii="Times New Roman" w:hAnsi="Times New Roman" w:cs="Times New Roman"/>
                <w:color w:val="auto"/>
                <w:sz w:val="26"/>
                <w:szCs w:val="26"/>
                <w:lang w:val="pt-BR"/>
              </w:rPr>
              <w:t>Tổ chức và hoạt động của trung tâm ngoại ngữ, tin học.</w:t>
            </w:r>
          </w:p>
          <w:p w14:paraId="58F8E133" w14:textId="77777777" w:rsidR="00651645" w:rsidRPr="007E29D1" w:rsidRDefault="00651645" w:rsidP="0060568D">
            <w:pPr>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5EE44268" w14:textId="77777777" w:rsidR="00651645" w:rsidRPr="007E29D1" w:rsidRDefault="00651645" w:rsidP="0060568D">
            <w:pPr>
              <w:rPr>
                <w:sz w:val="26"/>
                <w:szCs w:val="26"/>
                <w:lang w:val="pt-BR"/>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2313AD" w:rsidRPr="007E29D1" w14:paraId="67A9B475" w14:textId="77777777" w:rsidTr="00845862">
        <w:trPr>
          <w:trHeight w:val="1327"/>
          <w:tblCellSpacing w:w="0" w:type="dxa"/>
        </w:trPr>
        <w:tc>
          <w:tcPr>
            <w:tcW w:w="1711" w:type="dxa"/>
            <w:vAlign w:val="center"/>
            <w:hideMark/>
          </w:tcPr>
          <w:p w14:paraId="75D87166" w14:textId="252F4EBA" w:rsidR="002313AD" w:rsidRPr="007E29D1" w:rsidRDefault="002313AD" w:rsidP="002313AD">
            <w:pPr>
              <w:spacing w:before="120"/>
              <w:rPr>
                <w:b/>
                <w:bCs/>
                <w:sz w:val="26"/>
                <w:szCs w:val="26"/>
                <w:lang w:val="nl-NL"/>
              </w:rPr>
            </w:pPr>
            <w:r w:rsidRPr="007E29D1">
              <w:rPr>
                <w:b/>
                <w:bCs/>
                <w:sz w:val="26"/>
                <w:szCs w:val="26"/>
                <w:lang w:val="nl-NL"/>
              </w:rPr>
              <w:lastRenderedPageBreak/>
              <w:t>12. Thành phần hồ sơ lưu</w:t>
            </w:r>
          </w:p>
        </w:tc>
        <w:tc>
          <w:tcPr>
            <w:tcW w:w="8739" w:type="dxa"/>
            <w:vAlign w:val="center"/>
            <w:hideMark/>
          </w:tcPr>
          <w:p w14:paraId="0B834793" w14:textId="77777777" w:rsidR="002313AD" w:rsidRPr="007E29D1" w:rsidRDefault="002313AD" w:rsidP="002313AD">
            <w:pPr>
              <w:spacing w:before="120"/>
              <w:ind w:left="124"/>
              <w:rPr>
                <w:sz w:val="26"/>
                <w:szCs w:val="26"/>
                <w:lang w:val="nl-NL"/>
              </w:rPr>
            </w:pPr>
            <w:r w:rsidRPr="007E29D1">
              <w:rPr>
                <w:sz w:val="26"/>
                <w:szCs w:val="26"/>
                <w:lang w:val="nl-NL"/>
              </w:rPr>
              <w:t>- Lưu theo thành phần hồ sơ đã nhận của cơ quan tổ chức đã nộp.</w:t>
            </w:r>
          </w:p>
          <w:p w14:paraId="465D8D12" w14:textId="77777777" w:rsidR="002313AD" w:rsidRPr="007E29D1" w:rsidRDefault="002313AD" w:rsidP="002313AD">
            <w:pPr>
              <w:spacing w:before="120"/>
              <w:ind w:left="124"/>
              <w:rPr>
                <w:sz w:val="26"/>
                <w:szCs w:val="26"/>
                <w:lang w:val="nl-NL"/>
              </w:rPr>
            </w:pPr>
            <w:r w:rsidRPr="007E29D1">
              <w:rPr>
                <w:sz w:val="26"/>
                <w:szCs w:val="26"/>
                <w:lang w:val="nl-NL"/>
              </w:rPr>
              <w:t>- Kết quả giải quyết TTHC</w:t>
            </w:r>
          </w:p>
          <w:p w14:paraId="0DF9CE00" w14:textId="77777777" w:rsidR="002313AD" w:rsidRPr="007E29D1" w:rsidRDefault="002313AD" w:rsidP="002313AD">
            <w:pPr>
              <w:spacing w:before="120"/>
              <w:ind w:left="124"/>
              <w:rPr>
                <w:sz w:val="26"/>
                <w:szCs w:val="26"/>
                <w:lang w:val="nl-NL"/>
              </w:rPr>
            </w:pPr>
            <w:r w:rsidRPr="007E29D1">
              <w:rPr>
                <w:sz w:val="26"/>
                <w:szCs w:val="26"/>
                <w:lang w:val="nl-NL"/>
              </w:rPr>
              <w:t>- Phiếu giao nhận hồ sơ và phiếu chuyển hồ sơ (đối với hồ sơ nhận tại một cửa điện tử)</w:t>
            </w:r>
          </w:p>
          <w:p w14:paraId="43607D0A" w14:textId="77777777" w:rsidR="002313AD" w:rsidRPr="007E29D1" w:rsidRDefault="002313AD" w:rsidP="002313AD">
            <w:pPr>
              <w:spacing w:before="120"/>
              <w:ind w:left="124"/>
              <w:rPr>
                <w:sz w:val="26"/>
                <w:szCs w:val="26"/>
                <w:lang w:val="nl-NL"/>
              </w:rPr>
            </w:pPr>
            <w:r w:rsidRPr="007E29D1">
              <w:rPr>
                <w:sz w:val="26"/>
                <w:szCs w:val="26"/>
                <w:lang w:val="nl-NL"/>
              </w:rPr>
              <w:t>- Phiếu kiểm soát quy trình giải quyết TTHC của Phòng chuyên môn</w:t>
            </w:r>
          </w:p>
        </w:tc>
      </w:tr>
      <w:tr w:rsidR="002313AD" w:rsidRPr="007E29D1" w14:paraId="0968FA33" w14:textId="77777777" w:rsidTr="00845862">
        <w:trPr>
          <w:trHeight w:val="373"/>
          <w:tblCellSpacing w:w="0" w:type="dxa"/>
        </w:trPr>
        <w:tc>
          <w:tcPr>
            <w:tcW w:w="1711" w:type="dxa"/>
            <w:vAlign w:val="center"/>
          </w:tcPr>
          <w:p w14:paraId="747CE5CF" w14:textId="4F8C00B4" w:rsidR="002313AD" w:rsidRPr="007E29D1" w:rsidRDefault="002313AD" w:rsidP="002313AD">
            <w:pPr>
              <w:spacing w:before="120"/>
              <w:rPr>
                <w:b/>
                <w:bCs/>
                <w:sz w:val="26"/>
                <w:szCs w:val="26"/>
                <w:lang w:val="nl-NL"/>
              </w:rPr>
            </w:pPr>
            <w:r w:rsidRPr="007E29D1">
              <w:rPr>
                <w:b/>
                <w:bCs/>
                <w:sz w:val="26"/>
                <w:szCs w:val="26"/>
                <w:lang w:val="nl-NL"/>
              </w:rPr>
              <w:t>13. Thời gian lưu và nơi lưu</w:t>
            </w:r>
          </w:p>
        </w:tc>
        <w:tc>
          <w:tcPr>
            <w:tcW w:w="8739" w:type="dxa"/>
            <w:vAlign w:val="center"/>
          </w:tcPr>
          <w:p w14:paraId="76893952" w14:textId="77777777" w:rsidR="002313AD" w:rsidRPr="007E29D1" w:rsidRDefault="002313AD" w:rsidP="002313AD">
            <w:pPr>
              <w:spacing w:before="120"/>
              <w:rPr>
                <w:sz w:val="26"/>
                <w:szCs w:val="26"/>
                <w:lang w:val="nl-NL"/>
              </w:rPr>
            </w:pPr>
            <w:r w:rsidRPr="007E29D1">
              <w:rPr>
                <w:sz w:val="26"/>
                <w:szCs w:val="26"/>
                <w:lang w:val="nl-NL"/>
              </w:rPr>
              <w:t>- Hồ sơ đã giải quyết xong được lưu tại phòng chuyên môn trong thời gian từ 05 năm, sau đó chuyển hồ sơ đến kho lưu trữ của Sở.</w:t>
            </w:r>
          </w:p>
        </w:tc>
      </w:tr>
    </w:tbl>
    <w:p w14:paraId="60B76DC8" w14:textId="6FB03759" w:rsidR="00350A8D" w:rsidRPr="007E29D1" w:rsidRDefault="00350A8D" w:rsidP="00336231">
      <w:pPr>
        <w:tabs>
          <w:tab w:val="left" w:pos="4129"/>
        </w:tabs>
        <w:rPr>
          <w:sz w:val="26"/>
          <w:szCs w:val="26"/>
        </w:rPr>
      </w:pPr>
    </w:p>
    <w:p w14:paraId="56484099" w14:textId="2CE323BF" w:rsidR="004F34E5" w:rsidRPr="007E29D1" w:rsidRDefault="004F34E5" w:rsidP="00336231">
      <w:pPr>
        <w:tabs>
          <w:tab w:val="left" w:pos="4129"/>
        </w:tabs>
        <w:rPr>
          <w:sz w:val="26"/>
          <w:szCs w:val="26"/>
        </w:rPr>
      </w:pPr>
    </w:p>
    <w:p w14:paraId="20DF1B06" w14:textId="2A1C7758" w:rsidR="004F34E5" w:rsidRPr="007E29D1" w:rsidRDefault="004F34E5" w:rsidP="00336231">
      <w:pPr>
        <w:tabs>
          <w:tab w:val="left" w:pos="4129"/>
        </w:tabs>
        <w:rPr>
          <w:sz w:val="26"/>
          <w:szCs w:val="26"/>
        </w:rPr>
      </w:pPr>
    </w:p>
    <w:p w14:paraId="211B2D5C" w14:textId="2AA7D35A" w:rsidR="004F34E5" w:rsidRPr="007E29D1" w:rsidRDefault="004F34E5" w:rsidP="00336231">
      <w:pPr>
        <w:tabs>
          <w:tab w:val="left" w:pos="4129"/>
        </w:tabs>
        <w:rPr>
          <w:sz w:val="26"/>
          <w:szCs w:val="26"/>
        </w:rPr>
      </w:pPr>
    </w:p>
    <w:p w14:paraId="0363EEA1" w14:textId="2BC63C2E" w:rsidR="004F34E5" w:rsidRPr="007E29D1" w:rsidRDefault="004F34E5" w:rsidP="00336231">
      <w:pPr>
        <w:tabs>
          <w:tab w:val="left" w:pos="4129"/>
        </w:tabs>
        <w:rPr>
          <w:sz w:val="26"/>
          <w:szCs w:val="26"/>
        </w:rPr>
      </w:pPr>
    </w:p>
    <w:p w14:paraId="6EFF7232" w14:textId="58CCDEED" w:rsidR="004F34E5" w:rsidRPr="007E29D1" w:rsidRDefault="004F34E5" w:rsidP="00336231">
      <w:pPr>
        <w:tabs>
          <w:tab w:val="left" w:pos="4129"/>
        </w:tabs>
        <w:rPr>
          <w:sz w:val="26"/>
          <w:szCs w:val="26"/>
        </w:rPr>
      </w:pPr>
    </w:p>
    <w:p w14:paraId="46910031" w14:textId="43C12653" w:rsidR="004F34E5" w:rsidRPr="007E29D1" w:rsidRDefault="004F34E5" w:rsidP="00336231">
      <w:pPr>
        <w:tabs>
          <w:tab w:val="left" w:pos="4129"/>
        </w:tabs>
        <w:rPr>
          <w:sz w:val="26"/>
          <w:szCs w:val="26"/>
        </w:rPr>
      </w:pPr>
    </w:p>
    <w:p w14:paraId="63E825C7" w14:textId="5BFE2526" w:rsidR="004F34E5" w:rsidRPr="007E29D1" w:rsidRDefault="004F34E5" w:rsidP="00336231">
      <w:pPr>
        <w:tabs>
          <w:tab w:val="left" w:pos="4129"/>
        </w:tabs>
        <w:rPr>
          <w:sz w:val="26"/>
          <w:szCs w:val="26"/>
        </w:rPr>
      </w:pPr>
    </w:p>
    <w:p w14:paraId="3FE40530" w14:textId="29A7C8DF" w:rsidR="004F34E5" w:rsidRPr="007E29D1" w:rsidRDefault="004F34E5" w:rsidP="00336231">
      <w:pPr>
        <w:tabs>
          <w:tab w:val="left" w:pos="4129"/>
        </w:tabs>
        <w:rPr>
          <w:sz w:val="26"/>
          <w:szCs w:val="26"/>
        </w:rPr>
      </w:pPr>
    </w:p>
    <w:p w14:paraId="24D1E2F6" w14:textId="22FCC9F1" w:rsidR="004F34E5" w:rsidRPr="007E29D1" w:rsidRDefault="004F34E5" w:rsidP="00336231">
      <w:pPr>
        <w:tabs>
          <w:tab w:val="left" w:pos="4129"/>
        </w:tabs>
        <w:rPr>
          <w:sz w:val="26"/>
          <w:szCs w:val="26"/>
        </w:rPr>
      </w:pPr>
    </w:p>
    <w:p w14:paraId="56DBDC78" w14:textId="4BA5D118" w:rsidR="004F34E5" w:rsidRPr="007E29D1" w:rsidRDefault="004F34E5" w:rsidP="00336231">
      <w:pPr>
        <w:tabs>
          <w:tab w:val="left" w:pos="4129"/>
        </w:tabs>
        <w:rPr>
          <w:sz w:val="26"/>
          <w:szCs w:val="26"/>
        </w:rPr>
      </w:pPr>
    </w:p>
    <w:p w14:paraId="335355F8" w14:textId="1F15D32D" w:rsidR="004F34E5" w:rsidRPr="007E29D1" w:rsidRDefault="004F34E5" w:rsidP="00336231">
      <w:pPr>
        <w:tabs>
          <w:tab w:val="left" w:pos="4129"/>
        </w:tabs>
        <w:rPr>
          <w:sz w:val="26"/>
          <w:szCs w:val="26"/>
        </w:rPr>
      </w:pPr>
    </w:p>
    <w:p w14:paraId="23533526" w14:textId="4A2AB770" w:rsidR="004F34E5" w:rsidRPr="007E29D1" w:rsidRDefault="004F34E5" w:rsidP="00336231">
      <w:pPr>
        <w:tabs>
          <w:tab w:val="left" w:pos="4129"/>
        </w:tabs>
        <w:rPr>
          <w:sz w:val="26"/>
          <w:szCs w:val="26"/>
        </w:rPr>
      </w:pPr>
    </w:p>
    <w:p w14:paraId="63CC2C36" w14:textId="2AC8FC5E" w:rsidR="004F34E5" w:rsidRPr="007E29D1" w:rsidRDefault="004F34E5" w:rsidP="00336231">
      <w:pPr>
        <w:tabs>
          <w:tab w:val="left" w:pos="4129"/>
        </w:tabs>
        <w:rPr>
          <w:sz w:val="26"/>
          <w:szCs w:val="26"/>
        </w:rPr>
      </w:pPr>
    </w:p>
    <w:p w14:paraId="7B867970" w14:textId="70EDAEFA" w:rsidR="004F34E5" w:rsidRPr="007E29D1" w:rsidRDefault="004F34E5" w:rsidP="00336231">
      <w:pPr>
        <w:tabs>
          <w:tab w:val="left" w:pos="4129"/>
        </w:tabs>
        <w:rPr>
          <w:sz w:val="26"/>
          <w:szCs w:val="26"/>
        </w:rPr>
      </w:pPr>
    </w:p>
    <w:p w14:paraId="695E9F3C" w14:textId="6E0FA8B8" w:rsidR="004F34E5" w:rsidRPr="007E29D1" w:rsidRDefault="004F34E5" w:rsidP="00336231">
      <w:pPr>
        <w:tabs>
          <w:tab w:val="left" w:pos="4129"/>
        </w:tabs>
        <w:rPr>
          <w:sz w:val="26"/>
          <w:szCs w:val="26"/>
        </w:rPr>
      </w:pPr>
    </w:p>
    <w:p w14:paraId="69C89892" w14:textId="4F921173" w:rsidR="004F34E5" w:rsidRPr="007E29D1" w:rsidRDefault="004F34E5" w:rsidP="00336231">
      <w:pPr>
        <w:tabs>
          <w:tab w:val="left" w:pos="4129"/>
        </w:tabs>
        <w:rPr>
          <w:sz w:val="26"/>
          <w:szCs w:val="26"/>
        </w:rPr>
      </w:pPr>
    </w:p>
    <w:p w14:paraId="31B43EA5" w14:textId="6AD41FEC" w:rsidR="004F34E5" w:rsidRPr="007E29D1" w:rsidRDefault="004F34E5" w:rsidP="00336231">
      <w:pPr>
        <w:tabs>
          <w:tab w:val="left" w:pos="4129"/>
        </w:tabs>
        <w:rPr>
          <w:sz w:val="26"/>
          <w:szCs w:val="26"/>
        </w:rPr>
      </w:pPr>
    </w:p>
    <w:p w14:paraId="66D994B9" w14:textId="442B5DF1" w:rsidR="004F34E5" w:rsidRPr="007E29D1" w:rsidRDefault="004F34E5" w:rsidP="00336231">
      <w:pPr>
        <w:tabs>
          <w:tab w:val="left" w:pos="4129"/>
        </w:tabs>
        <w:rPr>
          <w:sz w:val="26"/>
          <w:szCs w:val="26"/>
        </w:rPr>
      </w:pPr>
    </w:p>
    <w:p w14:paraId="4EBFAD22" w14:textId="2A61CF3D" w:rsidR="004F34E5" w:rsidRPr="007E29D1" w:rsidRDefault="004F34E5" w:rsidP="00336231">
      <w:pPr>
        <w:tabs>
          <w:tab w:val="left" w:pos="4129"/>
        </w:tabs>
        <w:rPr>
          <w:sz w:val="26"/>
          <w:szCs w:val="26"/>
        </w:rPr>
      </w:pPr>
    </w:p>
    <w:p w14:paraId="0558217E" w14:textId="21099972" w:rsidR="004F34E5" w:rsidRPr="007E29D1" w:rsidRDefault="004F34E5" w:rsidP="00336231">
      <w:pPr>
        <w:tabs>
          <w:tab w:val="left" w:pos="4129"/>
        </w:tabs>
        <w:rPr>
          <w:sz w:val="26"/>
          <w:szCs w:val="26"/>
        </w:rPr>
      </w:pPr>
    </w:p>
    <w:p w14:paraId="08506683" w14:textId="0F7956A1" w:rsidR="004F34E5" w:rsidRPr="007E29D1" w:rsidRDefault="004F34E5" w:rsidP="00336231">
      <w:pPr>
        <w:tabs>
          <w:tab w:val="left" w:pos="4129"/>
        </w:tabs>
        <w:rPr>
          <w:sz w:val="26"/>
          <w:szCs w:val="26"/>
        </w:rPr>
      </w:pPr>
    </w:p>
    <w:p w14:paraId="3CFD2A51" w14:textId="574D385F" w:rsidR="004F34E5" w:rsidRPr="007E29D1" w:rsidRDefault="004F34E5" w:rsidP="00336231">
      <w:pPr>
        <w:tabs>
          <w:tab w:val="left" w:pos="4129"/>
        </w:tabs>
        <w:rPr>
          <w:sz w:val="26"/>
          <w:szCs w:val="26"/>
        </w:rPr>
      </w:pPr>
    </w:p>
    <w:p w14:paraId="48787146" w14:textId="4F9E5F53" w:rsidR="004F34E5" w:rsidRPr="007E29D1" w:rsidRDefault="004F34E5" w:rsidP="00336231">
      <w:pPr>
        <w:tabs>
          <w:tab w:val="left" w:pos="4129"/>
        </w:tabs>
        <w:rPr>
          <w:sz w:val="26"/>
          <w:szCs w:val="26"/>
        </w:rPr>
      </w:pPr>
    </w:p>
    <w:p w14:paraId="09BBC547" w14:textId="038BEB45" w:rsidR="004F34E5" w:rsidRPr="007E29D1" w:rsidRDefault="004F34E5" w:rsidP="00336231">
      <w:pPr>
        <w:tabs>
          <w:tab w:val="left" w:pos="4129"/>
        </w:tabs>
        <w:rPr>
          <w:sz w:val="26"/>
          <w:szCs w:val="26"/>
        </w:rPr>
      </w:pPr>
    </w:p>
    <w:p w14:paraId="29CD6B91" w14:textId="48A467AD" w:rsidR="004F34E5" w:rsidRPr="007E29D1" w:rsidRDefault="004F34E5" w:rsidP="00336231">
      <w:pPr>
        <w:tabs>
          <w:tab w:val="left" w:pos="4129"/>
        </w:tabs>
        <w:rPr>
          <w:sz w:val="26"/>
          <w:szCs w:val="26"/>
        </w:rPr>
      </w:pPr>
    </w:p>
    <w:p w14:paraId="662A350E" w14:textId="7C4258C9" w:rsidR="004F34E5" w:rsidRPr="007E29D1" w:rsidRDefault="004F34E5" w:rsidP="00336231">
      <w:pPr>
        <w:tabs>
          <w:tab w:val="left" w:pos="4129"/>
        </w:tabs>
        <w:rPr>
          <w:sz w:val="26"/>
          <w:szCs w:val="26"/>
        </w:rPr>
      </w:pPr>
    </w:p>
    <w:p w14:paraId="18551D25" w14:textId="144BCD51" w:rsidR="004F34E5" w:rsidRPr="007E29D1" w:rsidRDefault="004F34E5" w:rsidP="00336231">
      <w:pPr>
        <w:tabs>
          <w:tab w:val="left" w:pos="4129"/>
        </w:tabs>
        <w:rPr>
          <w:sz w:val="26"/>
          <w:szCs w:val="26"/>
        </w:rPr>
      </w:pPr>
    </w:p>
    <w:p w14:paraId="3B104ABB" w14:textId="7B0FCB83" w:rsidR="004F34E5" w:rsidRPr="007E29D1" w:rsidRDefault="004F34E5" w:rsidP="00336231">
      <w:pPr>
        <w:tabs>
          <w:tab w:val="left" w:pos="4129"/>
        </w:tabs>
        <w:rPr>
          <w:sz w:val="26"/>
          <w:szCs w:val="26"/>
        </w:rPr>
      </w:pPr>
    </w:p>
    <w:p w14:paraId="27FF49CA" w14:textId="07BEA520" w:rsidR="004F34E5" w:rsidRPr="007E29D1" w:rsidRDefault="004F34E5" w:rsidP="00336231">
      <w:pPr>
        <w:tabs>
          <w:tab w:val="left" w:pos="4129"/>
        </w:tabs>
        <w:rPr>
          <w:sz w:val="26"/>
          <w:szCs w:val="26"/>
        </w:rPr>
      </w:pPr>
    </w:p>
    <w:p w14:paraId="37D16ED4" w14:textId="78958950" w:rsidR="004F34E5" w:rsidRPr="007E29D1" w:rsidRDefault="004F34E5" w:rsidP="00336231">
      <w:pPr>
        <w:tabs>
          <w:tab w:val="left" w:pos="4129"/>
        </w:tabs>
        <w:rPr>
          <w:sz w:val="26"/>
          <w:szCs w:val="26"/>
        </w:rPr>
      </w:pPr>
    </w:p>
    <w:p w14:paraId="1BC1BB26" w14:textId="723568A8" w:rsidR="004F34E5" w:rsidRPr="007E29D1" w:rsidRDefault="004F34E5" w:rsidP="00336231">
      <w:pPr>
        <w:tabs>
          <w:tab w:val="left" w:pos="4129"/>
        </w:tabs>
        <w:rPr>
          <w:sz w:val="26"/>
          <w:szCs w:val="26"/>
        </w:rPr>
      </w:pPr>
    </w:p>
    <w:p w14:paraId="05FCFCA8" w14:textId="557563D0" w:rsidR="004F34E5" w:rsidRPr="007E29D1" w:rsidRDefault="004F34E5" w:rsidP="00336231">
      <w:pPr>
        <w:tabs>
          <w:tab w:val="left" w:pos="4129"/>
        </w:tabs>
        <w:rPr>
          <w:sz w:val="26"/>
          <w:szCs w:val="26"/>
        </w:rPr>
      </w:pPr>
    </w:p>
    <w:p w14:paraId="138317E7" w14:textId="2738BDA1" w:rsidR="004F34E5" w:rsidRPr="007E29D1" w:rsidRDefault="004F34E5" w:rsidP="00336231">
      <w:pPr>
        <w:tabs>
          <w:tab w:val="left" w:pos="4129"/>
        </w:tabs>
        <w:rPr>
          <w:sz w:val="26"/>
          <w:szCs w:val="26"/>
        </w:rPr>
      </w:pPr>
    </w:p>
    <w:p w14:paraId="46CF929E" w14:textId="24389C07" w:rsidR="004F34E5" w:rsidRPr="007E29D1" w:rsidRDefault="004F34E5" w:rsidP="00336231">
      <w:pPr>
        <w:tabs>
          <w:tab w:val="left" w:pos="4129"/>
        </w:tabs>
        <w:rPr>
          <w:sz w:val="26"/>
          <w:szCs w:val="26"/>
        </w:rPr>
      </w:pPr>
    </w:p>
    <w:p w14:paraId="2AC69036" w14:textId="1E972F07" w:rsidR="004F34E5" w:rsidRPr="007E29D1" w:rsidRDefault="004F34E5" w:rsidP="00336231">
      <w:pPr>
        <w:tabs>
          <w:tab w:val="left" w:pos="4129"/>
        </w:tabs>
        <w:rPr>
          <w:sz w:val="26"/>
          <w:szCs w:val="26"/>
        </w:rPr>
      </w:pPr>
    </w:p>
    <w:p w14:paraId="28F3D6FE" w14:textId="2D8B91A3" w:rsidR="004F34E5" w:rsidRPr="007E29D1" w:rsidRDefault="004F34E5" w:rsidP="00336231">
      <w:pPr>
        <w:tabs>
          <w:tab w:val="left" w:pos="4129"/>
        </w:tabs>
        <w:rPr>
          <w:sz w:val="26"/>
          <w:szCs w:val="26"/>
        </w:rPr>
      </w:pPr>
    </w:p>
    <w:p w14:paraId="5E5ED901" w14:textId="77B7DD71" w:rsidR="004F34E5" w:rsidRPr="007E29D1" w:rsidRDefault="004F34E5" w:rsidP="00336231">
      <w:pPr>
        <w:tabs>
          <w:tab w:val="left" w:pos="4129"/>
        </w:tabs>
        <w:rPr>
          <w:sz w:val="26"/>
          <w:szCs w:val="26"/>
        </w:rPr>
      </w:pPr>
    </w:p>
    <w:p w14:paraId="63B72F56" w14:textId="77777777" w:rsidR="004F34E5" w:rsidRPr="007E29D1" w:rsidRDefault="004F34E5" w:rsidP="00336231">
      <w:pPr>
        <w:tabs>
          <w:tab w:val="left" w:pos="4129"/>
        </w:tabs>
        <w:rPr>
          <w:sz w:val="26"/>
          <w:szCs w:val="26"/>
        </w:rPr>
      </w:pPr>
    </w:p>
    <w:tbl>
      <w:tblPr>
        <w:tblW w:w="10577"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2"/>
        <w:gridCol w:w="8845"/>
      </w:tblGrid>
      <w:tr w:rsidR="004F34E5" w:rsidRPr="007E29D1" w14:paraId="31573A37" w14:textId="77777777" w:rsidTr="008E0AB6">
        <w:trPr>
          <w:tblCellSpacing w:w="0" w:type="dxa"/>
        </w:trPr>
        <w:tc>
          <w:tcPr>
            <w:tcW w:w="1732" w:type="dxa"/>
            <w:vAlign w:val="center"/>
            <w:hideMark/>
          </w:tcPr>
          <w:p w14:paraId="503B50AD" w14:textId="77777777" w:rsidR="004F34E5" w:rsidRPr="007E29D1" w:rsidRDefault="004F34E5" w:rsidP="008E0AB6">
            <w:pPr>
              <w:spacing w:before="120"/>
              <w:jc w:val="center"/>
              <w:rPr>
                <w:b/>
                <w:sz w:val="26"/>
                <w:szCs w:val="26"/>
              </w:rPr>
            </w:pPr>
            <w:r w:rsidRPr="007E29D1">
              <w:rPr>
                <w:sz w:val="26"/>
                <w:szCs w:val="26"/>
                <w:lang w:val="nl-NL"/>
              </w:rPr>
              <w:lastRenderedPageBreak/>
              <w:br w:type="page"/>
            </w:r>
            <w:r w:rsidRPr="007E29D1">
              <w:rPr>
                <w:rFonts w:eastAsia="Calibri"/>
                <w:b/>
                <w:sz w:val="26"/>
                <w:szCs w:val="26"/>
                <w:lang w:val="nl-NL" w:eastAsia="vi-VN"/>
              </w:rPr>
              <w:br w:type="page"/>
            </w:r>
            <w:r w:rsidRPr="007E29D1">
              <w:rPr>
                <w:b/>
                <w:sz w:val="26"/>
                <w:szCs w:val="26"/>
              </w:rPr>
              <w:t>Quy trình 32</w:t>
            </w:r>
          </w:p>
        </w:tc>
        <w:tc>
          <w:tcPr>
            <w:tcW w:w="8845" w:type="dxa"/>
            <w:vAlign w:val="center"/>
            <w:hideMark/>
          </w:tcPr>
          <w:p w14:paraId="0E92D08C" w14:textId="77777777" w:rsidR="004F34E5" w:rsidRPr="007E29D1" w:rsidRDefault="004F34E5" w:rsidP="008E0AB6">
            <w:pPr>
              <w:shd w:val="clear" w:color="auto" w:fill="FFFFFF"/>
              <w:spacing w:before="120"/>
              <w:textAlignment w:val="baseline"/>
              <w:outlineLvl w:val="3"/>
              <w:rPr>
                <w:b/>
                <w:sz w:val="26"/>
                <w:szCs w:val="26"/>
              </w:rPr>
            </w:pPr>
            <w:r w:rsidRPr="007E29D1">
              <w:rPr>
                <w:b/>
                <w:sz w:val="26"/>
                <w:szCs w:val="26"/>
              </w:rPr>
              <w:t xml:space="preserve">CHO PHÉP TRUNG TÂM NGOẠI NGỮ, TIN HỌC HOẠT ĐỘNG GIÁO DỤC </w:t>
            </w:r>
          </w:p>
        </w:tc>
      </w:tr>
      <w:tr w:rsidR="004F34E5" w:rsidRPr="007E29D1" w14:paraId="69333444" w14:textId="77777777" w:rsidTr="004F34E5">
        <w:trPr>
          <w:trHeight w:val="10711"/>
          <w:tblCellSpacing w:w="0" w:type="dxa"/>
        </w:trPr>
        <w:tc>
          <w:tcPr>
            <w:tcW w:w="1732" w:type="dxa"/>
            <w:vAlign w:val="center"/>
            <w:hideMark/>
          </w:tcPr>
          <w:p w14:paraId="7A612206" w14:textId="77777777" w:rsidR="004F34E5" w:rsidRPr="007E29D1" w:rsidRDefault="004F34E5" w:rsidP="008E0AB6">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845" w:type="dxa"/>
            <w:vAlign w:val="center"/>
            <w:hideMark/>
          </w:tcPr>
          <w:tbl>
            <w:tblPr>
              <w:tblpPr w:leftFromText="180" w:rightFromText="180" w:vertAnchor="text" w:tblpY="1"/>
              <w:tblOverlap w:val="neve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6"/>
              <w:gridCol w:w="3641"/>
              <w:gridCol w:w="1802"/>
              <w:gridCol w:w="2156"/>
            </w:tblGrid>
            <w:tr w:rsidR="004F34E5" w:rsidRPr="007E29D1" w14:paraId="3143A9BD" w14:textId="77777777" w:rsidTr="008E0AB6">
              <w:trPr>
                <w:trHeight w:val="551"/>
                <w:tblHeader/>
              </w:trPr>
              <w:tc>
                <w:tcPr>
                  <w:tcW w:w="5000" w:type="pct"/>
                  <w:gridSpan w:val="4"/>
                  <w:shd w:val="clear" w:color="auto" w:fill="auto"/>
                  <w:vAlign w:val="center"/>
                </w:tcPr>
                <w:p w14:paraId="7B633C68" w14:textId="77777777" w:rsidR="004F34E5" w:rsidRPr="007E29D1" w:rsidRDefault="004F34E5" w:rsidP="008E0AB6">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29116847" w14:textId="77777777" w:rsidR="004F34E5" w:rsidRPr="007E29D1" w:rsidRDefault="004F34E5" w:rsidP="008E0AB6">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1BDA476F" w14:textId="77777777" w:rsidR="004F34E5" w:rsidRPr="007E29D1" w:rsidRDefault="004F34E5" w:rsidP="008E0AB6">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FF3266C" w14:textId="77777777" w:rsidR="004F34E5" w:rsidRPr="007E29D1" w:rsidRDefault="004F34E5" w:rsidP="008E0AB6">
                  <w:pPr>
                    <w:pStyle w:val="Header"/>
                    <w:ind w:right="187"/>
                    <w:jc w:val="both"/>
                    <w:rPr>
                      <w:sz w:val="26"/>
                      <w:szCs w:val="26"/>
                    </w:rPr>
                  </w:pPr>
                  <w:r w:rsidRPr="007E29D1">
                    <w:rPr>
                      <w:sz w:val="26"/>
                      <w:szCs w:val="26"/>
                    </w:rPr>
                    <w:t>+ Cổng dịch vụ công Quốc gia, địa chỉ: https://dichvucong.gov.vn/</w:t>
                  </w:r>
                </w:p>
                <w:p w14:paraId="4E15C072" w14:textId="77777777" w:rsidR="004F34E5" w:rsidRPr="007E29D1" w:rsidRDefault="004F34E5" w:rsidP="008E0AB6">
                  <w:pPr>
                    <w:pStyle w:val="Header"/>
                    <w:ind w:right="187"/>
                    <w:jc w:val="both"/>
                    <w:rPr>
                      <w:sz w:val="26"/>
                      <w:szCs w:val="26"/>
                    </w:rPr>
                  </w:pPr>
                  <w:r w:rsidRPr="007E29D1">
                    <w:rPr>
                      <w:sz w:val="26"/>
                      <w:szCs w:val="26"/>
                    </w:rPr>
                    <w:t>+ Cổng dịch vụ công tỉnh, địa chỉ https://dichvucong.tayninh.gov.vn/</w:t>
                  </w:r>
                </w:p>
                <w:p w14:paraId="3384ACA2" w14:textId="77777777" w:rsidR="004F34E5" w:rsidRPr="007E29D1" w:rsidRDefault="004F34E5" w:rsidP="008E0AB6">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03DF86D1" w14:textId="77777777" w:rsidR="004F34E5" w:rsidRPr="007E29D1" w:rsidRDefault="004F34E5" w:rsidP="008E0AB6">
                  <w:pPr>
                    <w:spacing w:after="120"/>
                    <w:ind w:right="187"/>
                    <w:jc w:val="both"/>
                    <w:rPr>
                      <w:b/>
                      <w:sz w:val="26"/>
                      <w:szCs w:val="26"/>
                      <w:lang w:val="nl-NL"/>
                    </w:rPr>
                  </w:pPr>
                  <w:r w:rsidRPr="007E29D1">
                    <w:rPr>
                      <w:b/>
                      <w:sz w:val="26"/>
                      <w:szCs w:val="26"/>
                      <w:lang w:val="pt-BR"/>
                    </w:rPr>
                    <w:t>Quy trình tiếp nhận và giải quyết hồ sơ được thực hiện như sau:</w:t>
                  </w:r>
                </w:p>
              </w:tc>
            </w:tr>
            <w:tr w:rsidR="004F34E5" w:rsidRPr="007E29D1" w14:paraId="4C42F86E" w14:textId="77777777" w:rsidTr="008E0AB6">
              <w:trPr>
                <w:trHeight w:val="551"/>
                <w:tblHeader/>
              </w:trPr>
              <w:tc>
                <w:tcPr>
                  <w:tcW w:w="690" w:type="pct"/>
                  <w:shd w:val="clear" w:color="auto" w:fill="auto"/>
                  <w:vAlign w:val="center"/>
                </w:tcPr>
                <w:p w14:paraId="0BD378C7" w14:textId="77777777" w:rsidR="004F34E5" w:rsidRPr="007E29D1" w:rsidRDefault="004F34E5" w:rsidP="008E0AB6">
                  <w:pPr>
                    <w:pStyle w:val="Header"/>
                    <w:spacing w:before="120"/>
                    <w:jc w:val="center"/>
                    <w:rPr>
                      <w:b/>
                      <w:sz w:val="26"/>
                      <w:szCs w:val="26"/>
                      <w:lang w:val="nl-NL"/>
                    </w:rPr>
                  </w:pPr>
                  <w:r w:rsidRPr="007E29D1">
                    <w:rPr>
                      <w:b/>
                      <w:sz w:val="26"/>
                      <w:szCs w:val="26"/>
                      <w:lang w:val="nl-NL"/>
                    </w:rPr>
                    <w:t>STT</w:t>
                  </w:r>
                </w:p>
              </w:tc>
              <w:tc>
                <w:tcPr>
                  <w:tcW w:w="2065" w:type="pct"/>
                  <w:shd w:val="clear" w:color="auto" w:fill="auto"/>
                  <w:vAlign w:val="center"/>
                </w:tcPr>
                <w:p w14:paraId="4ACD17D9" w14:textId="77777777" w:rsidR="004F34E5" w:rsidRPr="007E29D1" w:rsidRDefault="004F34E5" w:rsidP="008E0AB6">
                  <w:pPr>
                    <w:pStyle w:val="Header"/>
                    <w:spacing w:before="120"/>
                    <w:jc w:val="center"/>
                    <w:rPr>
                      <w:b/>
                      <w:sz w:val="26"/>
                      <w:szCs w:val="26"/>
                      <w:lang w:val="nl-NL"/>
                    </w:rPr>
                  </w:pPr>
                  <w:r w:rsidRPr="007E29D1">
                    <w:rPr>
                      <w:b/>
                      <w:sz w:val="26"/>
                      <w:szCs w:val="26"/>
                      <w:lang w:val="nl-NL"/>
                    </w:rPr>
                    <w:t>Nội dung công việc</w:t>
                  </w:r>
                </w:p>
              </w:tc>
              <w:tc>
                <w:tcPr>
                  <w:tcW w:w="1022" w:type="pct"/>
                  <w:vAlign w:val="center"/>
                </w:tcPr>
                <w:p w14:paraId="3918CA75" w14:textId="77777777" w:rsidR="004F34E5" w:rsidRPr="007E29D1" w:rsidRDefault="004F34E5" w:rsidP="008E0AB6">
                  <w:pPr>
                    <w:pStyle w:val="Header"/>
                    <w:spacing w:before="120"/>
                    <w:jc w:val="center"/>
                    <w:rPr>
                      <w:b/>
                      <w:sz w:val="26"/>
                      <w:szCs w:val="26"/>
                      <w:lang w:val="nl-NL"/>
                    </w:rPr>
                  </w:pPr>
                  <w:r w:rsidRPr="007E29D1">
                    <w:rPr>
                      <w:b/>
                      <w:sz w:val="26"/>
                      <w:szCs w:val="26"/>
                      <w:lang w:val="nl-NL"/>
                    </w:rPr>
                    <w:t>Trách nhiệm</w:t>
                  </w:r>
                </w:p>
              </w:tc>
              <w:tc>
                <w:tcPr>
                  <w:tcW w:w="1224" w:type="pct"/>
                  <w:shd w:val="clear" w:color="auto" w:fill="auto"/>
                  <w:vAlign w:val="center"/>
                </w:tcPr>
                <w:p w14:paraId="071BB031" w14:textId="77777777" w:rsidR="004F34E5" w:rsidRPr="007E29D1" w:rsidRDefault="004F34E5" w:rsidP="008E0AB6">
                  <w:pPr>
                    <w:pStyle w:val="Header"/>
                    <w:spacing w:before="120"/>
                    <w:jc w:val="center"/>
                    <w:rPr>
                      <w:b/>
                      <w:sz w:val="26"/>
                      <w:szCs w:val="26"/>
                      <w:vertAlign w:val="superscript"/>
                      <w:lang w:val="nl-NL"/>
                    </w:rPr>
                  </w:pPr>
                  <w:r w:rsidRPr="007E29D1">
                    <w:rPr>
                      <w:b/>
                      <w:sz w:val="26"/>
                      <w:szCs w:val="26"/>
                      <w:lang w:val="nl-NL"/>
                    </w:rPr>
                    <w:t xml:space="preserve">Thời gian 10 ngày </w:t>
                  </w:r>
                </w:p>
              </w:tc>
            </w:tr>
            <w:tr w:rsidR="004F34E5" w:rsidRPr="007E29D1" w14:paraId="28748AC7" w14:textId="77777777" w:rsidTr="008E0AB6">
              <w:trPr>
                <w:trHeight w:val="432"/>
              </w:trPr>
              <w:tc>
                <w:tcPr>
                  <w:tcW w:w="5000" w:type="pct"/>
                  <w:gridSpan w:val="4"/>
                  <w:shd w:val="clear" w:color="auto" w:fill="auto"/>
                  <w:vAlign w:val="center"/>
                </w:tcPr>
                <w:p w14:paraId="40416961" w14:textId="77777777" w:rsidR="004F34E5" w:rsidRPr="007E29D1" w:rsidRDefault="004F34E5" w:rsidP="008E0AB6">
                  <w:pPr>
                    <w:pStyle w:val="Header"/>
                    <w:spacing w:before="120"/>
                    <w:jc w:val="center"/>
                    <w:rPr>
                      <w:sz w:val="26"/>
                      <w:szCs w:val="26"/>
                      <w:lang w:val="nl-NL"/>
                    </w:rPr>
                  </w:pPr>
                  <w:r w:rsidRPr="007E29D1">
                    <w:rPr>
                      <w:b/>
                      <w:sz w:val="26"/>
                      <w:szCs w:val="26"/>
                      <w:lang w:val="es-ES"/>
                    </w:rPr>
                    <w:t>Trung tâm Phục vụ hành chính công</w:t>
                  </w:r>
                </w:p>
              </w:tc>
            </w:tr>
            <w:tr w:rsidR="004F34E5" w:rsidRPr="007E29D1" w14:paraId="5A2989B9" w14:textId="77777777" w:rsidTr="008E0AB6">
              <w:trPr>
                <w:trHeight w:val="825"/>
              </w:trPr>
              <w:tc>
                <w:tcPr>
                  <w:tcW w:w="690" w:type="pct"/>
                  <w:shd w:val="clear" w:color="auto" w:fill="auto"/>
                  <w:vAlign w:val="center"/>
                </w:tcPr>
                <w:p w14:paraId="19FCB449" w14:textId="77777777" w:rsidR="004F34E5" w:rsidRPr="007E29D1" w:rsidRDefault="004F34E5" w:rsidP="008E0AB6">
                  <w:pPr>
                    <w:pStyle w:val="Header"/>
                    <w:spacing w:before="120"/>
                    <w:rPr>
                      <w:b/>
                      <w:sz w:val="26"/>
                      <w:szCs w:val="26"/>
                      <w:lang w:val="nl-NL"/>
                    </w:rPr>
                  </w:pPr>
                  <w:r w:rsidRPr="007E29D1">
                    <w:rPr>
                      <w:b/>
                      <w:sz w:val="26"/>
                      <w:szCs w:val="26"/>
                      <w:lang w:val="nl-NL"/>
                    </w:rPr>
                    <w:t>Bước 1</w:t>
                  </w:r>
                </w:p>
              </w:tc>
              <w:tc>
                <w:tcPr>
                  <w:tcW w:w="2065" w:type="pct"/>
                  <w:shd w:val="clear" w:color="auto" w:fill="auto"/>
                  <w:vAlign w:val="center"/>
                </w:tcPr>
                <w:p w14:paraId="0E9D0CA5" w14:textId="77777777" w:rsidR="004F34E5" w:rsidRPr="007E29D1" w:rsidRDefault="004F34E5" w:rsidP="008E0AB6">
                  <w:pPr>
                    <w:pStyle w:val="Header"/>
                    <w:ind w:left="57" w:right="57"/>
                    <w:jc w:val="both"/>
                    <w:rPr>
                      <w:sz w:val="26"/>
                      <w:szCs w:val="26"/>
                      <w:lang w:val="nl-NL"/>
                    </w:rPr>
                  </w:pPr>
                  <w:r w:rsidRPr="007E29D1">
                    <w:rPr>
                      <w:sz w:val="26"/>
                      <w:szCs w:val="26"/>
                      <w:lang w:val="nl-NL"/>
                    </w:rPr>
                    <w:t xml:space="preserve">- Thực hiện tiếp nhận hồ sơ: </w:t>
                  </w:r>
                </w:p>
                <w:p w14:paraId="39FACB4B" w14:textId="77777777" w:rsidR="004F34E5" w:rsidRPr="007E29D1" w:rsidRDefault="004F34E5" w:rsidP="008E0AB6">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6555BC4F" w14:textId="77777777" w:rsidR="004F34E5" w:rsidRPr="007E29D1" w:rsidRDefault="004F34E5" w:rsidP="008E0AB6">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25260827" w14:textId="77777777" w:rsidR="004F34E5" w:rsidRPr="007E29D1" w:rsidRDefault="004F34E5" w:rsidP="008E0AB6">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2" w:type="pct"/>
                  <w:vAlign w:val="center"/>
                </w:tcPr>
                <w:p w14:paraId="3F1397C2" w14:textId="77777777" w:rsidR="004F34E5" w:rsidRPr="007E29D1" w:rsidRDefault="004F34E5" w:rsidP="008E0AB6">
                  <w:pPr>
                    <w:pStyle w:val="Header"/>
                    <w:jc w:val="center"/>
                    <w:rPr>
                      <w:sz w:val="26"/>
                      <w:szCs w:val="26"/>
                      <w:lang w:val="nl-NL"/>
                    </w:rPr>
                  </w:pPr>
                  <w:r w:rsidRPr="007E29D1">
                    <w:rPr>
                      <w:sz w:val="26"/>
                      <w:szCs w:val="26"/>
                      <w:lang w:val="nl-NL"/>
                    </w:rPr>
                    <w:t>Công chức tại Trung tâm Phục vụ hành chính công tỉnh</w:t>
                  </w:r>
                </w:p>
              </w:tc>
              <w:tc>
                <w:tcPr>
                  <w:tcW w:w="1224" w:type="pct"/>
                  <w:shd w:val="clear" w:color="auto" w:fill="auto"/>
                  <w:vAlign w:val="center"/>
                </w:tcPr>
                <w:p w14:paraId="6DB1D447" w14:textId="77777777" w:rsidR="004F34E5" w:rsidRPr="007E29D1" w:rsidRDefault="004F34E5" w:rsidP="008E0AB6">
                  <w:pPr>
                    <w:pStyle w:val="Header"/>
                    <w:spacing w:before="120"/>
                    <w:jc w:val="center"/>
                    <w:rPr>
                      <w:sz w:val="26"/>
                      <w:szCs w:val="26"/>
                      <w:lang w:val="nl-NL"/>
                    </w:rPr>
                  </w:pPr>
                  <w:r w:rsidRPr="007E29D1">
                    <w:rPr>
                      <w:sz w:val="26"/>
                      <w:szCs w:val="26"/>
                      <w:lang w:val="nl-NL"/>
                    </w:rPr>
                    <w:t>01 ngày</w:t>
                  </w:r>
                </w:p>
              </w:tc>
            </w:tr>
            <w:tr w:rsidR="004F34E5" w:rsidRPr="007E29D1" w14:paraId="2CB57B22" w14:textId="77777777" w:rsidTr="008E0AB6">
              <w:trPr>
                <w:trHeight w:val="459"/>
              </w:trPr>
              <w:tc>
                <w:tcPr>
                  <w:tcW w:w="5000" w:type="pct"/>
                  <w:gridSpan w:val="4"/>
                  <w:shd w:val="clear" w:color="auto" w:fill="auto"/>
                  <w:vAlign w:val="center"/>
                </w:tcPr>
                <w:p w14:paraId="069567A3" w14:textId="77777777" w:rsidR="004F34E5" w:rsidRPr="007E29D1" w:rsidRDefault="004F34E5" w:rsidP="008E0AB6">
                  <w:pPr>
                    <w:pStyle w:val="Header"/>
                    <w:spacing w:before="120"/>
                    <w:jc w:val="center"/>
                    <w:rPr>
                      <w:b/>
                      <w:sz w:val="26"/>
                      <w:szCs w:val="26"/>
                      <w:lang w:val="nl-NL"/>
                    </w:rPr>
                  </w:pPr>
                  <w:r w:rsidRPr="007E29D1">
                    <w:rPr>
                      <w:b/>
                      <w:sz w:val="26"/>
                      <w:szCs w:val="26"/>
                      <w:lang w:val="nl-NL"/>
                    </w:rPr>
                    <w:t>Sở Giáo dục và Đào tạo</w:t>
                  </w:r>
                </w:p>
              </w:tc>
            </w:tr>
            <w:tr w:rsidR="004F34E5" w:rsidRPr="007E29D1" w14:paraId="770D616A" w14:textId="77777777" w:rsidTr="00F665F4">
              <w:trPr>
                <w:trHeight w:val="1126"/>
              </w:trPr>
              <w:tc>
                <w:tcPr>
                  <w:tcW w:w="690" w:type="pct"/>
                  <w:shd w:val="clear" w:color="auto" w:fill="auto"/>
                  <w:vAlign w:val="center"/>
                </w:tcPr>
                <w:p w14:paraId="4941938E" w14:textId="77777777" w:rsidR="004F34E5" w:rsidRPr="007E29D1" w:rsidRDefault="004F34E5" w:rsidP="008E0AB6">
                  <w:pPr>
                    <w:pStyle w:val="Header"/>
                    <w:spacing w:before="120"/>
                    <w:jc w:val="center"/>
                    <w:rPr>
                      <w:b/>
                      <w:sz w:val="26"/>
                      <w:szCs w:val="26"/>
                      <w:lang w:val="nl-NL"/>
                    </w:rPr>
                  </w:pPr>
                </w:p>
              </w:tc>
              <w:tc>
                <w:tcPr>
                  <w:tcW w:w="2065" w:type="pct"/>
                  <w:shd w:val="clear" w:color="auto" w:fill="auto"/>
                  <w:vAlign w:val="center"/>
                </w:tcPr>
                <w:p w14:paraId="73C67E02" w14:textId="77777777" w:rsidR="004F34E5" w:rsidRPr="007E29D1" w:rsidRDefault="004F34E5" w:rsidP="008E0AB6">
                  <w:pPr>
                    <w:pStyle w:val="Header"/>
                    <w:ind w:left="57" w:right="57"/>
                    <w:jc w:val="both"/>
                    <w:rPr>
                      <w:spacing w:val="-6"/>
                      <w:sz w:val="26"/>
                      <w:szCs w:val="26"/>
                    </w:rPr>
                  </w:pPr>
                  <w:r w:rsidRPr="007E29D1">
                    <w:rPr>
                      <w:bCs/>
                      <w:sz w:val="26"/>
                      <w:szCs w:val="26"/>
                      <w:lang w:val="nl-NL"/>
                    </w:rPr>
                    <w:t xml:space="preserve">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2" w:type="pct"/>
                  <w:vAlign w:val="center"/>
                </w:tcPr>
                <w:p w14:paraId="20DD013F" w14:textId="1ACC6DA4" w:rsidR="004F34E5" w:rsidRPr="007E29D1" w:rsidRDefault="004F34E5" w:rsidP="00F665F4">
                  <w:pPr>
                    <w:pStyle w:val="Header"/>
                    <w:jc w:val="center"/>
                    <w:rPr>
                      <w:sz w:val="26"/>
                      <w:szCs w:val="26"/>
                      <w:lang w:val="nl-NL"/>
                    </w:rPr>
                  </w:pPr>
                  <w:r w:rsidRPr="007E29D1">
                    <w:rPr>
                      <w:spacing w:val="-6"/>
                      <w:sz w:val="26"/>
                      <w:szCs w:val="26"/>
                    </w:rPr>
                    <w:t>Văn thư Sở</w:t>
                  </w:r>
                </w:p>
              </w:tc>
              <w:tc>
                <w:tcPr>
                  <w:tcW w:w="1224" w:type="pct"/>
                  <w:vMerge w:val="restart"/>
                  <w:shd w:val="clear" w:color="auto" w:fill="auto"/>
                  <w:vAlign w:val="center"/>
                </w:tcPr>
                <w:p w14:paraId="5985A4BA" w14:textId="77777777" w:rsidR="004F34E5" w:rsidRPr="007E29D1" w:rsidRDefault="004F34E5" w:rsidP="008E0AB6">
                  <w:pPr>
                    <w:pStyle w:val="Header"/>
                    <w:spacing w:before="120"/>
                    <w:jc w:val="center"/>
                    <w:rPr>
                      <w:sz w:val="26"/>
                      <w:szCs w:val="26"/>
                      <w:lang w:val="nl-NL"/>
                    </w:rPr>
                  </w:pPr>
                  <w:r w:rsidRPr="007E29D1">
                    <w:rPr>
                      <w:sz w:val="26"/>
                      <w:szCs w:val="26"/>
                      <w:lang w:val="nl-NL"/>
                    </w:rPr>
                    <w:t>06 ngày</w:t>
                  </w:r>
                </w:p>
              </w:tc>
            </w:tr>
            <w:tr w:rsidR="004F34E5" w:rsidRPr="007E29D1" w14:paraId="63D7281B" w14:textId="77777777" w:rsidTr="00F665F4">
              <w:trPr>
                <w:trHeight w:val="893"/>
              </w:trPr>
              <w:tc>
                <w:tcPr>
                  <w:tcW w:w="690" w:type="pct"/>
                  <w:vMerge w:val="restart"/>
                  <w:shd w:val="clear" w:color="auto" w:fill="auto"/>
                  <w:vAlign w:val="center"/>
                </w:tcPr>
                <w:p w14:paraId="575F0449" w14:textId="77777777" w:rsidR="004F34E5" w:rsidRPr="007E29D1" w:rsidRDefault="004F34E5" w:rsidP="008E0AB6">
                  <w:pPr>
                    <w:pStyle w:val="Header"/>
                    <w:spacing w:before="120"/>
                    <w:jc w:val="center"/>
                    <w:rPr>
                      <w:b/>
                      <w:sz w:val="26"/>
                      <w:szCs w:val="26"/>
                      <w:lang w:val="nl-NL"/>
                    </w:rPr>
                  </w:pPr>
                  <w:r w:rsidRPr="007E29D1">
                    <w:rPr>
                      <w:b/>
                      <w:sz w:val="26"/>
                      <w:szCs w:val="26"/>
                      <w:lang w:val="nl-NL"/>
                    </w:rPr>
                    <w:t>Bước 2</w:t>
                  </w:r>
                </w:p>
              </w:tc>
              <w:tc>
                <w:tcPr>
                  <w:tcW w:w="2065" w:type="pct"/>
                  <w:shd w:val="clear" w:color="auto" w:fill="auto"/>
                  <w:vAlign w:val="center"/>
                </w:tcPr>
                <w:p w14:paraId="73344A32" w14:textId="77777777" w:rsidR="004F34E5" w:rsidRPr="007E29D1" w:rsidRDefault="004F34E5" w:rsidP="008E0AB6">
                  <w:pPr>
                    <w:pStyle w:val="Header"/>
                    <w:spacing w:before="120"/>
                    <w:jc w:val="both"/>
                    <w:rPr>
                      <w:sz w:val="26"/>
                      <w:szCs w:val="26"/>
                      <w:lang w:val="hr-HR"/>
                    </w:rPr>
                  </w:pPr>
                  <w:r w:rsidRPr="007E29D1">
                    <w:rPr>
                      <w:sz w:val="26"/>
                      <w:szCs w:val="26"/>
                      <w:lang w:val="nl-NL"/>
                    </w:rPr>
                    <w:t xml:space="preserve">Phòng chuyên môn kiểm tra </w:t>
                  </w:r>
                  <w:r w:rsidRPr="007E29D1">
                    <w:rPr>
                      <w:sz w:val="26"/>
                      <w:szCs w:val="26"/>
                      <w:lang w:val="hr-HR"/>
                    </w:rPr>
                    <w:t>tính pháp lý của hồ sơ, ghi biên nhận vào sổ theo dõi</w:t>
                  </w:r>
                  <w:r w:rsidRPr="007E29D1">
                    <w:rPr>
                      <w:sz w:val="26"/>
                      <w:szCs w:val="26"/>
                      <w:lang w:val="nl-NL"/>
                    </w:rPr>
                    <w:t xml:space="preserve">. </w:t>
                  </w:r>
                </w:p>
                <w:p w14:paraId="380F4CA9" w14:textId="77777777" w:rsidR="004F34E5" w:rsidRPr="007E29D1" w:rsidRDefault="004F34E5" w:rsidP="008E0AB6">
                  <w:pPr>
                    <w:pStyle w:val="Header"/>
                    <w:spacing w:before="120"/>
                    <w:jc w:val="both"/>
                    <w:rPr>
                      <w:sz w:val="26"/>
                      <w:szCs w:val="26"/>
                      <w:lang w:val="hr-HR"/>
                    </w:rPr>
                  </w:pPr>
                </w:p>
              </w:tc>
              <w:tc>
                <w:tcPr>
                  <w:tcW w:w="1022" w:type="pct"/>
                  <w:vAlign w:val="center"/>
                </w:tcPr>
                <w:p w14:paraId="3DFCC9D5" w14:textId="77777777" w:rsidR="004F34E5" w:rsidRPr="007E29D1" w:rsidRDefault="004F34E5" w:rsidP="00F665F4">
                  <w:pPr>
                    <w:pStyle w:val="Header"/>
                    <w:spacing w:before="120"/>
                    <w:jc w:val="center"/>
                    <w:rPr>
                      <w:sz w:val="26"/>
                      <w:szCs w:val="26"/>
                      <w:lang w:val="nl-NL"/>
                    </w:rPr>
                  </w:pPr>
                  <w:r w:rsidRPr="007E29D1">
                    <w:rPr>
                      <w:sz w:val="26"/>
                      <w:szCs w:val="26"/>
                      <w:lang w:val="nl-NL"/>
                    </w:rPr>
                    <w:lastRenderedPageBreak/>
                    <w:t xml:space="preserve">Chuyên viên Phòng Giáo dục Trung học – Chuyên </w:t>
                  </w:r>
                  <w:r w:rsidRPr="007E29D1">
                    <w:rPr>
                      <w:sz w:val="26"/>
                      <w:szCs w:val="26"/>
                      <w:lang w:val="nl-NL"/>
                    </w:rPr>
                    <w:lastRenderedPageBreak/>
                    <w:t>nghiệp</w:t>
                  </w:r>
                </w:p>
              </w:tc>
              <w:tc>
                <w:tcPr>
                  <w:tcW w:w="1224" w:type="pct"/>
                  <w:vMerge/>
                  <w:shd w:val="clear" w:color="auto" w:fill="auto"/>
                  <w:vAlign w:val="center"/>
                </w:tcPr>
                <w:p w14:paraId="25D7D370" w14:textId="77777777" w:rsidR="004F34E5" w:rsidRPr="007E29D1" w:rsidRDefault="004F34E5" w:rsidP="008E0AB6">
                  <w:pPr>
                    <w:pStyle w:val="Header"/>
                    <w:spacing w:before="120"/>
                    <w:jc w:val="center"/>
                    <w:rPr>
                      <w:sz w:val="26"/>
                      <w:szCs w:val="26"/>
                      <w:lang w:val="nl-NL"/>
                    </w:rPr>
                  </w:pPr>
                </w:p>
              </w:tc>
            </w:tr>
            <w:tr w:rsidR="004F34E5" w:rsidRPr="007E29D1" w14:paraId="04439AB7" w14:textId="77777777" w:rsidTr="004F34E5">
              <w:trPr>
                <w:trHeight w:val="1126"/>
              </w:trPr>
              <w:tc>
                <w:tcPr>
                  <w:tcW w:w="690" w:type="pct"/>
                  <w:vMerge/>
                  <w:shd w:val="clear" w:color="auto" w:fill="auto"/>
                  <w:vAlign w:val="center"/>
                </w:tcPr>
                <w:p w14:paraId="502A8B65" w14:textId="77777777" w:rsidR="004F34E5" w:rsidRPr="007E29D1" w:rsidRDefault="004F34E5" w:rsidP="008E0AB6">
                  <w:pPr>
                    <w:pStyle w:val="Header"/>
                    <w:spacing w:before="120"/>
                    <w:jc w:val="center"/>
                    <w:rPr>
                      <w:b/>
                      <w:sz w:val="26"/>
                      <w:szCs w:val="26"/>
                      <w:lang w:val="nl-NL"/>
                    </w:rPr>
                  </w:pPr>
                </w:p>
              </w:tc>
              <w:tc>
                <w:tcPr>
                  <w:tcW w:w="2065" w:type="pct"/>
                  <w:shd w:val="clear" w:color="auto" w:fill="auto"/>
                </w:tcPr>
                <w:p w14:paraId="158C044A" w14:textId="7E0DEA24" w:rsidR="004F34E5" w:rsidRPr="007E29D1" w:rsidRDefault="004F34E5" w:rsidP="004F34E5">
                  <w:pPr>
                    <w:pStyle w:val="Header"/>
                    <w:spacing w:before="120"/>
                    <w:jc w:val="both"/>
                    <w:rPr>
                      <w:sz w:val="26"/>
                      <w:szCs w:val="26"/>
                    </w:rPr>
                  </w:pPr>
                  <w:r w:rsidRPr="007E29D1">
                    <w:rPr>
                      <w:sz w:val="26"/>
                      <w:szCs w:val="26"/>
                    </w:rPr>
                    <w:t>Tham mưu trình Lãnh đạo Sở Giáo dục và Đào tạo có ý kiến và ký ban hành Quyết định hành chính</w:t>
                  </w:r>
                </w:p>
                <w:p w14:paraId="0B3277A3" w14:textId="2DC28E08" w:rsidR="004F34E5" w:rsidRPr="007E29D1" w:rsidRDefault="004F34E5" w:rsidP="004F34E5">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2" w:type="pct"/>
                </w:tcPr>
                <w:p w14:paraId="007BA698" w14:textId="77777777" w:rsidR="004F34E5" w:rsidRPr="007E29D1" w:rsidRDefault="004F34E5" w:rsidP="004F34E5">
                  <w:pPr>
                    <w:pStyle w:val="Header"/>
                    <w:spacing w:before="120"/>
                    <w:jc w:val="center"/>
                    <w:rPr>
                      <w:sz w:val="26"/>
                      <w:szCs w:val="26"/>
                    </w:rPr>
                  </w:pPr>
                  <w:r w:rsidRPr="007E29D1">
                    <w:rPr>
                      <w:sz w:val="26"/>
                      <w:szCs w:val="26"/>
                      <w:lang w:val="nl-NL"/>
                    </w:rPr>
                    <w:t>Lãnh đạo Phòng Giáo dục Trung học – Chuyên nghiệp,</w:t>
                  </w:r>
                  <w:r w:rsidRPr="007E29D1">
                    <w:rPr>
                      <w:sz w:val="26"/>
                      <w:szCs w:val="26"/>
                    </w:rPr>
                    <w:t xml:space="preserve"> Lãnh đạo Sở Giáo dục và Đào tạo phê duyệt</w:t>
                  </w:r>
                </w:p>
                <w:p w14:paraId="2A2468CE" w14:textId="2899C25F" w:rsidR="004F34E5" w:rsidRPr="007E29D1" w:rsidRDefault="004F34E5" w:rsidP="004F34E5">
                  <w:pPr>
                    <w:pStyle w:val="Header"/>
                    <w:spacing w:before="120"/>
                    <w:jc w:val="center"/>
                    <w:rPr>
                      <w:sz w:val="26"/>
                      <w:szCs w:val="26"/>
                    </w:rPr>
                  </w:pPr>
                  <w:r w:rsidRPr="007E29D1">
                    <w:rPr>
                      <w:sz w:val="26"/>
                      <w:szCs w:val="26"/>
                    </w:rPr>
                    <w:t>Văn thư</w:t>
                  </w:r>
                </w:p>
              </w:tc>
              <w:tc>
                <w:tcPr>
                  <w:tcW w:w="1224" w:type="pct"/>
                  <w:shd w:val="clear" w:color="auto" w:fill="auto"/>
                  <w:vAlign w:val="center"/>
                </w:tcPr>
                <w:p w14:paraId="51D57057" w14:textId="77777777" w:rsidR="004F34E5" w:rsidRPr="007E29D1" w:rsidRDefault="004F34E5" w:rsidP="008E0AB6">
                  <w:pPr>
                    <w:pStyle w:val="Header"/>
                    <w:spacing w:before="120"/>
                    <w:jc w:val="center"/>
                    <w:rPr>
                      <w:sz w:val="26"/>
                      <w:szCs w:val="26"/>
                      <w:lang w:val="nl-NL"/>
                    </w:rPr>
                  </w:pPr>
                  <w:r w:rsidRPr="007E29D1">
                    <w:rPr>
                      <w:sz w:val="26"/>
                      <w:szCs w:val="26"/>
                      <w:lang w:val="nl-NL"/>
                    </w:rPr>
                    <w:t>02 ngày</w:t>
                  </w:r>
                </w:p>
              </w:tc>
            </w:tr>
            <w:tr w:rsidR="004F34E5" w:rsidRPr="007E29D1" w14:paraId="177A9AC7" w14:textId="77777777" w:rsidTr="008E0AB6">
              <w:trPr>
                <w:trHeight w:val="540"/>
              </w:trPr>
              <w:tc>
                <w:tcPr>
                  <w:tcW w:w="5000" w:type="pct"/>
                  <w:gridSpan w:val="4"/>
                  <w:shd w:val="clear" w:color="auto" w:fill="auto"/>
                  <w:vAlign w:val="center"/>
                </w:tcPr>
                <w:p w14:paraId="3093218B" w14:textId="77777777" w:rsidR="004F34E5" w:rsidRPr="007E29D1" w:rsidRDefault="004F34E5" w:rsidP="008E0AB6">
                  <w:pPr>
                    <w:pStyle w:val="Header"/>
                    <w:spacing w:before="120"/>
                    <w:jc w:val="center"/>
                    <w:rPr>
                      <w:sz w:val="26"/>
                      <w:szCs w:val="26"/>
                      <w:lang w:val="nl-NL"/>
                    </w:rPr>
                  </w:pPr>
                  <w:r w:rsidRPr="007E29D1">
                    <w:rPr>
                      <w:b/>
                      <w:sz w:val="26"/>
                      <w:szCs w:val="26"/>
                      <w:lang w:val="es-ES"/>
                    </w:rPr>
                    <w:t>Trung tâm Phục vụ hành chính công</w:t>
                  </w:r>
                </w:p>
              </w:tc>
            </w:tr>
            <w:tr w:rsidR="004F34E5" w:rsidRPr="007E29D1" w14:paraId="79EBF94C" w14:textId="77777777" w:rsidTr="004F34E5">
              <w:trPr>
                <w:trHeight w:val="1325"/>
              </w:trPr>
              <w:tc>
                <w:tcPr>
                  <w:tcW w:w="690" w:type="pct"/>
                  <w:shd w:val="clear" w:color="auto" w:fill="auto"/>
                  <w:vAlign w:val="center"/>
                </w:tcPr>
                <w:p w14:paraId="5590907E" w14:textId="77777777" w:rsidR="004F34E5" w:rsidRPr="007E29D1" w:rsidRDefault="004F34E5" w:rsidP="008E0AB6">
                  <w:pPr>
                    <w:pStyle w:val="Header"/>
                    <w:spacing w:before="120"/>
                    <w:jc w:val="center"/>
                    <w:rPr>
                      <w:b/>
                      <w:sz w:val="26"/>
                      <w:szCs w:val="26"/>
                      <w:lang w:val="nl-NL"/>
                    </w:rPr>
                  </w:pPr>
                  <w:r w:rsidRPr="007E29D1">
                    <w:rPr>
                      <w:b/>
                      <w:sz w:val="26"/>
                      <w:szCs w:val="26"/>
                      <w:lang w:val="nl-NL"/>
                    </w:rPr>
                    <w:t>Bước 3</w:t>
                  </w:r>
                </w:p>
              </w:tc>
              <w:tc>
                <w:tcPr>
                  <w:tcW w:w="2065" w:type="pct"/>
                  <w:shd w:val="clear" w:color="auto" w:fill="auto"/>
                  <w:vAlign w:val="center"/>
                </w:tcPr>
                <w:p w14:paraId="26042790" w14:textId="62A18BC5" w:rsidR="004F34E5" w:rsidRPr="007E29D1" w:rsidRDefault="004F34E5" w:rsidP="004F34E5">
                  <w:pPr>
                    <w:jc w:val="both"/>
                    <w:rPr>
                      <w:sz w:val="26"/>
                      <w:szCs w:val="26"/>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2" w:type="pct"/>
                  <w:vAlign w:val="center"/>
                </w:tcPr>
                <w:p w14:paraId="086E8779" w14:textId="77777777" w:rsidR="004F34E5" w:rsidRPr="007E29D1" w:rsidRDefault="004F34E5" w:rsidP="004F34E5">
                  <w:pPr>
                    <w:jc w:val="center"/>
                    <w:rPr>
                      <w:sz w:val="26"/>
                      <w:szCs w:val="26"/>
                      <w:lang w:val="es-ES"/>
                    </w:rPr>
                  </w:pPr>
                  <w:r w:rsidRPr="007E29D1">
                    <w:rPr>
                      <w:sz w:val="26"/>
                      <w:szCs w:val="26"/>
                      <w:lang w:val="nl-NL"/>
                    </w:rPr>
                    <w:t>Công chức tại Trung tâm Phục vụ hành chính công tỉnh</w:t>
                  </w:r>
                </w:p>
              </w:tc>
              <w:tc>
                <w:tcPr>
                  <w:tcW w:w="1224" w:type="pct"/>
                  <w:shd w:val="clear" w:color="auto" w:fill="auto"/>
                  <w:vAlign w:val="center"/>
                </w:tcPr>
                <w:p w14:paraId="134FDD5D" w14:textId="77777777" w:rsidR="004F34E5" w:rsidRPr="007E29D1" w:rsidRDefault="004F34E5" w:rsidP="008E0AB6">
                  <w:pPr>
                    <w:pStyle w:val="Header"/>
                    <w:spacing w:before="120"/>
                    <w:jc w:val="center"/>
                    <w:rPr>
                      <w:sz w:val="26"/>
                      <w:szCs w:val="26"/>
                      <w:lang w:val="nl-NL"/>
                    </w:rPr>
                  </w:pPr>
                  <w:r w:rsidRPr="007E29D1">
                    <w:rPr>
                      <w:sz w:val="26"/>
                      <w:szCs w:val="26"/>
                      <w:lang w:val="nl-NL"/>
                    </w:rPr>
                    <w:t>1 ngày</w:t>
                  </w:r>
                </w:p>
              </w:tc>
            </w:tr>
            <w:tr w:rsidR="004F34E5" w:rsidRPr="007E29D1" w14:paraId="0FFB9BE5" w14:textId="77777777" w:rsidTr="004F34E5">
              <w:trPr>
                <w:trHeight w:val="2945"/>
              </w:trPr>
              <w:tc>
                <w:tcPr>
                  <w:tcW w:w="5000" w:type="pct"/>
                  <w:gridSpan w:val="4"/>
                  <w:shd w:val="clear" w:color="auto" w:fill="auto"/>
                  <w:vAlign w:val="center"/>
                </w:tcPr>
                <w:p w14:paraId="6CC7C182" w14:textId="77777777" w:rsidR="004F34E5" w:rsidRPr="007E29D1" w:rsidRDefault="008E0AB6" w:rsidP="008E0AB6">
                  <w:pPr>
                    <w:spacing w:before="100" w:beforeAutospacing="1" w:after="100" w:afterAutospacing="1"/>
                    <w:rPr>
                      <w:sz w:val="26"/>
                      <w:szCs w:val="26"/>
                      <w:lang w:val="nl-NL"/>
                    </w:rPr>
                  </w:pPr>
                  <w:r w:rsidRPr="007E29D1">
                    <w:rPr>
                      <w:noProof/>
                      <w:sz w:val="26"/>
                      <w:szCs w:val="26"/>
                    </w:rPr>
                    <w:pict w14:anchorId="3913380D">
                      <v:roundrect id="_x0000_s1982" style="position:absolute;margin-left:26.65pt;margin-top:18.05pt;width:143.25pt;height:45.25pt;z-index:25246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_x0000_s1982">
                          <w:txbxContent>
                            <w:p w14:paraId="33FB189B" w14:textId="77777777" w:rsidR="008E0AB6" w:rsidRPr="0059023E" w:rsidRDefault="008E0AB6" w:rsidP="004F34E5">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w:t>
                              </w:r>
                              <w:r w:rsidRPr="0059023E">
                                <w:rPr>
                                  <w:sz w:val="16"/>
                                  <w:szCs w:val="16"/>
                                </w:rPr>
                                <w:t>(</w:t>
                              </w:r>
                              <w:r>
                                <w:rPr>
                                  <w:sz w:val="16"/>
                                  <w:szCs w:val="16"/>
                                </w:rPr>
                                <w:t>1</w:t>
                              </w:r>
                              <w:r w:rsidRPr="0059023E">
                                <w:rPr>
                                  <w:sz w:val="16"/>
                                  <w:szCs w:val="16"/>
                                </w:rPr>
                                <w:t xml:space="preserve"> ngày)</w:t>
                              </w:r>
                            </w:p>
                          </w:txbxContent>
                        </v:textbox>
                      </v:roundrect>
                    </w:pict>
                  </w:r>
                  <w:r w:rsidRPr="007E29D1">
                    <w:rPr>
                      <w:noProof/>
                      <w:sz w:val="26"/>
                      <w:szCs w:val="26"/>
                    </w:rPr>
                    <w:pict w14:anchorId="315A1F78">
                      <v:roundrect id="_x0000_s1984" style="position:absolute;margin-left:212.55pt;margin-top:17.95pt;width:151.5pt;height:46pt;z-index:25246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84">
                          <w:txbxContent>
                            <w:p w14:paraId="42EBC88D" w14:textId="77777777" w:rsidR="008E0AB6" w:rsidRPr="0059023E" w:rsidRDefault="008E0AB6" w:rsidP="004F34E5">
                              <w:pPr>
                                <w:jc w:val="center"/>
                                <w:rPr>
                                  <w:sz w:val="16"/>
                                  <w:szCs w:val="16"/>
                                </w:rPr>
                              </w:pPr>
                              <w:r w:rsidRPr="0059023E">
                                <w:rPr>
                                  <w:sz w:val="16"/>
                                  <w:szCs w:val="16"/>
                                </w:rPr>
                                <w:t xml:space="preserve">Lãnh đạo Phòng </w:t>
                              </w:r>
                              <w:r>
                                <w:rPr>
                                  <w:sz w:val="16"/>
                                  <w:szCs w:val="16"/>
                                </w:rPr>
                                <w:t xml:space="preserve"> GDTrH-CN tiếp nhận hồ sơ và phân công công chức thụ lý hồ sơ, LĐ Sở phê duyệt (6</w:t>
                              </w:r>
                              <w:r w:rsidRPr="0059023E">
                                <w:rPr>
                                  <w:sz w:val="16"/>
                                  <w:szCs w:val="16"/>
                                </w:rPr>
                                <w:t xml:space="preserve"> ngày)</w:t>
                              </w:r>
                            </w:p>
                          </w:txbxContent>
                        </v:textbox>
                      </v:roundrect>
                    </w:pict>
                  </w:r>
                  <w:r w:rsidR="004F34E5" w:rsidRPr="007E29D1">
                    <w:rPr>
                      <w:sz w:val="26"/>
                      <w:szCs w:val="26"/>
                      <w:lang w:val="nl-NL"/>
                    </w:rPr>
                    <w:t>* Bản đồ quy trình</w:t>
                  </w:r>
                </w:p>
                <w:p w14:paraId="46577D74" w14:textId="77777777" w:rsidR="004F34E5" w:rsidRPr="007E29D1" w:rsidRDefault="008E0AB6" w:rsidP="008E0AB6">
                  <w:pPr>
                    <w:spacing w:before="100" w:beforeAutospacing="1" w:after="100" w:afterAutospacing="1"/>
                    <w:rPr>
                      <w:sz w:val="26"/>
                      <w:szCs w:val="26"/>
                      <w:lang w:val="nl-NL"/>
                    </w:rPr>
                  </w:pPr>
                  <w:r w:rsidRPr="007E29D1">
                    <w:rPr>
                      <w:noProof/>
                      <w:sz w:val="26"/>
                      <w:szCs w:val="26"/>
                    </w:rPr>
                    <w:pict w14:anchorId="697602C7">
                      <v:shape id="_x0000_s1987" type="#_x0000_t13" style="position:absolute;margin-left:181.15pt;margin-top:9.85pt;width:21.75pt;height:15pt;flip:y;z-index:25246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p>
                <w:p w14:paraId="2574B444" w14:textId="77777777" w:rsidR="004F34E5" w:rsidRPr="007E29D1" w:rsidRDefault="008E0AB6" w:rsidP="008E0AB6">
                  <w:pPr>
                    <w:spacing w:before="100" w:beforeAutospacing="1" w:after="100" w:afterAutospacing="1"/>
                    <w:rPr>
                      <w:sz w:val="26"/>
                      <w:szCs w:val="26"/>
                      <w:lang w:val="nl-NL"/>
                    </w:rPr>
                  </w:pPr>
                  <w:r w:rsidRPr="007E29D1">
                    <w:rPr>
                      <w:noProof/>
                      <w:sz w:val="26"/>
                      <w:szCs w:val="26"/>
                    </w:rPr>
                    <w:pict w14:anchorId="6F55715E">
                      <v:shape id="_x0000_s1990" type="#_x0000_t67" style="position:absolute;margin-left:262.9pt;margin-top:11.7pt;width:17.75pt;height:17.25pt;z-index:25247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BEB24A0">
                      <v:roundrect id="_x0000_s1989" style="position:absolute;margin-left:26.85pt;margin-top:27.7pt;width:143.2pt;height:45pt;z-index:25247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_x0000_s1989">
                          <w:txbxContent>
                            <w:p w14:paraId="6A79A5AF" w14:textId="77777777" w:rsidR="008E0AB6" w:rsidRPr="0059023E" w:rsidRDefault="008E0AB6" w:rsidP="004F34E5">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57D609F5" w14:textId="77777777" w:rsidR="008E0AB6" w:rsidRPr="0059023E" w:rsidRDefault="008E0AB6" w:rsidP="004F34E5">
                              <w:pPr>
                                <w:jc w:val="center"/>
                                <w:rPr>
                                  <w:sz w:val="16"/>
                                  <w:szCs w:val="16"/>
                                </w:rPr>
                              </w:pPr>
                            </w:p>
                          </w:txbxContent>
                        </v:textbox>
                      </v:roundrect>
                    </w:pict>
                  </w:r>
                </w:p>
                <w:p w14:paraId="0934687A" w14:textId="77777777" w:rsidR="004F34E5" w:rsidRPr="007E29D1" w:rsidRDefault="008E0AB6" w:rsidP="008E0AB6">
                  <w:pPr>
                    <w:spacing w:before="100" w:beforeAutospacing="1" w:after="100" w:afterAutospacing="1"/>
                    <w:rPr>
                      <w:sz w:val="26"/>
                      <w:szCs w:val="26"/>
                      <w:lang w:val="nl-NL"/>
                    </w:rPr>
                  </w:pPr>
                  <w:r w:rsidRPr="007E29D1">
                    <w:rPr>
                      <w:noProof/>
                      <w:sz w:val="26"/>
                      <w:szCs w:val="26"/>
                    </w:rPr>
                    <w:pict w14:anchorId="46E8E32B">
                      <v:roundrect id="_x0000_s1983" style="position:absolute;margin-left:212.9pt;margin-top:2.8pt;width:150.8pt;height:45pt;z-index:25246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83">
                          <w:txbxContent>
                            <w:p w14:paraId="4948DE9C" w14:textId="77777777" w:rsidR="008E0AB6" w:rsidRPr="0059023E" w:rsidRDefault="008E0AB6" w:rsidP="004F34E5">
                              <w:pPr>
                                <w:jc w:val="center"/>
                                <w:rPr>
                                  <w:sz w:val="16"/>
                                  <w:szCs w:val="16"/>
                                </w:rPr>
                              </w:pPr>
                              <w:r w:rsidRPr="0059023E">
                                <w:rPr>
                                  <w:sz w:val="16"/>
                                  <w:szCs w:val="16"/>
                                </w:rPr>
                                <w:t xml:space="preserve">Lãnh đạo Phòng </w:t>
                              </w:r>
                              <w:r>
                                <w:rPr>
                                  <w:sz w:val="16"/>
                                  <w:szCs w:val="16"/>
                                </w:rPr>
                                <w:t>GDTrH-CN xem xét, trình Lãnh đạo Sở (2 ngày</w:t>
                              </w:r>
                              <w:r w:rsidRPr="0059023E">
                                <w:rPr>
                                  <w:sz w:val="16"/>
                                  <w:szCs w:val="16"/>
                                </w:rPr>
                                <w:t>)</w:t>
                              </w:r>
                            </w:p>
                            <w:p w14:paraId="0B90E203" w14:textId="77777777" w:rsidR="008E0AB6" w:rsidRPr="0059023E" w:rsidRDefault="008E0AB6" w:rsidP="004F34E5">
                              <w:pPr>
                                <w:jc w:val="center"/>
                                <w:rPr>
                                  <w:sz w:val="16"/>
                                  <w:szCs w:val="16"/>
                                </w:rPr>
                              </w:pPr>
                            </w:p>
                          </w:txbxContent>
                        </v:textbox>
                      </v:roundrect>
                    </w:pict>
                  </w:r>
                  <w:r w:rsidRPr="007E29D1">
                    <w:rPr>
                      <w:noProof/>
                      <w:sz w:val="26"/>
                      <w:szCs w:val="26"/>
                    </w:rPr>
                    <w:pict w14:anchorId="6F5FC8AD">
                      <v:shape id="_x0000_s1988" type="#_x0000_t66" style="position:absolute;margin-left:178.8pt;margin-top:14.45pt;width:24.75pt;height:15pt;flip:y;z-index:25247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8A28FCE">
                      <v:shape id="_x0000_s1985" type="#_x0000_t32" style="position:absolute;margin-left:276.3pt;margin-top:624.3pt;width:24.75pt;height:0;z-index:2524677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" strokecolor="#4579b8 [3044]">
                        <v:stroke endarrow="block"/>
                        <o:lock v:ext="edit" shapetype="f"/>
                      </v:shape>
                    </w:pict>
                  </w:r>
                  <w:r w:rsidRPr="007E29D1">
                    <w:rPr>
                      <w:noProof/>
                      <w:sz w:val="26"/>
                      <w:szCs w:val="26"/>
                    </w:rPr>
                    <w:pict w14:anchorId="1F73AE86">
                      <v:shape id="_x0000_s1986" type="#_x0000_t32" style="position:absolute;margin-left:408.75pt;margin-top:625.1pt;width:24.75pt;height:0;z-index:25246873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" strokecolor="#4579b8 [3044]">
                        <v:stroke endarrow="block"/>
                        <o:lock v:ext="edit" shapetype="f"/>
                      </v:shape>
                    </w:pict>
                  </w:r>
                </w:p>
                <w:p w14:paraId="120975DF" w14:textId="77777777" w:rsidR="004F34E5" w:rsidRPr="007E29D1" w:rsidRDefault="004F34E5" w:rsidP="004F34E5">
                  <w:pPr>
                    <w:pStyle w:val="Header"/>
                    <w:spacing w:before="120"/>
                    <w:rPr>
                      <w:sz w:val="26"/>
                      <w:szCs w:val="26"/>
                      <w:lang w:val="nl-NL"/>
                    </w:rPr>
                  </w:pPr>
                </w:p>
              </w:tc>
            </w:tr>
          </w:tbl>
          <w:p w14:paraId="4298564A" w14:textId="77777777" w:rsidR="004F34E5" w:rsidRPr="007E29D1" w:rsidRDefault="004F34E5" w:rsidP="008E0AB6">
            <w:pPr>
              <w:spacing w:before="120"/>
              <w:rPr>
                <w:sz w:val="26"/>
                <w:szCs w:val="26"/>
                <w:lang w:val="es-ES"/>
              </w:rPr>
            </w:pPr>
          </w:p>
        </w:tc>
      </w:tr>
      <w:tr w:rsidR="004F34E5" w:rsidRPr="007E29D1" w14:paraId="00A965A3" w14:textId="77777777" w:rsidTr="008E0AB6">
        <w:trPr>
          <w:tblCellSpacing w:w="0" w:type="dxa"/>
        </w:trPr>
        <w:tc>
          <w:tcPr>
            <w:tcW w:w="1732" w:type="dxa"/>
            <w:vAlign w:val="center"/>
            <w:hideMark/>
          </w:tcPr>
          <w:p w14:paraId="6C68F74E" w14:textId="77777777" w:rsidR="004F34E5" w:rsidRPr="007E29D1" w:rsidRDefault="004F34E5" w:rsidP="008E0AB6">
            <w:pPr>
              <w:pStyle w:val="NormalWeb"/>
              <w:spacing w:before="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845" w:type="dxa"/>
            <w:vAlign w:val="center"/>
            <w:hideMark/>
          </w:tcPr>
          <w:p w14:paraId="11E46D0A" w14:textId="77777777" w:rsidR="004F34E5" w:rsidRPr="007E29D1" w:rsidRDefault="004F34E5" w:rsidP="008E0AB6">
            <w:pPr>
              <w:ind w:left="84" w:right="83"/>
              <w:jc w:val="both"/>
              <w:rPr>
                <w:sz w:val="26"/>
                <w:szCs w:val="26"/>
              </w:rPr>
            </w:pPr>
            <w:r w:rsidRPr="007E29D1">
              <w:rPr>
                <w:sz w:val="26"/>
                <w:szCs w:val="26"/>
              </w:rPr>
              <w:t>- Nộp hồ sơ trực tiếp tại Trung tâm Phục vụ hành chính công tỉnh;</w:t>
            </w:r>
          </w:p>
          <w:p w14:paraId="0337DC4C" w14:textId="77777777" w:rsidR="004F34E5" w:rsidRPr="007E29D1" w:rsidRDefault="004F34E5" w:rsidP="008E0AB6">
            <w:pPr>
              <w:ind w:left="84" w:right="83"/>
              <w:jc w:val="both"/>
              <w:rPr>
                <w:sz w:val="26"/>
                <w:szCs w:val="26"/>
              </w:rPr>
            </w:pPr>
            <w:r w:rsidRPr="007E29D1">
              <w:rPr>
                <w:sz w:val="26"/>
                <w:szCs w:val="26"/>
              </w:rPr>
              <w:t>- Nộp qua dịch vụ bưu chính công ích;</w:t>
            </w:r>
          </w:p>
          <w:p w14:paraId="110B03EA" w14:textId="77777777" w:rsidR="004F34E5" w:rsidRPr="007E29D1" w:rsidRDefault="004F34E5" w:rsidP="008E0AB6">
            <w:pPr>
              <w:ind w:left="84" w:right="83"/>
              <w:jc w:val="both"/>
              <w:rPr>
                <w:sz w:val="26"/>
                <w:szCs w:val="26"/>
              </w:rPr>
            </w:pPr>
            <w:r w:rsidRPr="007E29D1">
              <w:rPr>
                <w:sz w:val="26"/>
                <w:szCs w:val="26"/>
              </w:rPr>
              <w:t>- Nộp hồ sơ trực tuyến tại:</w:t>
            </w:r>
          </w:p>
          <w:p w14:paraId="6EA1D33E" w14:textId="77777777" w:rsidR="004F34E5" w:rsidRPr="007E29D1" w:rsidRDefault="004F34E5" w:rsidP="008E0AB6">
            <w:pPr>
              <w:ind w:left="84" w:right="83"/>
              <w:jc w:val="both"/>
              <w:rPr>
                <w:sz w:val="26"/>
                <w:szCs w:val="26"/>
              </w:rPr>
            </w:pPr>
            <w:r w:rsidRPr="007E29D1">
              <w:rPr>
                <w:sz w:val="26"/>
                <w:szCs w:val="26"/>
              </w:rPr>
              <w:t>+ Cổng dịch vụ công Quốc gia, địa chỉ: https://dichvucong.gov.vn/</w:t>
            </w:r>
          </w:p>
          <w:p w14:paraId="5131DAF2" w14:textId="77777777" w:rsidR="004F34E5" w:rsidRPr="007E29D1" w:rsidRDefault="004F34E5" w:rsidP="008E0AB6">
            <w:pPr>
              <w:rPr>
                <w:sz w:val="26"/>
                <w:szCs w:val="26"/>
                <w:lang w:val="en-GB"/>
              </w:rPr>
            </w:pPr>
            <w:r w:rsidRPr="007E29D1">
              <w:rPr>
                <w:sz w:val="26"/>
                <w:szCs w:val="26"/>
              </w:rPr>
              <w:t>+ Cổng dịch vụ công tỉnh, địa chỉ: https://dichvucong.tayninh.gov.vn/</w:t>
            </w:r>
          </w:p>
        </w:tc>
      </w:tr>
      <w:tr w:rsidR="004F34E5" w:rsidRPr="007E29D1" w14:paraId="1233EAFB" w14:textId="77777777" w:rsidTr="008E0AB6">
        <w:trPr>
          <w:tblCellSpacing w:w="0" w:type="dxa"/>
        </w:trPr>
        <w:tc>
          <w:tcPr>
            <w:tcW w:w="1732" w:type="dxa"/>
            <w:vAlign w:val="center"/>
            <w:hideMark/>
          </w:tcPr>
          <w:p w14:paraId="7DACCB05" w14:textId="77777777" w:rsidR="004F34E5" w:rsidRPr="007E29D1" w:rsidRDefault="004F34E5" w:rsidP="008E0AB6">
            <w:pPr>
              <w:pStyle w:val="NormalWeb"/>
              <w:spacing w:before="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845" w:type="dxa"/>
            <w:vAlign w:val="center"/>
            <w:hideMark/>
          </w:tcPr>
          <w:p w14:paraId="68F5707B" w14:textId="77777777" w:rsidR="004F34E5" w:rsidRPr="007E29D1" w:rsidRDefault="004F34E5" w:rsidP="008E0AB6">
            <w:pPr>
              <w:spacing w:after="120"/>
              <w:ind w:hanging="3"/>
              <w:jc w:val="both"/>
              <w:rPr>
                <w:sz w:val="26"/>
                <w:szCs w:val="26"/>
                <w:lang w:val="hr-HR"/>
              </w:rPr>
            </w:pPr>
            <w:r w:rsidRPr="007E29D1">
              <w:rPr>
                <w:sz w:val="26"/>
                <w:szCs w:val="26"/>
                <w:lang w:val="hr-HR"/>
              </w:rPr>
              <w:t xml:space="preserve">1. Tờ trình đề nghị cấp phép hoạt động giáo dục: do </w:t>
            </w:r>
            <w:r w:rsidRPr="007E29D1">
              <w:rPr>
                <w:bCs/>
                <w:sz w:val="26"/>
                <w:szCs w:val="26"/>
                <w:lang w:val="hr-HR"/>
              </w:rPr>
              <w:t>giám đốc trung tâm ký tên</w:t>
            </w:r>
            <w:r w:rsidRPr="007E29D1">
              <w:rPr>
                <w:sz w:val="26"/>
                <w:szCs w:val="26"/>
                <w:lang w:val="hr-HR"/>
              </w:rPr>
              <w:t xml:space="preserve">, đóng dấu; </w:t>
            </w:r>
          </w:p>
          <w:p w14:paraId="2AE91931" w14:textId="77777777" w:rsidR="004F34E5" w:rsidRPr="007E29D1" w:rsidRDefault="004F34E5" w:rsidP="008E0AB6">
            <w:pPr>
              <w:spacing w:after="120"/>
              <w:ind w:hanging="3"/>
              <w:jc w:val="both"/>
              <w:rPr>
                <w:sz w:val="26"/>
                <w:szCs w:val="26"/>
                <w:lang w:val="hr-HR"/>
              </w:rPr>
            </w:pPr>
            <w:r w:rsidRPr="007E29D1">
              <w:rPr>
                <w:sz w:val="26"/>
                <w:szCs w:val="26"/>
                <w:lang w:val="hr-HR"/>
              </w:rPr>
              <w:t xml:space="preserve">2. Bản sao được cấp từ sổ gốc, bản sao được chứng thực từ bản chính hoặc bản sao kèm theo bản chính để đối chiếu: </w:t>
            </w:r>
            <w:r w:rsidRPr="007E29D1">
              <w:rPr>
                <w:bCs/>
                <w:sz w:val="26"/>
                <w:szCs w:val="26"/>
                <w:lang w:val="hr-HR"/>
              </w:rPr>
              <w:t>quyết định thành lập trung tâm</w:t>
            </w:r>
            <w:r w:rsidRPr="007E29D1">
              <w:rPr>
                <w:sz w:val="26"/>
                <w:szCs w:val="26"/>
                <w:lang w:val="hr-HR"/>
              </w:rPr>
              <w:t xml:space="preserve"> do người có thẩm quyền cấp; </w:t>
            </w:r>
            <w:r w:rsidRPr="007E29D1">
              <w:rPr>
                <w:bCs/>
                <w:sz w:val="26"/>
                <w:szCs w:val="26"/>
                <w:lang w:val="hr-HR"/>
              </w:rPr>
              <w:t>quyết định bổ nhiệm giám đốc;</w:t>
            </w:r>
          </w:p>
          <w:p w14:paraId="4B7845F7" w14:textId="77777777" w:rsidR="004F34E5" w:rsidRPr="007E29D1" w:rsidRDefault="004F34E5" w:rsidP="008E0AB6">
            <w:pPr>
              <w:spacing w:after="120"/>
              <w:ind w:hanging="3"/>
              <w:jc w:val="both"/>
              <w:rPr>
                <w:sz w:val="26"/>
                <w:szCs w:val="26"/>
                <w:lang w:val="hr-HR"/>
              </w:rPr>
            </w:pPr>
            <w:r w:rsidRPr="007E29D1">
              <w:rPr>
                <w:sz w:val="26"/>
                <w:szCs w:val="26"/>
                <w:lang w:val="hr-HR"/>
              </w:rPr>
              <w:t>3. Nội quy hoạt động giáo dục của trung tâm;</w:t>
            </w:r>
          </w:p>
          <w:p w14:paraId="6020F46A" w14:textId="77777777" w:rsidR="004F34E5" w:rsidRPr="007E29D1" w:rsidRDefault="004F34E5" w:rsidP="008E0AB6">
            <w:pPr>
              <w:spacing w:after="120"/>
              <w:ind w:hanging="3"/>
              <w:jc w:val="both"/>
              <w:rPr>
                <w:sz w:val="26"/>
                <w:szCs w:val="26"/>
                <w:lang w:val="hr-HR"/>
              </w:rPr>
            </w:pPr>
            <w:r w:rsidRPr="007E29D1">
              <w:rPr>
                <w:sz w:val="26"/>
                <w:szCs w:val="26"/>
                <w:lang w:val="hr-HR"/>
              </w:rPr>
              <w:lastRenderedPageBreak/>
              <w:t>4. Báo cáo về cơ sở vật chất, trang thiết bị, chương trình, tài liệu dạy học; đội ngũ cán bộ quản lý, giáo viên; văn bản chứng minh về quyền sử dụng hợp pháp đất, nhà; nguồn kinh phí bảo đảm hoạt động của trung tâm.</w:t>
            </w:r>
          </w:p>
          <w:p w14:paraId="6B4D5E9F" w14:textId="6CBDF6E1" w:rsidR="004F34E5" w:rsidRPr="007E29D1" w:rsidRDefault="0060568D" w:rsidP="008E0AB6">
            <w:pPr>
              <w:rPr>
                <w:sz w:val="26"/>
                <w:szCs w:val="26"/>
                <w:lang w:val="es-ES"/>
              </w:rPr>
            </w:pPr>
            <w:r w:rsidRPr="007E29D1">
              <w:rPr>
                <w:sz w:val="26"/>
                <w:szCs w:val="26"/>
                <w:lang w:val="es-ES"/>
              </w:rPr>
              <w:t>5.</w:t>
            </w:r>
            <w:r w:rsidR="004F34E5" w:rsidRPr="007E29D1">
              <w:rPr>
                <w:sz w:val="26"/>
                <w:szCs w:val="26"/>
                <w:lang w:val="es-ES"/>
              </w:rPr>
              <w:t xml:space="preserve"> Số lượng hồ sơ: 02 bộ hồ sơ.</w:t>
            </w:r>
          </w:p>
        </w:tc>
      </w:tr>
      <w:tr w:rsidR="004F34E5" w:rsidRPr="007E29D1" w14:paraId="41B6D6E9" w14:textId="77777777" w:rsidTr="008E0AB6">
        <w:trPr>
          <w:tblCellSpacing w:w="0" w:type="dxa"/>
        </w:trPr>
        <w:tc>
          <w:tcPr>
            <w:tcW w:w="1732" w:type="dxa"/>
            <w:vAlign w:val="center"/>
            <w:hideMark/>
          </w:tcPr>
          <w:p w14:paraId="6CCA6457" w14:textId="77777777" w:rsidR="004F34E5" w:rsidRPr="007E29D1" w:rsidRDefault="004F34E5" w:rsidP="008E0AB6">
            <w:pPr>
              <w:pStyle w:val="NormalWeb"/>
              <w:spacing w:before="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845" w:type="dxa"/>
            <w:vAlign w:val="center"/>
            <w:hideMark/>
          </w:tcPr>
          <w:p w14:paraId="2B78508C" w14:textId="77777777" w:rsidR="004F34E5" w:rsidRPr="007E29D1" w:rsidRDefault="004F34E5" w:rsidP="008E0AB6">
            <w:pPr>
              <w:rPr>
                <w:sz w:val="26"/>
                <w:szCs w:val="26"/>
              </w:rPr>
            </w:pPr>
            <w:r w:rsidRPr="007E29D1">
              <w:rPr>
                <w:sz w:val="26"/>
                <w:szCs w:val="26"/>
              </w:rPr>
              <w:t xml:space="preserve"> 10 ngày kể từ ngày nhận đủ hồ sơ hợp lệ.</w:t>
            </w:r>
          </w:p>
        </w:tc>
      </w:tr>
      <w:tr w:rsidR="004F34E5" w:rsidRPr="007E29D1" w14:paraId="061AE5CB" w14:textId="77777777" w:rsidTr="008E0AB6">
        <w:trPr>
          <w:tblCellSpacing w:w="0" w:type="dxa"/>
        </w:trPr>
        <w:tc>
          <w:tcPr>
            <w:tcW w:w="1732" w:type="dxa"/>
            <w:vAlign w:val="center"/>
            <w:hideMark/>
          </w:tcPr>
          <w:p w14:paraId="1E5F907F" w14:textId="77777777" w:rsidR="004F34E5" w:rsidRPr="007E29D1" w:rsidRDefault="004F34E5" w:rsidP="008E0AB6">
            <w:pPr>
              <w:pStyle w:val="NormalWeb"/>
              <w:spacing w:before="0" w:beforeAutospacing="0" w:after="0" w:afterAutospacing="0"/>
              <w:jc w:val="both"/>
              <w:rPr>
                <w:sz w:val="26"/>
                <w:szCs w:val="26"/>
              </w:rPr>
            </w:pPr>
            <w:r w:rsidRPr="007E29D1">
              <w:rPr>
                <w:rStyle w:val="Strong"/>
                <w:rFonts w:eastAsiaTheme="majorEastAsia"/>
                <w:sz w:val="26"/>
                <w:szCs w:val="26"/>
              </w:rPr>
              <w:t>5.Đối tượng thực hiện TTHC:</w:t>
            </w:r>
          </w:p>
        </w:tc>
        <w:tc>
          <w:tcPr>
            <w:tcW w:w="8845" w:type="dxa"/>
            <w:vAlign w:val="center"/>
            <w:hideMark/>
          </w:tcPr>
          <w:p w14:paraId="53372889" w14:textId="77777777" w:rsidR="004F34E5" w:rsidRPr="007E29D1" w:rsidRDefault="004F34E5" w:rsidP="008E0AB6">
            <w:pPr>
              <w:pStyle w:val="NormalWeb"/>
              <w:spacing w:before="0" w:beforeAutospacing="0" w:after="0" w:afterAutospacing="0"/>
              <w:jc w:val="both"/>
              <w:rPr>
                <w:sz w:val="26"/>
                <w:szCs w:val="26"/>
              </w:rPr>
            </w:pPr>
            <w:r w:rsidRPr="007E29D1">
              <w:rPr>
                <w:rFonts w:eastAsia="Courier New"/>
                <w:sz w:val="26"/>
                <w:szCs w:val="26"/>
                <w:lang w:eastAsia="vi-VN"/>
              </w:rPr>
              <w:t>Tổ chức, cá nhân</w:t>
            </w:r>
          </w:p>
        </w:tc>
      </w:tr>
      <w:tr w:rsidR="004F34E5" w:rsidRPr="007E29D1" w14:paraId="2E95B14F" w14:textId="77777777" w:rsidTr="008E0AB6">
        <w:trPr>
          <w:tblCellSpacing w:w="0" w:type="dxa"/>
        </w:trPr>
        <w:tc>
          <w:tcPr>
            <w:tcW w:w="1732" w:type="dxa"/>
            <w:vAlign w:val="center"/>
            <w:hideMark/>
          </w:tcPr>
          <w:p w14:paraId="50EE3DF0" w14:textId="77777777" w:rsidR="004F34E5" w:rsidRPr="007E29D1" w:rsidRDefault="004F34E5" w:rsidP="008E0AB6">
            <w:pPr>
              <w:pStyle w:val="NormalWeb"/>
              <w:spacing w:before="0" w:beforeAutospacing="0" w:after="0" w:afterAutospacing="0"/>
              <w:jc w:val="both"/>
              <w:rPr>
                <w:sz w:val="26"/>
                <w:szCs w:val="26"/>
              </w:rPr>
            </w:pPr>
            <w:r w:rsidRPr="007E29D1">
              <w:rPr>
                <w:rStyle w:val="Strong"/>
                <w:rFonts w:eastAsiaTheme="majorEastAsia"/>
                <w:sz w:val="26"/>
                <w:szCs w:val="26"/>
              </w:rPr>
              <w:t>6.Cơ quan thực hiện TTHC:</w:t>
            </w:r>
          </w:p>
        </w:tc>
        <w:tc>
          <w:tcPr>
            <w:tcW w:w="8845" w:type="dxa"/>
            <w:vAlign w:val="center"/>
            <w:hideMark/>
          </w:tcPr>
          <w:p w14:paraId="5ECB0BEF" w14:textId="77777777" w:rsidR="004F34E5" w:rsidRPr="007E29D1" w:rsidRDefault="004F34E5" w:rsidP="008E0AB6">
            <w:pPr>
              <w:pStyle w:val="NormalWeb"/>
              <w:spacing w:before="0" w:beforeAutospacing="0" w:after="0" w:afterAutospacing="0"/>
              <w:jc w:val="both"/>
              <w:rPr>
                <w:sz w:val="26"/>
                <w:szCs w:val="26"/>
              </w:rPr>
            </w:pPr>
            <w:r w:rsidRPr="007E29D1">
              <w:rPr>
                <w:sz w:val="26"/>
                <w:szCs w:val="26"/>
                <w:lang w:val="vi-VN"/>
              </w:rPr>
              <w:t>Sở Giáo dục và Đào tạo</w:t>
            </w:r>
          </w:p>
        </w:tc>
      </w:tr>
      <w:tr w:rsidR="004F34E5" w:rsidRPr="007E29D1" w14:paraId="4B2C509A" w14:textId="77777777" w:rsidTr="008E0AB6">
        <w:trPr>
          <w:tblCellSpacing w:w="0" w:type="dxa"/>
        </w:trPr>
        <w:tc>
          <w:tcPr>
            <w:tcW w:w="1732" w:type="dxa"/>
            <w:vAlign w:val="center"/>
            <w:hideMark/>
          </w:tcPr>
          <w:p w14:paraId="3FBFE33D" w14:textId="77777777" w:rsidR="004F34E5" w:rsidRPr="007E29D1" w:rsidRDefault="004F34E5" w:rsidP="008E0AB6">
            <w:pPr>
              <w:pStyle w:val="NormalWeb"/>
              <w:spacing w:before="0" w:beforeAutospacing="0" w:after="0" w:afterAutospacing="0"/>
              <w:jc w:val="both"/>
              <w:rPr>
                <w:sz w:val="26"/>
                <w:szCs w:val="26"/>
              </w:rPr>
            </w:pPr>
            <w:r w:rsidRPr="007E29D1">
              <w:rPr>
                <w:rStyle w:val="Strong"/>
                <w:rFonts w:eastAsiaTheme="majorEastAsia"/>
                <w:sz w:val="26"/>
                <w:szCs w:val="26"/>
              </w:rPr>
              <w:t>7.Kết quả thực hiện TTHC:</w:t>
            </w:r>
          </w:p>
        </w:tc>
        <w:tc>
          <w:tcPr>
            <w:tcW w:w="8845" w:type="dxa"/>
            <w:vAlign w:val="center"/>
            <w:hideMark/>
          </w:tcPr>
          <w:p w14:paraId="3F7D7633" w14:textId="77777777" w:rsidR="004F34E5" w:rsidRPr="007E29D1" w:rsidRDefault="004F34E5" w:rsidP="008E0AB6">
            <w:pPr>
              <w:pStyle w:val="NormalWeb"/>
              <w:spacing w:before="0" w:beforeAutospacing="0" w:after="0" w:afterAutospacing="0"/>
              <w:jc w:val="both"/>
              <w:rPr>
                <w:sz w:val="26"/>
                <w:szCs w:val="26"/>
              </w:rPr>
            </w:pPr>
            <w:r w:rsidRPr="007E29D1">
              <w:rPr>
                <w:sz w:val="26"/>
                <w:szCs w:val="26"/>
              </w:rPr>
              <w:t>Quyết định cho phép trung tâm ngoại ngữ, tin học hoạt động giáo dục của Giám đốc Sở Giáo dục và Đào tạo.</w:t>
            </w:r>
          </w:p>
        </w:tc>
      </w:tr>
      <w:tr w:rsidR="004F34E5" w:rsidRPr="007E29D1" w14:paraId="79E14999" w14:textId="77777777" w:rsidTr="008E0AB6">
        <w:trPr>
          <w:tblCellSpacing w:w="0" w:type="dxa"/>
        </w:trPr>
        <w:tc>
          <w:tcPr>
            <w:tcW w:w="1732" w:type="dxa"/>
            <w:vAlign w:val="center"/>
            <w:hideMark/>
          </w:tcPr>
          <w:p w14:paraId="7E1D081F" w14:textId="77777777" w:rsidR="004F34E5" w:rsidRPr="007E29D1" w:rsidRDefault="004F34E5" w:rsidP="008E0AB6">
            <w:pPr>
              <w:pStyle w:val="NormalWeb"/>
              <w:spacing w:before="0" w:beforeAutospacing="0" w:after="0" w:afterAutospacing="0"/>
              <w:jc w:val="both"/>
              <w:rPr>
                <w:sz w:val="26"/>
                <w:szCs w:val="26"/>
              </w:rPr>
            </w:pPr>
            <w:r w:rsidRPr="007E29D1">
              <w:rPr>
                <w:rStyle w:val="Strong"/>
                <w:rFonts w:eastAsiaTheme="majorEastAsia"/>
                <w:sz w:val="26"/>
                <w:szCs w:val="26"/>
              </w:rPr>
              <w:t>8. Phí, lệ phí:</w:t>
            </w:r>
          </w:p>
        </w:tc>
        <w:tc>
          <w:tcPr>
            <w:tcW w:w="8845" w:type="dxa"/>
            <w:vAlign w:val="center"/>
            <w:hideMark/>
          </w:tcPr>
          <w:p w14:paraId="3ACD87D8" w14:textId="77777777" w:rsidR="004F34E5" w:rsidRPr="007E29D1" w:rsidRDefault="004F34E5" w:rsidP="008E0AB6">
            <w:pPr>
              <w:pStyle w:val="NormalWeb"/>
              <w:spacing w:before="0" w:beforeAutospacing="0" w:after="0" w:afterAutospacing="0"/>
              <w:jc w:val="both"/>
              <w:rPr>
                <w:sz w:val="26"/>
                <w:szCs w:val="26"/>
              </w:rPr>
            </w:pPr>
            <w:r w:rsidRPr="007E29D1">
              <w:rPr>
                <w:sz w:val="26"/>
                <w:szCs w:val="26"/>
              </w:rPr>
              <w:t>Không có.</w:t>
            </w:r>
          </w:p>
        </w:tc>
      </w:tr>
      <w:tr w:rsidR="004F34E5" w:rsidRPr="007E29D1" w14:paraId="775654EA" w14:textId="77777777" w:rsidTr="008E0AB6">
        <w:trPr>
          <w:tblCellSpacing w:w="0" w:type="dxa"/>
        </w:trPr>
        <w:tc>
          <w:tcPr>
            <w:tcW w:w="1732" w:type="dxa"/>
            <w:vAlign w:val="center"/>
            <w:hideMark/>
          </w:tcPr>
          <w:p w14:paraId="52D17482" w14:textId="77777777" w:rsidR="004F34E5" w:rsidRPr="007E29D1" w:rsidRDefault="004F34E5" w:rsidP="008E0AB6">
            <w:pPr>
              <w:pStyle w:val="NormalWeb"/>
              <w:spacing w:before="0" w:beforeAutospacing="0" w:after="0" w:afterAutospacing="0"/>
              <w:jc w:val="both"/>
              <w:rPr>
                <w:sz w:val="26"/>
                <w:szCs w:val="26"/>
              </w:rPr>
            </w:pPr>
            <w:r w:rsidRPr="007E29D1">
              <w:rPr>
                <w:rStyle w:val="Strong"/>
                <w:rFonts w:eastAsiaTheme="majorEastAsia"/>
                <w:sz w:val="26"/>
                <w:szCs w:val="26"/>
              </w:rPr>
              <w:t>9.Tên mẫu đơn, mẫu tờ khai:</w:t>
            </w:r>
          </w:p>
        </w:tc>
        <w:tc>
          <w:tcPr>
            <w:tcW w:w="8845" w:type="dxa"/>
            <w:vAlign w:val="center"/>
            <w:hideMark/>
          </w:tcPr>
          <w:p w14:paraId="486F77DE" w14:textId="77777777" w:rsidR="004F34E5" w:rsidRPr="007E29D1" w:rsidRDefault="004F34E5" w:rsidP="008E0AB6">
            <w:pPr>
              <w:widowControl w:val="0"/>
              <w:rPr>
                <w:rFonts w:eastAsia="Calibri"/>
                <w:sz w:val="26"/>
                <w:szCs w:val="26"/>
                <w:lang w:val="nl-NL" w:eastAsia="vi-VN"/>
              </w:rPr>
            </w:pPr>
            <w:r w:rsidRPr="007E29D1">
              <w:rPr>
                <w:rFonts w:eastAsia="Calibri"/>
                <w:sz w:val="26"/>
                <w:szCs w:val="26"/>
                <w:lang w:eastAsia="vi-VN"/>
              </w:rPr>
              <w:t>Không có.</w:t>
            </w:r>
          </w:p>
        </w:tc>
      </w:tr>
      <w:tr w:rsidR="004F34E5" w:rsidRPr="007E29D1" w14:paraId="75A1668A" w14:textId="77777777" w:rsidTr="008E0AB6">
        <w:trPr>
          <w:tblCellSpacing w:w="0" w:type="dxa"/>
        </w:trPr>
        <w:tc>
          <w:tcPr>
            <w:tcW w:w="1732" w:type="dxa"/>
            <w:vAlign w:val="center"/>
            <w:hideMark/>
          </w:tcPr>
          <w:p w14:paraId="460489F9" w14:textId="77777777" w:rsidR="004F34E5" w:rsidRPr="007E29D1" w:rsidRDefault="004F34E5" w:rsidP="008E0AB6">
            <w:pPr>
              <w:pStyle w:val="NormalWeb"/>
              <w:spacing w:before="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845" w:type="dxa"/>
            <w:vAlign w:val="center"/>
            <w:hideMark/>
          </w:tcPr>
          <w:p w14:paraId="372DDDC4" w14:textId="77777777" w:rsidR="004F34E5" w:rsidRPr="007E29D1" w:rsidRDefault="004F34E5" w:rsidP="008E0AB6">
            <w:pPr>
              <w:rPr>
                <w:sz w:val="26"/>
                <w:szCs w:val="26"/>
              </w:rPr>
            </w:pPr>
            <w:r w:rsidRPr="007E29D1">
              <w:rPr>
                <w:sz w:val="26"/>
                <w:szCs w:val="26"/>
              </w:rPr>
              <w:t>Đầy đủ các hồ sơ.</w:t>
            </w:r>
          </w:p>
        </w:tc>
      </w:tr>
      <w:tr w:rsidR="004F34E5" w:rsidRPr="007E29D1" w14:paraId="49DA0A01" w14:textId="77777777" w:rsidTr="008E0AB6">
        <w:trPr>
          <w:tblCellSpacing w:w="0" w:type="dxa"/>
        </w:trPr>
        <w:tc>
          <w:tcPr>
            <w:tcW w:w="1732" w:type="dxa"/>
            <w:vAlign w:val="center"/>
            <w:hideMark/>
          </w:tcPr>
          <w:p w14:paraId="4BE7C121" w14:textId="77777777" w:rsidR="004F34E5" w:rsidRPr="007E29D1" w:rsidRDefault="004F34E5" w:rsidP="008E0AB6">
            <w:pPr>
              <w:pStyle w:val="NormalWeb"/>
              <w:spacing w:before="0" w:beforeAutospacing="0" w:after="0" w:afterAutospacing="0"/>
              <w:jc w:val="both"/>
              <w:rPr>
                <w:sz w:val="26"/>
                <w:szCs w:val="26"/>
              </w:rPr>
            </w:pPr>
            <w:r w:rsidRPr="007E29D1">
              <w:rPr>
                <w:rStyle w:val="Strong"/>
                <w:rFonts w:eastAsiaTheme="majorEastAsia"/>
                <w:sz w:val="26"/>
                <w:szCs w:val="26"/>
              </w:rPr>
              <w:t>11. Căn cứ pháp lý của TTHC:</w:t>
            </w:r>
          </w:p>
        </w:tc>
        <w:tc>
          <w:tcPr>
            <w:tcW w:w="8845" w:type="dxa"/>
            <w:vAlign w:val="center"/>
            <w:hideMark/>
          </w:tcPr>
          <w:p w14:paraId="14E8F8B7" w14:textId="77777777" w:rsidR="004F34E5" w:rsidRPr="007E29D1" w:rsidRDefault="004F34E5" w:rsidP="008E0AB6">
            <w:pPr>
              <w:jc w:val="both"/>
              <w:rPr>
                <w:bCs/>
                <w:sz w:val="26"/>
                <w:szCs w:val="26"/>
              </w:rPr>
            </w:pPr>
            <w:r w:rsidRPr="007E29D1">
              <w:rPr>
                <w:bCs/>
                <w:sz w:val="26"/>
                <w:szCs w:val="26"/>
              </w:rPr>
              <w:t>Nghị định số 135</w:t>
            </w:r>
            <w:r w:rsidRPr="007E29D1">
              <w:rPr>
                <w:bCs/>
                <w:sz w:val="26"/>
                <w:szCs w:val="26"/>
                <w:lang w:val="vi-VN"/>
              </w:rPr>
              <w:t>/201</w:t>
            </w:r>
            <w:r w:rsidRPr="007E29D1">
              <w:rPr>
                <w:bCs/>
                <w:sz w:val="26"/>
                <w:szCs w:val="26"/>
              </w:rPr>
              <w:t>8</w:t>
            </w:r>
            <w:r w:rsidRPr="007E29D1">
              <w:rPr>
                <w:bCs/>
                <w:sz w:val="26"/>
                <w:szCs w:val="26"/>
                <w:lang w:val="vi-VN"/>
              </w:rPr>
              <w:t>/</w:t>
            </w:r>
            <w:r w:rsidRPr="007E29D1">
              <w:rPr>
                <w:bCs/>
                <w:sz w:val="26"/>
                <w:szCs w:val="26"/>
              </w:rPr>
              <w:t>NĐ</w:t>
            </w:r>
            <w:r w:rsidRPr="007E29D1">
              <w:rPr>
                <w:bCs/>
                <w:sz w:val="26"/>
                <w:szCs w:val="26"/>
                <w:lang w:val="vi-VN"/>
              </w:rPr>
              <w:t>-</w:t>
            </w:r>
            <w:r w:rsidRPr="007E29D1">
              <w:rPr>
                <w:bCs/>
                <w:sz w:val="26"/>
                <w:szCs w:val="26"/>
              </w:rPr>
              <w:t>CP</w:t>
            </w:r>
            <w:bookmarkStart w:id="14" w:name="_Hlk17723814"/>
            <w:r w:rsidRPr="007E29D1">
              <w:rPr>
                <w:bCs/>
                <w:sz w:val="26"/>
                <w:szCs w:val="26"/>
              </w:rPr>
              <w:t xml:space="preserve">về </w:t>
            </w:r>
            <w:r w:rsidRPr="007E29D1">
              <w:rPr>
                <w:iCs/>
                <w:sz w:val="26"/>
                <w:szCs w:val="26"/>
                <w:shd w:val="clear" w:color="auto" w:fill="FFFFFF"/>
              </w:rPr>
              <w:t>sửa đổi, bổ sung một số điều của Nghị định số </w:t>
            </w:r>
            <w:hyperlink r:id="rId14" w:tgtFrame="_blank" w:tooltip="Nghị định 46/2017/NĐ-CP" w:history="1">
              <w:r w:rsidRPr="007E29D1">
                <w:rPr>
                  <w:rStyle w:val="Hyperlink"/>
                  <w:iCs/>
                  <w:color w:val="auto"/>
                  <w:sz w:val="26"/>
                  <w:szCs w:val="26"/>
                  <w:shd w:val="clear" w:color="auto" w:fill="FFFFFF"/>
                </w:rPr>
                <w:t>46/2017/NĐ-CP</w:t>
              </w:r>
            </w:hyperlink>
            <w:r w:rsidRPr="007E29D1">
              <w:rPr>
                <w:iCs/>
                <w:sz w:val="26"/>
                <w:szCs w:val="26"/>
                <w:shd w:val="clear" w:color="auto" w:fill="FFFFFF"/>
              </w:rPr>
              <w:t> ngày 21 tháng 4 năm 2017 của Chính phủ quy định về điều kiện đầu tư và hoạt động trong lĩnh vực giáo dục.</w:t>
            </w:r>
          </w:p>
          <w:p w14:paraId="489A4345" w14:textId="77777777" w:rsidR="004F34E5" w:rsidRPr="007E29D1" w:rsidRDefault="004F34E5" w:rsidP="008E0AB6">
            <w:pPr>
              <w:jc w:val="both"/>
              <w:rPr>
                <w:bCs/>
                <w:sz w:val="26"/>
                <w:szCs w:val="26"/>
              </w:rPr>
            </w:pPr>
            <w:r w:rsidRPr="007E29D1">
              <w:rPr>
                <w:bCs/>
                <w:sz w:val="26"/>
                <w:szCs w:val="26"/>
              </w:rPr>
              <w:t xml:space="preserve">Nghị định số 46/2017/NĐ-CP </w:t>
            </w:r>
            <w:bookmarkEnd w:id="14"/>
            <w:r w:rsidRPr="007E29D1">
              <w:rPr>
                <w:iCs/>
                <w:sz w:val="26"/>
                <w:szCs w:val="26"/>
                <w:shd w:val="clear" w:color="auto" w:fill="FFFFFF"/>
                <w:lang w:val="vi-VN"/>
              </w:rPr>
              <w:t>ề điều kiện đầu tư và hoạt động trong lĩnh vực giáo dục.</w:t>
            </w:r>
          </w:p>
          <w:p w14:paraId="61139025" w14:textId="77777777" w:rsidR="004F34E5" w:rsidRPr="007E29D1" w:rsidRDefault="004F34E5" w:rsidP="008E0AB6">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468DD2BA" w14:textId="77777777" w:rsidR="004F34E5" w:rsidRPr="007E29D1" w:rsidRDefault="004F34E5" w:rsidP="008E0AB6">
            <w:pPr>
              <w:jc w:val="both"/>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4F34E5" w:rsidRPr="007E29D1" w14:paraId="45949AF6" w14:textId="77777777" w:rsidTr="008E0AB6">
        <w:trPr>
          <w:tblCellSpacing w:w="0" w:type="dxa"/>
        </w:trPr>
        <w:tc>
          <w:tcPr>
            <w:tcW w:w="1732" w:type="dxa"/>
            <w:vAlign w:val="center"/>
          </w:tcPr>
          <w:p w14:paraId="4CBE996F" w14:textId="77777777" w:rsidR="004F34E5" w:rsidRPr="007E29D1" w:rsidRDefault="004F34E5" w:rsidP="008E0AB6">
            <w:pPr>
              <w:pStyle w:val="NormalWeb"/>
              <w:spacing w:before="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8845" w:type="dxa"/>
            <w:vAlign w:val="center"/>
          </w:tcPr>
          <w:p w14:paraId="471125B2" w14:textId="77777777" w:rsidR="004F34E5" w:rsidRPr="007E29D1" w:rsidRDefault="004F34E5" w:rsidP="008E0AB6">
            <w:pPr>
              <w:pStyle w:val="ListParagraph"/>
              <w:numPr>
                <w:ilvl w:val="0"/>
                <w:numId w:val="4"/>
              </w:numPr>
              <w:spacing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77DFE67E" w14:textId="77777777" w:rsidR="004F34E5" w:rsidRPr="007E29D1" w:rsidRDefault="004F34E5" w:rsidP="008E0AB6">
            <w:pPr>
              <w:pStyle w:val="ListParagraph"/>
              <w:numPr>
                <w:ilvl w:val="0"/>
                <w:numId w:val="4"/>
              </w:numPr>
              <w:spacing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639A5EE4" w14:textId="77777777" w:rsidR="004F34E5" w:rsidRPr="007E29D1" w:rsidRDefault="004F34E5" w:rsidP="008E0AB6">
            <w:pPr>
              <w:pStyle w:val="ListParagraph"/>
              <w:numPr>
                <w:ilvl w:val="0"/>
                <w:numId w:val="4"/>
              </w:numPr>
              <w:spacing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3437390E" w14:textId="77777777" w:rsidR="004F34E5" w:rsidRPr="007E29D1" w:rsidRDefault="004F34E5" w:rsidP="008E0AB6">
            <w:pPr>
              <w:jc w:val="both"/>
              <w:rPr>
                <w:bCs/>
                <w:sz w:val="26"/>
                <w:szCs w:val="26"/>
              </w:rPr>
            </w:pPr>
            <w:r w:rsidRPr="007E29D1">
              <w:rPr>
                <w:sz w:val="26"/>
                <w:szCs w:val="26"/>
                <w:lang w:val="nl-NL"/>
              </w:rPr>
              <w:t>Phiếu kiểm soát quy trình giải quyết Thủ tục hành chính của Phòng chuyên môn.</w:t>
            </w:r>
          </w:p>
        </w:tc>
      </w:tr>
      <w:tr w:rsidR="004F34E5" w:rsidRPr="007E29D1" w14:paraId="1F0A7827" w14:textId="77777777" w:rsidTr="008E0AB6">
        <w:trPr>
          <w:tblCellSpacing w:w="0" w:type="dxa"/>
        </w:trPr>
        <w:tc>
          <w:tcPr>
            <w:tcW w:w="1732" w:type="dxa"/>
            <w:vAlign w:val="center"/>
          </w:tcPr>
          <w:p w14:paraId="7109B724" w14:textId="77777777" w:rsidR="004F34E5" w:rsidRPr="007E29D1" w:rsidRDefault="004F34E5" w:rsidP="008E0AB6">
            <w:pPr>
              <w:pStyle w:val="NormalWeb"/>
              <w:spacing w:before="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8845" w:type="dxa"/>
            <w:vAlign w:val="center"/>
          </w:tcPr>
          <w:p w14:paraId="1CC3CFE0" w14:textId="77777777" w:rsidR="004F34E5" w:rsidRPr="007E29D1" w:rsidRDefault="004F34E5" w:rsidP="008E0AB6">
            <w:pPr>
              <w:jc w:val="both"/>
              <w:rPr>
                <w:bCs/>
                <w:sz w:val="26"/>
                <w:szCs w:val="26"/>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2C9A5DF5" w14:textId="77777777" w:rsidR="004F34E5" w:rsidRPr="007E29D1" w:rsidRDefault="004F34E5" w:rsidP="00336231">
      <w:pPr>
        <w:tabs>
          <w:tab w:val="left" w:pos="4129"/>
        </w:tabs>
        <w:rPr>
          <w:sz w:val="26"/>
          <w:szCs w:val="26"/>
        </w:rPr>
      </w:pPr>
    </w:p>
    <w:p w14:paraId="0391363A" w14:textId="74D9FC8D" w:rsidR="00350A8D" w:rsidRPr="007E29D1" w:rsidRDefault="00350A8D" w:rsidP="00336231">
      <w:pPr>
        <w:tabs>
          <w:tab w:val="left" w:pos="4129"/>
        </w:tabs>
        <w:rPr>
          <w:sz w:val="26"/>
          <w:szCs w:val="26"/>
        </w:rPr>
      </w:pPr>
    </w:p>
    <w:p w14:paraId="69BA90E0" w14:textId="77777777" w:rsidR="00350A8D" w:rsidRPr="007E29D1" w:rsidRDefault="00350A8D" w:rsidP="00336231">
      <w:pPr>
        <w:tabs>
          <w:tab w:val="left" w:pos="4129"/>
        </w:tabs>
        <w:rPr>
          <w:sz w:val="26"/>
          <w:szCs w:val="26"/>
        </w:rPr>
      </w:pPr>
    </w:p>
    <w:p w14:paraId="1BFFBE91" w14:textId="0780E89E" w:rsidR="00350A8D" w:rsidRPr="007E29D1" w:rsidRDefault="00350A8D" w:rsidP="00336231">
      <w:pPr>
        <w:tabs>
          <w:tab w:val="left" w:pos="4129"/>
        </w:tabs>
        <w:rPr>
          <w:sz w:val="26"/>
          <w:szCs w:val="26"/>
        </w:rPr>
      </w:pPr>
    </w:p>
    <w:p w14:paraId="7768ADE4" w14:textId="05E40263" w:rsidR="00DF0844" w:rsidRPr="007E29D1" w:rsidRDefault="00DF0844" w:rsidP="00336231">
      <w:pPr>
        <w:tabs>
          <w:tab w:val="left" w:pos="4129"/>
        </w:tabs>
        <w:rPr>
          <w:sz w:val="26"/>
          <w:szCs w:val="26"/>
        </w:rPr>
      </w:pPr>
    </w:p>
    <w:p w14:paraId="173C3B80" w14:textId="7CC3656E" w:rsidR="00DF0844" w:rsidRPr="007E29D1" w:rsidRDefault="00DF0844" w:rsidP="00336231">
      <w:pPr>
        <w:tabs>
          <w:tab w:val="left" w:pos="4129"/>
        </w:tabs>
        <w:rPr>
          <w:sz w:val="26"/>
          <w:szCs w:val="26"/>
        </w:rPr>
      </w:pPr>
    </w:p>
    <w:p w14:paraId="57B387C8" w14:textId="1D6CF64D" w:rsidR="00DF0844" w:rsidRPr="007E29D1" w:rsidRDefault="00DF0844" w:rsidP="00336231">
      <w:pPr>
        <w:tabs>
          <w:tab w:val="left" w:pos="4129"/>
        </w:tabs>
        <w:rPr>
          <w:sz w:val="26"/>
          <w:szCs w:val="26"/>
        </w:rPr>
      </w:pPr>
    </w:p>
    <w:p w14:paraId="78319800" w14:textId="21A12266" w:rsidR="00DF0844" w:rsidRPr="007E29D1" w:rsidRDefault="00DF0844" w:rsidP="00336231">
      <w:pPr>
        <w:tabs>
          <w:tab w:val="left" w:pos="4129"/>
        </w:tabs>
        <w:rPr>
          <w:sz w:val="26"/>
          <w:szCs w:val="26"/>
        </w:rPr>
      </w:pPr>
    </w:p>
    <w:p w14:paraId="3DB17A32" w14:textId="49A3C88E" w:rsidR="00DF0844" w:rsidRPr="007E29D1" w:rsidRDefault="00DF0844" w:rsidP="00336231">
      <w:pPr>
        <w:tabs>
          <w:tab w:val="left" w:pos="4129"/>
        </w:tabs>
        <w:rPr>
          <w:sz w:val="26"/>
          <w:szCs w:val="26"/>
        </w:rPr>
      </w:pPr>
    </w:p>
    <w:p w14:paraId="2B51C501" w14:textId="7B359C40" w:rsidR="009C1216" w:rsidRPr="007E29D1" w:rsidRDefault="009C1216" w:rsidP="00336231">
      <w:pPr>
        <w:tabs>
          <w:tab w:val="left" w:pos="4129"/>
        </w:tabs>
        <w:rPr>
          <w:sz w:val="26"/>
          <w:szCs w:val="26"/>
        </w:rPr>
      </w:pPr>
    </w:p>
    <w:p w14:paraId="52B82FAC" w14:textId="77777777" w:rsidR="002313AD" w:rsidRPr="007E29D1" w:rsidRDefault="002313AD" w:rsidP="00336231">
      <w:pPr>
        <w:tabs>
          <w:tab w:val="left" w:pos="4129"/>
        </w:tabs>
        <w:rPr>
          <w:sz w:val="26"/>
          <w:szCs w:val="26"/>
        </w:rPr>
      </w:pPr>
    </w:p>
    <w:p w14:paraId="658AE20F" w14:textId="77777777" w:rsidR="00DF0844" w:rsidRPr="007E29D1" w:rsidRDefault="00DF0844" w:rsidP="00336231">
      <w:pPr>
        <w:tabs>
          <w:tab w:val="left" w:pos="4129"/>
        </w:tabs>
        <w:rPr>
          <w:sz w:val="26"/>
          <w:szCs w:val="26"/>
        </w:rPr>
      </w:pPr>
    </w:p>
    <w:tbl>
      <w:tblPr>
        <w:tblW w:w="10714"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8981"/>
      </w:tblGrid>
      <w:tr w:rsidR="006A4142" w:rsidRPr="007E29D1" w14:paraId="43B0A519" w14:textId="77777777" w:rsidTr="006A5D83">
        <w:trPr>
          <w:tblCellSpacing w:w="0" w:type="dxa"/>
        </w:trPr>
        <w:tc>
          <w:tcPr>
            <w:tcW w:w="1733" w:type="dxa"/>
            <w:vAlign w:val="center"/>
            <w:hideMark/>
          </w:tcPr>
          <w:p w14:paraId="30898C67" w14:textId="696CD7C2" w:rsidR="00723F28" w:rsidRPr="007E29D1" w:rsidRDefault="00723F28" w:rsidP="00893C91">
            <w:pPr>
              <w:spacing w:before="120"/>
              <w:jc w:val="center"/>
              <w:rPr>
                <w:b/>
                <w:sz w:val="26"/>
                <w:szCs w:val="26"/>
              </w:rPr>
            </w:pPr>
            <w:r w:rsidRPr="007E29D1">
              <w:rPr>
                <w:sz w:val="26"/>
                <w:szCs w:val="26"/>
                <w:lang w:val="nl-NL"/>
              </w:rPr>
              <w:lastRenderedPageBreak/>
              <w:br w:type="page"/>
            </w:r>
            <w:r w:rsidRPr="007E29D1">
              <w:rPr>
                <w:rFonts w:eastAsia="Calibri"/>
                <w:b/>
                <w:sz w:val="26"/>
                <w:szCs w:val="26"/>
                <w:lang w:val="nl-NL" w:eastAsia="vi-VN"/>
              </w:rPr>
              <w:br w:type="page"/>
            </w:r>
            <w:r w:rsidRPr="007E29D1">
              <w:rPr>
                <w:b/>
                <w:sz w:val="26"/>
                <w:szCs w:val="26"/>
              </w:rPr>
              <w:t>Quy trình 33</w:t>
            </w:r>
          </w:p>
        </w:tc>
        <w:tc>
          <w:tcPr>
            <w:tcW w:w="8981" w:type="dxa"/>
            <w:vAlign w:val="center"/>
            <w:hideMark/>
          </w:tcPr>
          <w:p w14:paraId="27DC2628" w14:textId="77777777" w:rsidR="00723F28" w:rsidRPr="007E29D1" w:rsidRDefault="00723F28" w:rsidP="00893C91">
            <w:pPr>
              <w:shd w:val="clear" w:color="auto" w:fill="FFFFFF"/>
              <w:spacing w:before="120"/>
              <w:textAlignment w:val="baseline"/>
              <w:outlineLvl w:val="3"/>
              <w:rPr>
                <w:b/>
                <w:sz w:val="26"/>
                <w:szCs w:val="26"/>
              </w:rPr>
            </w:pPr>
            <w:r w:rsidRPr="007E29D1">
              <w:rPr>
                <w:b/>
                <w:sz w:val="26"/>
                <w:szCs w:val="26"/>
              </w:rPr>
              <w:t>CHO PHÉP TRUNG TÂM NGOẠI NGỮ, TIN HỌC HOẠT ĐỘNG GIÁO DỤC TRỞ LẠI</w:t>
            </w:r>
          </w:p>
        </w:tc>
      </w:tr>
      <w:tr w:rsidR="006A4142" w:rsidRPr="007E29D1" w14:paraId="2CD2A166" w14:textId="77777777" w:rsidTr="00491184">
        <w:trPr>
          <w:trHeight w:val="10981"/>
          <w:tblCellSpacing w:w="0" w:type="dxa"/>
        </w:trPr>
        <w:tc>
          <w:tcPr>
            <w:tcW w:w="1733" w:type="dxa"/>
            <w:vAlign w:val="center"/>
            <w:hideMark/>
          </w:tcPr>
          <w:p w14:paraId="6ABA7E61"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981" w:type="dxa"/>
            <w:vAlign w:val="center"/>
            <w:hideMark/>
          </w:tcPr>
          <w:tbl>
            <w:tblPr>
              <w:tblpPr w:leftFromText="180" w:rightFromText="180" w:vertAnchor="text" w:tblpY="1"/>
              <w:tblOverlap w:val="never"/>
              <w:tblW w:w="8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6"/>
              <w:gridCol w:w="3640"/>
              <w:gridCol w:w="1801"/>
              <w:gridCol w:w="2248"/>
            </w:tblGrid>
            <w:tr w:rsidR="006A4142" w:rsidRPr="007E29D1" w14:paraId="50E464FB" w14:textId="77777777" w:rsidTr="00893C91">
              <w:trPr>
                <w:trHeight w:val="551"/>
                <w:tblHeader/>
              </w:trPr>
              <w:tc>
                <w:tcPr>
                  <w:tcW w:w="5000" w:type="pct"/>
                  <w:gridSpan w:val="4"/>
                  <w:shd w:val="clear" w:color="auto" w:fill="auto"/>
                  <w:vAlign w:val="center"/>
                </w:tcPr>
                <w:p w14:paraId="0F8F4853" w14:textId="77777777" w:rsidR="00723F28" w:rsidRPr="007E29D1" w:rsidRDefault="00723F28"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06D66003" w14:textId="77777777" w:rsidR="00723F28" w:rsidRPr="007E29D1" w:rsidRDefault="00723F28"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92E0DFB" w14:textId="77777777" w:rsidR="00723F28" w:rsidRPr="007E29D1" w:rsidRDefault="00723F28"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26DB4D8C" w14:textId="77777777" w:rsidR="00723F28" w:rsidRPr="007E29D1" w:rsidRDefault="00723F28" w:rsidP="00893C91">
                  <w:pPr>
                    <w:pStyle w:val="Header"/>
                    <w:ind w:right="187"/>
                    <w:jc w:val="both"/>
                    <w:rPr>
                      <w:sz w:val="26"/>
                      <w:szCs w:val="26"/>
                    </w:rPr>
                  </w:pPr>
                  <w:r w:rsidRPr="007E29D1">
                    <w:rPr>
                      <w:sz w:val="26"/>
                      <w:szCs w:val="26"/>
                    </w:rPr>
                    <w:t>+ Cổng dịch vụ công Quốc gia, địa chỉ: https://dichvucong.gov.vn/</w:t>
                  </w:r>
                </w:p>
                <w:p w14:paraId="463AB4E6" w14:textId="77777777" w:rsidR="00723F28" w:rsidRPr="007E29D1" w:rsidRDefault="00723F28" w:rsidP="00893C91">
                  <w:pPr>
                    <w:pStyle w:val="Header"/>
                    <w:ind w:right="187"/>
                    <w:jc w:val="both"/>
                    <w:rPr>
                      <w:sz w:val="26"/>
                      <w:szCs w:val="26"/>
                    </w:rPr>
                  </w:pPr>
                  <w:r w:rsidRPr="007E29D1">
                    <w:rPr>
                      <w:sz w:val="26"/>
                      <w:szCs w:val="26"/>
                    </w:rPr>
                    <w:t>+ Cổng dịch vụ công tỉnh, địa chỉ https://dichvucong.tayninh.gov.vn/</w:t>
                  </w:r>
                </w:p>
                <w:p w14:paraId="553AA881" w14:textId="77777777" w:rsidR="00723F28" w:rsidRPr="007E29D1" w:rsidRDefault="00723F28"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465F4B9B" w14:textId="77777777" w:rsidR="00723F28" w:rsidRPr="007E29D1" w:rsidRDefault="00723F28" w:rsidP="0060568D">
                  <w:pPr>
                    <w:spacing w:after="120"/>
                    <w:ind w:right="187"/>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66B30AEA" w14:textId="77777777" w:rsidTr="00893C91">
              <w:trPr>
                <w:trHeight w:val="551"/>
                <w:tblHeader/>
              </w:trPr>
              <w:tc>
                <w:tcPr>
                  <w:tcW w:w="683" w:type="pct"/>
                  <w:shd w:val="clear" w:color="auto" w:fill="auto"/>
                  <w:vAlign w:val="center"/>
                </w:tcPr>
                <w:p w14:paraId="6502CBB2" w14:textId="77777777" w:rsidR="00723F28" w:rsidRPr="007E29D1" w:rsidRDefault="00723F28" w:rsidP="00893C91">
                  <w:pPr>
                    <w:pStyle w:val="Header"/>
                    <w:spacing w:before="120"/>
                    <w:jc w:val="center"/>
                    <w:rPr>
                      <w:b/>
                      <w:sz w:val="26"/>
                      <w:szCs w:val="26"/>
                      <w:lang w:val="nl-NL"/>
                    </w:rPr>
                  </w:pPr>
                  <w:r w:rsidRPr="007E29D1">
                    <w:rPr>
                      <w:b/>
                      <w:sz w:val="26"/>
                      <w:szCs w:val="26"/>
                      <w:lang w:val="nl-NL"/>
                    </w:rPr>
                    <w:t>STT</w:t>
                  </w:r>
                </w:p>
              </w:tc>
              <w:tc>
                <w:tcPr>
                  <w:tcW w:w="2044" w:type="pct"/>
                  <w:shd w:val="clear" w:color="auto" w:fill="auto"/>
                  <w:vAlign w:val="center"/>
                </w:tcPr>
                <w:p w14:paraId="374D55B0" w14:textId="77777777" w:rsidR="00723F28" w:rsidRPr="007E29D1" w:rsidRDefault="00723F28" w:rsidP="00893C91">
                  <w:pPr>
                    <w:pStyle w:val="Header"/>
                    <w:spacing w:before="120"/>
                    <w:jc w:val="center"/>
                    <w:rPr>
                      <w:b/>
                      <w:sz w:val="26"/>
                      <w:szCs w:val="26"/>
                      <w:lang w:val="nl-NL"/>
                    </w:rPr>
                  </w:pPr>
                  <w:r w:rsidRPr="007E29D1">
                    <w:rPr>
                      <w:b/>
                      <w:sz w:val="26"/>
                      <w:szCs w:val="26"/>
                      <w:lang w:val="nl-NL"/>
                    </w:rPr>
                    <w:t>Nội dung công việc</w:t>
                  </w:r>
                </w:p>
              </w:tc>
              <w:tc>
                <w:tcPr>
                  <w:tcW w:w="1011" w:type="pct"/>
                  <w:vAlign w:val="center"/>
                </w:tcPr>
                <w:p w14:paraId="2CDD1B9A" w14:textId="77777777" w:rsidR="00723F28" w:rsidRPr="007E29D1" w:rsidRDefault="00723F28" w:rsidP="00893C91">
                  <w:pPr>
                    <w:pStyle w:val="Header"/>
                    <w:spacing w:before="120"/>
                    <w:jc w:val="center"/>
                    <w:rPr>
                      <w:b/>
                      <w:sz w:val="26"/>
                      <w:szCs w:val="26"/>
                      <w:lang w:val="nl-NL"/>
                    </w:rPr>
                  </w:pPr>
                  <w:r w:rsidRPr="007E29D1">
                    <w:rPr>
                      <w:b/>
                      <w:sz w:val="26"/>
                      <w:szCs w:val="26"/>
                      <w:lang w:val="nl-NL"/>
                    </w:rPr>
                    <w:t>Trách nhiệm</w:t>
                  </w:r>
                </w:p>
              </w:tc>
              <w:tc>
                <w:tcPr>
                  <w:tcW w:w="1263" w:type="pct"/>
                  <w:shd w:val="clear" w:color="auto" w:fill="auto"/>
                  <w:vAlign w:val="center"/>
                </w:tcPr>
                <w:p w14:paraId="3978B48B" w14:textId="77777777" w:rsidR="00723F28" w:rsidRPr="007E29D1" w:rsidRDefault="00723F28" w:rsidP="00893C91">
                  <w:pPr>
                    <w:pStyle w:val="Header"/>
                    <w:spacing w:before="120"/>
                    <w:jc w:val="center"/>
                    <w:rPr>
                      <w:b/>
                      <w:sz w:val="26"/>
                      <w:szCs w:val="26"/>
                      <w:vertAlign w:val="superscript"/>
                      <w:lang w:val="nl-NL"/>
                    </w:rPr>
                  </w:pPr>
                  <w:r w:rsidRPr="007E29D1">
                    <w:rPr>
                      <w:b/>
                      <w:sz w:val="26"/>
                      <w:szCs w:val="26"/>
                      <w:lang w:val="nl-NL"/>
                    </w:rPr>
                    <w:t xml:space="preserve">Thời gian 10 ngày </w:t>
                  </w:r>
                </w:p>
              </w:tc>
            </w:tr>
            <w:tr w:rsidR="006A4142" w:rsidRPr="007E29D1" w14:paraId="63E67D38" w14:textId="77777777" w:rsidTr="00893C91">
              <w:trPr>
                <w:trHeight w:val="432"/>
              </w:trPr>
              <w:tc>
                <w:tcPr>
                  <w:tcW w:w="5000" w:type="pct"/>
                  <w:gridSpan w:val="4"/>
                  <w:shd w:val="clear" w:color="auto" w:fill="auto"/>
                  <w:vAlign w:val="center"/>
                </w:tcPr>
                <w:p w14:paraId="7DB6ABB7" w14:textId="77777777" w:rsidR="00723F28" w:rsidRPr="007E29D1" w:rsidRDefault="00723F28"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7724342" w14:textId="77777777" w:rsidTr="00893C91">
              <w:trPr>
                <w:trHeight w:val="825"/>
              </w:trPr>
              <w:tc>
                <w:tcPr>
                  <w:tcW w:w="683" w:type="pct"/>
                  <w:shd w:val="clear" w:color="auto" w:fill="auto"/>
                  <w:vAlign w:val="center"/>
                </w:tcPr>
                <w:p w14:paraId="1C5EC35C" w14:textId="77777777" w:rsidR="00723F28" w:rsidRPr="007E29D1" w:rsidRDefault="00723F28" w:rsidP="00893C91">
                  <w:pPr>
                    <w:pStyle w:val="Header"/>
                    <w:spacing w:before="120"/>
                    <w:rPr>
                      <w:b/>
                      <w:sz w:val="26"/>
                      <w:szCs w:val="26"/>
                      <w:lang w:val="nl-NL"/>
                    </w:rPr>
                  </w:pPr>
                  <w:r w:rsidRPr="007E29D1">
                    <w:rPr>
                      <w:b/>
                      <w:sz w:val="26"/>
                      <w:szCs w:val="26"/>
                      <w:lang w:val="nl-NL"/>
                    </w:rPr>
                    <w:t>Bước 1</w:t>
                  </w:r>
                </w:p>
              </w:tc>
              <w:tc>
                <w:tcPr>
                  <w:tcW w:w="2044" w:type="pct"/>
                  <w:shd w:val="clear" w:color="auto" w:fill="auto"/>
                  <w:vAlign w:val="center"/>
                </w:tcPr>
                <w:p w14:paraId="7A79571E" w14:textId="77777777" w:rsidR="00723F28" w:rsidRPr="007E29D1" w:rsidRDefault="00723F28" w:rsidP="00893C91">
                  <w:pPr>
                    <w:pStyle w:val="Header"/>
                    <w:ind w:left="57" w:right="57"/>
                    <w:jc w:val="both"/>
                    <w:rPr>
                      <w:sz w:val="26"/>
                      <w:szCs w:val="26"/>
                      <w:lang w:val="nl-NL"/>
                    </w:rPr>
                  </w:pPr>
                  <w:r w:rsidRPr="007E29D1">
                    <w:rPr>
                      <w:sz w:val="26"/>
                      <w:szCs w:val="26"/>
                      <w:lang w:val="nl-NL"/>
                    </w:rPr>
                    <w:t xml:space="preserve">- Thực hiện tiếp nhận hồ sơ: </w:t>
                  </w:r>
                </w:p>
                <w:p w14:paraId="1C100AAB" w14:textId="77777777" w:rsidR="00723F28" w:rsidRPr="007E29D1" w:rsidRDefault="00723F28"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2E7603D6" w14:textId="77777777" w:rsidR="00723F28" w:rsidRPr="007E29D1" w:rsidRDefault="00723F28"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007DE7B0" w14:textId="77777777" w:rsidR="00723F28" w:rsidRPr="007E29D1" w:rsidRDefault="00723F28"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11" w:type="pct"/>
                  <w:vAlign w:val="center"/>
                </w:tcPr>
                <w:p w14:paraId="792DEE3A" w14:textId="77777777" w:rsidR="00723F28" w:rsidRPr="007E29D1" w:rsidRDefault="00723F28" w:rsidP="00893C91">
                  <w:pPr>
                    <w:pStyle w:val="Header"/>
                    <w:jc w:val="center"/>
                    <w:rPr>
                      <w:sz w:val="26"/>
                      <w:szCs w:val="26"/>
                      <w:lang w:val="nl-NL"/>
                    </w:rPr>
                  </w:pPr>
                  <w:r w:rsidRPr="007E29D1">
                    <w:rPr>
                      <w:sz w:val="26"/>
                      <w:szCs w:val="26"/>
                      <w:lang w:val="nl-NL"/>
                    </w:rPr>
                    <w:t>Công chức tại Trung tâm Phục vụ hành chính công tỉnh</w:t>
                  </w:r>
                </w:p>
              </w:tc>
              <w:tc>
                <w:tcPr>
                  <w:tcW w:w="1263" w:type="pct"/>
                  <w:shd w:val="clear" w:color="auto" w:fill="auto"/>
                  <w:vAlign w:val="center"/>
                </w:tcPr>
                <w:p w14:paraId="7219161D" w14:textId="77777777" w:rsidR="00723F28" w:rsidRPr="007E29D1" w:rsidRDefault="00723F28" w:rsidP="00893C91">
                  <w:pPr>
                    <w:pStyle w:val="Header"/>
                    <w:spacing w:before="120"/>
                    <w:jc w:val="center"/>
                    <w:rPr>
                      <w:sz w:val="26"/>
                      <w:szCs w:val="26"/>
                      <w:lang w:val="nl-NL"/>
                    </w:rPr>
                  </w:pPr>
                  <w:r w:rsidRPr="007E29D1">
                    <w:rPr>
                      <w:sz w:val="26"/>
                      <w:szCs w:val="26"/>
                      <w:lang w:val="nl-NL"/>
                    </w:rPr>
                    <w:t>01 ngày</w:t>
                  </w:r>
                </w:p>
              </w:tc>
            </w:tr>
            <w:tr w:rsidR="006A4142" w:rsidRPr="007E29D1" w14:paraId="41268491" w14:textId="77777777" w:rsidTr="00893C91">
              <w:trPr>
                <w:trHeight w:val="459"/>
              </w:trPr>
              <w:tc>
                <w:tcPr>
                  <w:tcW w:w="5000" w:type="pct"/>
                  <w:gridSpan w:val="4"/>
                  <w:shd w:val="clear" w:color="auto" w:fill="auto"/>
                  <w:vAlign w:val="center"/>
                </w:tcPr>
                <w:p w14:paraId="058B0409" w14:textId="77777777" w:rsidR="00723F28" w:rsidRPr="007E29D1" w:rsidRDefault="00723F28" w:rsidP="00893C91">
                  <w:pPr>
                    <w:pStyle w:val="Header"/>
                    <w:spacing w:before="120"/>
                    <w:jc w:val="center"/>
                    <w:rPr>
                      <w:b/>
                      <w:sz w:val="26"/>
                      <w:szCs w:val="26"/>
                      <w:lang w:val="nl-NL"/>
                    </w:rPr>
                  </w:pPr>
                  <w:r w:rsidRPr="007E29D1">
                    <w:rPr>
                      <w:b/>
                      <w:sz w:val="26"/>
                      <w:szCs w:val="26"/>
                      <w:lang w:val="nl-NL"/>
                    </w:rPr>
                    <w:t>Sở Giáo dục và Đào tạo</w:t>
                  </w:r>
                </w:p>
              </w:tc>
            </w:tr>
            <w:tr w:rsidR="006A4142" w:rsidRPr="007E29D1" w14:paraId="61BEBE0E" w14:textId="77777777" w:rsidTr="00893C91">
              <w:trPr>
                <w:trHeight w:val="1126"/>
              </w:trPr>
              <w:tc>
                <w:tcPr>
                  <w:tcW w:w="683" w:type="pct"/>
                  <w:shd w:val="clear" w:color="auto" w:fill="auto"/>
                  <w:vAlign w:val="center"/>
                </w:tcPr>
                <w:p w14:paraId="7DB88A76" w14:textId="77777777" w:rsidR="00723F28" w:rsidRPr="007E29D1" w:rsidRDefault="00723F28" w:rsidP="00893C91">
                  <w:pPr>
                    <w:pStyle w:val="Header"/>
                    <w:spacing w:before="120"/>
                    <w:jc w:val="center"/>
                    <w:rPr>
                      <w:b/>
                      <w:sz w:val="26"/>
                      <w:szCs w:val="26"/>
                      <w:lang w:val="nl-NL"/>
                    </w:rPr>
                  </w:pPr>
                </w:p>
              </w:tc>
              <w:tc>
                <w:tcPr>
                  <w:tcW w:w="2044" w:type="pct"/>
                  <w:shd w:val="clear" w:color="auto" w:fill="auto"/>
                  <w:vAlign w:val="center"/>
                </w:tcPr>
                <w:p w14:paraId="2BA4BE44" w14:textId="77777777" w:rsidR="00723F28" w:rsidRPr="007E29D1" w:rsidRDefault="00723F28" w:rsidP="00893C91">
                  <w:pPr>
                    <w:pStyle w:val="Header"/>
                    <w:ind w:left="57" w:right="57"/>
                    <w:jc w:val="both"/>
                    <w:rPr>
                      <w:spacing w:val="-6"/>
                      <w:sz w:val="26"/>
                      <w:szCs w:val="26"/>
                    </w:rPr>
                  </w:pPr>
                  <w:r w:rsidRPr="007E29D1">
                    <w:rPr>
                      <w:bCs/>
                      <w:sz w:val="26"/>
                      <w:szCs w:val="26"/>
                      <w:lang w:val="nl-NL"/>
                    </w:rPr>
                    <w:t xml:space="preserve">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11" w:type="pct"/>
                  <w:vAlign w:val="center"/>
                </w:tcPr>
                <w:p w14:paraId="6A23F1AB" w14:textId="77777777" w:rsidR="00723F28" w:rsidRPr="007E29D1" w:rsidRDefault="00723F28" w:rsidP="00893C91">
                  <w:pPr>
                    <w:pStyle w:val="Header"/>
                    <w:jc w:val="both"/>
                    <w:rPr>
                      <w:sz w:val="26"/>
                      <w:szCs w:val="26"/>
                      <w:lang w:val="nl-NL"/>
                    </w:rPr>
                  </w:pPr>
                  <w:r w:rsidRPr="007E29D1">
                    <w:rPr>
                      <w:spacing w:val="-6"/>
                      <w:sz w:val="26"/>
                      <w:szCs w:val="26"/>
                    </w:rPr>
                    <w:t xml:space="preserve">Văn thư Sở </w:t>
                  </w:r>
                </w:p>
              </w:tc>
              <w:tc>
                <w:tcPr>
                  <w:tcW w:w="1263" w:type="pct"/>
                  <w:vMerge w:val="restart"/>
                  <w:shd w:val="clear" w:color="auto" w:fill="auto"/>
                  <w:vAlign w:val="center"/>
                </w:tcPr>
                <w:p w14:paraId="7FFB2B72" w14:textId="77777777" w:rsidR="00723F28" w:rsidRPr="007E29D1" w:rsidRDefault="00723F28" w:rsidP="00893C91">
                  <w:pPr>
                    <w:pStyle w:val="Header"/>
                    <w:spacing w:before="120"/>
                    <w:jc w:val="center"/>
                    <w:rPr>
                      <w:sz w:val="26"/>
                      <w:szCs w:val="26"/>
                      <w:lang w:val="nl-NL"/>
                    </w:rPr>
                  </w:pPr>
                  <w:r w:rsidRPr="007E29D1">
                    <w:rPr>
                      <w:sz w:val="26"/>
                      <w:szCs w:val="26"/>
                      <w:lang w:val="nl-NL"/>
                    </w:rPr>
                    <w:t>06 ngày</w:t>
                  </w:r>
                </w:p>
              </w:tc>
            </w:tr>
            <w:tr w:rsidR="006A4142" w:rsidRPr="007E29D1" w14:paraId="332C4BEF" w14:textId="77777777" w:rsidTr="00893C91">
              <w:trPr>
                <w:trHeight w:val="893"/>
              </w:trPr>
              <w:tc>
                <w:tcPr>
                  <w:tcW w:w="683" w:type="pct"/>
                  <w:vMerge w:val="restart"/>
                  <w:shd w:val="clear" w:color="auto" w:fill="auto"/>
                  <w:vAlign w:val="center"/>
                </w:tcPr>
                <w:p w14:paraId="6D8E12D9" w14:textId="77777777" w:rsidR="00723F28" w:rsidRPr="007E29D1" w:rsidRDefault="00723F28" w:rsidP="00893C91">
                  <w:pPr>
                    <w:pStyle w:val="Header"/>
                    <w:spacing w:before="120"/>
                    <w:jc w:val="center"/>
                    <w:rPr>
                      <w:b/>
                      <w:sz w:val="26"/>
                      <w:szCs w:val="26"/>
                      <w:lang w:val="nl-NL"/>
                    </w:rPr>
                  </w:pPr>
                  <w:r w:rsidRPr="007E29D1">
                    <w:rPr>
                      <w:b/>
                      <w:sz w:val="26"/>
                      <w:szCs w:val="26"/>
                      <w:lang w:val="nl-NL"/>
                    </w:rPr>
                    <w:t>Bước 2</w:t>
                  </w:r>
                </w:p>
              </w:tc>
              <w:tc>
                <w:tcPr>
                  <w:tcW w:w="2044" w:type="pct"/>
                  <w:shd w:val="clear" w:color="auto" w:fill="auto"/>
                  <w:vAlign w:val="center"/>
                </w:tcPr>
                <w:p w14:paraId="7E760105" w14:textId="77777777" w:rsidR="00723F28" w:rsidRPr="007E29D1" w:rsidRDefault="00723F28" w:rsidP="00893C91">
                  <w:pPr>
                    <w:pStyle w:val="Header"/>
                    <w:spacing w:before="120"/>
                    <w:jc w:val="both"/>
                    <w:rPr>
                      <w:sz w:val="26"/>
                      <w:szCs w:val="26"/>
                      <w:lang w:val="hr-HR"/>
                    </w:rPr>
                  </w:pPr>
                  <w:r w:rsidRPr="007E29D1">
                    <w:rPr>
                      <w:sz w:val="26"/>
                      <w:szCs w:val="26"/>
                      <w:lang w:val="nl-NL"/>
                    </w:rPr>
                    <w:t xml:space="preserve">Phòng chuyên môn kiểm tra </w:t>
                  </w:r>
                  <w:r w:rsidRPr="007E29D1">
                    <w:rPr>
                      <w:sz w:val="26"/>
                      <w:szCs w:val="26"/>
                      <w:lang w:val="hr-HR"/>
                    </w:rPr>
                    <w:t>tính pháp lý của hồ sơ, ghi biên nhận vào sổ theo dõi</w:t>
                  </w:r>
                  <w:r w:rsidRPr="007E29D1">
                    <w:rPr>
                      <w:sz w:val="26"/>
                      <w:szCs w:val="26"/>
                      <w:lang w:val="nl-NL"/>
                    </w:rPr>
                    <w:t xml:space="preserve">. </w:t>
                  </w:r>
                </w:p>
                <w:p w14:paraId="10121621" w14:textId="77777777" w:rsidR="00723F28" w:rsidRPr="007E29D1" w:rsidRDefault="00723F28" w:rsidP="00893C91">
                  <w:pPr>
                    <w:pStyle w:val="Header"/>
                    <w:spacing w:before="120"/>
                    <w:jc w:val="both"/>
                    <w:rPr>
                      <w:sz w:val="26"/>
                      <w:szCs w:val="26"/>
                      <w:lang w:val="hr-HR"/>
                    </w:rPr>
                  </w:pPr>
                </w:p>
              </w:tc>
              <w:tc>
                <w:tcPr>
                  <w:tcW w:w="1011" w:type="pct"/>
                  <w:vAlign w:val="center"/>
                </w:tcPr>
                <w:p w14:paraId="20E7A677" w14:textId="5E296900" w:rsidR="00723F28" w:rsidRPr="007E29D1" w:rsidRDefault="00723F28" w:rsidP="00893C91">
                  <w:pPr>
                    <w:pStyle w:val="Header"/>
                    <w:spacing w:before="120"/>
                    <w:jc w:val="both"/>
                    <w:rPr>
                      <w:sz w:val="26"/>
                      <w:szCs w:val="26"/>
                      <w:lang w:val="nl-NL"/>
                    </w:rPr>
                  </w:pPr>
                  <w:r w:rsidRPr="007E29D1">
                    <w:rPr>
                      <w:sz w:val="26"/>
                      <w:szCs w:val="26"/>
                      <w:lang w:val="nl-NL"/>
                    </w:rPr>
                    <w:t xml:space="preserve">Chuyên viên Phòng Giáo dục Trung học – Chuyên </w:t>
                  </w:r>
                  <w:r w:rsidRPr="007E29D1">
                    <w:rPr>
                      <w:sz w:val="26"/>
                      <w:szCs w:val="26"/>
                      <w:lang w:val="nl-NL"/>
                    </w:rPr>
                    <w:lastRenderedPageBreak/>
                    <w:t>nghiệp</w:t>
                  </w:r>
                  <w:r w:rsidR="0060568D" w:rsidRPr="007E29D1">
                    <w:rPr>
                      <w:sz w:val="26"/>
                      <w:szCs w:val="26"/>
                      <w:lang w:val="nl-NL"/>
                    </w:rPr>
                    <w:t>.</w:t>
                  </w:r>
                </w:p>
              </w:tc>
              <w:tc>
                <w:tcPr>
                  <w:tcW w:w="1263" w:type="pct"/>
                  <w:vMerge/>
                  <w:shd w:val="clear" w:color="auto" w:fill="auto"/>
                  <w:vAlign w:val="center"/>
                </w:tcPr>
                <w:p w14:paraId="71E9D8BA" w14:textId="77777777" w:rsidR="00723F28" w:rsidRPr="007E29D1" w:rsidRDefault="00723F28" w:rsidP="00893C91">
                  <w:pPr>
                    <w:pStyle w:val="Header"/>
                    <w:spacing w:before="120"/>
                    <w:jc w:val="center"/>
                    <w:rPr>
                      <w:sz w:val="26"/>
                      <w:szCs w:val="26"/>
                      <w:lang w:val="nl-NL"/>
                    </w:rPr>
                  </w:pPr>
                </w:p>
              </w:tc>
            </w:tr>
            <w:tr w:rsidR="006A4142" w:rsidRPr="007E29D1" w14:paraId="13F62B9D" w14:textId="77777777" w:rsidTr="004F34E5">
              <w:trPr>
                <w:trHeight w:val="1126"/>
              </w:trPr>
              <w:tc>
                <w:tcPr>
                  <w:tcW w:w="683" w:type="pct"/>
                  <w:vMerge/>
                  <w:shd w:val="clear" w:color="auto" w:fill="auto"/>
                  <w:vAlign w:val="center"/>
                </w:tcPr>
                <w:p w14:paraId="4569ED1C" w14:textId="77777777" w:rsidR="00723F28" w:rsidRPr="007E29D1" w:rsidRDefault="00723F28" w:rsidP="00893C91">
                  <w:pPr>
                    <w:pStyle w:val="Header"/>
                    <w:spacing w:before="120"/>
                    <w:jc w:val="center"/>
                    <w:rPr>
                      <w:b/>
                      <w:sz w:val="26"/>
                      <w:szCs w:val="26"/>
                      <w:lang w:val="nl-NL"/>
                    </w:rPr>
                  </w:pPr>
                </w:p>
              </w:tc>
              <w:tc>
                <w:tcPr>
                  <w:tcW w:w="2044" w:type="pct"/>
                  <w:shd w:val="clear" w:color="auto" w:fill="auto"/>
                  <w:vAlign w:val="center"/>
                </w:tcPr>
                <w:p w14:paraId="36EFD71A" w14:textId="635E6030" w:rsidR="004F34E5" w:rsidRPr="007E29D1" w:rsidRDefault="00723F28" w:rsidP="00F665F4">
                  <w:pPr>
                    <w:pStyle w:val="Header"/>
                    <w:spacing w:before="120"/>
                    <w:jc w:val="both"/>
                    <w:rPr>
                      <w:sz w:val="26"/>
                      <w:szCs w:val="26"/>
                    </w:rPr>
                  </w:pPr>
                  <w:r w:rsidRPr="007E29D1">
                    <w:rPr>
                      <w:sz w:val="26"/>
                      <w:szCs w:val="26"/>
                    </w:rPr>
                    <w:t>Tham mưu trình Lãnh đạo Sở Giáo dục và Đào tạo có ý kiến và ký ban hành Quyết định hành chính</w:t>
                  </w:r>
                </w:p>
                <w:p w14:paraId="0BBA2A7C" w14:textId="79F7169C" w:rsidR="004F34E5" w:rsidRPr="007E29D1" w:rsidRDefault="004F34E5" w:rsidP="00F665F4">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11" w:type="pct"/>
                </w:tcPr>
                <w:p w14:paraId="419DFF0E" w14:textId="77777777" w:rsidR="00723F28" w:rsidRPr="007E29D1" w:rsidRDefault="00723F28" w:rsidP="004F34E5">
                  <w:pPr>
                    <w:pStyle w:val="Header"/>
                    <w:spacing w:before="120"/>
                    <w:jc w:val="center"/>
                    <w:rPr>
                      <w:sz w:val="26"/>
                      <w:szCs w:val="26"/>
                    </w:rPr>
                  </w:pPr>
                  <w:r w:rsidRPr="007E29D1">
                    <w:rPr>
                      <w:sz w:val="26"/>
                      <w:szCs w:val="26"/>
                      <w:lang w:val="nl-NL"/>
                    </w:rPr>
                    <w:t>Lãnh đạo Phòng Giáo dục Trung học – Chuyên nghiệp,</w:t>
                  </w:r>
                  <w:r w:rsidRPr="007E29D1">
                    <w:rPr>
                      <w:sz w:val="26"/>
                      <w:szCs w:val="26"/>
                    </w:rPr>
                    <w:t xml:space="preserve"> Lãnh đạo Sở Giáo dục và Đào tạo phê duyệt</w:t>
                  </w:r>
                </w:p>
                <w:p w14:paraId="7FFC8C51" w14:textId="6430A5DB" w:rsidR="004F34E5" w:rsidRPr="007E29D1" w:rsidRDefault="004F34E5" w:rsidP="004F34E5">
                  <w:pPr>
                    <w:pStyle w:val="Header"/>
                    <w:spacing w:before="120"/>
                    <w:jc w:val="center"/>
                    <w:rPr>
                      <w:sz w:val="26"/>
                      <w:szCs w:val="26"/>
                    </w:rPr>
                  </w:pPr>
                  <w:r w:rsidRPr="007E29D1">
                    <w:rPr>
                      <w:sz w:val="26"/>
                      <w:szCs w:val="26"/>
                    </w:rPr>
                    <w:t>Văn thư</w:t>
                  </w:r>
                </w:p>
              </w:tc>
              <w:tc>
                <w:tcPr>
                  <w:tcW w:w="1263" w:type="pct"/>
                  <w:shd w:val="clear" w:color="auto" w:fill="auto"/>
                  <w:vAlign w:val="center"/>
                </w:tcPr>
                <w:p w14:paraId="16A00540" w14:textId="77777777" w:rsidR="00723F28" w:rsidRPr="007E29D1" w:rsidRDefault="00723F28" w:rsidP="00893C91">
                  <w:pPr>
                    <w:pStyle w:val="Header"/>
                    <w:spacing w:before="120"/>
                    <w:jc w:val="center"/>
                    <w:rPr>
                      <w:sz w:val="26"/>
                      <w:szCs w:val="26"/>
                      <w:lang w:val="nl-NL"/>
                    </w:rPr>
                  </w:pPr>
                  <w:r w:rsidRPr="007E29D1">
                    <w:rPr>
                      <w:sz w:val="26"/>
                      <w:szCs w:val="26"/>
                      <w:lang w:val="nl-NL"/>
                    </w:rPr>
                    <w:t>02 ngày</w:t>
                  </w:r>
                </w:p>
              </w:tc>
            </w:tr>
            <w:tr w:rsidR="006A4142" w:rsidRPr="007E29D1" w14:paraId="589E54BB" w14:textId="77777777" w:rsidTr="00893C91">
              <w:trPr>
                <w:trHeight w:val="540"/>
              </w:trPr>
              <w:tc>
                <w:tcPr>
                  <w:tcW w:w="5000" w:type="pct"/>
                  <w:gridSpan w:val="4"/>
                  <w:shd w:val="clear" w:color="auto" w:fill="auto"/>
                  <w:vAlign w:val="center"/>
                </w:tcPr>
                <w:p w14:paraId="65F3E4D3" w14:textId="77777777" w:rsidR="00723F28" w:rsidRPr="007E29D1" w:rsidRDefault="00723F28"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3FAA0D5D" w14:textId="77777777" w:rsidTr="004F34E5">
              <w:trPr>
                <w:trHeight w:val="1325"/>
              </w:trPr>
              <w:tc>
                <w:tcPr>
                  <w:tcW w:w="683" w:type="pct"/>
                  <w:shd w:val="clear" w:color="auto" w:fill="auto"/>
                  <w:vAlign w:val="center"/>
                </w:tcPr>
                <w:p w14:paraId="4D258138" w14:textId="77777777" w:rsidR="00723F28" w:rsidRPr="007E29D1" w:rsidRDefault="00723F28" w:rsidP="00893C91">
                  <w:pPr>
                    <w:pStyle w:val="Header"/>
                    <w:spacing w:before="120"/>
                    <w:jc w:val="center"/>
                    <w:rPr>
                      <w:b/>
                      <w:sz w:val="26"/>
                      <w:szCs w:val="26"/>
                      <w:lang w:val="nl-NL"/>
                    </w:rPr>
                  </w:pPr>
                  <w:r w:rsidRPr="007E29D1">
                    <w:rPr>
                      <w:b/>
                      <w:sz w:val="26"/>
                      <w:szCs w:val="26"/>
                      <w:lang w:val="nl-NL"/>
                    </w:rPr>
                    <w:t>Bước 3</w:t>
                  </w:r>
                </w:p>
              </w:tc>
              <w:tc>
                <w:tcPr>
                  <w:tcW w:w="2044" w:type="pct"/>
                  <w:shd w:val="clear" w:color="auto" w:fill="auto"/>
                  <w:vAlign w:val="center"/>
                </w:tcPr>
                <w:p w14:paraId="32DB21C7" w14:textId="22E27C53" w:rsidR="00723F28" w:rsidRPr="007E29D1" w:rsidRDefault="004F34E5" w:rsidP="00491184">
                  <w:pPr>
                    <w:jc w:val="both"/>
                    <w:rPr>
                      <w:sz w:val="26"/>
                      <w:szCs w:val="26"/>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11" w:type="pct"/>
                  <w:vAlign w:val="center"/>
                </w:tcPr>
                <w:p w14:paraId="1BABA05E" w14:textId="77777777" w:rsidR="00723F28" w:rsidRPr="007E29D1" w:rsidRDefault="00723F28" w:rsidP="004F34E5">
                  <w:pPr>
                    <w:jc w:val="center"/>
                    <w:rPr>
                      <w:sz w:val="26"/>
                      <w:szCs w:val="26"/>
                      <w:lang w:val="es-ES"/>
                    </w:rPr>
                  </w:pPr>
                  <w:r w:rsidRPr="007E29D1">
                    <w:rPr>
                      <w:sz w:val="26"/>
                      <w:szCs w:val="26"/>
                      <w:lang w:val="nl-NL"/>
                    </w:rPr>
                    <w:t>Công chức tại Trung tâm Phục vụ hành chính công tỉnh</w:t>
                  </w:r>
                </w:p>
              </w:tc>
              <w:tc>
                <w:tcPr>
                  <w:tcW w:w="1263" w:type="pct"/>
                  <w:shd w:val="clear" w:color="auto" w:fill="auto"/>
                  <w:vAlign w:val="center"/>
                </w:tcPr>
                <w:p w14:paraId="2233FE28" w14:textId="77777777" w:rsidR="00723F28" w:rsidRPr="007E29D1" w:rsidRDefault="00723F28" w:rsidP="00893C91">
                  <w:pPr>
                    <w:pStyle w:val="Header"/>
                    <w:spacing w:before="120"/>
                    <w:jc w:val="center"/>
                    <w:rPr>
                      <w:sz w:val="26"/>
                      <w:szCs w:val="26"/>
                      <w:lang w:val="nl-NL"/>
                    </w:rPr>
                  </w:pPr>
                  <w:r w:rsidRPr="007E29D1">
                    <w:rPr>
                      <w:sz w:val="26"/>
                      <w:szCs w:val="26"/>
                      <w:lang w:val="nl-NL"/>
                    </w:rPr>
                    <w:t>1 ngày</w:t>
                  </w:r>
                </w:p>
              </w:tc>
            </w:tr>
            <w:tr w:rsidR="006A4142" w:rsidRPr="007E29D1" w14:paraId="771F5564" w14:textId="77777777" w:rsidTr="004F34E5">
              <w:trPr>
                <w:trHeight w:val="2765"/>
              </w:trPr>
              <w:tc>
                <w:tcPr>
                  <w:tcW w:w="5000" w:type="pct"/>
                  <w:gridSpan w:val="4"/>
                  <w:shd w:val="clear" w:color="auto" w:fill="auto"/>
                  <w:vAlign w:val="center"/>
                </w:tcPr>
                <w:p w14:paraId="79CF718A" w14:textId="7F84A2E2" w:rsidR="00723F28" w:rsidRPr="007E29D1" w:rsidRDefault="008E0AB6" w:rsidP="00893C91">
                  <w:pPr>
                    <w:spacing w:before="100" w:beforeAutospacing="1" w:after="100" w:afterAutospacing="1"/>
                    <w:rPr>
                      <w:sz w:val="26"/>
                      <w:szCs w:val="26"/>
                      <w:lang w:val="nl-NL"/>
                    </w:rPr>
                  </w:pPr>
                  <w:r w:rsidRPr="007E29D1">
                    <w:rPr>
                      <w:noProof/>
                      <w:sz w:val="26"/>
                      <w:szCs w:val="26"/>
                    </w:rPr>
                    <w:pict w14:anchorId="213B6B00">
                      <v:roundrect id="Rounded Rectangle 298" o:spid="_x0000_s1390" style="position:absolute;margin-left:26.65pt;margin-top:18.05pt;width:143.25pt;height:45.25pt;z-index:25182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298">
                          <w:txbxContent>
                            <w:p w14:paraId="59D7D720" w14:textId="77777777" w:rsidR="008E0AB6" w:rsidRPr="0059023E" w:rsidRDefault="008E0AB6" w:rsidP="00723F28">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w:t>
                              </w:r>
                              <w:r w:rsidRPr="0059023E">
                                <w:rPr>
                                  <w:sz w:val="16"/>
                                  <w:szCs w:val="16"/>
                                </w:rPr>
                                <w:t>(0,5 ngày)</w:t>
                              </w:r>
                            </w:p>
                          </w:txbxContent>
                        </v:textbox>
                      </v:roundrect>
                    </w:pict>
                  </w:r>
                  <w:r w:rsidRPr="007E29D1">
                    <w:rPr>
                      <w:noProof/>
                      <w:sz w:val="26"/>
                      <w:szCs w:val="26"/>
                    </w:rPr>
                    <w:pict w14:anchorId="261A1E59">
                      <v:roundrect id="Rounded Rectangle 297" o:spid="_x0000_s1389" style="position:absolute;margin-left:212.55pt;margin-top:17.95pt;width:151.5pt;height:46pt;z-index:25182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97">
                          <w:txbxContent>
                            <w:p w14:paraId="4864D119" w14:textId="77777777" w:rsidR="008E0AB6" w:rsidRPr="0059023E" w:rsidRDefault="008E0AB6" w:rsidP="00723F28">
                              <w:pPr>
                                <w:jc w:val="center"/>
                                <w:rPr>
                                  <w:sz w:val="16"/>
                                  <w:szCs w:val="16"/>
                                </w:rPr>
                              </w:pPr>
                              <w:r w:rsidRPr="0059023E">
                                <w:rPr>
                                  <w:sz w:val="16"/>
                                  <w:szCs w:val="16"/>
                                </w:rPr>
                                <w:t xml:space="preserve">Lãnh đạo Phòng </w:t>
                              </w:r>
                              <w:r>
                                <w:rPr>
                                  <w:sz w:val="16"/>
                                  <w:szCs w:val="16"/>
                                </w:rPr>
                                <w:t xml:space="preserve"> GDTrH-CN tiếp nhận hồ sơ và phân công công chức thụ lý hồ sơ, LĐ Sở phê duyệt (6</w:t>
                              </w:r>
                              <w:r w:rsidRPr="0059023E">
                                <w:rPr>
                                  <w:sz w:val="16"/>
                                  <w:szCs w:val="16"/>
                                </w:rPr>
                                <w:t xml:space="preserve"> ngày)</w:t>
                              </w:r>
                            </w:p>
                          </w:txbxContent>
                        </v:textbox>
                      </v:roundrect>
                    </w:pict>
                  </w:r>
                  <w:r w:rsidR="00723F28" w:rsidRPr="007E29D1">
                    <w:rPr>
                      <w:sz w:val="26"/>
                      <w:szCs w:val="26"/>
                      <w:lang w:val="nl-NL"/>
                    </w:rPr>
                    <w:t>* Bản đồ quy trình</w:t>
                  </w:r>
                </w:p>
                <w:p w14:paraId="2643A349" w14:textId="1DF8F034" w:rsidR="00723F28" w:rsidRPr="007E29D1" w:rsidRDefault="008E0AB6" w:rsidP="00893C91">
                  <w:pPr>
                    <w:spacing w:before="100" w:beforeAutospacing="1" w:after="100" w:afterAutospacing="1"/>
                    <w:rPr>
                      <w:sz w:val="26"/>
                      <w:szCs w:val="26"/>
                      <w:lang w:val="nl-NL"/>
                    </w:rPr>
                  </w:pPr>
                  <w:r w:rsidRPr="007E29D1">
                    <w:rPr>
                      <w:noProof/>
                      <w:sz w:val="26"/>
                      <w:szCs w:val="26"/>
                    </w:rPr>
                    <w:pict w14:anchorId="4A14E097">
                      <v:shape id="Right Arrow 299" o:spid="_x0000_s1388" type="#_x0000_t13" style="position:absolute;margin-left:181.15pt;margin-top:9.85pt;width:21.75pt;height:15pt;flip:y;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p>
                <w:p w14:paraId="0BDBED95" w14:textId="740F5393" w:rsidR="00723F28" w:rsidRPr="007E29D1" w:rsidRDefault="008E0AB6" w:rsidP="00893C91">
                  <w:pPr>
                    <w:spacing w:before="100" w:beforeAutospacing="1" w:after="100" w:afterAutospacing="1"/>
                    <w:rPr>
                      <w:sz w:val="26"/>
                      <w:szCs w:val="26"/>
                      <w:lang w:val="nl-NL"/>
                    </w:rPr>
                  </w:pPr>
                  <w:r w:rsidRPr="007E29D1">
                    <w:rPr>
                      <w:noProof/>
                      <w:sz w:val="26"/>
                      <w:szCs w:val="26"/>
                    </w:rPr>
                    <w:pict w14:anchorId="28377EFC">
                      <v:shape id="Down Arrow 301" o:spid="_x0000_s1387" type="#_x0000_t67" style="position:absolute;margin-left:262.9pt;margin-top:11.7pt;width:17.75pt;height:17.25pt;z-index:25183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CA95929">
                      <v:roundrect id="Rounded Rectangle 300" o:spid="_x0000_s1386" style="position:absolute;margin-left:26.85pt;margin-top:27.7pt;width:143.2pt;height:45pt;z-index:25183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Rounded Rectangle 300">
                          <w:txbxContent>
                            <w:p w14:paraId="5EB68A31" w14:textId="77777777" w:rsidR="008E0AB6" w:rsidRPr="0059023E" w:rsidRDefault="008E0AB6" w:rsidP="00723F28">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1BE0590A" w14:textId="77777777" w:rsidR="008E0AB6" w:rsidRPr="0059023E" w:rsidRDefault="008E0AB6" w:rsidP="00723F28">
                              <w:pPr>
                                <w:jc w:val="center"/>
                                <w:rPr>
                                  <w:sz w:val="16"/>
                                  <w:szCs w:val="16"/>
                                </w:rPr>
                              </w:pPr>
                            </w:p>
                          </w:txbxContent>
                        </v:textbox>
                      </v:roundrect>
                    </w:pict>
                  </w:r>
                </w:p>
                <w:p w14:paraId="0F361A3D" w14:textId="3EDDCD71" w:rsidR="00723F28" w:rsidRPr="007E29D1" w:rsidRDefault="008E0AB6" w:rsidP="00893C91">
                  <w:pPr>
                    <w:spacing w:before="100" w:beforeAutospacing="1" w:after="100" w:afterAutospacing="1"/>
                    <w:rPr>
                      <w:sz w:val="26"/>
                      <w:szCs w:val="26"/>
                      <w:lang w:val="nl-NL"/>
                    </w:rPr>
                  </w:pPr>
                  <w:r w:rsidRPr="007E29D1">
                    <w:rPr>
                      <w:noProof/>
                      <w:sz w:val="26"/>
                      <w:szCs w:val="26"/>
                    </w:rPr>
                    <w:pict w14:anchorId="46C641F9">
                      <v:roundrect id="Rounded Rectangle 302" o:spid="_x0000_s1385" style="position:absolute;margin-left:212.9pt;margin-top:2.8pt;width:150.8pt;height:45pt;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302">
                          <w:txbxContent>
                            <w:p w14:paraId="08C482F1" w14:textId="77777777" w:rsidR="008E0AB6" w:rsidRPr="0059023E" w:rsidRDefault="008E0AB6" w:rsidP="00723F28">
                              <w:pPr>
                                <w:jc w:val="center"/>
                                <w:rPr>
                                  <w:sz w:val="16"/>
                                  <w:szCs w:val="16"/>
                                </w:rPr>
                              </w:pPr>
                              <w:r w:rsidRPr="0059023E">
                                <w:rPr>
                                  <w:sz w:val="16"/>
                                  <w:szCs w:val="16"/>
                                </w:rPr>
                                <w:t xml:space="preserve">Lãnh đạo Phòng </w:t>
                              </w:r>
                              <w:r>
                                <w:rPr>
                                  <w:sz w:val="16"/>
                                  <w:szCs w:val="16"/>
                                </w:rPr>
                                <w:t>GDTrH-CN xem xét, trình Lãnh đạo Sở (2 ngày</w:t>
                              </w:r>
                              <w:r w:rsidRPr="0059023E">
                                <w:rPr>
                                  <w:sz w:val="16"/>
                                  <w:szCs w:val="16"/>
                                </w:rPr>
                                <w:t>)</w:t>
                              </w:r>
                            </w:p>
                            <w:p w14:paraId="75E014C4" w14:textId="77777777" w:rsidR="008E0AB6" w:rsidRPr="0059023E" w:rsidRDefault="008E0AB6" w:rsidP="00723F28">
                              <w:pPr>
                                <w:jc w:val="center"/>
                                <w:rPr>
                                  <w:sz w:val="16"/>
                                  <w:szCs w:val="16"/>
                                </w:rPr>
                              </w:pPr>
                            </w:p>
                          </w:txbxContent>
                        </v:textbox>
                      </v:roundrect>
                    </w:pict>
                  </w:r>
                  <w:r w:rsidRPr="007E29D1">
                    <w:rPr>
                      <w:noProof/>
                      <w:sz w:val="26"/>
                      <w:szCs w:val="26"/>
                    </w:rPr>
                    <w:pict w14:anchorId="3D89695D">
                      <v:shape id="Left Arrow 345" o:spid="_x0000_s1384" type="#_x0000_t66" style="position:absolute;margin-left:178.8pt;margin-top:14.45pt;width:24.75pt;height:15pt;flip:y;z-index:25183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DB29ECD">
                      <v:shape id="Straight Arrow Connector 351" o:spid="_x0000_s1383" type="#_x0000_t32" style="position:absolute;margin-left:276.3pt;margin-top:624.3pt;width:24.75pt;height:0;z-index:2518297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" strokecolor="#4579b8 [3044]">
                        <v:stroke endarrow="block"/>
                        <o:lock v:ext="edit" shapetype="f"/>
                      </v:shape>
                    </w:pict>
                  </w:r>
                  <w:r w:rsidRPr="007E29D1">
                    <w:rPr>
                      <w:noProof/>
                      <w:sz w:val="26"/>
                      <w:szCs w:val="26"/>
                    </w:rPr>
                    <w:pict w14:anchorId="065D886D">
                      <v:shape id="Straight Arrow Connector 353" o:spid="_x0000_s1382" type="#_x0000_t32" style="position:absolute;margin-left:408.75pt;margin-top:625.1pt;width:24.75pt;height:0;z-index:2518307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" strokecolor="#4579b8 [3044]">
                        <v:stroke endarrow="block"/>
                        <o:lock v:ext="edit" shapetype="f"/>
                      </v:shape>
                    </w:pict>
                  </w:r>
                </w:p>
                <w:p w14:paraId="7AAA6CDD" w14:textId="77777777" w:rsidR="00723F28" w:rsidRPr="007E29D1" w:rsidRDefault="00723F28" w:rsidP="004F34E5">
                  <w:pPr>
                    <w:pStyle w:val="Header"/>
                    <w:spacing w:before="120"/>
                    <w:rPr>
                      <w:sz w:val="26"/>
                      <w:szCs w:val="26"/>
                      <w:lang w:val="nl-NL"/>
                    </w:rPr>
                  </w:pPr>
                </w:p>
              </w:tc>
            </w:tr>
          </w:tbl>
          <w:p w14:paraId="081BC7F4" w14:textId="77777777" w:rsidR="00723F28" w:rsidRPr="007E29D1" w:rsidRDefault="00723F28" w:rsidP="00893C91">
            <w:pPr>
              <w:spacing w:before="120"/>
              <w:rPr>
                <w:sz w:val="26"/>
                <w:szCs w:val="26"/>
                <w:lang w:val="es-ES"/>
              </w:rPr>
            </w:pPr>
          </w:p>
        </w:tc>
      </w:tr>
      <w:tr w:rsidR="006A4142" w:rsidRPr="007E29D1" w14:paraId="6950FE1A" w14:textId="77777777" w:rsidTr="006A5D83">
        <w:trPr>
          <w:tblCellSpacing w:w="0" w:type="dxa"/>
        </w:trPr>
        <w:tc>
          <w:tcPr>
            <w:tcW w:w="1733" w:type="dxa"/>
            <w:vAlign w:val="center"/>
            <w:hideMark/>
          </w:tcPr>
          <w:p w14:paraId="2786A404"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981" w:type="dxa"/>
            <w:vAlign w:val="center"/>
            <w:hideMark/>
          </w:tcPr>
          <w:p w14:paraId="734EFEBF" w14:textId="77777777" w:rsidR="00723F28" w:rsidRPr="007E29D1" w:rsidRDefault="00723F28" w:rsidP="00893C91">
            <w:pPr>
              <w:ind w:left="84" w:right="83"/>
              <w:jc w:val="both"/>
              <w:rPr>
                <w:sz w:val="26"/>
                <w:szCs w:val="26"/>
              </w:rPr>
            </w:pPr>
            <w:r w:rsidRPr="007E29D1">
              <w:rPr>
                <w:sz w:val="26"/>
                <w:szCs w:val="26"/>
              </w:rPr>
              <w:t>- Nộp hồ sơ trực tiếp tại Trung tâm Phục vụ hành chính công tỉnh;</w:t>
            </w:r>
          </w:p>
          <w:p w14:paraId="388FE8A9" w14:textId="77777777" w:rsidR="00723F28" w:rsidRPr="007E29D1" w:rsidRDefault="00723F28" w:rsidP="00893C91">
            <w:pPr>
              <w:ind w:left="84" w:right="83"/>
              <w:jc w:val="both"/>
              <w:rPr>
                <w:sz w:val="26"/>
                <w:szCs w:val="26"/>
              </w:rPr>
            </w:pPr>
            <w:r w:rsidRPr="007E29D1">
              <w:rPr>
                <w:sz w:val="26"/>
                <w:szCs w:val="26"/>
              </w:rPr>
              <w:t>- Nộp qua dịch vụ bưu chính công ích;</w:t>
            </w:r>
          </w:p>
          <w:p w14:paraId="03DD7E3B" w14:textId="77777777" w:rsidR="00723F28" w:rsidRPr="007E29D1" w:rsidRDefault="00723F28" w:rsidP="00893C91">
            <w:pPr>
              <w:ind w:left="84" w:right="83"/>
              <w:jc w:val="both"/>
              <w:rPr>
                <w:sz w:val="26"/>
                <w:szCs w:val="26"/>
              </w:rPr>
            </w:pPr>
            <w:r w:rsidRPr="007E29D1">
              <w:rPr>
                <w:sz w:val="26"/>
                <w:szCs w:val="26"/>
              </w:rPr>
              <w:t>- Nộp hồ sơ trực tuyến tại:</w:t>
            </w:r>
          </w:p>
          <w:p w14:paraId="634040F3" w14:textId="77777777" w:rsidR="00723F28" w:rsidRPr="007E29D1" w:rsidRDefault="00723F28" w:rsidP="00893C91">
            <w:pPr>
              <w:ind w:left="84" w:right="83"/>
              <w:jc w:val="both"/>
              <w:rPr>
                <w:sz w:val="26"/>
                <w:szCs w:val="26"/>
              </w:rPr>
            </w:pPr>
            <w:r w:rsidRPr="007E29D1">
              <w:rPr>
                <w:sz w:val="26"/>
                <w:szCs w:val="26"/>
              </w:rPr>
              <w:t>+ Cổng dịch vụ công Quốc gia, địa chỉ: https://dichvucong.gov.vn/</w:t>
            </w:r>
          </w:p>
          <w:p w14:paraId="330887DD" w14:textId="77777777" w:rsidR="00723F28" w:rsidRPr="007E29D1" w:rsidRDefault="00723F28" w:rsidP="00893C91">
            <w:pPr>
              <w:rPr>
                <w:sz w:val="26"/>
                <w:szCs w:val="26"/>
                <w:lang w:val="en-GB"/>
              </w:rPr>
            </w:pPr>
            <w:r w:rsidRPr="007E29D1">
              <w:rPr>
                <w:sz w:val="26"/>
                <w:szCs w:val="26"/>
              </w:rPr>
              <w:t>+ Cổng dịch vụ công tỉnh, địa chỉ: https://dichvucong.tayninh.gov.vn/</w:t>
            </w:r>
          </w:p>
        </w:tc>
      </w:tr>
      <w:tr w:rsidR="006A4142" w:rsidRPr="007E29D1" w14:paraId="28A6B6C5" w14:textId="77777777" w:rsidTr="006A5D83">
        <w:trPr>
          <w:tblCellSpacing w:w="0" w:type="dxa"/>
        </w:trPr>
        <w:tc>
          <w:tcPr>
            <w:tcW w:w="1733" w:type="dxa"/>
            <w:vAlign w:val="center"/>
            <w:hideMark/>
          </w:tcPr>
          <w:p w14:paraId="63311CF6" w14:textId="77777777" w:rsidR="00723F28" w:rsidRPr="007E29D1" w:rsidRDefault="00723F28" w:rsidP="00893C91">
            <w:pPr>
              <w:pStyle w:val="NormalWeb"/>
              <w:spacing w:before="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981" w:type="dxa"/>
            <w:vAlign w:val="center"/>
            <w:hideMark/>
          </w:tcPr>
          <w:p w14:paraId="659A4DA3" w14:textId="31184414" w:rsidR="00723F28" w:rsidRPr="007E29D1" w:rsidRDefault="0076685E" w:rsidP="00893C91">
            <w:pPr>
              <w:rPr>
                <w:sz w:val="26"/>
                <w:szCs w:val="26"/>
                <w:lang w:val="es-ES"/>
              </w:rPr>
            </w:pPr>
            <w:r w:rsidRPr="007E29D1">
              <w:rPr>
                <w:sz w:val="26"/>
                <w:szCs w:val="26"/>
              </w:rPr>
              <w:t xml:space="preserve">- </w:t>
            </w:r>
            <w:r w:rsidR="00723F28" w:rsidRPr="007E29D1">
              <w:rPr>
                <w:sz w:val="26"/>
                <w:szCs w:val="26"/>
              </w:rPr>
              <w:t>Tờ trình cho phép hoạt động giáo dục trở lại.</w:t>
            </w:r>
          </w:p>
          <w:p w14:paraId="6BA15E2C" w14:textId="101868A1" w:rsidR="00723F28" w:rsidRPr="007E29D1" w:rsidRDefault="0076685E" w:rsidP="00893C91">
            <w:pPr>
              <w:rPr>
                <w:sz w:val="26"/>
                <w:szCs w:val="26"/>
                <w:lang w:val="es-ES"/>
              </w:rPr>
            </w:pPr>
            <w:r w:rsidRPr="007E29D1">
              <w:rPr>
                <w:sz w:val="26"/>
                <w:szCs w:val="26"/>
                <w:lang w:val="es-ES"/>
              </w:rPr>
              <w:t>-</w:t>
            </w:r>
            <w:r w:rsidR="00723F28" w:rsidRPr="007E29D1">
              <w:rPr>
                <w:sz w:val="26"/>
                <w:szCs w:val="26"/>
                <w:lang w:val="es-ES"/>
              </w:rPr>
              <w:t xml:space="preserve"> Số lượng hồ sơ: 01 bộ hồ sơ.</w:t>
            </w:r>
          </w:p>
        </w:tc>
      </w:tr>
      <w:tr w:rsidR="006A4142" w:rsidRPr="007E29D1" w14:paraId="21116E77" w14:textId="77777777" w:rsidTr="006A5D83">
        <w:trPr>
          <w:tblCellSpacing w:w="0" w:type="dxa"/>
        </w:trPr>
        <w:tc>
          <w:tcPr>
            <w:tcW w:w="1733" w:type="dxa"/>
            <w:vAlign w:val="center"/>
            <w:hideMark/>
          </w:tcPr>
          <w:p w14:paraId="1EBE75EA"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4.Thời hạn giải quyết:</w:t>
            </w:r>
          </w:p>
        </w:tc>
        <w:tc>
          <w:tcPr>
            <w:tcW w:w="8981" w:type="dxa"/>
            <w:vAlign w:val="center"/>
            <w:hideMark/>
          </w:tcPr>
          <w:p w14:paraId="0BBE5D64" w14:textId="77777777" w:rsidR="00723F28" w:rsidRPr="007E29D1" w:rsidRDefault="00723F28" w:rsidP="00893C91">
            <w:pPr>
              <w:rPr>
                <w:sz w:val="26"/>
                <w:szCs w:val="26"/>
              </w:rPr>
            </w:pPr>
            <w:r w:rsidRPr="007E29D1">
              <w:rPr>
                <w:sz w:val="26"/>
                <w:szCs w:val="26"/>
              </w:rPr>
              <w:t xml:space="preserve"> 10 ngày kể từ ngày nhận đủ hồ sơ hợp lệ.</w:t>
            </w:r>
          </w:p>
        </w:tc>
      </w:tr>
      <w:tr w:rsidR="006A4142" w:rsidRPr="007E29D1" w14:paraId="148C4BA5" w14:textId="77777777" w:rsidTr="006A5D83">
        <w:trPr>
          <w:tblCellSpacing w:w="0" w:type="dxa"/>
        </w:trPr>
        <w:tc>
          <w:tcPr>
            <w:tcW w:w="1733" w:type="dxa"/>
            <w:vAlign w:val="center"/>
            <w:hideMark/>
          </w:tcPr>
          <w:p w14:paraId="34C79A5B"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 xml:space="preserve">5.Đối tượng thực hiện </w:t>
            </w:r>
            <w:r w:rsidRPr="007E29D1">
              <w:rPr>
                <w:rStyle w:val="Strong"/>
                <w:rFonts w:eastAsiaTheme="majorEastAsia"/>
                <w:sz w:val="26"/>
                <w:szCs w:val="26"/>
              </w:rPr>
              <w:lastRenderedPageBreak/>
              <w:t>TTHC:</w:t>
            </w:r>
          </w:p>
        </w:tc>
        <w:tc>
          <w:tcPr>
            <w:tcW w:w="8981" w:type="dxa"/>
            <w:vAlign w:val="center"/>
            <w:hideMark/>
          </w:tcPr>
          <w:p w14:paraId="687967B4" w14:textId="77777777" w:rsidR="00723F28" w:rsidRPr="007E29D1" w:rsidRDefault="00723F28" w:rsidP="00893C91">
            <w:pPr>
              <w:pStyle w:val="NormalWeb"/>
              <w:spacing w:before="0" w:beforeAutospacing="0" w:after="0" w:afterAutospacing="0"/>
              <w:jc w:val="both"/>
              <w:rPr>
                <w:sz w:val="26"/>
                <w:szCs w:val="26"/>
              </w:rPr>
            </w:pPr>
            <w:r w:rsidRPr="007E29D1">
              <w:rPr>
                <w:rFonts w:eastAsia="Courier New"/>
                <w:sz w:val="26"/>
                <w:szCs w:val="26"/>
                <w:lang w:eastAsia="vi-VN"/>
              </w:rPr>
              <w:lastRenderedPageBreak/>
              <w:t xml:space="preserve">Tổ chức </w:t>
            </w:r>
          </w:p>
        </w:tc>
      </w:tr>
      <w:tr w:rsidR="006A4142" w:rsidRPr="007E29D1" w14:paraId="2A859F0D" w14:textId="77777777" w:rsidTr="006A5D83">
        <w:trPr>
          <w:tblCellSpacing w:w="0" w:type="dxa"/>
        </w:trPr>
        <w:tc>
          <w:tcPr>
            <w:tcW w:w="1733" w:type="dxa"/>
            <w:vAlign w:val="center"/>
            <w:hideMark/>
          </w:tcPr>
          <w:p w14:paraId="653EB7F4"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lastRenderedPageBreak/>
              <w:t>6.Cơ quan thực hiện TTHC:</w:t>
            </w:r>
          </w:p>
        </w:tc>
        <w:tc>
          <w:tcPr>
            <w:tcW w:w="8981" w:type="dxa"/>
            <w:vAlign w:val="center"/>
            <w:hideMark/>
          </w:tcPr>
          <w:p w14:paraId="322402A1"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lang w:val="vi-VN"/>
              </w:rPr>
              <w:t>Sở Giáo dục và Đào tạo</w:t>
            </w:r>
          </w:p>
        </w:tc>
      </w:tr>
      <w:tr w:rsidR="006A4142" w:rsidRPr="007E29D1" w14:paraId="083E67A9" w14:textId="77777777" w:rsidTr="006A5D83">
        <w:trPr>
          <w:tblCellSpacing w:w="0" w:type="dxa"/>
        </w:trPr>
        <w:tc>
          <w:tcPr>
            <w:tcW w:w="1733" w:type="dxa"/>
            <w:vAlign w:val="center"/>
            <w:hideMark/>
          </w:tcPr>
          <w:p w14:paraId="633370EA"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7.Kết quả thực hiện TTHC:</w:t>
            </w:r>
          </w:p>
        </w:tc>
        <w:tc>
          <w:tcPr>
            <w:tcW w:w="8981" w:type="dxa"/>
            <w:vAlign w:val="center"/>
            <w:hideMark/>
          </w:tcPr>
          <w:p w14:paraId="477FADE1"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Quyết định cho phép trung tâm ngoại ngữ, tin học hoạt động giáo dục trở lại của Giám đốc Sở Giáo dục và Đào tạo.</w:t>
            </w:r>
          </w:p>
        </w:tc>
      </w:tr>
      <w:tr w:rsidR="006A4142" w:rsidRPr="007E29D1" w14:paraId="0A04B896" w14:textId="77777777" w:rsidTr="006A5D83">
        <w:trPr>
          <w:tblCellSpacing w:w="0" w:type="dxa"/>
        </w:trPr>
        <w:tc>
          <w:tcPr>
            <w:tcW w:w="1733" w:type="dxa"/>
            <w:vAlign w:val="center"/>
            <w:hideMark/>
          </w:tcPr>
          <w:p w14:paraId="5D1B667B"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8. Phí, lệ phí:</w:t>
            </w:r>
          </w:p>
        </w:tc>
        <w:tc>
          <w:tcPr>
            <w:tcW w:w="8981" w:type="dxa"/>
            <w:vAlign w:val="center"/>
            <w:hideMark/>
          </w:tcPr>
          <w:p w14:paraId="7F375D56"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Không có.</w:t>
            </w:r>
          </w:p>
        </w:tc>
      </w:tr>
      <w:tr w:rsidR="006A4142" w:rsidRPr="007E29D1" w14:paraId="2D84D491" w14:textId="77777777" w:rsidTr="006A5D83">
        <w:trPr>
          <w:tblCellSpacing w:w="0" w:type="dxa"/>
        </w:trPr>
        <w:tc>
          <w:tcPr>
            <w:tcW w:w="1733" w:type="dxa"/>
            <w:vAlign w:val="center"/>
            <w:hideMark/>
          </w:tcPr>
          <w:p w14:paraId="722A0E35"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9.Tên mẫu đơn, mẫu tờ khai:</w:t>
            </w:r>
          </w:p>
        </w:tc>
        <w:tc>
          <w:tcPr>
            <w:tcW w:w="8981" w:type="dxa"/>
            <w:vAlign w:val="center"/>
            <w:hideMark/>
          </w:tcPr>
          <w:p w14:paraId="526FFE8A" w14:textId="77777777" w:rsidR="00723F28" w:rsidRPr="007E29D1" w:rsidRDefault="00723F28" w:rsidP="00893C91">
            <w:pPr>
              <w:widowControl w:val="0"/>
              <w:rPr>
                <w:rFonts w:eastAsia="Calibri"/>
                <w:sz w:val="26"/>
                <w:szCs w:val="26"/>
                <w:lang w:val="nl-NL" w:eastAsia="vi-VN"/>
              </w:rPr>
            </w:pPr>
            <w:r w:rsidRPr="007E29D1">
              <w:rPr>
                <w:rFonts w:eastAsia="Calibri"/>
                <w:sz w:val="26"/>
                <w:szCs w:val="26"/>
                <w:lang w:eastAsia="vi-VN"/>
              </w:rPr>
              <w:t>Không có.</w:t>
            </w:r>
          </w:p>
        </w:tc>
      </w:tr>
      <w:tr w:rsidR="006A4142" w:rsidRPr="007E29D1" w14:paraId="0D265B4F" w14:textId="77777777" w:rsidTr="006A5D83">
        <w:trPr>
          <w:tblCellSpacing w:w="0" w:type="dxa"/>
        </w:trPr>
        <w:tc>
          <w:tcPr>
            <w:tcW w:w="1733" w:type="dxa"/>
            <w:vAlign w:val="center"/>
            <w:hideMark/>
          </w:tcPr>
          <w:p w14:paraId="5BDB8FBF"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981" w:type="dxa"/>
            <w:vAlign w:val="center"/>
            <w:hideMark/>
          </w:tcPr>
          <w:p w14:paraId="112680C2" w14:textId="77777777" w:rsidR="00723F28" w:rsidRPr="007E29D1" w:rsidRDefault="00723F28" w:rsidP="00893C91">
            <w:pPr>
              <w:rPr>
                <w:sz w:val="26"/>
                <w:szCs w:val="26"/>
              </w:rPr>
            </w:pPr>
            <w:r w:rsidRPr="007E29D1">
              <w:rPr>
                <w:bCs/>
                <w:sz w:val="26"/>
                <w:szCs w:val="26"/>
              </w:rPr>
              <w:t>Thực hiện đầy đủ các kiến nghị của đoàn kiểm tra</w:t>
            </w:r>
          </w:p>
        </w:tc>
      </w:tr>
      <w:tr w:rsidR="006A4142" w:rsidRPr="007E29D1" w14:paraId="5B440918" w14:textId="77777777" w:rsidTr="006A5D83">
        <w:trPr>
          <w:tblCellSpacing w:w="0" w:type="dxa"/>
        </w:trPr>
        <w:tc>
          <w:tcPr>
            <w:tcW w:w="1733" w:type="dxa"/>
            <w:vAlign w:val="center"/>
            <w:hideMark/>
          </w:tcPr>
          <w:p w14:paraId="1389AE75"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11. Căn cứ pháp lý của TTHC:</w:t>
            </w:r>
          </w:p>
        </w:tc>
        <w:tc>
          <w:tcPr>
            <w:tcW w:w="8981" w:type="dxa"/>
            <w:vAlign w:val="center"/>
            <w:hideMark/>
          </w:tcPr>
          <w:p w14:paraId="23F6804B" w14:textId="77777777" w:rsidR="00723F28" w:rsidRPr="007E29D1" w:rsidRDefault="00723F28" w:rsidP="00893C91">
            <w:pPr>
              <w:jc w:val="both"/>
              <w:rPr>
                <w:bCs/>
                <w:sz w:val="26"/>
                <w:szCs w:val="26"/>
              </w:rPr>
            </w:pPr>
            <w:r w:rsidRPr="007E29D1">
              <w:rPr>
                <w:bCs/>
                <w:sz w:val="26"/>
                <w:szCs w:val="26"/>
              </w:rPr>
              <w:t>Nghị định số 135</w:t>
            </w:r>
            <w:r w:rsidRPr="007E29D1">
              <w:rPr>
                <w:bCs/>
                <w:sz w:val="26"/>
                <w:szCs w:val="26"/>
                <w:lang w:val="vi-VN"/>
              </w:rPr>
              <w:t>/201</w:t>
            </w:r>
            <w:r w:rsidRPr="007E29D1">
              <w:rPr>
                <w:bCs/>
                <w:sz w:val="26"/>
                <w:szCs w:val="26"/>
              </w:rPr>
              <w:t>8</w:t>
            </w:r>
            <w:r w:rsidRPr="007E29D1">
              <w:rPr>
                <w:bCs/>
                <w:sz w:val="26"/>
                <w:szCs w:val="26"/>
                <w:lang w:val="vi-VN"/>
              </w:rPr>
              <w:t>/</w:t>
            </w:r>
            <w:r w:rsidRPr="007E29D1">
              <w:rPr>
                <w:bCs/>
                <w:sz w:val="26"/>
                <w:szCs w:val="26"/>
              </w:rPr>
              <w:t>NĐ</w:t>
            </w:r>
            <w:r w:rsidRPr="007E29D1">
              <w:rPr>
                <w:bCs/>
                <w:sz w:val="26"/>
                <w:szCs w:val="26"/>
                <w:lang w:val="vi-VN"/>
              </w:rPr>
              <w:t>-</w:t>
            </w:r>
            <w:r w:rsidRPr="007E29D1">
              <w:rPr>
                <w:bCs/>
                <w:sz w:val="26"/>
                <w:szCs w:val="26"/>
              </w:rPr>
              <w:t xml:space="preserve">CPvề </w:t>
            </w:r>
            <w:r w:rsidRPr="007E29D1">
              <w:rPr>
                <w:iCs/>
                <w:sz w:val="26"/>
                <w:szCs w:val="26"/>
                <w:shd w:val="clear" w:color="auto" w:fill="FFFFFF"/>
              </w:rPr>
              <w:t>sửa đổi, bổ sung một số điều của Nghị định số </w:t>
            </w:r>
            <w:hyperlink r:id="rId15" w:tgtFrame="_blank" w:tooltip="Nghị định 46/2017/NĐ-CP" w:history="1">
              <w:r w:rsidRPr="007E29D1">
                <w:rPr>
                  <w:rStyle w:val="Hyperlink"/>
                  <w:iCs/>
                  <w:color w:val="auto"/>
                  <w:sz w:val="26"/>
                  <w:szCs w:val="26"/>
                  <w:shd w:val="clear" w:color="auto" w:fill="FFFFFF"/>
                </w:rPr>
                <w:t>4</w:t>
              </w:r>
              <w:r w:rsidRPr="007E29D1">
                <w:rPr>
                  <w:rStyle w:val="Hyperlink"/>
                  <w:iCs/>
                  <w:color w:val="auto"/>
                  <w:sz w:val="26"/>
                  <w:szCs w:val="26"/>
                  <w:u w:val="none"/>
                  <w:shd w:val="clear" w:color="auto" w:fill="FFFFFF"/>
                </w:rPr>
                <w:t>6/2017/NĐ-CP</w:t>
              </w:r>
            </w:hyperlink>
            <w:r w:rsidRPr="007E29D1">
              <w:rPr>
                <w:iCs/>
                <w:sz w:val="26"/>
                <w:szCs w:val="26"/>
                <w:shd w:val="clear" w:color="auto" w:fill="FFFFFF"/>
              </w:rPr>
              <w:t> ngày 21 tháng 4 năm 2017 của Chính phủ quy định về điều kiện đầu tư và hoạt động trong lĩnh vực giáo dục.</w:t>
            </w:r>
          </w:p>
          <w:p w14:paraId="42A48328" w14:textId="77777777" w:rsidR="00723F28" w:rsidRPr="007E29D1" w:rsidRDefault="00723F28" w:rsidP="00893C91">
            <w:pPr>
              <w:jc w:val="both"/>
              <w:rPr>
                <w:bCs/>
                <w:sz w:val="26"/>
                <w:szCs w:val="26"/>
              </w:rPr>
            </w:pPr>
            <w:r w:rsidRPr="007E29D1">
              <w:rPr>
                <w:bCs/>
                <w:sz w:val="26"/>
                <w:szCs w:val="26"/>
              </w:rPr>
              <w:t xml:space="preserve">Nghị định số 46/2017/NĐ-CP </w:t>
            </w:r>
            <w:r w:rsidRPr="007E29D1">
              <w:rPr>
                <w:iCs/>
                <w:sz w:val="26"/>
                <w:szCs w:val="26"/>
                <w:shd w:val="clear" w:color="auto" w:fill="FFFFFF"/>
                <w:lang w:val="vi-VN"/>
              </w:rPr>
              <w:t>ề điều kiện đầu tư và hoạt động trong lĩnh vực giáo dục.</w:t>
            </w:r>
          </w:p>
          <w:p w14:paraId="3C485B11" w14:textId="77777777" w:rsidR="00723F28" w:rsidRPr="007E29D1" w:rsidRDefault="00723F28" w:rsidP="00893C91">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3EDA643B" w14:textId="77777777" w:rsidR="00723F28" w:rsidRPr="007E29D1" w:rsidRDefault="00723F28" w:rsidP="00893C91">
            <w:pPr>
              <w:jc w:val="both"/>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2313AD" w:rsidRPr="007E29D1" w14:paraId="7D76222C" w14:textId="77777777" w:rsidTr="006A5D83">
        <w:trPr>
          <w:tblCellSpacing w:w="0" w:type="dxa"/>
        </w:trPr>
        <w:tc>
          <w:tcPr>
            <w:tcW w:w="1733" w:type="dxa"/>
            <w:vAlign w:val="center"/>
          </w:tcPr>
          <w:p w14:paraId="32456131" w14:textId="0494E784" w:rsidR="002313AD" w:rsidRPr="007E29D1" w:rsidRDefault="002313AD" w:rsidP="002313AD">
            <w:pPr>
              <w:pStyle w:val="NormalWeb"/>
              <w:spacing w:before="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8981" w:type="dxa"/>
            <w:vAlign w:val="center"/>
          </w:tcPr>
          <w:p w14:paraId="522D9C68" w14:textId="77777777" w:rsidR="002313AD" w:rsidRPr="007E29D1" w:rsidRDefault="002313AD" w:rsidP="002313AD">
            <w:pPr>
              <w:pStyle w:val="ListParagraph"/>
              <w:numPr>
                <w:ilvl w:val="0"/>
                <w:numId w:val="4"/>
              </w:numPr>
              <w:spacing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3AD61FD1" w14:textId="77777777" w:rsidR="002313AD" w:rsidRPr="007E29D1" w:rsidRDefault="002313AD" w:rsidP="002313AD">
            <w:pPr>
              <w:pStyle w:val="ListParagraph"/>
              <w:numPr>
                <w:ilvl w:val="0"/>
                <w:numId w:val="4"/>
              </w:numPr>
              <w:spacing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438F6D31" w14:textId="77777777" w:rsidR="002313AD" w:rsidRPr="007E29D1" w:rsidRDefault="002313AD" w:rsidP="002313AD">
            <w:pPr>
              <w:pStyle w:val="ListParagraph"/>
              <w:numPr>
                <w:ilvl w:val="0"/>
                <w:numId w:val="4"/>
              </w:numPr>
              <w:spacing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2AAE5817" w14:textId="705CC997" w:rsidR="002313AD" w:rsidRPr="007E29D1" w:rsidRDefault="002313AD" w:rsidP="002313AD">
            <w:pPr>
              <w:jc w:val="both"/>
              <w:rPr>
                <w:bCs/>
                <w:sz w:val="26"/>
                <w:szCs w:val="26"/>
              </w:rPr>
            </w:pPr>
            <w:r w:rsidRPr="007E29D1">
              <w:rPr>
                <w:sz w:val="26"/>
                <w:szCs w:val="26"/>
                <w:lang w:val="nl-NL"/>
              </w:rPr>
              <w:t>Phiếu kiểm soát quy trình giải quyết Thủ tục hành chính của Phòng chuyên môn.</w:t>
            </w:r>
          </w:p>
        </w:tc>
      </w:tr>
      <w:tr w:rsidR="002313AD" w:rsidRPr="007E29D1" w14:paraId="4A0C4365" w14:textId="77777777" w:rsidTr="006A5D83">
        <w:trPr>
          <w:tblCellSpacing w:w="0" w:type="dxa"/>
        </w:trPr>
        <w:tc>
          <w:tcPr>
            <w:tcW w:w="1733" w:type="dxa"/>
            <w:vAlign w:val="center"/>
          </w:tcPr>
          <w:p w14:paraId="78A8E15F" w14:textId="5F825EC9" w:rsidR="002313AD" w:rsidRPr="007E29D1" w:rsidRDefault="002313AD" w:rsidP="002313AD">
            <w:pPr>
              <w:pStyle w:val="NormalWeb"/>
              <w:spacing w:before="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8981" w:type="dxa"/>
            <w:vAlign w:val="center"/>
          </w:tcPr>
          <w:p w14:paraId="01DB02EF" w14:textId="32AE8910" w:rsidR="002313AD" w:rsidRPr="007E29D1" w:rsidRDefault="002313AD" w:rsidP="002313AD">
            <w:pPr>
              <w:jc w:val="both"/>
              <w:rPr>
                <w:bCs/>
                <w:sz w:val="26"/>
                <w:szCs w:val="26"/>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6489682D" w14:textId="066E7253" w:rsidR="00350A8D" w:rsidRPr="007E29D1" w:rsidRDefault="00350A8D" w:rsidP="00336231">
      <w:pPr>
        <w:tabs>
          <w:tab w:val="left" w:pos="4129"/>
        </w:tabs>
        <w:rPr>
          <w:sz w:val="26"/>
          <w:szCs w:val="26"/>
        </w:rPr>
      </w:pPr>
    </w:p>
    <w:p w14:paraId="562483D0" w14:textId="51E19C1A" w:rsidR="00350A8D" w:rsidRPr="007E29D1" w:rsidRDefault="00350A8D" w:rsidP="00336231">
      <w:pPr>
        <w:tabs>
          <w:tab w:val="left" w:pos="4129"/>
        </w:tabs>
        <w:rPr>
          <w:sz w:val="26"/>
          <w:szCs w:val="26"/>
        </w:rPr>
      </w:pPr>
    </w:p>
    <w:p w14:paraId="572E6D9B" w14:textId="1C0F0EA9" w:rsidR="00350A8D" w:rsidRPr="007E29D1" w:rsidRDefault="00350A8D" w:rsidP="00336231">
      <w:pPr>
        <w:tabs>
          <w:tab w:val="left" w:pos="4129"/>
        </w:tabs>
        <w:rPr>
          <w:sz w:val="26"/>
          <w:szCs w:val="26"/>
        </w:rPr>
      </w:pPr>
    </w:p>
    <w:p w14:paraId="08B239DF" w14:textId="3862D6A3" w:rsidR="00F665F4" w:rsidRPr="007E29D1" w:rsidRDefault="00F665F4" w:rsidP="00336231">
      <w:pPr>
        <w:tabs>
          <w:tab w:val="left" w:pos="4129"/>
        </w:tabs>
        <w:rPr>
          <w:sz w:val="26"/>
          <w:szCs w:val="26"/>
        </w:rPr>
      </w:pPr>
    </w:p>
    <w:p w14:paraId="42D0EEA7" w14:textId="6460426D" w:rsidR="00F665F4" w:rsidRPr="007E29D1" w:rsidRDefault="00F665F4" w:rsidP="00336231">
      <w:pPr>
        <w:tabs>
          <w:tab w:val="left" w:pos="4129"/>
        </w:tabs>
        <w:rPr>
          <w:sz w:val="26"/>
          <w:szCs w:val="26"/>
        </w:rPr>
      </w:pPr>
    </w:p>
    <w:p w14:paraId="5BE12D8E" w14:textId="689D983F" w:rsidR="00F665F4" w:rsidRPr="007E29D1" w:rsidRDefault="00F665F4" w:rsidP="00336231">
      <w:pPr>
        <w:tabs>
          <w:tab w:val="left" w:pos="4129"/>
        </w:tabs>
        <w:rPr>
          <w:sz w:val="26"/>
          <w:szCs w:val="26"/>
        </w:rPr>
      </w:pPr>
    </w:p>
    <w:p w14:paraId="00E685CD" w14:textId="26A7C5F1" w:rsidR="00F665F4" w:rsidRPr="007E29D1" w:rsidRDefault="00F665F4" w:rsidP="00336231">
      <w:pPr>
        <w:tabs>
          <w:tab w:val="left" w:pos="4129"/>
        </w:tabs>
        <w:rPr>
          <w:sz w:val="26"/>
          <w:szCs w:val="26"/>
        </w:rPr>
      </w:pPr>
    </w:p>
    <w:p w14:paraId="0D61786F" w14:textId="6F55FD0C" w:rsidR="00F665F4" w:rsidRPr="007E29D1" w:rsidRDefault="00F665F4" w:rsidP="00336231">
      <w:pPr>
        <w:tabs>
          <w:tab w:val="left" w:pos="4129"/>
        </w:tabs>
        <w:rPr>
          <w:sz w:val="26"/>
          <w:szCs w:val="26"/>
        </w:rPr>
      </w:pPr>
    </w:p>
    <w:p w14:paraId="50D998D3" w14:textId="46C8C89E" w:rsidR="00F665F4" w:rsidRPr="007E29D1" w:rsidRDefault="00F665F4" w:rsidP="00336231">
      <w:pPr>
        <w:tabs>
          <w:tab w:val="left" w:pos="4129"/>
        </w:tabs>
        <w:rPr>
          <w:sz w:val="26"/>
          <w:szCs w:val="26"/>
        </w:rPr>
      </w:pPr>
    </w:p>
    <w:p w14:paraId="1FC539CE" w14:textId="6C475698" w:rsidR="00F665F4" w:rsidRPr="007E29D1" w:rsidRDefault="00F665F4" w:rsidP="00336231">
      <w:pPr>
        <w:tabs>
          <w:tab w:val="left" w:pos="4129"/>
        </w:tabs>
        <w:rPr>
          <w:sz w:val="26"/>
          <w:szCs w:val="26"/>
        </w:rPr>
      </w:pPr>
    </w:p>
    <w:p w14:paraId="07D1FF5B" w14:textId="1E3DFC89" w:rsidR="00F665F4" w:rsidRPr="007E29D1" w:rsidRDefault="00F665F4" w:rsidP="00336231">
      <w:pPr>
        <w:tabs>
          <w:tab w:val="left" w:pos="4129"/>
        </w:tabs>
        <w:rPr>
          <w:sz w:val="26"/>
          <w:szCs w:val="26"/>
        </w:rPr>
      </w:pPr>
    </w:p>
    <w:p w14:paraId="4B0DC945" w14:textId="6AEF2A11" w:rsidR="00F665F4" w:rsidRPr="007E29D1" w:rsidRDefault="00F665F4" w:rsidP="00336231">
      <w:pPr>
        <w:tabs>
          <w:tab w:val="left" w:pos="4129"/>
        </w:tabs>
        <w:rPr>
          <w:sz w:val="26"/>
          <w:szCs w:val="26"/>
        </w:rPr>
      </w:pPr>
    </w:p>
    <w:p w14:paraId="742DAB62" w14:textId="1714CD4F" w:rsidR="00F665F4" w:rsidRPr="007E29D1" w:rsidRDefault="00F665F4" w:rsidP="00336231">
      <w:pPr>
        <w:tabs>
          <w:tab w:val="left" w:pos="4129"/>
        </w:tabs>
        <w:rPr>
          <w:sz w:val="26"/>
          <w:szCs w:val="26"/>
        </w:rPr>
      </w:pPr>
    </w:p>
    <w:p w14:paraId="1415092C" w14:textId="060D9CAD" w:rsidR="00F665F4" w:rsidRPr="007E29D1" w:rsidRDefault="00F665F4" w:rsidP="00336231">
      <w:pPr>
        <w:tabs>
          <w:tab w:val="left" w:pos="4129"/>
        </w:tabs>
        <w:rPr>
          <w:sz w:val="26"/>
          <w:szCs w:val="26"/>
        </w:rPr>
      </w:pPr>
    </w:p>
    <w:p w14:paraId="53405B75" w14:textId="670183B3" w:rsidR="00F665F4" w:rsidRPr="007E29D1" w:rsidRDefault="00F665F4" w:rsidP="00336231">
      <w:pPr>
        <w:tabs>
          <w:tab w:val="left" w:pos="4129"/>
        </w:tabs>
        <w:rPr>
          <w:sz w:val="26"/>
          <w:szCs w:val="26"/>
        </w:rPr>
      </w:pPr>
    </w:p>
    <w:p w14:paraId="40264EF5" w14:textId="18AFDA2F" w:rsidR="00F665F4" w:rsidRPr="007E29D1" w:rsidRDefault="00F665F4" w:rsidP="00336231">
      <w:pPr>
        <w:tabs>
          <w:tab w:val="left" w:pos="4129"/>
        </w:tabs>
        <w:rPr>
          <w:sz w:val="26"/>
          <w:szCs w:val="26"/>
        </w:rPr>
      </w:pPr>
    </w:p>
    <w:p w14:paraId="2D51F400" w14:textId="3C0A5CF2" w:rsidR="00F665F4" w:rsidRPr="007E29D1" w:rsidRDefault="00F665F4" w:rsidP="00336231">
      <w:pPr>
        <w:tabs>
          <w:tab w:val="left" w:pos="4129"/>
        </w:tabs>
        <w:rPr>
          <w:sz w:val="26"/>
          <w:szCs w:val="26"/>
        </w:rPr>
      </w:pPr>
    </w:p>
    <w:p w14:paraId="749C8B8C" w14:textId="34A27FAF" w:rsidR="00F665F4" w:rsidRPr="007E29D1" w:rsidRDefault="00F665F4" w:rsidP="00336231">
      <w:pPr>
        <w:tabs>
          <w:tab w:val="left" w:pos="4129"/>
        </w:tabs>
        <w:rPr>
          <w:sz w:val="26"/>
          <w:szCs w:val="26"/>
        </w:rPr>
      </w:pPr>
    </w:p>
    <w:p w14:paraId="59091FEF" w14:textId="4E1AF8FA" w:rsidR="00F665F4" w:rsidRPr="007E29D1" w:rsidRDefault="00F665F4" w:rsidP="00336231">
      <w:pPr>
        <w:tabs>
          <w:tab w:val="left" w:pos="4129"/>
        </w:tabs>
        <w:rPr>
          <w:sz w:val="26"/>
          <w:szCs w:val="26"/>
        </w:rPr>
      </w:pPr>
    </w:p>
    <w:p w14:paraId="7BCE70E6" w14:textId="77777777" w:rsidR="00F665F4" w:rsidRPr="007E29D1" w:rsidRDefault="00F665F4" w:rsidP="00336231">
      <w:pPr>
        <w:tabs>
          <w:tab w:val="left" w:pos="4129"/>
        </w:tabs>
        <w:rPr>
          <w:sz w:val="26"/>
          <w:szCs w:val="26"/>
        </w:rPr>
      </w:pPr>
    </w:p>
    <w:tbl>
      <w:tblPr>
        <w:tblpPr w:leftFromText="180" w:rightFromText="180" w:vertAnchor="text" w:tblpY="1"/>
        <w:tblOverlap w:val="never"/>
        <w:tblW w:w="9898"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1"/>
        <w:gridCol w:w="8187"/>
      </w:tblGrid>
      <w:tr w:rsidR="00F665F4" w:rsidRPr="007E29D1" w14:paraId="7AB208BF" w14:textId="77777777" w:rsidTr="008E0AB6">
        <w:trPr>
          <w:tblCellSpacing w:w="0" w:type="dxa"/>
        </w:trPr>
        <w:tc>
          <w:tcPr>
            <w:tcW w:w="1711" w:type="dxa"/>
            <w:vAlign w:val="center"/>
            <w:hideMark/>
          </w:tcPr>
          <w:p w14:paraId="07CC3A16" w14:textId="1178FDBB" w:rsidR="00F665F4" w:rsidRPr="007E29D1" w:rsidRDefault="00F665F4" w:rsidP="00F665F4">
            <w:pPr>
              <w:spacing w:before="120"/>
              <w:jc w:val="center"/>
              <w:rPr>
                <w:b/>
                <w:sz w:val="26"/>
                <w:szCs w:val="26"/>
              </w:rPr>
            </w:pPr>
            <w:r w:rsidRPr="007E29D1">
              <w:rPr>
                <w:b/>
                <w:sz w:val="26"/>
                <w:szCs w:val="26"/>
              </w:rPr>
              <w:lastRenderedPageBreak/>
              <w:t>Quy trình 34</w:t>
            </w:r>
          </w:p>
        </w:tc>
        <w:tc>
          <w:tcPr>
            <w:tcW w:w="8187" w:type="dxa"/>
            <w:vAlign w:val="center"/>
            <w:hideMark/>
          </w:tcPr>
          <w:p w14:paraId="40DD0914" w14:textId="55D43D65" w:rsidR="00F665F4" w:rsidRPr="007E29D1" w:rsidRDefault="00F665F4" w:rsidP="00F665F4">
            <w:pPr>
              <w:spacing w:before="120"/>
              <w:jc w:val="both"/>
              <w:rPr>
                <w:b/>
                <w:sz w:val="26"/>
                <w:szCs w:val="26"/>
                <w:lang w:val="nl-NL"/>
              </w:rPr>
            </w:pPr>
            <w:r w:rsidRPr="007E29D1">
              <w:rPr>
                <w:b/>
                <w:sz w:val="26"/>
                <w:szCs w:val="26"/>
              </w:rPr>
              <w:t>SÁP NHẬP, CHIA, TÁCH  TRUNG TÂM NGOẠI NGỮ TIN HỌC</w:t>
            </w:r>
          </w:p>
        </w:tc>
      </w:tr>
      <w:tr w:rsidR="00F665F4" w:rsidRPr="007E29D1" w14:paraId="5BA1A2B1" w14:textId="77777777" w:rsidTr="008E0AB6">
        <w:trPr>
          <w:tblCellSpacing w:w="0" w:type="dxa"/>
        </w:trPr>
        <w:tc>
          <w:tcPr>
            <w:tcW w:w="1711" w:type="dxa"/>
            <w:vAlign w:val="center"/>
            <w:hideMark/>
          </w:tcPr>
          <w:p w14:paraId="1B068857" w14:textId="77777777" w:rsidR="00F665F4" w:rsidRPr="007E29D1" w:rsidRDefault="00F665F4" w:rsidP="008E0AB6">
            <w:pPr>
              <w:spacing w:before="120"/>
              <w:rPr>
                <w:sz w:val="26"/>
                <w:szCs w:val="26"/>
              </w:rPr>
            </w:pPr>
            <w:r w:rsidRPr="007E29D1">
              <w:rPr>
                <w:b/>
                <w:bCs/>
                <w:sz w:val="26"/>
                <w:szCs w:val="26"/>
              </w:rPr>
              <w:t>1. Trình tự thực hiện:</w:t>
            </w:r>
          </w:p>
        </w:tc>
        <w:tc>
          <w:tcPr>
            <w:tcW w:w="8187" w:type="dxa"/>
            <w:vAlign w:val="center"/>
            <w:hideMark/>
          </w:tcPr>
          <w:tbl>
            <w:tblPr>
              <w:tblpPr w:leftFromText="180" w:rightFromText="180" w:vertAnchor="text" w:tblpX="132" w:tblpY="1"/>
              <w:tblOverlap w:val="never"/>
              <w:tblW w:w="49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4009"/>
              <w:gridCol w:w="1773"/>
              <w:gridCol w:w="1223"/>
              <w:gridCol w:w="10"/>
            </w:tblGrid>
            <w:tr w:rsidR="00F665F4" w:rsidRPr="007E29D1" w14:paraId="0903832F" w14:textId="77777777" w:rsidTr="008E0AB6">
              <w:trPr>
                <w:trHeight w:val="551"/>
                <w:tblHeader/>
              </w:trPr>
              <w:tc>
                <w:tcPr>
                  <w:tcW w:w="5000" w:type="pct"/>
                  <w:gridSpan w:val="5"/>
                  <w:tcBorders>
                    <w:top w:val="single" w:sz="4" w:space="0" w:color="auto"/>
                    <w:left w:val="single" w:sz="4" w:space="0" w:color="auto"/>
                    <w:bottom w:val="single" w:sz="4" w:space="0" w:color="auto"/>
                    <w:right w:val="single" w:sz="4" w:space="0" w:color="auto"/>
                  </w:tcBorders>
                  <w:vAlign w:val="center"/>
                </w:tcPr>
                <w:p w14:paraId="64A93C4F" w14:textId="77777777" w:rsidR="00F665F4" w:rsidRPr="007E29D1" w:rsidRDefault="00F665F4" w:rsidP="008E0AB6">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4B7B8036" w14:textId="77777777" w:rsidR="00F665F4" w:rsidRPr="007E29D1" w:rsidRDefault="00F665F4" w:rsidP="008E0AB6">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5BF26577" w14:textId="77777777" w:rsidR="00F665F4" w:rsidRPr="007E29D1" w:rsidRDefault="00F665F4" w:rsidP="008E0AB6">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7D2B7BDD" w14:textId="77777777" w:rsidR="00F665F4" w:rsidRPr="007E29D1" w:rsidRDefault="00F665F4" w:rsidP="008E0AB6">
                  <w:pPr>
                    <w:pStyle w:val="Header"/>
                    <w:ind w:right="187"/>
                    <w:jc w:val="both"/>
                    <w:rPr>
                      <w:sz w:val="26"/>
                      <w:szCs w:val="26"/>
                    </w:rPr>
                  </w:pPr>
                  <w:r w:rsidRPr="007E29D1">
                    <w:rPr>
                      <w:sz w:val="26"/>
                      <w:szCs w:val="26"/>
                    </w:rPr>
                    <w:t>+ Cổng dịch vụ công Quốc gia, địa chỉ: https://dichvucong.gov.vn/</w:t>
                  </w:r>
                </w:p>
                <w:p w14:paraId="083BD43C" w14:textId="77777777" w:rsidR="00F665F4" w:rsidRPr="007E29D1" w:rsidRDefault="00F665F4" w:rsidP="008E0AB6">
                  <w:pPr>
                    <w:pStyle w:val="Header"/>
                    <w:ind w:right="187"/>
                    <w:jc w:val="both"/>
                    <w:rPr>
                      <w:sz w:val="26"/>
                      <w:szCs w:val="26"/>
                    </w:rPr>
                  </w:pPr>
                  <w:r w:rsidRPr="007E29D1">
                    <w:rPr>
                      <w:sz w:val="26"/>
                      <w:szCs w:val="26"/>
                    </w:rPr>
                    <w:t>+ Cổng dịch vụ công tỉnh, địa chỉ https://dichvucong.tayninh.gov.vn/</w:t>
                  </w:r>
                </w:p>
                <w:p w14:paraId="7A49BA84" w14:textId="77777777" w:rsidR="00F665F4" w:rsidRPr="007E29D1" w:rsidRDefault="00F665F4" w:rsidP="008E0AB6">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7985470C" w14:textId="77777777" w:rsidR="00F665F4" w:rsidRPr="007E29D1" w:rsidRDefault="00F665F4" w:rsidP="008E0AB6">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F665F4" w:rsidRPr="007E29D1" w14:paraId="06D6C623" w14:textId="77777777" w:rsidTr="008E0AB6">
              <w:trPr>
                <w:gridAfter w:val="1"/>
                <w:wAfter w:w="5" w:type="pct"/>
                <w:trHeight w:val="551"/>
                <w:tblHeader/>
              </w:trPr>
              <w:tc>
                <w:tcPr>
                  <w:tcW w:w="664" w:type="pct"/>
                  <w:tcBorders>
                    <w:top w:val="single" w:sz="4" w:space="0" w:color="auto"/>
                    <w:left w:val="single" w:sz="4" w:space="0" w:color="auto"/>
                    <w:bottom w:val="single" w:sz="4" w:space="0" w:color="auto"/>
                    <w:right w:val="single" w:sz="4" w:space="0" w:color="auto"/>
                  </w:tcBorders>
                  <w:vAlign w:val="center"/>
                  <w:hideMark/>
                </w:tcPr>
                <w:p w14:paraId="66CC643C" w14:textId="77777777" w:rsidR="00F665F4" w:rsidRPr="007E29D1" w:rsidRDefault="00F665F4" w:rsidP="008E0AB6">
                  <w:pPr>
                    <w:pStyle w:val="Header"/>
                    <w:spacing w:before="120"/>
                    <w:jc w:val="center"/>
                    <w:rPr>
                      <w:b/>
                      <w:sz w:val="26"/>
                      <w:szCs w:val="26"/>
                      <w:lang w:val="nl-NL"/>
                    </w:rPr>
                  </w:pPr>
                  <w:r w:rsidRPr="007E29D1">
                    <w:rPr>
                      <w:b/>
                      <w:sz w:val="26"/>
                      <w:szCs w:val="26"/>
                      <w:lang w:val="nl-NL"/>
                    </w:rPr>
                    <w:t>STT</w:t>
                  </w:r>
                </w:p>
              </w:tc>
              <w:tc>
                <w:tcPr>
                  <w:tcW w:w="2478" w:type="pct"/>
                  <w:tcBorders>
                    <w:top w:val="single" w:sz="4" w:space="0" w:color="auto"/>
                    <w:left w:val="single" w:sz="4" w:space="0" w:color="auto"/>
                    <w:bottom w:val="single" w:sz="4" w:space="0" w:color="auto"/>
                    <w:right w:val="single" w:sz="4" w:space="0" w:color="auto"/>
                  </w:tcBorders>
                  <w:vAlign w:val="center"/>
                  <w:hideMark/>
                </w:tcPr>
                <w:p w14:paraId="4A2E3A8C" w14:textId="77777777" w:rsidR="00F665F4" w:rsidRPr="007E29D1" w:rsidRDefault="00F665F4" w:rsidP="008E0AB6">
                  <w:pPr>
                    <w:pStyle w:val="Header"/>
                    <w:spacing w:before="120"/>
                    <w:jc w:val="center"/>
                    <w:rPr>
                      <w:b/>
                      <w:sz w:val="26"/>
                      <w:szCs w:val="26"/>
                      <w:lang w:val="nl-NL"/>
                    </w:rPr>
                  </w:pPr>
                  <w:r w:rsidRPr="007E29D1">
                    <w:rPr>
                      <w:b/>
                      <w:sz w:val="26"/>
                      <w:szCs w:val="26"/>
                      <w:lang w:val="nl-NL"/>
                    </w:rPr>
                    <w:t>Nội dung công việc</w:t>
                  </w:r>
                </w:p>
              </w:tc>
              <w:tc>
                <w:tcPr>
                  <w:tcW w:w="1096" w:type="pct"/>
                  <w:tcBorders>
                    <w:top w:val="single" w:sz="4" w:space="0" w:color="auto"/>
                    <w:left w:val="single" w:sz="4" w:space="0" w:color="auto"/>
                    <w:bottom w:val="single" w:sz="4" w:space="0" w:color="auto"/>
                    <w:right w:val="single" w:sz="4" w:space="0" w:color="auto"/>
                  </w:tcBorders>
                  <w:vAlign w:val="center"/>
                  <w:hideMark/>
                </w:tcPr>
                <w:p w14:paraId="6A88E426" w14:textId="77777777" w:rsidR="00F665F4" w:rsidRPr="007E29D1" w:rsidRDefault="00F665F4" w:rsidP="008E0AB6">
                  <w:pPr>
                    <w:pStyle w:val="Header"/>
                    <w:spacing w:before="120"/>
                    <w:jc w:val="center"/>
                    <w:rPr>
                      <w:b/>
                      <w:sz w:val="26"/>
                      <w:szCs w:val="26"/>
                      <w:lang w:val="nl-NL"/>
                    </w:rPr>
                  </w:pPr>
                  <w:r w:rsidRPr="007E29D1">
                    <w:rPr>
                      <w:b/>
                      <w:sz w:val="26"/>
                      <w:szCs w:val="26"/>
                      <w:lang w:val="nl-NL"/>
                    </w:rPr>
                    <w:t>Trách nhiệm</w:t>
                  </w:r>
                </w:p>
              </w:tc>
              <w:tc>
                <w:tcPr>
                  <w:tcW w:w="756" w:type="pct"/>
                  <w:tcBorders>
                    <w:top w:val="single" w:sz="4" w:space="0" w:color="auto"/>
                    <w:left w:val="single" w:sz="4" w:space="0" w:color="auto"/>
                    <w:bottom w:val="single" w:sz="4" w:space="0" w:color="auto"/>
                    <w:right w:val="single" w:sz="4" w:space="0" w:color="auto"/>
                  </w:tcBorders>
                  <w:vAlign w:val="center"/>
                  <w:hideMark/>
                </w:tcPr>
                <w:p w14:paraId="20A57719" w14:textId="77777777" w:rsidR="00F665F4" w:rsidRPr="007E29D1" w:rsidRDefault="00F665F4" w:rsidP="008E0AB6">
                  <w:pPr>
                    <w:pStyle w:val="Header"/>
                    <w:spacing w:before="120"/>
                    <w:jc w:val="center"/>
                    <w:rPr>
                      <w:b/>
                      <w:sz w:val="26"/>
                      <w:szCs w:val="26"/>
                      <w:vertAlign w:val="superscript"/>
                      <w:lang w:val="nl-NL"/>
                    </w:rPr>
                  </w:pPr>
                  <w:r w:rsidRPr="007E29D1">
                    <w:rPr>
                      <w:b/>
                      <w:sz w:val="26"/>
                      <w:szCs w:val="26"/>
                      <w:lang w:val="nl-NL"/>
                    </w:rPr>
                    <w:t xml:space="preserve">Thời gian 12 ngày </w:t>
                  </w:r>
                </w:p>
              </w:tc>
            </w:tr>
            <w:tr w:rsidR="00F665F4" w:rsidRPr="007E29D1" w14:paraId="456E114A" w14:textId="77777777" w:rsidTr="008E0AB6">
              <w:trPr>
                <w:trHeight w:val="335"/>
              </w:trPr>
              <w:tc>
                <w:tcPr>
                  <w:tcW w:w="5000" w:type="pct"/>
                  <w:gridSpan w:val="5"/>
                  <w:tcBorders>
                    <w:top w:val="single" w:sz="4" w:space="0" w:color="auto"/>
                    <w:left w:val="single" w:sz="4" w:space="0" w:color="auto"/>
                    <w:bottom w:val="single" w:sz="4" w:space="0" w:color="auto"/>
                    <w:right w:val="single" w:sz="4" w:space="0" w:color="auto"/>
                  </w:tcBorders>
                  <w:vAlign w:val="center"/>
                </w:tcPr>
                <w:p w14:paraId="787BEE33" w14:textId="77777777" w:rsidR="00F665F4" w:rsidRPr="007E29D1" w:rsidRDefault="00F665F4" w:rsidP="008E0AB6">
                  <w:pPr>
                    <w:pStyle w:val="Header"/>
                    <w:spacing w:before="120"/>
                    <w:jc w:val="center"/>
                    <w:rPr>
                      <w:sz w:val="26"/>
                      <w:szCs w:val="26"/>
                      <w:lang w:val="nl-NL"/>
                    </w:rPr>
                  </w:pPr>
                  <w:r w:rsidRPr="007E29D1">
                    <w:rPr>
                      <w:b/>
                      <w:sz w:val="26"/>
                      <w:szCs w:val="26"/>
                      <w:lang w:val="es-ES"/>
                    </w:rPr>
                    <w:t>Trung tâm Phục vụ hành chính công</w:t>
                  </w:r>
                </w:p>
              </w:tc>
            </w:tr>
            <w:tr w:rsidR="00F665F4" w:rsidRPr="007E29D1" w14:paraId="42D1C5CC" w14:textId="77777777" w:rsidTr="008E0AB6">
              <w:trPr>
                <w:gridAfter w:val="1"/>
                <w:wAfter w:w="5" w:type="pct"/>
                <w:trHeight w:val="1411"/>
              </w:trPr>
              <w:tc>
                <w:tcPr>
                  <w:tcW w:w="664" w:type="pct"/>
                  <w:tcBorders>
                    <w:top w:val="single" w:sz="4" w:space="0" w:color="auto"/>
                    <w:left w:val="single" w:sz="4" w:space="0" w:color="auto"/>
                    <w:bottom w:val="single" w:sz="4" w:space="0" w:color="auto"/>
                    <w:right w:val="single" w:sz="4" w:space="0" w:color="auto"/>
                  </w:tcBorders>
                  <w:vAlign w:val="center"/>
                </w:tcPr>
                <w:p w14:paraId="2A9A19FA" w14:textId="77777777" w:rsidR="00F665F4" w:rsidRPr="007E29D1" w:rsidRDefault="00F665F4" w:rsidP="008E0AB6">
                  <w:pPr>
                    <w:pStyle w:val="Header"/>
                    <w:spacing w:before="120"/>
                    <w:ind w:left="29"/>
                    <w:rPr>
                      <w:b/>
                      <w:sz w:val="26"/>
                      <w:szCs w:val="26"/>
                      <w:lang w:val="nl-NL"/>
                    </w:rPr>
                  </w:pPr>
                  <w:r w:rsidRPr="007E29D1">
                    <w:rPr>
                      <w:b/>
                      <w:sz w:val="26"/>
                      <w:szCs w:val="26"/>
                      <w:lang w:val="nl-NL"/>
                    </w:rPr>
                    <w:t>Bước 1</w:t>
                  </w:r>
                </w:p>
              </w:tc>
              <w:tc>
                <w:tcPr>
                  <w:tcW w:w="2478" w:type="pct"/>
                  <w:tcBorders>
                    <w:top w:val="single" w:sz="4" w:space="0" w:color="auto"/>
                    <w:left w:val="single" w:sz="4" w:space="0" w:color="auto"/>
                    <w:bottom w:val="single" w:sz="4" w:space="0" w:color="auto"/>
                    <w:right w:val="single" w:sz="4" w:space="0" w:color="auto"/>
                  </w:tcBorders>
                  <w:vAlign w:val="center"/>
                </w:tcPr>
                <w:p w14:paraId="74E35A58" w14:textId="77777777" w:rsidR="00F665F4" w:rsidRPr="007E29D1" w:rsidRDefault="00F665F4" w:rsidP="008E0AB6">
                  <w:pPr>
                    <w:pStyle w:val="Header"/>
                    <w:ind w:left="57" w:right="57"/>
                    <w:jc w:val="both"/>
                    <w:rPr>
                      <w:sz w:val="26"/>
                      <w:szCs w:val="26"/>
                      <w:lang w:val="nl-NL"/>
                    </w:rPr>
                  </w:pPr>
                  <w:r w:rsidRPr="007E29D1">
                    <w:rPr>
                      <w:sz w:val="26"/>
                      <w:szCs w:val="26"/>
                      <w:lang w:val="nl-NL"/>
                    </w:rPr>
                    <w:t xml:space="preserve">- Thực hiện tiếp nhận hồ sơ: </w:t>
                  </w:r>
                </w:p>
                <w:p w14:paraId="510DC998" w14:textId="77777777" w:rsidR="00F665F4" w:rsidRPr="007E29D1" w:rsidRDefault="00F665F4" w:rsidP="008E0AB6">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18FBAE27" w14:textId="77777777" w:rsidR="00F665F4" w:rsidRPr="007E29D1" w:rsidRDefault="00F665F4" w:rsidP="008E0AB6">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0A54D128" w14:textId="79ECAF83" w:rsidR="00F665F4" w:rsidRPr="007E29D1" w:rsidRDefault="00F665F4" w:rsidP="008E0AB6">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w:t>
                  </w:r>
                  <w:r w:rsidR="0060568D" w:rsidRPr="007E29D1">
                    <w:rPr>
                      <w:sz w:val="26"/>
                      <w:szCs w:val="26"/>
                    </w:rPr>
                    <w:t xml:space="preserve"> </w:t>
                  </w:r>
                  <w:r w:rsidRPr="007E29D1">
                    <w:rPr>
                      <w:sz w:val="26"/>
                      <w:szCs w:val="26"/>
                      <w:lang w:val="vi-VN"/>
                    </w:rPr>
                    <w:t xml:space="preserve">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96" w:type="pct"/>
                  <w:tcBorders>
                    <w:top w:val="single" w:sz="4" w:space="0" w:color="auto"/>
                    <w:left w:val="single" w:sz="4" w:space="0" w:color="auto"/>
                    <w:bottom w:val="single" w:sz="4" w:space="0" w:color="auto"/>
                    <w:right w:val="single" w:sz="4" w:space="0" w:color="auto"/>
                  </w:tcBorders>
                  <w:vAlign w:val="center"/>
                </w:tcPr>
                <w:p w14:paraId="72E8ADD7" w14:textId="77777777" w:rsidR="00F665F4" w:rsidRPr="007E29D1" w:rsidRDefault="00F665F4" w:rsidP="008E0AB6">
                  <w:pPr>
                    <w:pStyle w:val="Header"/>
                    <w:jc w:val="center"/>
                    <w:rPr>
                      <w:sz w:val="26"/>
                      <w:szCs w:val="26"/>
                      <w:lang w:val="nl-NL"/>
                    </w:rPr>
                  </w:pPr>
                  <w:r w:rsidRPr="007E29D1">
                    <w:rPr>
                      <w:sz w:val="26"/>
                      <w:szCs w:val="26"/>
                      <w:lang w:val="nl-NL"/>
                    </w:rPr>
                    <w:t>Công chức tại Trung tâm Phục vụ hành chính công tỉnh</w:t>
                  </w:r>
                </w:p>
              </w:tc>
              <w:tc>
                <w:tcPr>
                  <w:tcW w:w="756" w:type="pct"/>
                  <w:tcBorders>
                    <w:top w:val="single" w:sz="4" w:space="0" w:color="auto"/>
                    <w:left w:val="single" w:sz="4" w:space="0" w:color="auto"/>
                    <w:bottom w:val="single" w:sz="4" w:space="0" w:color="auto"/>
                    <w:right w:val="single" w:sz="4" w:space="0" w:color="auto"/>
                  </w:tcBorders>
                  <w:vAlign w:val="center"/>
                  <w:hideMark/>
                </w:tcPr>
                <w:p w14:paraId="636207CA" w14:textId="77777777" w:rsidR="00F665F4" w:rsidRPr="007E29D1" w:rsidRDefault="00F665F4" w:rsidP="008E0AB6">
                  <w:pPr>
                    <w:pStyle w:val="Header"/>
                    <w:spacing w:before="120"/>
                    <w:jc w:val="center"/>
                    <w:rPr>
                      <w:sz w:val="26"/>
                      <w:szCs w:val="26"/>
                      <w:lang w:val="nl-NL"/>
                    </w:rPr>
                  </w:pPr>
                  <w:r w:rsidRPr="007E29D1">
                    <w:rPr>
                      <w:sz w:val="26"/>
                      <w:szCs w:val="26"/>
                      <w:lang w:val="nl-NL"/>
                    </w:rPr>
                    <w:t>01 ngày</w:t>
                  </w:r>
                </w:p>
              </w:tc>
            </w:tr>
            <w:tr w:rsidR="00F665F4" w:rsidRPr="007E29D1" w14:paraId="39DE8064" w14:textId="77777777" w:rsidTr="008E0AB6">
              <w:trPr>
                <w:trHeight w:val="308"/>
              </w:trPr>
              <w:tc>
                <w:tcPr>
                  <w:tcW w:w="5000" w:type="pct"/>
                  <w:gridSpan w:val="5"/>
                  <w:tcBorders>
                    <w:top w:val="single" w:sz="4" w:space="0" w:color="auto"/>
                    <w:left w:val="single" w:sz="4" w:space="0" w:color="auto"/>
                    <w:bottom w:val="single" w:sz="4" w:space="0" w:color="auto"/>
                    <w:right w:val="single" w:sz="4" w:space="0" w:color="auto"/>
                  </w:tcBorders>
                </w:tcPr>
                <w:p w14:paraId="049DEECA" w14:textId="77777777" w:rsidR="00F665F4" w:rsidRPr="007E29D1" w:rsidRDefault="00F665F4" w:rsidP="008E0AB6">
                  <w:pPr>
                    <w:pStyle w:val="Header"/>
                    <w:spacing w:before="120"/>
                    <w:jc w:val="center"/>
                    <w:rPr>
                      <w:sz w:val="26"/>
                      <w:szCs w:val="26"/>
                      <w:lang w:val="nl-NL"/>
                    </w:rPr>
                  </w:pPr>
                  <w:r w:rsidRPr="007E29D1">
                    <w:rPr>
                      <w:b/>
                      <w:sz w:val="26"/>
                      <w:szCs w:val="26"/>
                      <w:lang w:val="es-ES"/>
                    </w:rPr>
                    <w:t>Sở Giáo dục và Đào tạo</w:t>
                  </w:r>
                </w:p>
              </w:tc>
            </w:tr>
            <w:tr w:rsidR="00F665F4" w:rsidRPr="007E29D1" w14:paraId="71FFA359" w14:textId="77777777" w:rsidTr="008E0AB6">
              <w:trPr>
                <w:gridAfter w:val="1"/>
                <w:wAfter w:w="5" w:type="pct"/>
                <w:trHeight w:val="940"/>
              </w:trPr>
              <w:tc>
                <w:tcPr>
                  <w:tcW w:w="664" w:type="pct"/>
                  <w:vMerge w:val="restart"/>
                  <w:tcBorders>
                    <w:top w:val="single" w:sz="4" w:space="0" w:color="auto"/>
                    <w:left w:val="single" w:sz="4" w:space="0" w:color="auto"/>
                    <w:right w:val="single" w:sz="4" w:space="0" w:color="auto"/>
                  </w:tcBorders>
                </w:tcPr>
                <w:p w14:paraId="27F06155" w14:textId="77777777" w:rsidR="00F665F4" w:rsidRPr="007E29D1" w:rsidRDefault="00F665F4" w:rsidP="008E0AB6">
                  <w:pPr>
                    <w:ind w:left="29"/>
                    <w:rPr>
                      <w:b/>
                      <w:sz w:val="26"/>
                      <w:szCs w:val="26"/>
                    </w:rPr>
                  </w:pPr>
                  <w:r w:rsidRPr="007E29D1">
                    <w:rPr>
                      <w:b/>
                      <w:sz w:val="26"/>
                      <w:szCs w:val="26"/>
                      <w:lang w:val="nl-NL"/>
                    </w:rPr>
                    <w:t>Bước 2</w:t>
                  </w:r>
                </w:p>
                <w:p w14:paraId="4BD2CE06" w14:textId="77777777" w:rsidR="00F665F4" w:rsidRPr="007E29D1" w:rsidRDefault="00F665F4" w:rsidP="008E0AB6">
                  <w:pPr>
                    <w:ind w:left="29"/>
                    <w:rPr>
                      <w:b/>
                      <w:sz w:val="26"/>
                      <w:szCs w:val="26"/>
                      <w:lang w:val="nl-NL"/>
                    </w:rPr>
                  </w:pPr>
                </w:p>
              </w:tc>
              <w:tc>
                <w:tcPr>
                  <w:tcW w:w="2478" w:type="pct"/>
                  <w:tcBorders>
                    <w:top w:val="single" w:sz="4" w:space="0" w:color="auto"/>
                    <w:left w:val="single" w:sz="4" w:space="0" w:color="auto"/>
                    <w:bottom w:val="single" w:sz="4" w:space="0" w:color="auto"/>
                    <w:right w:val="single" w:sz="4" w:space="0" w:color="auto"/>
                  </w:tcBorders>
                  <w:vAlign w:val="center"/>
                </w:tcPr>
                <w:p w14:paraId="71369557" w14:textId="77777777" w:rsidR="00F665F4" w:rsidRPr="007E29D1" w:rsidRDefault="00F665F4" w:rsidP="008E0AB6">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96" w:type="pct"/>
                  <w:tcBorders>
                    <w:top w:val="single" w:sz="4" w:space="0" w:color="auto"/>
                    <w:left w:val="single" w:sz="4" w:space="0" w:color="auto"/>
                    <w:bottom w:val="single" w:sz="4" w:space="0" w:color="auto"/>
                    <w:right w:val="single" w:sz="4" w:space="0" w:color="auto"/>
                  </w:tcBorders>
                  <w:vAlign w:val="center"/>
                </w:tcPr>
                <w:p w14:paraId="560C30A7" w14:textId="77777777" w:rsidR="00F665F4" w:rsidRPr="007E29D1" w:rsidRDefault="00F665F4" w:rsidP="008E0AB6">
                  <w:pPr>
                    <w:pStyle w:val="Header"/>
                    <w:jc w:val="center"/>
                    <w:rPr>
                      <w:sz w:val="26"/>
                      <w:szCs w:val="26"/>
                      <w:lang w:val="nl-NL"/>
                    </w:rPr>
                  </w:pPr>
                  <w:r w:rsidRPr="007E29D1">
                    <w:rPr>
                      <w:spacing w:val="-6"/>
                      <w:sz w:val="26"/>
                      <w:szCs w:val="26"/>
                    </w:rPr>
                    <w:t xml:space="preserve">Văn thư Sở </w:t>
                  </w:r>
                </w:p>
              </w:tc>
              <w:tc>
                <w:tcPr>
                  <w:tcW w:w="756" w:type="pct"/>
                  <w:vMerge w:val="restart"/>
                  <w:tcBorders>
                    <w:top w:val="single" w:sz="4" w:space="0" w:color="auto"/>
                    <w:left w:val="single" w:sz="4" w:space="0" w:color="auto"/>
                    <w:right w:val="single" w:sz="4" w:space="0" w:color="auto"/>
                  </w:tcBorders>
                  <w:vAlign w:val="center"/>
                </w:tcPr>
                <w:p w14:paraId="2CB34EDC" w14:textId="77777777" w:rsidR="00F665F4" w:rsidRPr="007E29D1" w:rsidRDefault="00F665F4" w:rsidP="008E0AB6">
                  <w:pPr>
                    <w:pStyle w:val="Header"/>
                    <w:spacing w:before="120"/>
                    <w:jc w:val="center"/>
                    <w:rPr>
                      <w:sz w:val="26"/>
                      <w:szCs w:val="26"/>
                      <w:lang w:val="nl-NL"/>
                    </w:rPr>
                  </w:pPr>
                  <w:r w:rsidRPr="007E29D1">
                    <w:rPr>
                      <w:sz w:val="26"/>
                      <w:szCs w:val="26"/>
                      <w:lang w:val="nl-NL"/>
                    </w:rPr>
                    <w:t>05 ngày</w:t>
                  </w:r>
                </w:p>
                <w:p w14:paraId="75E51FBE" w14:textId="77777777" w:rsidR="00F665F4" w:rsidRPr="007E29D1" w:rsidRDefault="00F665F4" w:rsidP="008E0AB6">
                  <w:pPr>
                    <w:pStyle w:val="Header"/>
                    <w:spacing w:before="120"/>
                    <w:jc w:val="center"/>
                    <w:rPr>
                      <w:sz w:val="26"/>
                      <w:szCs w:val="26"/>
                      <w:lang w:val="nl-NL"/>
                    </w:rPr>
                  </w:pPr>
                </w:p>
              </w:tc>
            </w:tr>
            <w:tr w:rsidR="00F665F4" w:rsidRPr="007E29D1" w14:paraId="52EBC001" w14:textId="77777777" w:rsidTr="00F665F4">
              <w:trPr>
                <w:gridAfter w:val="1"/>
                <w:wAfter w:w="5" w:type="pct"/>
                <w:trHeight w:val="263"/>
              </w:trPr>
              <w:tc>
                <w:tcPr>
                  <w:tcW w:w="664" w:type="pct"/>
                  <w:vMerge/>
                  <w:tcBorders>
                    <w:left w:val="single" w:sz="4" w:space="0" w:color="auto"/>
                    <w:right w:val="single" w:sz="4" w:space="0" w:color="auto"/>
                  </w:tcBorders>
                </w:tcPr>
                <w:p w14:paraId="772A79C0" w14:textId="77777777" w:rsidR="00F665F4" w:rsidRPr="007E29D1" w:rsidRDefault="00F665F4" w:rsidP="008E0AB6">
                  <w:pPr>
                    <w:ind w:left="29"/>
                    <w:rPr>
                      <w:b/>
                      <w:sz w:val="26"/>
                      <w:szCs w:val="26"/>
                    </w:rPr>
                  </w:pPr>
                </w:p>
              </w:tc>
              <w:tc>
                <w:tcPr>
                  <w:tcW w:w="2478" w:type="pct"/>
                  <w:tcBorders>
                    <w:top w:val="single" w:sz="4" w:space="0" w:color="auto"/>
                    <w:left w:val="single" w:sz="4" w:space="0" w:color="auto"/>
                    <w:bottom w:val="single" w:sz="4" w:space="0" w:color="auto"/>
                    <w:right w:val="single" w:sz="4" w:space="0" w:color="auto"/>
                  </w:tcBorders>
                  <w:vAlign w:val="center"/>
                  <w:hideMark/>
                </w:tcPr>
                <w:p w14:paraId="338DB4A9" w14:textId="77777777" w:rsidR="00F665F4" w:rsidRPr="007E29D1" w:rsidRDefault="00F665F4" w:rsidP="008E0AB6">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5E587F40" w14:textId="77777777" w:rsidR="00F665F4" w:rsidRPr="007E29D1" w:rsidRDefault="00F665F4" w:rsidP="008E0AB6">
                  <w:pPr>
                    <w:pStyle w:val="Header"/>
                    <w:spacing w:before="120"/>
                    <w:jc w:val="both"/>
                    <w:rPr>
                      <w:sz w:val="26"/>
                      <w:szCs w:val="26"/>
                      <w:lang w:val="nl-NL"/>
                    </w:rPr>
                  </w:pPr>
                  <w:r w:rsidRPr="007E29D1">
                    <w:rPr>
                      <w:sz w:val="26"/>
                      <w:szCs w:val="26"/>
                      <w:lang w:val="nl-NL"/>
                    </w:rPr>
                    <w:t xml:space="preserve">- Dự thảo thông báo kết quả thẩm định, trình Lãnh đạo Phòng phê </w:t>
                  </w:r>
                  <w:r w:rsidRPr="007E29D1">
                    <w:rPr>
                      <w:sz w:val="26"/>
                      <w:szCs w:val="26"/>
                      <w:lang w:val="nl-NL"/>
                    </w:rPr>
                    <w:lastRenderedPageBreak/>
                    <w:t>duyệt văn bản.</w:t>
                  </w:r>
                </w:p>
              </w:tc>
              <w:tc>
                <w:tcPr>
                  <w:tcW w:w="1096" w:type="pct"/>
                  <w:tcBorders>
                    <w:top w:val="single" w:sz="4" w:space="0" w:color="auto"/>
                    <w:left w:val="single" w:sz="4" w:space="0" w:color="auto"/>
                    <w:bottom w:val="single" w:sz="4" w:space="0" w:color="auto"/>
                    <w:right w:val="single" w:sz="4" w:space="0" w:color="auto"/>
                  </w:tcBorders>
                  <w:vAlign w:val="center"/>
                </w:tcPr>
                <w:p w14:paraId="04169B83" w14:textId="77777777" w:rsidR="00F665F4" w:rsidRPr="007E29D1" w:rsidRDefault="00F665F4" w:rsidP="008E0AB6">
                  <w:pPr>
                    <w:pStyle w:val="Header"/>
                    <w:spacing w:before="120"/>
                    <w:jc w:val="center"/>
                    <w:rPr>
                      <w:sz w:val="26"/>
                      <w:szCs w:val="26"/>
                      <w:lang w:val="nl-NL"/>
                    </w:rPr>
                  </w:pPr>
                  <w:r w:rsidRPr="007E29D1">
                    <w:rPr>
                      <w:sz w:val="26"/>
                      <w:szCs w:val="26"/>
                      <w:lang w:val="nl-NL"/>
                    </w:rPr>
                    <w:lastRenderedPageBreak/>
                    <w:t>Chuyên viên</w:t>
                  </w:r>
                </w:p>
                <w:p w14:paraId="72589B39" w14:textId="77777777" w:rsidR="00F665F4" w:rsidRPr="007E29D1" w:rsidRDefault="00F665F4" w:rsidP="008E0AB6">
                  <w:pPr>
                    <w:pStyle w:val="Header"/>
                    <w:spacing w:before="120"/>
                    <w:jc w:val="center"/>
                    <w:rPr>
                      <w:sz w:val="26"/>
                      <w:szCs w:val="26"/>
                      <w:lang w:val="nl-NL"/>
                    </w:rPr>
                  </w:pPr>
                  <w:r w:rsidRPr="007E29D1">
                    <w:rPr>
                      <w:sz w:val="26"/>
                      <w:szCs w:val="26"/>
                      <w:lang w:val="nl-NL"/>
                    </w:rPr>
                    <w:t>Phòng KHTC</w:t>
                  </w:r>
                </w:p>
                <w:p w14:paraId="4C47C11C" w14:textId="77777777" w:rsidR="00F665F4" w:rsidRPr="007E29D1" w:rsidRDefault="00F665F4" w:rsidP="008E0AB6">
                  <w:pPr>
                    <w:pStyle w:val="Header"/>
                    <w:spacing w:before="120"/>
                    <w:jc w:val="center"/>
                    <w:rPr>
                      <w:sz w:val="26"/>
                      <w:szCs w:val="26"/>
                      <w:lang w:val="nl-NL"/>
                    </w:rPr>
                  </w:pPr>
                </w:p>
              </w:tc>
              <w:tc>
                <w:tcPr>
                  <w:tcW w:w="756" w:type="pct"/>
                  <w:vMerge/>
                  <w:tcBorders>
                    <w:left w:val="single" w:sz="4" w:space="0" w:color="auto"/>
                    <w:bottom w:val="single" w:sz="4" w:space="0" w:color="auto"/>
                    <w:right w:val="single" w:sz="4" w:space="0" w:color="auto"/>
                  </w:tcBorders>
                  <w:vAlign w:val="center"/>
                </w:tcPr>
                <w:p w14:paraId="77C81C1F" w14:textId="77777777" w:rsidR="00F665F4" w:rsidRPr="007E29D1" w:rsidRDefault="00F665F4" w:rsidP="008E0AB6">
                  <w:pPr>
                    <w:pStyle w:val="Header"/>
                    <w:spacing w:before="120"/>
                    <w:jc w:val="center"/>
                    <w:rPr>
                      <w:sz w:val="26"/>
                      <w:szCs w:val="26"/>
                      <w:lang w:val="nl-NL"/>
                    </w:rPr>
                  </w:pPr>
                </w:p>
              </w:tc>
            </w:tr>
            <w:tr w:rsidR="00F665F4" w:rsidRPr="007E29D1" w14:paraId="5C513264" w14:textId="77777777" w:rsidTr="008E0AB6">
              <w:trPr>
                <w:gridAfter w:val="1"/>
                <w:wAfter w:w="5" w:type="pct"/>
                <w:trHeight w:val="648"/>
              </w:trPr>
              <w:tc>
                <w:tcPr>
                  <w:tcW w:w="664" w:type="pct"/>
                  <w:vMerge/>
                  <w:tcBorders>
                    <w:left w:val="single" w:sz="4" w:space="0" w:color="auto"/>
                    <w:right w:val="single" w:sz="4" w:space="0" w:color="auto"/>
                  </w:tcBorders>
                </w:tcPr>
                <w:p w14:paraId="3931D230" w14:textId="77777777" w:rsidR="00F665F4" w:rsidRPr="007E29D1" w:rsidRDefault="00F665F4" w:rsidP="008E0AB6">
                  <w:pPr>
                    <w:ind w:left="29"/>
                    <w:rPr>
                      <w:b/>
                      <w:sz w:val="26"/>
                      <w:szCs w:val="26"/>
                    </w:rPr>
                  </w:pPr>
                </w:p>
              </w:tc>
              <w:tc>
                <w:tcPr>
                  <w:tcW w:w="2478" w:type="pct"/>
                  <w:tcBorders>
                    <w:top w:val="single" w:sz="4" w:space="0" w:color="auto"/>
                    <w:left w:val="single" w:sz="4" w:space="0" w:color="auto"/>
                    <w:bottom w:val="single" w:sz="4" w:space="0" w:color="auto"/>
                    <w:right w:val="single" w:sz="4" w:space="0" w:color="auto"/>
                  </w:tcBorders>
                  <w:vAlign w:val="center"/>
                  <w:hideMark/>
                </w:tcPr>
                <w:p w14:paraId="47593D86" w14:textId="77777777" w:rsidR="00F665F4" w:rsidRPr="007E29D1" w:rsidRDefault="00F665F4" w:rsidP="008E0AB6">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96" w:type="pct"/>
                  <w:tcBorders>
                    <w:top w:val="single" w:sz="4" w:space="0" w:color="auto"/>
                    <w:left w:val="single" w:sz="4" w:space="0" w:color="auto"/>
                    <w:bottom w:val="single" w:sz="4" w:space="0" w:color="auto"/>
                    <w:right w:val="single" w:sz="4" w:space="0" w:color="auto"/>
                  </w:tcBorders>
                  <w:vAlign w:val="center"/>
                  <w:hideMark/>
                </w:tcPr>
                <w:p w14:paraId="459A1F76" w14:textId="77777777" w:rsidR="00F665F4" w:rsidRPr="007E29D1" w:rsidRDefault="00F665F4" w:rsidP="008E0AB6">
                  <w:pPr>
                    <w:pStyle w:val="Header"/>
                    <w:spacing w:before="120"/>
                    <w:jc w:val="center"/>
                    <w:rPr>
                      <w:sz w:val="26"/>
                      <w:szCs w:val="26"/>
                      <w:lang w:val="nl-NL"/>
                    </w:rPr>
                  </w:pPr>
                  <w:r w:rsidRPr="007E29D1">
                    <w:rPr>
                      <w:sz w:val="26"/>
                      <w:szCs w:val="26"/>
                      <w:lang w:val="nl-NL"/>
                    </w:rPr>
                    <w:t>Lãnh đạo</w:t>
                  </w:r>
                </w:p>
                <w:p w14:paraId="44B5CD48" w14:textId="77777777" w:rsidR="00F665F4" w:rsidRPr="007E29D1" w:rsidRDefault="00F665F4" w:rsidP="008E0AB6">
                  <w:pPr>
                    <w:pStyle w:val="Header"/>
                    <w:spacing w:before="120"/>
                    <w:jc w:val="center"/>
                    <w:rPr>
                      <w:sz w:val="26"/>
                      <w:szCs w:val="26"/>
                      <w:lang w:val="nl-NL"/>
                    </w:rPr>
                  </w:pPr>
                  <w:r w:rsidRPr="007E29D1">
                    <w:rPr>
                      <w:sz w:val="26"/>
                      <w:szCs w:val="26"/>
                      <w:lang w:val="nl-NL"/>
                    </w:rPr>
                    <w:t>Phòng  KHTC</w:t>
                  </w:r>
                </w:p>
                <w:p w14:paraId="0D910DB7" w14:textId="77777777" w:rsidR="00F665F4" w:rsidRPr="007E29D1" w:rsidRDefault="00F665F4" w:rsidP="008E0AB6">
                  <w:pPr>
                    <w:pStyle w:val="Header"/>
                    <w:spacing w:before="120"/>
                    <w:jc w:val="center"/>
                    <w:rPr>
                      <w:sz w:val="26"/>
                      <w:szCs w:val="26"/>
                      <w:lang w:val="nl-NL"/>
                    </w:rPr>
                  </w:pPr>
                </w:p>
              </w:tc>
              <w:tc>
                <w:tcPr>
                  <w:tcW w:w="756" w:type="pct"/>
                  <w:tcBorders>
                    <w:top w:val="single" w:sz="4" w:space="0" w:color="auto"/>
                    <w:left w:val="single" w:sz="4" w:space="0" w:color="auto"/>
                    <w:bottom w:val="single" w:sz="4" w:space="0" w:color="auto"/>
                    <w:right w:val="single" w:sz="4" w:space="0" w:color="auto"/>
                  </w:tcBorders>
                  <w:vAlign w:val="center"/>
                  <w:hideMark/>
                </w:tcPr>
                <w:p w14:paraId="10C7CEB2" w14:textId="77777777" w:rsidR="00F665F4" w:rsidRPr="007E29D1" w:rsidRDefault="00F665F4" w:rsidP="008E0AB6">
                  <w:pPr>
                    <w:pStyle w:val="Header"/>
                    <w:spacing w:before="120"/>
                    <w:jc w:val="center"/>
                    <w:rPr>
                      <w:sz w:val="26"/>
                      <w:szCs w:val="26"/>
                      <w:lang w:val="nl-NL"/>
                    </w:rPr>
                  </w:pPr>
                  <w:r w:rsidRPr="007E29D1">
                    <w:rPr>
                      <w:sz w:val="26"/>
                      <w:szCs w:val="26"/>
                      <w:lang w:val="nl-NL"/>
                    </w:rPr>
                    <w:t>03 ngày</w:t>
                  </w:r>
                </w:p>
              </w:tc>
            </w:tr>
            <w:tr w:rsidR="00F665F4" w:rsidRPr="007E29D1" w14:paraId="44CC7303" w14:textId="77777777" w:rsidTr="008E0AB6">
              <w:trPr>
                <w:gridAfter w:val="1"/>
                <w:wAfter w:w="5" w:type="pct"/>
                <w:trHeight w:val="634"/>
              </w:trPr>
              <w:tc>
                <w:tcPr>
                  <w:tcW w:w="664" w:type="pct"/>
                  <w:vMerge/>
                  <w:tcBorders>
                    <w:left w:val="single" w:sz="4" w:space="0" w:color="auto"/>
                    <w:right w:val="single" w:sz="4" w:space="0" w:color="auto"/>
                  </w:tcBorders>
                </w:tcPr>
                <w:p w14:paraId="32071B38" w14:textId="77777777" w:rsidR="00F665F4" w:rsidRPr="007E29D1" w:rsidRDefault="00F665F4" w:rsidP="008E0AB6">
                  <w:pPr>
                    <w:ind w:left="29"/>
                    <w:rPr>
                      <w:b/>
                      <w:sz w:val="26"/>
                      <w:szCs w:val="26"/>
                    </w:rPr>
                  </w:pPr>
                </w:p>
              </w:tc>
              <w:tc>
                <w:tcPr>
                  <w:tcW w:w="2478" w:type="pct"/>
                  <w:tcBorders>
                    <w:top w:val="single" w:sz="4" w:space="0" w:color="auto"/>
                    <w:left w:val="single" w:sz="4" w:space="0" w:color="auto"/>
                    <w:bottom w:val="single" w:sz="4" w:space="0" w:color="auto"/>
                    <w:right w:val="single" w:sz="4" w:space="0" w:color="auto"/>
                  </w:tcBorders>
                  <w:vAlign w:val="center"/>
                  <w:hideMark/>
                </w:tcPr>
                <w:p w14:paraId="55ABF49B" w14:textId="77777777" w:rsidR="00F665F4" w:rsidRPr="007E29D1" w:rsidRDefault="00F665F4" w:rsidP="008E0AB6">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96" w:type="pct"/>
                  <w:tcBorders>
                    <w:top w:val="single" w:sz="4" w:space="0" w:color="auto"/>
                    <w:left w:val="single" w:sz="4" w:space="0" w:color="auto"/>
                    <w:bottom w:val="single" w:sz="4" w:space="0" w:color="auto"/>
                    <w:right w:val="single" w:sz="4" w:space="0" w:color="auto"/>
                  </w:tcBorders>
                  <w:vAlign w:val="center"/>
                  <w:hideMark/>
                </w:tcPr>
                <w:p w14:paraId="40D3C02A" w14:textId="77777777" w:rsidR="00F665F4" w:rsidRPr="007E29D1" w:rsidRDefault="00F665F4" w:rsidP="008E0AB6">
                  <w:pPr>
                    <w:pStyle w:val="Header"/>
                    <w:spacing w:before="120"/>
                    <w:jc w:val="center"/>
                    <w:rPr>
                      <w:sz w:val="26"/>
                      <w:szCs w:val="26"/>
                      <w:lang w:val="nl-NL"/>
                    </w:rPr>
                  </w:pPr>
                  <w:r w:rsidRPr="007E29D1">
                    <w:rPr>
                      <w:sz w:val="26"/>
                      <w:szCs w:val="26"/>
                      <w:lang w:val="nl-NL"/>
                    </w:rPr>
                    <w:t>Lãnh đạo Sở</w:t>
                  </w:r>
                </w:p>
              </w:tc>
              <w:tc>
                <w:tcPr>
                  <w:tcW w:w="756" w:type="pct"/>
                  <w:tcBorders>
                    <w:top w:val="single" w:sz="4" w:space="0" w:color="auto"/>
                    <w:left w:val="single" w:sz="4" w:space="0" w:color="auto"/>
                    <w:bottom w:val="single" w:sz="4" w:space="0" w:color="auto"/>
                    <w:right w:val="single" w:sz="4" w:space="0" w:color="auto"/>
                  </w:tcBorders>
                  <w:vAlign w:val="center"/>
                  <w:hideMark/>
                </w:tcPr>
                <w:p w14:paraId="167FEDA4" w14:textId="77777777" w:rsidR="00F665F4" w:rsidRPr="007E29D1" w:rsidRDefault="00F665F4" w:rsidP="008E0AB6">
                  <w:pPr>
                    <w:pStyle w:val="Header"/>
                    <w:spacing w:before="120"/>
                    <w:jc w:val="center"/>
                    <w:rPr>
                      <w:sz w:val="26"/>
                      <w:szCs w:val="26"/>
                      <w:lang w:val="nl-NL"/>
                    </w:rPr>
                  </w:pPr>
                  <w:r w:rsidRPr="007E29D1">
                    <w:rPr>
                      <w:sz w:val="26"/>
                      <w:szCs w:val="26"/>
                      <w:lang w:val="nl-NL"/>
                    </w:rPr>
                    <w:t>02 ngày</w:t>
                  </w:r>
                </w:p>
              </w:tc>
            </w:tr>
            <w:tr w:rsidR="00F665F4" w:rsidRPr="007E29D1" w14:paraId="293EF435" w14:textId="77777777" w:rsidTr="008E0AB6">
              <w:trPr>
                <w:trHeight w:val="335"/>
              </w:trPr>
              <w:tc>
                <w:tcPr>
                  <w:tcW w:w="5000" w:type="pct"/>
                  <w:gridSpan w:val="5"/>
                  <w:tcBorders>
                    <w:top w:val="single" w:sz="4" w:space="0" w:color="auto"/>
                    <w:left w:val="single" w:sz="4" w:space="0" w:color="auto"/>
                    <w:bottom w:val="single" w:sz="4" w:space="0" w:color="auto"/>
                    <w:right w:val="single" w:sz="4" w:space="0" w:color="auto"/>
                  </w:tcBorders>
                </w:tcPr>
                <w:p w14:paraId="72650A09" w14:textId="77777777" w:rsidR="00F665F4" w:rsidRPr="007E29D1" w:rsidRDefault="00F665F4" w:rsidP="008E0AB6">
                  <w:pPr>
                    <w:pStyle w:val="Header"/>
                    <w:spacing w:before="120"/>
                    <w:jc w:val="center"/>
                    <w:rPr>
                      <w:b/>
                      <w:sz w:val="26"/>
                      <w:szCs w:val="26"/>
                      <w:lang w:val="nl-NL"/>
                    </w:rPr>
                  </w:pPr>
                  <w:r w:rsidRPr="007E29D1">
                    <w:rPr>
                      <w:b/>
                      <w:sz w:val="26"/>
                      <w:szCs w:val="26"/>
                      <w:lang w:val="nl-NL"/>
                    </w:rPr>
                    <w:t>Văn phòng UBND tỉnh</w:t>
                  </w:r>
                </w:p>
              </w:tc>
            </w:tr>
            <w:tr w:rsidR="00F665F4" w:rsidRPr="007E29D1" w14:paraId="5EFC1F1D" w14:textId="77777777" w:rsidTr="00F665F4">
              <w:trPr>
                <w:gridAfter w:val="1"/>
                <w:wAfter w:w="5" w:type="pct"/>
                <w:trHeight w:val="517"/>
              </w:trPr>
              <w:tc>
                <w:tcPr>
                  <w:tcW w:w="664" w:type="pct"/>
                  <w:tcBorders>
                    <w:top w:val="single" w:sz="4" w:space="0" w:color="auto"/>
                    <w:left w:val="single" w:sz="4" w:space="0" w:color="auto"/>
                    <w:bottom w:val="single" w:sz="4" w:space="0" w:color="auto"/>
                    <w:right w:val="single" w:sz="4" w:space="0" w:color="auto"/>
                  </w:tcBorders>
                  <w:vAlign w:val="center"/>
                </w:tcPr>
                <w:p w14:paraId="6F2B4F52" w14:textId="77777777" w:rsidR="00F665F4" w:rsidRPr="007E29D1" w:rsidRDefault="00F665F4" w:rsidP="008E0AB6">
                  <w:pPr>
                    <w:ind w:left="29"/>
                    <w:rPr>
                      <w:b/>
                      <w:sz w:val="26"/>
                      <w:szCs w:val="26"/>
                    </w:rPr>
                  </w:pPr>
                  <w:r w:rsidRPr="007E29D1">
                    <w:rPr>
                      <w:b/>
                      <w:sz w:val="26"/>
                      <w:szCs w:val="26"/>
                      <w:lang w:val="nl-NL"/>
                    </w:rPr>
                    <w:t>Bước 3</w:t>
                  </w:r>
                </w:p>
              </w:tc>
              <w:tc>
                <w:tcPr>
                  <w:tcW w:w="2478" w:type="pct"/>
                  <w:tcBorders>
                    <w:top w:val="single" w:sz="4" w:space="0" w:color="auto"/>
                    <w:left w:val="single" w:sz="4" w:space="0" w:color="auto"/>
                    <w:bottom w:val="single" w:sz="4" w:space="0" w:color="auto"/>
                    <w:right w:val="single" w:sz="4" w:space="0" w:color="auto"/>
                  </w:tcBorders>
                  <w:vAlign w:val="center"/>
                </w:tcPr>
                <w:p w14:paraId="6B8EF439" w14:textId="77777777" w:rsidR="00F665F4" w:rsidRPr="007E29D1" w:rsidRDefault="00F665F4" w:rsidP="008E0AB6">
                  <w:pPr>
                    <w:pStyle w:val="Header"/>
                    <w:spacing w:before="120"/>
                    <w:jc w:val="both"/>
                    <w:rPr>
                      <w:sz w:val="26"/>
                      <w:szCs w:val="26"/>
                      <w:lang w:val="es-ES"/>
                    </w:rPr>
                  </w:pPr>
                  <w:r w:rsidRPr="007E29D1">
                    <w:rPr>
                      <w:sz w:val="26"/>
                      <w:szCs w:val="26"/>
                      <w:lang w:val="es-ES"/>
                    </w:rPr>
                    <w:t>Tham mưu trình UBND tỉnh ban hành  Quyết định Thành lập.</w:t>
                  </w:r>
                </w:p>
                <w:p w14:paraId="663C1D39" w14:textId="77777777" w:rsidR="00F665F4" w:rsidRPr="007E29D1" w:rsidRDefault="00F665F4" w:rsidP="008E0AB6">
                  <w:pPr>
                    <w:pStyle w:val="Header"/>
                    <w:spacing w:before="120"/>
                    <w:jc w:val="both"/>
                    <w:rPr>
                      <w:sz w:val="26"/>
                      <w:szCs w:val="26"/>
                      <w:lang w:val="es-ES"/>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96" w:type="pct"/>
                  <w:tcBorders>
                    <w:top w:val="single" w:sz="4" w:space="0" w:color="auto"/>
                    <w:left w:val="single" w:sz="4" w:space="0" w:color="auto"/>
                    <w:bottom w:val="single" w:sz="4" w:space="0" w:color="auto"/>
                    <w:right w:val="single" w:sz="4" w:space="0" w:color="auto"/>
                  </w:tcBorders>
                </w:tcPr>
                <w:p w14:paraId="2B3A10EA" w14:textId="77777777" w:rsidR="00F665F4" w:rsidRPr="007E29D1" w:rsidRDefault="00F665F4" w:rsidP="00F665F4">
                  <w:pPr>
                    <w:pStyle w:val="Header"/>
                    <w:spacing w:before="120"/>
                    <w:jc w:val="center"/>
                    <w:rPr>
                      <w:sz w:val="26"/>
                      <w:szCs w:val="26"/>
                      <w:lang w:val="nl-NL"/>
                    </w:rPr>
                  </w:pPr>
                  <w:r w:rsidRPr="007E29D1">
                    <w:rPr>
                      <w:sz w:val="26"/>
                      <w:szCs w:val="26"/>
                      <w:lang w:val="nl-NL"/>
                    </w:rPr>
                    <w:t>Lãnh đạo UBND tỉnh</w:t>
                  </w:r>
                </w:p>
                <w:p w14:paraId="6DA7A87D" w14:textId="77777777" w:rsidR="00F665F4" w:rsidRPr="007E29D1" w:rsidRDefault="00F665F4" w:rsidP="00F665F4">
                  <w:pPr>
                    <w:pStyle w:val="Header"/>
                    <w:spacing w:before="120"/>
                    <w:jc w:val="center"/>
                    <w:rPr>
                      <w:sz w:val="26"/>
                      <w:szCs w:val="26"/>
                      <w:lang w:val="nl-NL"/>
                    </w:rPr>
                  </w:pPr>
                  <w:r w:rsidRPr="007E29D1">
                    <w:rPr>
                      <w:sz w:val="26"/>
                      <w:szCs w:val="26"/>
                      <w:lang w:val="nl-NL"/>
                    </w:rPr>
                    <w:t>Văn thư</w:t>
                  </w:r>
                </w:p>
              </w:tc>
              <w:tc>
                <w:tcPr>
                  <w:tcW w:w="756" w:type="pct"/>
                  <w:tcBorders>
                    <w:top w:val="single" w:sz="4" w:space="0" w:color="auto"/>
                    <w:left w:val="single" w:sz="4" w:space="0" w:color="auto"/>
                    <w:bottom w:val="single" w:sz="4" w:space="0" w:color="auto"/>
                    <w:right w:val="single" w:sz="4" w:space="0" w:color="auto"/>
                  </w:tcBorders>
                  <w:vAlign w:val="center"/>
                </w:tcPr>
                <w:p w14:paraId="53F7A830" w14:textId="77777777" w:rsidR="00F665F4" w:rsidRPr="007E29D1" w:rsidRDefault="00F665F4" w:rsidP="008E0AB6">
                  <w:pPr>
                    <w:pStyle w:val="Header"/>
                    <w:spacing w:before="120"/>
                    <w:jc w:val="center"/>
                    <w:rPr>
                      <w:sz w:val="26"/>
                      <w:szCs w:val="26"/>
                      <w:lang w:val="nl-NL"/>
                    </w:rPr>
                  </w:pPr>
                  <w:r w:rsidRPr="007E29D1">
                    <w:rPr>
                      <w:sz w:val="26"/>
                      <w:szCs w:val="26"/>
                      <w:lang w:val="nl-NL"/>
                    </w:rPr>
                    <w:t>02 ngày</w:t>
                  </w:r>
                </w:p>
              </w:tc>
            </w:tr>
            <w:tr w:rsidR="00F665F4" w:rsidRPr="007E29D1" w14:paraId="58697558" w14:textId="77777777" w:rsidTr="008E0AB6">
              <w:trPr>
                <w:trHeight w:val="517"/>
              </w:trPr>
              <w:tc>
                <w:tcPr>
                  <w:tcW w:w="5000" w:type="pct"/>
                  <w:gridSpan w:val="5"/>
                  <w:tcBorders>
                    <w:top w:val="single" w:sz="4" w:space="0" w:color="auto"/>
                    <w:left w:val="single" w:sz="4" w:space="0" w:color="auto"/>
                    <w:bottom w:val="single" w:sz="4" w:space="0" w:color="auto"/>
                    <w:right w:val="single" w:sz="4" w:space="0" w:color="auto"/>
                  </w:tcBorders>
                  <w:vAlign w:val="center"/>
                </w:tcPr>
                <w:p w14:paraId="09428809" w14:textId="77777777" w:rsidR="00F665F4" w:rsidRPr="007E29D1" w:rsidRDefault="00F665F4" w:rsidP="008E0AB6">
                  <w:pPr>
                    <w:pStyle w:val="Header"/>
                    <w:spacing w:before="120"/>
                    <w:jc w:val="center"/>
                    <w:rPr>
                      <w:sz w:val="26"/>
                      <w:szCs w:val="26"/>
                      <w:lang w:val="nl-NL"/>
                    </w:rPr>
                  </w:pPr>
                  <w:r w:rsidRPr="007E29D1">
                    <w:rPr>
                      <w:b/>
                      <w:sz w:val="26"/>
                      <w:szCs w:val="26"/>
                      <w:lang w:val="es-ES"/>
                    </w:rPr>
                    <w:t>Trung tâm Phục vụ hành chính công</w:t>
                  </w:r>
                </w:p>
              </w:tc>
            </w:tr>
            <w:tr w:rsidR="00F665F4" w:rsidRPr="007E29D1" w14:paraId="44BD6515" w14:textId="77777777" w:rsidTr="008E0AB6">
              <w:trPr>
                <w:gridAfter w:val="1"/>
                <w:wAfter w:w="5" w:type="pct"/>
                <w:trHeight w:val="517"/>
              </w:trPr>
              <w:tc>
                <w:tcPr>
                  <w:tcW w:w="664" w:type="pct"/>
                  <w:tcBorders>
                    <w:top w:val="single" w:sz="4" w:space="0" w:color="auto"/>
                    <w:left w:val="single" w:sz="4" w:space="0" w:color="auto"/>
                    <w:bottom w:val="single" w:sz="4" w:space="0" w:color="auto"/>
                    <w:right w:val="single" w:sz="4" w:space="0" w:color="auto"/>
                  </w:tcBorders>
                  <w:vAlign w:val="center"/>
                </w:tcPr>
                <w:p w14:paraId="60C79406" w14:textId="77777777" w:rsidR="00F665F4" w:rsidRPr="007E29D1" w:rsidRDefault="00F665F4" w:rsidP="008E0AB6">
                  <w:pPr>
                    <w:ind w:left="29"/>
                    <w:rPr>
                      <w:b/>
                      <w:sz w:val="26"/>
                      <w:szCs w:val="26"/>
                      <w:lang w:val="nl-NL"/>
                    </w:rPr>
                  </w:pPr>
                  <w:r w:rsidRPr="007E29D1">
                    <w:rPr>
                      <w:b/>
                      <w:sz w:val="26"/>
                      <w:szCs w:val="26"/>
                      <w:lang w:val="nl-NL"/>
                    </w:rPr>
                    <w:t>Bước 4</w:t>
                  </w:r>
                </w:p>
              </w:tc>
              <w:tc>
                <w:tcPr>
                  <w:tcW w:w="2478" w:type="pct"/>
                  <w:tcBorders>
                    <w:top w:val="single" w:sz="4" w:space="0" w:color="auto"/>
                    <w:left w:val="single" w:sz="4" w:space="0" w:color="auto"/>
                    <w:bottom w:val="single" w:sz="4" w:space="0" w:color="auto"/>
                    <w:right w:val="single" w:sz="4" w:space="0" w:color="auto"/>
                  </w:tcBorders>
                  <w:vAlign w:val="center"/>
                </w:tcPr>
                <w:p w14:paraId="638688F6" w14:textId="77777777" w:rsidR="00F665F4" w:rsidRPr="007E29D1" w:rsidRDefault="00F665F4" w:rsidP="008E0AB6">
                  <w:pPr>
                    <w:pStyle w:val="Header"/>
                    <w:spacing w:before="120"/>
                    <w:jc w:val="both"/>
                    <w:rPr>
                      <w:sz w:val="26"/>
                      <w:szCs w:val="26"/>
                      <w:lang w:val="es-ES"/>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96" w:type="pct"/>
                  <w:tcBorders>
                    <w:top w:val="single" w:sz="4" w:space="0" w:color="auto"/>
                    <w:left w:val="single" w:sz="4" w:space="0" w:color="auto"/>
                    <w:bottom w:val="single" w:sz="4" w:space="0" w:color="auto"/>
                    <w:right w:val="single" w:sz="4" w:space="0" w:color="auto"/>
                  </w:tcBorders>
                  <w:vAlign w:val="center"/>
                </w:tcPr>
                <w:p w14:paraId="3B413CF4" w14:textId="77777777" w:rsidR="00F665F4" w:rsidRPr="007E29D1" w:rsidRDefault="00F665F4" w:rsidP="008E0AB6">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756" w:type="pct"/>
                  <w:tcBorders>
                    <w:top w:val="single" w:sz="4" w:space="0" w:color="auto"/>
                    <w:left w:val="single" w:sz="4" w:space="0" w:color="auto"/>
                    <w:bottom w:val="single" w:sz="4" w:space="0" w:color="auto"/>
                    <w:right w:val="single" w:sz="4" w:space="0" w:color="auto"/>
                  </w:tcBorders>
                  <w:vAlign w:val="center"/>
                </w:tcPr>
                <w:p w14:paraId="50CC3295" w14:textId="77777777" w:rsidR="00F665F4" w:rsidRPr="007E29D1" w:rsidRDefault="00F665F4" w:rsidP="008E0AB6">
                  <w:pPr>
                    <w:pStyle w:val="Header"/>
                    <w:spacing w:before="120"/>
                    <w:jc w:val="center"/>
                    <w:rPr>
                      <w:sz w:val="26"/>
                      <w:szCs w:val="26"/>
                      <w:lang w:val="nl-NL"/>
                    </w:rPr>
                  </w:pPr>
                  <w:r w:rsidRPr="007E29D1">
                    <w:rPr>
                      <w:sz w:val="26"/>
                      <w:szCs w:val="26"/>
                      <w:lang w:val="nl-NL"/>
                    </w:rPr>
                    <w:t>1 ngày</w:t>
                  </w:r>
                </w:p>
              </w:tc>
            </w:tr>
            <w:tr w:rsidR="00F665F4" w:rsidRPr="007E29D1" w14:paraId="39FE9596" w14:textId="77777777" w:rsidTr="008E0AB6">
              <w:trPr>
                <w:trHeight w:val="4547"/>
              </w:trPr>
              <w:tc>
                <w:tcPr>
                  <w:tcW w:w="5000" w:type="pct"/>
                  <w:gridSpan w:val="5"/>
                  <w:tcBorders>
                    <w:top w:val="single" w:sz="4" w:space="0" w:color="auto"/>
                    <w:left w:val="single" w:sz="4" w:space="0" w:color="auto"/>
                    <w:bottom w:val="single" w:sz="4" w:space="0" w:color="auto"/>
                    <w:right w:val="single" w:sz="4" w:space="0" w:color="auto"/>
                  </w:tcBorders>
                </w:tcPr>
                <w:p w14:paraId="70C554C3" w14:textId="77777777" w:rsidR="00F665F4" w:rsidRPr="007E29D1" w:rsidRDefault="00F665F4" w:rsidP="00F665F4">
                  <w:pPr>
                    <w:spacing w:before="100" w:beforeAutospacing="1" w:after="100" w:afterAutospacing="1"/>
                    <w:rPr>
                      <w:sz w:val="26"/>
                      <w:szCs w:val="26"/>
                      <w:lang w:val="nl-NL"/>
                    </w:rPr>
                  </w:pPr>
                  <w:r w:rsidRPr="007E29D1">
                    <w:rPr>
                      <w:sz w:val="26"/>
                      <w:szCs w:val="26"/>
                      <w:lang w:val="nl-NL"/>
                    </w:rPr>
                    <w:t>* Bản đồ quy trình</w:t>
                  </w:r>
                </w:p>
                <w:p w14:paraId="60E7DC62" w14:textId="63424005" w:rsidR="00F665F4" w:rsidRPr="007E29D1" w:rsidRDefault="008E0AB6" w:rsidP="00F665F4">
                  <w:pPr>
                    <w:spacing w:before="100" w:beforeAutospacing="1" w:after="100" w:afterAutospacing="1"/>
                    <w:rPr>
                      <w:sz w:val="26"/>
                      <w:szCs w:val="26"/>
                      <w:lang w:val="nl-NL"/>
                    </w:rPr>
                  </w:pPr>
                  <w:r w:rsidRPr="007E29D1">
                    <w:rPr>
                      <w:noProof/>
                    </w:rPr>
                    <w:pict w14:anchorId="7A7B3236">
                      <v:shape id="Arrow: Down 679" o:spid="_x0000_s2035" type="#_x0000_t67" style="position:absolute;margin-left:273.4pt;margin-top:50.8pt;width:14.95pt;height:17.25pt;z-index:25247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" adj="1224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rPr>
                    <w:pict w14:anchorId="60F36DD5">
                      <v:shape id="Arrow: Left 682" o:spid="_x0000_s2034" type="#_x0000_t66" style="position:absolute;margin-left:163.45pt;margin-top:75.45pt;width:24.75pt;height:15pt;flip:y;z-index:25247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rPr>
                    <w:pict w14:anchorId="6C96F873">
                      <v:shape id="Arrow: Right 678" o:spid="_x0000_s2033" type="#_x0000_t13" style="position:absolute;margin-left:163.85pt;margin-top:21.1pt;width:21.75pt;height:15pt;flip:y;z-index:25247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rPr>
                    <w:pict w14:anchorId="222F215D">
                      <v:shape id="Arrow: Down 683" o:spid="_x0000_s2032" type="#_x0000_t67" style="position:absolute;margin-left:73.05pt;margin-top:117.55pt;width:12.25pt;height:17.25pt;z-index:25247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" adj="1393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rPr>
                    <w:pict w14:anchorId="775F6BBF">
                      <v:roundrect id="Rectangle: Rounded Corners 684" o:spid="_x0000_s2031" style="position:absolute;margin-left:.2pt;margin-top:137pt;width:163.95pt;height:46.25pt;z-index:25247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" fillcolor="#cdddac [1622]" strokecolor="#94b64e [3046]">
                        <v:fill color2="#f0f4e6 [502]" rotate="t" angle="180" colors="0 #dafda7;22938f #e4fdc2;1 #f5ffe6" focus="100%" type="gradient"/>
                        <v:shadow on="t" color="black" opacity="24903f" origin=",.5" offset="0,.55556mm"/>
                        <v:path arrowok="t"/>
                        <v:textbox>
                          <w:txbxContent>
                            <w:p w14:paraId="5D51BC71" w14:textId="77777777" w:rsidR="008E0AB6" w:rsidRPr="0059023E" w:rsidRDefault="008E0AB6" w:rsidP="00F665F4">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rPr>
                    <w:pict w14:anchorId="24E0565F">
                      <v:roundrect id="Rectangle: Rounded Corners 681" o:spid="_x0000_s2030" style="position:absolute;margin-left:8.1pt;margin-top:63.05pt;width:145.65pt;height:48.85pt;z-index:25248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" fillcolor="#9a4906 [1641]" strokecolor="#f68c36 [3049]">
                        <v:fill color2="#f68a32 [3017]" rotate="t" angle="180" colors="0 #cb6c1d;52429f #ff8f2a;1 #ff8f26" focus="100%" type="gradient">
                          <o:fill v:ext="view" type="gradientUnscaled"/>
                        </v:fill>
                        <v:shadow on="t" color="black" opacity="22937f" origin=",.5" offset="0,.63889mm"/>
                        <v:path arrowok="t"/>
                        <v:textbox>
                          <w:txbxContent>
                            <w:p w14:paraId="23B721C8" w14:textId="77777777" w:rsidR="008E0AB6" w:rsidRPr="0059023E" w:rsidRDefault="008E0AB6" w:rsidP="00F665F4">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02</w:t>
                              </w:r>
                              <w:r w:rsidRPr="0059023E">
                                <w:rPr>
                                  <w:sz w:val="16"/>
                                  <w:szCs w:val="16"/>
                                </w:rPr>
                                <w:t xml:space="preserve"> ngày)</w:t>
                              </w:r>
                            </w:p>
                            <w:p w14:paraId="4397AA42" w14:textId="77777777" w:rsidR="008E0AB6" w:rsidRPr="0059023E" w:rsidRDefault="008E0AB6" w:rsidP="00F665F4">
                              <w:pPr>
                                <w:jc w:val="center"/>
                                <w:rPr>
                                  <w:sz w:val="16"/>
                                  <w:szCs w:val="16"/>
                                </w:rPr>
                              </w:pPr>
                            </w:p>
                          </w:txbxContent>
                        </v:textbox>
                      </v:roundrect>
                    </w:pict>
                  </w:r>
                  <w:r w:rsidRPr="007E29D1">
                    <w:rPr>
                      <w:noProof/>
                    </w:rPr>
                    <w:pict w14:anchorId="2EE41F9B">
                      <v:roundrect id="Rectangle: Rounded Corners 680" o:spid="_x0000_s2029" style="position:absolute;margin-left:199.1pt;margin-top:65.95pt;width:167.75pt;height:45.7pt;z-index:25248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" fillcolor="#9a4906 [1641]" strokecolor="#f68c36 [3049]">
                        <v:fill color2="#f68a32 [3017]" rotate="t" angle="180" colors="0 #cb6c1d;52429f #ff8f2a;1 #ff8f26" focus="100%" type="gradient">
                          <o:fill v:ext="view" type="gradientUnscaled"/>
                        </v:fill>
                        <v:shadow on="t" color="black" opacity="22937f" origin=",.5" offset="0,.63889mm"/>
                        <v:path arrowok="t"/>
                        <v:textbox>
                          <w:txbxContent>
                            <w:p w14:paraId="2C6B6D16" w14:textId="77777777" w:rsidR="008E0AB6" w:rsidRPr="0059023E" w:rsidRDefault="008E0AB6" w:rsidP="00F665F4">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(03 ngày</w:t>
                              </w:r>
                              <w:r w:rsidRPr="0059023E">
                                <w:rPr>
                                  <w:sz w:val="16"/>
                                  <w:szCs w:val="16"/>
                                </w:rPr>
                                <w:t>)</w:t>
                              </w:r>
                            </w:p>
                            <w:p w14:paraId="3044A6EE" w14:textId="77777777" w:rsidR="008E0AB6" w:rsidRPr="0059023E" w:rsidRDefault="008E0AB6" w:rsidP="00F665F4">
                              <w:pPr>
                                <w:jc w:val="center"/>
                                <w:rPr>
                                  <w:sz w:val="16"/>
                                  <w:szCs w:val="16"/>
                                </w:rPr>
                              </w:pPr>
                            </w:p>
                          </w:txbxContent>
                        </v:textbox>
                      </v:roundrect>
                    </w:pict>
                  </w:r>
                  <w:r w:rsidRPr="007E29D1">
                    <w:rPr>
                      <w:noProof/>
                    </w:rPr>
                    <w:pict w14:anchorId="53E8D49C">
                      <v:roundrect id="Rectangle: Rounded Corners 676" o:spid="_x0000_s2028" style="position:absolute;margin-left:199.1pt;margin-top:-.4pt;width:164.65pt;height:46pt;z-index:25248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" fillcolor="#9a4906 [1641]" strokecolor="#f68c36 [3049]">
                        <v:fill color2="#f68a32 [3017]" rotate="t" angle="180" colors="0 #cb6c1d;52429f #ff8f2a;1 #ff8f26" focus="100%" type="gradient">
                          <o:fill v:ext="view" type="gradientUnscaled"/>
                        </v:fill>
                        <v:shadow on="t" color="black" opacity="22937f" origin=",.5" offset="0,.63889mm"/>
                        <v:path arrowok="t"/>
                        <v:textbox>
                          <w:txbxContent>
                            <w:p w14:paraId="54C4CC4E" w14:textId="77777777" w:rsidR="008E0AB6" w:rsidRPr="0059023E" w:rsidRDefault="008E0AB6" w:rsidP="00F665F4">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rPr>
                    <w:pict w14:anchorId="65FCF751">
                      <v:roundrect id="Rectangle: Rounded Corners 677" o:spid="_x0000_s2027" style="position:absolute;margin-left:8.45pt;margin-top:4.2pt;width:143.25pt;height:45.25pt;z-index:25248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" fillcolor="#cdddac [1622]" strokecolor="#94b64e [3046]">
                        <v:fill color2="#f0f4e6 [502]" rotate="t" angle="180" colors="0 #dafda7;22938f #e4fdc2;1 #f5ffe6" focus="100%" type="gradient"/>
                        <v:shadow on="t" color="black" opacity="24903f" origin=",.5" offset="0,.55556mm"/>
                        <v:path arrowok="t"/>
                        <v:textbox>
                          <w:txbxContent>
                            <w:p w14:paraId="1CDEAFFE" w14:textId="77777777" w:rsidR="008E0AB6" w:rsidRPr="0059023E" w:rsidRDefault="008E0AB6" w:rsidP="00F665F4">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p>
              </w:tc>
            </w:tr>
          </w:tbl>
          <w:p w14:paraId="76BD6A3D" w14:textId="77777777" w:rsidR="00F665F4" w:rsidRPr="007E29D1" w:rsidRDefault="00F665F4" w:rsidP="008E0AB6">
            <w:pPr>
              <w:spacing w:before="120"/>
              <w:ind w:right="254" w:firstLine="542"/>
              <w:rPr>
                <w:sz w:val="26"/>
                <w:szCs w:val="26"/>
              </w:rPr>
            </w:pPr>
          </w:p>
        </w:tc>
      </w:tr>
      <w:tr w:rsidR="00F665F4" w:rsidRPr="007E29D1" w14:paraId="6F7F3D50" w14:textId="77777777" w:rsidTr="008E0AB6">
        <w:trPr>
          <w:tblCellSpacing w:w="0" w:type="dxa"/>
        </w:trPr>
        <w:tc>
          <w:tcPr>
            <w:tcW w:w="1711" w:type="dxa"/>
            <w:vAlign w:val="center"/>
            <w:hideMark/>
          </w:tcPr>
          <w:p w14:paraId="62EB35F1" w14:textId="77777777" w:rsidR="00F665F4" w:rsidRPr="007E29D1" w:rsidRDefault="00F665F4" w:rsidP="008E0AB6">
            <w:pPr>
              <w:spacing w:before="120"/>
              <w:rPr>
                <w:sz w:val="26"/>
                <w:szCs w:val="26"/>
              </w:rPr>
            </w:pPr>
            <w:r w:rsidRPr="007E29D1">
              <w:rPr>
                <w:b/>
                <w:bCs/>
                <w:sz w:val="26"/>
                <w:szCs w:val="26"/>
              </w:rPr>
              <w:lastRenderedPageBreak/>
              <w:t>2. Cách thức thực hiện:</w:t>
            </w:r>
          </w:p>
        </w:tc>
        <w:tc>
          <w:tcPr>
            <w:tcW w:w="8187" w:type="dxa"/>
            <w:vAlign w:val="center"/>
            <w:hideMark/>
          </w:tcPr>
          <w:p w14:paraId="74814FFD" w14:textId="77777777" w:rsidR="00F665F4" w:rsidRPr="007E29D1" w:rsidRDefault="00F665F4" w:rsidP="008E0AB6">
            <w:pPr>
              <w:ind w:left="84" w:right="83"/>
              <w:jc w:val="both"/>
              <w:rPr>
                <w:sz w:val="26"/>
                <w:szCs w:val="26"/>
              </w:rPr>
            </w:pPr>
            <w:r w:rsidRPr="007E29D1">
              <w:rPr>
                <w:sz w:val="26"/>
                <w:szCs w:val="26"/>
              </w:rPr>
              <w:t>- Nộp hồ sơ trực tiếp tại Trung tâm Phục vụ hành chính công tỉnh;</w:t>
            </w:r>
          </w:p>
          <w:p w14:paraId="1FE69D44" w14:textId="77777777" w:rsidR="00F665F4" w:rsidRPr="007E29D1" w:rsidRDefault="00F665F4" w:rsidP="008E0AB6">
            <w:pPr>
              <w:ind w:left="84" w:right="83"/>
              <w:jc w:val="both"/>
              <w:rPr>
                <w:sz w:val="26"/>
                <w:szCs w:val="26"/>
              </w:rPr>
            </w:pPr>
            <w:r w:rsidRPr="007E29D1">
              <w:rPr>
                <w:sz w:val="26"/>
                <w:szCs w:val="26"/>
              </w:rPr>
              <w:t>- Nộp qua dịch vụ bưu chính công ích;</w:t>
            </w:r>
          </w:p>
          <w:p w14:paraId="6D2BF305" w14:textId="77777777" w:rsidR="00F665F4" w:rsidRPr="007E29D1" w:rsidRDefault="00F665F4" w:rsidP="008E0AB6">
            <w:pPr>
              <w:ind w:left="84" w:right="83"/>
              <w:jc w:val="both"/>
              <w:rPr>
                <w:sz w:val="26"/>
                <w:szCs w:val="26"/>
              </w:rPr>
            </w:pPr>
            <w:r w:rsidRPr="007E29D1">
              <w:rPr>
                <w:sz w:val="26"/>
                <w:szCs w:val="26"/>
              </w:rPr>
              <w:t>- Nộp hồ sơ trực tuyến tại:</w:t>
            </w:r>
          </w:p>
          <w:p w14:paraId="4A17054C" w14:textId="77777777" w:rsidR="00F665F4" w:rsidRPr="007E29D1" w:rsidRDefault="00F665F4" w:rsidP="008E0AB6">
            <w:pPr>
              <w:ind w:left="84" w:right="83"/>
              <w:jc w:val="both"/>
              <w:rPr>
                <w:sz w:val="26"/>
                <w:szCs w:val="26"/>
              </w:rPr>
            </w:pPr>
            <w:r w:rsidRPr="007E29D1">
              <w:rPr>
                <w:sz w:val="26"/>
                <w:szCs w:val="26"/>
              </w:rPr>
              <w:t>+ Cổng dịch vụ công Quốc gia, địa chỉ: https://dichvucong.gov.vn/</w:t>
            </w:r>
          </w:p>
          <w:p w14:paraId="7032FF76" w14:textId="77777777" w:rsidR="00F665F4" w:rsidRPr="007E29D1" w:rsidRDefault="00F665F4" w:rsidP="008E0AB6">
            <w:pPr>
              <w:spacing w:before="120"/>
              <w:ind w:right="254"/>
              <w:rPr>
                <w:sz w:val="26"/>
                <w:szCs w:val="26"/>
              </w:rPr>
            </w:pPr>
            <w:r w:rsidRPr="007E29D1">
              <w:rPr>
                <w:sz w:val="26"/>
                <w:szCs w:val="26"/>
              </w:rPr>
              <w:lastRenderedPageBreak/>
              <w:t>+ Cổng dịch vụ công tỉnh, địa chỉ: https://dichvucong.tayninh.gov.vn/</w:t>
            </w:r>
          </w:p>
        </w:tc>
      </w:tr>
      <w:tr w:rsidR="00F665F4" w:rsidRPr="007E29D1" w14:paraId="2DB448A8" w14:textId="77777777" w:rsidTr="008E0AB6">
        <w:trPr>
          <w:tblCellSpacing w:w="0" w:type="dxa"/>
        </w:trPr>
        <w:tc>
          <w:tcPr>
            <w:tcW w:w="1711" w:type="dxa"/>
            <w:vAlign w:val="center"/>
            <w:hideMark/>
          </w:tcPr>
          <w:p w14:paraId="7F60122E" w14:textId="77777777" w:rsidR="00F665F4" w:rsidRPr="007E29D1" w:rsidRDefault="00F665F4" w:rsidP="008E0AB6">
            <w:pPr>
              <w:spacing w:before="120"/>
              <w:rPr>
                <w:sz w:val="26"/>
                <w:szCs w:val="26"/>
              </w:rPr>
            </w:pPr>
            <w:r w:rsidRPr="007E29D1">
              <w:rPr>
                <w:b/>
                <w:bCs/>
                <w:sz w:val="26"/>
                <w:szCs w:val="26"/>
              </w:rPr>
              <w:lastRenderedPageBreak/>
              <w:t>3. Thành phần, số lượng hồ sơ:</w:t>
            </w:r>
          </w:p>
        </w:tc>
        <w:tc>
          <w:tcPr>
            <w:tcW w:w="8187" w:type="dxa"/>
            <w:vAlign w:val="center"/>
            <w:hideMark/>
          </w:tcPr>
          <w:p w14:paraId="60B2A93C" w14:textId="77777777" w:rsidR="00F665F4" w:rsidRPr="007E29D1" w:rsidRDefault="00F665F4" w:rsidP="0060568D">
            <w:pPr>
              <w:spacing w:before="120"/>
              <w:ind w:right="254" w:firstLine="76"/>
              <w:rPr>
                <w:i/>
                <w:sz w:val="26"/>
                <w:szCs w:val="26"/>
                <w:lang w:val="vi-VN"/>
              </w:rPr>
            </w:pPr>
            <w:r w:rsidRPr="007E29D1">
              <w:rPr>
                <w:i/>
                <w:sz w:val="26"/>
                <w:szCs w:val="26"/>
              </w:rPr>
              <w:t>(</w:t>
            </w:r>
            <w:r w:rsidRPr="007E29D1">
              <w:rPr>
                <w:i/>
                <w:sz w:val="26"/>
                <w:szCs w:val="26"/>
                <w:lang w:val="vi-VN"/>
              </w:rPr>
              <w:t xml:space="preserve">Trình tự sáp nhập, chia, tách trung tâm ngoại ngữ, tin học thực hiện như đối với việc thành lập trung tâm ngoại ngữ, tin học theo quy định tại Điều 47 của Nghị định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p>
          <w:p w14:paraId="41134CD2" w14:textId="77777777" w:rsidR="00F665F4" w:rsidRPr="007E29D1" w:rsidRDefault="00F665F4" w:rsidP="0060568D">
            <w:pPr>
              <w:spacing w:before="120"/>
              <w:ind w:right="254" w:firstLine="76"/>
              <w:rPr>
                <w:sz w:val="26"/>
                <w:szCs w:val="26"/>
                <w:lang w:val="vi-VN"/>
              </w:rPr>
            </w:pPr>
            <w:r w:rsidRPr="007E29D1">
              <w:rPr>
                <w:sz w:val="26"/>
                <w:szCs w:val="26"/>
                <w:lang w:val="vi-VN"/>
              </w:rPr>
              <w:t xml:space="preserve">- Tờ trình xin </w:t>
            </w:r>
            <w:r w:rsidRPr="007E29D1">
              <w:rPr>
                <w:sz w:val="26"/>
                <w:szCs w:val="26"/>
              </w:rPr>
              <w:t>sáp nhập, chia, tách</w:t>
            </w:r>
            <w:r w:rsidRPr="007E29D1">
              <w:rPr>
                <w:sz w:val="26"/>
                <w:szCs w:val="26"/>
                <w:lang w:val="vi-VN"/>
              </w:rPr>
              <w:t xml:space="preserve"> trung tâm; </w:t>
            </w:r>
          </w:p>
          <w:p w14:paraId="1C76EEF4" w14:textId="77777777" w:rsidR="00F665F4" w:rsidRPr="007E29D1" w:rsidRDefault="00F665F4" w:rsidP="0060568D">
            <w:pPr>
              <w:spacing w:before="120"/>
              <w:ind w:right="254" w:firstLine="76"/>
              <w:rPr>
                <w:sz w:val="26"/>
                <w:szCs w:val="26"/>
                <w:lang w:val="vi-VN"/>
              </w:rPr>
            </w:pPr>
            <w:r w:rsidRPr="007E29D1">
              <w:rPr>
                <w:sz w:val="26"/>
                <w:szCs w:val="26"/>
                <w:lang w:val="vi-VN"/>
              </w:rPr>
              <w:t xml:space="preserve">-  Đề án </w:t>
            </w:r>
            <w:r w:rsidRPr="007E29D1">
              <w:rPr>
                <w:sz w:val="26"/>
                <w:szCs w:val="26"/>
              </w:rPr>
              <w:t xml:space="preserve"> sáp nhập, chia, tách</w:t>
            </w:r>
            <w:r w:rsidRPr="007E29D1">
              <w:rPr>
                <w:sz w:val="26"/>
                <w:szCs w:val="26"/>
                <w:lang w:val="vi-VN"/>
              </w:rPr>
              <w:t xml:space="preserve">  trung tâm gồm các nội dung sau:</w:t>
            </w:r>
          </w:p>
          <w:p w14:paraId="19B9D83D" w14:textId="77777777" w:rsidR="00F665F4" w:rsidRPr="007E29D1" w:rsidRDefault="00F665F4" w:rsidP="0060568D">
            <w:pPr>
              <w:spacing w:before="120"/>
              <w:ind w:right="254" w:firstLine="76"/>
              <w:rPr>
                <w:sz w:val="26"/>
                <w:szCs w:val="26"/>
                <w:lang w:val="vi-VN"/>
              </w:rPr>
            </w:pPr>
            <w:r w:rsidRPr="007E29D1">
              <w:rPr>
                <w:sz w:val="26"/>
                <w:szCs w:val="26"/>
                <w:lang w:val="vi-VN"/>
              </w:rPr>
              <w:t xml:space="preserve">+ Tên trung tâm, loại hình trung tâm, địa điểm đặt trung tâm, sự cần thiết và cơ sở pháp lý của việc </w:t>
            </w:r>
            <w:r w:rsidRPr="007E29D1">
              <w:rPr>
                <w:sz w:val="26"/>
                <w:szCs w:val="26"/>
              </w:rPr>
              <w:t xml:space="preserve"> sáp nhập, chia, tách</w:t>
            </w:r>
            <w:r w:rsidRPr="007E29D1">
              <w:rPr>
                <w:sz w:val="26"/>
                <w:szCs w:val="26"/>
                <w:lang w:val="vi-VN"/>
              </w:rPr>
              <w:t xml:space="preserve"> trung tâm; </w:t>
            </w:r>
          </w:p>
          <w:p w14:paraId="09A96E96" w14:textId="77777777" w:rsidR="00F665F4" w:rsidRPr="007E29D1" w:rsidRDefault="00F665F4" w:rsidP="0060568D">
            <w:pPr>
              <w:spacing w:before="120"/>
              <w:ind w:right="254" w:firstLine="76"/>
              <w:rPr>
                <w:sz w:val="26"/>
                <w:szCs w:val="26"/>
                <w:lang w:val="vi-VN"/>
              </w:rPr>
            </w:pPr>
            <w:r w:rsidRPr="007E29D1">
              <w:rPr>
                <w:sz w:val="26"/>
                <w:szCs w:val="26"/>
                <w:lang w:val="vi-VN"/>
              </w:rPr>
              <w:t>+ Mục tiêu, chức năng, nhiệm vụ của trung tâm;</w:t>
            </w:r>
          </w:p>
          <w:p w14:paraId="44041C7A" w14:textId="77777777" w:rsidR="00F665F4" w:rsidRPr="007E29D1" w:rsidRDefault="00F665F4" w:rsidP="0060568D">
            <w:pPr>
              <w:spacing w:before="120"/>
              <w:ind w:right="254" w:firstLine="76"/>
              <w:rPr>
                <w:sz w:val="26"/>
                <w:szCs w:val="26"/>
                <w:lang w:val="vi-VN"/>
              </w:rPr>
            </w:pPr>
            <w:r w:rsidRPr="007E29D1">
              <w:rPr>
                <w:sz w:val="26"/>
                <w:szCs w:val="26"/>
                <w:lang w:val="vi-VN"/>
              </w:rPr>
              <w:t>+Chương trình giảng dạy, quy mô đào tạo;</w:t>
            </w:r>
          </w:p>
          <w:p w14:paraId="6CC53FB2" w14:textId="77777777" w:rsidR="00F665F4" w:rsidRPr="007E29D1" w:rsidRDefault="00F665F4" w:rsidP="0060568D">
            <w:pPr>
              <w:spacing w:before="120"/>
              <w:ind w:right="254" w:firstLine="76"/>
              <w:rPr>
                <w:sz w:val="26"/>
                <w:szCs w:val="26"/>
                <w:lang w:val="vi-VN"/>
              </w:rPr>
            </w:pPr>
            <w:r w:rsidRPr="007E29D1">
              <w:rPr>
                <w:sz w:val="26"/>
                <w:szCs w:val="26"/>
                <w:lang w:val="vi-VN"/>
              </w:rPr>
              <w:t>+ Cơ sở vật chất</w:t>
            </w:r>
            <w:r w:rsidRPr="007E29D1">
              <w:rPr>
                <w:sz w:val="26"/>
                <w:szCs w:val="26"/>
              </w:rPr>
              <w:t>, trang thiết bị dạy học</w:t>
            </w:r>
            <w:r w:rsidRPr="007E29D1">
              <w:rPr>
                <w:sz w:val="26"/>
                <w:szCs w:val="26"/>
                <w:lang w:val="vi-VN"/>
              </w:rPr>
              <w:t xml:space="preserve"> của trung tâm;</w:t>
            </w:r>
          </w:p>
          <w:p w14:paraId="66298586" w14:textId="77777777" w:rsidR="00F665F4" w:rsidRPr="007E29D1" w:rsidRDefault="00F665F4" w:rsidP="0060568D">
            <w:pPr>
              <w:spacing w:before="120"/>
              <w:ind w:right="254" w:firstLine="76"/>
              <w:rPr>
                <w:sz w:val="26"/>
                <w:szCs w:val="26"/>
                <w:lang w:val="vi-VN"/>
              </w:rPr>
            </w:pPr>
            <w:r w:rsidRPr="007E29D1">
              <w:rPr>
                <w:sz w:val="26"/>
                <w:szCs w:val="26"/>
                <w:lang w:val="vi-VN"/>
              </w:rPr>
              <w:t xml:space="preserve">+ Cơ cấu tổ chức của trung tâm, giám đốc, các phó giám đốc (nếu cần), các tổ (hoặc phòng chuyên môn); </w:t>
            </w:r>
          </w:p>
          <w:p w14:paraId="61F45B3E" w14:textId="77777777" w:rsidR="00F665F4" w:rsidRPr="007E29D1" w:rsidRDefault="00F665F4" w:rsidP="0060568D">
            <w:pPr>
              <w:spacing w:before="120"/>
              <w:ind w:right="254" w:firstLine="76"/>
              <w:rPr>
                <w:sz w:val="26"/>
                <w:szCs w:val="26"/>
                <w:lang w:val="vi-VN"/>
              </w:rPr>
            </w:pPr>
            <w:r w:rsidRPr="007E29D1">
              <w:rPr>
                <w:sz w:val="26"/>
                <w:szCs w:val="26"/>
                <w:lang w:val="vi-VN"/>
              </w:rPr>
              <w:t>+ Sơ yếu lý lịch của người dự kiến làm giám đốc trung tâm.</w:t>
            </w:r>
          </w:p>
          <w:p w14:paraId="765D3322" w14:textId="77777777" w:rsidR="00F665F4" w:rsidRPr="007E29D1" w:rsidRDefault="00F665F4" w:rsidP="0060568D">
            <w:pPr>
              <w:spacing w:before="120"/>
              <w:ind w:right="254" w:firstLine="76"/>
              <w:rPr>
                <w:sz w:val="26"/>
                <w:szCs w:val="26"/>
              </w:rPr>
            </w:pPr>
            <w:r w:rsidRPr="007E29D1">
              <w:rPr>
                <w:sz w:val="26"/>
                <w:szCs w:val="26"/>
                <w:lang w:val="vi-VN"/>
              </w:rPr>
              <w:t>-  Dự thảo nội quy tổ chức hoạt động của trung tâm</w:t>
            </w:r>
          </w:p>
          <w:p w14:paraId="41EFF5C4" w14:textId="707FA8D8" w:rsidR="00F665F4" w:rsidRPr="007E29D1" w:rsidRDefault="00F665F4" w:rsidP="0060568D">
            <w:pPr>
              <w:spacing w:before="120"/>
              <w:ind w:right="254" w:firstLine="76"/>
              <w:rPr>
                <w:sz w:val="26"/>
                <w:szCs w:val="26"/>
                <w:lang w:val="nl-NL"/>
              </w:rPr>
            </w:pPr>
            <w:r w:rsidRPr="007E29D1">
              <w:rPr>
                <w:sz w:val="26"/>
                <w:szCs w:val="26"/>
                <w:lang w:val="nl-NL"/>
              </w:rPr>
              <w:t xml:space="preserve"> -  Số lượng hồ sơ: 01 (bộ).</w:t>
            </w:r>
          </w:p>
        </w:tc>
      </w:tr>
      <w:tr w:rsidR="00F665F4" w:rsidRPr="007E29D1" w14:paraId="663D0D5A" w14:textId="77777777" w:rsidTr="008E0AB6">
        <w:trPr>
          <w:tblCellSpacing w:w="0" w:type="dxa"/>
        </w:trPr>
        <w:tc>
          <w:tcPr>
            <w:tcW w:w="1711" w:type="dxa"/>
            <w:vAlign w:val="center"/>
            <w:hideMark/>
          </w:tcPr>
          <w:p w14:paraId="78541072" w14:textId="77777777" w:rsidR="00F665F4" w:rsidRPr="007E29D1" w:rsidRDefault="00F665F4" w:rsidP="008E0AB6">
            <w:pPr>
              <w:spacing w:before="120"/>
              <w:rPr>
                <w:sz w:val="26"/>
                <w:szCs w:val="26"/>
              </w:rPr>
            </w:pPr>
            <w:r w:rsidRPr="007E29D1">
              <w:rPr>
                <w:b/>
                <w:bCs/>
                <w:sz w:val="26"/>
                <w:szCs w:val="26"/>
              </w:rPr>
              <w:t>4. Thời hạn giải quyết:</w:t>
            </w:r>
          </w:p>
        </w:tc>
        <w:tc>
          <w:tcPr>
            <w:tcW w:w="8187" w:type="dxa"/>
            <w:vAlign w:val="center"/>
            <w:hideMark/>
          </w:tcPr>
          <w:p w14:paraId="4C07E730" w14:textId="77777777" w:rsidR="00F665F4" w:rsidRPr="007E29D1" w:rsidRDefault="00F665F4" w:rsidP="008E0AB6">
            <w:pPr>
              <w:spacing w:before="120"/>
              <w:rPr>
                <w:sz w:val="26"/>
                <w:szCs w:val="26"/>
                <w:lang w:val="es-ES"/>
              </w:rPr>
            </w:pPr>
            <w:r w:rsidRPr="007E29D1">
              <w:rPr>
                <w:sz w:val="26"/>
                <w:szCs w:val="26"/>
              </w:rPr>
              <w:t>12 ngày làm việc kể từ ngày nhận đủ hồ sơ hợp lệ.</w:t>
            </w:r>
          </w:p>
        </w:tc>
      </w:tr>
      <w:tr w:rsidR="00F665F4" w:rsidRPr="007E29D1" w14:paraId="3E1B0170" w14:textId="77777777" w:rsidTr="008E0AB6">
        <w:trPr>
          <w:tblCellSpacing w:w="0" w:type="dxa"/>
        </w:trPr>
        <w:tc>
          <w:tcPr>
            <w:tcW w:w="1711" w:type="dxa"/>
            <w:vAlign w:val="center"/>
            <w:hideMark/>
          </w:tcPr>
          <w:p w14:paraId="4F362BA2" w14:textId="77777777" w:rsidR="00F665F4" w:rsidRPr="007E29D1" w:rsidRDefault="00F665F4" w:rsidP="008E0AB6">
            <w:pPr>
              <w:spacing w:before="120"/>
              <w:rPr>
                <w:sz w:val="26"/>
                <w:szCs w:val="26"/>
                <w:lang w:val="es-ES"/>
              </w:rPr>
            </w:pPr>
            <w:r w:rsidRPr="007E29D1">
              <w:rPr>
                <w:b/>
                <w:bCs/>
                <w:sz w:val="26"/>
                <w:szCs w:val="26"/>
                <w:lang w:val="es-ES"/>
              </w:rPr>
              <w:t>5. Đối tượng thực hiện thủ tục hành chính:</w:t>
            </w:r>
          </w:p>
        </w:tc>
        <w:tc>
          <w:tcPr>
            <w:tcW w:w="8187" w:type="dxa"/>
            <w:vAlign w:val="center"/>
            <w:hideMark/>
          </w:tcPr>
          <w:p w14:paraId="6C34BBF1" w14:textId="77777777" w:rsidR="00F665F4" w:rsidRPr="007E29D1" w:rsidRDefault="00F665F4" w:rsidP="008E0AB6">
            <w:pPr>
              <w:spacing w:before="120"/>
              <w:rPr>
                <w:sz w:val="26"/>
                <w:szCs w:val="26"/>
                <w:lang w:val="es-ES"/>
              </w:rPr>
            </w:pPr>
            <w:r w:rsidRPr="007E29D1">
              <w:rPr>
                <w:sz w:val="26"/>
                <w:szCs w:val="26"/>
                <w:lang w:val="nl-NL"/>
              </w:rPr>
              <w:t xml:space="preserve">- Tổ chức, cá nhân </w:t>
            </w:r>
          </w:p>
        </w:tc>
      </w:tr>
      <w:tr w:rsidR="00F665F4" w:rsidRPr="007E29D1" w14:paraId="5E4C568B" w14:textId="77777777" w:rsidTr="008E0AB6">
        <w:trPr>
          <w:tblCellSpacing w:w="0" w:type="dxa"/>
        </w:trPr>
        <w:tc>
          <w:tcPr>
            <w:tcW w:w="1711" w:type="dxa"/>
            <w:vAlign w:val="center"/>
            <w:hideMark/>
          </w:tcPr>
          <w:p w14:paraId="2D130D51" w14:textId="77777777" w:rsidR="00F665F4" w:rsidRPr="007E29D1" w:rsidRDefault="00F665F4" w:rsidP="008E0AB6">
            <w:pPr>
              <w:spacing w:before="120"/>
              <w:rPr>
                <w:sz w:val="26"/>
                <w:szCs w:val="26"/>
                <w:lang w:val="es-ES"/>
              </w:rPr>
            </w:pPr>
            <w:r w:rsidRPr="007E29D1">
              <w:rPr>
                <w:b/>
                <w:bCs/>
                <w:sz w:val="26"/>
                <w:szCs w:val="26"/>
                <w:lang w:val="es-ES"/>
              </w:rPr>
              <w:t>6. Cơ quan thực hiện thủ tục hành chính:</w:t>
            </w:r>
          </w:p>
        </w:tc>
        <w:tc>
          <w:tcPr>
            <w:tcW w:w="8187" w:type="dxa"/>
            <w:vAlign w:val="center"/>
            <w:hideMark/>
          </w:tcPr>
          <w:p w14:paraId="4EF297EB" w14:textId="77777777" w:rsidR="00F665F4" w:rsidRPr="007E29D1" w:rsidRDefault="00F665F4" w:rsidP="008E0AB6">
            <w:pPr>
              <w:rPr>
                <w:sz w:val="26"/>
                <w:szCs w:val="26"/>
                <w:lang w:val="es-ES"/>
              </w:rPr>
            </w:pPr>
            <w:r w:rsidRPr="007E29D1">
              <w:rPr>
                <w:sz w:val="26"/>
                <w:szCs w:val="26"/>
                <w:lang w:val="es-ES"/>
              </w:rPr>
              <w:t>Cơ quan thực hiện thủ tục hành chính:  Sở GDĐT</w:t>
            </w:r>
          </w:p>
          <w:p w14:paraId="4BBAF4C0" w14:textId="77777777" w:rsidR="00F665F4" w:rsidRPr="007E29D1" w:rsidRDefault="00F665F4" w:rsidP="008E0AB6">
            <w:pPr>
              <w:spacing w:before="120"/>
              <w:rPr>
                <w:sz w:val="26"/>
                <w:szCs w:val="26"/>
                <w:lang w:val="es-ES"/>
              </w:rPr>
            </w:pPr>
            <w:r w:rsidRPr="007E29D1">
              <w:rPr>
                <w:sz w:val="26"/>
                <w:szCs w:val="26"/>
                <w:lang w:val="es-ES"/>
              </w:rPr>
              <w:t>Cơ quan có thẩm quyền quyết định: UBND tỉnh.</w:t>
            </w:r>
          </w:p>
        </w:tc>
      </w:tr>
      <w:tr w:rsidR="00F665F4" w:rsidRPr="007E29D1" w14:paraId="4E58C8D9" w14:textId="77777777" w:rsidTr="008E0AB6">
        <w:trPr>
          <w:tblCellSpacing w:w="0" w:type="dxa"/>
        </w:trPr>
        <w:tc>
          <w:tcPr>
            <w:tcW w:w="1711" w:type="dxa"/>
            <w:vAlign w:val="center"/>
            <w:hideMark/>
          </w:tcPr>
          <w:p w14:paraId="31A108CF" w14:textId="77777777" w:rsidR="00F665F4" w:rsidRPr="007E29D1" w:rsidRDefault="00F665F4" w:rsidP="008E0AB6">
            <w:pPr>
              <w:spacing w:before="120"/>
              <w:rPr>
                <w:sz w:val="26"/>
                <w:szCs w:val="26"/>
                <w:lang w:val="es-ES"/>
              </w:rPr>
            </w:pPr>
            <w:r w:rsidRPr="007E29D1">
              <w:rPr>
                <w:b/>
                <w:bCs/>
                <w:sz w:val="26"/>
                <w:szCs w:val="26"/>
                <w:lang w:val="es-ES"/>
              </w:rPr>
              <w:t>7. Kết quả thực hiện thủ tục hành chính:</w:t>
            </w:r>
          </w:p>
        </w:tc>
        <w:tc>
          <w:tcPr>
            <w:tcW w:w="8187" w:type="dxa"/>
            <w:vAlign w:val="center"/>
            <w:hideMark/>
          </w:tcPr>
          <w:p w14:paraId="09DBBFC6" w14:textId="77777777" w:rsidR="00F665F4" w:rsidRPr="007E29D1" w:rsidRDefault="00F665F4" w:rsidP="008E0AB6">
            <w:pPr>
              <w:spacing w:before="120"/>
              <w:rPr>
                <w:sz w:val="26"/>
                <w:szCs w:val="26"/>
                <w:lang w:val="nl-NL"/>
              </w:rPr>
            </w:pPr>
            <w:r w:rsidRPr="007E29D1">
              <w:rPr>
                <w:sz w:val="26"/>
                <w:szCs w:val="26"/>
                <w:lang w:val="nl-NL"/>
              </w:rPr>
              <w:t>- Quyết định hành chính của Giám đốc Sở GDĐT.</w:t>
            </w:r>
          </w:p>
        </w:tc>
      </w:tr>
      <w:tr w:rsidR="00F665F4" w:rsidRPr="007E29D1" w14:paraId="6D253911" w14:textId="77777777" w:rsidTr="008E0AB6">
        <w:trPr>
          <w:tblCellSpacing w:w="0" w:type="dxa"/>
        </w:trPr>
        <w:tc>
          <w:tcPr>
            <w:tcW w:w="1711" w:type="dxa"/>
            <w:vAlign w:val="center"/>
            <w:hideMark/>
          </w:tcPr>
          <w:p w14:paraId="3F1E1655" w14:textId="77777777" w:rsidR="00F665F4" w:rsidRPr="007E29D1" w:rsidRDefault="00F665F4" w:rsidP="008E0AB6">
            <w:pPr>
              <w:spacing w:before="120"/>
              <w:rPr>
                <w:sz w:val="26"/>
                <w:szCs w:val="26"/>
              </w:rPr>
            </w:pPr>
            <w:r w:rsidRPr="007E29D1">
              <w:rPr>
                <w:b/>
                <w:bCs/>
                <w:sz w:val="26"/>
                <w:szCs w:val="26"/>
              </w:rPr>
              <w:t>8. Phí, Lệ phí :</w:t>
            </w:r>
          </w:p>
        </w:tc>
        <w:tc>
          <w:tcPr>
            <w:tcW w:w="8187" w:type="dxa"/>
            <w:vAlign w:val="center"/>
            <w:hideMark/>
          </w:tcPr>
          <w:p w14:paraId="004B8B22" w14:textId="77777777" w:rsidR="00F665F4" w:rsidRPr="007E29D1" w:rsidRDefault="00F665F4" w:rsidP="008E0AB6">
            <w:pPr>
              <w:spacing w:before="120"/>
              <w:rPr>
                <w:sz w:val="26"/>
                <w:szCs w:val="26"/>
              </w:rPr>
            </w:pPr>
            <w:r w:rsidRPr="007E29D1">
              <w:rPr>
                <w:sz w:val="26"/>
                <w:szCs w:val="26"/>
              </w:rPr>
              <w:t>- Không có.</w:t>
            </w:r>
          </w:p>
        </w:tc>
      </w:tr>
      <w:tr w:rsidR="00F665F4" w:rsidRPr="007E29D1" w14:paraId="2B9DD8BA" w14:textId="77777777" w:rsidTr="008E0AB6">
        <w:trPr>
          <w:tblCellSpacing w:w="0" w:type="dxa"/>
        </w:trPr>
        <w:tc>
          <w:tcPr>
            <w:tcW w:w="1711" w:type="dxa"/>
            <w:vAlign w:val="center"/>
            <w:hideMark/>
          </w:tcPr>
          <w:p w14:paraId="480B3757" w14:textId="77777777" w:rsidR="00F665F4" w:rsidRPr="007E29D1" w:rsidRDefault="00F665F4" w:rsidP="008E0AB6">
            <w:pPr>
              <w:spacing w:before="120"/>
              <w:rPr>
                <w:sz w:val="26"/>
                <w:szCs w:val="26"/>
              </w:rPr>
            </w:pPr>
            <w:r w:rsidRPr="007E29D1">
              <w:rPr>
                <w:b/>
                <w:bCs/>
                <w:sz w:val="26"/>
                <w:szCs w:val="26"/>
              </w:rPr>
              <w:t>9. Tên mẫu đơn, mẫu tờ khai:</w:t>
            </w:r>
          </w:p>
        </w:tc>
        <w:tc>
          <w:tcPr>
            <w:tcW w:w="8187" w:type="dxa"/>
            <w:vAlign w:val="center"/>
            <w:hideMark/>
          </w:tcPr>
          <w:p w14:paraId="7156D7B3" w14:textId="77777777" w:rsidR="00F665F4" w:rsidRPr="007E29D1" w:rsidRDefault="00F665F4" w:rsidP="008E0AB6">
            <w:pPr>
              <w:spacing w:before="120"/>
              <w:rPr>
                <w:sz w:val="26"/>
                <w:szCs w:val="26"/>
                <w:lang w:val="nl-NL"/>
              </w:rPr>
            </w:pPr>
            <w:r w:rsidRPr="007E29D1">
              <w:rPr>
                <w:sz w:val="26"/>
                <w:szCs w:val="26"/>
              </w:rPr>
              <w:t>- Không có.</w:t>
            </w:r>
          </w:p>
        </w:tc>
      </w:tr>
      <w:tr w:rsidR="00F665F4" w:rsidRPr="007E29D1" w14:paraId="45AC170A" w14:textId="77777777" w:rsidTr="008E0AB6">
        <w:trPr>
          <w:tblCellSpacing w:w="0" w:type="dxa"/>
        </w:trPr>
        <w:tc>
          <w:tcPr>
            <w:tcW w:w="1711" w:type="dxa"/>
            <w:vAlign w:val="center"/>
            <w:hideMark/>
          </w:tcPr>
          <w:p w14:paraId="61902438" w14:textId="77777777" w:rsidR="00F665F4" w:rsidRPr="007E29D1" w:rsidRDefault="00F665F4" w:rsidP="00F665F4">
            <w:pPr>
              <w:spacing w:before="120"/>
              <w:rPr>
                <w:sz w:val="26"/>
                <w:szCs w:val="26"/>
                <w:lang w:val="nl-NL"/>
              </w:rPr>
            </w:pPr>
            <w:r w:rsidRPr="007E29D1">
              <w:rPr>
                <w:b/>
                <w:bCs/>
                <w:sz w:val="26"/>
                <w:szCs w:val="26"/>
                <w:lang w:val="es-ES"/>
              </w:rPr>
              <w:t>10. Yêu cầu, điều kiện thực hiện thủ tục hành chính:</w:t>
            </w:r>
          </w:p>
        </w:tc>
        <w:tc>
          <w:tcPr>
            <w:tcW w:w="8187" w:type="dxa"/>
            <w:vAlign w:val="center"/>
            <w:hideMark/>
          </w:tcPr>
          <w:p w14:paraId="08BEC8C5" w14:textId="77777777" w:rsidR="00F665F4" w:rsidRPr="007E29D1" w:rsidRDefault="00F665F4" w:rsidP="0060568D">
            <w:pPr>
              <w:spacing w:before="120"/>
              <w:ind w:right="397" w:firstLine="1"/>
              <w:rPr>
                <w:sz w:val="26"/>
                <w:szCs w:val="26"/>
              </w:rPr>
            </w:pPr>
            <w:bookmarkStart w:id="15" w:name="khoan_1_50"/>
            <w:r w:rsidRPr="007E29D1">
              <w:rPr>
                <w:sz w:val="26"/>
                <w:szCs w:val="26"/>
              </w:rPr>
              <w:t>Việc sáp nhập, chia, tách trung tâm ngoại ngữ, tin học phải bảo đảm các yêu cầu sau đây:</w:t>
            </w:r>
            <w:bookmarkEnd w:id="15"/>
          </w:p>
          <w:p w14:paraId="1A28EA90" w14:textId="77777777" w:rsidR="00F665F4" w:rsidRPr="007E29D1" w:rsidRDefault="00F665F4" w:rsidP="0060568D">
            <w:pPr>
              <w:spacing w:before="120"/>
              <w:ind w:right="397" w:firstLine="1"/>
              <w:rPr>
                <w:sz w:val="26"/>
                <w:szCs w:val="26"/>
              </w:rPr>
            </w:pPr>
            <w:r w:rsidRPr="007E29D1">
              <w:rPr>
                <w:sz w:val="26"/>
                <w:szCs w:val="26"/>
                <w:lang w:val="vi-VN"/>
              </w:rPr>
              <w:t>a) Phù hợp với nhu cầu phát triển nguồn nhân lực của địa phương;</w:t>
            </w:r>
          </w:p>
          <w:p w14:paraId="2EBB443F" w14:textId="77777777" w:rsidR="00F665F4" w:rsidRPr="007E29D1" w:rsidRDefault="00F665F4" w:rsidP="0060568D">
            <w:pPr>
              <w:spacing w:before="120"/>
              <w:ind w:right="397" w:firstLine="1"/>
              <w:rPr>
                <w:sz w:val="26"/>
                <w:szCs w:val="26"/>
              </w:rPr>
            </w:pPr>
            <w:r w:rsidRPr="007E29D1">
              <w:rPr>
                <w:sz w:val="26"/>
                <w:szCs w:val="26"/>
                <w:lang w:val="vi-VN"/>
              </w:rPr>
              <w:t>b) Bảo đảm quyền, lợi ích hợp pháp của người học, giáo viên, cán bộ quản lý và nhân viên;</w:t>
            </w:r>
          </w:p>
          <w:p w14:paraId="6135E5A0" w14:textId="77777777" w:rsidR="00F665F4" w:rsidRPr="007E29D1" w:rsidRDefault="00F665F4" w:rsidP="0060568D">
            <w:pPr>
              <w:spacing w:before="120"/>
              <w:ind w:right="397" w:firstLine="1"/>
              <w:rPr>
                <w:i/>
                <w:sz w:val="26"/>
                <w:szCs w:val="26"/>
              </w:rPr>
            </w:pPr>
            <w:r w:rsidRPr="007E29D1">
              <w:rPr>
                <w:sz w:val="26"/>
                <w:szCs w:val="26"/>
                <w:lang w:val="vi-VN"/>
              </w:rPr>
              <w:lastRenderedPageBreak/>
              <w:t>c) Góp phần nâng cao chất lượng và hiệu quả giáo dục.</w:t>
            </w:r>
          </w:p>
          <w:p w14:paraId="7E74108E" w14:textId="6BB70290" w:rsidR="00F665F4" w:rsidRPr="007E29D1" w:rsidRDefault="00F665F4" w:rsidP="0060568D">
            <w:pPr>
              <w:spacing w:before="120"/>
              <w:ind w:right="254" w:firstLine="1"/>
              <w:rPr>
                <w:sz w:val="26"/>
                <w:szCs w:val="26"/>
                <w:lang w:val="nl-NL"/>
              </w:rPr>
            </w:pPr>
            <w:r w:rsidRPr="007E29D1">
              <w:rPr>
                <w:sz w:val="26"/>
                <w:szCs w:val="26"/>
                <w:lang w:val="vi-VN"/>
              </w:rPr>
              <w:t xml:space="preserve">- Đề án </w:t>
            </w:r>
            <w:r w:rsidRPr="007E29D1">
              <w:rPr>
                <w:sz w:val="26"/>
                <w:szCs w:val="26"/>
              </w:rPr>
              <w:t xml:space="preserve"> sáp nhập, chia, tách </w:t>
            </w:r>
            <w:r w:rsidRPr="007E29D1">
              <w:rPr>
                <w:sz w:val="26"/>
                <w:szCs w:val="26"/>
                <w:lang w:val="vi-VN"/>
              </w:rPr>
              <w:t>trung tâm xác định rõ: mục tiêu, nhiệm vụ, chương trình và nội dung đào tạo, bồi dưỡng; đất đai, cơ sở vật chất, thiết bị, địa điểm dự kiến, tổ chức bộ máy, nguồn lực và tài chính; phương hướng chiến lược xây dựng và phát triển trung tâm.</w:t>
            </w:r>
          </w:p>
        </w:tc>
      </w:tr>
      <w:tr w:rsidR="00F665F4" w:rsidRPr="007E29D1" w14:paraId="7B29C619" w14:textId="77777777" w:rsidTr="008E0AB6">
        <w:trPr>
          <w:tblCellSpacing w:w="0" w:type="dxa"/>
        </w:trPr>
        <w:tc>
          <w:tcPr>
            <w:tcW w:w="1711" w:type="dxa"/>
            <w:vAlign w:val="center"/>
          </w:tcPr>
          <w:p w14:paraId="75FCB36B" w14:textId="77777777" w:rsidR="00F665F4" w:rsidRPr="007E29D1" w:rsidRDefault="00F665F4" w:rsidP="00F665F4">
            <w:pPr>
              <w:spacing w:before="120"/>
              <w:rPr>
                <w:b/>
                <w:bCs/>
                <w:sz w:val="26"/>
                <w:szCs w:val="26"/>
                <w:lang w:val="es-ES"/>
              </w:rPr>
            </w:pPr>
            <w:r w:rsidRPr="007E29D1">
              <w:rPr>
                <w:b/>
                <w:bCs/>
                <w:sz w:val="26"/>
                <w:szCs w:val="26"/>
                <w:lang w:val="nl-NL"/>
              </w:rPr>
              <w:lastRenderedPageBreak/>
              <w:t>11. Căn cứ pháp lý của thủ tục hành chính:</w:t>
            </w:r>
          </w:p>
        </w:tc>
        <w:tc>
          <w:tcPr>
            <w:tcW w:w="8187" w:type="dxa"/>
            <w:vAlign w:val="center"/>
          </w:tcPr>
          <w:p w14:paraId="45AD9175" w14:textId="77777777" w:rsidR="00F665F4" w:rsidRPr="007E29D1" w:rsidRDefault="00F665F4" w:rsidP="00F665F4">
            <w:pPr>
              <w:spacing w:before="120"/>
              <w:ind w:right="397"/>
              <w:rPr>
                <w:sz w:val="26"/>
                <w:szCs w:val="26"/>
                <w:lang w:val="vi-VN"/>
              </w:rPr>
            </w:pPr>
            <w:r w:rsidRPr="007E29D1">
              <w:rPr>
                <w:sz w:val="26"/>
                <w:szCs w:val="26"/>
                <w:lang w:val="vi-VN"/>
              </w:rPr>
              <w:t>-  Luật Giáo dục;</w:t>
            </w:r>
          </w:p>
          <w:p w14:paraId="2EB205AE" w14:textId="77777777" w:rsidR="00F665F4" w:rsidRPr="007E29D1" w:rsidRDefault="00F665F4" w:rsidP="00F665F4">
            <w:pPr>
              <w:spacing w:before="120"/>
              <w:ind w:right="397"/>
              <w:rPr>
                <w:sz w:val="26"/>
                <w:szCs w:val="26"/>
              </w:rPr>
            </w:pPr>
            <w:r w:rsidRPr="007E29D1">
              <w:rPr>
                <w:sz w:val="26"/>
                <w:szCs w:val="26"/>
              </w:rPr>
              <w:t>- Căn cứ điều 47, 50,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7E90A552" w14:textId="77777777" w:rsidR="00F665F4" w:rsidRPr="007E29D1" w:rsidRDefault="00F665F4" w:rsidP="00F665F4">
            <w:pPr>
              <w:pStyle w:val="Heading5"/>
              <w:spacing w:before="120"/>
              <w:ind w:right="397"/>
              <w:rPr>
                <w:rFonts w:ascii="Times New Roman" w:hAnsi="Times New Roman" w:cs="Times New Roman"/>
                <w:color w:val="auto"/>
                <w:sz w:val="26"/>
                <w:szCs w:val="26"/>
                <w:lang w:val="pt-BR"/>
              </w:rPr>
            </w:pPr>
            <w:r w:rsidRPr="007E29D1">
              <w:rPr>
                <w:rFonts w:ascii="Times New Roman" w:hAnsi="Times New Roman" w:cs="Times New Roman"/>
                <w:color w:val="auto"/>
                <w:sz w:val="26"/>
                <w:szCs w:val="26"/>
                <w:lang w:val="vi-VN"/>
              </w:rPr>
              <w:t xml:space="preserve">- </w:t>
            </w:r>
            <w:r w:rsidRPr="007E29D1">
              <w:rPr>
                <w:rFonts w:ascii="Times New Roman" w:hAnsi="Times New Roman" w:cs="Times New Roman"/>
                <w:bCs/>
                <w:color w:val="auto"/>
                <w:sz w:val="26"/>
                <w:szCs w:val="26"/>
                <w:lang w:val="vi-VN"/>
              </w:rPr>
              <w:t xml:space="preserve">Thông tư </w:t>
            </w:r>
            <w:r w:rsidRPr="007E29D1">
              <w:rPr>
                <w:rFonts w:ascii="Times New Roman" w:hAnsi="Times New Roman" w:cs="Times New Roman"/>
                <w:color w:val="auto"/>
                <w:sz w:val="26"/>
                <w:szCs w:val="26"/>
                <w:lang w:val="vi-VN"/>
              </w:rPr>
              <w:t xml:space="preserve">số </w:t>
            </w:r>
            <w:r w:rsidRPr="007E29D1">
              <w:rPr>
                <w:rFonts w:ascii="Times New Roman" w:hAnsi="Times New Roman" w:cs="Times New Roman"/>
                <w:color w:val="auto"/>
                <w:sz w:val="26"/>
                <w:szCs w:val="26"/>
              </w:rPr>
              <w:t>21</w:t>
            </w:r>
            <w:r w:rsidRPr="007E29D1">
              <w:rPr>
                <w:rFonts w:ascii="Times New Roman" w:hAnsi="Times New Roman" w:cs="Times New Roman"/>
                <w:color w:val="auto"/>
                <w:sz w:val="26"/>
                <w:szCs w:val="26"/>
                <w:lang w:val="vi-VN"/>
              </w:rPr>
              <w:t>/201</w:t>
            </w:r>
            <w:r w:rsidRPr="007E29D1">
              <w:rPr>
                <w:rFonts w:ascii="Times New Roman" w:hAnsi="Times New Roman" w:cs="Times New Roman"/>
                <w:color w:val="auto"/>
                <w:sz w:val="26"/>
                <w:szCs w:val="26"/>
              </w:rPr>
              <w:t>8</w:t>
            </w:r>
            <w:r w:rsidRPr="007E29D1">
              <w:rPr>
                <w:rFonts w:ascii="Times New Roman" w:hAnsi="Times New Roman" w:cs="Times New Roman"/>
                <w:color w:val="auto"/>
                <w:sz w:val="26"/>
                <w:szCs w:val="26"/>
                <w:lang w:val="vi-VN"/>
              </w:rPr>
              <w:t xml:space="preserve">/TT-BGDĐT </w:t>
            </w:r>
            <w:r w:rsidRPr="007E29D1">
              <w:rPr>
                <w:rFonts w:ascii="Times New Roman" w:hAnsi="Times New Roman" w:cs="Times New Roman"/>
                <w:iCs/>
                <w:color w:val="auto"/>
                <w:sz w:val="26"/>
                <w:szCs w:val="26"/>
                <w:lang w:val="vi-VN"/>
              </w:rPr>
              <w:t>ngày 2</w:t>
            </w:r>
            <w:r w:rsidRPr="007E29D1">
              <w:rPr>
                <w:rFonts w:ascii="Times New Roman" w:hAnsi="Times New Roman" w:cs="Times New Roman"/>
                <w:iCs/>
                <w:color w:val="auto"/>
                <w:sz w:val="26"/>
                <w:szCs w:val="26"/>
              </w:rPr>
              <w:t>4</w:t>
            </w:r>
            <w:r w:rsidRPr="007E29D1">
              <w:rPr>
                <w:rFonts w:ascii="Times New Roman" w:hAnsi="Times New Roman" w:cs="Times New Roman"/>
                <w:iCs/>
                <w:color w:val="auto"/>
                <w:sz w:val="26"/>
                <w:szCs w:val="26"/>
                <w:lang w:val="vi-VN"/>
              </w:rPr>
              <w:t>/</w:t>
            </w:r>
            <w:r w:rsidRPr="007E29D1">
              <w:rPr>
                <w:rFonts w:ascii="Times New Roman" w:hAnsi="Times New Roman" w:cs="Times New Roman"/>
                <w:iCs/>
                <w:color w:val="auto"/>
                <w:sz w:val="26"/>
                <w:szCs w:val="26"/>
              </w:rPr>
              <w:t>8</w:t>
            </w:r>
            <w:r w:rsidRPr="007E29D1">
              <w:rPr>
                <w:rFonts w:ascii="Times New Roman" w:hAnsi="Times New Roman" w:cs="Times New Roman"/>
                <w:iCs/>
                <w:color w:val="auto"/>
                <w:sz w:val="26"/>
                <w:szCs w:val="26"/>
                <w:lang w:val="vi-VN"/>
              </w:rPr>
              <w:t>/201</w:t>
            </w:r>
            <w:r w:rsidRPr="007E29D1">
              <w:rPr>
                <w:rFonts w:ascii="Times New Roman" w:hAnsi="Times New Roman" w:cs="Times New Roman"/>
                <w:iCs/>
                <w:color w:val="auto"/>
                <w:sz w:val="26"/>
                <w:szCs w:val="26"/>
              </w:rPr>
              <w:t>8</w:t>
            </w:r>
            <w:r w:rsidRPr="007E29D1">
              <w:rPr>
                <w:rFonts w:ascii="Times New Roman" w:hAnsi="Times New Roman" w:cs="Times New Roman"/>
                <w:color w:val="auto"/>
                <w:sz w:val="26"/>
                <w:szCs w:val="26"/>
                <w:lang w:val="vi-VN"/>
              </w:rPr>
              <w:t xml:space="preserve"> của Bộ Giáo dục và Đào tạo</w:t>
            </w:r>
            <w:r w:rsidRPr="007E29D1">
              <w:rPr>
                <w:rFonts w:ascii="Times New Roman" w:hAnsi="Times New Roman" w:cs="Times New Roman"/>
                <w:iCs/>
                <w:color w:val="auto"/>
                <w:sz w:val="26"/>
                <w:szCs w:val="26"/>
                <w:lang w:val="pt-BR"/>
              </w:rPr>
              <w:t xml:space="preserve"> Ban hành quy chế </w:t>
            </w:r>
            <w:r w:rsidRPr="007E29D1">
              <w:rPr>
                <w:rFonts w:ascii="Times New Roman" w:hAnsi="Times New Roman" w:cs="Times New Roman"/>
                <w:color w:val="auto"/>
                <w:sz w:val="26"/>
                <w:szCs w:val="26"/>
                <w:lang w:val="pt-BR"/>
              </w:rPr>
              <w:t>Tổ chức và hoạt động của trung tâm ngoại ngữ, tin học.</w:t>
            </w:r>
          </w:p>
          <w:p w14:paraId="0E233513" w14:textId="77777777" w:rsidR="00F665F4" w:rsidRPr="007E29D1" w:rsidRDefault="00F665F4" w:rsidP="00F665F4">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08C4A63A" w14:textId="77B7DE29" w:rsidR="00F665F4" w:rsidRPr="007E29D1" w:rsidRDefault="00F665F4" w:rsidP="00F665F4">
            <w:pPr>
              <w:ind w:firstLine="132"/>
              <w:jc w:val="both"/>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F665F4" w:rsidRPr="007E29D1" w14:paraId="697BF799" w14:textId="77777777" w:rsidTr="008E0AB6">
        <w:trPr>
          <w:trHeight w:val="436"/>
          <w:tblCellSpacing w:w="0" w:type="dxa"/>
        </w:trPr>
        <w:tc>
          <w:tcPr>
            <w:tcW w:w="1711" w:type="dxa"/>
            <w:vAlign w:val="center"/>
            <w:hideMark/>
          </w:tcPr>
          <w:p w14:paraId="0CA1B4C8" w14:textId="77777777" w:rsidR="00F665F4" w:rsidRPr="007E29D1" w:rsidRDefault="00F665F4" w:rsidP="00F665F4">
            <w:pPr>
              <w:spacing w:before="120"/>
              <w:rPr>
                <w:b/>
                <w:bCs/>
                <w:sz w:val="26"/>
                <w:szCs w:val="26"/>
                <w:lang w:val="nl-NL"/>
              </w:rPr>
            </w:pPr>
            <w:r w:rsidRPr="007E29D1">
              <w:rPr>
                <w:b/>
                <w:bCs/>
                <w:sz w:val="26"/>
                <w:szCs w:val="26"/>
                <w:lang w:val="nl-NL"/>
              </w:rPr>
              <w:t>12. Thành phần hồ sơ lưu</w:t>
            </w:r>
          </w:p>
        </w:tc>
        <w:tc>
          <w:tcPr>
            <w:tcW w:w="8187" w:type="dxa"/>
            <w:vAlign w:val="center"/>
            <w:hideMark/>
          </w:tcPr>
          <w:p w14:paraId="25C112B2" w14:textId="77777777" w:rsidR="00F665F4" w:rsidRPr="007E29D1" w:rsidRDefault="00F665F4" w:rsidP="0060568D">
            <w:pPr>
              <w:spacing w:before="120"/>
              <w:rPr>
                <w:sz w:val="26"/>
                <w:szCs w:val="26"/>
                <w:lang w:val="nl-NL"/>
              </w:rPr>
            </w:pPr>
            <w:r w:rsidRPr="007E29D1">
              <w:rPr>
                <w:sz w:val="26"/>
                <w:szCs w:val="26"/>
                <w:lang w:val="nl-NL"/>
              </w:rPr>
              <w:t>- Lưu theo thành phần hồ sơ đã nhận của cơ quan tổ chức đã nộp.</w:t>
            </w:r>
          </w:p>
          <w:p w14:paraId="7AF6F3A7" w14:textId="77777777" w:rsidR="00F665F4" w:rsidRPr="007E29D1" w:rsidRDefault="00F665F4" w:rsidP="0060568D">
            <w:pPr>
              <w:spacing w:before="120"/>
              <w:rPr>
                <w:sz w:val="26"/>
                <w:szCs w:val="26"/>
                <w:lang w:val="nl-NL"/>
              </w:rPr>
            </w:pPr>
            <w:r w:rsidRPr="007E29D1">
              <w:rPr>
                <w:sz w:val="26"/>
                <w:szCs w:val="26"/>
                <w:lang w:val="nl-NL"/>
              </w:rPr>
              <w:t>- Kết quả giải quyết TTHC</w:t>
            </w:r>
          </w:p>
          <w:p w14:paraId="6EEE4853" w14:textId="77777777" w:rsidR="00F665F4" w:rsidRPr="007E29D1" w:rsidRDefault="00F665F4" w:rsidP="0060568D">
            <w:pPr>
              <w:spacing w:before="120"/>
              <w:rPr>
                <w:sz w:val="26"/>
                <w:szCs w:val="26"/>
                <w:lang w:val="nl-NL"/>
              </w:rPr>
            </w:pPr>
            <w:r w:rsidRPr="007E29D1">
              <w:rPr>
                <w:sz w:val="26"/>
                <w:szCs w:val="26"/>
                <w:lang w:val="nl-NL"/>
              </w:rPr>
              <w:t xml:space="preserve">- Phiếu giao nhận hồ sơ và phiếu chuyển hồ sơ. </w:t>
            </w:r>
          </w:p>
          <w:p w14:paraId="3CCB9766" w14:textId="46597F54" w:rsidR="00F665F4" w:rsidRPr="007E29D1" w:rsidRDefault="00F665F4" w:rsidP="0060568D">
            <w:pPr>
              <w:spacing w:before="120"/>
              <w:rPr>
                <w:sz w:val="26"/>
                <w:szCs w:val="26"/>
                <w:lang w:val="nl-NL"/>
              </w:rPr>
            </w:pPr>
            <w:r w:rsidRPr="007E29D1">
              <w:rPr>
                <w:sz w:val="26"/>
                <w:szCs w:val="26"/>
                <w:lang w:val="nl-NL"/>
              </w:rPr>
              <w:t>- Phiếu kiểm soát quy trình giải quyết TTHC của Phòng chuyên môn.</w:t>
            </w:r>
          </w:p>
        </w:tc>
      </w:tr>
      <w:tr w:rsidR="00F665F4" w:rsidRPr="007E29D1" w14:paraId="2EA8C80B" w14:textId="77777777" w:rsidTr="008E0AB6">
        <w:trPr>
          <w:trHeight w:val="616"/>
          <w:tblCellSpacing w:w="0" w:type="dxa"/>
        </w:trPr>
        <w:tc>
          <w:tcPr>
            <w:tcW w:w="1711" w:type="dxa"/>
            <w:vAlign w:val="center"/>
          </w:tcPr>
          <w:p w14:paraId="53D696BA" w14:textId="77777777" w:rsidR="00F665F4" w:rsidRPr="007E29D1" w:rsidRDefault="00F665F4" w:rsidP="00F665F4">
            <w:pPr>
              <w:spacing w:before="120"/>
              <w:rPr>
                <w:b/>
                <w:bCs/>
                <w:sz w:val="26"/>
                <w:szCs w:val="26"/>
                <w:lang w:val="nl-NL"/>
              </w:rPr>
            </w:pPr>
            <w:r w:rsidRPr="007E29D1">
              <w:rPr>
                <w:b/>
                <w:bCs/>
                <w:sz w:val="26"/>
                <w:szCs w:val="26"/>
                <w:lang w:val="nl-NL"/>
              </w:rPr>
              <w:t>13. Thời gian lưu và nơi lưu</w:t>
            </w:r>
          </w:p>
        </w:tc>
        <w:tc>
          <w:tcPr>
            <w:tcW w:w="8187" w:type="dxa"/>
            <w:vAlign w:val="center"/>
          </w:tcPr>
          <w:p w14:paraId="4AB213B6" w14:textId="326B6D21" w:rsidR="00F665F4" w:rsidRPr="007E29D1" w:rsidRDefault="00F665F4" w:rsidP="00F665F4">
            <w:pPr>
              <w:spacing w:before="120"/>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p w14:paraId="6A6137DB" w14:textId="727697FF" w:rsidR="00F665F4" w:rsidRPr="007E29D1" w:rsidRDefault="00F665F4" w:rsidP="00F665F4">
            <w:pPr>
              <w:spacing w:before="120"/>
              <w:rPr>
                <w:sz w:val="26"/>
                <w:szCs w:val="26"/>
                <w:lang w:val="nl-NL"/>
              </w:rPr>
            </w:pPr>
          </w:p>
        </w:tc>
      </w:tr>
    </w:tbl>
    <w:p w14:paraId="61AF8333" w14:textId="059B20BF" w:rsidR="00651645" w:rsidRPr="007E29D1" w:rsidRDefault="00651645" w:rsidP="00336231">
      <w:pPr>
        <w:tabs>
          <w:tab w:val="left" w:pos="4129"/>
        </w:tabs>
        <w:rPr>
          <w:sz w:val="26"/>
          <w:szCs w:val="26"/>
        </w:rPr>
      </w:pPr>
    </w:p>
    <w:p w14:paraId="2B43E4B4" w14:textId="66A99266" w:rsidR="00651645" w:rsidRPr="007E29D1" w:rsidRDefault="00651645" w:rsidP="00336231">
      <w:pPr>
        <w:tabs>
          <w:tab w:val="left" w:pos="4129"/>
        </w:tabs>
        <w:rPr>
          <w:sz w:val="26"/>
          <w:szCs w:val="26"/>
        </w:rPr>
      </w:pPr>
    </w:p>
    <w:p w14:paraId="054872A4" w14:textId="32905E41" w:rsidR="00651645" w:rsidRPr="007E29D1" w:rsidRDefault="00651645" w:rsidP="00336231">
      <w:pPr>
        <w:tabs>
          <w:tab w:val="left" w:pos="4129"/>
        </w:tabs>
        <w:rPr>
          <w:sz w:val="26"/>
          <w:szCs w:val="26"/>
        </w:rPr>
      </w:pPr>
    </w:p>
    <w:p w14:paraId="677CBDE6" w14:textId="378E1C0A" w:rsidR="004F34E5" w:rsidRPr="007E29D1" w:rsidRDefault="004F34E5" w:rsidP="00336231">
      <w:pPr>
        <w:tabs>
          <w:tab w:val="left" w:pos="4129"/>
        </w:tabs>
        <w:rPr>
          <w:sz w:val="26"/>
          <w:szCs w:val="26"/>
        </w:rPr>
      </w:pPr>
    </w:p>
    <w:p w14:paraId="61D66C4B" w14:textId="77777777" w:rsidR="004F34E5" w:rsidRPr="007E29D1" w:rsidRDefault="004F34E5" w:rsidP="00336231">
      <w:pPr>
        <w:tabs>
          <w:tab w:val="left" w:pos="4129"/>
        </w:tabs>
        <w:rPr>
          <w:sz w:val="26"/>
          <w:szCs w:val="26"/>
        </w:rPr>
      </w:pPr>
    </w:p>
    <w:p w14:paraId="2DF051A0" w14:textId="77782CBB" w:rsidR="00651645" w:rsidRPr="007E29D1" w:rsidRDefault="00651645" w:rsidP="00336231">
      <w:pPr>
        <w:tabs>
          <w:tab w:val="left" w:pos="4129"/>
        </w:tabs>
        <w:rPr>
          <w:sz w:val="26"/>
          <w:szCs w:val="26"/>
        </w:rPr>
      </w:pPr>
    </w:p>
    <w:p w14:paraId="5858F852" w14:textId="683B3B54" w:rsidR="00651645" w:rsidRPr="007E29D1" w:rsidRDefault="00651645" w:rsidP="00336231">
      <w:pPr>
        <w:tabs>
          <w:tab w:val="left" w:pos="4129"/>
        </w:tabs>
        <w:rPr>
          <w:sz w:val="26"/>
          <w:szCs w:val="26"/>
        </w:rPr>
      </w:pPr>
    </w:p>
    <w:p w14:paraId="435FE1AD" w14:textId="506193B8" w:rsidR="00651645" w:rsidRPr="007E29D1" w:rsidRDefault="00651645" w:rsidP="00336231">
      <w:pPr>
        <w:tabs>
          <w:tab w:val="left" w:pos="4129"/>
        </w:tabs>
        <w:rPr>
          <w:sz w:val="26"/>
          <w:szCs w:val="26"/>
        </w:rPr>
      </w:pPr>
    </w:p>
    <w:p w14:paraId="4A6CECEF" w14:textId="4FCA66AA" w:rsidR="00651645" w:rsidRPr="007E29D1" w:rsidRDefault="00651645" w:rsidP="00336231">
      <w:pPr>
        <w:tabs>
          <w:tab w:val="left" w:pos="4129"/>
        </w:tabs>
        <w:rPr>
          <w:sz w:val="26"/>
          <w:szCs w:val="26"/>
        </w:rPr>
      </w:pPr>
    </w:p>
    <w:p w14:paraId="1B740CEC" w14:textId="403A1E7D" w:rsidR="00651645" w:rsidRPr="007E29D1" w:rsidRDefault="00651645" w:rsidP="00336231">
      <w:pPr>
        <w:tabs>
          <w:tab w:val="left" w:pos="4129"/>
        </w:tabs>
        <w:rPr>
          <w:sz w:val="26"/>
          <w:szCs w:val="26"/>
        </w:rPr>
      </w:pPr>
    </w:p>
    <w:p w14:paraId="10B07495" w14:textId="5C75436E" w:rsidR="004F34E5" w:rsidRPr="007E29D1" w:rsidRDefault="004F34E5" w:rsidP="00336231">
      <w:pPr>
        <w:tabs>
          <w:tab w:val="left" w:pos="4129"/>
        </w:tabs>
        <w:rPr>
          <w:sz w:val="26"/>
          <w:szCs w:val="26"/>
        </w:rPr>
      </w:pPr>
    </w:p>
    <w:p w14:paraId="19A8C1DC" w14:textId="7A21C1CD" w:rsidR="004F34E5" w:rsidRPr="007E29D1" w:rsidRDefault="004F34E5" w:rsidP="00336231">
      <w:pPr>
        <w:tabs>
          <w:tab w:val="left" w:pos="4129"/>
        </w:tabs>
        <w:rPr>
          <w:sz w:val="26"/>
          <w:szCs w:val="26"/>
        </w:rPr>
      </w:pPr>
    </w:p>
    <w:p w14:paraId="7C14CE1B" w14:textId="4533CCBB" w:rsidR="004F34E5" w:rsidRPr="007E29D1" w:rsidRDefault="004F34E5" w:rsidP="00336231">
      <w:pPr>
        <w:tabs>
          <w:tab w:val="left" w:pos="4129"/>
        </w:tabs>
        <w:rPr>
          <w:sz w:val="26"/>
          <w:szCs w:val="26"/>
        </w:rPr>
      </w:pPr>
    </w:p>
    <w:p w14:paraId="6F420390" w14:textId="528F9F27" w:rsidR="004F34E5" w:rsidRPr="007E29D1" w:rsidRDefault="004F34E5" w:rsidP="00336231">
      <w:pPr>
        <w:tabs>
          <w:tab w:val="left" w:pos="4129"/>
        </w:tabs>
        <w:rPr>
          <w:sz w:val="26"/>
          <w:szCs w:val="26"/>
        </w:rPr>
      </w:pPr>
    </w:p>
    <w:p w14:paraId="25F01151" w14:textId="2F96F6E9" w:rsidR="004F34E5" w:rsidRPr="007E29D1" w:rsidRDefault="004F34E5" w:rsidP="00336231">
      <w:pPr>
        <w:tabs>
          <w:tab w:val="left" w:pos="4129"/>
        </w:tabs>
        <w:rPr>
          <w:sz w:val="26"/>
          <w:szCs w:val="26"/>
        </w:rPr>
      </w:pPr>
    </w:p>
    <w:p w14:paraId="4D8B0350" w14:textId="690AF684" w:rsidR="00F665F4" w:rsidRPr="007E29D1" w:rsidRDefault="00F665F4" w:rsidP="00336231">
      <w:pPr>
        <w:tabs>
          <w:tab w:val="left" w:pos="4129"/>
        </w:tabs>
        <w:rPr>
          <w:sz w:val="26"/>
          <w:szCs w:val="26"/>
        </w:rPr>
      </w:pPr>
    </w:p>
    <w:p w14:paraId="64A019B7" w14:textId="77777777" w:rsidR="00F665F4" w:rsidRPr="007E29D1" w:rsidRDefault="00F665F4" w:rsidP="00336231">
      <w:pPr>
        <w:tabs>
          <w:tab w:val="left" w:pos="4129"/>
        </w:tabs>
        <w:rPr>
          <w:sz w:val="26"/>
          <w:szCs w:val="26"/>
        </w:rPr>
      </w:pPr>
    </w:p>
    <w:p w14:paraId="73A9063A" w14:textId="77777777" w:rsidR="00721DD9" w:rsidRPr="007E29D1" w:rsidRDefault="00721DD9" w:rsidP="00336231">
      <w:pPr>
        <w:tabs>
          <w:tab w:val="left" w:pos="4129"/>
        </w:tabs>
        <w:rPr>
          <w:sz w:val="26"/>
          <w:szCs w:val="26"/>
        </w:rPr>
      </w:pPr>
    </w:p>
    <w:p w14:paraId="7BF0FC64" w14:textId="74A0F0D8" w:rsidR="00723F28" w:rsidRPr="007E29D1" w:rsidRDefault="00723F28" w:rsidP="00336231">
      <w:pPr>
        <w:tabs>
          <w:tab w:val="left" w:pos="4129"/>
        </w:tabs>
        <w:rPr>
          <w:sz w:val="26"/>
          <w:szCs w:val="26"/>
        </w:rPr>
      </w:pPr>
    </w:p>
    <w:p w14:paraId="5D44926A" w14:textId="2AB1E7C4" w:rsidR="00651645" w:rsidRPr="007E29D1" w:rsidRDefault="00651645" w:rsidP="00336231">
      <w:pPr>
        <w:tabs>
          <w:tab w:val="left" w:pos="4129"/>
        </w:tabs>
        <w:rPr>
          <w:sz w:val="26"/>
          <w:szCs w:val="26"/>
        </w:rPr>
      </w:pPr>
    </w:p>
    <w:p w14:paraId="26660A31" w14:textId="77777777" w:rsidR="00651645" w:rsidRPr="007E29D1" w:rsidRDefault="00651645" w:rsidP="00336231">
      <w:pPr>
        <w:tabs>
          <w:tab w:val="left" w:pos="4129"/>
        </w:tabs>
        <w:rPr>
          <w:sz w:val="26"/>
          <w:szCs w:val="26"/>
        </w:rPr>
      </w:pPr>
    </w:p>
    <w:tbl>
      <w:tblPr>
        <w:tblpPr w:leftFromText="180" w:rightFromText="180" w:vertAnchor="text" w:tblpY="1"/>
        <w:tblOverlap w:val="never"/>
        <w:tblW w:w="9898"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83"/>
        <w:gridCol w:w="8215"/>
      </w:tblGrid>
      <w:tr w:rsidR="006A4142" w:rsidRPr="007E29D1" w14:paraId="6CBEA180" w14:textId="77777777" w:rsidTr="00893C91">
        <w:trPr>
          <w:tblCellSpacing w:w="0" w:type="dxa"/>
        </w:trPr>
        <w:tc>
          <w:tcPr>
            <w:tcW w:w="1711" w:type="dxa"/>
            <w:vAlign w:val="center"/>
            <w:hideMark/>
          </w:tcPr>
          <w:p w14:paraId="60EFCC96" w14:textId="6005E447" w:rsidR="00651645" w:rsidRPr="007E29D1" w:rsidRDefault="00651645" w:rsidP="00893C91">
            <w:pPr>
              <w:spacing w:before="120"/>
              <w:jc w:val="center"/>
              <w:rPr>
                <w:b/>
                <w:sz w:val="26"/>
                <w:szCs w:val="26"/>
              </w:rPr>
            </w:pPr>
            <w:r w:rsidRPr="007E29D1">
              <w:rPr>
                <w:b/>
                <w:sz w:val="26"/>
                <w:szCs w:val="26"/>
              </w:rPr>
              <w:lastRenderedPageBreak/>
              <w:t>Quy trình 35</w:t>
            </w:r>
          </w:p>
        </w:tc>
        <w:tc>
          <w:tcPr>
            <w:tcW w:w="8187" w:type="dxa"/>
            <w:vAlign w:val="center"/>
            <w:hideMark/>
          </w:tcPr>
          <w:p w14:paraId="25BA0781" w14:textId="0DA45B39" w:rsidR="00651645" w:rsidRPr="007E29D1" w:rsidRDefault="00651645" w:rsidP="00651645">
            <w:pPr>
              <w:spacing w:before="120"/>
              <w:jc w:val="both"/>
              <w:rPr>
                <w:b/>
                <w:sz w:val="26"/>
                <w:szCs w:val="26"/>
                <w:lang w:val="nl-NL"/>
              </w:rPr>
            </w:pPr>
            <w:r w:rsidRPr="007E29D1">
              <w:rPr>
                <w:b/>
                <w:sz w:val="26"/>
                <w:szCs w:val="26"/>
                <w:lang w:val="nl-NL"/>
              </w:rPr>
              <w:t>GIẢI THỂ TRUNG TÂM NGOẠI NGỮ, TIN HỌC (THEO ĐỀ NGHỊ CỦA CÁ NHÂN TỔ CHỨC THÀNH LẬP TRUNG TÂM NGOẠI NGỮ, TIN HOC)</w:t>
            </w:r>
          </w:p>
        </w:tc>
      </w:tr>
      <w:tr w:rsidR="006A4142" w:rsidRPr="007E29D1" w14:paraId="2D0874BC" w14:textId="77777777" w:rsidTr="00893C91">
        <w:trPr>
          <w:tblCellSpacing w:w="0" w:type="dxa"/>
        </w:trPr>
        <w:tc>
          <w:tcPr>
            <w:tcW w:w="1711" w:type="dxa"/>
            <w:vAlign w:val="center"/>
            <w:hideMark/>
          </w:tcPr>
          <w:p w14:paraId="684689D5" w14:textId="77777777" w:rsidR="00651645" w:rsidRPr="007E29D1" w:rsidRDefault="00651645" w:rsidP="00893C91">
            <w:pPr>
              <w:spacing w:before="120"/>
              <w:rPr>
                <w:sz w:val="26"/>
                <w:szCs w:val="26"/>
              </w:rPr>
            </w:pPr>
            <w:r w:rsidRPr="007E29D1">
              <w:rPr>
                <w:b/>
                <w:bCs/>
                <w:sz w:val="26"/>
                <w:szCs w:val="26"/>
              </w:rPr>
              <w:t>1. Trình tự thực hiện:</w:t>
            </w:r>
          </w:p>
        </w:tc>
        <w:tc>
          <w:tcPr>
            <w:tcW w:w="8187" w:type="dxa"/>
            <w:vAlign w:val="center"/>
            <w:hideMark/>
          </w:tcPr>
          <w:tbl>
            <w:tblPr>
              <w:tblpPr w:leftFromText="180" w:rightFromText="180" w:vertAnchor="text" w:tblpX="37"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4009"/>
              <w:gridCol w:w="1773"/>
              <w:gridCol w:w="1223"/>
              <w:gridCol w:w="10"/>
            </w:tblGrid>
            <w:tr w:rsidR="006A4142" w:rsidRPr="007E29D1" w14:paraId="78C716BE" w14:textId="77777777" w:rsidTr="0060568D">
              <w:trPr>
                <w:trHeight w:val="551"/>
                <w:tblHeader/>
              </w:trPr>
              <w:tc>
                <w:tcPr>
                  <w:tcW w:w="5000" w:type="pct"/>
                  <w:gridSpan w:val="5"/>
                  <w:tcBorders>
                    <w:top w:val="single" w:sz="4" w:space="0" w:color="auto"/>
                    <w:left w:val="single" w:sz="4" w:space="0" w:color="auto"/>
                    <w:bottom w:val="single" w:sz="4" w:space="0" w:color="auto"/>
                    <w:right w:val="single" w:sz="4" w:space="0" w:color="auto"/>
                  </w:tcBorders>
                  <w:vAlign w:val="center"/>
                </w:tcPr>
                <w:p w14:paraId="7522A497" w14:textId="77777777" w:rsidR="00651645" w:rsidRPr="007E29D1" w:rsidRDefault="00651645"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4D112A7E" w14:textId="77777777" w:rsidR="00651645" w:rsidRPr="007E29D1" w:rsidRDefault="00651645"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26980482" w14:textId="77777777" w:rsidR="00651645" w:rsidRPr="007E29D1" w:rsidRDefault="00651645"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30F1B5CF" w14:textId="77777777" w:rsidR="00651645" w:rsidRPr="007E29D1" w:rsidRDefault="00651645" w:rsidP="00893C91">
                  <w:pPr>
                    <w:pStyle w:val="Header"/>
                    <w:ind w:right="187"/>
                    <w:jc w:val="both"/>
                    <w:rPr>
                      <w:sz w:val="26"/>
                      <w:szCs w:val="26"/>
                    </w:rPr>
                  </w:pPr>
                  <w:r w:rsidRPr="007E29D1">
                    <w:rPr>
                      <w:sz w:val="26"/>
                      <w:szCs w:val="26"/>
                    </w:rPr>
                    <w:t>+ Cổng dịch vụ công Quốc gia, địa chỉ: https://dichvucong.gov.vn/</w:t>
                  </w:r>
                </w:p>
                <w:p w14:paraId="43D8A416" w14:textId="77777777" w:rsidR="00651645" w:rsidRPr="007E29D1" w:rsidRDefault="00651645" w:rsidP="00893C91">
                  <w:pPr>
                    <w:pStyle w:val="Header"/>
                    <w:ind w:right="187"/>
                    <w:jc w:val="both"/>
                    <w:rPr>
                      <w:sz w:val="26"/>
                      <w:szCs w:val="26"/>
                    </w:rPr>
                  </w:pPr>
                  <w:r w:rsidRPr="007E29D1">
                    <w:rPr>
                      <w:sz w:val="26"/>
                      <w:szCs w:val="26"/>
                    </w:rPr>
                    <w:t>+ Cổng dịch vụ công tỉnh, địa chỉ https://dichvucong.tayninh.gov.vn/</w:t>
                  </w:r>
                </w:p>
                <w:p w14:paraId="691BAA52" w14:textId="77777777" w:rsidR="00651645" w:rsidRPr="007E29D1" w:rsidRDefault="00651645"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561ECD2" w14:textId="77777777" w:rsidR="00651645" w:rsidRPr="007E29D1" w:rsidRDefault="00651645"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60AEA3FF" w14:textId="77777777" w:rsidTr="0060568D">
              <w:trPr>
                <w:gridAfter w:val="1"/>
                <w:wAfter w:w="6" w:type="pct"/>
                <w:trHeight w:val="551"/>
                <w:tblHeader/>
              </w:trPr>
              <w:tc>
                <w:tcPr>
                  <w:tcW w:w="715" w:type="pct"/>
                  <w:tcBorders>
                    <w:top w:val="single" w:sz="4" w:space="0" w:color="auto"/>
                    <w:left w:val="single" w:sz="4" w:space="0" w:color="auto"/>
                    <w:bottom w:val="single" w:sz="4" w:space="0" w:color="auto"/>
                    <w:right w:val="single" w:sz="4" w:space="0" w:color="auto"/>
                  </w:tcBorders>
                  <w:vAlign w:val="center"/>
                  <w:hideMark/>
                </w:tcPr>
                <w:p w14:paraId="08C06ACB" w14:textId="77777777" w:rsidR="00651645" w:rsidRPr="007E29D1" w:rsidRDefault="00651645" w:rsidP="00893C91">
                  <w:pPr>
                    <w:pStyle w:val="Header"/>
                    <w:spacing w:before="120"/>
                    <w:jc w:val="center"/>
                    <w:rPr>
                      <w:b/>
                      <w:sz w:val="26"/>
                      <w:szCs w:val="26"/>
                      <w:lang w:val="nl-NL"/>
                    </w:rPr>
                  </w:pPr>
                  <w:r w:rsidRPr="007E29D1">
                    <w:rPr>
                      <w:b/>
                      <w:sz w:val="26"/>
                      <w:szCs w:val="26"/>
                      <w:lang w:val="nl-NL"/>
                    </w:rPr>
                    <w:t>STT</w:t>
                  </w:r>
                </w:p>
              </w:tc>
              <w:tc>
                <w:tcPr>
                  <w:tcW w:w="2449" w:type="pct"/>
                  <w:tcBorders>
                    <w:top w:val="single" w:sz="4" w:space="0" w:color="auto"/>
                    <w:left w:val="single" w:sz="4" w:space="0" w:color="auto"/>
                    <w:bottom w:val="single" w:sz="4" w:space="0" w:color="auto"/>
                    <w:right w:val="single" w:sz="4" w:space="0" w:color="auto"/>
                  </w:tcBorders>
                  <w:vAlign w:val="center"/>
                  <w:hideMark/>
                </w:tcPr>
                <w:p w14:paraId="58CD9349" w14:textId="77777777" w:rsidR="00651645" w:rsidRPr="007E29D1" w:rsidRDefault="00651645" w:rsidP="00893C91">
                  <w:pPr>
                    <w:pStyle w:val="Header"/>
                    <w:spacing w:before="120"/>
                    <w:jc w:val="center"/>
                    <w:rPr>
                      <w:b/>
                      <w:sz w:val="26"/>
                      <w:szCs w:val="26"/>
                      <w:lang w:val="nl-NL"/>
                    </w:rPr>
                  </w:pPr>
                  <w:r w:rsidRPr="007E29D1">
                    <w:rPr>
                      <w:b/>
                      <w:sz w:val="26"/>
                      <w:szCs w:val="26"/>
                      <w:lang w:val="nl-NL"/>
                    </w:rPr>
                    <w:t>Nội dung công việc</w:t>
                  </w:r>
                </w:p>
              </w:tc>
              <w:tc>
                <w:tcPr>
                  <w:tcW w:w="1083" w:type="pct"/>
                  <w:tcBorders>
                    <w:top w:val="single" w:sz="4" w:space="0" w:color="auto"/>
                    <w:left w:val="single" w:sz="4" w:space="0" w:color="auto"/>
                    <w:bottom w:val="single" w:sz="4" w:space="0" w:color="auto"/>
                    <w:right w:val="single" w:sz="4" w:space="0" w:color="auto"/>
                  </w:tcBorders>
                  <w:vAlign w:val="center"/>
                  <w:hideMark/>
                </w:tcPr>
                <w:p w14:paraId="6198316F" w14:textId="77777777" w:rsidR="00651645" w:rsidRPr="007E29D1" w:rsidRDefault="00651645" w:rsidP="00893C91">
                  <w:pPr>
                    <w:pStyle w:val="Header"/>
                    <w:spacing w:before="120"/>
                    <w:jc w:val="center"/>
                    <w:rPr>
                      <w:b/>
                      <w:sz w:val="26"/>
                      <w:szCs w:val="26"/>
                      <w:lang w:val="nl-NL"/>
                    </w:rPr>
                  </w:pPr>
                  <w:r w:rsidRPr="007E29D1">
                    <w:rPr>
                      <w:b/>
                      <w:sz w:val="26"/>
                      <w:szCs w:val="26"/>
                      <w:lang w:val="nl-NL"/>
                    </w:rPr>
                    <w:t>Trách nhiệm</w:t>
                  </w:r>
                </w:p>
              </w:tc>
              <w:tc>
                <w:tcPr>
                  <w:tcW w:w="747" w:type="pct"/>
                  <w:tcBorders>
                    <w:top w:val="single" w:sz="4" w:space="0" w:color="auto"/>
                    <w:left w:val="single" w:sz="4" w:space="0" w:color="auto"/>
                    <w:bottom w:val="single" w:sz="4" w:space="0" w:color="auto"/>
                    <w:right w:val="single" w:sz="4" w:space="0" w:color="auto"/>
                  </w:tcBorders>
                  <w:vAlign w:val="center"/>
                  <w:hideMark/>
                </w:tcPr>
                <w:p w14:paraId="26AD47F7" w14:textId="77777777" w:rsidR="00651645" w:rsidRPr="007E29D1" w:rsidRDefault="00651645" w:rsidP="00893C91">
                  <w:pPr>
                    <w:pStyle w:val="Header"/>
                    <w:spacing w:before="120"/>
                    <w:jc w:val="center"/>
                    <w:rPr>
                      <w:b/>
                      <w:sz w:val="26"/>
                      <w:szCs w:val="26"/>
                      <w:vertAlign w:val="superscript"/>
                      <w:lang w:val="nl-NL"/>
                    </w:rPr>
                  </w:pPr>
                  <w:r w:rsidRPr="007E29D1">
                    <w:rPr>
                      <w:b/>
                      <w:sz w:val="26"/>
                      <w:szCs w:val="26"/>
                      <w:lang w:val="nl-NL"/>
                    </w:rPr>
                    <w:t xml:space="preserve">Thời gian 12 ngày </w:t>
                  </w:r>
                </w:p>
              </w:tc>
            </w:tr>
            <w:tr w:rsidR="006A4142" w:rsidRPr="007E29D1" w14:paraId="0991762E" w14:textId="77777777" w:rsidTr="0060568D">
              <w:trPr>
                <w:trHeight w:val="335"/>
              </w:trPr>
              <w:tc>
                <w:tcPr>
                  <w:tcW w:w="5000" w:type="pct"/>
                  <w:gridSpan w:val="5"/>
                  <w:tcBorders>
                    <w:top w:val="single" w:sz="4" w:space="0" w:color="auto"/>
                    <w:left w:val="single" w:sz="4" w:space="0" w:color="auto"/>
                    <w:bottom w:val="single" w:sz="4" w:space="0" w:color="auto"/>
                    <w:right w:val="single" w:sz="4" w:space="0" w:color="auto"/>
                  </w:tcBorders>
                  <w:vAlign w:val="center"/>
                </w:tcPr>
                <w:p w14:paraId="26D6629A" w14:textId="77777777" w:rsidR="00651645" w:rsidRPr="007E29D1" w:rsidRDefault="00651645"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6BC28F15" w14:textId="77777777" w:rsidTr="0060568D">
              <w:trPr>
                <w:gridAfter w:val="1"/>
                <w:wAfter w:w="6" w:type="pct"/>
                <w:trHeight w:val="1411"/>
              </w:trPr>
              <w:tc>
                <w:tcPr>
                  <w:tcW w:w="715" w:type="pct"/>
                  <w:tcBorders>
                    <w:top w:val="single" w:sz="4" w:space="0" w:color="auto"/>
                    <w:left w:val="single" w:sz="4" w:space="0" w:color="auto"/>
                    <w:bottom w:val="single" w:sz="4" w:space="0" w:color="auto"/>
                    <w:right w:val="single" w:sz="4" w:space="0" w:color="auto"/>
                  </w:tcBorders>
                  <w:vAlign w:val="center"/>
                </w:tcPr>
                <w:p w14:paraId="2C6F7A16" w14:textId="77777777" w:rsidR="00651645" w:rsidRPr="007E29D1" w:rsidRDefault="00651645" w:rsidP="00893C91">
                  <w:pPr>
                    <w:pStyle w:val="Header"/>
                    <w:spacing w:before="120"/>
                    <w:ind w:left="29"/>
                    <w:rPr>
                      <w:b/>
                      <w:sz w:val="26"/>
                      <w:szCs w:val="26"/>
                      <w:lang w:val="nl-NL"/>
                    </w:rPr>
                  </w:pPr>
                  <w:r w:rsidRPr="007E29D1">
                    <w:rPr>
                      <w:b/>
                      <w:sz w:val="26"/>
                      <w:szCs w:val="26"/>
                      <w:lang w:val="nl-NL"/>
                    </w:rPr>
                    <w:t>Bước 1</w:t>
                  </w:r>
                </w:p>
              </w:tc>
              <w:tc>
                <w:tcPr>
                  <w:tcW w:w="2449" w:type="pct"/>
                  <w:tcBorders>
                    <w:top w:val="single" w:sz="4" w:space="0" w:color="auto"/>
                    <w:left w:val="single" w:sz="4" w:space="0" w:color="auto"/>
                    <w:bottom w:val="single" w:sz="4" w:space="0" w:color="auto"/>
                    <w:right w:val="single" w:sz="4" w:space="0" w:color="auto"/>
                  </w:tcBorders>
                  <w:vAlign w:val="center"/>
                </w:tcPr>
                <w:p w14:paraId="4BAB5A62" w14:textId="77777777" w:rsidR="00651645" w:rsidRPr="007E29D1" w:rsidRDefault="00651645" w:rsidP="00893C91">
                  <w:pPr>
                    <w:pStyle w:val="Header"/>
                    <w:ind w:left="57" w:right="57"/>
                    <w:jc w:val="both"/>
                    <w:rPr>
                      <w:sz w:val="26"/>
                      <w:szCs w:val="26"/>
                      <w:lang w:val="nl-NL"/>
                    </w:rPr>
                  </w:pPr>
                  <w:r w:rsidRPr="007E29D1">
                    <w:rPr>
                      <w:sz w:val="26"/>
                      <w:szCs w:val="26"/>
                      <w:lang w:val="nl-NL"/>
                    </w:rPr>
                    <w:t xml:space="preserve">- Thực hiện tiếp nhận hồ sơ: </w:t>
                  </w:r>
                </w:p>
                <w:p w14:paraId="07B74AE1" w14:textId="77777777" w:rsidR="00651645" w:rsidRPr="007E29D1" w:rsidRDefault="00651645"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1DC05515" w14:textId="77777777" w:rsidR="00651645" w:rsidRPr="007E29D1" w:rsidRDefault="00651645"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768CDB12" w14:textId="77777777" w:rsidR="00651645" w:rsidRPr="007E29D1" w:rsidRDefault="00651645"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83" w:type="pct"/>
                  <w:tcBorders>
                    <w:top w:val="single" w:sz="4" w:space="0" w:color="auto"/>
                    <w:left w:val="single" w:sz="4" w:space="0" w:color="auto"/>
                    <w:bottom w:val="single" w:sz="4" w:space="0" w:color="auto"/>
                    <w:right w:val="single" w:sz="4" w:space="0" w:color="auto"/>
                  </w:tcBorders>
                  <w:vAlign w:val="center"/>
                </w:tcPr>
                <w:p w14:paraId="14BD3694" w14:textId="77777777" w:rsidR="00651645" w:rsidRPr="007E29D1" w:rsidRDefault="00651645" w:rsidP="00893C91">
                  <w:pPr>
                    <w:pStyle w:val="Header"/>
                    <w:jc w:val="center"/>
                    <w:rPr>
                      <w:sz w:val="26"/>
                      <w:szCs w:val="26"/>
                      <w:lang w:val="nl-NL"/>
                    </w:rPr>
                  </w:pPr>
                  <w:r w:rsidRPr="007E29D1">
                    <w:rPr>
                      <w:sz w:val="26"/>
                      <w:szCs w:val="26"/>
                      <w:lang w:val="nl-NL"/>
                    </w:rPr>
                    <w:t>Công chức tại Trung tâm Phục vụ hành chính công tỉnh</w:t>
                  </w:r>
                </w:p>
              </w:tc>
              <w:tc>
                <w:tcPr>
                  <w:tcW w:w="747" w:type="pct"/>
                  <w:tcBorders>
                    <w:top w:val="single" w:sz="4" w:space="0" w:color="auto"/>
                    <w:left w:val="single" w:sz="4" w:space="0" w:color="auto"/>
                    <w:bottom w:val="single" w:sz="4" w:space="0" w:color="auto"/>
                    <w:right w:val="single" w:sz="4" w:space="0" w:color="auto"/>
                  </w:tcBorders>
                  <w:vAlign w:val="center"/>
                  <w:hideMark/>
                </w:tcPr>
                <w:p w14:paraId="39E39B1E" w14:textId="77777777" w:rsidR="00651645" w:rsidRPr="007E29D1" w:rsidRDefault="00651645" w:rsidP="00893C91">
                  <w:pPr>
                    <w:pStyle w:val="Header"/>
                    <w:spacing w:before="120"/>
                    <w:jc w:val="center"/>
                    <w:rPr>
                      <w:sz w:val="26"/>
                      <w:szCs w:val="26"/>
                      <w:lang w:val="nl-NL"/>
                    </w:rPr>
                  </w:pPr>
                  <w:r w:rsidRPr="007E29D1">
                    <w:rPr>
                      <w:sz w:val="26"/>
                      <w:szCs w:val="26"/>
                      <w:lang w:val="nl-NL"/>
                    </w:rPr>
                    <w:t>01 ngày</w:t>
                  </w:r>
                </w:p>
              </w:tc>
            </w:tr>
            <w:tr w:rsidR="006A4142" w:rsidRPr="007E29D1" w14:paraId="4605B351" w14:textId="77777777" w:rsidTr="0060568D">
              <w:trPr>
                <w:trHeight w:val="308"/>
              </w:trPr>
              <w:tc>
                <w:tcPr>
                  <w:tcW w:w="5000" w:type="pct"/>
                  <w:gridSpan w:val="5"/>
                  <w:tcBorders>
                    <w:top w:val="single" w:sz="4" w:space="0" w:color="auto"/>
                    <w:left w:val="single" w:sz="4" w:space="0" w:color="auto"/>
                    <w:bottom w:val="single" w:sz="4" w:space="0" w:color="auto"/>
                    <w:right w:val="single" w:sz="4" w:space="0" w:color="auto"/>
                  </w:tcBorders>
                </w:tcPr>
                <w:p w14:paraId="21F819E2" w14:textId="77777777" w:rsidR="00651645" w:rsidRPr="007E29D1" w:rsidRDefault="00651645"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2D37587A" w14:textId="77777777" w:rsidTr="0060568D">
              <w:trPr>
                <w:gridAfter w:val="1"/>
                <w:wAfter w:w="6" w:type="pct"/>
                <w:trHeight w:val="940"/>
              </w:trPr>
              <w:tc>
                <w:tcPr>
                  <w:tcW w:w="715" w:type="pct"/>
                  <w:vMerge w:val="restart"/>
                  <w:tcBorders>
                    <w:top w:val="single" w:sz="4" w:space="0" w:color="auto"/>
                    <w:left w:val="single" w:sz="4" w:space="0" w:color="auto"/>
                    <w:right w:val="single" w:sz="4" w:space="0" w:color="auto"/>
                  </w:tcBorders>
                </w:tcPr>
                <w:p w14:paraId="63BCF773" w14:textId="77777777" w:rsidR="00651645" w:rsidRPr="007E29D1" w:rsidRDefault="00651645" w:rsidP="00893C91">
                  <w:pPr>
                    <w:ind w:left="29"/>
                    <w:rPr>
                      <w:b/>
                      <w:sz w:val="26"/>
                      <w:szCs w:val="26"/>
                    </w:rPr>
                  </w:pPr>
                  <w:r w:rsidRPr="007E29D1">
                    <w:rPr>
                      <w:b/>
                      <w:sz w:val="26"/>
                      <w:szCs w:val="26"/>
                      <w:lang w:val="nl-NL"/>
                    </w:rPr>
                    <w:t>Bước 2</w:t>
                  </w:r>
                </w:p>
                <w:p w14:paraId="636DEC7D" w14:textId="77777777" w:rsidR="00651645" w:rsidRPr="007E29D1" w:rsidRDefault="00651645" w:rsidP="00893C91">
                  <w:pPr>
                    <w:ind w:left="29"/>
                    <w:rPr>
                      <w:b/>
                      <w:sz w:val="26"/>
                      <w:szCs w:val="26"/>
                      <w:lang w:val="nl-NL"/>
                    </w:rPr>
                  </w:pPr>
                </w:p>
              </w:tc>
              <w:tc>
                <w:tcPr>
                  <w:tcW w:w="2449" w:type="pct"/>
                  <w:tcBorders>
                    <w:top w:val="single" w:sz="4" w:space="0" w:color="auto"/>
                    <w:left w:val="single" w:sz="4" w:space="0" w:color="auto"/>
                    <w:bottom w:val="single" w:sz="4" w:space="0" w:color="auto"/>
                    <w:right w:val="single" w:sz="4" w:space="0" w:color="auto"/>
                  </w:tcBorders>
                  <w:vAlign w:val="center"/>
                </w:tcPr>
                <w:p w14:paraId="0B165EF7" w14:textId="77777777" w:rsidR="00651645" w:rsidRPr="007E29D1" w:rsidRDefault="00651645"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83" w:type="pct"/>
                  <w:tcBorders>
                    <w:top w:val="single" w:sz="4" w:space="0" w:color="auto"/>
                    <w:left w:val="single" w:sz="4" w:space="0" w:color="auto"/>
                    <w:bottom w:val="single" w:sz="4" w:space="0" w:color="auto"/>
                    <w:right w:val="single" w:sz="4" w:space="0" w:color="auto"/>
                  </w:tcBorders>
                  <w:vAlign w:val="center"/>
                </w:tcPr>
                <w:p w14:paraId="7445DE41" w14:textId="77777777" w:rsidR="00651645" w:rsidRPr="007E29D1" w:rsidRDefault="00651645" w:rsidP="00893C91">
                  <w:pPr>
                    <w:pStyle w:val="Header"/>
                    <w:jc w:val="center"/>
                    <w:rPr>
                      <w:sz w:val="26"/>
                      <w:szCs w:val="26"/>
                      <w:lang w:val="nl-NL"/>
                    </w:rPr>
                  </w:pPr>
                  <w:r w:rsidRPr="007E29D1">
                    <w:rPr>
                      <w:spacing w:val="-6"/>
                      <w:sz w:val="26"/>
                      <w:szCs w:val="26"/>
                    </w:rPr>
                    <w:t xml:space="preserve">Văn thư Sở </w:t>
                  </w:r>
                </w:p>
              </w:tc>
              <w:tc>
                <w:tcPr>
                  <w:tcW w:w="747" w:type="pct"/>
                  <w:vMerge w:val="restart"/>
                  <w:tcBorders>
                    <w:top w:val="single" w:sz="4" w:space="0" w:color="auto"/>
                    <w:left w:val="single" w:sz="4" w:space="0" w:color="auto"/>
                    <w:right w:val="single" w:sz="4" w:space="0" w:color="auto"/>
                  </w:tcBorders>
                  <w:vAlign w:val="center"/>
                </w:tcPr>
                <w:p w14:paraId="376C4A1E" w14:textId="77777777" w:rsidR="00651645" w:rsidRPr="007E29D1" w:rsidRDefault="00651645" w:rsidP="00893C91">
                  <w:pPr>
                    <w:pStyle w:val="Header"/>
                    <w:spacing w:before="120"/>
                    <w:jc w:val="center"/>
                    <w:rPr>
                      <w:sz w:val="26"/>
                      <w:szCs w:val="26"/>
                      <w:lang w:val="nl-NL"/>
                    </w:rPr>
                  </w:pPr>
                  <w:r w:rsidRPr="007E29D1">
                    <w:rPr>
                      <w:sz w:val="26"/>
                      <w:szCs w:val="26"/>
                      <w:lang w:val="nl-NL"/>
                    </w:rPr>
                    <w:t>05 ngày</w:t>
                  </w:r>
                </w:p>
                <w:p w14:paraId="506426F5" w14:textId="77777777" w:rsidR="00651645" w:rsidRPr="007E29D1" w:rsidRDefault="00651645" w:rsidP="00893C91">
                  <w:pPr>
                    <w:pStyle w:val="Header"/>
                    <w:spacing w:before="120"/>
                    <w:jc w:val="center"/>
                    <w:rPr>
                      <w:sz w:val="26"/>
                      <w:szCs w:val="26"/>
                      <w:lang w:val="nl-NL"/>
                    </w:rPr>
                  </w:pPr>
                </w:p>
              </w:tc>
            </w:tr>
            <w:tr w:rsidR="006A4142" w:rsidRPr="007E29D1" w14:paraId="20235D74" w14:textId="77777777" w:rsidTr="0060568D">
              <w:trPr>
                <w:gridAfter w:val="1"/>
                <w:wAfter w:w="6" w:type="pct"/>
                <w:trHeight w:val="940"/>
              </w:trPr>
              <w:tc>
                <w:tcPr>
                  <w:tcW w:w="715" w:type="pct"/>
                  <w:vMerge/>
                  <w:tcBorders>
                    <w:left w:val="single" w:sz="4" w:space="0" w:color="auto"/>
                    <w:right w:val="single" w:sz="4" w:space="0" w:color="auto"/>
                  </w:tcBorders>
                </w:tcPr>
                <w:p w14:paraId="3F4A0122" w14:textId="77777777" w:rsidR="00651645" w:rsidRPr="007E29D1" w:rsidRDefault="00651645" w:rsidP="00893C91">
                  <w:pPr>
                    <w:ind w:left="29"/>
                    <w:rPr>
                      <w:b/>
                      <w:sz w:val="26"/>
                      <w:szCs w:val="26"/>
                    </w:rPr>
                  </w:pPr>
                </w:p>
              </w:tc>
              <w:tc>
                <w:tcPr>
                  <w:tcW w:w="2449" w:type="pct"/>
                  <w:tcBorders>
                    <w:top w:val="single" w:sz="4" w:space="0" w:color="auto"/>
                    <w:left w:val="single" w:sz="4" w:space="0" w:color="auto"/>
                    <w:bottom w:val="single" w:sz="4" w:space="0" w:color="auto"/>
                    <w:right w:val="single" w:sz="4" w:space="0" w:color="auto"/>
                  </w:tcBorders>
                  <w:vAlign w:val="center"/>
                  <w:hideMark/>
                </w:tcPr>
                <w:p w14:paraId="151A53C4" w14:textId="77777777" w:rsidR="00651645" w:rsidRPr="007E29D1" w:rsidRDefault="00651645"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2E0C3496" w14:textId="77777777" w:rsidR="00651645" w:rsidRPr="007E29D1" w:rsidRDefault="00651645"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83" w:type="pct"/>
                  <w:tcBorders>
                    <w:top w:val="single" w:sz="4" w:space="0" w:color="auto"/>
                    <w:left w:val="single" w:sz="4" w:space="0" w:color="auto"/>
                    <w:bottom w:val="single" w:sz="4" w:space="0" w:color="auto"/>
                    <w:right w:val="single" w:sz="4" w:space="0" w:color="auto"/>
                  </w:tcBorders>
                  <w:vAlign w:val="center"/>
                </w:tcPr>
                <w:p w14:paraId="254A22AE" w14:textId="77777777" w:rsidR="00651645" w:rsidRPr="007E29D1" w:rsidRDefault="00651645" w:rsidP="00893C91">
                  <w:pPr>
                    <w:pStyle w:val="Header"/>
                    <w:spacing w:before="120"/>
                    <w:jc w:val="center"/>
                    <w:rPr>
                      <w:sz w:val="26"/>
                      <w:szCs w:val="26"/>
                      <w:lang w:val="nl-NL"/>
                    </w:rPr>
                  </w:pPr>
                  <w:r w:rsidRPr="007E29D1">
                    <w:rPr>
                      <w:sz w:val="26"/>
                      <w:szCs w:val="26"/>
                      <w:lang w:val="nl-NL"/>
                    </w:rPr>
                    <w:t>Chuyên viên</w:t>
                  </w:r>
                </w:p>
                <w:p w14:paraId="28212BED" w14:textId="77777777" w:rsidR="00651645" w:rsidRPr="007E29D1" w:rsidRDefault="00651645" w:rsidP="00893C91">
                  <w:pPr>
                    <w:pStyle w:val="Header"/>
                    <w:spacing w:before="120"/>
                    <w:jc w:val="center"/>
                    <w:rPr>
                      <w:sz w:val="26"/>
                      <w:szCs w:val="26"/>
                      <w:lang w:val="nl-NL"/>
                    </w:rPr>
                  </w:pPr>
                  <w:r w:rsidRPr="007E29D1">
                    <w:rPr>
                      <w:sz w:val="26"/>
                      <w:szCs w:val="26"/>
                      <w:lang w:val="nl-NL"/>
                    </w:rPr>
                    <w:t>Phòng KHTC</w:t>
                  </w:r>
                </w:p>
                <w:p w14:paraId="1B9EFE37" w14:textId="77777777" w:rsidR="00651645" w:rsidRPr="007E29D1" w:rsidRDefault="00651645" w:rsidP="00893C91">
                  <w:pPr>
                    <w:pStyle w:val="Header"/>
                    <w:spacing w:before="120"/>
                    <w:jc w:val="center"/>
                    <w:rPr>
                      <w:sz w:val="26"/>
                      <w:szCs w:val="26"/>
                      <w:lang w:val="nl-NL"/>
                    </w:rPr>
                  </w:pPr>
                </w:p>
              </w:tc>
              <w:tc>
                <w:tcPr>
                  <w:tcW w:w="747" w:type="pct"/>
                  <w:vMerge/>
                  <w:tcBorders>
                    <w:left w:val="single" w:sz="4" w:space="0" w:color="auto"/>
                    <w:bottom w:val="single" w:sz="4" w:space="0" w:color="auto"/>
                    <w:right w:val="single" w:sz="4" w:space="0" w:color="auto"/>
                  </w:tcBorders>
                  <w:vAlign w:val="center"/>
                </w:tcPr>
                <w:p w14:paraId="3D8B32A9" w14:textId="77777777" w:rsidR="00651645" w:rsidRPr="007E29D1" w:rsidRDefault="00651645" w:rsidP="00893C91">
                  <w:pPr>
                    <w:pStyle w:val="Header"/>
                    <w:spacing w:before="120"/>
                    <w:jc w:val="center"/>
                    <w:rPr>
                      <w:sz w:val="26"/>
                      <w:szCs w:val="26"/>
                      <w:lang w:val="nl-NL"/>
                    </w:rPr>
                  </w:pPr>
                </w:p>
              </w:tc>
            </w:tr>
            <w:tr w:rsidR="006A4142" w:rsidRPr="007E29D1" w14:paraId="74D6E9F1" w14:textId="77777777" w:rsidTr="0060568D">
              <w:trPr>
                <w:gridAfter w:val="1"/>
                <w:wAfter w:w="6" w:type="pct"/>
                <w:trHeight w:val="648"/>
              </w:trPr>
              <w:tc>
                <w:tcPr>
                  <w:tcW w:w="715" w:type="pct"/>
                  <w:vMerge/>
                  <w:tcBorders>
                    <w:left w:val="single" w:sz="4" w:space="0" w:color="auto"/>
                    <w:right w:val="single" w:sz="4" w:space="0" w:color="auto"/>
                  </w:tcBorders>
                </w:tcPr>
                <w:p w14:paraId="07C4FFBD" w14:textId="77777777" w:rsidR="00651645" w:rsidRPr="007E29D1" w:rsidRDefault="00651645" w:rsidP="00893C91">
                  <w:pPr>
                    <w:ind w:left="29"/>
                    <w:rPr>
                      <w:b/>
                      <w:sz w:val="26"/>
                      <w:szCs w:val="26"/>
                    </w:rPr>
                  </w:pPr>
                </w:p>
              </w:tc>
              <w:tc>
                <w:tcPr>
                  <w:tcW w:w="2449" w:type="pct"/>
                  <w:tcBorders>
                    <w:top w:val="single" w:sz="4" w:space="0" w:color="auto"/>
                    <w:left w:val="single" w:sz="4" w:space="0" w:color="auto"/>
                    <w:bottom w:val="single" w:sz="4" w:space="0" w:color="auto"/>
                    <w:right w:val="single" w:sz="4" w:space="0" w:color="auto"/>
                  </w:tcBorders>
                  <w:vAlign w:val="center"/>
                  <w:hideMark/>
                </w:tcPr>
                <w:p w14:paraId="2B93ABE9" w14:textId="77777777" w:rsidR="00651645" w:rsidRPr="007E29D1" w:rsidRDefault="00651645"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83" w:type="pct"/>
                  <w:tcBorders>
                    <w:top w:val="single" w:sz="4" w:space="0" w:color="auto"/>
                    <w:left w:val="single" w:sz="4" w:space="0" w:color="auto"/>
                    <w:bottom w:val="single" w:sz="4" w:space="0" w:color="auto"/>
                    <w:right w:val="single" w:sz="4" w:space="0" w:color="auto"/>
                  </w:tcBorders>
                  <w:vAlign w:val="center"/>
                  <w:hideMark/>
                </w:tcPr>
                <w:p w14:paraId="5B36D09A" w14:textId="77777777" w:rsidR="00651645" w:rsidRPr="007E29D1" w:rsidRDefault="00651645" w:rsidP="00893C91">
                  <w:pPr>
                    <w:pStyle w:val="Header"/>
                    <w:spacing w:before="120"/>
                    <w:jc w:val="center"/>
                    <w:rPr>
                      <w:sz w:val="26"/>
                      <w:szCs w:val="26"/>
                      <w:lang w:val="nl-NL"/>
                    </w:rPr>
                  </w:pPr>
                  <w:r w:rsidRPr="007E29D1">
                    <w:rPr>
                      <w:sz w:val="26"/>
                      <w:szCs w:val="26"/>
                      <w:lang w:val="nl-NL"/>
                    </w:rPr>
                    <w:t>Lãnh đạo</w:t>
                  </w:r>
                </w:p>
                <w:p w14:paraId="60ED7E4F" w14:textId="77777777" w:rsidR="00651645" w:rsidRPr="007E29D1" w:rsidRDefault="00651645" w:rsidP="00893C91">
                  <w:pPr>
                    <w:pStyle w:val="Header"/>
                    <w:spacing w:before="120"/>
                    <w:jc w:val="center"/>
                    <w:rPr>
                      <w:sz w:val="26"/>
                      <w:szCs w:val="26"/>
                      <w:lang w:val="nl-NL"/>
                    </w:rPr>
                  </w:pPr>
                  <w:r w:rsidRPr="007E29D1">
                    <w:rPr>
                      <w:sz w:val="26"/>
                      <w:szCs w:val="26"/>
                      <w:lang w:val="nl-NL"/>
                    </w:rPr>
                    <w:t>Phòng  KHTC</w:t>
                  </w:r>
                </w:p>
                <w:p w14:paraId="121378CA" w14:textId="77777777" w:rsidR="00651645" w:rsidRPr="007E29D1" w:rsidRDefault="00651645" w:rsidP="00893C91">
                  <w:pPr>
                    <w:pStyle w:val="Header"/>
                    <w:spacing w:before="120"/>
                    <w:jc w:val="center"/>
                    <w:rPr>
                      <w:sz w:val="26"/>
                      <w:szCs w:val="26"/>
                      <w:lang w:val="nl-NL"/>
                    </w:rPr>
                  </w:pPr>
                </w:p>
              </w:tc>
              <w:tc>
                <w:tcPr>
                  <w:tcW w:w="747" w:type="pct"/>
                  <w:tcBorders>
                    <w:top w:val="single" w:sz="4" w:space="0" w:color="auto"/>
                    <w:left w:val="single" w:sz="4" w:space="0" w:color="auto"/>
                    <w:bottom w:val="single" w:sz="4" w:space="0" w:color="auto"/>
                    <w:right w:val="single" w:sz="4" w:space="0" w:color="auto"/>
                  </w:tcBorders>
                  <w:vAlign w:val="center"/>
                  <w:hideMark/>
                </w:tcPr>
                <w:p w14:paraId="100D99EE" w14:textId="77777777" w:rsidR="00651645" w:rsidRPr="007E29D1" w:rsidRDefault="00651645" w:rsidP="00893C91">
                  <w:pPr>
                    <w:pStyle w:val="Header"/>
                    <w:spacing w:before="120"/>
                    <w:jc w:val="center"/>
                    <w:rPr>
                      <w:sz w:val="26"/>
                      <w:szCs w:val="26"/>
                      <w:lang w:val="nl-NL"/>
                    </w:rPr>
                  </w:pPr>
                  <w:r w:rsidRPr="007E29D1">
                    <w:rPr>
                      <w:sz w:val="26"/>
                      <w:szCs w:val="26"/>
                      <w:lang w:val="nl-NL"/>
                    </w:rPr>
                    <w:t>03 ngày</w:t>
                  </w:r>
                </w:p>
              </w:tc>
            </w:tr>
            <w:tr w:rsidR="006A4142" w:rsidRPr="007E29D1" w14:paraId="76D2CADD" w14:textId="77777777" w:rsidTr="0060568D">
              <w:trPr>
                <w:gridAfter w:val="1"/>
                <w:wAfter w:w="6" w:type="pct"/>
                <w:trHeight w:val="634"/>
              </w:trPr>
              <w:tc>
                <w:tcPr>
                  <w:tcW w:w="715" w:type="pct"/>
                  <w:vMerge/>
                  <w:tcBorders>
                    <w:left w:val="single" w:sz="4" w:space="0" w:color="auto"/>
                    <w:right w:val="single" w:sz="4" w:space="0" w:color="auto"/>
                  </w:tcBorders>
                </w:tcPr>
                <w:p w14:paraId="73D9C260" w14:textId="77777777" w:rsidR="00651645" w:rsidRPr="007E29D1" w:rsidRDefault="00651645" w:rsidP="00893C91">
                  <w:pPr>
                    <w:ind w:left="29"/>
                    <w:rPr>
                      <w:b/>
                      <w:sz w:val="26"/>
                      <w:szCs w:val="26"/>
                    </w:rPr>
                  </w:pPr>
                </w:p>
              </w:tc>
              <w:tc>
                <w:tcPr>
                  <w:tcW w:w="2449" w:type="pct"/>
                  <w:tcBorders>
                    <w:top w:val="single" w:sz="4" w:space="0" w:color="auto"/>
                    <w:left w:val="single" w:sz="4" w:space="0" w:color="auto"/>
                    <w:bottom w:val="single" w:sz="4" w:space="0" w:color="auto"/>
                    <w:right w:val="single" w:sz="4" w:space="0" w:color="auto"/>
                  </w:tcBorders>
                  <w:vAlign w:val="center"/>
                  <w:hideMark/>
                </w:tcPr>
                <w:p w14:paraId="0402D896" w14:textId="0E1926DF" w:rsidR="00651645" w:rsidRPr="007E29D1" w:rsidRDefault="00E93E82"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83" w:type="pct"/>
                  <w:tcBorders>
                    <w:top w:val="single" w:sz="4" w:space="0" w:color="auto"/>
                    <w:left w:val="single" w:sz="4" w:space="0" w:color="auto"/>
                    <w:bottom w:val="single" w:sz="4" w:space="0" w:color="auto"/>
                    <w:right w:val="single" w:sz="4" w:space="0" w:color="auto"/>
                  </w:tcBorders>
                  <w:vAlign w:val="center"/>
                  <w:hideMark/>
                </w:tcPr>
                <w:p w14:paraId="7C3BA1C5" w14:textId="77777777" w:rsidR="00651645" w:rsidRPr="007E29D1" w:rsidRDefault="00651645" w:rsidP="00893C91">
                  <w:pPr>
                    <w:pStyle w:val="Header"/>
                    <w:spacing w:before="120"/>
                    <w:jc w:val="center"/>
                    <w:rPr>
                      <w:sz w:val="26"/>
                      <w:szCs w:val="26"/>
                      <w:lang w:val="nl-NL"/>
                    </w:rPr>
                  </w:pPr>
                  <w:r w:rsidRPr="007E29D1">
                    <w:rPr>
                      <w:sz w:val="26"/>
                      <w:szCs w:val="26"/>
                      <w:lang w:val="nl-NL"/>
                    </w:rPr>
                    <w:t>Lãnh đạo Sở</w:t>
                  </w:r>
                </w:p>
              </w:tc>
              <w:tc>
                <w:tcPr>
                  <w:tcW w:w="747" w:type="pct"/>
                  <w:tcBorders>
                    <w:top w:val="single" w:sz="4" w:space="0" w:color="auto"/>
                    <w:left w:val="single" w:sz="4" w:space="0" w:color="auto"/>
                    <w:bottom w:val="single" w:sz="4" w:space="0" w:color="auto"/>
                    <w:right w:val="single" w:sz="4" w:space="0" w:color="auto"/>
                  </w:tcBorders>
                  <w:vAlign w:val="center"/>
                  <w:hideMark/>
                </w:tcPr>
                <w:p w14:paraId="16B9F403" w14:textId="77777777" w:rsidR="00651645" w:rsidRPr="007E29D1" w:rsidRDefault="00651645" w:rsidP="00893C91">
                  <w:pPr>
                    <w:pStyle w:val="Header"/>
                    <w:spacing w:before="120"/>
                    <w:jc w:val="center"/>
                    <w:rPr>
                      <w:sz w:val="26"/>
                      <w:szCs w:val="26"/>
                      <w:lang w:val="nl-NL"/>
                    </w:rPr>
                  </w:pPr>
                  <w:r w:rsidRPr="007E29D1">
                    <w:rPr>
                      <w:sz w:val="26"/>
                      <w:szCs w:val="26"/>
                      <w:lang w:val="nl-NL"/>
                    </w:rPr>
                    <w:t>02 ngày</w:t>
                  </w:r>
                </w:p>
              </w:tc>
            </w:tr>
            <w:tr w:rsidR="006A4142" w:rsidRPr="007E29D1" w14:paraId="1B9C377D" w14:textId="77777777" w:rsidTr="0060568D">
              <w:trPr>
                <w:trHeight w:val="335"/>
              </w:trPr>
              <w:tc>
                <w:tcPr>
                  <w:tcW w:w="5000" w:type="pct"/>
                  <w:gridSpan w:val="5"/>
                  <w:tcBorders>
                    <w:top w:val="single" w:sz="4" w:space="0" w:color="auto"/>
                    <w:left w:val="single" w:sz="4" w:space="0" w:color="auto"/>
                    <w:bottom w:val="single" w:sz="4" w:space="0" w:color="auto"/>
                    <w:right w:val="single" w:sz="4" w:space="0" w:color="auto"/>
                  </w:tcBorders>
                </w:tcPr>
                <w:p w14:paraId="254678FD" w14:textId="2E16A5F1" w:rsidR="00651645"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491184" w:rsidRPr="007E29D1" w14:paraId="602B931B" w14:textId="77777777" w:rsidTr="0060568D">
              <w:trPr>
                <w:gridAfter w:val="1"/>
                <w:wAfter w:w="6" w:type="pct"/>
                <w:trHeight w:val="517"/>
              </w:trPr>
              <w:tc>
                <w:tcPr>
                  <w:tcW w:w="715" w:type="pct"/>
                  <w:tcBorders>
                    <w:top w:val="single" w:sz="4" w:space="0" w:color="auto"/>
                    <w:left w:val="single" w:sz="4" w:space="0" w:color="auto"/>
                    <w:bottom w:val="single" w:sz="4" w:space="0" w:color="auto"/>
                    <w:right w:val="single" w:sz="4" w:space="0" w:color="auto"/>
                  </w:tcBorders>
                  <w:vAlign w:val="center"/>
                </w:tcPr>
                <w:p w14:paraId="53096504" w14:textId="275BFA41" w:rsidR="00491184" w:rsidRPr="007E29D1" w:rsidRDefault="00491184" w:rsidP="00491184">
                  <w:pPr>
                    <w:ind w:left="29"/>
                    <w:rPr>
                      <w:b/>
                      <w:sz w:val="26"/>
                      <w:szCs w:val="26"/>
                    </w:rPr>
                  </w:pPr>
                  <w:r w:rsidRPr="007E29D1">
                    <w:rPr>
                      <w:b/>
                      <w:sz w:val="26"/>
                      <w:szCs w:val="26"/>
                      <w:lang w:val="nl-NL"/>
                    </w:rPr>
                    <w:t>Bước 3</w:t>
                  </w:r>
                </w:p>
              </w:tc>
              <w:tc>
                <w:tcPr>
                  <w:tcW w:w="2449" w:type="pct"/>
                  <w:tcBorders>
                    <w:top w:val="single" w:sz="4" w:space="0" w:color="auto"/>
                    <w:left w:val="single" w:sz="4" w:space="0" w:color="auto"/>
                    <w:bottom w:val="single" w:sz="4" w:space="0" w:color="auto"/>
                    <w:right w:val="single" w:sz="4" w:space="0" w:color="auto"/>
                  </w:tcBorders>
                  <w:vAlign w:val="center"/>
                </w:tcPr>
                <w:p w14:paraId="0E9C59B9" w14:textId="77777777" w:rsidR="00491184" w:rsidRPr="007E29D1" w:rsidRDefault="00491184" w:rsidP="00491184">
                  <w:pPr>
                    <w:pStyle w:val="Header"/>
                    <w:spacing w:before="120"/>
                    <w:jc w:val="both"/>
                    <w:rPr>
                      <w:sz w:val="26"/>
                      <w:szCs w:val="26"/>
                      <w:lang w:val="es-ES"/>
                    </w:rPr>
                  </w:pPr>
                  <w:r w:rsidRPr="007E29D1">
                    <w:rPr>
                      <w:sz w:val="26"/>
                      <w:szCs w:val="26"/>
                      <w:lang w:val="es-ES"/>
                    </w:rPr>
                    <w:t>Tham mưu trình UBND tỉnh ban hành  Quyết định Thành lập.</w:t>
                  </w:r>
                </w:p>
                <w:p w14:paraId="6AE16435" w14:textId="1F2AB3F9" w:rsidR="00491184" w:rsidRPr="007E29D1" w:rsidRDefault="00491184" w:rsidP="00491184">
                  <w:pPr>
                    <w:pStyle w:val="Header"/>
                    <w:spacing w:before="120"/>
                    <w:jc w:val="both"/>
                    <w:rPr>
                      <w:sz w:val="26"/>
                      <w:szCs w:val="26"/>
                      <w:lang w:val="es-ES"/>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83" w:type="pct"/>
                  <w:tcBorders>
                    <w:top w:val="single" w:sz="4" w:space="0" w:color="auto"/>
                    <w:left w:val="single" w:sz="4" w:space="0" w:color="auto"/>
                    <w:bottom w:val="single" w:sz="4" w:space="0" w:color="auto"/>
                    <w:right w:val="single" w:sz="4" w:space="0" w:color="auto"/>
                  </w:tcBorders>
                </w:tcPr>
                <w:p w14:paraId="77A02048" w14:textId="77777777" w:rsidR="00491184" w:rsidRPr="007E29D1" w:rsidRDefault="00491184" w:rsidP="00F665F4">
                  <w:pPr>
                    <w:pStyle w:val="Header"/>
                    <w:spacing w:before="120"/>
                    <w:jc w:val="center"/>
                    <w:rPr>
                      <w:sz w:val="26"/>
                      <w:szCs w:val="26"/>
                      <w:lang w:val="nl-NL"/>
                    </w:rPr>
                  </w:pPr>
                  <w:r w:rsidRPr="007E29D1">
                    <w:rPr>
                      <w:sz w:val="26"/>
                      <w:szCs w:val="26"/>
                      <w:lang w:val="nl-NL"/>
                    </w:rPr>
                    <w:t>Lãnh đạo UBND tỉnh</w:t>
                  </w:r>
                </w:p>
                <w:p w14:paraId="63CE47DA" w14:textId="550366E9" w:rsidR="00491184" w:rsidRPr="007E29D1" w:rsidRDefault="00491184" w:rsidP="00F665F4">
                  <w:pPr>
                    <w:pStyle w:val="Header"/>
                    <w:spacing w:before="120"/>
                    <w:jc w:val="center"/>
                    <w:rPr>
                      <w:sz w:val="26"/>
                      <w:szCs w:val="26"/>
                      <w:lang w:val="nl-NL"/>
                    </w:rPr>
                  </w:pPr>
                  <w:r w:rsidRPr="007E29D1">
                    <w:rPr>
                      <w:sz w:val="26"/>
                      <w:szCs w:val="26"/>
                      <w:lang w:val="nl-NL"/>
                    </w:rPr>
                    <w:t>Văn thư</w:t>
                  </w:r>
                </w:p>
              </w:tc>
              <w:tc>
                <w:tcPr>
                  <w:tcW w:w="747" w:type="pct"/>
                  <w:tcBorders>
                    <w:top w:val="single" w:sz="4" w:space="0" w:color="auto"/>
                    <w:left w:val="single" w:sz="4" w:space="0" w:color="auto"/>
                    <w:bottom w:val="single" w:sz="4" w:space="0" w:color="auto"/>
                    <w:right w:val="single" w:sz="4" w:space="0" w:color="auto"/>
                  </w:tcBorders>
                  <w:vAlign w:val="center"/>
                </w:tcPr>
                <w:p w14:paraId="7BA7671C" w14:textId="1B29FAE8" w:rsidR="00491184" w:rsidRPr="007E29D1" w:rsidRDefault="00491184" w:rsidP="00491184">
                  <w:pPr>
                    <w:pStyle w:val="Header"/>
                    <w:spacing w:before="120"/>
                    <w:jc w:val="center"/>
                    <w:rPr>
                      <w:sz w:val="26"/>
                      <w:szCs w:val="26"/>
                      <w:lang w:val="nl-NL"/>
                    </w:rPr>
                  </w:pPr>
                  <w:r w:rsidRPr="007E29D1">
                    <w:rPr>
                      <w:sz w:val="26"/>
                      <w:szCs w:val="26"/>
                      <w:lang w:val="nl-NL"/>
                    </w:rPr>
                    <w:t>02 ngày</w:t>
                  </w:r>
                </w:p>
              </w:tc>
            </w:tr>
            <w:tr w:rsidR="00491184" w:rsidRPr="007E29D1" w14:paraId="6E133417" w14:textId="77777777" w:rsidTr="0060568D">
              <w:trPr>
                <w:trHeight w:val="517"/>
              </w:trPr>
              <w:tc>
                <w:tcPr>
                  <w:tcW w:w="5000" w:type="pct"/>
                  <w:gridSpan w:val="5"/>
                  <w:tcBorders>
                    <w:top w:val="single" w:sz="4" w:space="0" w:color="auto"/>
                    <w:left w:val="single" w:sz="4" w:space="0" w:color="auto"/>
                    <w:bottom w:val="single" w:sz="4" w:space="0" w:color="auto"/>
                    <w:right w:val="single" w:sz="4" w:space="0" w:color="auto"/>
                  </w:tcBorders>
                  <w:vAlign w:val="center"/>
                </w:tcPr>
                <w:p w14:paraId="4A605E6C" w14:textId="7ABA2FF5" w:rsidR="00491184" w:rsidRPr="007E29D1" w:rsidRDefault="00491184" w:rsidP="00491184">
                  <w:pPr>
                    <w:pStyle w:val="Header"/>
                    <w:spacing w:before="120"/>
                    <w:jc w:val="center"/>
                    <w:rPr>
                      <w:sz w:val="26"/>
                      <w:szCs w:val="26"/>
                      <w:lang w:val="nl-NL"/>
                    </w:rPr>
                  </w:pPr>
                  <w:r w:rsidRPr="007E29D1">
                    <w:rPr>
                      <w:b/>
                      <w:sz w:val="26"/>
                      <w:szCs w:val="26"/>
                      <w:lang w:val="es-ES"/>
                    </w:rPr>
                    <w:t>Trung tâm Phục vụ hành chính công</w:t>
                  </w:r>
                </w:p>
              </w:tc>
            </w:tr>
            <w:tr w:rsidR="00491184" w:rsidRPr="007E29D1" w14:paraId="092B89E3" w14:textId="77777777" w:rsidTr="0060568D">
              <w:trPr>
                <w:gridAfter w:val="1"/>
                <w:wAfter w:w="6" w:type="pct"/>
                <w:trHeight w:val="517"/>
              </w:trPr>
              <w:tc>
                <w:tcPr>
                  <w:tcW w:w="715" w:type="pct"/>
                  <w:tcBorders>
                    <w:top w:val="single" w:sz="4" w:space="0" w:color="auto"/>
                    <w:left w:val="single" w:sz="4" w:space="0" w:color="auto"/>
                    <w:bottom w:val="single" w:sz="4" w:space="0" w:color="auto"/>
                    <w:right w:val="single" w:sz="4" w:space="0" w:color="auto"/>
                  </w:tcBorders>
                  <w:vAlign w:val="center"/>
                </w:tcPr>
                <w:p w14:paraId="11F0BA6C" w14:textId="53CEC51C" w:rsidR="00491184" w:rsidRPr="007E29D1" w:rsidRDefault="00491184" w:rsidP="00491184">
                  <w:pPr>
                    <w:ind w:left="29"/>
                    <w:rPr>
                      <w:b/>
                      <w:sz w:val="26"/>
                      <w:szCs w:val="26"/>
                      <w:lang w:val="nl-NL"/>
                    </w:rPr>
                  </w:pPr>
                  <w:r w:rsidRPr="007E29D1">
                    <w:rPr>
                      <w:b/>
                      <w:sz w:val="26"/>
                      <w:szCs w:val="26"/>
                      <w:lang w:val="nl-NL"/>
                    </w:rPr>
                    <w:t>Bước 4</w:t>
                  </w:r>
                </w:p>
              </w:tc>
              <w:tc>
                <w:tcPr>
                  <w:tcW w:w="2449" w:type="pct"/>
                  <w:tcBorders>
                    <w:top w:val="single" w:sz="4" w:space="0" w:color="auto"/>
                    <w:left w:val="single" w:sz="4" w:space="0" w:color="auto"/>
                    <w:bottom w:val="single" w:sz="4" w:space="0" w:color="auto"/>
                    <w:right w:val="single" w:sz="4" w:space="0" w:color="auto"/>
                  </w:tcBorders>
                  <w:vAlign w:val="center"/>
                </w:tcPr>
                <w:p w14:paraId="5B2C8305" w14:textId="3E6CADCC" w:rsidR="00491184" w:rsidRPr="007E29D1" w:rsidRDefault="00491184" w:rsidP="00491184">
                  <w:pPr>
                    <w:pStyle w:val="Header"/>
                    <w:spacing w:before="120"/>
                    <w:jc w:val="both"/>
                    <w:rPr>
                      <w:sz w:val="26"/>
                      <w:szCs w:val="26"/>
                      <w:lang w:val="es-ES"/>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83" w:type="pct"/>
                  <w:tcBorders>
                    <w:top w:val="single" w:sz="4" w:space="0" w:color="auto"/>
                    <w:left w:val="single" w:sz="4" w:space="0" w:color="auto"/>
                    <w:bottom w:val="single" w:sz="4" w:space="0" w:color="auto"/>
                    <w:right w:val="single" w:sz="4" w:space="0" w:color="auto"/>
                  </w:tcBorders>
                  <w:vAlign w:val="center"/>
                </w:tcPr>
                <w:p w14:paraId="55AB4316" w14:textId="6A5430CA" w:rsidR="00491184" w:rsidRPr="007E29D1" w:rsidRDefault="00491184" w:rsidP="00491184">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747" w:type="pct"/>
                  <w:tcBorders>
                    <w:top w:val="single" w:sz="4" w:space="0" w:color="auto"/>
                    <w:left w:val="single" w:sz="4" w:space="0" w:color="auto"/>
                    <w:bottom w:val="single" w:sz="4" w:space="0" w:color="auto"/>
                    <w:right w:val="single" w:sz="4" w:space="0" w:color="auto"/>
                  </w:tcBorders>
                  <w:vAlign w:val="center"/>
                </w:tcPr>
                <w:p w14:paraId="26398EE4" w14:textId="3AE0B2BD" w:rsidR="00491184" w:rsidRPr="007E29D1" w:rsidRDefault="00491184" w:rsidP="00491184">
                  <w:pPr>
                    <w:pStyle w:val="Header"/>
                    <w:spacing w:before="120"/>
                    <w:jc w:val="center"/>
                    <w:rPr>
                      <w:sz w:val="26"/>
                      <w:szCs w:val="26"/>
                      <w:lang w:val="nl-NL"/>
                    </w:rPr>
                  </w:pPr>
                  <w:r w:rsidRPr="007E29D1">
                    <w:rPr>
                      <w:sz w:val="26"/>
                      <w:szCs w:val="26"/>
                      <w:lang w:val="nl-NL"/>
                    </w:rPr>
                    <w:t>1 ngày</w:t>
                  </w:r>
                </w:p>
              </w:tc>
            </w:tr>
            <w:tr w:rsidR="006A4142" w:rsidRPr="007E29D1" w14:paraId="0BEC63A1" w14:textId="77777777" w:rsidTr="0060568D">
              <w:trPr>
                <w:trHeight w:val="4547"/>
              </w:trPr>
              <w:tc>
                <w:tcPr>
                  <w:tcW w:w="5000" w:type="pct"/>
                  <w:gridSpan w:val="5"/>
                  <w:tcBorders>
                    <w:top w:val="single" w:sz="4" w:space="0" w:color="auto"/>
                    <w:left w:val="single" w:sz="4" w:space="0" w:color="auto"/>
                    <w:bottom w:val="single" w:sz="4" w:space="0" w:color="auto"/>
                    <w:right w:val="single" w:sz="4" w:space="0" w:color="auto"/>
                  </w:tcBorders>
                </w:tcPr>
                <w:p w14:paraId="02B76F6B" w14:textId="5E167B8A" w:rsidR="00651645" w:rsidRPr="007E29D1" w:rsidRDefault="008E0AB6" w:rsidP="00893C91">
                  <w:pPr>
                    <w:spacing w:before="100" w:beforeAutospacing="1" w:after="100" w:afterAutospacing="1"/>
                    <w:rPr>
                      <w:sz w:val="26"/>
                      <w:szCs w:val="26"/>
                      <w:lang w:val="nl-NL"/>
                    </w:rPr>
                  </w:pPr>
                  <w:r w:rsidRPr="007E29D1">
                    <w:rPr>
                      <w:noProof/>
                      <w:sz w:val="26"/>
                      <w:szCs w:val="26"/>
                    </w:rPr>
                    <w:pict w14:anchorId="41C28288">
                      <v:roundrect id="Rounded Rectangle 1159" o:spid="_x0000_s1711" style="position:absolute;margin-left:198.85pt;margin-top:15.55pt;width:164.65pt;height:46pt;z-index:25217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59">
                          <w:txbxContent>
                            <w:p w14:paraId="5015BA51" w14:textId="77777777" w:rsidR="008E0AB6" w:rsidRPr="0059023E" w:rsidRDefault="008E0AB6" w:rsidP="00651645">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2AF9BCF9">
                      <v:roundrect id="Rounded Rectangle 1160" o:spid="_x0000_s1710" style="position:absolute;margin-left:8.2pt;margin-top:20.15pt;width:143.25pt;height:45.25pt;z-index:25217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CeVth/ewIAAFY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1160">
                          <w:txbxContent>
                            <w:p w14:paraId="5992DB74" w14:textId="77777777" w:rsidR="008E0AB6" w:rsidRPr="0059023E" w:rsidRDefault="008E0AB6" w:rsidP="00651645">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651645" w:rsidRPr="007E29D1">
                    <w:rPr>
                      <w:sz w:val="26"/>
                      <w:szCs w:val="26"/>
                      <w:lang w:val="nl-NL"/>
                    </w:rPr>
                    <w:t>* Bản đồ quy trình</w:t>
                  </w:r>
                </w:p>
                <w:p w14:paraId="523A11F8" w14:textId="25335468" w:rsidR="00651645" w:rsidRPr="007E29D1" w:rsidRDefault="008E0AB6" w:rsidP="00893C91">
                  <w:pPr>
                    <w:spacing w:before="100" w:beforeAutospacing="1" w:after="100" w:afterAutospacing="1"/>
                    <w:rPr>
                      <w:sz w:val="26"/>
                      <w:szCs w:val="26"/>
                      <w:lang w:val="nl-NL"/>
                    </w:rPr>
                  </w:pPr>
                  <w:r w:rsidRPr="007E29D1">
                    <w:rPr>
                      <w:noProof/>
                      <w:sz w:val="26"/>
                      <w:szCs w:val="26"/>
                    </w:rPr>
                    <w:pict w14:anchorId="06D49A62">
                      <v:shape id="Right Arrow 1161" o:spid="_x0000_s1709" type="#_x0000_t13" style="position:absolute;margin-left:163.6pt;margin-top:5.1pt;width:21.75pt;height:15pt;flip:y;z-index:25216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M8OKo52AgAAR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18D0367C" w14:textId="7CCCE13A" w:rsidR="00651645" w:rsidRPr="007E29D1" w:rsidRDefault="008E0AB6" w:rsidP="00893C91">
                  <w:pPr>
                    <w:spacing w:before="100" w:beforeAutospacing="1" w:after="100" w:afterAutospacing="1"/>
                    <w:rPr>
                      <w:sz w:val="26"/>
                      <w:szCs w:val="26"/>
                      <w:lang w:val="nl-NL"/>
                    </w:rPr>
                  </w:pPr>
                  <w:r w:rsidRPr="007E29D1">
                    <w:rPr>
                      <w:noProof/>
                      <w:sz w:val="26"/>
                      <w:szCs w:val="26"/>
                    </w:rPr>
                    <w:pict w14:anchorId="696FB057">
                      <v:shape id="Down Arrow 1162" o:spid="_x0000_s1708" type="#_x0000_t67" style="position:absolute;margin-left:272.45pt;margin-top:2.6pt;width:15.6pt;height:17.25pt;z-index:25216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" adj="11833"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07B734D">
                      <v:roundrect id="Rounded Rectangle 1163" o:spid="_x0000_s1707" style="position:absolute;margin-left:198.85pt;margin-top:24pt;width:167.75pt;height:45.7pt;z-index:25217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63">
                          <w:txbxContent>
                            <w:p w14:paraId="17264E46" w14:textId="77777777" w:rsidR="008E0AB6" w:rsidRPr="0059023E" w:rsidRDefault="008E0AB6" w:rsidP="00651645">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(03 ngày</w:t>
                              </w:r>
                              <w:r w:rsidRPr="0059023E">
                                <w:rPr>
                                  <w:sz w:val="16"/>
                                  <w:szCs w:val="16"/>
                                </w:rPr>
                                <w:t>)</w:t>
                              </w:r>
                            </w:p>
                            <w:p w14:paraId="339580EA" w14:textId="77777777" w:rsidR="008E0AB6" w:rsidRPr="0059023E" w:rsidRDefault="008E0AB6" w:rsidP="00651645">
                              <w:pPr>
                                <w:jc w:val="center"/>
                                <w:rPr>
                                  <w:sz w:val="16"/>
                                  <w:szCs w:val="16"/>
                                </w:rPr>
                              </w:pPr>
                            </w:p>
                          </w:txbxContent>
                        </v:textbox>
                      </v:roundrect>
                    </w:pict>
                  </w:r>
                  <w:r w:rsidRPr="007E29D1">
                    <w:rPr>
                      <w:noProof/>
                      <w:sz w:val="26"/>
                      <w:szCs w:val="26"/>
                    </w:rPr>
                    <w:pict w14:anchorId="65F737B0">
                      <v:roundrect id="Rounded Rectangle 1164" o:spid="_x0000_s1706" style="position:absolute;margin-left:7.85pt;margin-top:21.1pt;width:145.65pt;height:48.85pt;z-index:25217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64">
                          <w:txbxContent>
                            <w:p w14:paraId="73EBA9C6" w14:textId="77777777" w:rsidR="008E0AB6" w:rsidRPr="0059023E" w:rsidRDefault="008E0AB6" w:rsidP="00651645">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02</w:t>
                              </w:r>
                              <w:r w:rsidRPr="0059023E">
                                <w:rPr>
                                  <w:sz w:val="16"/>
                                  <w:szCs w:val="16"/>
                                </w:rPr>
                                <w:t xml:space="preserve"> ngày)</w:t>
                              </w:r>
                            </w:p>
                            <w:p w14:paraId="32DD0DE9" w14:textId="77777777" w:rsidR="008E0AB6" w:rsidRPr="0059023E" w:rsidRDefault="008E0AB6" w:rsidP="00651645">
                              <w:pPr>
                                <w:jc w:val="center"/>
                                <w:rPr>
                                  <w:sz w:val="16"/>
                                  <w:szCs w:val="16"/>
                                </w:rPr>
                              </w:pPr>
                            </w:p>
                          </w:txbxContent>
                        </v:textbox>
                      </v:roundrect>
                    </w:pict>
                  </w:r>
                </w:p>
                <w:p w14:paraId="06C6DFEF" w14:textId="5AAE5564" w:rsidR="00651645" w:rsidRPr="007E29D1" w:rsidRDefault="008E0AB6" w:rsidP="00893C91">
                  <w:pPr>
                    <w:spacing w:before="100" w:beforeAutospacing="1" w:after="100" w:afterAutospacing="1"/>
                    <w:rPr>
                      <w:sz w:val="26"/>
                      <w:szCs w:val="26"/>
                      <w:lang w:val="nl-NL"/>
                    </w:rPr>
                  </w:pPr>
                  <w:r w:rsidRPr="007E29D1">
                    <w:rPr>
                      <w:noProof/>
                      <w:sz w:val="26"/>
                      <w:szCs w:val="26"/>
                    </w:rPr>
                    <w:pict w14:anchorId="466CE587">
                      <v:shape id="Left Arrow 1165" o:spid="_x0000_s1705" type="#_x0000_t66" style="position:absolute;margin-left:163.2pt;margin-top:1.55pt;width:24.75pt;height:15pt;flip:y;z-index:25217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p>
                <w:p w14:paraId="16897FBC" w14:textId="6A002DD4" w:rsidR="00651645" w:rsidRPr="007E29D1" w:rsidRDefault="008E0AB6" w:rsidP="00893C91">
                  <w:pPr>
                    <w:spacing w:before="100" w:beforeAutospacing="1" w:after="100" w:afterAutospacing="1"/>
                    <w:rPr>
                      <w:sz w:val="26"/>
                      <w:szCs w:val="26"/>
                      <w:lang w:val="nl-NL"/>
                    </w:rPr>
                  </w:pPr>
                  <w:r w:rsidRPr="007E29D1">
                    <w:rPr>
                      <w:noProof/>
                      <w:sz w:val="26"/>
                      <w:szCs w:val="26"/>
                    </w:rPr>
                    <w:pict w14:anchorId="5FF58BC7">
                      <v:shape id="Down Arrow 1166" o:spid="_x0000_s1704" type="#_x0000_t67" style="position:absolute;margin-left:72.8pt;margin-top:14.8pt;width:13.6pt;height:17.25pt;z-index:25217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" adj="13085" fillcolor="#215a69 [1640]" stroked="f">
                        <v:fill color2="#3da5c1 [3016]" rotate="t" angle="180" colors="0 #2787a0;52429f #36b1d2;1 #34b3d6" focus="100%" type="gradient">
                          <o:fill v:ext="view" type="gradientUnscaled"/>
                        </v:fill>
                        <v:shadow on="t" color="black" opacity="22937f" origin=",.5" offset="0,.63889mm"/>
                      </v:shape>
                    </w:pict>
                  </w:r>
                </w:p>
                <w:p w14:paraId="33F613B5" w14:textId="67E41747" w:rsidR="00651645" w:rsidRPr="007E29D1" w:rsidRDefault="008E0AB6" w:rsidP="00893C91">
                  <w:pPr>
                    <w:spacing w:before="100" w:beforeAutospacing="1" w:after="100" w:afterAutospacing="1"/>
                    <w:rPr>
                      <w:sz w:val="26"/>
                      <w:szCs w:val="26"/>
                      <w:lang w:val="nl-NL"/>
                    </w:rPr>
                  </w:pPr>
                  <w:r w:rsidRPr="007E29D1">
                    <w:rPr>
                      <w:noProof/>
                      <w:sz w:val="26"/>
                      <w:szCs w:val="26"/>
                    </w:rPr>
                    <w:pict w14:anchorId="5A5E1F50">
                      <v:roundrect id="Rounded Rectangle 1167" o:spid="_x0000_s1703" style="position:absolute;margin-left:-.05pt;margin-top:14.95pt;width:163.95pt;height:46.25pt;z-index:25217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Rounded Rectangle 1167">
                          <w:txbxContent>
                            <w:p w14:paraId="67975145" w14:textId="77777777" w:rsidR="008E0AB6" w:rsidRPr="0059023E" w:rsidRDefault="008E0AB6" w:rsidP="00651645">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p>
                <w:p w14:paraId="025EDA61" w14:textId="77777777" w:rsidR="00651645" w:rsidRPr="007E29D1" w:rsidRDefault="00651645" w:rsidP="00893C91">
                  <w:pPr>
                    <w:spacing w:before="100" w:beforeAutospacing="1" w:after="100" w:afterAutospacing="1"/>
                    <w:rPr>
                      <w:sz w:val="26"/>
                      <w:szCs w:val="26"/>
                      <w:lang w:val="nl-NL"/>
                    </w:rPr>
                  </w:pPr>
                </w:p>
              </w:tc>
            </w:tr>
          </w:tbl>
          <w:p w14:paraId="06B6C74C" w14:textId="77777777" w:rsidR="00651645" w:rsidRPr="007E29D1" w:rsidRDefault="00651645" w:rsidP="00893C91">
            <w:pPr>
              <w:spacing w:before="120"/>
              <w:ind w:right="254" w:firstLine="542"/>
              <w:rPr>
                <w:sz w:val="26"/>
                <w:szCs w:val="26"/>
              </w:rPr>
            </w:pPr>
          </w:p>
        </w:tc>
      </w:tr>
      <w:tr w:rsidR="006A4142" w:rsidRPr="007E29D1" w14:paraId="64CF07CF" w14:textId="77777777" w:rsidTr="00893C91">
        <w:trPr>
          <w:tblCellSpacing w:w="0" w:type="dxa"/>
        </w:trPr>
        <w:tc>
          <w:tcPr>
            <w:tcW w:w="1711" w:type="dxa"/>
            <w:vAlign w:val="center"/>
            <w:hideMark/>
          </w:tcPr>
          <w:p w14:paraId="38731B7B" w14:textId="77777777" w:rsidR="00651645" w:rsidRPr="007E29D1" w:rsidRDefault="00651645" w:rsidP="00893C91">
            <w:pPr>
              <w:spacing w:before="120"/>
              <w:rPr>
                <w:sz w:val="26"/>
                <w:szCs w:val="26"/>
              </w:rPr>
            </w:pPr>
            <w:r w:rsidRPr="007E29D1">
              <w:rPr>
                <w:b/>
                <w:bCs/>
                <w:sz w:val="26"/>
                <w:szCs w:val="26"/>
              </w:rPr>
              <w:lastRenderedPageBreak/>
              <w:t>2. Cách thức thực hiện:</w:t>
            </w:r>
          </w:p>
        </w:tc>
        <w:tc>
          <w:tcPr>
            <w:tcW w:w="8187" w:type="dxa"/>
            <w:vAlign w:val="center"/>
            <w:hideMark/>
          </w:tcPr>
          <w:p w14:paraId="32F1FFB2" w14:textId="77777777" w:rsidR="00651645" w:rsidRPr="007E29D1" w:rsidRDefault="00651645" w:rsidP="00893C91">
            <w:pPr>
              <w:ind w:left="84" w:right="83"/>
              <w:jc w:val="both"/>
              <w:rPr>
                <w:sz w:val="26"/>
                <w:szCs w:val="26"/>
              </w:rPr>
            </w:pPr>
            <w:r w:rsidRPr="007E29D1">
              <w:rPr>
                <w:sz w:val="26"/>
                <w:szCs w:val="26"/>
              </w:rPr>
              <w:t>- Nộp hồ sơ trực tiếp tại Trung tâm Phục vụ hành chính công tỉnh;</w:t>
            </w:r>
          </w:p>
          <w:p w14:paraId="08EB2A7B" w14:textId="77777777" w:rsidR="00651645" w:rsidRPr="007E29D1" w:rsidRDefault="00651645" w:rsidP="00893C91">
            <w:pPr>
              <w:ind w:left="84" w:right="83"/>
              <w:jc w:val="both"/>
              <w:rPr>
                <w:sz w:val="26"/>
                <w:szCs w:val="26"/>
              </w:rPr>
            </w:pPr>
            <w:r w:rsidRPr="007E29D1">
              <w:rPr>
                <w:sz w:val="26"/>
                <w:szCs w:val="26"/>
              </w:rPr>
              <w:t>- Nộp qua dịch vụ bưu chính công ích;</w:t>
            </w:r>
          </w:p>
          <w:p w14:paraId="40C969DB" w14:textId="77777777" w:rsidR="00651645" w:rsidRPr="007E29D1" w:rsidRDefault="00651645" w:rsidP="00893C91">
            <w:pPr>
              <w:ind w:left="84" w:right="83"/>
              <w:jc w:val="both"/>
              <w:rPr>
                <w:sz w:val="26"/>
                <w:szCs w:val="26"/>
              </w:rPr>
            </w:pPr>
            <w:r w:rsidRPr="007E29D1">
              <w:rPr>
                <w:sz w:val="26"/>
                <w:szCs w:val="26"/>
              </w:rPr>
              <w:t>- Nộp hồ sơ trực tuyến tại:</w:t>
            </w:r>
          </w:p>
          <w:p w14:paraId="09EEC0BE" w14:textId="77777777" w:rsidR="00651645" w:rsidRPr="007E29D1" w:rsidRDefault="00651645" w:rsidP="00893C91">
            <w:pPr>
              <w:ind w:left="84" w:right="83"/>
              <w:jc w:val="both"/>
              <w:rPr>
                <w:sz w:val="26"/>
                <w:szCs w:val="26"/>
              </w:rPr>
            </w:pPr>
            <w:r w:rsidRPr="007E29D1">
              <w:rPr>
                <w:sz w:val="26"/>
                <w:szCs w:val="26"/>
              </w:rPr>
              <w:t>+ Cổng dịch vụ công Quốc gia, địa chỉ: https://dichvucong.gov.vn/</w:t>
            </w:r>
          </w:p>
          <w:p w14:paraId="2764E5C2" w14:textId="77777777" w:rsidR="00651645" w:rsidRPr="007E29D1" w:rsidRDefault="00651645" w:rsidP="00893C91">
            <w:pPr>
              <w:spacing w:before="120"/>
              <w:ind w:right="254"/>
              <w:rPr>
                <w:sz w:val="26"/>
                <w:szCs w:val="26"/>
              </w:rPr>
            </w:pPr>
            <w:r w:rsidRPr="007E29D1">
              <w:rPr>
                <w:sz w:val="26"/>
                <w:szCs w:val="26"/>
              </w:rPr>
              <w:t>+ Cổng dịch vụ công tỉnh, địa chỉ: https://dichvucong.tayninh.gov.vn/</w:t>
            </w:r>
          </w:p>
        </w:tc>
      </w:tr>
      <w:tr w:rsidR="006A4142" w:rsidRPr="007E29D1" w14:paraId="55D87233" w14:textId="77777777" w:rsidTr="00893C91">
        <w:trPr>
          <w:tblCellSpacing w:w="0" w:type="dxa"/>
        </w:trPr>
        <w:tc>
          <w:tcPr>
            <w:tcW w:w="1711" w:type="dxa"/>
            <w:vAlign w:val="center"/>
            <w:hideMark/>
          </w:tcPr>
          <w:p w14:paraId="756B8336" w14:textId="77777777" w:rsidR="00651645" w:rsidRPr="007E29D1" w:rsidRDefault="00651645" w:rsidP="00893C91">
            <w:pPr>
              <w:spacing w:before="120"/>
              <w:rPr>
                <w:sz w:val="26"/>
                <w:szCs w:val="26"/>
              </w:rPr>
            </w:pPr>
            <w:r w:rsidRPr="007E29D1">
              <w:rPr>
                <w:b/>
                <w:bCs/>
                <w:sz w:val="26"/>
                <w:szCs w:val="26"/>
              </w:rPr>
              <w:t>3. Thành phần, số lượng hồ sơ:</w:t>
            </w:r>
          </w:p>
        </w:tc>
        <w:tc>
          <w:tcPr>
            <w:tcW w:w="8187" w:type="dxa"/>
            <w:vAlign w:val="center"/>
            <w:hideMark/>
          </w:tcPr>
          <w:p w14:paraId="3895A7DA" w14:textId="77777777" w:rsidR="00651645" w:rsidRPr="007E29D1" w:rsidRDefault="00651645" w:rsidP="0060568D">
            <w:pPr>
              <w:spacing w:before="120"/>
              <w:ind w:right="254"/>
              <w:rPr>
                <w:i/>
                <w:iCs/>
                <w:sz w:val="26"/>
                <w:szCs w:val="26"/>
              </w:rPr>
            </w:pPr>
            <w:r w:rsidRPr="007E29D1">
              <w:rPr>
                <w:i/>
                <w:sz w:val="26"/>
                <w:szCs w:val="26"/>
              </w:rPr>
              <w:t>(T</w:t>
            </w:r>
            <w:r w:rsidRPr="007E29D1">
              <w:rPr>
                <w:i/>
                <w:sz w:val="26"/>
                <w:szCs w:val="26"/>
                <w:lang w:val="vi-VN"/>
              </w:rPr>
              <w:t xml:space="preserve">heo quy định tại Điều </w:t>
            </w:r>
            <w:r w:rsidRPr="007E29D1">
              <w:rPr>
                <w:i/>
                <w:sz w:val="26"/>
                <w:szCs w:val="26"/>
              </w:rPr>
              <w:t>52</w:t>
            </w:r>
            <w:r w:rsidRPr="007E29D1">
              <w:rPr>
                <w:i/>
                <w:sz w:val="26"/>
                <w:szCs w:val="26"/>
                <w:lang w:val="vi-VN"/>
              </w:rPr>
              <w:t xml:space="preserve"> của Nghị định </w:t>
            </w:r>
            <w:r w:rsidRPr="007E29D1">
              <w:rPr>
                <w:i/>
                <w:sz w:val="26"/>
                <w:szCs w:val="26"/>
              </w:rPr>
              <w:t>46</w:t>
            </w:r>
            <w:r w:rsidRPr="007E29D1">
              <w:rPr>
                <w:i/>
                <w:sz w:val="26"/>
                <w:szCs w:val="26"/>
                <w:lang w:val="vi-VN"/>
              </w:rPr>
              <w:t>/201</w:t>
            </w:r>
            <w:r w:rsidRPr="007E29D1">
              <w:rPr>
                <w:i/>
                <w:sz w:val="26"/>
                <w:szCs w:val="26"/>
              </w:rPr>
              <w:t>7</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1</w:t>
            </w:r>
            <w:r w:rsidRPr="007E29D1">
              <w:rPr>
                <w:i/>
                <w:iCs/>
                <w:sz w:val="26"/>
                <w:szCs w:val="26"/>
                <w:lang w:val="vi-VN"/>
              </w:rPr>
              <w:t xml:space="preserve">/ </w:t>
            </w:r>
            <w:r w:rsidRPr="007E29D1">
              <w:rPr>
                <w:i/>
                <w:iCs/>
                <w:sz w:val="26"/>
                <w:szCs w:val="26"/>
              </w:rPr>
              <w:t>4</w:t>
            </w:r>
            <w:r w:rsidRPr="007E29D1">
              <w:rPr>
                <w:i/>
                <w:iCs/>
                <w:sz w:val="26"/>
                <w:szCs w:val="26"/>
                <w:lang w:val="vi-VN"/>
              </w:rPr>
              <w:t>/201</w:t>
            </w:r>
            <w:r w:rsidRPr="007E29D1">
              <w:rPr>
                <w:i/>
                <w:iCs/>
                <w:sz w:val="26"/>
                <w:szCs w:val="26"/>
              </w:rPr>
              <w:t>7)</w:t>
            </w:r>
          </w:p>
          <w:p w14:paraId="60552C23" w14:textId="77777777" w:rsidR="00651645" w:rsidRPr="007E29D1" w:rsidRDefault="00651645" w:rsidP="0060568D">
            <w:pPr>
              <w:spacing w:before="120"/>
              <w:ind w:firstLine="31"/>
              <w:jc w:val="both"/>
              <w:rPr>
                <w:sz w:val="26"/>
                <w:szCs w:val="26"/>
              </w:rPr>
            </w:pPr>
            <w:r w:rsidRPr="007E29D1">
              <w:rPr>
                <w:sz w:val="26"/>
                <w:szCs w:val="26"/>
                <w:lang w:val="vi-VN"/>
              </w:rPr>
              <w:t>Theo đề nghị của tổ chức, cá nhân thành lập trung tâm ngoại ngữ, tin học.</w:t>
            </w:r>
          </w:p>
          <w:p w14:paraId="3E8B21AB" w14:textId="77777777" w:rsidR="00651645" w:rsidRPr="007E29D1" w:rsidRDefault="00651645" w:rsidP="0060568D">
            <w:pPr>
              <w:spacing w:before="120"/>
              <w:ind w:right="395" w:firstLine="31"/>
              <w:jc w:val="both"/>
              <w:rPr>
                <w:sz w:val="26"/>
                <w:szCs w:val="26"/>
              </w:rPr>
            </w:pPr>
            <w:r w:rsidRPr="007E29D1">
              <w:rPr>
                <w:sz w:val="26"/>
                <w:szCs w:val="26"/>
                <w:lang w:val="vi-VN"/>
              </w:rPr>
              <w:t>Trình tự thực hiện:</w:t>
            </w:r>
          </w:p>
          <w:p w14:paraId="7A97669F" w14:textId="77777777" w:rsidR="00651645" w:rsidRPr="007E29D1" w:rsidRDefault="00651645" w:rsidP="0060568D">
            <w:pPr>
              <w:spacing w:before="120"/>
              <w:ind w:right="395" w:firstLine="31"/>
              <w:jc w:val="both"/>
              <w:rPr>
                <w:sz w:val="26"/>
                <w:szCs w:val="26"/>
              </w:rPr>
            </w:pPr>
            <w:r w:rsidRPr="007E29D1">
              <w:rPr>
                <w:sz w:val="26"/>
                <w:szCs w:val="26"/>
                <w:lang w:val="vi-VN"/>
              </w:rPr>
              <w:t>a) Người có thẩm quyền quyết định thành lập trung tâm ngoại ngữ, tin học tổ chức đoàn kiểm tra đánh giá tình trạng thực tế của trung tâm, đề xuất phương án xử lý hoặc xem xét phương án xử lý do tổ chức, cá nhân thành lập trung tâm kiến nghị, đề xuất, lập báo cáo kết quả kiểm tra;</w:t>
            </w:r>
          </w:p>
          <w:p w14:paraId="1D48E93C" w14:textId="77777777" w:rsidR="00651645" w:rsidRPr="007E29D1" w:rsidRDefault="00651645" w:rsidP="0060568D">
            <w:pPr>
              <w:spacing w:before="120"/>
              <w:ind w:right="395" w:firstLine="31"/>
              <w:jc w:val="both"/>
              <w:rPr>
                <w:sz w:val="26"/>
                <w:szCs w:val="26"/>
                <w:lang w:val="vi-VN"/>
              </w:rPr>
            </w:pPr>
            <w:r w:rsidRPr="007E29D1">
              <w:rPr>
                <w:sz w:val="26"/>
                <w:szCs w:val="26"/>
                <w:lang w:val="vi-VN"/>
              </w:rPr>
              <w:t>b) Căn cứ kết quả kiểm tra, người có thẩm quyền quyết định thành lập trung tâm ra quyết định giải thể trung tâm ngoại ngữ, tin học. Trong quyết định giải thể phải xác định rõ lý do giải thể, các biện pháp bảo đảm quyền, lợi ích hợp pháp của học viên, giáo viên, cán bộ quản lý, nhân viên và phải được công bố công khai trên các phương tiện thông tin đại chúng.</w:t>
            </w:r>
          </w:p>
          <w:p w14:paraId="112865DC" w14:textId="77777777" w:rsidR="00651645" w:rsidRPr="007E29D1" w:rsidRDefault="00651645" w:rsidP="0060568D">
            <w:pPr>
              <w:spacing w:before="120"/>
              <w:ind w:right="254" w:firstLine="31"/>
              <w:jc w:val="both"/>
              <w:rPr>
                <w:sz w:val="26"/>
                <w:szCs w:val="26"/>
                <w:lang w:val="nl-NL"/>
              </w:rPr>
            </w:pPr>
            <w:r w:rsidRPr="007E29D1">
              <w:rPr>
                <w:sz w:val="26"/>
                <w:szCs w:val="26"/>
                <w:lang w:val="nl-NL"/>
              </w:rPr>
              <w:t>-  Số lượng hồ sơ: 01 (bộ).</w:t>
            </w:r>
          </w:p>
        </w:tc>
      </w:tr>
      <w:tr w:rsidR="006A4142" w:rsidRPr="007E29D1" w14:paraId="3B67E499" w14:textId="77777777" w:rsidTr="00893C91">
        <w:trPr>
          <w:tblCellSpacing w:w="0" w:type="dxa"/>
        </w:trPr>
        <w:tc>
          <w:tcPr>
            <w:tcW w:w="1711" w:type="dxa"/>
            <w:vAlign w:val="center"/>
            <w:hideMark/>
          </w:tcPr>
          <w:p w14:paraId="6BA20117" w14:textId="77777777" w:rsidR="00651645" w:rsidRPr="007E29D1" w:rsidRDefault="00651645" w:rsidP="00893C91">
            <w:pPr>
              <w:spacing w:before="120"/>
              <w:rPr>
                <w:sz w:val="26"/>
                <w:szCs w:val="26"/>
              </w:rPr>
            </w:pPr>
            <w:r w:rsidRPr="007E29D1">
              <w:rPr>
                <w:b/>
                <w:bCs/>
                <w:sz w:val="26"/>
                <w:szCs w:val="26"/>
              </w:rPr>
              <w:t>4. Thời hạn giải quyết:</w:t>
            </w:r>
          </w:p>
        </w:tc>
        <w:tc>
          <w:tcPr>
            <w:tcW w:w="8187" w:type="dxa"/>
            <w:vAlign w:val="center"/>
            <w:hideMark/>
          </w:tcPr>
          <w:p w14:paraId="4110C525" w14:textId="77777777" w:rsidR="00651645" w:rsidRPr="007E29D1" w:rsidRDefault="00651645" w:rsidP="00893C91">
            <w:pPr>
              <w:spacing w:before="120"/>
              <w:rPr>
                <w:sz w:val="26"/>
                <w:szCs w:val="26"/>
                <w:lang w:val="es-ES"/>
              </w:rPr>
            </w:pPr>
            <w:r w:rsidRPr="007E29D1">
              <w:rPr>
                <w:sz w:val="26"/>
                <w:szCs w:val="26"/>
              </w:rPr>
              <w:t>12 ngày làm việc kể từ ngày nhận đủ hồ sơ hợp lệ.</w:t>
            </w:r>
          </w:p>
        </w:tc>
      </w:tr>
      <w:tr w:rsidR="006A4142" w:rsidRPr="007E29D1" w14:paraId="0A9B5B28" w14:textId="77777777" w:rsidTr="00893C91">
        <w:trPr>
          <w:tblCellSpacing w:w="0" w:type="dxa"/>
        </w:trPr>
        <w:tc>
          <w:tcPr>
            <w:tcW w:w="1711" w:type="dxa"/>
            <w:vAlign w:val="center"/>
            <w:hideMark/>
          </w:tcPr>
          <w:p w14:paraId="1BB9985A" w14:textId="77777777" w:rsidR="00651645" w:rsidRPr="007E29D1" w:rsidRDefault="00651645" w:rsidP="00893C91">
            <w:pPr>
              <w:spacing w:before="120"/>
              <w:rPr>
                <w:sz w:val="26"/>
                <w:szCs w:val="26"/>
                <w:lang w:val="es-ES"/>
              </w:rPr>
            </w:pPr>
            <w:r w:rsidRPr="007E29D1">
              <w:rPr>
                <w:b/>
                <w:bCs/>
                <w:sz w:val="26"/>
                <w:szCs w:val="26"/>
                <w:lang w:val="es-ES"/>
              </w:rPr>
              <w:t>5. Đối tượng thực hiện thủ tục hành chính:</w:t>
            </w:r>
          </w:p>
        </w:tc>
        <w:tc>
          <w:tcPr>
            <w:tcW w:w="8187" w:type="dxa"/>
            <w:vAlign w:val="center"/>
            <w:hideMark/>
          </w:tcPr>
          <w:p w14:paraId="3A167536" w14:textId="77777777" w:rsidR="00651645" w:rsidRPr="007E29D1" w:rsidRDefault="00651645" w:rsidP="00893C91">
            <w:pPr>
              <w:spacing w:before="120"/>
              <w:rPr>
                <w:sz w:val="26"/>
                <w:szCs w:val="26"/>
                <w:lang w:val="es-ES"/>
              </w:rPr>
            </w:pPr>
            <w:r w:rsidRPr="007E29D1">
              <w:rPr>
                <w:sz w:val="26"/>
                <w:szCs w:val="26"/>
                <w:lang w:val="nl-NL"/>
              </w:rPr>
              <w:t xml:space="preserve">- Tổ chức, cá nhân </w:t>
            </w:r>
          </w:p>
        </w:tc>
      </w:tr>
      <w:tr w:rsidR="006A4142" w:rsidRPr="007E29D1" w14:paraId="48042F76" w14:textId="77777777" w:rsidTr="00893C91">
        <w:trPr>
          <w:tblCellSpacing w:w="0" w:type="dxa"/>
        </w:trPr>
        <w:tc>
          <w:tcPr>
            <w:tcW w:w="1711" w:type="dxa"/>
            <w:vAlign w:val="center"/>
            <w:hideMark/>
          </w:tcPr>
          <w:p w14:paraId="0504CC66" w14:textId="77777777" w:rsidR="00651645" w:rsidRPr="007E29D1" w:rsidRDefault="00651645" w:rsidP="00893C91">
            <w:pPr>
              <w:spacing w:before="120"/>
              <w:rPr>
                <w:sz w:val="26"/>
                <w:szCs w:val="26"/>
                <w:lang w:val="es-ES"/>
              </w:rPr>
            </w:pPr>
            <w:r w:rsidRPr="007E29D1">
              <w:rPr>
                <w:b/>
                <w:bCs/>
                <w:sz w:val="26"/>
                <w:szCs w:val="26"/>
                <w:lang w:val="es-ES"/>
              </w:rPr>
              <w:t>6. Cơ quan thực hiện thủ tục hành chính:</w:t>
            </w:r>
          </w:p>
        </w:tc>
        <w:tc>
          <w:tcPr>
            <w:tcW w:w="8187" w:type="dxa"/>
            <w:vAlign w:val="center"/>
            <w:hideMark/>
          </w:tcPr>
          <w:p w14:paraId="242227BE" w14:textId="77777777" w:rsidR="00651645" w:rsidRPr="007E29D1" w:rsidRDefault="00651645" w:rsidP="00893C91">
            <w:pPr>
              <w:rPr>
                <w:sz w:val="26"/>
                <w:szCs w:val="26"/>
                <w:lang w:val="es-ES"/>
              </w:rPr>
            </w:pPr>
            <w:r w:rsidRPr="007E29D1">
              <w:rPr>
                <w:sz w:val="26"/>
                <w:szCs w:val="26"/>
                <w:lang w:val="es-ES"/>
              </w:rPr>
              <w:t>Cơ quan thực hiện thủ tục hành chính:  Sở GDĐT</w:t>
            </w:r>
          </w:p>
          <w:p w14:paraId="4D5B70D3" w14:textId="77777777" w:rsidR="00651645" w:rsidRPr="007E29D1" w:rsidRDefault="00651645" w:rsidP="00893C91">
            <w:pPr>
              <w:spacing w:before="120"/>
              <w:rPr>
                <w:sz w:val="26"/>
                <w:szCs w:val="26"/>
                <w:lang w:val="es-ES"/>
              </w:rPr>
            </w:pPr>
            <w:r w:rsidRPr="007E29D1">
              <w:rPr>
                <w:sz w:val="26"/>
                <w:szCs w:val="26"/>
                <w:lang w:val="es-ES"/>
              </w:rPr>
              <w:t>Cơ quan có thẩm quyền quyết định: UBND tỉnh.</w:t>
            </w:r>
          </w:p>
        </w:tc>
      </w:tr>
      <w:tr w:rsidR="006A4142" w:rsidRPr="007E29D1" w14:paraId="787798EA" w14:textId="77777777" w:rsidTr="00893C91">
        <w:trPr>
          <w:tblCellSpacing w:w="0" w:type="dxa"/>
        </w:trPr>
        <w:tc>
          <w:tcPr>
            <w:tcW w:w="1711" w:type="dxa"/>
            <w:vAlign w:val="center"/>
            <w:hideMark/>
          </w:tcPr>
          <w:p w14:paraId="639D8F6B" w14:textId="77777777" w:rsidR="00651645" w:rsidRPr="007E29D1" w:rsidRDefault="00651645" w:rsidP="00893C91">
            <w:pPr>
              <w:spacing w:before="120"/>
              <w:rPr>
                <w:sz w:val="26"/>
                <w:szCs w:val="26"/>
                <w:lang w:val="es-ES"/>
              </w:rPr>
            </w:pPr>
            <w:r w:rsidRPr="007E29D1">
              <w:rPr>
                <w:b/>
                <w:bCs/>
                <w:sz w:val="26"/>
                <w:szCs w:val="26"/>
                <w:lang w:val="es-ES"/>
              </w:rPr>
              <w:t>7. Kết quả thực hiện thủ tục hành chính:</w:t>
            </w:r>
          </w:p>
        </w:tc>
        <w:tc>
          <w:tcPr>
            <w:tcW w:w="8187" w:type="dxa"/>
            <w:vAlign w:val="center"/>
            <w:hideMark/>
          </w:tcPr>
          <w:p w14:paraId="2E93D5A3" w14:textId="77777777" w:rsidR="00651645" w:rsidRPr="007E29D1" w:rsidRDefault="00651645" w:rsidP="00893C91">
            <w:pPr>
              <w:spacing w:before="120"/>
              <w:rPr>
                <w:sz w:val="26"/>
                <w:szCs w:val="26"/>
                <w:lang w:val="nl-NL"/>
              </w:rPr>
            </w:pPr>
            <w:r w:rsidRPr="007E29D1">
              <w:rPr>
                <w:sz w:val="26"/>
                <w:szCs w:val="26"/>
                <w:lang w:val="nl-NL"/>
              </w:rPr>
              <w:t>- Quyết định hành chính của Giám đốc Sở GDĐT.</w:t>
            </w:r>
          </w:p>
        </w:tc>
      </w:tr>
      <w:tr w:rsidR="006A4142" w:rsidRPr="007E29D1" w14:paraId="3D212AEA" w14:textId="77777777" w:rsidTr="00893C91">
        <w:trPr>
          <w:tblCellSpacing w:w="0" w:type="dxa"/>
        </w:trPr>
        <w:tc>
          <w:tcPr>
            <w:tcW w:w="1711" w:type="dxa"/>
            <w:vAlign w:val="center"/>
            <w:hideMark/>
          </w:tcPr>
          <w:p w14:paraId="1F324CE2" w14:textId="77777777" w:rsidR="00651645" w:rsidRPr="007E29D1" w:rsidRDefault="00651645" w:rsidP="00893C91">
            <w:pPr>
              <w:spacing w:before="120"/>
              <w:rPr>
                <w:sz w:val="26"/>
                <w:szCs w:val="26"/>
              </w:rPr>
            </w:pPr>
            <w:r w:rsidRPr="007E29D1">
              <w:rPr>
                <w:b/>
                <w:bCs/>
                <w:sz w:val="26"/>
                <w:szCs w:val="26"/>
              </w:rPr>
              <w:t>8. Phí, Lệ phí :</w:t>
            </w:r>
          </w:p>
        </w:tc>
        <w:tc>
          <w:tcPr>
            <w:tcW w:w="8187" w:type="dxa"/>
            <w:vAlign w:val="center"/>
            <w:hideMark/>
          </w:tcPr>
          <w:p w14:paraId="67BC47F3" w14:textId="77777777" w:rsidR="00651645" w:rsidRPr="007E29D1" w:rsidRDefault="00651645" w:rsidP="00893C91">
            <w:pPr>
              <w:spacing w:before="120"/>
              <w:rPr>
                <w:sz w:val="26"/>
                <w:szCs w:val="26"/>
              </w:rPr>
            </w:pPr>
            <w:r w:rsidRPr="007E29D1">
              <w:rPr>
                <w:sz w:val="26"/>
                <w:szCs w:val="26"/>
              </w:rPr>
              <w:t>- Không có.</w:t>
            </w:r>
          </w:p>
        </w:tc>
      </w:tr>
      <w:tr w:rsidR="006A4142" w:rsidRPr="007E29D1" w14:paraId="00F4326B" w14:textId="77777777" w:rsidTr="00893C91">
        <w:trPr>
          <w:tblCellSpacing w:w="0" w:type="dxa"/>
        </w:trPr>
        <w:tc>
          <w:tcPr>
            <w:tcW w:w="1711" w:type="dxa"/>
            <w:vAlign w:val="center"/>
            <w:hideMark/>
          </w:tcPr>
          <w:p w14:paraId="3C783397" w14:textId="77777777" w:rsidR="00651645" w:rsidRPr="007E29D1" w:rsidRDefault="00651645" w:rsidP="00893C91">
            <w:pPr>
              <w:spacing w:before="120"/>
              <w:rPr>
                <w:sz w:val="26"/>
                <w:szCs w:val="26"/>
              </w:rPr>
            </w:pPr>
            <w:r w:rsidRPr="007E29D1">
              <w:rPr>
                <w:b/>
                <w:bCs/>
                <w:sz w:val="26"/>
                <w:szCs w:val="26"/>
              </w:rPr>
              <w:t>9. Tên mẫu đơn, mẫu tờ khai:</w:t>
            </w:r>
          </w:p>
        </w:tc>
        <w:tc>
          <w:tcPr>
            <w:tcW w:w="8187" w:type="dxa"/>
            <w:vAlign w:val="center"/>
            <w:hideMark/>
          </w:tcPr>
          <w:p w14:paraId="6A6006DD" w14:textId="77777777" w:rsidR="00651645" w:rsidRPr="007E29D1" w:rsidRDefault="00651645" w:rsidP="00893C91">
            <w:pPr>
              <w:spacing w:before="120"/>
              <w:rPr>
                <w:sz w:val="26"/>
                <w:szCs w:val="26"/>
                <w:lang w:val="nl-NL"/>
              </w:rPr>
            </w:pPr>
            <w:r w:rsidRPr="007E29D1">
              <w:rPr>
                <w:sz w:val="26"/>
                <w:szCs w:val="26"/>
              </w:rPr>
              <w:t>- Không có.</w:t>
            </w:r>
          </w:p>
        </w:tc>
      </w:tr>
      <w:tr w:rsidR="006A4142" w:rsidRPr="007E29D1" w14:paraId="37C1837D" w14:textId="77777777" w:rsidTr="00893C91">
        <w:trPr>
          <w:tblCellSpacing w:w="0" w:type="dxa"/>
        </w:trPr>
        <w:tc>
          <w:tcPr>
            <w:tcW w:w="1711" w:type="dxa"/>
            <w:vAlign w:val="center"/>
            <w:hideMark/>
          </w:tcPr>
          <w:p w14:paraId="333ED617" w14:textId="77777777" w:rsidR="00651645" w:rsidRPr="007E29D1" w:rsidRDefault="00651645" w:rsidP="00893C91">
            <w:pPr>
              <w:spacing w:before="120"/>
              <w:rPr>
                <w:sz w:val="26"/>
                <w:szCs w:val="26"/>
                <w:lang w:val="nl-NL"/>
              </w:rPr>
            </w:pPr>
            <w:r w:rsidRPr="007E29D1">
              <w:rPr>
                <w:b/>
                <w:bCs/>
                <w:sz w:val="26"/>
                <w:szCs w:val="26"/>
                <w:lang w:val="es-ES"/>
              </w:rPr>
              <w:t>10. Yêu cầu, điều kiện thực hiện thủ tục hành chính:</w:t>
            </w:r>
          </w:p>
        </w:tc>
        <w:tc>
          <w:tcPr>
            <w:tcW w:w="8187" w:type="dxa"/>
            <w:vAlign w:val="center"/>
            <w:hideMark/>
          </w:tcPr>
          <w:p w14:paraId="0CA7F212" w14:textId="77777777" w:rsidR="00651645" w:rsidRPr="007E29D1" w:rsidRDefault="00651645" w:rsidP="0060568D">
            <w:pPr>
              <w:spacing w:before="120"/>
              <w:ind w:right="254" w:firstLine="31"/>
              <w:rPr>
                <w:sz w:val="26"/>
                <w:szCs w:val="26"/>
              </w:rPr>
            </w:pPr>
            <w:r w:rsidRPr="007E29D1">
              <w:rPr>
                <w:sz w:val="26"/>
                <w:szCs w:val="26"/>
                <w:lang w:val="vi-VN"/>
              </w:rPr>
              <w:t xml:space="preserve">Trung tâm ngoại ngữ, tin học giải thể </w:t>
            </w:r>
            <w:r w:rsidRPr="007E29D1">
              <w:rPr>
                <w:sz w:val="26"/>
                <w:szCs w:val="26"/>
              </w:rPr>
              <w:t>t</w:t>
            </w:r>
            <w:r w:rsidRPr="007E29D1">
              <w:rPr>
                <w:sz w:val="26"/>
                <w:szCs w:val="26"/>
                <w:lang w:val="vi-VN"/>
              </w:rPr>
              <w:t>heo đề nghị của tổ chức, cá nhân thành lập trung tâm ngoại ngữ, tin học.</w:t>
            </w:r>
          </w:p>
          <w:p w14:paraId="21FE66FC" w14:textId="77777777" w:rsidR="00651645" w:rsidRPr="007E29D1" w:rsidRDefault="00651645" w:rsidP="0060568D">
            <w:pPr>
              <w:spacing w:before="120"/>
              <w:ind w:right="254" w:firstLine="31"/>
              <w:rPr>
                <w:sz w:val="26"/>
                <w:szCs w:val="26"/>
                <w:lang w:val="nl-NL"/>
              </w:rPr>
            </w:pPr>
            <w:r w:rsidRPr="007E29D1">
              <w:rPr>
                <w:sz w:val="26"/>
                <w:szCs w:val="26"/>
                <w:lang w:val="vi-VN"/>
              </w:rPr>
              <w:t>Người có thẩm quyền quyết định thành lập trung tâm ngoại ngữ, tin học thì có thẩm quyền quyết định việc giải thể trung tâm ngoại ngữ, tin học.</w:t>
            </w:r>
          </w:p>
        </w:tc>
      </w:tr>
      <w:tr w:rsidR="006A4142" w:rsidRPr="007E29D1" w14:paraId="36EB5678" w14:textId="77777777" w:rsidTr="00893C91">
        <w:trPr>
          <w:tblCellSpacing w:w="0" w:type="dxa"/>
        </w:trPr>
        <w:tc>
          <w:tcPr>
            <w:tcW w:w="1711" w:type="dxa"/>
            <w:vAlign w:val="center"/>
          </w:tcPr>
          <w:p w14:paraId="15DE1B81" w14:textId="77777777" w:rsidR="00651645" w:rsidRPr="007E29D1" w:rsidRDefault="00651645" w:rsidP="00893C91">
            <w:pPr>
              <w:spacing w:before="120"/>
              <w:rPr>
                <w:b/>
                <w:bCs/>
                <w:sz w:val="26"/>
                <w:szCs w:val="26"/>
                <w:lang w:val="es-ES"/>
              </w:rPr>
            </w:pPr>
            <w:r w:rsidRPr="007E29D1">
              <w:rPr>
                <w:b/>
                <w:bCs/>
                <w:sz w:val="26"/>
                <w:szCs w:val="26"/>
                <w:lang w:val="nl-NL"/>
              </w:rPr>
              <w:t xml:space="preserve">11. Căn cứ </w:t>
            </w:r>
            <w:r w:rsidRPr="007E29D1">
              <w:rPr>
                <w:b/>
                <w:bCs/>
                <w:sz w:val="26"/>
                <w:szCs w:val="26"/>
                <w:lang w:val="nl-NL"/>
              </w:rPr>
              <w:lastRenderedPageBreak/>
              <w:t>pháp lý của thủ tục hành chính:</w:t>
            </w:r>
          </w:p>
        </w:tc>
        <w:tc>
          <w:tcPr>
            <w:tcW w:w="8187" w:type="dxa"/>
            <w:vAlign w:val="center"/>
          </w:tcPr>
          <w:p w14:paraId="04D1F1CB" w14:textId="77777777" w:rsidR="00651645" w:rsidRPr="007E29D1" w:rsidRDefault="00651645" w:rsidP="0060568D">
            <w:pPr>
              <w:spacing w:before="120"/>
              <w:ind w:right="397" w:firstLine="31"/>
              <w:jc w:val="both"/>
              <w:rPr>
                <w:sz w:val="26"/>
                <w:szCs w:val="26"/>
                <w:lang w:val="vi-VN"/>
              </w:rPr>
            </w:pPr>
            <w:r w:rsidRPr="007E29D1">
              <w:rPr>
                <w:sz w:val="26"/>
                <w:szCs w:val="26"/>
                <w:lang w:val="vi-VN"/>
              </w:rPr>
              <w:lastRenderedPageBreak/>
              <w:t>-  Luật Giáo dục;</w:t>
            </w:r>
          </w:p>
          <w:p w14:paraId="0535A8A1" w14:textId="77777777" w:rsidR="00651645" w:rsidRPr="007E29D1" w:rsidRDefault="00651645" w:rsidP="0060568D">
            <w:pPr>
              <w:spacing w:before="120"/>
              <w:ind w:right="397" w:firstLine="31"/>
              <w:jc w:val="both"/>
              <w:rPr>
                <w:sz w:val="26"/>
                <w:szCs w:val="26"/>
              </w:rPr>
            </w:pPr>
            <w:r w:rsidRPr="007E29D1">
              <w:rPr>
                <w:sz w:val="26"/>
                <w:szCs w:val="26"/>
              </w:rPr>
              <w:lastRenderedPageBreak/>
              <w:t>- Căn cứ điều 52,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7692DE95" w14:textId="77777777" w:rsidR="00651645" w:rsidRPr="007E29D1" w:rsidRDefault="00651645" w:rsidP="0060568D">
            <w:pPr>
              <w:pStyle w:val="Heading5"/>
              <w:spacing w:before="120"/>
              <w:ind w:right="397" w:firstLine="31"/>
              <w:jc w:val="both"/>
              <w:rPr>
                <w:rFonts w:ascii="Times New Roman" w:hAnsi="Times New Roman" w:cs="Times New Roman"/>
                <w:color w:val="auto"/>
                <w:sz w:val="26"/>
                <w:szCs w:val="26"/>
                <w:lang w:val="nl-NL"/>
              </w:rPr>
            </w:pPr>
            <w:r w:rsidRPr="007E29D1">
              <w:rPr>
                <w:rFonts w:ascii="Times New Roman" w:hAnsi="Times New Roman" w:cs="Times New Roman"/>
                <w:color w:val="auto"/>
                <w:sz w:val="26"/>
                <w:szCs w:val="26"/>
                <w:lang w:val="vi-VN"/>
              </w:rPr>
              <w:t xml:space="preserve">- </w:t>
            </w:r>
            <w:r w:rsidRPr="007E29D1">
              <w:rPr>
                <w:rFonts w:ascii="Times New Roman" w:hAnsi="Times New Roman" w:cs="Times New Roman"/>
                <w:bCs/>
                <w:color w:val="auto"/>
                <w:sz w:val="26"/>
                <w:szCs w:val="26"/>
                <w:lang w:val="vi-VN"/>
              </w:rPr>
              <w:t xml:space="preserve">Thông tư </w:t>
            </w:r>
            <w:r w:rsidRPr="007E29D1">
              <w:rPr>
                <w:rFonts w:ascii="Times New Roman" w:hAnsi="Times New Roman" w:cs="Times New Roman"/>
                <w:color w:val="auto"/>
                <w:sz w:val="26"/>
                <w:szCs w:val="26"/>
                <w:lang w:val="vi-VN"/>
              </w:rPr>
              <w:t xml:space="preserve">số </w:t>
            </w:r>
            <w:r w:rsidRPr="007E29D1">
              <w:rPr>
                <w:rFonts w:ascii="Times New Roman" w:hAnsi="Times New Roman" w:cs="Times New Roman"/>
                <w:color w:val="auto"/>
                <w:sz w:val="26"/>
                <w:szCs w:val="26"/>
              </w:rPr>
              <w:t>21</w:t>
            </w:r>
            <w:r w:rsidRPr="007E29D1">
              <w:rPr>
                <w:rFonts w:ascii="Times New Roman" w:hAnsi="Times New Roman" w:cs="Times New Roman"/>
                <w:color w:val="auto"/>
                <w:sz w:val="26"/>
                <w:szCs w:val="26"/>
                <w:lang w:val="vi-VN"/>
              </w:rPr>
              <w:t>/201</w:t>
            </w:r>
            <w:r w:rsidRPr="007E29D1">
              <w:rPr>
                <w:rFonts w:ascii="Times New Roman" w:hAnsi="Times New Roman" w:cs="Times New Roman"/>
                <w:color w:val="auto"/>
                <w:sz w:val="26"/>
                <w:szCs w:val="26"/>
              </w:rPr>
              <w:t>8</w:t>
            </w:r>
            <w:r w:rsidRPr="007E29D1">
              <w:rPr>
                <w:rFonts w:ascii="Times New Roman" w:hAnsi="Times New Roman" w:cs="Times New Roman"/>
                <w:color w:val="auto"/>
                <w:sz w:val="26"/>
                <w:szCs w:val="26"/>
                <w:lang w:val="vi-VN"/>
              </w:rPr>
              <w:t xml:space="preserve">/TT-BGDĐT </w:t>
            </w:r>
            <w:r w:rsidRPr="007E29D1">
              <w:rPr>
                <w:rFonts w:ascii="Times New Roman" w:hAnsi="Times New Roman" w:cs="Times New Roman"/>
                <w:iCs/>
                <w:color w:val="auto"/>
                <w:sz w:val="26"/>
                <w:szCs w:val="26"/>
                <w:lang w:val="vi-VN"/>
              </w:rPr>
              <w:t>ngày 2</w:t>
            </w:r>
            <w:r w:rsidRPr="007E29D1">
              <w:rPr>
                <w:rFonts w:ascii="Times New Roman" w:hAnsi="Times New Roman" w:cs="Times New Roman"/>
                <w:iCs/>
                <w:color w:val="auto"/>
                <w:sz w:val="26"/>
                <w:szCs w:val="26"/>
              </w:rPr>
              <w:t>4</w:t>
            </w:r>
            <w:r w:rsidRPr="007E29D1">
              <w:rPr>
                <w:rFonts w:ascii="Times New Roman" w:hAnsi="Times New Roman" w:cs="Times New Roman"/>
                <w:iCs/>
                <w:color w:val="auto"/>
                <w:sz w:val="26"/>
                <w:szCs w:val="26"/>
                <w:lang w:val="vi-VN"/>
              </w:rPr>
              <w:t>/</w:t>
            </w:r>
            <w:r w:rsidRPr="007E29D1">
              <w:rPr>
                <w:rFonts w:ascii="Times New Roman" w:hAnsi="Times New Roman" w:cs="Times New Roman"/>
                <w:iCs/>
                <w:color w:val="auto"/>
                <w:sz w:val="26"/>
                <w:szCs w:val="26"/>
              </w:rPr>
              <w:t>8</w:t>
            </w:r>
            <w:r w:rsidRPr="007E29D1">
              <w:rPr>
                <w:rFonts w:ascii="Times New Roman" w:hAnsi="Times New Roman" w:cs="Times New Roman"/>
                <w:iCs/>
                <w:color w:val="auto"/>
                <w:sz w:val="26"/>
                <w:szCs w:val="26"/>
                <w:lang w:val="vi-VN"/>
              </w:rPr>
              <w:t>/201</w:t>
            </w:r>
            <w:r w:rsidRPr="007E29D1">
              <w:rPr>
                <w:rFonts w:ascii="Times New Roman" w:hAnsi="Times New Roman" w:cs="Times New Roman"/>
                <w:iCs/>
                <w:color w:val="auto"/>
                <w:sz w:val="26"/>
                <w:szCs w:val="26"/>
              </w:rPr>
              <w:t>8</w:t>
            </w:r>
            <w:r w:rsidRPr="007E29D1">
              <w:rPr>
                <w:rFonts w:ascii="Times New Roman" w:hAnsi="Times New Roman" w:cs="Times New Roman"/>
                <w:color w:val="auto"/>
                <w:sz w:val="26"/>
                <w:szCs w:val="26"/>
                <w:lang w:val="vi-VN"/>
              </w:rPr>
              <w:t xml:space="preserve"> của Bộ Giáo dục và Đào tạo</w:t>
            </w:r>
            <w:r w:rsidRPr="007E29D1">
              <w:rPr>
                <w:rFonts w:ascii="Times New Roman" w:hAnsi="Times New Roman" w:cs="Times New Roman"/>
                <w:iCs/>
                <w:color w:val="auto"/>
                <w:sz w:val="26"/>
                <w:szCs w:val="26"/>
                <w:lang w:val="pt-BR"/>
              </w:rPr>
              <w:t xml:space="preserve"> Ban hành quy chế </w:t>
            </w:r>
            <w:r w:rsidRPr="007E29D1">
              <w:rPr>
                <w:rFonts w:ascii="Times New Roman" w:hAnsi="Times New Roman" w:cs="Times New Roman"/>
                <w:color w:val="auto"/>
                <w:sz w:val="26"/>
                <w:szCs w:val="26"/>
                <w:lang w:val="pt-BR"/>
              </w:rPr>
              <w:t>Tổ chức và hoạt động của trung tâm ngoại ngữ, tin học.</w:t>
            </w:r>
          </w:p>
          <w:p w14:paraId="7B71FFDF" w14:textId="77777777" w:rsidR="00651645" w:rsidRPr="007E29D1" w:rsidRDefault="00651645" w:rsidP="0060568D">
            <w:pPr>
              <w:ind w:firstLine="31"/>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5F72170E" w14:textId="77777777" w:rsidR="00651645" w:rsidRPr="007E29D1" w:rsidRDefault="00651645" w:rsidP="0060568D">
            <w:pPr>
              <w:ind w:firstLine="31"/>
              <w:jc w:val="both"/>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6A4142" w:rsidRPr="007E29D1" w14:paraId="62C91634" w14:textId="77777777" w:rsidTr="00A27382">
        <w:trPr>
          <w:trHeight w:val="436"/>
          <w:tblCellSpacing w:w="0" w:type="dxa"/>
        </w:trPr>
        <w:tc>
          <w:tcPr>
            <w:tcW w:w="1711" w:type="dxa"/>
            <w:vAlign w:val="center"/>
            <w:hideMark/>
          </w:tcPr>
          <w:p w14:paraId="7D610006" w14:textId="672DCB70" w:rsidR="00651645" w:rsidRPr="007E29D1" w:rsidRDefault="00A27382" w:rsidP="00893C91">
            <w:pPr>
              <w:spacing w:before="120"/>
              <w:rPr>
                <w:b/>
                <w:bCs/>
                <w:sz w:val="26"/>
                <w:szCs w:val="26"/>
                <w:lang w:val="nl-NL"/>
              </w:rPr>
            </w:pPr>
            <w:r w:rsidRPr="007E29D1">
              <w:rPr>
                <w:b/>
                <w:bCs/>
                <w:sz w:val="26"/>
                <w:szCs w:val="26"/>
                <w:lang w:val="nl-NL"/>
              </w:rPr>
              <w:lastRenderedPageBreak/>
              <w:t>12. Thành phần hồ sơ lưu</w:t>
            </w:r>
          </w:p>
        </w:tc>
        <w:tc>
          <w:tcPr>
            <w:tcW w:w="8187" w:type="dxa"/>
            <w:vAlign w:val="center"/>
            <w:hideMark/>
          </w:tcPr>
          <w:p w14:paraId="0D4ADC7F" w14:textId="77777777" w:rsidR="00651645" w:rsidRPr="007E29D1" w:rsidRDefault="00651645" w:rsidP="00893C91">
            <w:pPr>
              <w:spacing w:before="120"/>
              <w:ind w:left="124"/>
              <w:rPr>
                <w:sz w:val="26"/>
                <w:szCs w:val="26"/>
                <w:lang w:val="nl-NL"/>
              </w:rPr>
            </w:pPr>
            <w:r w:rsidRPr="007E29D1">
              <w:rPr>
                <w:sz w:val="26"/>
                <w:szCs w:val="26"/>
                <w:lang w:val="nl-NL"/>
              </w:rPr>
              <w:t>- Lưu theo thành phần hồ sơ đã nhận của cơ quan tổ chức đã nộp.</w:t>
            </w:r>
          </w:p>
          <w:p w14:paraId="0BF9A06C" w14:textId="77777777" w:rsidR="00651645" w:rsidRPr="007E29D1" w:rsidRDefault="00651645" w:rsidP="00893C91">
            <w:pPr>
              <w:spacing w:before="120"/>
              <w:ind w:left="124"/>
              <w:rPr>
                <w:sz w:val="26"/>
                <w:szCs w:val="26"/>
                <w:lang w:val="nl-NL"/>
              </w:rPr>
            </w:pPr>
            <w:r w:rsidRPr="007E29D1">
              <w:rPr>
                <w:sz w:val="26"/>
                <w:szCs w:val="26"/>
                <w:lang w:val="nl-NL"/>
              </w:rPr>
              <w:t>- Kết quả giải quyết TTHC</w:t>
            </w:r>
          </w:p>
          <w:p w14:paraId="028C1020" w14:textId="77777777" w:rsidR="00651645" w:rsidRPr="007E29D1" w:rsidRDefault="00651645" w:rsidP="00893C91">
            <w:pPr>
              <w:spacing w:before="120"/>
              <w:ind w:left="124"/>
              <w:rPr>
                <w:sz w:val="26"/>
                <w:szCs w:val="26"/>
                <w:lang w:val="nl-NL"/>
              </w:rPr>
            </w:pPr>
            <w:r w:rsidRPr="007E29D1">
              <w:rPr>
                <w:sz w:val="26"/>
                <w:szCs w:val="26"/>
                <w:lang w:val="nl-NL"/>
              </w:rPr>
              <w:t xml:space="preserve">- Phiếu giao nhận hồ sơ và phiếu chuyển hồ sơ. </w:t>
            </w:r>
          </w:p>
          <w:p w14:paraId="52535AA4" w14:textId="77777777" w:rsidR="00651645" w:rsidRPr="007E29D1" w:rsidRDefault="00651645" w:rsidP="00893C91">
            <w:pPr>
              <w:spacing w:before="120"/>
              <w:ind w:left="124"/>
              <w:rPr>
                <w:sz w:val="26"/>
                <w:szCs w:val="26"/>
                <w:lang w:val="nl-NL"/>
              </w:rPr>
            </w:pPr>
            <w:r w:rsidRPr="007E29D1">
              <w:rPr>
                <w:sz w:val="26"/>
                <w:szCs w:val="26"/>
                <w:lang w:val="nl-NL"/>
              </w:rPr>
              <w:t>- Phiếu kiểm soát quy trình giải quyết TTHC của Phòng chuyên môn.</w:t>
            </w:r>
          </w:p>
        </w:tc>
      </w:tr>
      <w:tr w:rsidR="006A4142" w:rsidRPr="007E29D1" w14:paraId="769DE42E" w14:textId="77777777" w:rsidTr="00A27382">
        <w:trPr>
          <w:trHeight w:val="616"/>
          <w:tblCellSpacing w:w="0" w:type="dxa"/>
        </w:trPr>
        <w:tc>
          <w:tcPr>
            <w:tcW w:w="1711" w:type="dxa"/>
            <w:vAlign w:val="center"/>
          </w:tcPr>
          <w:p w14:paraId="5765A474" w14:textId="25CAC287" w:rsidR="00651645" w:rsidRPr="007E29D1" w:rsidRDefault="00A27382" w:rsidP="00893C91">
            <w:pPr>
              <w:spacing w:before="120"/>
              <w:rPr>
                <w:b/>
                <w:bCs/>
                <w:sz w:val="26"/>
                <w:szCs w:val="26"/>
                <w:lang w:val="nl-NL"/>
              </w:rPr>
            </w:pPr>
            <w:r w:rsidRPr="007E29D1">
              <w:rPr>
                <w:b/>
                <w:bCs/>
                <w:sz w:val="26"/>
                <w:szCs w:val="26"/>
                <w:lang w:val="nl-NL"/>
              </w:rPr>
              <w:t>13. Thời gian lưu và nơi lưu</w:t>
            </w:r>
          </w:p>
        </w:tc>
        <w:tc>
          <w:tcPr>
            <w:tcW w:w="8187" w:type="dxa"/>
            <w:vAlign w:val="center"/>
          </w:tcPr>
          <w:p w14:paraId="7162CEA1" w14:textId="77777777" w:rsidR="00651645" w:rsidRPr="007E29D1" w:rsidRDefault="00651645" w:rsidP="00893C91">
            <w:pPr>
              <w:spacing w:before="120"/>
              <w:rPr>
                <w:sz w:val="26"/>
                <w:szCs w:val="26"/>
                <w:lang w:val="nl-NL"/>
              </w:rPr>
            </w:pPr>
            <w:r w:rsidRPr="007E29D1">
              <w:rPr>
                <w:sz w:val="26"/>
                <w:szCs w:val="26"/>
                <w:lang w:val="nl-NL"/>
              </w:rPr>
              <w:t>- Hồ sơ đã giải quyết xong được lưu tại phòng chuyên môn trong thời gian từ 05 năm, sau đó chuyển hồ sơ đến kho lưu trữ của Sở.</w:t>
            </w:r>
          </w:p>
        </w:tc>
      </w:tr>
    </w:tbl>
    <w:p w14:paraId="53799BEF" w14:textId="77777777" w:rsidR="0036122A" w:rsidRPr="007E29D1" w:rsidRDefault="0036122A" w:rsidP="00336231">
      <w:pPr>
        <w:tabs>
          <w:tab w:val="left" w:pos="4129"/>
        </w:tabs>
        <w:rPr>
          <w:sz w:val="26"/>
          <w:szCs w:val="26"/>
        </w:rPr>
      </w:pPr>
    </w:p>
    <w:p w14:paraId="58FE6646" w14:textId="43EDD9E2" w:rsidR="00723F28" w:rsidRPr="007E29D1" w:rsidRDefault="00723F28" w:rsidP="00336231">
      <w:pPr>
        <w:tabs>
          <w:tab w:val="left" w:pos="4129"/>
        </w:tabs>
        <w:rPr>
          <w:sz w:val="26"/>
          <w:szCs w:val="26"/>
        </w:rPr>
      </w:pPr>
    </w:p>
    <w:p w14:paraId="16CC8214" w14:textId="3EA6FDFA" w:rsidR="00651645" w:rsidRPr="007E29D1" w:rsidRDefault="00651645" w:rsidP="00336231">
      <w:pPr>
        <w:tabs>
          <w:tab w:val="left" w:pos="4129"/>
        </w:tabs>
        <w:rPr>
          <w:sz w:val="26"/>
          <w:szCs w:val="26"/>
        </w:rPr>
      </w:pPr>
    </w:p>
    <w:p w14:paraId="276A28F4" w14:textId="2EB1D6E8" w:rsidR="00651645" w:rsidRPr="007E29D1" w:rsidRDefault="00651645" w:rsidP="00336231">
      <w:pPr>
        <w:tabs>
          <w:tab w:val="left" w:pos="4129"/>
        </w:tabs>
        <w:rPr>
          <w:sz w:val="26"/>
          <w:szCs w:val="26"/>
        </w:rPr>
      </w:pPr>
    </w:p>
    <w:p w14:paraId="778E59F2" w14:textId="2B1D86B0" w:rsidR="00651645" w:rsidRPr="007E29D1" w:rsidRDefault="00651645" w:rsidP="00336231">
      <w:pPr>
        <w:tabs>
          <w:tab w:val="left" w:pos="4129"/>
        </w:tabs>
        <w:rPr>
          <w:sz w:val="26"/>
          <w:szCs w:val="26"/>
        </w:rPr>
      </w:pPr>
    </w:p>
    <w:p w14:paraId="26C4C576" w14:textId="65D80A32" w:rsidR="00651645" w:rsidRPr="007E29D1" w:rsidRDefault="00651645" w:rsidP="00336231">
      <w:pPr>
        <w:tabs>
          <w:tab w:val="left" w:pos="4129"/>
        </w:tabs>
        <w:rPr>
          <w:sz w:val="26"/>
          <w:szCs w:val="26"/>
        </w:rPr>
      </w:pPr>
    </w:p>
    <w:p w14:paraId="2C0C0133" w14:textId="6396BD9E" w:rsidR="00651645" w:rsidRPr="007E29D1" w:rsidRDefault="00651645" w:rsidP="00336231">
      <w:pPr>
        <w:tabs>
          <w:tab w:val="left" w:pos="4129"/>
        </w:tabs>
        <w:rPr>
          <w:sz w:val="26"/>
          <w:szCs w:val="26"/>
        </w:rPr>
      </w:pPr>
    </w:p>
    <w:p w14:paraId="28F54A2A" w14:textId="652AF915" w:rsidR="00651645" w:rsidRPr="007E29D1" w:rsidRDefault="00651645" w:rsidP="00336231">
      <w:pPr>
        <w:tabs>
          <w:tab w:val="left" w:pos="4129"/>
        </w:tabs>
        <w:rPr>
          <w:sz w:val="26"/>
          <w:szCs w:val="26"/>
        </w:rPr>
      </w:pPr>
    </w:p>
    <w:p w14:paraId="3CA293F0" w14:textId="44123AF3" w:rsidR="00651645" w:rsidRPr="007E29D1" w:rsidRDefault="00651645" w:rsidP="00336231">
      <w:pPr>
        <w:tabs>
          <w:tab w:val="left" w:pos="4129"/>
        </w:tabs>
        <w:rPr>
          <w:sz w:val="26"/>
          <w:szCs w:val="26"/>
        </w:rPr>
      </w:pPr>
    </w:p>
    <w:p w14:paraId="0A6C512D" w14:textId="7872D71A" w:rsidR="00651645" w:rsidRPr="007E29D1" w:rsidRDefault="00651645" w:rsidP="00336231">
      <w:pPr>
        <w:tabs>
          <w:tab w:val="left" w:pos="4129"/>
        </w:tabs>
        <w:rPr>
          <w:sz w:val="26"/>
          <w:szCs w:val="26"/>
        </w:rPr>
      </w:pPr>
    </w:p>
    <w:p w14:paraId="68B303A5" w14:textId="369FACE1" w:rsidR="00651645" w:rsidRPr="007E29D1" w:rsidRDefault="00651645" w:rsidP="00336231">
      <w:pPr>
        <w:tabs>
          <w:tab w:val="left" w:pos="4129"/>
        </w:tabs>
        <w:rPr>
          <w:sz w:val="26"/>
          <w:szCs w:val="26"/>
        </w:rPr>
      </w:pPr>
    </w:p>
    <w:p w14:paraId="26B808B5" w14:textId="1FC09155" w:rsidR="00651645" w:rsidRPr="007E29D1" w:rsidRDefault="00651645" w:rsidP="00336231">
      <w:pPr>
        <w:tabs>
          <w:tab w:val="left" w:pos="4129"/>
        </w:tabs>
        <w:rPr>
          <w:sz w:val="26"/>
          <w:szCs w:val="26"/>
        </w:rPr>
      </w:pPr>
    </w:p>
    <w:p w14:paraId="39942333" w14:textId="031733A6" w:rsidR="00A741FA" w:rsidRPr="007E29D1" w:rsidRDefault="00A741FA" w:rsidP="00336231">
      <w:pPr>
        <w:tabs>
          <w:tab w:val="left" w:pos="4129"/>
        </w:tabs>
        <w:rPr>
          <w:sz w:val="26"/>
          <w:szCs w:val="26"/>
        </w:rPr>
      </w:pPr>
    </w:p>
    <w:p w14:paraId="2C250BCC" w14:textId="24425633" w:rsidR="00A741FA" w:rsidRPr="007E29D1" w:rsidRDefault="00A741FA" w:rsidP="00336231">
      <w:pPr>
        <w:tabs>
          <w:tab w:val="left" w:pos="4129"/>
        </w:tabs>
        <w:rPr>
          <w:sz w:val="26"/>
          <w:szCs w:val="26"/>
        </w:rPr>
      </w:pPr>
    </w:p>
    <w:p w14:paraId="1FF198C7" w14:textId="127ED141" w:rsidR="00A741FA" w:rsidRPr="007E29D1" w:rsidRDefault="00A741FA" w:rsidP="00336231">
      <w:pPr>
        <w:tabs>
          <w:tab w:val="left" w:pos="4129"/>
        </w:tabs>
        <w:rPr>
          <w:sz w:val="26"/>
          <w:szCs w:val="26"/>
        </w:rPr>
      </w:pPr>
    </w:p>
    <w:p w14:paraId="262E5E9E" w14:textId="5BF0891F" w:rsidR="00A741FA" w:rsidRPr="007E29D1" w:rsidRDefault="00A741FA" w:rsidP="00336231">
      <w:pPr>
        <w:tabs>
          <w:tab w:val="left" w:pos="4129"/>
        </w:tabs>
        <w:rPr>
          <w:sz w:val="26"/>
          <w:szCs w:val="26"/>
        </w:rPr>
      </w:pPr>
    </w:p>
    <w:p w14:paraId="35C94D2B" w14:textId="06A23B79" w:rsidR="00A741FA" w:rsidRPr="007E29D1" w:rsidRDefault="00A741FA" w:rsidP="00336231">
      <w:pPr>
        <w:tabs>
          <w:tab w:val="left" w:pos="4129"/>
        </w:tabs>
        <w:rPr>
          <w:sz w:val="26"/>
          <w:szCs w:val="26"/>
        </w:rPr>
      </w:pPr>
    </w:p>
    <w:p w14:paraId="18D04410" w14:textId="08CFC8A5" w:rsidR="00A741FA" w:rsidRPr="007E29D1" w:rsidRDefault="00A741FA" w:rsidP="00336231">
      <w:pPr>
        <w:tabs>
          <w:tab w:val="left" w:pos="4129"/>
        </w:tabs>
        <w:rPr>
          <w:sz w:val="26"/>
          <w:szCs w:val="26"/>
        </w:rPr>
      </w:pPr>
    </w:p>
    <w:p w14:paraId="26512993" w14:textId="12B4B8C2" w:rsidR="00A741FA" w:rsidRPr="007E29D1" w:rsidRDefault="00A741FA" w:rsidP="00336231">
      <w:pPr>
        <w:tabs>
          <w:tab w:val="left" w:pos="4129"/>
        </w:tabs>
        <w:rPr>
          <w:sz w:val="26"/>
          <w:szCs w:val="26"/>
        </w:rPr>
      </w:pPr>
    </w:p>
    <w:p w14:paraId="3A20A17A" w14:textId="10DF853D" w:rsidR="00A741FA" w:rsidRPr="007E29D1" w:rsidRDefault="00A741FA" w:rsidP="00336231">
      <w:pPr>
        <w:tabs>
          <w:tab w:val="left" w:pos="4129"/>
        </w:tabs>
        <w:rPr>
          <w:sz w:val="26"/>
          <w:szCs w:val="26"/>
        </w:rPr>
      </w:pPr>
    </w:p>
    <w:p w14:paraId="6A072650" w14:textId="2F55AAE6" w:rsidR="00A741FA" w:rsidRPr="007E29D1" w:rsidRDefault="00A741FA" w:rsidP="00336231">
      <w:pPr>
        <w:tabs>
          <w:tab w:val="left" w:pos="4129"/>
        </w:tabs>
        <w:rPr>
          <w:sz w:val="26"/>
          <w:szCs w:val="26"/>
        </w:rPr>
      </w:pPr>
    </w:p>
    <w:p w14:paraId="0489F93F" w14:textId="3C2BA880" w:rsidR="00A741FA" w:rsidRPr="007E29D1" w:rsidRDefault="00A741FA" w:rsidP="00336231">
      <w:pPr>
        <w:tabs>
          <w:tab w:val="left" w:pos="4129"/>
        </w:tabs>
        <w:rPr>
          <w:sz w:val="26"/>
          <w:szCs w:val="26"/>
        </w:rPr>
      </w:pPr>
    </w:p>
    <w:p w14:paraId="71EBFC55" w14:textId="053C2DD0" w:rsidR="00A741FA" w:rsidRPr="007E29D1" w:rsidRDefault="00A741FA" w:rsidP="00336231">
      <w:pPr>
        <w:tabs>
          <w:tab w:val="left" w:pos="4129"/>
        </w:tabs>
        <w:rPr>
          <w:sz w:val="26"/>
          <w:szCs w:val="26"/>
        </w:rPr>
      </w:pPr>
    </w:p>
    <w:p w14:paraId="70B62B73" w14:textId="17ADBF09" w:rsidR="00A741FA" w:rsidRPr="007E29D1" w:rsidRDefault="00A741FA" w:rsidP="00336231">
      <w:pPr>
        <w:tabs>
          <w:tab w:val="left" w:pos="4129"/>
        </w:tabs>
        <w:rPr>
          <w:sz w:val="26"/>
          <w:szCs w:val="26"/>
        </w:rPr>
      </w:pPr>
    </w:p>
    <w:p w14:paraId="7F86713E" w14:textId="63B34178" w:rsidR="00A741FA" w:rsidRPr="007E29D1" w:rsidRDefault="00A741FA" w:rsidP="00336231">
      <w:pPr>
        <w:tabs>
          <w:tab w:val="left" w:pos="4129"/>
        </w:tabs>
        <w:rPr>
          <w:sz w:val="26"/>
          <w:szCs w:val="26"/>
        </w:rPr>
      </w:pPr>
    </w:p>
    <w:p w14:paraId="6EE392CD" w14:textId="2B83A621" w:rsidR="00A741FA" w:rsidRPr="007E29D1" w:rsidRDefault="00A741FA" w:rsidP="00336231">
      <w:pPr>
        <w:tabs>
          <w:tab w:val="left" w:pos="4129"/>
        </w:tabs>
        <w:rPr>
          <w:sz w:val="26"/>
          <w:szCs w:val="26"/>
        </w:rPr>
      </w:pPr>
    </w:p>
    <w:p w14:paraId="748909F1" w14:textId="484F471B" w:rsidR="00A741FA" w:rsidRPr="007E29D1" w:rsidRDefault="00A741FA" w:rsidP="00336231">
      <w:pPr>
        <w:tabs>
          <w:tab w:val="left" w:pos="4129"/>
        </w:tabs>
        <w:rPr>
          <w:sz w:val="26"/>
          <w:szCs w:val="26"/>
        </w:rPr>
      </w:pPr>
    </w:p>
    <w:p w14:paraId="2467A7A9" w14:textId="3797B17F" w:rsidR="00A741FA" w:rsidRPr="007E29D1" w:rsidRDefault="00A741FA" w:rsidP="00336231">
      <w:pPr>
        <w:tabs>
          <w:tab w:val="left" w:pos="4129"/>
        </w:tabs>
        <w:rPr>
          <w:sz w:val="26"/>
          <w:szCs w:val="26"/>
        </w:rPr>
      </w:pPr>
    </w:p>
    <w:p w14:paraId="51812A54" w14:textId="2E3F44C1" w:rsidR="00A741FA" w:rsidRPr="007E29D1" w:rsidRDefault="00A741FA" w:rsidP="00336231">
      <w:pPr>
        <w:tabs>
          <w:tab w:val="left" w:pos="4129"/>
        </w:tabs>
        <w:rPr>
          <w:sz w:val="26"/>
          <w:szCs w:val="26"/>
        </w:rPr>
      </w:pPr>
    </w:p>
    <w:p w14:paraId="4C3D7D66" w14:textId="77777777" w:rsidR="0060568D" w:rsidRPr="007E29D1" w:rsidRDefault="0060568D" w:rsidP="00336231">
      <w:pPr>
        <w:tabs>
          <w:tab w:val="left" w:pos="4129"/>
        </w:tabs>
        <w:rPr>
          <w:sz w:val="26"/>
          <w:szCs w:val="26"/>
        </w:rPr>
      </w:pPr>
    </w:p>
    <w:p w14:paraId="23E89730" w14:textId="2CFCC250" w:rsidR="00651645" w:rsidRPr="007E29D1" w:rsidRDefault="00651645"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5BF8A5BA" w14:textId="77777777" w:rsidTr="00A741FA">
        <w:trPr>
          <w:tblCellSpacing w:w="0" w:type="dxa"/>
        </w:trPr>
        <w:tc>
          <w:tcPr>
            <w:tcW w:w="2217" w:type="dxa"/>
            <w:vAlign w:val="center"/>
            <w:hideMark/>
          </w:tcPr>
          <w:p w14:paraId="327D5F43" w14:textId="0F2772F2" w:rsidR="00A741FA" w:rsidRPr="007E29D1" w:rsidRDefault="00A741FA" w:rsidP="00893C91">
            <w:pPr>
              <w:jc w:val="center"/>
              <w:rPr>
                <w:b/>
                <w:sz w:val="26"/>
                <w:szCs w:val="26"/>
              </w:rPr>
            </w:pPr>
            <w:r w:rsidRPr="007E29D1">
              <w:rPr>
                <w:b/>
                <w:sz w:val="26"/>
                <w:szCs w:val="26"/>
              </w:rPr>
              <w:lastRenderedPageBreak/>
              <w:t>Quy trình 36</w:t>
            </w:r>
          </w:p>
        </w:tc>
        <w:tc>
          <w:tcPr>
            <w:tcW w:w="8215" w:type="dxa"/>
            <w:hideMark/>
          </w:tcPr>
          <w:p w14:paraId="24975084" w14:textId="192B04BC" w:rsidR="00A741FA" w:rsidRPr="007E29D1" w:rsidRDefault="00A741FA" w:rsidP="00A741FA">
            <w:pPr>
              <w:ind w:left="78" w:right="86"/>
              <w:jc w:val="both"/>
              <w:rPr>
                <w:b/>
                <w:sz w:val="26"/>
                <w:szCs w:val="26"/>
              </w:rPr>
            </w:pPr>
            <w:r w:rsidRPr="007E29D1">
              <w:rPr>
                <w:b/>
                <w:sz w:val="26"/>
                <w:szCs w:val="26"/>
              </w:rPr>
              <w:t>THÀNH LẬP TRUNG TÂM HỖ TRỢ VÀ PHÁT TRIỂN GIÁO DỤC HÒA NHẬP CÔNG LẬP HOẶC CHO PHÉP THÀNH LÂP TRUNG TÂM HỖ TRỢ VÀ PHÁT TRIỂN GIÁO DỤC HÒA NHẬP TƯ THỤC</w:t>
            </w:r>
          </w:p>
        </w:tc>
      </w:tr>
      <w:tr w:rsidR="006A4142" w:rsidRPr="007E29D1" w14:paraId="1D93DAC2" w14:textId="77777777" w:rsidTr="0060568D">
        <w:trPr>
          <w:trHeight w:val="11060"/>
          <w:tblCellSpacing w:w="0" w:type="dxa"/>
        </w:trPr>
        <w:tc>
          <w:tcPr>
            <w:tcW w:w="2217" w:type="dxa"/>
            <w:vAlign w:val="center"/>
            <w:hideMark/>
          </w:tcPr>
          <w:p w14:paraId="6CFABF3D" w14:textId="77777777" w:rsidR="00A741FA" w:rsidRPr="007E29D1" w:rsidRDefault="00A741FA" w:rsidP="00893C91">
            <w:pPr>
              <w:ind w:right="84"/>
              <w:jc w:val="both"/>
              <w:rPr>
                <w:sz w:val="26"/>
                <w:szCs w:val="26"/>
              </w:rPr>
            </w:pPr>
            <w:r w:rsidRPr="007E29D1">
              <w:rPr>
                <w:b/>
                <w:bCs/>
                <w:sz w:val="26"/>
                <w:szCs w:val="26"/>
              </w:rPr>
              <w:t>1. Trình tự thực hiện:</w:t>
            </w:r>
          </w:p>
        </w:tc>
        <w:tc>
          <w:tcPr>
            <w:tcW w:w="8215" w:type="dxa"/>
            <w:vAlign w:val="center"/>
            <w:hideMark/>
          </w:tcPr>
          <w:p w14:paraId="6A876BDD" w14:textId="2C1B9DF4" w:rsidR="00A741FA" w:rsidRPr="007E29D1" w:rsidRDefault="0060568D" w:rsidP="00893C91">
            <w:pPr>
              <w:pStyle w:val="Header"/>
              <w:ind w:right="187"/>
              <w:jc w:val="both"/>
              <w:rPr>
                <w:sz w:val="26"/>
                <w:szCs w:val="26"/>
              </w:rPr>
            </w:pPr>
            <w:r w:rsidRPr="007E29D1">
              <w:rPr>
                <w:sz w:val="26"/>
                <w:szCs w:val="26"/>
              </w:rPr>
              <w:t xml:space="preserve">  </w:t>
            </w:r>
            <w:r w:rsidR="00A741FA"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6841DBEB" w14:textId="683F78B9" w:rsidR="00A741FA" w:rsidRPr="007E29D1" w:rsidRDefault="0060568D" w:rsidP="00893C91">
            <w:pPr>
              <w:pStyle w:val="Header"/>
              <w:ind w:right="187"/>
              <w:jc w:val="both"/>
              <w:rPr>
                <w:sz w:val="26"/>
                <w:szCs w:val="26"/>
              </w:rPr>
            </w:pPr>
            <w:r w:rsidRPr="007E29D1">
              <w:rPr>
                <w:sz w:val="26"/>
                <w:szCs w:val="26"/>
              </w:rPr>
              <w:t xml:space="preserve">  </w:t>
            </w:r>
            <w:r w:rsidR="00A741FA"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419EB005" w14:textId="77777777" w:rsidR="00A741FA" w:rsidRPr="007E29D1" w:rsidRDefault="00A741FA"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7FD38DFF" w14:textId="77777777" w:rsidR="00A741FA" w:rsidRPr="007E29D1" w:rsidRDefault="00A741FA" w:rsidP="00893C91">
            <w:pPr>
              <w:pStyle w:val="Header"/>
              <w:ind w:right="187"/>
              <w:jc w:val="both"/>
              <w:rPr>
                <w:sz w:val="26"/>
                <w:szCs w:val="26"/>
              </w:rPr>
            </w:pPr>
            <w:r w:rsidRPr="007E29D1">
              <w:rPr>
                <w:sz w:val="26"/>
                <w:szCs w:val="26"/>
              </w:rPr>
              <w:t>+ Cổng dịch vụ công Quốc gia, địa chỉ: https://dichvucong.gov.vn/</w:t>
            </w:r>
          </w:p>
          <w:p w14:paraId="71FB7C33" w14:textId="77777777" w:rsidR="00A741FA" w:rsidRPr="007E29D1" w:rsidRDefault="00A741FA" w:rsidP="00893C91">
            <w:pPr>
              <w:pStyle w:val="Header"/>
              <w:ind w:right="187"/>
              <w:jc w:val="both"/>
              <w:rPr>
                <w:sz w:val="26"/>
                <w:szCs w:val="26"/>
              </w:rPr>
            </w:pPr>
            <w:r w:rsidRPr="007E29D1">
              <w:rPr>
                <w:sz w:val="26"/>
                <w:szCs w:val="26"/>
              </w:rPr>
              <w:t>+ Cổng dịch vụ công tỉnh, địa chỉ https://dichvucong.tayninh.gov.vn/</w:t>
            </w:r>
          </w:p>
          <w:p w14:paraId="57D8A770" w14:textId="77777777" w:rsidR="00A741FA" w:rsidRPr="007E29D1" w:rsidRDefault="00A741FA"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D9C57B8" w14:textId="77777777" w:rsidR="00A741FA" w:rsidRPr="007E29D1" w:rsidRDefault="00A741FA"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096"/>
              <w:gridCol w:w="1860"/>
              <w:gridCol w:w="1244"/>
            </w:tblGrid>
            <w:tr w:rsidR="006A4142" w:rsidRPr="007E29D1" w14:paraId="4F146A43" w14:textId="77777777" w:rsidTr="00893C91">
              <w:trPr>
                <w:trHeight w:val="551"/>
                <w:tblHeader/>
              </w:trPr>
              <w:tc>
                <w:tcPr>
                  <w:tcW w:w="602" w:type="pct"/>
                  <w:tcBorders>
                    <w:top w:val="single" w:sz="4" w:space="0" w:color="auto"/>
                    <w:left w:val="single" w:sz="4" w:space="0" w:color="auto"/>
                    <w:bottom w:val="single" w:sz="4" w:space="0" w:color="auto"/>
                    <w:right w:val="single" w:sz="4" w:space="0" w:color="auto"/>
                  </w:tcBorders>
                  <w:vAlign w:val="center"/>
                  <w:hideMark/>
                </w:tcPr>
                <w:p w14:paraId="61DDF420" w14:textId="77777777" w:rsidR="00A741FA" w:rsidRPr="007E29D1" w:rsidRDefault="00A741FA" w:rsidP="00893C91">
                  <w:pPr>
                    <w:pStyle w:val="Header"/>
                    <w:jc w:val="center"/>
                    <w:rPr>
                      <w:b/>
                      <w:sz w:val="26"/>
                      <w:szCs w:val="26"/>
                      <w:lang w:val="nl-NL"/>
                    </w:rPr>
                  </w:pPr>
                  <w:r w:rsidRPr="007E29D1">
                    <w:rPr>
                      <w:b/>
                      <w:sz w:val="26"/>
                      <w:szCs w:val="26"/>
                      <w:lang w:val="nl-NL"/>
                    </w:rPr>
                    <w:t>STT</w:t>
                  </w:r>
                </w:p>
              </w:tc>
              <w:tc>
                <w:tcPr>
                  <w:tcW w:w="2502" w:type="pct"/>
                  <w:tcBorders>
                    <w:top w:val="single" w:sz="4" w:space="0" w:color="auto"/>
                    <w:left w:val="single" w:sz="4" w:space="0" w:color="auto"/>
                    <w:bottom w:val="single" w:sz="4" w:space="0" w:color="auto"/>
                    <w:right w:val="single" w:sz="4" w:space="0" w:color="auto"/>
                  </w:tcBorders>
                  <w:vAlign w:val="center"/>
                  <w:hideMark/>
                </w:tcPr>
                <w:p w14:paraId="1AEB5801" w14:textId="77777777" w:rsidR="00A741FA" w:rsidRPr="007E29D1" w:rsidRDefault="00A741FA"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519BD2D0" w14:textId="77777777" w:rsidR="00A741FA" w:rsidRPr="007E29D1" w:rsidRDefault="00A741FA"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61F35518" w14:textId="77777777" w:rsidR="00A741FA" w:rsidRPr="007E29D1" w:rsidRDefault="00A741FA"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16831006"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5D3D5F6F" w14:textId="77777777" w:rsidR="00A741FA" w:rsidRPr="007E29D1" w:rsidRDefault="00A741FA"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03FEF62E" w14:textId="77777777" w:rsidTr="00893C91">
              <w:trPr>
                <w:trHeight w:val="1411"/>
              </w:trPr>
              <w:tc>
                <w:tcPr>
                  <w:tcW w:w="602" w:type="pct"/>
                  <w:tcBorders>
                    <w:top w:val="single" w:sz="4" w:space="0" w:color="auto"/>
                    <w:left w:val="single" w:sz="4" w:space="0" w:color="auto"/>
                    <w:bottom w:val="single" w:sz="4" w:space="0" w:color="auto"/>
                    <w:right w:val="single" w:sz="4" w:space="0" w:color="auto"/>
                  </w:tcBorders>
                  <w:vAlign w:val="center"/>
                </w:tcPr>
                <w:p w14:paraId="3D0A82D5" w14:textId="77777777" w:rsidR="00A741FA" w:rsidRPr="007E29D1" w:rsidRDefault="00A741FA" w:rsidP="00893C91">
                  <w:pPr>
                    <w:pStyle w:val="Header"/>
                    <w:rPr>
                      <w:b/>
                      <w:sz w:val="26"/>
                      <w:szCs w:val="26"/>
                      <w:lang w:val="nl-NL"/>
                    </w:rPr>
                  </w:pPr>
                  <w:r w:rsidRPr="007E29D1">
                    <w:rPr>
                      <w:b/>
                      <w:sz w:val="26"/>
                      <w:szCs w:val="26"/>
                      <w:lang w:val="nl-NL"/>
                    </w:rPr>
                    <w:t>Bước 1</w:t>
                  </w:r>
                </w:p>
              </w:tc>
              <w:tc>
                <w:tcPr>
                  <w:tcW w:w="2502" w:type="pct"/>
                  <w:tcBorders>
                    <w:top w:val="single" w:sz="4" w:space="0" w:color="auto"/>
                    <w:left w:val="single" w:sz="4" w:space="0" w:color="auto"/>
                    <w:bottom w:val="single" w:sz="4" w:space="0" w:color="auto"/>
                    <w:right w:val="single" w:sz="4" w:space="0" w:color="auto"/>
                  </w:tcBorders>
                  <w:vAlign w:val="center"/>
                  <w:hideMark/>
                </w:tcPr>
                <w:p w14:paraId="5749F840" w14:textId="77777777" w:rsidR="00A741FA" w:rsidRPr="007E29D1" w:rsidRDefault="00A741FA" w:rsidP="00893C91">
                  <w:pPr>
                    <w:pStyle w:val="Header"/>
                    <w:jc w:val="both"/>
                    <w:rPr>
                      <w:sz w:val="26"/>
                      <w:szCs w:val="26"/>
                      <w:lang w:val="nl-NL"/>
                    </w:rPr>
                  </w:pPr>
                  <w:r w:rsidRPr="007E29D1">
                    <w:rPr>
                      <w:sz w:val="26"/>
                      <w:szCs w:val="26"/>
                      <w:lang w:val="nl-NL"/>
                    </w:rPr>
                    <w:t>- Tiếp nhận hồ sơ (01 bản).</w:t>
                  </w:r>
                </w:p>
                <w:p w14:paraId="4BC5850B" w14:textId="77777777" w:rsidR="00A741FA" w:rsidRPr="007E29D1" w:rsidRDefault="00A741FA"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38DD002" w14:textId="77777777" w:rsidR="00A741FA" w:rsidRPr="007E29D1" w:rsidRDefault="00A741FA"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2271D4D7" w14:textId="77777777" w:rsidR="00A741FA" w:rsidRPr="007E29D1" w:rsidRDefault="00A741FA" w:rsidP="00893C91">
                  <w:pPr>
                    <w:pStyle w:val="Header"/>
                    <w:jc w:val="center"/>
                    <w:rPr>
                      <w:sz w:val="26"/>
                      <w:szCs w:val="26"/>
                      <w:lang w:val="nl-NL"/>
                    </w:rPr>
                  </w:pPr>
                  <w:r w:rsidRPr="007E29D1">
                    <w:rPr>
                      <w:sz w:val="26"/>
                      <w:szCs w:val="26"/>
                      <w:lang w:val="nl-NL"/>
                    </w:rPr>
                    <w:t>01 ngày</w:t>
                  </w:r>
                </w:p>
              </w:tc>
            </w:tr>
            <w:tr w:rsidR="006A4142" w:rsidRPr="007E29D1" w14:paraId="413F103E"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736ED6B" w14:textId="77777777" w:rsidR="00A741FA" w:rsidRPr="007E29D1" w:rsidRDefault="00A741FA"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1DCDFB20" w14:textId="77777777" w:rsidTr="00893C91">
              <w:trPr>
                <w:trHeight w:val="940"/>
              </w:trPr>
              <w:tc>
                <w:tcPr>
                  <w:tcW w:w="602" w:type="pct"/>
                  <w:vMerge w:val="restart"/>
                  <w:tcBorders>
                    <w:top w:val="single" w:sz="4" w:space="0" w:color="auto"/>
                    <w:left w:val="single" w:sz="4" w:space="0" w:color="auto"/>
                    <w:right w:val="single" w:sz="4" w:space="0" w:color="auto"/>
                  </w:tcBorders>
                  <w:vAlign w:val="center"/>
                </w:tcPr>
                <w:p w14:paraId="2B5EE35B" w14:textId="77777777" w:rsidR="00A741FA" w:rsidRPr="007E29D1" w:rsidRDefault="00A741FA" w:rsidP="00893C91">
                  <w:pPr>
                    <w:pStyle w:val="Header"/>
                    <w:jc w:val="center"/>
                    <w:rPr>
                      <w:b/>
                      <w:sz w:val="26"/>
                      <w:szCs w:val="26"/>
                      <w:lang w:val="nl-NL"/>
                    </w:rPr>
                  </w:pPr>
                  <w:r w:rsidRPr="007E29D1">
                    <w:rPr>
                      <w:b/>
                      <w:sz w:val="26"/>
                      <w:szCs w:val="26"/>
                      <w:lang w:val="nl-NL"/>
                    </w:rPr>
                    <w:t>Bước 2</w:t>
                  </w:r>
                </w:p>
                <w:p w14:paraId="7244E2D0" w14:textId="77777777" w:rsidR="00A741FA" w:rsidRPr="007E29D1" w:rsidRDefault="00A741FA"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57BE2DB6" w14:textId="77777777" w:rsidR="00A741FA" w:rsidRPr="007E29D1" w:rsidRDefault="00A741FA" w:rsidP="00893C91">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35EC8B8A" w14:textId="77777777" w:rsidR="00A741FA" w:rsidRPr="007E29D1" w:rsidRDefault="00A741FA"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4EB2009A" w14:textId="77777777" w:rsidR="00A741FA" w:rsidRPr="007E29D1" w:rsidRDefault="00A741FA" w:rsidP="00893C91">
                  <w:pPr>
                    <w:pStyle w:val="Header"/>
                    <w:jc w:val="center"/>
                    <w:rPr>
                      <w:sz w:val="26"/>
                      <w:szCs w:val="26"/>
                      <w:lang w:val="nl-NL"/>
                    </w:rPr>
                  </w:pPr>
                  <w:r w:rsidRPr="007E29D1">
                    <w:rPr>
                      <w:sz w:val="26"/>
                      <w:szCs w:val="26"/>
                      <w:lang w:val="nl-NL"/>
                    </w:rPr>
                    <w:t>12 ngày</w:t>
                  </w:r>
                </w:p>
              </w:tc>
            </w:tr>
            <w:tr w:rsidR="006A4142" w:rsidRPr="007E29D1" w14:paraId="14D7ECAC" w14:textId="77777777" w:rsidTr="00893C91">
              <w:trPr>
                <w:trHeight w:val="940"/>
              </w:trPr>
              <w:tc>
                <w:tcPr>
                  <w:tcW w:w="602" w:type="pct"/>
                  <w:vMerge/>
                  <w:tcBorders>
                    <w:left w:val="single" w:sz="4" w:space="0" w:color="auto"/>
                    <w:right w:val="single" w:sz="4" w:space="0" w:color="auto"/>
                  </w:tcBorders>
                  <w:vAlign w:val="center"/>
                  <w:hideMark/>
                </w:tcPr>
                <w:p w14:paraId="0227B2AD" w14:textId="77777777" w:rsidR="00A741FA" w:rsidRPr="007E29D1" w:rsidRDefault="00A741FA"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47FE453A" w14:textId="77777777" w:rsidR="00A741FA" w:rsidRPr="007E29D1" w:rsidRDefault="00A741FA"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00B2ACA0" w14:textId="77777777" w:rsidR="00A741FA" w:rsidRPr="007E29D1" w:rsidRDefault="00A741FA"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6195257A" w14:textId="77777777" w:rsidR="00A741FA" w:rsidRPr="007E29D1" w:rsidRDefault="00A741FA" w:rsidP="00893C91">
                  <w:pPr>
                    <w:pStyle w:val="Header"/>
                    <w:jc w:val="center"/>
                    <w:rPr>
                      <w:sz w:val="26"/>
                      <w:szCs w:val="26"/>
                      <w:lang w:val="nl-NL"/>
                    </w:rPr>
                  </w:pPr>
                  <w:r w:rsidRPr="007E29D1">
                    <w:rPr>
                      <w:sz w:val="26"/>
                      <w:szCs w:val="26"/>
                      <w:lang w:val="nl-NL"/>
                    </w:rPr>
                    <w:t>Chuyên viên</w:t>
                  </w:r>
                </w:p>
                <w:p w14:paraId="31CBB1BC" w14:textId="77777777" w:rsidR="00A741FA" w:rsidRPr="007E29D1" w:rsidRDefault="00A741FA"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6E6E3443" w14:textId="77777777" w:rsidR="00A741FA" w:rsidRPr="007E29D1" w:rsidRDefault="00A741FA" w:rsidP="00893C91">
                  <w:pPr>
                    <w:pStyle w:val="Header"/>
                    <w:jc w:val="center"/>
                    <w:rPr>
                      <w:sz w:val="26"/>
                      <w:szCs w:val="26"/>
                      <w:lang w:val="nl-NL"/>
                    </w:rPr>
                  </w:pPr>
                </w:p>
              </w:tc>
            </w:tr>
            <w:tr w:rsidR="006A4142" w:rsidRPr="007E29D1" w14:paraId="64B705C5" w14:textId="77777777" w:rsidTr="00893C91">
              <w:trPr>
                <w:trHeight w:val="648"/>
              </w:trPr>
              <w:tc>
                <w:tcPr>
                  <w:tcW w:w="602" w:type="pct"/>
                  <w:vMerge/>
                  <w:tcBorders>
                    <w:left w:val="single" w:sz="4" w:space="0" w:color="auto"/>
                    <w:bottom w:val="single" w:sz="4" w:space="0" w:color="auto"/>
                    <w:right w:val="single" w:sz="4" w:space="0" w:color="auto"/>
                  </w:tcBorders>
                  <w:vAlign w:val="center"/>
                  <w:hideMark/>
                </w:tcPr>
                <w:p w14:paraId="3A9F3F8D" w14:textId="77777777" w:rsidR="00A741FA" w:rsidRPr="007E29D1" w:rsidRDefault="00A741FA"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0A55DF7D" w14:textId="77777777" w:rsidR="00A741FA" w:rsidRPr="007E29D1" w:rsidRDefault="00A741FA"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1B6B7B08" w14:textId="77777777" w:rsidR="00A741FA" w:rsidRPr="007E29D1" w:rsidRDefault="00A741FA" w:rsidP="00893C91">
                  <w:pPr>
                    <w:pStyle w:val="Header"/>
                    <w:jc w:val="center"/>
                    <w:rPr>
                      <w:sz w:val="26"/>
                      <w:szCs w:val="26"/>
                      <w:lang w:val="nl-NL"/>
                    </w:rPr>
                  </w:pPr>
                  <w:r w:rsidRPr="007E29D1">
                    <w:rPr>
                      <w:sz w:val="26"/>
                      <w:szCs w:val="26"/>
                      <w:lang w:val="nl-NL"/>
                    </w:rPr>
                    <w:t>Lãnh đạo Phòng Kế hoạch Tài chính</w:t>
                  </w:r>
                </w:p>
                <w:p w14:paraId="055B935D" w14:textId="77777777" w:rsidR="00A741FA" w:rsidRPr="007E29D1" w:rsidRDefault="00A741FA"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253105C4" w14:textId="77777777" w:rsidR="00A741FA" w:rsidRPr="007E29D1" w:rsidRDefault="00A741FA" w:rsidP="00893C91">
                  <w:pPr>
                    <w:pStyle w:val="Header"/>
                    <w:jc w:val="center"/>
                    <w:rPr>
                      <w:sz w:val="26"/>
                      <w:szCs w:val="26"/>
                      <w:lang w:val="nl-NL"/>
                    </w:rPr>
                  </w:pPr>
                </w:p>
              </w:tc>
            </w:tr>
            <w:tr w:rsidR="006A4142" w:rsidRPr="007E29D1" w14:paraId="4DF42A84" w14:textId="77777777" w:rsidTr="00893C91">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5C65410A" w14:textId="77777777" w:rsidR="00A741FA" w:rsidRPr="007E29D1" w:rsidRDefault="00A741FA"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337CFABE" w14:textId="77777777" w:rsidR="00A741FA" w:rsidRPr="007E29D1" w:rsidRDefault="00A741FA"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w:t>
                  </w:r>
                  <w:r w:rsidRPr="007E29D1">
                    <w:rPr>
                      <w:sz w:val="26"/>
                      <w:szCs w:val="26"/>
                      <w:lang w:val="es-ES"/>
                    </w:rPr>
                    <w:lastRenderedPageBreak/>
                    <w:t>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5CAC2A42" w14:textId="77777777" w:rsidR="00A741FA" w:rsidRPr="007E29D1" w:rsidRDefault="00A741FA" w:rsidP="00893C91">
                  <w:pPr>
                    <w:pStyle w:val="Header"/>
                    <w:jc w:val="center"/>
                    <w:rPr>
                      <w:sz w:val="26"/>
                      <w:szCs w:val="26"/>
                      <w:lang w:val="nl-NL"/>
                    </w:rPr>
                  </w:pPr>
                  <w:r w:rsidRPr="007E29D1">
                    <w:rPr>
                      <w:sz w:val="26"/>
                      <w:szCs w:val="26"/>
                      <w:lang w:val="nl-NL"/>
                    </w:rPr>
                    <w:lastRenderedPageBreak/>
                    <w:t xml:space="preserve">Giám đốc Sở </w:t>
                  </w:r>
                  <w:r w:rsidRPr="007E29D1">
                    <w:rPr>
                      <w:sz w:val="26"/>
                      <w:szCs w:val="26"/>
                      <w:lang w:val="nl-NL"/>
                    </w:rPr>
                    <w:lastRenderedPageBreak/>
                    <w:t>GDĐT</w:t>
                  </w:r>
                </w:p>
                <w:p w14:paraId="53DDFAA5" w14:textId="77777777" w:rsidR="00A741FA" w:rsidRPr="007E29D1" w:rsidRDefault="00A741FA"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05E56F86" w14:textId="77777777" w:rsidR="00A741FA" w:rsidRPr="007E29D1" w:rsidRDefault="00A741FA" w:rsidP="00893C91">
                  <w:pPr>
                    <w:pStyle w:val="Header"/>
                    <w:jc w:val="center"/>
                    <w:rPr>
                      <w:sz w:val="26"/>
                      <w:szCs w:val="26"/>
                      <w:lang w:val="nl-NL"/>
                    </w:rPr>
                  </w:pPr>
                </w:p>
              </w:tc>
            </w:tr>
            <w:tr w:rsidR="006A4142" w:rsidRPr="007E29D1" w14:paraId="1BC532DE"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2B0FE4B1" w14:textId="3F6AE111" w:rsidR="00A741FA" w:rsidRPr="007E29D1" w:rsidRDefault="006A5D83" w:rsidP="00893C91">
                  <w:pPr>
                    <w:pStyle w:val="Header"/>
                    <w:spacing w:before="120"/>
                    <w:jc w:val="center"/>
                    <w:rPr>
                      <w:b/>
                      <w:sz w:val="26"/>
                      <w:szCs w:val="26"/>
                      <w:lang w:val="nl-NL"/>
                    </w:rPr>
                  </w:pPr>
                  <w:r w:rsidRPr="007E29D1">
                    <w:rPr>
                      <w:b/>
                      <w:sz w:val="26"/>
                      <w:szCs w:val="26"/>
                      <w:lang w:val="nl-NL"/>
                    </w:rPr>
                    <w:lastRenderedPageBreak/>
                    <w:t>Văn phòng UBND tỉnh</w:t>
                  </w:r>
                </w:p>
              </w:tc>
            </w:tr>
            <w:tr w:rsidR="006A4142" w:rsidRPr="007E29D1" w14:paraId="562A14AA" w14:textId="77777777" w:rsidTr="00491184">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773D3CF2" w14:textId="77777777" w:rsidR="00A741FA" w:rsidRPr="007E29D1" w:rsidRDefault="00A741FA" w:rsidP="00893C91">
                  <w:pPr>
                    <w:pStyle w:val="Header"/>
                    <w:spacing w:before="120"/>
                    <w:jc w:val="both"/>
                    <w:rPr>
                      <w:b/>
                      <w:sz w:val="26"/>
                      <w:szCs w:val="26"/>
                      <w:lang w:val="es-ES"/>
                    </w:rPr>
                  </w:pPr>
                  <w:r w:rsidRPr="007E29D1">
                    <w:rPr>
                      <w:b/>
                      <w:sz w:val="26"/>
                      <w:szCs w:val="26"/>
                      <w:lang w:val="es-ES"/>
                    </w:rPr>
                    <w:t>Bước 3</w:t>
                  </w:r>
                </w:p>
              </w:tc>
              <w:tc>
                <w:tcPr>
                  <w:tcW w:w="2502" w:type="pct"/>
                  <w:tcBorders>
                    <w:top w:val="single" w:sz="4" w:space="0" w:color="auto"/>
                    <w:left w:val="single" w:sz="4" w:space="0" w:color="auto"/>
                    <w:bottom w:val="single" w:sz="4" w:space="0" w:color="auto"/>
                    <w:right w:val="single" w:sz="4" w:space="0" w:color="auto"/>
                  </w:tcBorders>
                  <w:vAlign w:val="center"/>
                </w:tcPr>
                <w:p w14:paraId="611A6C4F" w14:textId="77777777" w:rsidR="00A741FA" w:rsidRPr="007E29D1" w:rsidRDefault="00A741FA" w:rsidP="00893C91">
                  <w:pPr>
                    <w:pStyle w:val="Header"/>
                    <w:spacing w:before="120"/>
                    <w:jc w:val="both"/>
                    <w:rPr>
                      <w:sz w:val="26"/>
                      <w:szCs w:val="26"/>
                      <w:lang w:val="es-ES"/>
                    </w:rPr>
                  </w:pPr>
                  <w:r w:rsidRPr="007E29D1">
                    <w:rPr>
                      <w:sz w:val="26"/>
                      <w:szCs w:val="26"/>
                      <w:lang w:val="es-ES"/>
                    </w:rPr>
                    <w:t>Tham mưu trình UBND tỉnh ban hành  Quyết định</w:t>
                  </w:r>
                </w:p>
                <w:p w14:paraId="03580901" w14:textId="05E066F6" w:rsidR="00491184" w:rsidRPr="007E29D1" w:rsidRDefault="00491184" w:rsidP="00F665F4">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2A200ED1" w14:textId="77777777" w:rsidR="00A741FA" w:rsidRPr="007E29D1" w:rsidRDefault="00A741FA" w:rsidP="00491184">
                  <w:pPr>
                    <w:pStyle w:val="Header"/>
                    <w:jc w:val="center"/>
                    <w:rPr>
                      <w:sz w:val="26"/>
                      <w:szCs w:val="26"/>
                      <w:lang w:val="nl-NL"/>
                    </w:rPr>
                  </w:pPr>
                  <w:r w:rsidRPr="007E29D1">
                    <w:rPr>
                      <w:sz w:val="26"/>
                      <w:szCs w:val="26"/>
                      <w:lang w:val="nl-NL"/>
                    </w:rPr>
                    <w:t>Lãnh đạo UBND tỉnh</w:t>
                  </w:r>
                </w:p>
                <w:p w14:paraId="5B091110" w14:textId="77777777" w:rsidR="00F665F4" w:rsidRPr="007E29D1" w:rsidRDefault="00F665F4" w:rsidP="00491184">
                  <w:pPr>
                    <w:pStyle w:val="Header"/>
                    <w:jc w:val="center"/>
                    <w:rPr>
                      <w:sz w:val="26"/>
                      <w:szCs w:val="26"/>
                      <w:lang w:val="nl-NL"/>
                    </w:rPr>
                  </w:pPr>
                </w:p>
                <w:p w14:paraId="2AE538ED" w14:textId="048E1D5C" w:rsidR="00A741FA" w:rsidRPr="007E29D1" w:rsidRDefault="00491184" w:rsidP="00491184">
                  <w:pPr>
                    <w:pStyle w:val="Header"/>
                    <w:jc w:val="center"/>
                    <w:rPr>
                      <w:sz w:val="26"/>
                      <w:szCs w:val="26"/>
                      <w:lang w:val="nl-NL"/>
                    </w:rPr>
                  </w:pPr>
                  <w:r w:rsidRPr="007E29D1">
                    <w:rPr>
                      <w:sz w:val="26"/>
                      <w:szCs w:val="26"/>
                      <w:lang w:val="nl-NL"/>
                    </w:rPr>
                    <w:t>Văn thư</w:t>
                  </w:r>
                </w:p>
              </w:tc>
              <w:tc>
                <w:tcPr>
                  <w:tcW w:w="760" w:type="pct"/>
                  <w:tcBorders>
                    <w:top w:val="single" w:sz="4" w:space="0" w:color="auto"/>
                    <w:left w:val="single" w:sz="4" w:space="0" w:color="auto"/>
                    <w:bottom w:val="single" w:sz="4" w:space="0" w:color="auto"/>
                    <w:right w:val="single" w:sz="4" w:space="0" w:color="auto"/>
                  </w:tcBorders>
                  <w:vAlign w:val="center"/>
                </w:tcPr>
                <w:p w14:paraId="36C59D23" w14:textId="77777777" w:rsidR="00A741FA" w:rsidRPr="007E29D1" w:rsidRDefault="00A741FA" w:rsidP="00893C91">
                  <w:pPr>
                    <w:pStyle w:val="Header"/>
                    <w:jc w:val="center"/>
                    <w:rPr>
                      <w:sz w:val="26"/>
                      <w:szCs w:val="26"/>
                      <w:lang w:val="nl-NL"/>
                    </w:rPr>
                  </w:pPr>
                  <w:r w:rsidRPr="007E29D1">
                    <w:rPr>
                      <w:sz w:val="26"/>
                      <w:szCs w:val="26"/>
                      <w:lang w:val="nl-NL"/>
                    </w:rPr>
                    <w:t>06 ngày</w:t>
                  </w:r>
                </w:p>
              </w:tc>
            </w:tr>
            <w:tr w:rsidR="006A4142" w:rsidRPr="007E29D1" w14:paraId="4F51962C"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767AC81" w14:textId="77777777" w:rsidR="00A741FA" w:rsidRPr="007E29D1" w:rsidRDefault="00A741FA"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02379149" w14:textId="77777777" w:rsidTr="00893C91">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07FAF080" w14:textId="77777777" w:rsidR="00A741FA" w:rsidRPr="007E29D1" w:rsidRDefault="00A741FA"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40E92229" w14:textId="7AE5D890" w:rsidR="00A741FA" w:rsidRPr="007E29D1" w:rsidRDefault="00491184" w:rsidP="00893C91">
                  <w:pPr>
                    <w:pStyle w:val="Header"/>
                    <w:jc w:val="both"/>
                    <w:rPr>
                      <w:sz w:val="26"/>
                      <w:szCs w:val="26"/>
                      <w:lang w:val="es-ES"/>
                    </w:rPr>
                  </w:pPr>
                  <w:r w:rsidRPr="007E29D1">
                    <w:rPr>
                      <w:sz w:val="26"/>
                      <w:szCs w:val="26"/>
                      <w:lang w:val="nl-NL"/>
                    </w:rPr>
                    <w:t xml:space="preserve">Tiếp nhận kết quả giải quyết từ nhân viên bưu điện </w:t>
                  </w:r>
                  <w:r w:rsidRPr="007E29D1">
                    <w:rPr>
                      <w:bCs/>
                      <w:sz w:val="26"/>
                      <w:szCs w:val="26"/>
                      <w:lang w:val="nl-NL"/>
                    </w:rPr>
                    <w:t xml:space="preserve">và </w:t>
                  </w:r>
                  <w:r w:rsidRPr="007E29D1">
                    <w:rPr>
                      <w:rStyle w:val="Strong"/>
                      <w:b w:val="0"/>
                      <w:sz w:val="26"/>
                      <w:szCs w:val="26"/>
                      <w:lang w:val="nl-NL"/>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4AD0598F" w14:textId="77777777" w:rsidR="00A741FA" w:rsidRPr="007E29D1" w:rsidRDefault="00A741FA" w:rsidP="00893C91">
                  <w:pPr>
                    <w:pStyle w:val="Header"/>
                    <w:jc w:val="both"/>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3608948C" w14:textId="77777777" w:rsidR="00A741FA" w:rsidRPr="007E29D1" w:rsidRDefault="00A741FA" w:rsidP="00893C91">
                  <w:pPr>
                    <w:pStyle w:val="Header"/>
                    <w:jc w:val="center"/>
                    <w:rPr>
                      <w:sz w:val="26"/>
                      <w:szCs w:val="26"/>
                      <w:lang w:val="nl-NL"/>
                    </w:rPr>
                  </w:pPr>
                  <w:r w:rsidRPr="007E29D1">
                    <w:rPr>
                      <w:sz w:val="26"/>
                      <w:szCs w:val="26"/>
                      <w:lang w:val="nl-NL"/>
                    </w:rPr>
                    <w:t>01 ngày</w:t>
                  </w:r>
                </w:p>
              </w:tc>
            </w:tr>
            <w:tr w:rsidR="006A4142" w:rsidRPr="007E29D1" w14:paraId="5548E5A2" w14:textId="77777777" w:rsidTr="00893C91">
              <w:trPr>
                <w:trHeight w:val="4221"/>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8CD4981" w14:textId="71E9E682" w:rsidR="00A741FA" w:rsidRPr="007E29D1" w:rsidRDefault="008E0AB6" w:rsidP="00893C91">
                  <w:pPr>
                    <w:spacing w:before="100" w:beforeAutospacing="1" w:after="100" w:afterAutospacing="1"/>
                    <w:rPr>
                      <w:sz w:val="26"/>
                      <w:szCs w:val="26"/>
                      <w:lang w:val="nl-NL"/>
                    </w:rPr>
                  </w:pPr>
                  <w:r w:rsidRPr="007E29D1">
                    <w:rPr>
                      <w:noProof/>
                      <w:sz w:val="26"/>
                      <w:szCs w:val="26"/>
                    </w:rPr>
                    <w:pict w14:anchorId="5001D8E0">
                      <v:roundrect id="_x0000_s1809" style="position:absolute;margin-left:9.25pt;margin-top:19pt;width:143.25pt;height:45.25pt;z-index:25225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_x0000_s1809">
                          <w:txbxContent>
                            <w:p w14:paraId="4DACA976" w14:textId="77777777" w:rsidR="008E0AB6" w:rsidRPr="00767C99" w:rsidRDefault="008E0AB6" w:rsidP="00A741FA">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337EBA0C">
                      <v:roundrect id="_x0000_s1808" style="position:absolute;margin-left:198.85pt;margin-top:15.55pt;width:164.65pt;height:46pt;z-index:25226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08">
                          <w:txbxContent>
                            <w:p w14:paraId="093550E5" w14:textId="77777777" w:rsidR="008E0AB6" w:rsidRPr="00767C99" w:rsidRDefault="008E0AB6" w:rsidP="00A741FA">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A741FA" w:rsidRPr="007E29D1">
                    <w:rPr>
                      <w:sz w:val="26"/>
                      <w:szCs w:val="26"/>
                      <w:lang w:val="nl-NL"/>
                    </w:rPr>
                    <w:t>Bản đồ quy trình</w:t>
                  </w:r>
                </w:p>
                <w:p w14:paraId="6689A53E" w14:textId="60A07E02" w:rsidR="00A741FA" w:rsidRPr="007E29D1" w:rsidRDefault="008E0AB6" w:rsidP="00893C91">
                  <w:pPr>
                    <w:spacing w:before="100" w:beforeAutospacing="1" w:after="100" w:afterAutospacing="1"/>
                    <w:rPr>
                      <w:sz w:val="26"/>
                      <w:szCs w:val="26"/>
                      <w:lang w:val="nl-NL"/>
                    </w:rPr>
                  </w:pPr>
                  <w:r w:rsidRPr="007E29D1">
                    <w:rPr>
                      <w:noProof/>
                      <w:sz w:val="26"/>
                      <w:szCs w:val="26"/>
                    </w:rPr>
                    <w:pict w14:anchorId="23D294BB">
                      <v:shape id="_x0000_s1807" type="#_x0000_t13" style="position:absolute;margin-left:163.6pt;margin-top:5.1pt;width:21.75pt;height:15pt;flip:y;z-index:25226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9952206" w14:textId="5DEF546A" w:rsidR="00A741FA" w:rsidRPr="007E29D1" w:rsidRDefault="008E0AB6" w:rsidP="00893C91">
                  <w:pPr>
                    <w:spacing w:before="100" w:beforeAutospacing="1" w:after="100" w:afterAutospacing="1"/>
                    <w:rPr>
                      <w:sz w:val="26"/>
                      <w:szCs w:val="26"/>
                      <w:lang w:val="nl-NL"/>
                    </w:rPr>
                  </w:pPr>
                  <w:r w:rsidRPr="007E29D1">
                    <w:rPr>
                      <w:noProof/>
                      <w:sz w:val="26"/>
                      <w:szCs w:val="26"/>
                    </w:rPr>
                    <w:pict w14:anchorId="380CCBB3">
                      <v:shape id="_x0000_s1806" type="#_x0000_t67" style="position:absolute;margin-left:269.45pt;margin-top:4.8pt;width:21.75pt;height:18.75pt;z-index:25227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429FB0B">
                      <v:roundrect id="_x0000_s1805" style="position:absolute;margin-left:7.85pt;margin-top:21.1pt;width:145.65pt;height:48.85pt;z-index:25226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GUqueh7AgAAUg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05">
                          <w:txbxContent>
                            <w:p w14:paraId="3ECF9DFF" w14:textId="77777777" w:rsidR="008E0AB6" w:rsidRPr="0059023E" w:rsidRDefault="008E0AB6" w:rsidP="00A741FA">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3DED2205" w14:textId="77777777" w:rsidR="008E0AB6" w:rsidRPr="0059023E" w:rsidRDefault="008E0AB6" w:rsidP="00A741FA">
                              <w:pPr>
                                <w:jc w:val="center"/>
                                <w:rPr>
                                  <w:sz w:val="16"/>
                                  <w:szCs w:val="16"/>
                                </w:rPr>
                              </w:pPr>
                            </w:p>
                          </w:txbxContent>
                        </v:textbox>
                      </v:roundrect>
                    </w:pict>
                  </w:r>
                </w:p>
                <w:p w14:paraId="79472C99" w14:textId="532EB04F" w:rsidR="00A741FA" w:rsidRPr="007E29D1" w:rsidRDefault="008E0AB6" w:rsidP="00893C91">
                  <w:pPr>
                    <w:spacing w:before="100" w:beforeAutospacing="1" w:after="100" w:afterAutospacing="1"/>
                    <w:rPr>
                      <w:sz w:val="26"/>
                      <w:szCs w:val="26"/>
                      <w:lang w:val="nl-NL"/>
                    </w:rPr>
                  </w:pPr>
                  <w:r w:rsidRPr="007E29D1">
                    <w:rPr>
                      <w:noProof/>
                      <w:sz w:val="26"/>
                      <w:szCs w:val="26"/>
                    </w:rPr>
                    <w:pict w14:anchorId="7A275D2E">
                      <v:shape id="_x0000_s1804" type="#_x0000_t66" style="position:absolute;margin-left:165.2pt;margin-top:16.55pt;width:24.75pt;height:15pt;flip:y;z-index:25226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87503B1">
                      <v:roundrect id="_x0000_s1803" style="position:absolute;margin-left:199.1pt;margin-top:.85pt;width:167.75pt;height:45.7pt;z-index:25226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03">
                          <w:txbxContent>
                            <w:p w14:paraId="002DC734" w14:textId="77777777" w:rsidR="008E0AB6" w:rsidRPr="0059023E" w:rsidRDefault="008E0AB6" w:rsidP="00A741FA">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773FC218" w14:textId="77777777" w:rsidR="008E0AB6" w:rsidRPr="0059023E" w:rsidRDefault="008E0AB6" w:rsidP="00A741FA">
                              <w:pPr>
                                <w:jc w:val="center"/>
                                <w:rPr>
                                  <w:sz w:val="16"/>
                                  <w:szCs w:val="16"/>
                                </w:rPr>
                              </w:pPr>
                            </w:p>
                          </w:txbxContent>
                        </v:textbox>
                      </v:roundrect>
                    </w:pict>
                  </w:r>
                  <w:r w:rsidRPr="007E29D1">
                    <w:rPr>
                      <w:noProof/>
                      <w:sz w:val="26"/>
                      <w:szCs w:val="26"/>
                    </w:rPr>
                    <w:pict w14:anchorId="7D05831E">
                      <v:shape id="_x0000_s1802" type="#_x0000_t32" style="position:absolute;margin-left:276.3pt;margin-top:624.3pt;width:24.75pt;height:0;z-index:25226393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7FED762A">
                      <v:shape id="_x0000_s1801" type="#_x0000_t32" style="position:absolute;margin-left:408.75pt;margin-top:625.1pt;width:24.75pt;height:0;z-index:2522649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3A86E36B" w14:textId="35F03E8E" w:rsidR="00A741FA" w:rsidRPr="007E29D1" w:rsidRDefault="008E0AB6" w:rsidP="00893C91">
                  <w:pPr>
                    <w:spacing w:before="100" w:beforeAutospacing="1" w:after="100" w:afterAutospacing="1"/>
                    <w:rPr>
                      <w:sz w:val="26"/>
                      <w:szCs w:val="26"/>
                      <w:lang w:val="nl-NL"/>
                    </w:rPr>
                  </w:pPr>
                  <w:r w:rsidRPr="007E29D1">
                    <w:rPr>
                      <w:noProof/>
                      <w:sz w:val="26"/>
                      <w:szCs w:val="26"/>
                    </w:rPr>
                    <w:pict w14:anchorId="09A5BA7F">
                      <v:shape id="_x0000_s1800" type="#_x0000_t67" style="position:absolute;margin-left:63.95pt;margin-top:15.05pt;width:16.5pt;height:18pt;z-index:25227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63CF40D5" w14:textId="4231818D" w:rsidR="00A741FA" w:rsidRPr="007E29D1" w:rsidRDefault="008E0AB6" w:rsidP="00893C91">
                  <w:pPr>
                    <w:spacing w:before="100" w:beforeAutospacing="1" w:after="100" w:afterAutospacing="1"/>
                    <w:rPr>
                      <w:sz w:val="26"/>
                      <w:szCs w:val="26"/>
                      <w:lang w:val="nl-NL"/>
                    </w:rPr>
                  </w:pPr>
                  <w:r w:rsidRPr="007E29D1">
                    <w:rPr>
                      <w:noProof/>
                      <w:sz w:val="26"/>
                      <w:szCs w:val="26"/>
                    </w:rPr>
                    <w:pict w14:anchorId="569F8EAE">
                      <v:shape id="_x0000_s1799" type="#_x0000_t13" style="position:absolute;margin-left:165.8pt;margin-top:27.65pt;width:21.75pt;height:15pt;flip:y;z-index:25226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0DA1D6B">
                      <v:roundrect id="_x0000_s1798" style="position:absolute;margin-left:202.6pt;margin-top:7.5pt;width:163.95pt;height:46.25pt;z-index:25226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_x0000_s1798">
                          <w:txbxContent>
                            <w:p w14:paraId="5907FCBF" w14:textId="77777777" w:rsidR="008E0AB6" w:rsidRPr="0059023E" w:rsidRDefault="008E0AB6" w:rsidP="00A741FA">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39026874">
                      <v:roundrect id="_x0000_s1797" style="position:absolute;margin-left:.6pt;margin-top:7.45pt;width:152.5pt;height:49.4pt;z-index:25227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O6Nh&#10;8oICAABS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_x0000_s1797">
                          <w:txbxContent>
                            <w:p w14:paraId="7050C08B" w14:textId="7E39E62E" w:rsidR="008E0AB6" w:rsidRPr="005150E8" w:rsidRDefault="008E0AB6" w:rsidP="00A741FA">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6</w:t>
                              </w:r>
                              <w:r w:rsidRPr="005150E8">
                                <w:rPr>
                                  <w:sz w:val="15"/>
                                  <w:szCs w:val="15"/>
                                </w:rPr>
                                <w:t xml:space="preserve"> ngày)</w:t>
                              </w:r>
                            </w:p>
                            <w:p w14:paraId="64F7863C" w14:textId="77777777" w:rsidR="008E0AB6" w:rsidRPr="005150E8" w:rsidRDefault="008E0AB6" w:rsidP="00A741FA">
                              <w:pPr>
                                <w:jc w:val="center"/>
                                <w:rPr>
                                  <w:sz w:val="15"/>
                                  <w:szCs w:val="15"/>
                                </w:rPr>
                              </w:pPr>
                            </w:p>
                          </w:txbxContent>
                        </v:textbox>
                      </v:roundrect>
                    </w:pict>
                  </w:r>
                </w:p>
                <w:p w14:paraId="20F717BA" w14:textId="77777777" w:rsidR="00A741FA" w:rsidRPr="007E29D1" w:rsidRDefault="00A741FA" w:rsidP="00893C91">
                  <w:pPr>
                    <w:pStyle w:val="Header"/>
                    <w:jc w:val="center"/>
                    <w:rPr>
                      <w:sz w:val="26"/>
                      <w:szCs w:val="26"/>
                      <w:lang w:val="nl-NL"/>
                    </w:rPr>
                  </w:pPr>
                </w:p>
                <w:p w14:paraId="42560713" w14:textId="77777777" w:rsidR="00A741FA" w:rsidRPr="007E29D1" w:rsidRDefault="00A741FA" w:rsidP="00893C91">
                  <w:pPr>
                    <w:pStyle w:val="Header"/>
                    <w:jc w:val="center"/>
                    <w:rPr>
                      <w:sz w:val="26"/>
                      <w:szCs w:val="26"/>
                      <w:lang w:val="nl-NL"/>
                    </w:rPr>
                  </w:pPr>
                </w:p>
                <w:p w14:paraId="795A28D5" w14:textId="77777777" w:rsidR="00A741FA" w:rsidRPr="007E29D1" w:rsidRDefault="00A741FA" w:rsidP="00893C91">
                  <w:pPr>
                    <w:pStyle w:val="Header"/>
                    <w:jc w:val="center"/>
                    <w:rPr>
                      <w:sz w:val="26"/>
                      <w:szCs w:val="26"/>
                      <w:lang w:val="nl-NL"/>
                    </w:rPr>
                  </w:pPr>
                </w:p>
                <w:p w14:paraId="12DD77C8" w14:textId="77777777" w:rsidR="00A741FA" w:rsidRPr="007E29D1" w:rsidRDefault="00A741FA" w:rsidP="00893C91">
                  <w:pPr>
                    <w:pStyle w:val="Header"/>
                    <w:jc w:val="center"/>
                    <w:rPr>
                      <w:sz w:val="26"/>
                      <w:szCs w:val="26"/>
                      <w:lang w:val="nl-NL"/>
                    </w:rPr>
                  </w:pPr>
                </w:p>
              </w:tc>
            </w:tr>
          </w:tbl>
          <w:p w14:paraId="689E579C" w14:textId="77777777" w:rsidR="00A741FA" w:rsidRPr="007E29D1" w:rsidRDefault="00A741FA" w:rsidP="00893C91">
            <w:pPr>
              <w:ind w:left="84" w:right="83"/>
              <w:jc w:val="center"/>
              <w:rPr>
                <w:sz w:val="26"/>
                <w:szCs w:val="26"/>
                <w:lang w:val="hr-HR"/>
              </w:rPr>
            </w:pPr>
          </w:p>
        </w:tc>
      </w:tr>
      <w:tr w:rsidR="006A4142" w:rsidRPr="007E29D1" w14:paraId="1703D0AA" w14:textId="77777777" w:rsidTr="00893C91">
        <w:trPr>
          <w:tblCellSpacing w:w="0" w:type="dxa"/>
        </w:trPr>
        <w:tc>
          <w:tcPr>
            <w:tcW w:w="2217" w:type="dxa"/>
            <w:vAlign w:val="center"/>
            <w:hideMark/>
          </w:tcPr>
          <w:p w14:paraId="4C3C0B35" w14:textId="77777777" w:rsidR="00A741FA" w:rsidRPr="007E29D1" w:rsidRDefault="00A741FA"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3686DC14" w14:textId="77777777" w:rsidR="00A741FA" w:rsidRPr="007E29D1" w:rsidRDefault="00A741FA" w:rsidP="00893C91">
            <w:pPr>
              <w:ind w:left="84" w:right="83"/>
              <w:jc w:val="both"/>
              <w:rPr>
                <w:sz w:val="26"/>
                <w:szCs w:val="26"/>
              </w:rPr>
            </w:pPr>
            <w:r w:rsidRPr="007E29D1">
              <w:rPr>
                <w:sz w:val="26"/>
                <w:szCs w:val="26"/>
              </w:rPr>
              <w:t>- Nộp hồ sơ trực tiếp tại Trung tâm Phục vụ hành chính công tỉnh;</w:t>
            </w:r>
          </w:p>
          <w:p w14:paraId="6EB5AD5A" w14:textId="77777777" w:rsidR="00A741FA" w:rsidRPr="007E29D1" w:rsidRDefault="00A741FA" w:rsidP="00893C91">
            <w:pPr>
              <w:ind w:left="84" w:right="83"/>
              <w:jc w:val="both"/>
              <w:rPr>
                <w:sz w:val="26"/>
                <w:szCs w:val="26"/>
              </w:rPr>
            </w:pPr>
            <w:r w:rsidRPr="007E29D1">
              <w:rPr>
                <w:sz w:val="26"/>
                <w:szCs w:val="26"/>
              </w:rPr>
              <w:t>- Nộp qua dịch vụ bưu chính công ích;</w:t>
            </w:r>
          </w:p>
          <w:p w14:paraId="4AC8377A" w14:textId="77777777" w:rsidR="00A741FA" w:rsidRPr="007E29D1" w:rsidRDefault="00A741FA" w:rsidP="00893C91">
            <w:pPr>
              <w:ind w:left="84" w:right="83"/>
              <w:jc w:val="both"/>
              <w:rPr>
                <w:sz w:val="26"/>
                <w:szCs w:val="26"/>
              </w:rPr>
            </w:pPr>
            <w:r w:rsidRPr="007E29D1">
              <w:rPr>
                <w:sz w:val="26"/>
                <w:szCs w:val="26"/>
              </w:rPr>
              <w:t>- Nộp hồ sơ trực tuyến tại:</w:t>
            </w:r>
          </w:p>
          <w:p w14:paraId="7E051ECE" w14:textId="77777777" w:rsidR="00A741FA" w:rsidRPr="007E29D1" w:rsidRDefault="00A741FA" w:rsidP="00893C91">
            <w:pPr>
              <w:ind w:left="84" w:right="83"/>
              <w:jc w:val="both"/>
              <w:rPr>
                <w:sz w:val="26"/>
                <w:szCs w:val="26"/>
              </w:rPr>
            </w:pPr>
            <w:r w:rsidRPr="007E29D1">
              <w:rPr>
                <w:sz w:val="26"/>
                <w:szCs w:val="26"/>
              </w:rPr>
              <w:t>+ Cổng dịch vụ công Quốc gia, địa chỉ: https://dichvucong.gov.vn/</w:t>
            </w:r>
          </w:p>
          <w:p w14:paraId="257BBCB9" w14:textId="77777777" w:rsidR="00A741FA" w:rsidRPr="007E29D1" w:rsidRDefault="00A741FA" w:rsidP="00893C91">
            <w:pPr>
              <w:ind w:left="84" w:right="83"/>
              <w:jc w:val="both"/>
              <w:rPr>
                <w:sz w:val="26"/>
                <w:szCs w:val="26"/>
              </w:rPr>
            </w:pPr>
            <w:r w:rsidRPr="007E29D1">
              <w:rPr>
                <w:sz w:val="26"/>
                <w:szCs w:val="26"/>
              </w:rPr>
              <w:t>+ Cổng dịch vụ công tỉnh, địa chỉ: https://dichvucong.tayninh.gov.vn/</w:t>
            </w:r>
          </w:p>
        </w:tc>
      </w:tr>
      <w:tr w:rsidR="006A4142" w:rsidRPr="007E29D1" w14:paraId="5D341513" w14:textId="77777777" w:rsidTr="00893C91">
        <w:trPr>
          <w:tblCellSpacing w:w="0" w:type="dxa"/>
        </w:trPr>
        <w:tc>
          <w:tcPr>
            <w:tcW w:w="2217" w:type="dxa"/>
            <w:vAlign w:val="center"/>
            <w:hideMark/>
          </w:tcPr>
          <w:p w14:paraId="0868B9DE" w14:textId="77777777" w:rsidR="00A741FA" w:rsidRPr="007E29D1" w:rsidRDefault="00A741FA" w:rsidP="00893C91">
            <w:pPr>
              <w:ind w:right="84"/>
              <w:jc w:val="both"/>
              <w:rPr>
                <w:sz w:val="26"/>
                <w:szCs w:val="26"/>
              </w:rPr>
            </w:pPr>
            <w:r w:rsidRPr="007E29D1">
              <w:rPr>
                <w:b/>
                <w:bCs/>
                <w:sz w:val="26"/>
                <w:szCs w:val="26"/>
              </w:rPr>
              <w:t>3. Thành phần, số lượng hồ sơ:</w:t>
            </w:r>
          </w:p>
        </w:tc>
        <w:tc>
          <w:tcPr>
            <w:tcW w:w="8215" w:type="dxa"/>
            <w:vAlign w:val="center"/>
            <w:hideMark/>
          </w:tcPr>
          <w:p w14:paraId="01043138" w14:textId="77777777" w:rsidR="00695FF2" w:rsidRPr="007E29D1" w:rsidRDefault="00695FF2" w:rsidP="00695FF2">
            <w:pPr>
              <w:spacing w:before="120"/>
              <w:rPr>
                <w:sz w:val="26"/>
                <w:szCs w:val="26"/>
              </w:rPr>
            </w:pPr>
            <w:r w:rsidRPr="007E29D1">
              <w:rPr>
                <w:sz w:val="26"/>
                <w:szCs w:val="26"/>
                <w:lang w:val="vi-VN"/>
              </w:rPr>
              <w:t>a) Văn bản đề nghị thành lập trung tâm hỗ trợ và phát triển giáo dục hòa nhập;</w:t>
            </w:r>
          </w:p>
          <w:p w14:paraId="18E0E054" w14:textId="77777777" w:rsidR="00695FF2" w:rsidRPr="007E29D1" w:rsidRDefault="00695FF2" w:rsidP="00695FF2">
            <w:pPr>
              <w:spacing w:before="120"/>
              <w:rPr>
                <w:sz w:val="26"/>
                <w:szCs w:val="26"/>
              </w:rPr>
            </w:pPr>
            <w:r w:rsidRPr="007E29D1">
              <w:rPr>
                <w:sz w:val="26"/>
                <w:szCs w:val="26"/>
                <w:lang w:val="vi-VN"/>
              </w:rPr>
              <w:t>b) Đề án thành lập trung tâm hỗ trợ và phát triển giáo dục hòa nhập theo quy định hiện hành về thành lập, tổ chức lại, giải thể đơn vị sự nghiệp công lập;</w:t>
            </w:r>
          </w:p>
          <w:p w14:paraId="060AA5BA" w14:textId="77777777" w:rsidR="00695FF2" w:rsidRPr="007E29D1" w:rsidRDefault="00695FF2" w:rsidP="00695FF2">
            <w:pPr>
              <w:spacing w:before="120"/>
              <w:rPr>
                <w:sz w:val="26"/>
                <w:szCs w:val="26"/>
              </w:rPr>
            </w:pPr>
            <w:bookmarkStart w:id="16" w:name="diem_c_2_61"/>
            <w:r w:rsidRPr="007E29D1">
              <w:rPr>
                <w:sz w:val="26"/>
                <w:szCs w:val="26"/>
                <w:lang w:val="vi-VN"/>
              </w:rPr>
              <w:t xml:space="preserve">c) Dự thảo quy chế tổ chức và hoạt động của trung tâm hỗ trợ và phát triển </w:t>
            </w:r>
            <w:r w:rsidRPr="007E29D1">
              <w:rPr>
                <w:sz w:val="26"/>
                <w:szCs w:val="26"/>
                <w:lang w:val="vi-VN"/>
              </w:rPr>
              <w:lastRenderedPageBreak/>
              <w:t>giáo dục hòa nhập và các tài liệu khác có liên quan (giấy tờ đất đai, kinh phí, nguồn nhân lực).</w:t>
            </w:r>
            <w:bookmarkEnd w:id="16"/>
          </w:p>
          <w:p w14:paraId="0819B4A7" w14:textId="58391B43" w:rsidR="00A741FA" w:rsidRPr="007E29D1" w:rsidRDefault="00A741FA" w:rsidP="00893C91">
            <w:pPr>
              <w:ind w:left="84" w:right="83"/>
              <w:rPr>
                <w:sz w:val="26"/>
                <w:szCs w:val="26"/>
                <w:lang w:val="nl-NL"/>
              </w:rPr>
            </w:pPr>
            <w:r w:rsidRPr="007E29D1">
              <w:rPr>
                <w:sz w:val="26"/>
                <w:szCs w:val="26"/>
                <w:lang w:val="nl-NL"/>
              </w:rPr>
              <w:t>-  Số lượng hồ sơ: 01 (bộ).</w:t>
            </w:r>
          </w:p>
        </w:tc>
      </w:tr>
      <w:tr w:rsidR="006A4142" w:rsidRPr="007E29D1" w14:paraId="652BD1C9" w14:textId="77777777" w:rsidTr="00893C91">
        <w:trPr>
          <w:tblCellSpacing w:w="0" w:type="dxa"/>
        </w:trPr>
        <w:tc>
          <w:tcPr>
            <w:tcW w:w="2217" w:type="dxa"/>
            <w:vAlign w:val="center"/>
            <w:hideMark/>
          </w:tcPr>
          <w:p w14:paraId="321972C3" w14:textId="77777777" w:rsidR="00A741FA" w:rsidRPr="007E29D1" w:rsidRDefault="00A741FA" w:rsidP="00893C91">
            <w:pPr>
              <w:ind w:right="84"/>
              <w:jc w:val="both"/>
              <w:rPr>
                <w:sz w:val="26"/>
                <w:szCs w:val="26"/>
              </w:rPr>
            </w:pPr>
            <w:r w:rsidRPr="007E29D1">
              <w:rPr>
                <w:b/>
                <w:bCs/>
                <w:sz w:val="26"/>
                <w:szCs w:val="26"/>
              </w:rPr>
              <w:lastRenderedPageBreak/>
              <w:t>4. Thời hạn giải quyết:</w:t>
            </w:r>
          </w:p>
        </w:tc>
        <w:tc>
          <w:tcPr>
            <w:tcW w:w="8215" w:type="dxa"/>
            <w:vAlign w:val="center"/>
            <w:hideMark/>
          </w:tcPr>
          <w:p w14:paraId="15547C28" w14:textId="77777777" w:rsidR="00A741FA" w:rsidRPr="007E29D1" w:rsidRDefault="00A741FA" w:rsidP="00893C91">
            <w:pPr>
              <w:rPr>
                <w:sz w:val="26"/>
                <w:szCs w:val="26"/>
                <w:lang w:val="es-ES"/>
              </w:rPr>
            </w:pPr>
            <w:r w:rsidRPr="007E29D1">
              <w:rPr>
                <w:sz w:val="26"/>
                <w:szCs w:val="26"/>
              </w:rPr>
              <w:t>2</w:t>
            </w:r>
            <w:r w:rsidRPr="007E29D1">
              <w:rPr>
                <w:sz w:val="26"/>
                <w:szCs w:val="26"/>
                <w:lang w:val="es-ES"/>
              </w:rPr>
              <w:t>0 ngày kể từ ngày nhận đủ hồ sơ hợp lệ</w:t>
            </w:r>
          </w:p>
        </w:tc>
      </w:tr>
      <w:tr w:rsidR="006A4142" w:rsidRPr="007E29D1" w14:paraId="16D2372C" w14:textId="77777777" w:rsidTr="00893C91">
        <w:trPr>
          <w:tblCellSpacing w:w="0" w:type="dxa"/>
        </w:trPr>
        <w:tc>
          <w:tcPr>
            <w:tcW w:w="2217" w:type="dxa"/>
            <w:vAlign w:val="center"/>
            <w:hideMark/>
          </w:tcPr>
          <w:p w14:paraId="5D1C0241" w14:textId="77777777" w:rsidR="00A741FA" w:rsidRPr="007E29D1" w:rsidRDefault="00A741FA" w:rsidP="00893C91">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168F6995" w14:textId="77777777" w:rsidR="00A741FA" w:rsidRPr="007E29D1" w:rsidRDefault="00A741FA" w:rsidP="00893C91">
            <w:pPr>
              <w:rPr>
                <w:sz w:val="26"/>
                <w:szCs w:val="26"/>
                <w:lang w:val="es-ES"/>
              </w:rPr>
            </w:pPr>
            <w:r w:rsidRPr="007E29D1">
              <w:rPr>
                <w:sz w:val="26"/>
                <w:szCs w:val="26"/>
                <w:lang w:val="nl-NL"/>
              </w:rPr>
              <w:t xml:space="preserve">Tổ chức </w:t>
            </w:r>
          </w:p>
        </w:tc>
      </w:tr>
      <w:tr w:rsidR="006A4142" w:rsidRPr="007E29D1" w14:paraId="6153B558" w14:textId="77777777" w:rsidTr="00893C91">
        <w:trPr>
          <w:tblCellSpacing w:w="0" w:type="dxa"/>
        </w:trPr>
        <w:tc>
          <w:tcPr>
            <w:tcW w:w="2217" w:type="dxa"/>
            <w:vAlign w:val="center"/>
            <w:hideMark/>
          </w:tcPr>
          <w:p w14:paraId="199B55C0" w14:textId="77777777" w:rsidR="00A741FA" w:rsidRPr="007E29D1" w:rsidRDefault="00A741FA" w:rsidP="00893C91">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77355427" w14:textId="77777777" w:rsidR="00A741FA" w:rsidRPr="007E29D1" w:rsidRDefault="00A741FA" w:rsidP="00893C91">
            <w:pPr>
              <w:rPr>
                <w:sz w:val="26"/>
                <w:szCs w:val="26"/>
                <w:lang w:val="es-ES"/>
              </w:rPr>
            </w:pPr>
            <w:r w:rsidRPr="007E29D1">
              <w:rPr>
                <w:sz w:val="26"/>
                <w:szCs w:val="26"/>
                <w:lang w:val="es-ES"/>
              </w:rPr>
              <w:t>Cơ quan thực hiện thủ tục hành chính: Sở GDĐT</w:t>
            </w:r>
          </w:p>
          <w:p w14:paraId="53EA5F37" w14:textId="77777777" w:rsidR="00A741FA" w:rsidRPr="007E29D1" w:rsidRDefault="00A741FA" w:rsidP="00893C91">
            <w:pPr>
              <w:rPr>
                <w:sz w:val="26"/>
                <w:szCs w:val="26"/>
                <w:lang w:val="es-ES"/>
              </w:rPr>
            </w:pPr>
            <w:r w:rsidRPr="007E29D1">
              <w:rPr>
                <w:sz w:val="26"/>
                <w:szCs w:val="26"/>
                <w:lang w:val="es-ES"/>
              </w:rPr>
              <w:t>Cơ quan có thẩm quyền quyết định: UBND tỉnh.</w:t>
            </w:r>
          </w:p>
        </w:tc>
      </w:tr>
      <w:tr w:rsidR="006A4142" w:rsidRPr="007E29D1" w14:paraId="1060397C" w14:textId="77777777" w:rsidTr="00893C91">
        <w:trPr>
          <w:tblCellSpacing w:w="0" w:type="dxa"/>
        </w:trPr>
        <w:tc>
          <w:tcPr>
            <w:tcW w:w="2217" w:type="dxa"/>
            <w:vAlign w:val="center"/>
            <w:hideMark/>
          </w:tcPr>
          <w:p w14:paraId="6360CE2D" w14:textId="77777777" w:rsidR="00A741FA" w:rsidRPr="007E29D1" w:rsidRDefault="00A741FA" w:rsidP="00893C91">
            <w:pPr>
              <w:ind w:right="84"/>
              <w:jc w:val="both"/>
              <w:rPr>
                <w:sz w:val="26"/>
                <w:szCs w:val="26"/>
                <w:lang w:val="es-ES"/>
              </w:rPr>
            </w:pPr>
            <w:r w:rsidRPr="007E29D1">
              <w:rPr>
                <w:b/>
                <w:bCs/>
                <w:sz w:val="26"/>
                <w:szCs w:val="26"/>
                <w:lang w:val="es-ES"/>
              </w:rPr>
              <w:t>7. Kết quả thực hiện thủ tục hành chính:</w:t>
            </w:r>
          </w:p>
        </w:tc>
        <w:tc>
          <w:tcPr>
            <w:tcW w:w="8215" w:type="dxa"/>
            <w:vAlign w:val="center"/>
            <w:hideMark/>
          </w:tcPr>
          <w:p w14:paraId="13D2930E" w14:textId="77777777" w:rsidR="00A741FA" w:rsidRPr="007E29D1" w:rsidRDefault="00A741FA" w:rsidP="00893C91">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w:t>
            </w:r>
          </w:p>
        </w:tc>
      </w:tr>
      <w:tr w:rsidR="006A4142" w:rsidRPr="007E29D1" w14:paraId="14937D6F" w14:textId="77777777" w:rsidTr="00893C91">
        <w:trPr>
          <w:tblCellSpacing w:w="0" w:type="dxa"/>
        </w:trPr>
        <w:tc>
          <w:tcPr>
            <w:tcW w:w="2217" w:type="dxa"/>
            <w:vAlign w:val="center"/>
            <w:hideMark/>
          </w:tcPr>
          <w:p w14:paraId="568A02C4" w14:textId="77777777" w:rsidR="00A741FA" w:rsidRPr="007E29D1" w:rsidRDefault="00A741FA" w:rsidP="00893C91">
            <w:pPr>
              <w:ind w:right="84"/>
              <w:jc w:val="both"/>
              <w:rPr>
                <w:sz w:val="26"/>
                <w:szCs w:val="26"/>
              </w:rPr>
            </w:pPr>
            <w:r w:rsidRPr="007E29D1">
              <w:rPr>
                <w:b/>
                <w:bCs/>
                <w:sz w:val="26"/>
                <w:szCs w:val="26"/>
              </w:rPr>
              <w:t>8. Phí, Lệ phí :</w:t>
            </w:r>
          </w:p>
        </w:tc>
        <w:tc>
          <w:tcPr>
            <w:tcW w:w="8215" w:type="dxa"/>
            <w:vAlign w:val="center"/>
            <w:hideMark/>
          </w:tcPr>
          <w:p w14:paraId="0799064D" w14:textId="77777777" w:rsidR="00A741FA" w:rsidRPr="007E29D1" w:rsidRDefault="00A741FA" w:rsidP="00893C91">
            <w:pPr>
              <w:rPr>
                <w:sz w:val="26"/>
                <w:szCs w:val="26"/>
              </w:rPr>
            </w:pPr>
            <w:r w:rsidRPr="007E29D1">
              <w:rPr>
                <w:sz w:val="26"/>
                <w:szCs w:val="26"/>
              </w:rPr>
              <w:t>Không có.</w:t>
            </w:r>
          </w:p>
        </w:tc>
      </w:tr>
      <w:tr w:rsidR="006A4142" w:rsidRPr="007E29D1" w14:paraId="74545D95" w14:textId="77777777" w:rsidTr="00893C91">
        <w:trPr>
          <w:tblCellSpacing w:w="0" w:type="dxa"/>
        </w:trPr>
        <w:tc>
          <w:tcPr>
            <w:tcW w:w="2217" w:type="dxa"/>
            <w:vAlign w:val="center"/>
            <w:hideMark/>
          </w:tcPr>
          <w:p w14:paraId="793FCD68" w14:textId="77777777" w:rsidR="00A741FA" w:rsidRPr="007E29D1" w:rsidRDefault="00A741FA" w:rsidP="00893C91">
            <w:pPr>
              <w:ind w:right="84"/>
              <w:jc w:val="both"/>
              <w:rPr>
                <w:sz w:val="26"/>
                <w:szCs w:val="26"/>
              </w:rPr>
            </w:pPr>
            <w:r w:rsidRPr="007E29D1">
              <w:rPr>
                <w:b/>
                <w:bCs/>
                <w:sz w:val="26"/>
                <w:szCs w:val="26"/>
              </w:rPr>
              <w:t>9. Tên mẫu đơn, mẫu tờ khai:</w:t>
            </w:r>
          </w:p>
        </w:tc>
        <w:tc>
          <w:tcPr>
            <w:tcW w:w="8215" w:type="dxa"/>
            <w:vAlign w:val="center"/>
            <w:hideMark/>
          </w:tcPr>
          <w:p w14:paraId="1FB816EE" w14:textId="77777777" w:rsidR="00A741FA" w:rsidRPr="007E29D1" w:rsidRDefault="00A741FA" w:rsidP="00893C91">
            <w:pPr>
              <w:rPr>
                <w:sz w:val="26"/>
                <w:szCs w:val="26"/>
                <w:lang w:val="nl-NL"/>
              </w:rPr>
            </w:pPr>
            <w:r w:rsidRPr="007E29D1">
              <w:rPr>
                <w:sz w:val="26"/>
                <w:szCs w:val="26"/>
              </w:rPr>
              <w:t>Không có.</w:t>
            </w:r>
          </w:p>
        </w:tc>
      </w:tr>
      <w:tr w:rsidR="006A4142" w:rsidRPr="007E29D1" w14:paraId="4893A467" w14:textId="77777777" w:rsidTr="00893C91">
        <w:trPr>
          <w:tblCellSpacing w:w="0" w:type="dxa"/>
        </w:trPr>
        <w:tc>
          <w:tcPr>
            <w:tcW w:w="2217" w:type="dxa"/>
            <w:vAlign w:val="center"/>
            <w:hideMark/>
          </w:tcPr>
          <w:p w14:paraId="63971503" w14:textId="77777777" w:rsidR="00A741FA" w:rsidRPr="007E29D1" w:rsidRDefault="00A741FA" w:rsidP="00893C91">
            <w:pPr>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hideMark/>
          </w:tcPr>
          <w:p w14:paraId="2A3B8615" w14:textId="702C13ED" w:rsidR="00A741FA" w:rsidRPr="007E29D1" w:rsidRDefault="00695FF2" w:rsidP="00695FF2">
            <w:pPr>
              <w:spacing w:before="120"/>
              <w:rPr>
                <w:sz w:val="26"/>
                <w:szCs w:val="26"/>
              </w:rPr>
            </w:pPr>
            <w:r w:rsidRPr="007E29D1">
              <w:rPr>
                <w:sz w:val="26"/>
                <w:szCs w:val="26"/>
              </w:rPr>
              <w:t>Không có</w:t>
            </w:r>
          </w:p>
        </w:tc>
      </w:tr>
      <w:tr w:rsidR="006A4142" w:rsidRPr="007E29D1" w14:paraId="2B6B7669" w14:textId="77777777" w:rsidTr="00893C91">
        <w:trPr>
          <w:tblCellSpacing w:w="0" w:type="dxa"/>
        </w:trPr>
        <w:tc>
          <w:tcPr>
            <w:tcW w:w="2217" w:type="dxa"/>
            <w:vAlign w:val="center"/>
          </w:tcPr>
          <w:p w14:paraId="6316D5EA" w14:textId="77777777" w:rsidR="00A741FA" w:rsidRPr="007E29D1" w:rsidRDefault="00A741FA" w:rsidP="00893C91">
            <w:pPr>
              <w:ind w:right="84"/>
              <w:jc w:val="both"/>
              <w:rPr>
                <w:b/>
                <w:bCs/>
                <w:sz w:val="26"/>
                <w:szCs w:val="26"/>
                <w:lang w:val="es-ES"/>
              </w:rPr>
            </w:pPr>
            <w:r w:rsidRPr="007E29D1">
              <w:rPr>
                <w:b/>
                <w:bCs/>
                <w:sz w:val="26"/>
                <w:szCs w:val="26"/>
                <w:lang w:val="nl-NL"/>
              </w:rPr>
              <w:t>11. Căn cứ pháp lý của thủ tục hành chính:</w:t>
            </w:r>
          </w:p>
        </w:tc>
        <w:tc>
          <w:tcPr>
            <w:tcW w:w="8215" w:type="dxa"/>
            <w:vAlign w:val="center"/>
          </w:tcPr>
          <w:p w14:paraId="7E194B52" w14:textId="77777777" w:rsidR="00A741FA" w:rsidRPr="007E29D1" w:rsidRDefault="00A741FA" w:rsidP="00893C91">
            <w:pPr>
              <w:pStyle w:val="NormalWeb"/>
              <w:spacing w:before="0" w:beforeAutospacing="0" w:after="0" w:afterAutospacing="0"/>
              <w:ind w:left="112" w:right="83"/>
              <w:jc w:val="both"/>
              <w:rPr>
                <w:sz w:val="26"/>
                <w:szCs w:val="26"/>
                <w:lang w:val="nl-NL"/>
              </w:rPr>
            </w:pPr>
            <w:r w:rsidRPr="007E29D1">
              <w:rPr>
                <w:sz w:val="26"/>
                <w:szCs w:val="26"/>
                <w:lang w:val="es-ES"/>
              </w:rPr>
              <w:t>Nghị định</w:t>
            </w:r>
            <w:r w:rsidRPr="007E29D1">
              <w:rPr>
                <w:bCs/>
                <w:sz w:val="26"/>
                <w:szCs w:val="26"/>
                <w:lang w:val="vi-VN"/>
              </w:rPr>
              <w:t xml:space="preserve"> </w:t>
            </w:r>
            <w:r w:rsidRPr="007E29D1">
              <w:rPr>
                <w:bCs/>
                <w:sz w:val="26"/>
                <w:szCs w:val="26"/>
                <w:lang w:val="es-ES"/>
              </w:rPr>
              <w:t>s</w:t>
            </w:r>
            <w:r w:rsidRPr="007E29D1">
              <w:rPr>
                <w:sz w:val="26"/>
                <w:szCs w:val="26"/>
                <w:lang w:val="vi-VN"/>
              </w:rPr>
              <w:t xml:space="preserve">ố </w:t>
            </w:r>
            <w:r w:rsidRPr="007E29D1">
              <w:rPr>
                <w:sz w:val="26"/>
                <w:szCs w:val="26"/>
                <w:lang w:val="es-ES"/>
              </w:rPr>
              <w:t>46</w:t>
            </w:r>
            <w:r w:rsidRPr="007E29D1">
              <w:rPr>
                <w:sz w:val="26"/>
                <w:szCs w:val="26"/>
                <w:lang w:val="vi-VN"/>
              </w:rPr>
              <w:t>/201</w:t>
            </w:r>
            <w:r w:rsidRPr="007E29D1">
              <w:rPr>
                <w:sz w:val="26"/>
                <w:szCs w:val="26"/>
                <w:lang w:val="es-ES"/>
              </w:rPr>
              <w:t>7</w:t>
            </w:r>
            <w:r w:rsidRPr="007E29D1">
              <w:rPr>
                <w:sz w:val="26"/>
                <w:szCs w:val="26"/>
                <w:lang w:val="vi-VN"/>
              </w:rPr>
              <w:t>/</w:t>
            </w:r>
            <w:r w:rsidRPr="007E29D1">
              <w:rPr>
                <w:sz w:val="26"/>
                <w:szCs w:val="26"/>
                <w:lang w:val="es-ES"/>
              </w:rPr>
              <w:t>NĐ</w:t>
            </w:r>
            <w:r w:rsidRPr="007E29D1">
              <w:rPr>
                <w:sz w:val="26"/>
                <w:szCs w:val="26"/>
                <w:lang w:val="vi-VN"/>
              </w:rPr>
              <w:t>-</w:t>
            </w:r>
            <w:r w:rsidRPr="007E29D1">
              <w:rPr>
                <w:sz w:val="26"/>
                <w:szCs w:val="26"/>
                <w:lang w:val="es-ES"/>
              </w:rPr>
              <w:t>CP</w:t>
            </w:r>
            <w:r w:rsidRPr="007E29D1">
              <w:rPr>
                <w:sz w:val="26"/>
                <w:szCs w:val="26"/>
                <w:lang w:val="vi-VN"/>
              </w:rPr>
              <w:t xml:space="preserve"> </w:t>
            </w:r>
            <w:r w:rsidRPr="007E29D1">
              <w:rPr>
                <w:iCs/>
                <w:sz w:val="26"/>
                <w:szCs w:val="26"/>
                <w:lang w:val="vi-VN"/>
              </w:rPr>
              <w:t>ngày 2</w:t>
            </w:r>
            <w:r w:rsidRPr="007E29D1">
              <w:rPr>
                <w:iCs/>
                <w:sz w:val="26"/>
                <w:szCs w:val="26"/>
                <w:lang w:val="es-ES"/>
              </w:rPr>
              <w:t>1</w:t>
            </w:r>
            <w:r w:rsidRPr="007E29D1">
              <w:rPr>
                <w:iCs/>
                <w:sz w:val="26"/>
                <w:szCs w:val="26"/>
                <w:lang w:val="vi-VN"/>
              </w:rPr>
              <w:t xml:space="preserve">/ </w:t>
            </w:r>
            <w:r w:rsidRPr="007E29D1">
              <w:rPr>
                <w:iCs/>
                <w:sz w:val="26"/>
                <w:szCs w:val="26"/>
                <w:lang w:val="es-ES"/>
              </w:rPr>
              <w:t>4</w:t>
            </w:r>
            <w:r w:rsidRPr="007E29D1">
              <w:rPr>
                <w:iCs/>
                <w:sz w:val="26"/>
                <w:szCs w:val="26"/>
                <w:lang w:val="vi-VN"/>
              </w:rPr>
              <w:t>/201</w:t>
            </w:r>
            <w:r w:rsidRPr="007E29D1">
              <w:rPr>
                <w:iCs/>
                <w:sz w:val="26"/>
                <w:szCs w:val="26"/>
                <w:lang w:val="es-ES"/>
              </w:rPr>
              <w:t>7</w:t>
            </w:r>
            <w:r w:rsidRPr="007E29D1">
              <w:rPr>
                <w:sz w:val="26"/>
                <w:szCs w:val="26"/>
                <w:lang w:val="vi-VN"/>
              </w:rPr>
              <w:t xml:space="preserve"> của </w:t>
            </w:r>
            <w:r w:rsidRPr="007E29D1">
              <w:rPr>
                <w:sz w:val="26"/>
                <w:szCs w:val="26"/>
                <w:lang w:val="es-ES"/>
              </w:rPr>
              <w:t>Chính phủ Q</w:t>
            </w:r>
            <w:r w:rsidRPr="007E29D1">
              <w:rPr>
                <w:iCs/>
                <w:sz w:val="26"/>
                <w:szCs w:val="26"/>
                <w:lang w:val="vi-VN"/>
              </w:rPr>
              <w:t>uy định về điều kiện đầu tư và hoạt động trong lĩnh vực giáo dục</w:t>
            </w:r>
          </w:p>
        </w:tc>
      </w:tr>
      <w:tr w:rsidR="006A4142" w:rsidRPr="007E29D1" w14:paraId="0BA14B3B" w14:textId="77777777" w:rsidTr="00893C91">
        <w:trPr>
          <w:trHeight w:val="373"/>
          <w:tblCellSpacing w:w="0" w:type="dxa"/>
        </w:trPr>
        <w:tc>
          <w:tcPr>
            <w:tcW w:w="2217" w:type="dxa"/>
            <w:vAlign w:val="center"/>
          </w:tcPr>
          <w:p w14:paraId="4000102A" w14:textId="79950C49" w:rsidR="00A741FA" w:rsidRPr="007E29D1" w:rsidRDefault="00A27382" w:rsidP="00893C91">
            <w:pPr>
              <w:ind w:right="84"/>
              <w:jc w:val="both"/>
              <w:rPr>
                <w:b/>
                <w:bCs/>
                <w:sz w:val="26"/>
                <w:szCs w:val="26"/>
                <w:lang w:val="nl-NL"/>
              </w:rPr>
            </w:pPr>
            <w:r w:rsidRPr="007E29D1">
              <w:rPr>
                <w:b/>
                <w:bCs/>
                <w:sz w:val="26"/>
                <w:szCs w:val="26"/>
                <w:lang w:val="nl-NL"/>
              </w:rPr>
              <w:t xml:space="preserve">12. </w:t>
            </w:r>
            <w:r w:rsidR="00A741FA" w:rsidRPr="007E29D1">
              <w:rPr>
                <w:b/>
                <w:bCs/>
                <w:sz w:val="26"/>
                <w:szCs w:val="26"/>
                <w:lang w:val="nl-NL"/>
              </w:rPr>
              <w:t>Thành phần hồ sơ lưu</w:t>
            </w:r>
          </w:p>
        </w:tc>
        <w:tc>
          <w:tcPr>
            <w:tcW w:w="8215" w:type="dxa"/>
            <w:vAlign w:val="center"/>
          </w:tcPr>
          <w:p w14:paraId="5D7904C1" w14:textId="77777777" w:rsidR="00A741FA" w:rsidRPr="007E29D1" w:rsidRDefault="00A741FA" w:rsidP="0060568D">
            <w:pPr>
              <w:ind w:left="124" w:right="83" w:hanging="12"/>
              <w:rPr>
                <w:sz w:val="26"/>
                <w:szCs w:val="26"/>
                <w:lang w:val="nl-NL"/>
              </w:rPr>
            </w:pPr>
            <w:r w:rsidRPr="007E29D1">
              <w:rPr>
                <w:sz w:val="26"/>
                <w:szCs w:val="26"/>
                <w:lang w:val="nl-NL"/>
              </w:rPr>
              <w:t>- Lưu theo thành phần hồ sơ đã nhận của cơ quan tổ chức đã nộp.</w:t>
            </w:r>
          </w:p>
          <w:p w14:paraId="06B856BB" w14:textId="77777777" w:rsidR="00A741FA" w:rsidRPr="007E29D1" w:rsidRDefault="00A741FA" w:rsidP="0060568D">
            <w:pPr>
              <w:ind w:left="124" w:right="83" w:hanging="12"/>
              <w:rPr>
                <w:sz w:val="26"/>
                <w:szCs w:val="26"/>
                <w:lang w:val="nl-NL"/>
              </w:rPr>
            </w:pPr>
            <w:r w:rsidRPr="007E29D1">
              <w:rPr>
                <w:sz w:val="26"/>
                <w:szCs w:val="26"/>
                <w:lang w:val="nl-NL"/>
              </w:rPr>
              <w:t>- Kết quả giải quyết TTHC</w:t>
            </w:r>
          </w:p>
          <w:p w14:paraId="68E3E5A6" w14:textId="77777777" w:rsidR="00A741FA" w:rsidRPr="007E29D1" w:rsidRDefault="00A741FA" w:rsidP="0060568D">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09EE0778" w14:textId="77777777" w:rsidR="00A741FA" w:rsidRPr="007E29D1" w:rsidRDefault="00A741FA" w:rsidP="0060568D">
            <w:pPr>
              <w:ind w:left="124" w:right="83" w:hanging="12"/>
              <w:rPr>
                <w:sz w:val="26"/>
                <w:szCs w:val="26"/>
                <w:lang w:val="nl-NL"/>
              </w:rPr>
            </w:pPr>
            <w:r w:rsidRPr="007E29D1">
              <w:rPr>
                <w:sz w:val="26"/>
                <w:szCs w:val="26"/>
                <w:lang w:val="nl-NL"/>
              </w:rPr>
              <w:t>- Phiếu kiểm soát quy trình giải quyết TTHC của Phòng chuyên môn.</w:t>
            </w:r>
          </w:p>
        </w:tc>
      </w:tr>
      <w:tr w:rsidR="006A4142" w:rsidRPr="007E29D1" w14:paraId="2DCB2C63" w14:textId="77777777" w:rsidTr="00893C91">
        <w:trPr>
          <w:trHeight w:val="797"/>
          <w:tblCellSpacing w:w="0" w:type="dxa"/>
        </w:trPr>
        <w:tc>
          <w:tcPr>
            <w:tcW w:w="2217" w:type="dxa"/>
            <w:vAlign w:val="center"/>
          </w:tcPr>
          <w:p w14:paraId="45CFD898" w14:textId="01423B97" w:rsidR="00A741FA" w:rsidRPr="007E29D1" w:rsidRDefault="00A27382" w:rsidP="00893C91">
            <w:pPr>
              <w:ind w:right="84"/>
              <w:jc w:val="both"/>
              <w:rPr>
                <w:b/>
                <w:bCs/>
                <w:sz w:val="26"/>
                <w:szCs w:val="26"/>
                <w:lang w:val="nl-NL"/>
              </w:rPr>
            </w:pPr>
            <w:r w:rsidRPr="007E29D1">
              <w:rPr>
                <w:b/>
                <w:bCs/>
                <w:sz w:val="26"/>
                <w:szCs w:val="26"/>
                <w:lang w:val="nl-NL"/>
              </w:rPr>
              <w:t xml:space="preserve">13. </w:t>
            </w:r>
            <w:r w:rsidR="00A741FA" w:rsidRPr="007E29D1">
              <w:rPr>
                <w:b/>
                <w:bCs/>
                <w:sz w:val="26"/>
                <w:szCs w:val="26"/>
                <w:lang w:val="nl-NL"/>
              </w:rPr>
              <w:t>Thời gian lưu và nơi lưu</w:t>
            </w:r>
          </w:p>
        </w:tc>
        <w:tc>
          <w:tcPr>
            <w:tcW w:w="8215" w:type="dxa"/>
            <w:vAlign w:val="center"/>
          </w:tcPr>
          <w:p w14:paraId="51B527F8" w14:textId="502BF26B" w:rsidR="00A741FA" w:rsidRPr="007E29D1" w:rsidRDefault="00A741FA" w:rsidP="0060568D">
            <w:pPr>
              <w:ind w:left="112" w:right="83"/>
              <w:rPr>
                <w:sz w:val="26"/>
                <w:szCs w:val="26"/>
                <w:lang w:val="nl-NL"/>
              </w:rPr>
            </w:pPr>
            <w:r w:rsidRPr="007E29D1">
              <w:rPr>
                <w:sz w:val="26"/>
                <w:szCs w:val="26"/>
                <w:lang w:val="nl-NL"/>
              </w:rPr>
              <w:t>Hồ sơ đã giải quyết xong được lưu tại phòng KHTC trong thời gian từ 05 năm, sau đó chuyển hồ sơ đến kho lưu trữ của Sở.</w:t>
            </w:r>
          </w:p>
        </w:tc>
      </w:tr>
    </w:tbl>
    <w:p w14:paraId="77B7418A" w14:textId="4C5A3A1A" w:rsidR="00651645" w:rsidRPr="007E29D1" w:rsidRDefault="00651645" w:rsidP="00336231">
      <w:pPr>
        <w:tabs>
          <w:tab w:val="left" w:pos="4129"/>
        </w:tabs>
        <w:rPr>
          <w:sz w:val="26"/>
          <w:szCs w:val="26"/>
        </w:rPr>
      </w:pPr>
    </w:p>
    <w:p w14:paraId="3C73D1BC" w14:textId="4241EE6A" w:rsidR="00651645" w:rsidRPr="007E29D1" w:rsidRDefault="00651645" w:rsidP="00336231">
      <w:pPr>
        <w:tabs>
          <w:tab w:val="left" w:pos="4129"/>
        </w:tabs>
        <w:rPr>
          <w:sz w:val="26"/>
          <w:szCs w:val="26"/>
        </w:rPr>
      </w:pPr>
    </w:p>
    <w:p w14:paraId="76643F88" w14:textId="7EE63B3D" w:rsidR="00651645" w:rsidRPr="007E29D1" w:rsidRDefault="00651645" w:rsidP="00336231">
      <w:pPr>
        <w:tabs>
          <w:tab w:val="left" w:pos="4129"/>
        </w:tabs>
        <w:rPr>
          <w:sz w:val="26"/>
          <w:szCs w:val="26"/>
        </w:rPr>
      </w:pPr>
    </w:p>
    <w:p w14:paraId="617B96A8" w14:textId="5D4FA2D7" w:rsidR="00651645" w:rsidRPr="007E29D1" w:rsidRDefault="00651645" w:rsidP="00336231">
      <w:pPr>
        <w:tabs>
          <w:tab w:val="left" w:pos="4129"/>
        </w:tabs>
        <w:rPr>
          <w:sz w:val="26"/>
          <w:szCs w:val="26"/>
        </w:rPr>
      </w:pPr>
    </w:p>
    <w:p w14:paraId="5326FCF4" w14:textId="19C2F73B" w:rsidR="00651645" w:rsidRPr="007E29D1" w:rsidRDefault="00651645" w:rsidP="00336231">
      <w:pPr>
        <w:tabs>
          <w:tab w:val="left" w:pos="4129"/>
        </w:tabs>
        <w:rPr>
          <w:sz w:val="26"/>
          <w:szCs w:val="26"/>
        </w:rPr>
      </w:pPr>
    </w:p>
    <w:p w14:paraId="67935D0F" w14:textId="1B66055B" w:rsidR="00651645" w:rsidRPr="007E29D1" w:rsidRDefault="00651645" w:rsidP="00336231">
      <w:pPr>
        <w:tabs>
          <w:tab w:val="left" w:pos="4129"/>
        </w:tabs>
        <w:rPr>
          <w:sz w:val="26"/>
          <w:szCs w:val="26"/>
        </w:rPr>
      </w:pPr>
    </w:p>
    <w:p w14:paraId="33E84608" w14:textId="77715759" w:rsidR="00651645" w:rsidRPr="007E29D1" w:rsidRDefault="00651645" w:rsidP="00336231">
      <w:pPr>
        <w:tabs>
          <w:tab w:val="left" w:pos="4129"/>
        </w:tabs>
        <w:rPr>
          <w:sz w:val="26"/>
          <w:szCs w:val="26"/>
        </w:rPr>
      </w:pPr>
    </w:p>
    <w:p w14:paraId="5230DC54" w14:textId="37816B0B" w:rsidR="00A741FA" w:rsidRPr="007E29D1" w:rsidRDefault="00A741FA" w:rsidP="00336231">
      <w:pPr>
        <w:tabs>
          <w:tab w:val="left" w:pos="4129"/>
        </w:tabs>
        <w:rPr>
          <w:sz w:val="26"/>
          <w:szCs w:val="26"/>
        </w:rPr>
      </w:pPr>
    </w:p>
    <w:p w14:paraId="7AF44761" w14:textId="086351E6" w:rsidR="00A741FA" w:rsidRPr="007E29D1" w:rsidRDefault="00A741FA" w:rsidP="00336231">
      <w:pPr>
        <w:tabs>
          <w:tab w:val="left" w:pos="4129"/>
        </w:tabs>
        <w:rPr>
          <w:sz w:val="26"/>
          <w:szCs w:val="26"/>
        </w:rPr>
      </w:pPr>
    </w:p>
    <w:p w14:paraId="65498931" w14:textId="5121162F" w:rsidR="00A741FA" w:rsidRPr="007E29D1" w:rsidRDefault="00A741FA" w:rsidP="00336231">
      <w:pPr>
        <w:tabs>
          <w:tab w:val="left" w:pos="4129"/>
        </w:tabs>
        <w:rPr>
          <w:sz w:val="26"/>
          <w:szCs w:val="26"/>
        </w:rPr>
      </w:pPr>
    </w:p>
    <w:p w14:paraId="7D5CECCD" w14:textId="70F56B9B" w:rsidR="00A741FA" w:rsidRPr="007E29D1" w:rsidRDefault="00A741FA" w:rsidP="00336231">
      <w:pPr>
        <w:tabs>
          <w:tab w:val="left" w:pos="4129"/>
        </w:tabs>
        <w:rPr>
          <w:sz w:val="26"/>
          <w:szCs w:val="26"/>
        </w:rPr>
      </w:pPr>
    </w:p>
    <w:p w14:paraId="122E1252" w14:textId="0C8194C1" w:rsidR="00A741FA" w:rsidRPr="007E29D1" w:rsidRDefault="00A741FA" w:rsidP="00336231">
      <w:pPr>
        <w:tabs>
          <w:tab w:val="left" w:pos="4129"/>
        </w:tabs>
        <w:rPr>
          <w:sz w:val="26"/>
          <w:szCs w:val="26"/>
        </w:rPr>
      </w:pPr>
    </w:p>
    <w:p w14:paraId="62347618" w14:textId="11A36996" w:rsidR="00A741FA" w:rsidRPr="007E29D1" w:rsidRDefault="00A741FA" w:rsidP="00336231">
      <w:pPr>
        <w:tabs>
          <w:tab w:val="left" w:pos="4129"/>
        </w:tabs>
        <w:rPr>
          <w:sz w:val="26"/>
          <w:szCs w:val="26"/>
        </w:rPr>
      </w:pPr>
    </w:p>
    <w:p w14:paraId="2C1E2C72" w14:textId="691A8AE6" w:rsidR="00A741FA" w:rsidRPr="007E29D1" w:rsidRDefault="00A741FA" w:rsidP="00336231">
      <w:pPr>
        <w:tabs>
          <w:tab w:val="left" w:pos="4129"/>
        </w:tabs>
        <w:rPr>
          <w:sz w:val="26"/>
          <w:szCs w:val="26"/>
        </w:rPr>
      </w:pPr>
    </w:p>
    <w:p w14:paraId="3A4F8946" w14:textId="77777777" w:rsidR="0060568D" w:rsidRPr="007E29D1" w:rsidRDefault="0060568D" w:rsidP="00336231">
      <w:pPr>
        <w:tabs>
          <w:tab w:val="left" w:pos="4129"/>
        </w:tabs>
        <w:rPr>
          <w:sz w:val="26"/>
          <w:szCs w:val="26"/>
        </w:rPr>
      </w:pPr>
    </w:p>
    <w:p w14:paraId="102A2709" w14:textId="77777777" w:rsidR="00721DD9" w:rsidRPr="007E29D1" w:rsidRDefault="00721DD9" w:rsidP="00336231">
      <w:pPr>
        <w:tabs>
          <w:tab w:val="left" w:pos="4129"/>
        </w:tabs>
        <w:rPr>
          <w:sz w:val="26"/>
          <w:szCs w:val="26"/>
        </w:rPr>
      </w:pPr>
    </w:p>
    <w:p w14:paraId="36E09EB6" w14:textId="62357432" w:rsidR="00723F28" w:rsidRPr="007E29D1" w:rsidRDefault="00723F28" w:rsidP="00336231">
      <w:pPr>
        <w:tabs>
          <w:tab w:val="left" w:pos="4129"/>
        </w:tabs>
        <w:rPr>
          <w:sz w:val="26"/>
          <w:szCs w:val="26"/>
        </w:rPr>
      </w:pPr>
    </w:p>
    <w:tbl>
      <w:tblPr>
        <w:tblW w:w="10552"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60"/>
        <w:gridCol w:w="8392"/>
      </w:tblGrid>
      <w:tr w:rsidR="006A4142" w:rsidRPr="007E29D1" w14:paraId="2A7D45BC" w14:textId="77777777" w:rsidTr="00721DD9">
        <w:trPr>
          <w:tblCellSpacing w:w="0" w:type="dxa"/>
        </w:trPr>
        <w:tc>
          <w:tcPr>
            <w:tcW w:w="2160" w:type="dxa"/>
            <w:vAlign w:val="center"/>
            <w:hideMark/>
          </w:tcPr>
          <w:p w14:paraId="72E63E26" w14:textId="77777777" w:rsidR="00723F28" w:rsidRPr="007E29D1" w:rsidRDefault="00723F28" w:rsidP="00893C91">
            <w:pPr>
              <w:spacing w:before="120"/>
              <w:jc w:val="center"/>
              <w:rPr>
                <w:b/>
                <w:sz w:val="26"/>
                <w:szCs w:val="26"/>
              </w:rPr>
            </w:pPr>
            <w:r w:rsidRPr="007E29D1">
              <w:rPr>
                <w:rFonts w:eastAsia="Calibri"/>
                <w:b/>
                <w:sz w:val="26"/>
                <w:szCs w:val="26"/>
                <w:lang w:val="nl-NL" w:eastAsia="vi-VN"/>
              </w:rPr>
              <w:lastRenderedPageBreak/>
              <w:br w:type="page"/>
            </w:r>
            <w:r w:rsidRPr="007E29D1">
              <w:rPr>
                <w:b/>
                <w:sz w:val="26"/>
                <w:szCs w:val="26"/>
              </w:rPr>
              <w:t>Quy trình 37</w:t>
            </w:r>
          </w:p>
        </w:tc>
        <w:tc>
          <w:tcPr>
            <w:tcW w:w="8392" w:type="dxa"/>
            <w:vAlign w:val="center"/>
            <w:hideMark/>
          </w:tcPr>
          <w:p w14:paraId="05EB2F2B" w14:textId="77777777" w:rsidR="00723F28" w:rsidRPr="007E29D1" w:rsidRDefault="00723F28" w:rsidP="00893C91">
            <w:pPr>
              <w:spacing w:before="120"/>
              <w:rPr>
                <w:rFonts w:eastAsia="Calibri"/>
                <w:b/>
                <w:sz w:val="26"/>
                <w:szCs w:val="26"/>
              </w:rPr>
            </w:pPr>
            <w:r w:rsidRPr="007E29D1">
              <w:rPr>
                <w:rFonts w:eastAsia="Calibri"/>
                <w:b/>
                <w:sz w:val="26"/>
                <w:szCs w:val="26"/>
              </w:rPr>
              <w:t>CHO PHÉP TRUNG TÂM HỖ TRỢ VÀ PHÁT TRIỂN GIÁO DỤC HÒA NHẬP HOẠT ĐỘNG GIÁO DỤC</w:t>
            </w:r>
          </w:p>
        </w:tc>
      </w:tr>
      <w:tr w:rsidR="006A4142" w:rsidRPr="007E29D1" w14:paraId="0BDF116D" w14:textId="77777777" w:rsidTr="00E878AC">
        <w:trPr>
          <w:trHeight w:val="10531"/>
          <w:tblCellSpacing w:w="0" w:type="dxa"/>
        </w:trPr>
        <w:tc>
          <w:tcPr>
            <w:tcW w:w="2160" w:type="dxa"/>
            <w:vAlign w:val="center"/>
            <w:hideMark/>
          </w:tcPr>
          <w:p w14:paraId="22E91138"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t>1. Trình tự thực hiện:</w:t>
            </w:r>
          </w:p>
        </w:tc>
        <w:tc>
          <w:tcPr>
            <w:tcW w:w="8392" w:type="dxa"/>
            <w:vAlign w:val="center"/>
            <w:hideMark/>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3"/>
              <w:gridCol w:w="3791"/>
              <w:gridCol w:w="1718"/>
              <w:gridCol w:w="1550"/>
            </w:tblGrid>
            <w:tr w:rsidR="006A4142" w:rsidRPr="007E29D1" w14:paraId="51A7EF68" w14:textId="77777777" w:rsidTr="00893C91">
              <w:trPr>
                <w:trHeight w:val="551"/>
                <w:tblHeader/>
              </w:trPr>
              <w:tc>
                <w:tcPr>
                  <w:tcW w:w="5000" w:type="pct"/>
                  <w:gridSpan w:val="4"/>
                  <w:shd w:val="clear" w:color="auto" w:fill="auto"/>
                  <w:vAlign w:val="center"/>
                </w:tcPr>
                <w:p w14:paraId="6246559A" w14:textId="77777777" w:rsidR="00723F28" w:rsidRPr="007E29D1" w:rsidRDefault="00723F28"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F4EE0FE" w14:textId="77777777" w:rsidR="00723F28" w:rsidRPr="007E29D1" w:rsidRDefault="00723F28"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501A4744" w14:textId="77777777" w:rsidR="00723F28" w:rsidRPr="007E29D1" w:rsidRDefault="00723F28"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B2CD120" w14:textId="77777777" w:rsidR="00723F28" w:rsidRPr="007E29D1" w:rsidRDefault="00723F28" w:rsidP="00893C91">
                  <w:pPr>
                    <w:pStyle w:val="Header"/>
                    <w:ind w:right="187"/>
                    <w:jc w:val="both"/>
                    <w:rPr>
                      <w:sz w:val="26"/>
                      <w:szCs w:val="26"/>
                    </w:rPr>
                  </w:pPr>
                  <w:r w:rsidRPr="007E29D1">
                    <w:rPr>
                      <w:sz w:val="26"/>
                      <w:szCs w:val="26"/>
                    </w:rPr>
                    <w:t>+ Cổng dịch vụ công Quốc gia, địa chỉ: https://dichvucong.gov.vn/</w:t>
                  </w:r>
                </w:p>
                <w:p w14:paraId="215F6ECD" w14:textId="77777777" w:rsidR="00723F28" w:rsidRPr="007E29D1" w:rsidRDefault="00723F28" w:rsidP="00893C91">
                  <w:pPr>
                    <w:pStyle w:val="Header"/>
                    <w:ind w:right="187"/>
                    <w:jc w:val="both"/>
                    <w:rPr>
                      <w:sz w:val="26"/>
                      <w:szCs w:val="26"/>
                    </w:rPr>
                  </w:pPr>
                  <w:r w:rsidRPr="007E29D1">
                    <w:rPr>
                      <w:sz w:val="26"/>
                      <w:szCs w:val="26"/>
                    </w:rPr>
                    <w:t>+ Cổng dịch vụ công tỉnh, địa chỉ https://dichvucong.tayninh.gov.vn/</w:t>
                  </w:r>
                </w:p>
                <w:p w14:paraId="652A6E76" w14:textId="77777777" w:rsidR="00723F28" w:rsidRPr="007E29D1" w:rsidRDefault="00723F28"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7DC835B" w14:textId="77777777" w:rsidR="00723F28" w:rsidRPr="007E29D1" w:rsidRDefault="00723F28" w:rsidP="00893C91">
                  <w:pPr>
                    <w:pStyle w:val="Header"/>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165E0180" w14:textId="77777777" w:rsidTr="00893C91">
              <w:trPr>
                <w:trHeight w:val="551"/>
                <w:tblHeader/>
              </w:trPr>
              <w:tc>
                <w:tcPr>
                  <w:tcW w:w="779" w:type="pct"/>
                  <w:shd w:val="clear" w:color="auto" w:fill="auto"/>
                  <w:vAlign w:val="center"/>
                </w:tcPr>
                <w:p w14:paraId="32984F36" w14:textId="77777777" w:rsidR="00723F28" w:rsidRPr="007E29D1" w:rsidRDefault="00723F28" w:rsidP="00893C91">
                  <w:pPr>
                    <w:pStyle w:val="Header"/>
                    <w:jc w:val="center"/>
                    <w:rPr>
                      <w:b/>
                      <w:sz w:val="26"/>
                      <w:szCs w:val="26"/>
                      <w:lang w:val="nl-NL"/>
                    </w:rPr>
                  </w:pPr>
                  <w:r w:rsidRPr="007E29D1">
                    <w:rPr>
                      <w:b/>
                      <w:sz w:val="26"/>
                      <w:szCs w:val="26"/>
                      <w:lang w:val="nl-NL"/>
                    </w:rPr>
                    <w:t>STT</w:t>
                  </w:r>
                </w:p>
              </w:tc>
              <w:tc>
                <w:tcPr>
                  <w:tcW w:w="2267" w:type="pct"/>
                  <w:shd w:val="clear" w:color="auto" w:fill="auto"/>
                  <w:vAlign w:val="center"/>
                </w:tcPr>
                <w:p w14:paraId="182389B6" w14:textId="77777777" w:rsidR="00723F28" w:rsidRPr="007E29D1" w:rsidRDefault="00723F28" w:rsidP="00893C91">
                  <w:pPr>
                    <w:pStyle w:val="Header"/>
                    <w:jc w:val="center"/>
                    <w:rPr>
                      <w:b/>
                      <w:sz w:val="26"/>
                      <w:szCs w:val="26"/>
                      <w:lang w:val="nl-NL"/>
                    </w:rPr>
                  </w:pPr>
                  <w:r w:rsidRPr="007E29D1">
                    <w:rPr>
                      <w:b/>
                      <w:sz w:val="26"/>
                      <w:szCs w:val="26"/>
                      <w:lang w:val="nl-NL"/>
                    </w:rPr>
                    <w:t>Nội dung công việc</w:t>
                  </w:r>
                </w:p>
              </w:tc>
              <w:tc>
                <w:tcPr>
                  <w:tcW w:w="1027" w:type="pct"/>
                  <w:vAlign w:val="center"/>
                </w:tcPr>
                <w:p w14:paraId="2666BC59" w14:textId="77777777" w:rsidR="00723F28" w:rsidRPr="007E29D1" w:rsidRDefault="00723F28" w:rsidP="00893C91">
                  <w:pPr>
                    <w:pStyle w:val="Header"/>
                    <w:jc w:val="center"/>
                    <w:rPr>
                      <w:b/>
                      <w:sz w:val="26"/>
                      <w:szCs w:val="26"/>
                      <w:lang w:val="nl-NL"/>
                    </w:rPr>
                  </w:pPr>
                  <w:r w:rsidRPr="007E29D1">
                    <w:rPr>
                      <w:b/>
                      <w:sz w:val="26"/>
                      <w:szCs w:val="26"/>
                      <w:lang w:val="nl-NL"/>
                    </w:rPr>
                    <w:t>Trách nhiệm</w:t>
                  </w:r>
                </w:p>
              </w:tc>
              <w:tc>
                <w:tcPr>
                  <w:tcW w:w="927" w:type="pct"/>
                  <w:shd w:val="clear" w:color="auto" w:fill="auto"/>
                  <w:vAlign w:val="center"/>
                </w:tcPr>
                <w:p w14:paraId="4E5462C5" w14:textId="77777777" w:rsidR="00723F28" w:rsidRPr="007E29D1" w:rsidRDefault="00723F28" w:rsidP="00893C91">
                  <w:pPr>
                    <w:pStyle w:val="Header"/>
                    <w:jc w:val="center"/>
                    <w:rPr>
                      <w:b/>
                      <w:sz w:val="26"/>
                      <w:szCs w:val="26"/>
                      <w:vertAlign w:val="superscript"/>
                      <w:lang w:val="nl-NL"/>
                    </w:rPr>
                  </w:pPr>
                  <w:r w:rsidRPr="007E29D1">
                    <w:rPr>
                      <w:b/>
                      <w:sz w:val="26"/>
                      <w:szCs w:val="26"/>
                      <w:lang w:val="nl-NL"/>
                    </w:rPr>
                    <w:t xml:space="preserve">Thời gian 17 ngày </w:t>
                  </w:r>
                </w:p>
              </w:tc>
            </w:tr>
            <w:tr w:rsidR="006A4142" w:rsidRPr="007E29D1" w14:paraId="690BD3B8" w14:textId="77777777" w:rsidTr="00893C91">
              <w:trPr>
                <w:trHeight w:val="825"/>
              </w:trPr>
              <w:tc>
                <w:tcPr>
                  <w:tcW w:w="5000" w:type="pct"/>
                  <w:gridSpan w:val="4"/>
                  <w:shd w:val="clear" w:color="auto" w:fill="auto"/>
                  <w:vAlign w:val="center"/>
                </w:tcPr>
                <w:p w14:paraId="2F6C4E7D" w14:textId="77777777" w:rsidR="00723F28" w:rsidRPr="007E29D1" w:rsidRDefault="00723F28"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1BDC3C08" w14:textId="77777777" w:rsidTr="0060568D">
              <w:trPr>
                <w:trHeight w:val="3923"/>
              </w:trPr>
              <w:tc>
                <w:tcPr>
                  <w:tcW w:w="779" w:type="pct"/>
                  <w:shd w:val="clear" w:color="auto" w:fill="auto"/>
                  <w:vAlign w:val="center"/>
                </w:tcPr>
                <w:p w14:paraId="05C63089" w14:textId="77777777" w:rsidR="00723F28" w:rsidRPr="007E29D1" w:rsidRDefault="00723F28" w:rsidP="00893C91">
                  <w:pPr>
                    <w:pStyle w:val="Header"/>
                    <w:rPr>
                      <w:b/>
                      <w:sz w:val="26"/>
                      <w:szCs w:val="26"/>
                      <w:lang w:val="nl-NL"/>
                    </w:rPr>
                  </w:pPr>
                  <w:r w:rsidRPr="007E29D1">
                    <w:rPr>
                      <w:b/>
                      <w:sz w:val="26"/>
                      <w:szCs w:val="26"/>
                      <w:lang w:val="nl-NL"/>
                    </w:rPr>
                    <w:t>Bước 1</w:t>
                  </w:r>
                </w:p>
              </w:tc>
              <w:tc>
                <w:tcPr>
                  <w:tcW w:w="2267" w:type="pct"/>
                  <w:shd w:val="clear" w:color="auto" w:fill="auto"/>
                  <w:vAlign w:val="center"/>
                </w:tcPr>
                <w:p w14:paraId="1F40A075" w14:textId="77777777" w:rsidR="00723F28" w:rsidRPr="007E29D1" w:rsidRDefault="00723F28" w:rsidP="00893C91">
                  <w:pPr>
                    <w:pStyle w:val="Header"/>
                    <w:ind w:left="57" w:right="57"/>
                    <w:jc w:val="both"/>
                    <w:rPr>
                      <w:sz w:val="26"/>
                      <w:szCs w:val="26"/>
                      <w:lang w:val="nl-NL"/>
                    </w:rPr>
                  </w:pPr>
                  <w:r w:rsidRPr="007E29D1">
                    <w:rPr>
                      <w:sz w:val="26"/>
                      <w:szCs w:val="26"/>
                      <w:lang w:val="nl-NL"/>
                    </w:rPr>
                    <w:t xml:space="preserve">- Thực hiện tiếp nhận hồ sơ: </w:t>
                  </w:r>
                </w:p>
                <w:p w14:paraId="0D58742F" w14:textId="77777777" w:rsidR="00723F28" w:rsidRPr="007E29D1" w:rsidRDefault="00723F28"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156DF416" w14:textId="77777777" w:rsidR="00723F28" w:rsidRPr="007E29D1" w:rsidRDefault="00723F28"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3639AEA2" w14:textId="77777777" w:rsidR="00723F28" w:rsidRPr="007E29D1" w:rsidRDefault="00723F28" w:rsidP="00893C91">
                  <w:pPr>
                    <w:pStyle w:val="Header"/>
                    <w:ind w:left="57" w:right="57"/>
                    <w:jc w:val="both"/>
                    <w:rPr>
                      <w:rStyle w:val="Strong"/>
                      <w:b w:val="0"/>
                      <w:sz w:val="26"/>
                      <w:szCs w:val="26"/>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p w14:paraId="5DED50FF" w14:textId="77777777" w:rsidR="00723F28" w:rsidRPr="007E29D1" w:rsidRDefault="00723F28" w:rsidP="00893C91">
                  <w:pPr>
                    <w:pStyle w:val="Header"/>
                    <w:ind w:left="57" w:right="57"/>
                    <w:jc w:val="both"/>
                    <w:rPr>
                      <w:rStyle w:val="Strong"/>
                      <w:b w:val="0"/>
                      <w:sz w:val="26"/>
                      <w:szCs w:val="26"/>
                    </w:rPr>
                  </w:pPr>
                </w:p>
                <w:p w14:paraId="74491FCC" w14:textId="77777777" w:rsidR="00723F28" w:rsidRPr="007E29D1" w:rsidRDefault="00723F28" w:rsidP="00893C91">
                  <w:pPr>
                    <w:pStyle w:val="Header"/>
                    <w:ind w:left="57" w:right="57"/>
                    <w:jc w:val="both"/>
                    <w:rPr>
                      <w:sz w:val="26"/>
                      <w:szCs w:val="26"/>
                      <w:lang w:val="nl-NL"/>
                    </w:rPr>
                  </w:pPr>
                </w:p>
              </w:tc>
              <w:tc>
                <w:tcPr>
                  <w:tcW w:w="1027" w:type="pct"/>
                  <w:vAlign w:val="center"/>
                </w:tcPr>
                <w:p w14:paraId="3455DB28" w14:textId="77777777" w:rsidR="00723F28" w:rsidRPr="007E29D1" w:rsidRDefault="00723F28"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5CC565B8" w14:textId="77777777" w:rsidR="00723F28" w:rsidRPr="007E29D1" w:rsidRDefault="00723F28" w:rsidP="00893C91">
                  <w:pPr>
                    <w:pStyle w:val="Header"/>
                    <w:jc w:val="center"/>
                    <w:rPr>
                      <w:sz w:val="26"/>
                      <w:szCs w:val="26"/>
                      <w:lang w:val="nl-NL"/>
                    </w:rPr>
                  </w:pPr>
                  <w:r w:rsidRPr="007E29D1">
                    <w:rPr>
                      <w:sz w:val="26"/>
                      <w:szCs w:val="26"/>
                      <w:lang w:val="nl-NL"/>
                    </w:rPr>
                    <w:t>1 ngày</w:t>
                  </w:r>
                </w:p>
              </w:tc>
            </w:tr>
            <w:tr w:rsidR="006A4142" w:rsidRPr="007E29D1" w14:paraId="3D8893FF" w14:textId="77777777" w:rsidTr="00893C91">
              <w:trPr>
                <w:trHeight w:val="540"/>
              </w:trPr>
              <w:tc>
                <w:tcPr>
                  <w:tcW w:w="5000" w:type="pct"/>
                  <w:gridSpan w:val="4"/>
                  <w:shd w:val="clear" w:color="auto" w:fill="auto"/>
                  <w:vAlign w:val="center"/>
                </w:tcPr>
                <w:p w14:paraId="6AF7BFDE" w14:textId="77777777" w:rsidR="00723F28" w:rsidRPr="007E29D1" w:rsidRDefault="00723F28" w:rsidP="00893C91">
                  <w:pPr>
                    <w:pStyle w:val="Header"/>
                    <w:jc w:val="center"/>
                    <w:rPr>
                      <w:sz w:val="26"/>
                      <w:szCs w:val="26"/>
                      <w:lang w:val="nl-NL"/>
                    </w:rPr>
                  </w:pPr>
                  <w:r w:rsidRPr="007E29D1">
                    <w:rPr>
                      <w:b/>
                      <w:sz w:val="26"/>
                      <w:szCs w:val="26"/>
                      <w:lang w:val="es-ES"/>
                    </w:rPr>
                    <w:t>Sở Giáo dục và Đào tạo</w:t>
                  </w:r>
                </w:p>
              </w:tc>
            </w:tr>
            <w:tr w:rsidR="006A4142" w:rsidRPr="007E29D1" w14:paraId="3BB5DE5B" w14:textId="77777777" w:rsidTr="00893C91">
              <w:trPr>
                <w:trHeight w:val="540"/>
              </w:trPr>
              <w:tc>
                <w:tcPr>
                  <w:tcW w:w="779" w:type="pct"/>
                  <w:vMerge w:val="restart"/>
                  <w:shd w:val="clear" w:color="auto" w:fill="auto"/>
                  <w:vAlign w:val="center"/>
                </w:tcPr>
                <w:p w14:paraId="3BA26A4A" w14:textId="77777777" w:rsidR="00723F28" w:rsidRPr="007E29D1" w:rsidRDefault="00723F28" w:rsidP="00893C91">
                  <w:pPr>
                    <w:pStyle w:val="Header"/>
                    <w:jc w:val="center"/>
                    <w:rPr>
                      <w:b/>
                      <w:sz w:val="26"/>
                      <w:szCs w:val="26"/>
                      <w:lang w:val="nl-NL"/>
                    </w:rPr>
                  </w:pPr>
                  <w:r w:rsidRPr="007E29D1">
                    <w:rPr>
                      <w:b/>
                      <w:sz w:val="26"/>
                      <w:szCs w:val="26"/>
                      <w:lang w:val="nl-NL"/>
                    </w:rPr>
                    <w:t>Bước 2</w:t>
                  </w:r>
                </w:p>
              </w:tc>
              <w:tc>
                <w:tcPr>
                  <w:tcW w:w="2267" w:type="pct"/>
                  <w:shd w:val="clear" w:color="auto" w:fill="auto"/>
                  <w:vAlign w:val="center"/>
                </w:tcPr>
                <w:p w14:paraId="60D46BC0" w14:textId="77777777" w:rsidR="00723F28" w:rsidRPr="007E29D1" w:rsidRDefault="00723F28"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GDTH để </w:t>
                  </w:r>
                  <w:r w:rsidRPr="007E29D1">
                    <w:rPr>
                      <w:bCs/>
                      <w:sz w:val="26"/>
                      <w:szCs w:val="26"/>
                      <w:lang w:val="nl-NL"/>
                    </w:rPr>
                    <w:t>xử lý hồ sơ.</w:t>
                  </w:r>
                </w:p>
              </w:tc>
              <w:tc>
                <w:tcPr>
                  <w:tcW w:w="1027" w:type="pct"/>
                  <w:vAlign w:val="center"/>
                </w:tcPr>
                <w:p w14:paraId="5036A0E8" w14:textId="77777777" w:rsidR="00723F28" w:rsidRPr="007E29D1" w:rsidRDefault="00723F28"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5AC7BD4B" w14:textId="77777777" w:rsidR="00723F28" w:rsidRPr="007E29D1" w:rsidRDefault="00723F28" w:rsidP="00893C91">
                  <w:pPr>
                    <w:pStyle w:val="Header"/>
                    <w:jc w:val="center"/>
                    <w:rPr>
                      <w:sz w:val="26"/>
                      <w:szCs w:val="26"/>
                      <w:lang w:val="nl-NL"/>
                    </w:rPr>
                  </w:pPr>
                  <w:r w:rsidRPr="007E29D1">
                    <w:rPr>
                      <w:sz w:val="26"/>
                      <w:szCs w:val="26"/>
                      <w:lang w:val="nl-NL"/>
                    </w:rPr>
                    <w:t>13 ngày</w:t>
                  </w:r>
                </w:p>
              </w:tc>
            </w:tr>
            <w:tr w:rsidR="006A4142" w:rsidRPr="007E29D1" w14:paraId="3CD1E8CC" w14:textId="77777777" w:rsidTr="00893C91">
              <w:trPr>
                <w:trHeight w:val="540"/>
              </w:trPr>
              <w:tc>
                <w:tcPr>
                  <w:tcW w:w="779" w:type="pct"/>
                  <w:vMerge/>
                  <w:shd w:val="clear" w:color="auto" w:fill="auto"/>
                  <w:vAlign w:val="center"/>
                </w:tcPr>
                <w:p w14:paraId="4B20296B" w14:textId="77777777" w:rsidR="00723F28" w:rsidRPr="007E29D1" w:rsidRDefault="00723F28" w:rsidP="00893C91">
                  <w:pPr>
                    <w:pStyle w:val="Header"/>
                    <w:jc w:val="center"/>
                    <w:rPr>
                      <w:b/>
                      <w:sz w:val="26"/>
                      <w:szCs w:val="26"/>
                      <w:lang w:val="nl-NL"/>
                    </w:rPr>
                  </w:pPr>
                </w:p>
              </w:tc>
              <w:tc>
                <w:tcPr>
                  <w:tcW w:w="2267" w:type="pct"/>
                  <w:shd w:val="clear" w:color="auto" w:fill="auto"/>
                  <w:vAlign w:val="center"/>
                </w:tcPr>
                <w:p w14:paraId="2BE1B7FA" w14:textId="77777777" w:rsidR="00723F28" w:rsidRPr="007E29D1" w:rsidRDefault="00723F28" w:rsidP="00893C91">
                  <w:pPr>
                    <w:pStyle w:val="Header"/>
                    <w:jc w:val="both"/>
                    <w:rPr>
                      <w:sz w:val="26"/>
                      <w:szCs w:val="26"/>
                      <w:lang w:val="nl-NL"/>
                    </w:rPr>
                  </w:pPr>
                  <w:r w:rsidRPr="007E29D1">
                    <w:rPr>
                      <w:sz w:val="26"/>
                      <w:szCs w:val="26"/>
                      <w:lang w:val="nl-NL"/>
                    </w:rPr>
                    <w:t xml:space="preserve">- Thẩm định các điều kiện hoạt động theo hồ sơ đề nghị cấp phép </w:t>
                  </w:r>
                  <w:r w:rsidRPr="007E29D1">
                    <w:rPr>
                      <w:sz w:val="26"/>
                      <w:szCs w:val="26"/>
                      <w:lang w:val="nl-NL"/>
                    </w:rPr>
                    <w:lastRenderedPageBreak/>
                    <w:t>hoạt động trở lại của trung tâm.</w:t>
                  </w:r>
                </w:p>
                <w:p w14:paraId="0D5BBDF3" w14:textId="77777777" w:rsidR="00723F28" w:rsidRPr="007E29D1" w:rsidRDefault="00723F28"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027" w:type="pct"/>
                  <w:vAlign w:val="center"/>
                </w:tcPr>
                <w:p w14:paraId="1392DBBC" w14:textId="77777777" w:rsidR="00723F28" w:rsidRPr="007E29D1" w:rsidRDefault="00723F28" w:rsidP="00893C91">
                  <w:pPr>
                    <w:pStyle w:val="Header"/>
                    <w:jc w:val="center"/>
                    <w:rPr>
                      <w:sz w:val="26"/>
                      <w:szCs w:val="26"/>
                      <w:lang w:val="nl-NL"/>
                    </w:rPr>
                  </w:pPr>
                  <w:r w:rsidRPr="007E29D1">
                    <w:rPr>
                      <w:sz w:val="26"/>
                      <w:szCs w:val="26"/>
                      <w:lang w:val="nl-NL"/>
                    </w:rPr>
                    <w:lastRenderedPageBreak/>
                    <w:t>Phòng GDTH</w:t>
                  </w:r>
                </w:p>
              </w:tc>
              <w:tc>
                <w:tcPr>
                  <w:tcW w:w="927" w:type="pct"/>
                  <w:vMerge/>
                  <w:shd w:val="clear" w:color="auto" w:fill="auto"/>
                  <w:vAlign w:val="center"/>
                </w:tcPr>
                <w:p w14:paraId="04048794" w14:textId="77777777" w:rsidR="00723F28" w:rsidRPr="007E29D1" w:rsidRDefault="00723F28" w:rsidP="00893C91">
                  <w:pPr>
                    <w:pStyle w:val="Header"/>
                    <w:jc w:val="center"/>
                    <w:rPr>
                      <w:sz w:val="26"/>
                      <w:szCs w:val="26"/>
                      <w:lang w:val="nl-NL"/>
                    </w:rPr>
                  </w:pPr>
                </w:p>
              </w:tc>
            </w:tr>
            <w:tr w:rsidR="006A4142" w:rsidRPr="007E29D1" w14:paraId="22F52CB5" w14:textId="77777777" w:rsidTr="00491184">
              <w:trPr>
                <w:trHeight w:val="540"/>
              </w:trPr>
              <w:tc>
                <w:tcPr>
                  <w:tcW w:w="779" w:type="pct"/>
                  <w:vMerge/>
                  <w:shd w:val="clear" w:color="auto" w:fill="auto"/>
                  <w:vAlign w:val="center"/>
                </w:tcPr>
                <w:p w14:paraId="5BDC9E25" w14:textId="77777777" w:rsidR="00723F28" w:rsidRPr="007E29D1" w:rsidRDefault="00723F28" w:rsidP="00893C91">
                  <w:pPr>
                    <w:pStyle w:val="Header"/>
                    <w:jc w:val="center"/>
                    <w:rPr>
                      <w:b/>
                      <w:sz w:val="26"/>
                      <w:szCs w:val="26"/>
                      <w:lang w:val="nl-NL"/>
                    </w:rPr>
                  </w:pPr>
                </w:p>
              </w:tc>
              <w:tc>
                <w:tcPr>
                  <w:tcW w:w="2267" w:type="pct"/>
                  <w:shd w:val="clear" w:color="auto" w:fill="auto"/>
                  <w:vAlign w:val="center"/>
                </w:tcPr>
                <w:p w14:paraId="5E18599E" w14:textId="36AE8799" w:rsidR="00491184" w:rsidRPr="007E29D1" w:rsidRDefault="00723F28" w:rsidP="00893C91">
                  <w:pPr>
                    <w:pStyle w:val="Header"/>
                    <w:jc w:val="both"/>
                    <w:rPr>
                      <w:sz w:val="26"/>
                      <w:szCs w:val="26"/>
                      <w:lang w:val="nl-NL"/>
                    </w:rPr>
                  </w:pPr>
                  <w:r w:rsidRPr="007E29D1">
                    <w:rPr>
                      <w:sz w:val="26"/>
                      <w:szCs w:val="26"/>
                      <w:lang w:val="nl-NL"/>
                    </w:rPr>
                    <w:t>Tham mưu Lãnh đạo Sở phê duyệt Quyết định cho phép hoạt động</w:t>
                  </w:r>
                </w:p>
                <w:p w14:paraId="39ABC895" w14:textId="786F9E3D" w:rsidR="00491184" w:rsidRPr="007E29D1" w:rsidRDefault="00491184" w:rsidP="00E878AC">
                  <w:pPr>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Pr>
                <w:p w14:paraId="46D25C7F" w14:textId="77777777" w:rsidR="00723F28" w:rsidRPr="007E29D1" w:rsidRDefault="00723F28" w:rsidP="00491184">
                  <w:pPr>
                    <w:pStyle w:val="Header"/>
                    <w:jc w:val="center"/>
                    <w:rPr>
                      <w:sz w:val="26"/>
                      <w:szCs w:val="26"/>
                      <w:lang w:val="nl-NL"/>
                    </w:rPr>
                  </w:pPr>
                  <w:r w:rsidRPr="007E29D1">
                    <w:rPr>
                      <w:sz w:val="26"/>
                      <w:szCs w:val="26"/>
                      <w:lang w:val="nl-NL"/>
                    </w:rPr>
                    <w:t>Lãnh đạo Phòng GDTH, Lãnh đạo  Sở</w:t>
                  </w:r>
                </w:p>
                <w:p w14:paraId="0E3ADF7D" w14:textId="3035D7E6" w:rsidR="00491184" w:rsidRPr="007E29D1" w:rsidRDefault="00491184" w:rsidP="00491184">
                  <w:pPr>
                    <w:pStyle w:val="Header"/>
                    <w:jc w:val="center"/>
                    <w:rPr>
                      <w:sz w:val="26"/>
                      <w:szCs w:val="26"/>
                      <w:lang w:val="nl-NL"/>
                    </w:rPr>
                  </w:pPr>
                  <w:r w:rsidRPr="007E29D1">
                    <w:rPr>
                      <w:sz w:val="26"/>
                      <w:szCs w:val="26"/>
                      <w:lang w:val="nl-NL"/>
                    </w:rPr>
                    <w:t>Văn thư</w:t>
                  </w:r>
                </w:p>
              </w:tc>
              <w:tc>
                <w:tcPr>
                  <w:tcW w:w="927" w:type="pct"/>
                  <w:shd w:val="clear" w:color="auto" w:fill="auto"/>
                  <w:vAlign w:val="center"/>
                </w:tcPr>
                <w:p w14:paraId="039C6C58" w14:textId="77777777" w:rsidR="00723F28" w:rsidRPr="007E29D1" w:rsidRDefault="00723F28" w:rsidP="00893C91">
                  <w:pPr>
                    <w:pStyle w:val="Header"/>
                    <w:jc w:val="center"/>
                    <w:rPr>
                      <w:sz w:val="26"/>
                      <w:szCs w:val="26"/>
                      <w:lang w:val="nl-NL"/>
                    </w:rPr>
                  </w:pPr>
                  <w:r w:rsidRPr="007E29D1">
                    <w:rPr>
                      <w:sz w:val="26"/>
                      <w:szCs w:val="26"/>
                      <w:lang w:val="nl-NL"/>
                    </w:rPr>
                    <w:t>02 ngày</w:t>
                  </w:r>
                </w:p>
              </w:tc>
            </w:tr>
            <w:tr w:rsidR="009C1216" w:rsidRPr="007E29D1" w14:paraId="10415CB8" w14:textId="77777777" w:rsidTr="009C1216">
              <w:trPr>
                <w:trHeight w:val="540"/>
              </w:trPr>
              <w:tc>
                <w:tcPr>
                  <w:tcW w:w="5000" w:type="pct"/>
                  <w:gridSpan w:val="4"/>
                  <w:shd w:val="clear" w:color="auto" w:fill="auto"/>
                  <w:vAlign w:val="center"/>
                </w:tcPr>
                <w:p w14:paraId="2F3E9E08" w14:textId="77777777" w:rsidR="009C1216" w:rsidRPr="007E29D1" w:rsidRDefault="009C1216"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51989D56" w14:textId="77777777" w:rsidTr="00893C91">
              <w:trPr>
                <w:trHeight w:val="540"/>
              </w:trPr>
              <w:tc>
                <w:tcPr>
                  <w:tcW w:w="779" w:type="pct"/>
                  <w:shd w:val="clear" w:color="auto" w:fill="auto"/>
                  <w:vAlign w:val="center"/>
                </w:tcPr>
                <w:p w14:paraId="368EC115" w14:textId="77777777" w:rsidR="00723F28" w:rsidRPr="007E29D1" w:rsidRDefault="00723F28" w:rsidP="00893C91">
                  <w:pPr>
                    <w:pStyle w:val="Header"/>
                    <w:jc w:val="center"/>
                    <w:rPr>
                      <w:b/>
                      <w:sz w:val="26"/>
                      <w:szCs w:val="26"/>
                      <w:lang w:val="nl-NL"/>
                    </w:rPr>
                  </w:pPr>
                  <w:r w:rsidRPr="007E29D1">
                    <w:rPr>
                      <w:b/>
                      <w:sz w:val="26"/>
                      <w:szCs w:val="26"/>
                      <w:lang w:val="nl-NL"/>
                    </w:rPr>
                    <w:t>Bước 3</w:t>
                  </w:r>
                </w:p>
              </w:tc>
              <w:tc>
                <w:tcPr>
                  <w:tcW w:w="2267" w:type="pct"/>
                  <w:shd w:val="clear" w:color="auto" w:fill="auto"/>
                  <w:vAlign w:val="center"/>
                </w:tcPr>
                <w:p w14:paraId="1D920BFC" w14:textId="01BD57A3" w:rsidR="00723F28" w:rsidRPr="007E29D1" w:rsidRDefault="00491184" w:rsidP="00491184">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06E295B9" w14:textId="174001C6" w:rsidR="00723F28" w:rsidRPr="007E29D1" w:rsidRDefault="00723F28" w:rsidP="00893C91">
                  <w:pPr>
                    <w:pStyle w:val="Header"/>
                    <w:jc w:val="center"/>
                    <w:rPr>
                      <w:sz w:val="26"/>
                      <w:szCs w:val="26"/>
                      <w:lang w:val="nl-NL"/>
                    </w:rPr>
                  </w:pPr>
                  <w:r w:rsidRPr="007E29D1">
                    <w:rPr>
                      <w:sz w:val="26"/>
                      <w:szCs w:val="26"/>
                      <w:lang w:val="nl-NL"/>
                    </w:rPr>
                    <w:t>Bộ phận tiếp nhận và trả kết qu</w:t>
                  </w:r>
                  <w:r w:rsidR="00E878AC" w:rsidRPr="007E29D1">
                    <w:rPr>
                      <w:sz w:val="26"/>
                      <w:szCs w:val="26"/>
                      <w:lang w:val="nl-NL"/>
                    </w:rPr>
                    <w:t>ả</w:t>
                  </w:r>
                </w:p>
              </w:tc>
              <w:tc>
                <w:tcPr>
                  <w:tcW w:w="927" w:type="pct"/>
                  <w:shd w:val="clear" w:color="auto" w:fill="auto"/>
                  <w:vAlign w:val="center"/>
                </w:tcPr>
                <w:p w14:paraId="3D967F26" w14:textId="77777777" w:rsidR="00723F28" w:rsidRPr="007E29D1" w:rsidRDefault="00723F28" w:rsidP="00893C91">
                  <w:pPr>
                    <w:pStyle w:val="Header"/>
                    <w:jc w:val="center"/>
                    <w:rPr>
                      <w:sz w:val="26"/>
                      <w:szCs w:val="26"/>
                      <w:lang w:val="nl-NL"/>
                    </w:rPr>
                  </w:pPr>
                  <w:r w:rsidRPr="007E29D1">
                    <w:rPr>
                      <w:sz w:val="26"/>
                      <w:szCs w:val="26"/>
                      <w:lang w:val="nl-NL"/>
                    </w:rPr>
                    <w:t>01 ngày</w:t>
                  </w:r>
                </w:p>
              </w:tc>
            </w:tr>
            <w:tr w:rsidR="006A4142" w:rsidRPr="007E29D1" w14:paraId="59A1C2AE" w14:textId="77777777" w:rsidTr="00E878AC">
              <w:trPr>
                <w:trHeight w:val="3152"/>
              </w:trPr>
              <w:tc>
                <w:tcPr>
                  <w:tcW w:w="5000" w:type="pct"/>
                  <w:gridSpan w:val="4"/>
                  <w:shd w:val="clear" w:color="auto" w:fill="auto"/>
                </w:tcPr>
                <w:p w14:paraId="66D8BF7C" w14:textId="77777777" w:rsidR="00723F28" w:rsidRPr="007E29D1" w:rsidRDefault="008E0AB6" w:rsidP="00E878AC">
                  <w:pPr>
                    <w:spacing w:before="100" w:beforeAutospacing="1" w:after="100" w:afterAutospacing="1"/>
                    <w:rPr>
                      <w:sz w:val="26"/>
                      <w:szCs w:val="26"/>
                      <w:lang w:val="nl-NL"/>
                    </w:rPr>
                  </w:pPr>
                  <w:r w:rsidRPr="007E29D1">
                    <w:rPr>
                      <w:noProof/>
                      <w:sz w:val="26"/>
                      <w:szCs w:val="26"/>
                    </w:rPr>
                    <w:pict w14:anchorId="69365F3E">
                      <v:roundrect id="Rounded Rectangle 917" o:spid="_x0000_s1391" style="position:absolute;margin-left:19.35pt;margin-top:20.85pt;width:136.5pt;height:52.95pt;z-index:25183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Rounded Rectangle 917">
                          <w:txbxContent>
                            <w:p w14:paraId="3F621D1B" w14:textId="77777777" w:rsidR="008E0AB6" w:rsidRPr="0059023E" w:rsidRDefault="008E0AB6" w:rsidP="00723F28">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Pr="007E29D1">
                    <w:rPr>
                      <w:noProof/>
                      <w:sz w:val="26"/>
                      <w:szCs w:val="26"/>
                    </w:rPr>
                    <w:pict w14:anchorId="65F0CD33">
                      <v:roundrect id="Rounded Rectangle 916" o:spid="_x0000_s1393" style="position:absolute;margin-left:201.2pt;margin-top:19.3pt;width:151.5pt;height:46pt;z-index:25183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916">
                          <w:txbxContent>
                            <w:p w14:paraId="32035C71" w14:textId="77777777" w:rsidR="008E0AB6" w:rsidRPr="0059023E" w:rsidRDefault="008E0AB6" w:rsidP="00723F28">
                              <w:pPr>
                                <w:jc w:val="center"/>
                                <w:rPr>
                                  <w:sz w:val="16"/>
                                  <w:szCs w:val="16"/>
                                </w:rPr>
                              </w:pPr>
                              <w:r w:rsidRPr="0059023E">
                                <w:rPr>
                                  <w:sz w:val="16"/>
                                  <w:szCs w:val="16"/>
                                </w:rPr>
                                <w:t xml:space="preserve">Lãnh đạo Phòng </w:t>
                              </w:r>
                              <w:r>
                                <w:rPr>
                                  <w:sz w:val="16"/>
                                  <w:szCs w:val="16"/>
                                </w:rPr>
                                <w:t xml:space="preserve"> GDTH tiếp nhận hồ sơ và phân công công chức thụ lý hồ sơ, lđ Sở phê duyệt (13</w:t>
                              </w:r>
                              <w:r w:rsidRPr="0059023E">
                                <w:rPr>
                                  <w:sz w:val="16"/>
                                  <w:szCs w:val="16"/>
                                </w:rPr>
                                <w:t xml:space="preserve"> ngày)</w:t>
                              </w:r>
                            </w:p>
                          </w:txbxContent>
                        </v:textbox>
                      </v:roundrect>
                    </w:pict>
                  </w:r>
                  <w:r w:rsidR="00723F28" w:rsidRPr="007E29D1">
                    <w:rPr>
                      <w:sz w:val="26"/>
                      <w:szCs w:val="26"/>
                      <w:lang w:val="nl-NL"/>
                    </w:rPr>
                    <w:t>* Bản đồ quy trình</w:t>
                  </w:r>
                </w:p>
                <w:p w14:paraId="2436F0AF" w14:textId="77777777" w:rsidR="00723F28" w:rsidRPr="007E29D1" w:rsidRDefault="008E0AB6" w:rsidP="00E878AC">
                  <w:pPr>
                    <w:spacing w:before="100" w:beforeAutospacing="1" w:after="100" w:afterAutospacing="1"/>
                    <w:rPr>
                      <w:sz w:val="26"/>
                      <w:szCs w:val="26"/>
                      <w:lang w:val="nl-NL"/>
                    </w:rPr>
                  </w:pPr>
                  <w:r w:rsidRPr="007E29D1">
                    <w:rPr>
                      <w:noProof/>
                      <w:sz w:val="26"/>
                      <w:szCs w:val="26"/>
                    </w:rPr>
                    <w:pict w14:anchorId="61FD0B25">
                      <v:shape id="Right Arrow 918" o:spid="_x0000_s1396" type="#_x0000_t13" style="position:absolute;margin-left:174.85pt;margin-top:5.15pt;width:21.75pt;height:15pt;flip:y;z-index:25184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6ABC2DFB" w14:textId="77777777" w:rsidR="00723F28" w:rsidRPr="007E29D1" w:rsidRDefault="008E0AB6" w:rsidP="00E878AC">
                  <w:pPr>
                    <w:spacing w:before="100" w:beforeAutospacing="1" w:after="100" w:afterAutospacing="1"/>
                    <w:rPr>
                      <w:sz w:val="26"/>
                      <w:szCs w:val="26"/>
                      <w:lang w:val="nl-NL"/>
                    </w:rPr>
                  </w:pPr>
                  <w:r w:rsidRPr="007E29D1">
                    <w:rPr>
                      <w:noProof/>
                      <w:sz w:val="26"/>
                      <w:szCs w:val="26"/>
                    </w:rPr>
                    <w:pict w14:anchorId="43A180AE">
                      <v:shape id="Down Arrow 919" o:spid="_x0000_s1399" type="#_x0000_t67" style="position:absolute;margin-left:270.35pt;margin-top:17.35pt;width:14.4pt;height:17.25pt;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" adj="12584" fillcolor="#215a69 [1640]" stroked="f">
                        <v:fill color2="#3da5c1 [3016]" rotate="t" angle="180" colors="0 #2787a0;52429f #36b1d2;1 #34b3d6" focus="100%" type="gradient">
                          <o:fill v:ext="view" type="gradientUnscaled"/>
                        </v:fill>
                        <v:shadow on="t" color="black" opacity="22937f" origin=",.5" offset="0,.63889mm"/>
                      </v:shape>
                    </w:pict>
                  </w:r>
                </w:p>
                <w:p w14:paraId="503CF02B" w14:textId="77777777" w:rsidR="00723F28" w:rsidRPr="007E29D1" w:rsidRDefault="008E0AB6" w:rsidP="00E878AC">
                  <w:pPr>
                    <w:spacing w:before="100" w:beforeAutospacing="1" w:after="100" w:afterAutospacing="1"/>
                    <w:rPr>
                      <w:sz w:val="26"/>
                      <w:szCs w:val="26"/>
                      <w:lang w:val="nl-NL"/>
                    </w:rPr>
                  </w:pPr>
                  <w:r w:rsidRPr="007E29D1">
                    <w:rPr>
                      <w:noProof/>
                      <w:sz w:val="26"/>
                      <w:szCs w:val="26"/>
                    </w:rPr>
                    <w:pict w14:anchorId="25D25ED1">
                      <v:roundrect id="Rounded Rectangle 921" o:spid="_x0000_s1398" style="position:absolute;margin-left:20.7pt;margin-top:2.4pt;width:133.1pt;height:53.65pt;z-index:25184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Rounded Rectangle 921">
                          <w:txbxContent>
                            <w:p w14:paraId="45FE2767" w14:textId="77777777" w:rsidR="008E0AB6" w:rsidRPr="0059023E" w:rsidRDefault="008E0AB6" w:rsidP="00723F28">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423A77C7" w14:textId="77777777" w:rsidR="008E0AB6" w:rsidRPr="0059023E" w:rsidRDefault="008E0AB6" w:rsidP="00723F28">
                              <w:pPr>
                                <w:jc w:val="center"/>
                                <w:rPr>
                                  <w:sz w:val="16"/>
                                  <w:szCs w:val="16"/>
                                </w:rPr>
                              </w:pPr>
                            </w:p>
                          </w:txbxContent>
                        </v:textbox>
                      </v:roundrect>
                    </w:pict>
                  </w:r>
                  <w:r w:rsidRPr="007E29D1">
                    <w:rPr>
                      <w:noProof/>
                      <w:sz w:val="26"/>
                      <w:szCs w:val="26"/>
                    </w:rPr>
                    <w:pict w14:anchorId="128C35F8">
                      <v:roundrect id="Rounded Rectangle 920" o:spid="_x0000_s1392" style="position:absolute;margin-left:208.1pt;margin-top:7.8pt;width:149pt;height:51.9pt;z-index:25183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920">
                          <w:txbxContent>
                            <w:p w14:paraId="5811F392" w14:textId="77777777" w:rsidR="008E0AB6" w:rsidRPr="0059023E" w:rsidRDefault="008E0AB6" w:rsidP="00723F28">
                              <w:pPr>
                                <w:jc w:val="center"/>
                                <w:rPr>
                                  <w:sz w:val="16"/>
                                  <w:szCs w:val="16"/>
                                </w:rPr>
                              </w:pPr>
                              <w:r w:rsidRPr="0059023E">
                                <w:rPr>
                                  <w:sz w:val="16"/>
                                  <w:szCs w:val="16"/>
                                </w:rPr>
                                <w:t xml:space="preserve">Lãnh đạo Phòng </w:t>
                              </w:r>
                              <w:r>
                                <w:rPr>
                                  <w:sz w:val="16"/>
                                  <w:szCs w:val="16"/>
                                </w:rPr>
                                <w:t>GDTH xem xét, trình Lãnh đạo Sở phê duyệt (2</w:t>
                              </w:r>
                              <w:r w:rsidRPr="0059023E">
                                <w:rPr>
                                  <w:sz w:val="16"/>
                                  <w:szCs w:val="16"/>
                                </w:rPr>
                                <w:t xml:space="preserve"> ngày)</w:t>
                              </w:r>
                            </w:p>
                            <w:p w14:paraId="43B9FF8E" w14:textId="77777777" w:rsidR="008E0AB6" w:rsidRPr="0059023E" w:rsidRDefault="008E0AB6" w:rsidP="00723F28">
                              <w:pPr>
                                <w:jc w:val="center"/>
                                <w:rPr>
                                  <w:sz w:val="16"/>
                                  <w:szCs w:val="16"/>
                                </w:rPr>
                              </w:pPr>
                            </w:p>
                          </w:txbxContent>
                        </v:textbox>
                      </v:roundrect>
                    </w:pict>
                  </w:r>
                  <w:r w:rsidRPr="007E29D1">
                    <w:rPr>
                      <w:noProof/>
                      <w:sz w:val="26"/>
                      <w:szCs w:val="26"/>
                    </w:rPr>
                    <w:pict w14:anchorId="27FF2DDB">
                      <v:shape id="Straight Arrow Connector 923" o:spid="_x0000_s1394" type="#_x0000_t32" style="position:absolute;margin-left:276.3pt;margin-top:624.3pt;width:24.75pt;height:0;z-index:2518400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" strokecolor="#4579b8 [3044]">
                        <v:stroke endarrow="block"/>
                        <o:lock v:ext="edit" shapetype="f"/>
                      </v:shape>
                    </w:pict>
                  </w:r>
                  <w:r w:rsidRPr="007E29D1">
                    <w:rPr>
                      <w:noProof/>
                      <w:sz w:val="26"/>
                      <w:szCs w:val="26"/>
                    </w:rPr>
                    <w:pict w14:anchorId="038EFE55">
                      <v:shape id="Straight Arrow Connector 924" o:spid="_x0000_s1395" type="#_x0000_t32" style="position:absolute;margin-left:408.75pt;margin-top:625.1pt;width:24.75pt;height:0;z-index:2518410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" strokecolor="#4579b8 [3044]">
                        <v:stroke endarrow="block"/>
                        <o:lock v:ext="edit" shapetype="f"/>
                      </v:shape>
                    </w:pict>
                  </w:r>
                </w:p>
                <w:p w14:paraId="4CD6705F" w14:textId="77777777" w:rsidR="00723F28" w:rsidRPr="007E29D1" w:rsidRDefault="008E0AB6" w:rsidP="00E878AC">
                  <w:pPr>
                    <w:spacing w:before="100" w:beforeAutospacing="1" w:after="100" w:afterAutospacing="1"/>
                    <w:rPr>
                      <w:sz w:val="26"/>
                      <w:szCs w:val="26"/>
                      <w:lang w:val="nl-NL"/>
                    </w:rPr>
                  </w:pPr>
                  <w:r w:rsidRPr="007E29D1">
                    <w:rPr>
                      <w:noProof/>
                      <w:sz w:val="26"/>
                      <w:szCs w:val="26"/>
                    </w:rPr>
                    <w:pict w14:anchorId="1FBFB934">
                      <v:shape id="Left Arrow 922" o:spid="_x0000_s1397" type="#_x0000_t66" style="position:absolute;margin-left:167.9pt;margin-top:1.45pt;width:24.75pt;height:15pt;flip:y;z-index:25184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" adj="6545" fillcolor="#215a69 [1640]" stroked="f">
                        <v:fill color2="#3da5c1 [3016]" rotate="t" angle="180" colors="0 #2787a0;52429f #36b1d2;1 #34b3d6" focus="100%" type="gradient">
                          <o:fill v:ext="view" type="gradientUnscaled"/>
                        </v:fill>
                        <v:shadow on="t" color="black" opacity="22937f" origin=",.5" offset="0,.63889mm"/>
                      </v:shape>
                    </w:pict>
                  </w:r>
                </w:p>
              </w:tc>
            </w:tr>
          </w:tbl>
          <w:p w14:paraId="48F576E5" w14:textId="77777777" w:rsidR="00723F28" w:rsidRPr="007E29D1" w:rsidRDefault="00723F28" w:rsidP="00893C91">
            <w:pPr>
              <w:spacing w:before="120"/>
              <w:rPr>
                <w:sz w:val="26"/>
                <w:szCs w:val="26"/>
                <w:lang w:val="es-ES"/>
              </w:rPr>
            </w:pPr>
          </w:p>
        </w:tc>
      </w:tr>
      <w:tr w:rsidR="006A4142" w:rsidRPr="007E29D1" w14:paraId="49E10A86" w14:textId="77777777" w:rsidTr="00721DD9">
        <w:trPr>
          <w:tblCellSpacing w:w="0" w:type="dxa"/>
        </w:trPr>
        <w:tc>
          <w:tcPr>
            <w:tcW w:w="2160" w:type="dxa"/>
            <w:vAlign w:val="center"/>
            <w:hideMark/>
          </w:tcPr>
          <w:p w14:paraId="07AC3B19"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 Cách thức thực hiện:</w:t>
            </w:r>
          </w:p>
        </w:tc>
        <w:tc>
          <w:tcPr>
            <w:tcW w:w="8392" w:type="dxa"/>
            <w:vAlign w:val="center"/>
            <w:hideMark/>
          </w:tcPr>
          <w:p w14:paraId="7563DFE8" w14:textId="77777777" w:rsidR="00723F28" w:rsidRPr="007E29D1" w:rsidRDefault="00723F28" w:rsidP="00893C91">
            <w:pPr>
              <w:ind w:left="84" w:right="83"/>
              <w:jc w:val="both"/>
              <w:rPr>
                <w:sz w:val="26"/>
                <w:szCs w:val="26"/>
              </w:rPr>
            </w:pPr>
            <w:r w:rsidRPr="007E29D1">
              <w:rPr>
                <w:sz w:val="26"/>
                <w:szCs w:val="26"/>
              </w:rPr>
              <w:t>- Nộp hồ sơ trực tiếp tại Trung tâm Phục vụ hành chính công tỉnh;</w:t>
            </w:r>
          </w:p>
          <w:p w14:paraId="1391BF78" w14:textId="77777777" w:rsidR="00723F28" w:rsidRPr="007E29D1" w:rsidRDefault="00723F28" w:rsidP="00893C91">
            <w:pPr>
              <w:ind w:left="84" w:right="83"/>
              <w:jc w:val="both"/>
              <w:rPr>
                <w:sz w:val="26"/>
                <w:szCs w:val="26"/>
              </w:rPr>
            </w:pPr>
            <w:r w:rsidRPr="007E29D1">
              <w:rPr>
                <w:sz w:val="26"/>
                <w:szCs w:val="26"/>
              </w:rPr>
              <w:t>- Nộp qua dịch vụ bưu chính công ích;</w:t>
            </w:r>
          </w:p>
          <w:p w14:paraId="596B1F8E" w14:textId="77777777" w:rsidR="00723F28" w:rsidRPr="007E29D1" w:rsidRDefault="00723F28" w:rsidP="00893C91">
            <w:pPr>
              <w:ind w:left="84" w:right="83"/>
              <w:jc w:val="both"/>
              <w:rPr>
                <w:sz w:val="26"/>
                <w:szCs w:val="26"/>
              </w:rPr>
            </w:pPr>
            <w:r w:rsidRPr="007E29D1">
              <w:rPr>
                <w:sz w:val="26"/>
                <w:szCs w:val="26"/>
              </w:rPr>
              <w:t>- Nộp hồ sơ trực tuyến tại:</w:t>
            </w:r>
          </w:p>
          <w:p w14:paraId="7DA676EE" w14:textId="77777777" w:rsidR="00723F28" w:rsidRPr="007E29D1" w:rsidRDefault="00723F28" w:rsidP="00893C91">
            <w:pPr>
              <w:ind w:left="84" w:right="83"/>
              <w:jc w:val="both"/>
              <w:rPr>
                <w:sz w:val="26"/>
                <w:szCs w:val="26"/>
              </w:rPr>
            </w:pPr>
            <w:r w:rsidRPr="007E29D1">
              <w:rPr>
                <w:sz w:val="26"/>
                <w:szCs w:val="26"/>
              </w:rPr>
              <w:t>+ Cổng dịch vụ công Quốc gia, địa chỉ: https://dichvucong.gov.vn/</w:t>
            </w:r>
          </w:p>
          <w:p w14:paraId="762D7B53" w14:textId="77777777" w:rsidR="00723F28" w:rsidRPr="007E29D1" w:rsidRDefault="00723F28" w:rsidP="00893C91">
            <w:pPr>
              <w:pStyle w:val="NormalWeb"/>
              <w:spacing w:before="12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28B40A24" w14:textId="77777777" w:rsidTr="00721DD9">
        <w:trPr>
          <w:tblCellSpacing w:w="0" w:type="dxa"/>
        </w:trPr>
        <w:tc>
          <w:tcPr>
            <w:tcW w:w="2160" w:type="dxa"/>
            <w:vAlign w:val="center"/>
            <w:hideMark/>
          </w:tcPr>
          <w:p w14:paraId="595D9BC2" w14:textId="77777777" w:rsidR="00723F28" w:rsidRPr="007E29D1" w:rsidRDefault="00723F28"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392" w:type="dxa"/>
            <w:vAlign w:val="center"/>
            <w:hideMark/>
          </w:tcPr>
          <w:p w14:paraId="1D7A41E7" w14:textId="7448279F" w:rsidR="00723F28" w:rsidRPr="007E29D1" w:rsidRDefault="0060568D" w:rsidP="00893C91">
            <w:pPr>
              <w:pStyle w:val="NormalWeb"/>
              <w:spacing w:before="120" w:beforeAutospacing="0" w:after="0" w:afterAutospacing="0"/>
              <w:jc w:val="both"/>
              <w:rPr>
                <w:rFonts w:eastAsia="Calibri"/>
                <w:sz w:val="26"/>
                <w:szCs w:val="26"/>
                <w:lang w:val="es-ES"/>
              </w:rPr>
            </w:pPr>
            <w:r w:rsidRPr="007E29D1">
              <w:rPr>
                <w:rFonts w:eastAsia="Calibri"/>
                <w:sz w:val="26"/>
                <w:szCs w:val="26"/>
                <w:lang w:val="es-ES"/>
              </w:rPr>
              <w:t>-</w:t>
            </w:r>
            <w:r w:rsidR="00723F28" w:rsidRPr="007E29D1">
              <w:rPr>
                <w:rFonts w:eastAsia="Calibri"/>
                <w:sz w:val="26"/>
                <w:szCs w:val="26"/>
                <w:lang w:val="es-ES"/>
              </w:rPr>
              <w:t xml:space="preserve"> Văn bản đề nghị cho phép hoạt động của trung tâm, trong đó nêu rõ điều kiện  đáp ứng hoạt động tương ứng với các nhiệm vụ;</w:t>
            </w:r>
          </w:p>
          <w:p w14:paraId="763EF4AF" w14:textId="6F1B7C9E" w:rsidR="00723F28" w:rsidRPr="007E29D1" w:rsidRDefault="00723F28" w:rsidP="00695FF2">
            <w:pPr>
              <w:spacing w:before="120"/>
              <w:jc w:val="both"/>
              <w:rPr>
                <w:rFonts w:eastAsia="Calibri"/>
                <w:sz w:val="26"/>
                <w:szCs w:val="26"/>
                <w:lang w:val="es-ES"/>
              </w:rPr>
            </w:pPr>
            <w:r w:rsidRPr="007E29D1">
              <w:rPr>
                <w:rFonts w:eastAsia="Calibri"/>
                <w:sz w:val="26"/>
                <w:szCs w:val="26"/>
                <w:lang w:val="es-ES"/>
              </w:rPr>
              <w:t xml:space="preserve"> </w:t>
            </w:r>
            <w:r w:rsidR="0060568D" w:rsidRPr="007E29D1">
              <w:rPr>
                <w:rFonts w:eastAsia="Calibri"/>
                <w:sz w:val="26"/>
                <w:szCs w:val="26"/>
                <w:lang w:val="es-ES"/>
              </w:rPr>
              <w:t>-</w:t>
            </w:r>
            <w:r w:rsidRPr="007E29D1">
              <w:rPr>
                <w:rFonts w:eastAsia="Calibri"/>
                <w:sz w:val="26"/>
                <w:szCs w:val="26"/>
                <w:lang w:val="es-ES"/>
              </w:rPr>
              <w:t xml:space="preserve"> Bản sao Quyết định thành lập hoặc Quyết định cho phép thành lập Trung tâm</w:t>
            </w:r>
          </w:p>
          <w:p w14:paraId="683DDF7F" w14:textId="77777777" w:rsidR="00723F28" w:rsidRPr="007E29D1" w:rsidRDefault="00723F28" w:rsidP="00893C91">
            <w:pPr>
              <w:spacing w:before="120"/>
              <w:rPr>
                <w:sz w:val="26"/>
                <w:szCs w:val="26"/>
                <w:lang w:val="es-ES"/>
              </w:rPr>
            </w:pPr>
            <w:r w:rsidRPr="007E29D1">
              <w:rPr>
                <w:rFonts w:eastAsia="Calibri"/>
                <w:sz w:val="26"/>
                <w:szCs w:val="26"/>
                <w:lang w:val="es-ES"/>
              </w:rPr>
              <w:t>- Số lượng hồ sơ: 01 bộ hồ sơ.</w:t>
            </w:r>
          </w:p>
        </w:tc>
      </w:tr>
      <w:tr w:rsidR="006A4142" w:rsidRPr="007E29D1" w14:paraId="027D690F" w14:textId="77777777" w:rsidTr="00721DD9">
        <w:trPr>
          <w:tblCellSpacing w:w="0" w:type="dxa"/>
        </w:trPr>
        <w:tc>
          <w:tcPr>
            <w:tcW w:w="2160" w:type="dxa"/>
            <w:vAlign w:val="center"/>
            <w:hideMark/>
          </w:tcPr>
          <w:p w14:paraId="1DF5DC59"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t>4.Thời hạn giải quyết:</w:t>
            </w:r>
          </w:p>
        </w:tc>
        <w:tc>
          <w:tcPr>
            <w:tcW w:w="8392" w:type="dxa"/>
            <w:vAlign w:val="center"/>
            <w:hideMark/>
          </w:tcPr>
          <w:p w14:paraId="7C1310EE" w14:textId="77777777" w:rsidR="00723F28" w:rsidRPr="007E29D1" w:rsidRDefault="00723F28" w:rsidP="00893C91">
            <w:pPr>
              <w:spacing w:before="120"/>
              <w:rPr>
                <w:sz w:val="26"/>
                <w:szCs w:val="26"/>
              </w:rPr>
            </w:pPr>
            <w:r w:rsidRPr="007E29D1">
              <w:rPr>
                <w:sz w:val="26"/>
                <w:szCs w:val="26"/>
              </w:rPr>
              <w:t>17 ngày kể từ ngày nhận đủ hồ sơ hợp lệ.</w:t>
            </w:r>
          </w:p>
        </w:tc>
      </w:tr>
      <w:tr w:rsidR="006A4142" w:rsidRPr="007E29D1" w14:paraId="7585E845" w14:textId="77777777" w:rsidTr="00721DD9">
        <w:trPr>
          <w:tblCellSpacing w:w="0" w:type="dxa"/>
        </w:trPr>
        <w:tc>
          <w:tcPr>
            <w:tcW w:w="2160" w:type="dxa"/>
            <w:vAlign w:val="center"/>
            <w:hideMark/>
          </w:tcPr>
          <w:p w14:paraId="20341BD3"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5.Đối tượng thực hiện TTHC:</w:t>
            </w:r>
          </w:p>
        </w:tc>
        <w:tc>
          <w:tcPr>
            <w:tcW w:w="8392" w:type="dxa"/>
            <w:vAlign w:val="center"/>
            <w:hideMark/>
          </w:tcPr>
          <w:p w14:paraId="0A1C2A0D" w14:textId="77777777" w:rsidR="00723F28" w:rsidRPr="007E29D1" w:rsidRDefault="00723F28" w:rsidP="00893C91">
            <w:pPr>
              <w:pStyle w:val="NormalWeb"/>
              <w:spacing w:before="120" w:beforeAutospacing="0" w:after="0" w:afterAutospacing="0"/>
              <w:jc w:val="both"/>
              <w:rPr>
                <w:sz w:val="26"/>
                <w:szCs w:val="26"/>
              </w:rPr>
            </w:pPr>
            <w:r w:rsidRPr="007E29D1">
              <w:rPr>
                <w:rFonts w:eastAsia="Courier New"/>
                <w:sz w:val="26"/>
                <w:szCs w:val="26"/>
                <w:lang w:eastAsia="vi-VN"/>
              </w:rPr>
              <w:t>Tổ chức, cá nhân</w:t>
            </w:r>
            <w:r w:rsidRPr="007E29D1">
              <w:rPr>
                <w:sz w:val="26"/>
                <w:szCs w:val="26"/>
              </w:rPr>
              <w:t>.</w:t>
            </w:r>
          </w:p>
        </w:tc>
      </w:tr>
      <w:tr w:rsidR="006A4142" w:rsidRPr="007E29D1" w14:paraId="088ACCAC" w14:textId="77777777" w:rsidTr="00721DD9">
        <w:trPr>
          <w:tblCellSpacing w:w="0" w:type="dxa"/>
        </w:trPr>
        <w:tc>
          <w:tcPr>
            <w:tcW w:w="2160" w:type="dxa"/>
            <w:vAlign w:val="center"/>
            <w:hideMark/>
          </w:tcPr>
          <w:p w14:paraId="2D2C9E12"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392" w:type="dxa"/>
            <w:vAlign w:val="center"/>
            <w:hideMark/>
          </w:tcPr>
          <w:p w14:paraId="23B8EDE2" w14:textId="77777777" w:rsidR="00723F28" w:rsidRPr="007E29D1" w:rsidRDefault="00723F28" w:rsidP="00893C91">
            <w:pPr>
              <w:pStyle w:val="NormalWeb"/>
              <w:spacing w:before="120" w:beforeAutospacing="0" w:after="0" w:afterAutospacing="0"/>
              <w:jc w:val="both"/>
              <w:rPr>
                <w:sz w:val="26"/>
                <w:szCs w:val="26"/>
              </w:rPr>
            </w:pPr>
            <w:r w:rsidRPr="007E29D1">
              <w:rPr>
                <w:sz w:val="26"/>
                <w:szCs w:val="26"/>
              </w:rPr>
              <w:t>Sở Giáo dục và Đào tạo</w:t>
            </w:r>
          </w:p>
        </w:tc>
      </w:tr>
      <w:tr w:rsidR="006A4142" w:rsidRPr="007E29D1" w14:paraId="3AC4BCC0" w14:textId="77777777" w:rsidTr="00721DD9">
        <w:trPr>
          <w:tblCellSpacing w:w="0" w:type="dxa"/>
        </w:trPr>
        <w:tc>
          <w:tcPr>
            <w:tcW w:w="2160" w:type="dxa"/>
            <w:vAlign w:val="center"/>
            <w:hideMark/>
          </w:tcPr>
          <w:p w14:paraId="4FDAA698"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392" w:type="dxa"/>
            <w:vAlign w:val="center"/>
            <w:hideMark/>
          </w:tcPr>
          <w:p w14:paraId="1235F355" w14:textId="77777777" w:rsidR="00723F28" w:rsidRPr="007E29D1" w:rsidRDefault="00723F28" w:rsidP="00893C91">
            <w:pPr>
              <w:pStyle w:val="NormalWeb"/>
              <w:spacing w:before="120" w:beforeAutospacing="0" w:after="0" w:afterAutospacing="0"/>
              <w:jc w:val="both"/>
              <w:rPr>
                <w:sz w:val="26"/>
                <w:szCs w:val="26"/>
              </w:rPr>
            </w:pPr>
            <w:r w:rsidRPr="007E29D1">
              <w:rPr>
                <w:sz w:val="26"/>
                <w:szCs w:val="26"/>
                <w:lang w:val="vi-VN"/>
              </w:rPr>
              <w:t>Quyết định cho phép hoạt động</w:t>
            </w:r>
            <w:r w:rsidRPr="007E29D1">
              <w:rPr>
                <w:sz w:val="26"/>
                <w:szCs w:val="26"/>
              </w:rPr>
              <w:t xml:space="preserve"> của Giám đốc Sở.</w:t>
            </w:r>
          </w:p>
        </w:tc>
      </w:tr>
      <w:tr w:rsidR="006A4142" w:rsidRPr="007E29D1" w14:paraId="7CBB76F9" w14:textId="77777777" w:rsidTr="00721DD9">
        <w:trPr>
          <w:tblCellSpacing w:w="0" w:type="dxa"/>
        </w:trPr>
        <w:tc>
          <w:tcPr>
            <w:tcW w:w="2160" w:type="dxa"/>
            <w:vAlign w:val="center"/>
            <w:hideMark/>
          </w:tcPr>
          <w:p w14:paraId="2889E66C"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392" w:type="dxa"/>
            <w:vAlign w:val="center"/>
            <w:hideMark/>
          </w:tcPr>
          <w:p w14:paraId="4D597A73" w14:textId="77777777" w:rsidR="00723F28" w:rsidRPr="007E29D1" w:rsidRDefault="00723F28" w:rsidP="00893C91">
            <w:pPr>
              <w:pStyle w:val="NormalWeb"/>
              <w:spacing w:before="120" w:beforeAutospacing="0" w:after="0" w:afterAutospacing="0"/>
              <w:jc w:val="both"/>
              <w:rPr>
                <w:sz w:val="26"/>
                <w:szCs w:val="26"/>
              </w:rPr>
            </w:pPr>
            <w:r w:rsidRPr="007E29D1">
              <w:rPr>
                <w:sz w:val="26"/>
                <w:szCs w:val="26"/>
              </w:rPr>
              <w:t>Không.</w:t>
            </w:r>
          </w:p>
        </w:tc>
      </w:tr>
      <w:tr w:rsidR="006A4142" w:rsidRPr="007E29D1" w14:paraId="2222CB20" w14:textId="77777777" w:rsidTr="00721DD9">
        <w:trPr>
          <w:tblCellSpacing w:w="0" w:type="dxa"/>
        </w:trPr>
        <w:tc>
          <w:tcPr>
            <w:tcW w:w="2160" w:type="dxa"/>
            <w:vAlign w:val="center"/>
            <w:hideMark/>
          </w:tcPr>
          <w:p w14:paraId="3ED02F8F"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392" w:type="dxa"/>
            <w:vAlign w:val="center"/>
            <w:hideMark/>
          </w:tcPr>
          <w:p w14:paraId="53BD5997" w14:textId="77777777" w:rsidR="00723F28" w:rsidRPr="007E29D1" w:rsidRDefault="00723F28" w:rsidP="00893C91">
            <w:pPr>
              <w:widowControl w:val="0"/>
              <w:spacing w:before="120"/>
              <w:rPr>
                <w:rFonts w:eastAsia="Calibri"/>
                <w:sz w:val="26"/>
                <w:szCs w:val="26"/>
                <w:lang w:val="nl-NL" w:eastAsia="vi-VN"/>
              </w:rPr>
            </w:pPr>
            <w:r w:rsidRPr="007E29D1">
              <w:rPr>
                <w:rFonts w:eastAsia="Calibri"/>
                <w:sz w:val="26"/>
                <w:szCs w:val="26"/>
                <w:lang w:val="nl-NL" w:eastAsia="vi-VN"/>
              </w:rPr>
              <w:t>Không.</w:t>
            </w:r>
          </w:p>
        </w:tc>
      </w:tr>
      <w:tr w:rsidR="006A4142" w:rsidRPr="007E29D1" w14:paraId="42143A14" w14:textId="77777777" w:rsidTr="00721DD9">
        <w:trPr>
          <w:tblCellSpacing w:w="0" w:type="dxa"/>
        </w:trPr>
        <w:tc>
          <w:tcPr>
            <w:tcW w:w="2160" w:type="dxa"/>
            <w:vAlign w:val="center"/>
            <w:hideMark/>
          </w:tcPr>
          <w:p w14:paraId="2BD7593A"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392" w:type="dxa"/>
            <w:vAlign w:val="center"/>
            <w:hideMark/>
          </w:tcPr>
          <w:p w14:paraId="71A53DB5" w14:textId="77777777" w:rsidR="00723F28" w:rsidRPr="007E29D1" w:rsidRDefault="00723F28" w:rsidP="00893C91">
            <w:pPr>
              <w:pStyle w:val="NormalWeb"/>
              <w:spacing w:before="120" w:beforeAutospacing="0" w:after="0" w:afterAutospacing="0"/>
              <w:rPr>
                <w:sz w:val="26"/>
                <w:szCs w:val="26"/>
              </w:rPr>
            </w:pPr>
            <w:r w:rsidRPr="007E29D1">
              <w:rPr>
                <w:sz w:val="26"/>
                <w:szCs w:val="26"/>
              </w:rPr>
              <w:t>1. Quyết định thành lập hoặc Quyết định cho phép thành lập của Chủ tịch UBND cấp tỉnh;</w:t>
            </w:r>
          </w:p>
          <w:p w14:paraId="6B3D2B95" w14:textId="77777777" w:rsidR="00723F28" w:rsidRPr="007E29D1" w:rsidRDefault="00723F28" w:rsidP="00893C91">
            <w:pPr>
              <w:pStyle w:val="NormalWeb"/>
              <w:spacing w:before="120" w:beforeAutospacing="0" w:after="0" w:afterAutospacing="0"/>
              <w:rPr>
                <w:sz w:val="26"/>
                <w:szCs w:val="26"/>
              </w:rPr>
            </w:pPr>
            <w:r w:rsidRPr="007E29D1">
              <w:rPr>
                <w:sz w:val="26"/>
                <w:szCs w:val="26"/>
              </w:rPr>
              <w:t>2. Cơ sở vật chất, phương tiện thiết bị và dịch vụ hỗ trợ phù hợp với đặc điểm người khuyết tật:</w:t>
            </w:r>
          </w:p>
          <w:p w14:paraId="24BDE373" w14:textId="77777777" w:rsidR="00723F28" w:rsidRPr="007E29D1" w:rsidRDefault="00723F28" w:rsidP="00893C91">
            <w:pPr>
              <w:pStyle w:val="NormalWeb"/>
              <w:spacing w:before="120" w:beforeAutospacing="0" w:after="0" w:afterAutospacing="0"/>
              <w:rPr>
                <w:sz w:val="26"/>
                <w:szCs w:val="26"/>
              </w:rPr>
            </w:pPr>
            <w:r w:rsidRPr="007E29D1">
              <w:rPr>
                <w:sz w:val="26"/>
                <w:szCs w:val="26"/>
              </w:rPr>
              <w:t>a) Trụ sở, phòng làm việc của lãnh đạo, giáo viên, nhân viên;</w:t>
            </w:r>
          </w:p>
          <w:p w14:paraId="23CB710B" w14:textId="77777777" w:rsidR="00723F28" w:rsidRPr="007E29D1" w:rsidRDefault="00723F28" w:rsidP="00893C91">
            <w:pPr>
              <w:pStyle w:val="NormalWeb"/>
              <w:spacing w:before="120" w:beforeAutospacing="0" w:after="0" w:afterAutospacing="0"/>
              <w:rPr>
                <w:sz w:val="26"/>
                <w:szCs w:val="26"/>
              </w:rPr>
            </w:pPr>
            <w:r w:rsidRPr="007E29D1">
              <w:rPr>
                <w:sz w:val="26"/>
                <w:szCs w:val="26"/>
              </w:rPr>
              <w:t>b) Phòng học, phòng chức năng tương ứng để thực hiện các hoạt động của Trung tâm;</w:t>
            </w:r>
          </w:p>
          <w:p w14:paraId="4EBC8AA9" w14:textId="77777777" w:rsidR="00723F28" w:rsidRPr="007E29D1" w:rsidRDefault="00723F28" w:rsidP="00893C91">
            <w:pPr>
              <w:pStyle w:val="NormalWeb"/>
              <w:spacing w:before="120" w:beforeAutospacing="0" w:after="0" w:afterAutospacing="0"/>
              <w:rPr>
                <w:sz w:val="26"/>
                <w:szCs w:val="26"/>
              </w:rPr>
            </w:pPr>
            <w:r w:rsidRPr="007E29D1">
              <w:rPr>
                <w:sz w:val="26"/>
                <w:szCs w:val="26"/>
              </w:rPr>
              <w:t>c) Khu nhà ở cho học sinh đối với Trung tâm có người khuyết tật nội trú;</w:t>
            </w:r>
          </w:p>
          <w:p w14:paraId="3220632A" w14:textId="77777777" w:rsidR="00723F28" w:rsidRPr="007E29D1" w:rsidRDefault="00723F28" w:rsidP="00893C91">
            <w:pPr>
              <w:pStyle w:val="NormalWeb"/>
              <w:spacing w:before="120" w:beforeAutospacing="0" w:after="0" w:afterAutospacing="0"/>
              <w:rPr>
                <w:sz w:val="26"/>
                <w:szCs w:val="26"/>
              </w:rPr>
            </w:pPr>
            <w:r w:rsidRPr="007E29D1">
              <w:rPr>
                <w:sz w:val="26"/>
                <w:szCs w:val="26"/>
              </w:rPr>
              <w:t>d) Phương tiện, thiết bị, công cụ sử dụng cho đánh giá, can thiệp, dạy học, hướng nghiệp, dạy nghề;</w:t>
            </w:r>
          </w:p>
          <w:p w14:paraId="1F892012" w14:textId="77777777" w:rsidR="00723F28" w:rsidRPr="007E29D1" w:rsidRDefault="00723F28" w:rsidP="00893C91">
            <w:pPr>
              <w:pStyle w:val="NormalWeb"/>
              <w:spacing w:before="120" w:beforeAutospacing="0" w:after="0" w:afterAutospacing="0"/>
              <w:rPr>
                <w:sz w:val="26"/>
                <w:szCs w:val="26"/>
              </w:rPr>
            </w:pPr>
            <w:r w:rsidRPr="007E29D1">
              <w:rPr>
                <w:sz w:val="26"/>
                <w:szCs w:val="26"/>
              </w:rPr>
              <w:t>e) Tài liệu chuyên môn, tài liệu hỗ trợ bảo đảm thực hiện các hoạt động của Trung tâm.</w:t>
            </w:r>
          </w:p>
          <w:p w14:paraId="6AA015E6" w14:textId="77777777" w:rsidR="00723F28" w:rsidRPr="007E29D1" w:rsidRDefault="00723F28" w:rsidP="00893C91">
            <w:pPr>
              <w:pStyle w:val="NormalWeb"/>
              <w:spacing w:before="120" w:beforeAutospacing="0" w:after="0" w:afterAutospacing="0"/>
              <w:rPr>
                <w:sz w:val="26"/>
                <w:szCs w:val="26"/>
              </w:rPr>
            </w:pPr>
            <w:r w:rsidRPr="007E29D1">
              <w:rPr>
                <w:sz w:val="26"/>
                <w:szCs w:val="26"/>
              </w:rPr>
              <w:t>3. Đội ngũ cán bộ, giáo viên, nhân viên hỗ trợ giáo dục có trình độ chuyên môn phù hợp với các phương thức giáo dục người khuyết tật</w:t>
            </w:r>
          </w:p>
          <w:p w14:paraId="1A74FDB6" w14:textId="77777777" w:rsidR="00723F28" w:rsidRPr="007E29D1" w:rsidRDefault="00723F28" w:rsidP="00893C91">
            <w:pPr>
              <w:pStyle w:val="NormalWeb"/>
              <w:spacing w:before="120" w:beforeAutospacing="0" w:after="0" w:afterAutospacing="0"/>
              <w:rPr>
                <w:sz w:val="26"/>
                <w:szCs w:val="26"/>
              </w:rPr>
            </w:pPr>
            <w:r w:rsidRPr="007E29D1">
              <w:rPr>
                <w:sz w:val="26"/>
                <w:szCs w:val="26"/>
              </w:rPr>
              <w:t>a) Giám đốc Trung tâm phải tốt nghiệp đại học chuyên ngành giáo dục đặc biệt hoặc tốt nghiệp đại học chuyên ngành khác có chứng chỉ nghiệp vụ sư phạm, có hiểu biết về đặc điểm phát triển của người khuyết tật, về nội dung, phương pháp, hình thức giáo dục cho người khuyết tật;</w:t>
            </w:r>
          </w:p>
          <w:p w14:paraId="1535EAD7" w14:textId="77777777" w:rsidR="00723F28" w:rsidRPr="007E29D1" w:rsidRDefault="00723F28" w:rsidP="00893C91">
            <w:pPr>
              <w:pStyle w:val="NormalWeb"/>
              <w:spacing w:before="120" w:beforeAutospacing="0" w:after="0" w:afterAutospacing="0"/>
              <w:rPr>
                <w:sz w:val="26"/>
                <w:szCs w:val="26"/>
              </w:rPr>
            </w:pPr>
            <w:r w:rsidRPr="007E29D1">
              <w:rPr>
                <w:sz w:val="26"/>
                <w:szCs w:val="26"/>
              </w:rPr>
              <w:t>b) Giáo viên có trình độ trung cấp trở lên, có chứng chỉ nghiệp vụ giáo dục người khuyết tật;</w:t>
            </w:r>
          </w:p>
          <w:p w14:paraId="507EE4AA" w14:textId="77777777" w:rsidR="00723F28" w:rsidRPr="007E29D1" w:rsidRDefault="00723F28" w:rsidP="00893C91">
            <w:pPr>
              <w:pStyle w:val="NormalWeb"/>
              <w:spacing w:before="120" w:beforeAutospacing="0" w:after="0" w:afterAutospacing="0"/>
              <w:rPr>
                <w:sz w:val="26"/>
                <w:szCs w:val="26"/>
              </w:rPr>
            </w:pPr>
            <w:r w:rsidRPr="007E29D1">
              <w:rPr>
                <w:sz w:val="26"/>
                <w:szCs w:val="26"/>
              </w:rPr>
              <w:t>c) Nhân viên hỗ trợ giáo dục được tập huấn về giáo dục người khuyết tật.</w:t>
            </w:r>
          </w:p>
          <w:p w14:paraId="2F172E31" w14:textId="77777777" w:rsidR="00723F28" w:rsidRPr="007E29D1" w:rsidRDefault="00723F28" w:rsidP="00893C91">
            <w:pPr>
              <w:pStyle w:val="NormalWeb"/>
              <w:spacing w:before="120" w:beforeAutospacing="0" w:after="0" w:afterAutospacing="0"/>
              <w:rPr>
                <w:sz w:val="26"/>
                <w:szCs w:val="26"/>
              </w:rPr>
            </w:pPr>
            <w:r w:rsidRPr="007E29D1">
              <w:rPr>
                <w:sz w:val="26"/>
                <w:szCs w:val="26"/>
              </w:rPr>
              <w:t>4. Nội dung chương trình giáo dục và tài liệu bồi dưỡng, tư vấn phù hợp với các phương thức giáo dục người khuyết tật, gồm:</w:t>
            </w:r>
          </w:p>
          <w:p w14:paraId="2753DEE0" w14:textId="77777777" w:rsidR="00723F28" w:rsidRPr="007E29D1" w:rsidRDefault="00723F28" w:rsidP="00893C91">
            <w:pPr>
              <w:pStyle w:val="NormalWeb"/>
              <w:spacing w:before="120" w:beforeAutospacing="0" w:after="0" w:afterAutospacing="0"/>
              <w:rPr>
                <w:sz w:val="26"/>
                <w:szCs w:val="26"/>
              </w:rPr>
            </w:pPr>
            <w:r w:rsidRPr="007E29D1">
              <w:rPr>
                <w:sz w:val="26"/>
                <w:szCs w:val="26"/>
              </w:rPr>
              <w:t>a) Nội dung chương trình, tài liệu về giáo dục cá nhân đối với người khuyết tật thuộc các dạng tật;</w:t>
            </w:r>
          </w:p>
          <w:p w14:paraId="5799FF61" w14:textId="77777777" w:rsidR="00723F28" w:rsidRPr="007E29D1" w:rsidRDefault="00723F28" w:rsidP="00893C91">
            <w:pPr>
              <w:pStyle w:val="NormalWeb"/>
              <w:spacing w:before="120" w:beforeAutospacing="0" w:after="0" w:afterAutospacing="0"/>
              <w:rPr>
                <w:sz w:val="26"/>
                <w:szCs w:val="26"/>
              </w:rPr>
            </w:pPr>
            <w:r w:rsidRPr="007E29D1">
              <w:rPr>
                <w:sz w:val="26"/>
                <w:szCs w:val="26"/>
              </w:rPr>
              <w:t>b) Nội dung chương trình, tài liệu bồi dưỡng về giáo dục người khuyết tật thuộc các dạng tật;</w:t>
            </w:r>
          </w:p>
          <w:p w14:paraId="49E71B6E" w14:textId="77777777" w:rsidR="00723F28" w:rsidRPr="007E29D1" w:rsidRDefault="00723F28" w:rsidP="00893C91">
            <w:pPr>
              <w:pStyle w:val="NormalWeb"/>
              <w:spacing w:before="120" w:beforeAutospacing="0" w:after="0" w:afterAutospacing="0"/>
              <w:jc w:val="both"/>
              <w:rPr>
                <w:sz w:val="26"/>
                <w:szCs w:val="26"/>
              </w:rPr>
            </w:pPr>
            <w:r w:rsidRPr="007E29D1">
              <w:rPr>
                <w:sz w:val="26"/>
                <w:szCs w:val="26"/>
              </w:rPr>
              <w:t>c) Tài liệu tư vấn về việc lựa chọn các phương thức giáo dục phù hợp với dạng và mức độ tật của người khuyết tật.</w:t>
            </w:r>
          </w:p>
        </w:tc>
      </w:tr>
      <w:tr w:rsidR="006A4142" w:rsidRPr="007E29D1" w14:paraId="36D0CC4B" w14:textId="77777777" w:rsidTr="00721DD9">
        <w:trPr>
          <w:tblCellSpacing w:w="0" w:type="dxa"/>
        </w:trPr>
        <w:tc>
          <w:tcPr>
            <w:tcW w:w="2160" w:type="dxa"/>
            <w:vAlign w:val="center"/>
            <w:hideMark/>
          </w:tcPr>
          <w:p w14:paraId="1D04F96B"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392" w:type="dxa"/>
            <w:vAlign w:val="center"/>
            <w:hideMark/>
          </w:tcPr>
          <w:p w14:paraId="62E143C7" w14:textId="77777777" w:rsidR="00723F28" w:rsidRPr="007E29D1" w:rsidRDefault="00723F28" w:rsidP="00893C91">
            <w:pPr>
              <w:pStyle w:val="NormalWeb"/>
              <w:spacing w:before="120" w:beforeAutospacing="0" w:after="0" w:afterAutospacing="0"/>
              <w:jc w:val="both"/>
              <w:rPr>
                <w:sz w:val="26"/>
                <w:szCs w:val="26"/>
                <w:lang w:val="nl-NL"/>
              </w:rPr>
            </w:pPr>
            <w:r w:rsidRPr="007E29D1">
              <w:rPr>
                <w:sz w:val="26"/>
                <w:szCs w:val="26"/>
                <w:lang w:val="nl-NL"/>
              </w:rPr>
              <w:t xml:space="preserve">Thông tư liên tịch số 58/2012/TT-BGDĐT-BLĐTBXH ngày 28/12 /2012 của Bộ trưởng Bộ Giáo dục và Đào tạo, Bộ Lao động – Thương binh và Xã hội Quy </w:t>
            </w:r>
            <w:r w:rsidRPr="007E29D1">
              <w:rPr>
                <w:sz w:val="26"/>
                <w:szCs w:val="26"/>
                <w:lang w:val="nl-NL"/>
              </w:rPr>
              <w:lastRenderedPageBreak/>
              <w:t>định điều kiện và thủ tục thành lập, hoạt động, đình chỉ hoạt động, tổ chức lại, giải thể trung tâm hỗ trợ phát triển giáo dục hòa nhập.</w:t>
            </w:r>
          </w:p>
          <w:p w14:paraId="76F21530" w14:textId="77777777" w:rsidR="00723F28" w:rsidRPr="007E29D1" w:rsidRDefault="00723F28"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4023C1DB" w14:textId="77777777" w:rsidR="00723F28" w:rsidRPr="007E29D1" w:rsidRDefault="00723F28" w:rsidP="00893C91">
            <w:pPr>
              <w:pStyle w:val="NormalWeb"/>
              <w:spacing w:before="120" w:beforeAutospacing="0" w:after="0" w:afterAutospacing="0"/>
              <w:jc w:val="both"/>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A27382" w:rsidRPr="007E29D1" w14:paraId="0F3DA8C9" w14:textId="77777777" w:rsidTr="00721DD9">
        <w:trPr>
          <w:tblCellSpacing w:w="0" w:type="dxa"/>
        </w:trPr>
        <w:tc>
          <w:tcPr>
            <w:tcW w:w="2160" w:type="dxa"/>
            <w:vAlign w:val="center"/>
          </w:tcPr>
          <w:p w14:paraId="3E855DD5" w14:textId="17322F94"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lastRenderedPageBreak/>
              <w:t>12. Thành phần hồ sơ lưu</w:t>
            </w:r>
          </w:p>
        </w:tc>
        <w:tc>
          <w:tcPr>
            <w:tcW w:w="8392" w:type="dxa"/>
            <w:vAlign w:val="center"/>
          </w:tcPr>
          <w:p w14:paraId="76C40042" w14:textId="77777777" w:rsidR="00A27382" w:rsidRPr="007E29D1" w:rsidRDefault="00A27382" w:rsidP="00A27382">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cơ quan tổ chức đã nộp (như trên)</w:t>
            </w:r>
          </w:p>
          <w:p w14:paraId="584ACF93" w14:textId="77777777" w:rsidR="00A27382" w:rsidRPr="007E29D1" w:rsidRDefault="00A27382" w:rsidP="00A27382">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490A0DF2" w14:textId="77777777" w:rsidR="00A27382" w:rsidRPr="007E29D1" w:rsidRDefault="00A27382" w:rsidP="00A27382">
            <w:pPr>
              <w:pStyle w:val="ListParagraph"/>
              <w:spacing w:before="120" w:after="0" w:line="240" w:lineRule="auto"/>
              <w:ind w:left="84"/>
              <w:jc w:val="both"/>
              <w:rPr>
                <w:rFonts w:ascii="Times New Roman" w:hAnsi="Times New Roman"/>
                <w:sz w:val="26"/>
                <w:szCs w:val="26"/>
                <w:lang w:val="nl-NL"/>
              </w:rPr>
            </w:pPr>
            <w:r w:rsidRPr="007E29D1">
              <w:rPr>
                <w:rFonts w:ascii="Times New Roman" w:hAnsi="Times New Roman"/>
                <w:sz w:val="26"/>
                <w:szCs w:val="26"/>
                <w:lang w:val="nl-NL"/>
              </w:rPr>
              <w:t>- Phiếu giao nhận hồ sơ và phiếu chuyển hồ sơ (đối với hồ sơ nhận tại một cửa điện tử)</w:t>
            </w:r>
          </w:p>
          <w:p w14:paraId="1D6D9018" w14:textId="21C5EB10" w:rsidR="00A27382" w:rsidRPr="007E29D1" w:rsidRDefault="00A27382" w:rsidP="00A27382">
            <w:pPr>
              <w:pStyle w:val="NormalWeb"/>
              <w:spacing w:before="120" w:beforeAutospacing="0" w:after="0" w:afterAutospacing="0"/>
              <w:jc w:val="both"/>
              <w:rPr>
                <w:sz w:val="26"/>
                <w:szCs w:val="26"/>
                <w:lang w:val="nl-NL"/>
              </w:rPr>
            </w:pPr>
            <w:r w:rsidRPr="007E29D1">
              <w:rPr>
                <w:sz w:val="26"/>
                <w:szCs w:val="26"/>
                <w:lang w:val="nl-NL"/>
              </w:rPr>
              <w:t>Phiếu kiểm soát quy trình giải quyết Thủ tục hành chính của Phòng chuyên môn</w:t>
            </w:r>
          </w:p>
        </w:tc>
      </w:tr>
      <w:tr w:rsidR="00A27382" w:rsidRPr="007E29D1" w14:paraId="34E4F19E" w14:textId="77777777" w:rsidTr="00721DD9">
        <w:trPr>
          <w:tblCellSpacing w:w="0" w:type="dxa"/>
        </w:trPr>
        <w:tc>
          <w:tcPr>
            <w:tcW w:w="2160" w:type="dxa"/>
            <w:vAlign w:val="center"/>
          </w:tcPr>
          <w:p w14:paraId="12CDC38F" w14:textId="7B580313"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8392" w:type="dxa"/>
            <w:vAlign w:val="center"/>
          </w:tcPr>
          <w:p w14:paraId="7AD412DF" w14:textId="40D778BD" w:rsidR="00A27382" w:rsidRPr="007E29D1" w:rsidRDefault="00A27382" w:rsidP="00A27382">
            <w:pPr>
              <w:pStyle w:val="NormalWeb"/>
              <w:spacing w:before="120" w:beforeAutospacing="0" w:after="0" w:afterAutospacing="0"/>
              <w:jc w:val="both"/>
              <w:rPr>
                <w:sz w:val="26"/>
                <w:szCs w:val="26"/>
                <w:lang w:val="nl-NL"/>
              </w:rPr>
            </w:pPr>
            <w:r w:rsidRPr="007E29D1">
              <w:rPr>
                <w:sz w:val="26"/>
                <w:szCs w:val="26"/>
                <w:lang w:val="nl-NL"/>
              </w:rPr>
              <w:t>- Hồ sơ đã giải quyết xong được lưu tại phòng chuyên môn trong thời gian 2 năm, sau đó chuyển hồ sơ đến kho lưu trữ của Sở.</w:t>
            </w:r>
          </w:p>
        </w:tc>
      </w:tr>
    </w:tbl>
    <w:p w14:paraId="6CFEF663" w14:textId="77777777" w:rsidR="00723F28" w:rsidRPr="007E29D1" w:rsidRDefault="00723F28" w:rsidP="00723F28">
      <w:pPr>
        <w:tabs>
          <w:tab w:val="left" w:pos="4129"/>
        </w:tabs>
        <w:rPr>
          <w:sz w:val="26"/>
          <w:szCs w:val="26"/>
        </w:rPr>
      </w:pPr>
    </w:p>
    <w:p w14:paraId="0C3F1E84" w14:textId="77777777" w:rsidR="00723F28" w:rsidRPr="007E29D1" w:rsidRDefault="00723F28" w:rsidP="00723F28">
      <w:pPr>
        <w:tabs>
          <w:tab w:val="left" w:pos="4129"/>
        </w:tabs>
        <w:rPr>
          <w:sz w:val="26"/>
          <w:szCs w:val="26"/>
        </w:rPr>
      </w:pPr>
    </w:p>
    <w:p w14:paraId="6C826CD1" w14:textId="77777777" w:rsidR="00723F28" w:rsidRPr="007E29D1" w:rsidRDefault="00723F28" w:rsidP="00723F28">
      <w:pPr>
        <w:tabs>
          <w:tab w:val="left" w:pos="4129"/>
        </w:tabs>
        <w:rPr>
          <w:sz w:val="26"/>
          <w:szCs w:val="26"/>
        </w:rPr>
      </w:pPr>
    </w:p>
    <w:p w14:paraId="629576F9" w14:textId="77777777" w:rsidR="00723F28" w:rsidRPr="007E29D1" w:rsidRDefault="00723F28" w:rsidP="00723F28">
      <w:pPr>
        <w:tabs>
          <w:tab w:val="left" w:pos="4129"/>
        </w:tabs>
        <w:rPr>
          <w:sz w:val="26"/>
          <w:szCs w:val="26"/>
        </w:rPr>
      </w:pPr>
    </w:p>
    <w:p w14:paraId="1B0221C6" w14:textId="77777777" w:rsidR="00723F28" w:rsidRPr="007E29D1" w:rsidRDefault="00723F28" w:rsidP="00723F28">
      <w:pPr>
        <w:tabs>
          <w:tab w:val="left" w:pos="4129"/>
        </w:tabs>
        <w:rPr>
          <w:sz w:val="26"/>
          <w:szCs w:val="26"/>
        </w:rPr>
      </w:pPr>
    </w:p>
    <w:p w14:paraId="3BD67150" w14:textId="77777777" w:rsidR="00723F28" w:rsidRPr="007E29D1" w:rsidRDefault="00723F28" w:rsidP="00723F28">
      <w:pPr>
        <w:tabs>
          <w:tab w:val="left" w:pos="4129"/>
        </w:tabs>
        <w:rPr>
          <w:sz w:val="26"/>
          <w:szCs w:val="26"/>
        </w:rPr>
      </w:pPr>
    </w:p>
    <w:p w14:paraId="2CC5CF5F" w14:textId="77777777" w:rsidR="00723F28" w:rsidRPr="007E29D1" w:rsidRDefault="00723F28" w:rsidP="00723F28">
      <w:pPr>
        <w:tabs>
          <w:tab w:val="left" w:pos="4129"/>
        </w:tabs>
        <w:rPr>
          <w:sz w:val="26"/>
          <w:szCs w:val="26"/>
        </w:rPr>
      </w:pPr>
    </w:p>
    <w:p w14:paraId="3BB14A07" w14:textId="77777777" w:rsidR="00723F28" w:rsidRPr="007E29D1" w:rsidRDefault="00723F28" w:rsidP="00723F28">
      <w:pPr>
        <w:tabs>
          <w:tab w:val="left" w:pos="4129"/>
        </w:tabs>
        <w:rPr>
          <w:sz w:val="26"/>
          <w:szCs w:val="26"/>
        </w:rPr>
      </w:pPr>
    </w:p>
    <w:p w14:paraId="1B71B235" w14:textId="77777777" w:rsidR="00723F28" w:rsidRPr="007E29D1" w:rsidRDefault="00723F28" w:rsidP="00723F28">
      <w:pPr>
        <w:tabs>
          <w:tab w:val="left" w:pos="4129"/>
        </w:tabs>
        <w:rPr>
          <w:sz w:val="26"/>
          <w:szCs w:val="26"/>
        </w:rPr>
      </w:pPr>
    </w:p>
    <w:p w14:paraId="73CE4F8D" w14:textId="77777777" w:rsidR="00723F28" w:rsidRPr="007E29D1" w:rsidRDefault="00723F28" w:rsidP="00723F28">
      <w:pPr>
        <w:tabs>
          <w:tab w:val="left" w:pos="4129"/>
        </w:tabs>
        <w:rPr>
          <w:sz w:val="26"/>
          <w:szCs w:val="26"/>
        </w:rPr>
      </w:pPr>
    </w:p>
    <w:p w14:paraId="4CCECC2F" w14:textId="77777777" w:rsidR="00723F28" w:rsidRPr="007E29D1" w:rsidRDefault="00723F28" w:rsidP="00723F28">
      <w:pPr>
        <w:tabs>
          <w:tab w:val="left" w:pos="4129"/>
        </w:tabs>
        <w:rPr>
          <w:sz w:val="26"/>
          <w:szCs w:val="26"/>
        </w:rPr>
      </w:pPr>
    </w:p>
    <w:p w14:paraId="347BF992" w14:textId="77777777" w:rsidR="00723F28" w:rsidRPr="007E29D1" w:rsidRDefault="00723F28" w:rsidP="00723F28">
      <w:pPr>
        <w:tabs>
          <w:tab w:val="left" w:pos="4129"/>
        </w:tabs>
        <w:rPr>
          <w:sz w:val="26"/>
          <w:szCs w:val="26"/>
        </w:rPr>
      </w:pPr>
    </w:p>
    <w:p w14:paraId="13222F5B" w14:textId="7B600071" w:rsidR="00723F28" w:rsidRPr="007E29D1" w:rsidRDefault="00723F28" w:rsidP="00723F28">
      <w:pPr>
        <w:tabs>
          <w:tab w:val="left" w:pos="4129"/>
        </w:tabs>
        <w:rPr>
          <w:sz w:val="26"/>
          <w:szCs w:val="26"/>
        </w:rPr>
      </w:pPr>
    </w:p>
    <w:p w14:paraId="2CFDE4B1" w14:textId="233B14AC" w:rsidR="0036122A" w:rsidRPr="007E29D1" w:rsidRDefault="0036122A" w:rsidP="00723F28">
      <w:pPr>
        <w:tabs>
          <w:tab w:val="left" w:pos="4129"/>
        </w:tabs>
        <w:rPr>
          <w:sz w:val="26"/>
          <w:szCs w:val="26"/>
        </w:rPr>
      </w:pPr>
    </w:p>
    <w:p w14:paraId="2C94D111" w14:textId="6425570F" w:rsidR="0036122A" w:rsidRPr="007E29D1" w:rsidRDefault="0036122A" w:rsidP="00723F28">
      <w:pPr>
        <w:tabs>
          <w:tab w:val="left" w:pos="4129"/>
        </w:tabs>
        <w:rPr>
          <w:sz w:val="26"/>
          <w:szCs w:val="26"/>
        </w:rPr>
      </w:pPr>
    </w:p>
    <w:p w14:paraId="0789CB25" w14:textId="4C43051C" w:rsidR="0036122A" w:rsidRPr="007E29D1" w:rsidRDefault="0036122A" w:rsidP="00723F28">
      <w:pPr>
        <w:tabs>
          <w:tab w:val="left" w:pos="4129"/>
        </w:tabs>
        <w:rPr>
          <w:sz w:val="26"/>
          <w:szCs w:val="26"/>
        </w:rPr>
      </w:pPr>
    </w:p>
    <w:p w14:paraId="4227E5A1" w14:textId="0FA11EE4" w:rsidR="0036122A" w:rsidRPr="007E29D1" w:rsidRDefault="0036122A" w:rsidP="00723F28">
      <w:pPr>
        <w:tabs>
          <w:tab w:val="left" w:pos="4129"/>
        </w:tabs>
        <w:rPr>
          <w:sz w:val="26"/>
          <w:szCs w:val="26"/>
        </w:rPr>
      </w:pPr>
    </w:p>
    <w:p w14:paraId="332ADCA8" w14:textId="0E5FEBFB" w:rsidR="0036122A" w:rsidRPr="007E29D1" w:rsidRDefault="0036122A" w:rsidP="00723F28">
      <w:pPr>
        <w:tabs>
          <w:tab w:val="left" w:pos="4129"/>
        </w:tabs>
        <w:rPr>
          <w:sz w:val="26"/>
          <w:szCs w:val="26"/>
        </w:rPr>
      </w:pPr>
    </w:p>
    <w:p w14:paraId="10ECB296" w14:textId="638BD305" w:rsidR="0036122A" w:rsidRPr="007E29D1" w:rsidRDefault="0036122A" w:rsidP="00723F28">
      <w:pPr>
        <w:tabs>
          <w:tab w:val="left" w:pos="4129"/>
        </w:tabs>
        <w:rPr>
          <w:sz w:val="26"/>
          <w:szCs w:val="26"/>
        </w:rPr>
      </w:pPr>
    </w:p>
    <w:p w14:paraId="062B5F4E" w14:textId="48F3E9CF" w:rsidR="0036122A" w:rsidRPr="007E29D1" w:rsidRDefault="0036122A" w:rsidP="00723F28">
      <w:pPr>
        <w:tabs>
          <w:tab w:val="left" w:pos="4129"/>
        </w:tabs>
        <w:rPr>
          <w:sz w:val="26"/>
          <w:szCs w:val="26"/>
        </w:rPr>
      </w:pPr>
    </w:p>
    <w:p w14:paraId="505D8610" w14:textId="2EECE1D0" w:rsidR="0036122A" w:rsidRPr="007E29D1" w:rsidRDefault="0036122A" w:rsidP="00723F28">
      <w:pPr>
        <w:tabs>
          <w:tab w:val="left" w:pos="4129"/>
        </w:tabs>
        <w:rPr>
          <w:sz w:val="26"/>
          <w:szCs w:val="26"/>
        </w:rPr>
      </w:pPr>
    </w:p>
    <w:p w14:paraId="509FC5C6" w14:textId="1C731546" w:rsidR="0036122A" w:rsidRPr="007E29D1" w:rsidRDefault="0036122A" w:rsidP="00723F28">
      <w:pPr>
        <w:tabs>
          <w:tab w:val="left" w:pos="4129"/>
        </w:tabs>
        <w:rPr>
          <w:sz w:val="26"/>
          <w:szCs w:val="26"/>
        </w:rPr>
      </w:pPr>
    </w:p>
    <w:p w14:paraId="0603D7D4" w14:textId="5C7B98BC" w:rsidR="0036122A" w:rsidRPr="007E29D1" w:rsidRDefault="0036122A" w:rsidP="00723F28">
      <w:pPr>
        <w:tabs>
          <w:tab w:val="left" w:pos="4129"/>
        </w:tabs>
        <w:rPr>
          <w:sz w:val="26"/>
          <w:szCs w:val="26"/>
        </w:rPr>
      </w:pPr>
    </w:p>
    <w:p w14:paraId="0C9F5165" w14:textId="5BD15D9A" w:rsidR="0036122A" w:rsidRPr="007E29D1" w:rsidRDefault="0036122A" w:rsidP="00723F28">
      <w:pPr>
        <w:tabs>
          <w:tab w:val="left" w:pos="4129"/>
        </w:tabs>
        <w:rPr>
          <w:sz w:val="26"/>
          <w:szCs w:val="26"/>
        </w:rPr>
      </w:pPr>
    </w:p>
    <w:p w14:paraId="0A00B12B" w14:textId="57997864" w:rsidR="00A27382" w:rsidRPr="007E29D1" w:rsidRDefault="00A27382" w:rsidP="00723F28">
      <w:pPr>
        <w:tabs>
          <w:tab w:val="left" w:pos="4129"/>
        </w:tabs>
        <w:rPr>
          <w:sz w:val="26"/>
          <w:szCs w:val="26"/>
        </w:rPr>
      </w:pPr>
    </w:p>
    <w:p w14:paraId="35AC6FE4" w14:textId="334D5652" w:rsidR="00A27382" w:rsidRPr="007E29D1" w:rsidRDefault="00A27382" w:rsidP="00723F28">
      <w:pPr>
        <w:tabs>
          <w:tab w:val="left" w:pos="4129"/>
        </w:tabs>
        <w:rPr>
          <w:sz w:val="26"/>
          <w:szCs w:val="26"/>
        </w:rPr>
      </w:pPr>
    </w:p>
    <w:p w14:paraId="38F54F1F" w14:textId="35E92F1B" w:rsidR="00A27382" w:rsidRPr="007E29D1" w:rsidRDefault="00A27382" w:rsidP="00723F28">
      <w:pPr>
        <w:tabs>
          <w:tab w:val="left" w:pos="4129"/>
        </w:tabs>
        <w:rPr>
          <w:sz w:val="26"/>
          <w:szCs w:val="26"/>
        </w:rPr>
      </w:pPr>
    </w:p>
    <w:p w14:paraId="4DC0E64A" w14:textId="7C4F89A8" w:rsidR="00A27382" w:rsidRPr="007E29D1" w:rsidRDefault="00A27382" w:rsidP="00723F28">
      <w:pPr>
        <w:tabs>
          <w:tab w:val="left" w:pos="4129"/>
        </w:tabs>
        <w:rPr>
          <w:sz w:val="26"/>
          <w:szCs w:val="26"/>
        </w:rPr>
      </w:pPr>
    </w:p>
    <w:p w14:paraId="1260FE00" w14:textId="77777777" w:rsidR="00A27382" w:rsidRPr="007E29D1" w:rsidRDefault="00A27382" w:rsidP="00723F28">
      <w:pPr>
        <w:tabs>
          <w:tab w:val="left" w:pos="4129"/>
        </w:tabs>
        <w:rPr>
          <w:sz w:val="26"/>
          <w:szCs w:val="26"/>
        </w:rPr>
      </w:pPr>
    </w:p>
    <w:p w14:paraId="0F897B42" w14:textId="2E711071" w:rsidR="0036122A" w:rsidRPr="007E29D1" w:rsidRDefault="0036122A" w:rsidP="00723F28">
      <w:pPr>
        <w:tabs>
          <w:tab w:val="left" w:pos="4129"/>
        </w:tabs>
        <w:rPr>
          <w:sz w:val="26"/>
          <w:szCs w:val="26"/>
        </w:rPr>
      </w:pPr>
    </w:p>
    <w:p w14:paraId="42908AF4" w14:textId="77777777" w:rsidR="00E878AC" w:rsidRPr="007E29D1" w:rsidRDefault="00E878AC" w:rsidP="00723F28">
      <w:pPr>
        <w:tabs>
          <w:tab w:val="left" w:pos="4129"/>
        </w:tabs>
        <w:rPr>
          <w:sz w:val="26"/>
          <w:szCs w:val="26"/>
        </w:rPr>
      </w:pPr>
    </w:p>
    <w:p w14:paraId="45AE541B" w14:textId="4BDD5A5D" w:rsidR="0036122A" w:rsidRPr="007E29D1" w:rsidRDefault="0036122A" w:rsidP="00723F28">
      <w:pPr>
        <w:tabs>
          <w:tab w:val="left" w:pos="4129"/>
        </w:tabs>
        <w:rPr>
          <w:sz w:val="26"/>
          <w:szCs w:val="26"/>
        </w:rPr>
      </w:pPr>
    </w:p>
    <w:p w14:paraId="05E0715D" w14:textId="184594BA" w:rsidR="0036122A" w:rsidRPr="007E29D1" w:rsidRDefault="0036122A" w:rsidP="00723F28">
      <w:pPr>
        <w:tabs>
          <w:tab w:val="left" w:pos="4129"/>
        </w:tabs>
        <w:rPr>
          <w:sz w:val="26"/>
          <w:szCs w:val="26"/>
        </w:rPr>
      </w:pPr>
    </w:p>
    <w:p w14:paraId="4067613D" w14:textId="77777777" w:rsidR="00E13C15" w:rsidRPr="007E29D1" w:rsidRDefault="00E13C15" w:rsidP="00723F28">
      <w:pPr>
        <w:tabs>
          <w:tab w:val="left" w:pos="4129"/>
        </w:tabs>
        <w:rPr>
          <w:sz w:val="26"/>
          <w:szCs w:val="26"/>
        </w:rPr>
      </w:pPr>
    </w:p>
    <w:p w14:paraId="792E211C" w14:textId="79B93597" w:rsidR="0036122A" w:rsidRPr="007E29D1" w:rsidRDefault="0036122A" w:rsidP="00723F28">
      <w:pPr>
        <w:tabs>
          <w:tab w:val="left" w:pos="4129"/>
        </w:tabs>
        <w:rPr>
          <w:sz w:val="26"/>
          <w:szCs w:val="26"/>
        </w:rPr>
      </w:pPr>
    </w:p>
    <w:tbl>
      <w:tblPr>
        <w:tblW w:w="10436" w:type="dxa"/>
        <w:tblCellSpacing w:w="0" w:type="dxa"/>
        <w:tblInd w:w="-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31"/>
        <w:gridCol w:w="8305"/>
      </w:tblGrid>
      <w:tr w:rsidR="006A4142" w:rsidRPr="007E29D1" w14:paraId="1F644424" w14:textId="77777777" w:rsidTr="009C1216">
        <w:trPr>
          <w:tblCellSpacing w:w="0" w:type="dxa"/>
        </w:trPr>
        <w:tc>
          <w:tcPr>
            <w:tcW w:w="2131" w:type="dxa"/>
            <w:vAlign w:val="center"/>
            <w:hideMark/>
          </w:tcPr>
          <w:p w14:paraId="56BB08CE" w14:textId="77777777" w:rsidR="00723F28" w:rsidRPr="007E29D1" w:rsidRDefault="00723F28" w:rsidP="00893C91">
            <w:pPr>
              <w:jc w:val="center"/>
              <w:rPr>
                <w:b/>
                <w:sz w:val="26"/>
                <w:szCs w:val="26"/>
              </w:rPr>
            </w:pPr>
            <w:r w:rsidRPr="007E29D1">
              <w:rPr>
                <w:rFonts w:eastAsia="Calibri"/>
                <w:b/>
                <w:sz w:val="26"/>
                <w:szCs w:val="26"/>
                <w:lang w:val="nl-NL" w:eastAsia="vi-VN"/>
              </w:rPr>
              <w:lastRenderedPageBreak/>
              <w:br w:type="page"/>
              <w:t>Qu</w:t>
            </w:r>
            <w:r w:rsidRPr="007E29D1">
              <w:rPr>
                <w:b/>
                <w:sz w:val="26"/>
                <w:szCs w:val="26"/>
              </w:rPr>
              <w:t>y trình 38</w:t>
            </w:r>
          </w:p>
        </w:tc>
        <w:tc>
          <w:tcPr>
            <w:tcW w:w="8305" w:type="dxa"/>
            <w:vAlign w:val="center"/>
            <w:hideMark/>
          </w:tcPr>
          <w:p w14:paraId="604DAFF5" w14:textId="77777777" w:rsidR="00723F28" w:rsidRPr="007E29D1" w:rsidRDefault="00723F28" w:rsidP="00893C91">
            <w:pPr>
              <w:jc w:val="both"/>
              <w:rPr>
                <w:rFonts w:eastAsia="Calibri"/>
                <w:b/>
                <w:sz w:val="26"/>
                <w:szCs w:val="26"/>
              </w:rPr>
            </w:pPr>
            <w:r w:rsidRPr="007E29D1">
              <w:rPr>
                <w:rStyle w:val="Strong"/>
                <w:sz w:val="26"/>
                <w:szCs w:val="26"/>
              </w:rPr>
              <w:t>CHO PHÉP TRUNG TÂM HỖ TRỢ PHÁT TRIỂN GIÁO DỤC HÒA NHẬP HOẠT ĐỘNG TRỞ LẠI</w:t>
            </w:r>
          </w:p>
        </w:tc>
      </w:tr>
      <w:tr w:rsidR="006A4142" w:rsidRPr="007E29D1" w14:paraId="7BD08605" w14:textId="77777777" w:rsidTr="00E878AC">
        <w:trPr>
          <w:trHeight w:val="10261"/>
          <w:tblCellSpacing w:w="0" w:type="dxa"/>
        </w:trPr>
        <w:tc>
          <w:tcPr>
            <w:tcW w:w="2131" w:type="dxa"/>
            <w:vAlign w:val="center"/>
            <w:hideMark/>
          </w:tcPr>
          <w:p w14:paraId="6496CF66"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1.Trình tự thực hiện:</w:t>
            </w:r>
          </w:p>
        </w:tc>
        <w:tc>
          <w:tcPr>
            <w:tcW w:w="8305" w:type="dxa"/>
            <w:vAlign w:val="center"/>
            <w:hideMark/>
          </w:tcPr>
          <w:tbl>
            <w:tblPr>
              <w:tblpPr w:leftFromText="180" w:rightFromText="180" w:vertAnchor="text" w:horzAnchor="margin" w:tblpY="-1245"/>
              <w:tblOverlap w:val="never"/>
              <w:tblW w:w="8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9"/>
              <w:gridCol w:w="3777"/>
              <w:gridCol w:w="1711"/>
              <w:gridCol w:w="1488"/>
            </w:tblGrid>
            <w:tr w:rsidR="006A4142" w:rsidRPr="007E29D1" w14:paraId="5AA1560C" w14:textId="77777777" w:rsidTr="00721DD9">
              <w:trPr>
                <w:trHeight w:val="551"/>
                <w:tblHeader/>
              </w:trPr>
              <w:tc>
                <w:tcPr>
                  <w:tcW w:w="5000" w:type="pct"/>
                  <w:gridSpan w:val="4"/>
                  <w:shd w:val="clear" w:color="auto" w:fill="auto"/>
                  <w:vAlign w:val="center"/>
                </w:tcPr>
                <w:p w14:paraId="089F7059" w14:textId="77777777" w:rsidR="00723F28" w:rsidRPr="007E29D1" w:rsidRDefault="00723F28"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67A5B636" w14:textId="77777777" w:rsidR="00723F28" w:rsidRPr="007E29D1" w:rsidRDefault="00723F28"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5B4C1214" w14:textId="77777777" w:rsidR="00723F28" w:rsidRPr="007E29D1" w:rsidRDefault="00723F28"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05E68A7" w14:textId="77777777" w:rsidR="00723F28" w:rsidRPr="007E29D1" w:rsidRDefault="00723F28" w:rsidP="00893C91">
                  <w:pPr>
                    <w:pStyle w:val="Header"/>
                    <w:ind w:right="187"/>
                    <w:jc w:val="both"/>
                    <w:rPr>
                      <w:sz w:val="26"/>
                      <w:szCs w:val="26"/>
                    </w:rPr>
                  </w:pPr>
                  <w:r w:rsidRPr="007E29D1">
                    <w:rPr>
                      <w:sz w:val="26"/>
                      <w:szCs w:val="26"/>
                    </w:rPr>
                    <w:t>+ Cổng dịch vụ công Quốc gia, địa chỉ: https://dichvucong.gov.vn/</w:t>
                  </w:r>
                </w:p>
                <w:p w14:paraId="10E18AEA" w14:textId="77777777" w:rsidR="00723F28" w:rsidRPr="007E29D1" w:rsidRDefault="00723F28" w:rsidP="00893C91">
                  <w:pPr>
                    <w:pStyle w:val="Header"/>
                    <w:ind w:right="187"/>
                    <w:jc w:val="both"/>
                    <w:rPr>
                      <w:sz w:val="26"/>
                      <w:szCs w:val="26"/>
                    </w:rPr>
                  </w:pPr>
                  <w:r w:rsidRPr="007E29D1">
                    <w:rPr>
                      <w:sz w:val="26"/>
                      <w:szCs w:val="26"/>
                    </w:rPr>
                    <w:t>+ Cổng dịch vụ công tỉnh, địa chỉ https://dichvucong.tayninh.gov.vn/</w:t>
                  </w:r>
                </w:p>
                <w:p w14:paraId="379AE7FC" w14:textId="77777777" w:rsidR="00723F28" w:rsidRPr="007E29D1" w:rsidRDefault="00723F28"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4CC27222" w14:textId="77777777" w:rsidR="00723F28" w:rsidRPr="007E29D1" w:rsidRDefault="00723F28"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1C4545EF" w14:textId="77777777" w:rsidTr="00721DD9">
              <w:trPr>
                <w:trHeight w:val="551"/>
                <w:tblHeader/>
              </w:trPr>
              <w:tc>
                <w:tcPr>
                  <w:tcW w:w="785" w:type="pct"/>
                  <w:shd w:val="clear" w:color="auto" w:fill="auto"/>
                  <w:vAlign w:val="center"/>
                </w:tcPr>
                <w:p w14:paraId="7A6EE013" w14:textId="77777777" w:rsidR="00723F28" w:rsidRPr="007E29D1" w:rsidRDefault="00723F28" w:rsidP="00893C91">
                  <w:pPr>
                    <w:pStyle w:val="Header"/>
                    <w:jc w:val="center"/>
                    <w:rPr>
                      <w:b/>
                      <w:sz w:val="26"/>
                      <w:szCs w:val="26"/>
                      <w:lang w:val="nl-NL"/>
                    </w:rPr>
                  </w:pPr>
                  <w:r w:rsidRPr="007E29D1">
                    <w:rPr>
                      <w:b/>
                      <w:sz w:val="26"/>
                      <w:szCs w:val="26"/>
                      <w:lang w:val="nl-NL"/>
                    </w:rPr>
                    <w:t>STT</w:t>
                  </w:r>
                </w:p>
              </w:tc>
              <w:tc>
                <w:tcPr>
                  <w:tcW w:w="2282" w:type="pct"/>
                  <w:shd w:val="clear" w:color="auto" w:fill="auto"/>
                  <w:vAlign w:val="center"/>
                </w:tcPr>
                <w:p w14:paraId="0A973151" w14:textId="77777777" w:rsidR="00723F28" w:rsidRPr="007E29D1" w:rsidRDefault="00723F28" w:rsidP="00893C91">
                  <w:pPr>
                    <w:pStyle w:val="Header"/>
                    <w:jc w:val="center"/>
                    <w:rPr>
                      <w:b/>
                      <w:sz w:val="26"/>
                      <w:szCs w:val="26"/>
                      <w:lang w:val="nl-NL"/>
                    </w:rPr>
                  </w:pPr>
                  <w:r w:rsidRPr="007E29D1">
                    <w:rPr>
                      <w:b/>
                      <w:sz w:val="26"/>
                      <w:szCs w:val="26"/>
                      <w:lang w:val="nl-NL"/>
                    </w:rPr>
                    <w:t>Nội dung công việc</w:t>
                  </w:r>
                </w:p>
              </w:tc>
              <w:tc>
                <w:tcPr>
                  <w:tcW w:w="1034" w:type="pct"/>
                  <w:vAlign w:val="center"/>
                </w:tcPr>
                <w:p w14:paraId="654BA001" w14:textId="77777777" w:rsidR="00723F28" w:rsidRPr="007E29D1" w:rsidRDefault="00723F28" w:rsidP="00893C91">
                  <w:pPr>
                    <w:pStyle w:val="Header"/>
                    <w:jc w:val="center"/>
                    <w:rPr>
                      <w:b/>
                      <w:sz w:val="26"/>
                      <w:szCs w:val="26"/>
                      <w:lang w:val="nl-NL"/>
                    </w:rPr>
                  </w:pPr>
                  <w:r w:rsidRPr="007E29D1">
                    <w:rPr>
                      <w:b/>
                      <w:sz w:val="26"/>
                      <w:szCs w:val="26"/>
                      <w:lang w:val="nl-NL"/>
                    </w:rPr>
                    <w:t>Trách nhiệm</w:t>
                  </w:r>
                </w:p>
              </w:tc>
              <w:tc>
                <w:tcPr>
                  <w:tcW w:w="900" w:type="pct"/>
                  <w:shd w:val="clear" w:color="auto" w:fill="auto"/>
                  <w:vAlign w:val="center"/>
                </w:tcPr>
                <w:p w14:paraId="21462D51" w14:textId="77777777" w:rsidR="00723F28" w:rsidRPr="007E29D1" w:rsidRDefault="00723F28" w:rsidP="00893C91">
                  <w:pPr>
                    <w:pStyle w:val="Header"/>
                    <w:jc w:val="center"/>
                    <w:rPr>
                      <w:b/>
                      <w:sz w:val="26"/>
                      <w:szCs w:val="26"/>
                      <w:vertAlign w:val="superscript"/>
                      <w:lang w:val="nl-NL"/>
                    </w:rPr>
                  </w:pPr>
                  <w:r w:rsidRPr="007E29D1">
                    <w:rPr>
                      <w:b/>
                      <w:sz w:val="26"/>
                      <w:szCs w:val="26"/>
                      <w:lang w:val="nl-NL"/>
                    </w:rPr>
                    <w:t xml:space="preserve">Thời gian 17 ngày </w:t>
                  </w:r>
                </w:p>
              </w:tc>
            </w:tr>
            <w:tr w:rsidR="006A4142" w:rsidRPr="007E29D1" w14:paraId="01BB501B" w14:textId="77777777" w:rsidTr="00721DD9">
              <w:trPr>
                <w:trHeight w:val="333"/>
              </w:trPr>
              <w:tc>
                <w:tcPr>
                  <w:tcW w:w="5000" w:type="pct"/>
                  <w:gridSpan w:val="4"/>
                  <w:shd w:val="clear" w:color="auto" w:fill="auto"/>
                  <w:vAlign w:val="center"/>
                </w:tcPr>
                <w:p w14:paraId="28989C92" w14:textId="77777777" w:rsidR="00723F28" w:rsidRPr="007E29D1" w:rsidRDefault="00723F28"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2DFBFA6E" w14:textId="77777777" w:rsidTr="00721DD9">
              <w:trPr>
                <w:trHeight w:val="825"/>
              </w:trPr>
              <w:tc>
                <w:tcPr>
                  <w:tcW w:w="785" w:type="pct"/>
                  <w:shd w:val="clear" w:color="auto" w:fill="auto"/>
                  <w:vAlign w:val="center"/>
                </w:tcPr>
                <w:p w14:paraId="09FCBEBB" w14:textId="77777777" w:rsidR="00723F28" w:rsidRPr="007E29D1" w:rsidRDefault="00723F28" w:rsidP="00893C91">
                  <w:pPr>
                    <w:pStyle w:val="Header"/>
                    <w:rPr>
                      <w:b/>
                      <w:sz w:val="26"/>
                      <w:szCs w:val="26"/>
                      <w:lang w:val="nl-NL"/>
                    </w:rPr>
                  </w:pPr>
                  <w:r w:rsidRPr="007E29D1">
                    <w:rPr>
                      <w:b/>
                      <w:sz w:val="26"/>
                      <w:szCs w:val="26"/>
                      <w:lang w:val="nl-NL"/>
                    </w:rPr>
                    <w:t>Bước 1</w:t>
                  </w:r>
                </w:p>
              </w:tc>
              <w:tc>
                <w:tcPr>
                  <w:tcW w:w="2282" w:type="pct"/>
                  <w:shd w:val="clear" w:color="auto" w:fill="auto"/>
                  <w:vAlign w:val="center"/>
                </w:tcPr>
                <w:p w14:paraId="402DB1C6" w14:textId="77777777" w:rsidR="00723F28" w:rsidRPr="007E29D1" w:rsidRDefault="00723F28" w:rsidP="00893C91">
                  <w:pPr>
                    <w:pStyle w:val="Header"/>
                    <w:ind w:left="57" w:right="57"/>
                    <w:jc w:val="both"/>
                    <w:rPr>
                      <w:sz w:val="26"/>
                      <w:szCs w:val="26"/>
                      <w:lang w:val="nl-NL"/>
                    </w:rPr>
                  </w:pPr>
                  <w:r w:rsidRPr="007E29D1">
                    <w:rPr>
                      <w:sz w:val="26"/>
                      <w:szCs w:val="26"/>
                      <w:lang w:val="nl-NL"/>
                    </w:rPr>
                    <w:t xml:space="preserve">- Thực hiện tiếp nhận hồ sơ: </w:t>
                  </w:r>
                </w:p>
                <w:p w14:paraId="3409DF59" w14:textId="77777777" w:rsidR="00723F28" w:rsidRPr="007E29D1" w:rsidRDefault="00723F28"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79CA2F7F" w14:textId="77777777" w:rsidR="00723F28" w:rsidRPr="007E29D1" w:rsidRDefault="00723F28"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5C8D16FE" w14:textId="77777777" w:rsidR="00723F28" w:rsidRPr="007E29D1" w:rsidRDefault="00723F28"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34" w:type="pct"/>
                  <w:vAlign w:val="center"/>
                </w:tcPr>
                <w:p w14:paraId="2BB7F1DB" w14:textId="77777777" w:rsidR="00723F28" w:rsidRPr="007E29D1" w:rsidRDefault="00723F28" w:rsidP="00893C91">
                  <w:pPr>
                    <w:pStyle w:val="Header"/>
                    <w:jc w:val="center"/>
                    <w:rPr>
                      <w:sz w:val="26"/>
                      <w:szCs w:val="26"/>
                      <w:lang w:val="nl-NL"/>
                    </w:rPr>
                  </w:pPr>
                  <w:r w:rsidRPr="007E29D1">
                    <w:rPr>
                      <w:sz w:val="26"/>
                      <w:szCs w:val="26"/>
                      <w:lang w:val="nl-NL"/>
                    </w:rPr>
                    <w:t>Công chức tại Trung tâm Phục vụ hành chính công tỉnh</w:t>
                  </w:r>
                </w:p>
              </w:tc>
              <w:tc>
                <w:tcPr>
                  <w:tcW w:w="900" w:type="pct"/>
                  <w:shd w:val="clear" w:color="auto" w:fill="auto"/>
                  <w:vAlign w:val="center"/>
                </w:tcPr>
                <w:p w14:paraId="4AC62165" w14:textId="77777777" w:rsidR="00723F28" w:rsidRPr="007E29D1" w:rsidRDefault="00723F28" w:rsidP="00893C91">
                  <w:pPr>
                    <w:pStyle w:val="Header"/>
                    <w:jc w:val="center"/>
                    <w:rPr>
                      <w:sz w:val="26"/>
                      <w:szCs w:val="26"/>
                      <w:lang w:val="nl-NL"/>
                    </w:rPr>
                  </w:pPr>
                  <w:r w:rsidRPr="007E29D1">
                    <w:rPr>
                      <w:sz w:val="26"/>
                      <w:szCs w:val="26"/>
                      <w:lang w:val="nl-NL"/>
                    </w:rPr>
                    <w:t>1 ngày</w:t>
                  </w:r>
                </w:p>
              </w:tc>
            </w:tr>
            <w:tr w:rsidR="006A4142" w:rsidRPr="007E29D1" w14:paraId="77A9D757" w14:textId="77777777" w:rsidTr="00721DD9">
              <w:trPr>
                <w:trHeight w:val="540"/>
              </w:trPr>
              <w:tc>
                <w:tcPr>
                  <w:tcW w:w="5000" w:type="pct"/>
                  <w:gridSpan w:val="4"/>
                  <w:shd w:val="clear" w:color="auto" w:fill="auto"/>
                  <w:vAlign w:val="center"/>
                </w:tcPr>
                <w:p w14:paraId="36C32687" w14:textId="77777777" w:rsidR="00723F28" w:rsidRPr="007E29D1" w:rsidRDefault="00723F28" w:rsidP="00893C91">
                  <w:pPr>
                    <w:pStyle w:val="Header"/>
                    <w:jc w:val="center"/>
                    <w:rPr>
                      <w:sz w:val="26"/>
                      <w:szCs w:val="26"/>
                      <w:lang w:val="nl-NL"/>
                    </w:rPr>
                  </w:pPr>
                  <w:r w:rsidRPr="007E29D1">
                    <w:rPr>
                      <w:b/>
                      <w:sz w:val="26"/>
                      <w:szCs w:val="26"/>
                      <w:lang w:val="es-ES"/>
                    </w:rPr>
                    <w:t>Sở Giáo dục và Đào tạo</w:t>
                  </w:r>
                </w:p>
              </w:tc>
            </w:tr>
            <w:tr w:rsidR="006A4142" w:rsidRPr="007E29D1" w14:paraId="7258B8A4" w14:textId="77777777" w:rsidTr="00721DD9">
              <w:trPr>
                <w:trHeight w:val="540"/>
              </w:trPr>
              <w:tc>
                <w:tcPr>
                  <w:tcW w:w="785" w:type="pct"/>
                  <w:vMerge w:val="restart"/>
                  <w:shd w:val="clear" w:color="auto" w:fill="auto"/>
                  <w:vAlign w:val="center"/>
                </w:tcPr>
                <w:p w14:paraId="49B71DB0" w14:textId="77777777" w:rsidR="00723F28" w:rsidRPr="007E29D1" w:rsidRDefault="00723F28" w:rsidP="00893C91">
                  <w:pPr>
                    <w:pStyle w:val="Header"/>
                    <w:jc w:val="center"/>
                    <w:rPr>
                      <w:b/>
                      <w:sz w:val="26"/>
                      <w:szCs w:val="26"/>
                      <w:lang w:val="nl-NL"/>
                    </w:rPr>
                  </w:pPr>
                  <w:r w:rsidRPr="007E29D1">
                    <w:rPr>
                      <w:b/>
                      <w:sz w:val="26"/>
                      <w:szCs w:val="26"/>
                      <w:lang w:val="nl-NL"/>
                    </w:rPr>
                    <w:t>Bước 2</w:t>
                  </w:r>
                </w:p>
              </w:tc>
              <w:tc>
                <w:tcPr>
                  <w:tcW w:w="2282" w:type="pct"/>
                  <w:shd w:val="clear" w:color="auto" w:fill="auto"/>
                  <w:vAlign w:val="center"/>
                </w:tcPr>
                <w:p w14:paraId="10FAD729" w14:textId="77777777" w:rsidR="00723F28" w:rsidRPr="007E29D1" w:rsidRDefault="00723F28"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1034" w:type="pct"/>
                  <w:vAlign w:val="center"/>
                </w:tcPr>
                <w:p w14:paraId="021CFACB" w14:textId="77777777" w:rsidR="00723F28" w:rsidRPr="007E29D1" w:rsidRDefault="00723F28" w:rsidP="00893C91">
                  <w:pPr>
                    <w:pStyle w:val="Header"/>
                    <w:jc w:val="center"/>
                    <w:rPr>
                      <w:sz w:val="26"/>
                      <w:szCs w:val="26"/>
                      <w:lang w:val="nl-NL"/>
                    </w:rPr>
                  </w:pPr>
                  <w:r w:rsidRPr="007E29D1">
                    <w:rPr>
                      <w:spacing w:val="-6"/>
                      <w:sz w:val="26"/>
                      <w:szCs w:val="26"/>
                    </w:rPr>
                    <w:t xml:space="preserve">Văn thư Sở </w:t>
                  </w:r>
                </w:p>
              </w:tc>
              <w:tc>
                <w:tcPr>
                  <w:tcW w:w="900" w:type="pct"/>
                  <w:vMerge w:val="restart"/>
                  <w:shd w:val="clear" w:color="auto" w:fill="auto"/>
                  <w:vAlign w:val="center"/>
                </w:tcPr>
                <w:p w14:paraId="2CCDE862" w14:textId="77777777" w:rsidR="00723F28" w:rsidRPr="007E29D1" w:rsidRDefault="00723F28" w:rsidP="00893C91">
                  <w:pPr>
                    <w:pStyle w:val="Header"/>
                    <w:jc w:val="center"/>
                    <w:rPr>
                      <w:sz w:val="26"/>
                      <w:szCs w:val="26"/>
                      <w:lang w:val="nl-NL"/>
                    </w:rPr>
                  </w:pPr>
                  <w:r w:rsidRPr="007E29D1">
                    <w:rPr>
                      <w:sz w:val="26"/>
                      <w:szCs w:val="26"/>
                      <w:lang w:val="nl-NL"/>
                    </w:rPr>
                    <w:t>12 ngày</w:t>
                  </w:r>
                </w:p>
              </w:tc>
            </w:tr>
            <w:tr w:rsidR="006A4142" w:rsidRPr="007E29D1" w14:paraId="186FC42C" w14:textId="77777777" w:rsidTr="00721DD9">
              <w:trPr>
                <w:trHeight w:val="540"/>
              </w:trPr>
              <w:tc>
                <w:tcPr>
                  <w:tcW w:w="785" w:type="pct"/>
                  <w:vMerge/>
                  <w:shd w:val="clear" w:color="auto" w:fill="auto"/>
                  <w:vAlign w:val="center"/>
                </w:tcPr>
                <w:p w14:paraId="50B04F88" w14:textId="77777777" w:rsidR="00723F28" w:rsidRPr="007E29D1" w:rsidRDefault="00723F28" w:rsidP="00893C91">
                  <w:pPr>
                    <w:pStyle w:val="Header"/>
                    <w:jc w:val="center"/>
                    <w:rPr>
                      <w:b/>
                      <w:sz w:val="26"/>
                      <w:szCs w:val="26"/>
                      <w:lang w:val="nl-NL"/>
                    </w:rPr>
                  </w:pPr>
                </w:p>
              </w:tc>
              <w:tc>
                <w:tcPr>
                  <w:tcW w:w="2282" w:type="pct"/>
                  <w:shd w:val="clear" w:color="auto" w:fill="auto"/>
                  <w:vAlign w:val="center"/>
                </w:tcPr>
                <w:p w14:paraId="16E7FA3D" w14:textId="77777777" w:rsidR="00723F28" w:rsidRPr="007E29D1" w:rsidRDefault="00723F28" w:rsidP="00893C91">
                  <w:pPr>
                    <w:pStyle w:val="Header"/>
                    <w:jc w:val="both"/>
                    <w:rPr>
                      <w:sz w:val="26"/>
                      <w:szCs w:val="26"/>
                      <w:lang w:val="nl-NL"/>
                    </w:rPr>
                  </w:pPr>
                  <w:r w:rsidRPr="007E29D1">
                    <w:rPr>
                      <w:sz w:val="26"/>
                      <w:szCs w:val="26"/>
                      <w:lang w:val="nl-NL"/>
                    </w:rPr>
                    <w:t>- Thẩm định các điều kiện hoạt động theo hồ sơ đề nghị cấp phép hoạt động trở lại của trung tâm.</w:t>
                  </w:r>
                </w:p>
                <w:p w14:paraId="5C77A3DD" w14:textId="77777777" w:rsidR="00723F28" w:rsidRPr="007E29D1" w:rsidRDefault="00723F28" w:rsidP="00893C91">
                  <w:pPr>
                    <w:pStyle w:val="Header"/>
                    <w:jc w:val="both"/>
                    <w:rPr>
                      <w:sz w:val="26"/>
                      <w:szCs w:val="26"/>
                      <w:lang w:val="nl-NL"/>
                    </w:rPr>
                  </w:pPr>
                  <w:r w:rsidRPr="007E29D1">
                    <w:rPr>
                      <w:sz w:val="26"/>
                      <w:szCs w:val="26"/>
                      <w:lang w:val="nl-NL"/>
                    </w:rPr>
                    <w:t xml:space="preserve">- Dự thảo thông báo kết quả thẩm </w:t>
                  </w:r>
                  <w:r w:rsidRPr="007E29D1">
                    <w:rPr>
                      <w:sz w:val="26"/>
                      <w:szCs w:val="26"/>
                      <w:lang w:val="nl-NL"/>
                    </w:rPr>
                    <w:lastRenderedPageBreak/>
                    <w:t>định, trình Lãnh đạo Phòng phê duyệt văn bản</w:t>
                  </w:r>
                </w:p>
              </w:tc>
              <w:tc>
                <w:tcPr>
                  <w:tcW w:w="1034" w:type="pct"/>
                  <w:vAlign w:val="center"/>
                </w:tcPr>
                <w:p w14:paraId="74D64DD8" w14:textId="77777777" w:rsidR="00723F28" w:rsidRPr="007E29D1" w:rsidRDefault="00723F28" w:rsidP="00893C91">
                  <w:pPr>
                    <w:pStyle w:val="Header"/>
                    <w:jc w:val="center"/>
                    <w:rPr>
                      <w:sz w:val="26"/>
                      <w:szCs w:val="26"/>
                      <w:lang w:val="nl-NL"/>
                    </w:rPr>
                  </w:pPr>
                  <w:r w:rsidRPr="007E29D1">
                    <w:rPr>
                      <w:sz w:val="26"/>
                      <w:szCs w:val="26"/>
                      <w:lang w:val="nl-NL"/>
                    </w:rPr>
                    <w:lastRenderedPageBreak/>
                    <w:t>Chuyên viên Phòng GDTH</w:t>
                  </w:r>
                </w:p>
              </w:tc>
              <w:tc>
                <w:tcPr>
                  <w:tcW w:w="900" w:type="pct"/>
                  <w:vMerge/>
                  <w:shd w:val="clear" w:color="auto" w:fill="auto"/>
                  <w:vAlign w:val="center"/>
                </w:tcPr>
                <w:p w14:paraId="5C753B46" w14:textId="77777777" w:rsidR="00723F28" w:rsidRPr="007E29D1" w:rsidRDefault="00723F28" w:rsidP="00893C91">
                  <w:pPr>
                    <w:pStyle w:val="Header"/>
                    <w:jc w:val="center"/>
                    <w:rPr>
                      <w:sz w:val="26"/>
                      <w:szCs w:val="26"/>
                      <w:lang w:val="nl-NL"/>
                    </w:rPr>
                  </w:pPr>
                </w:p>
              </w:tc>
            </w:tr>
            <w:tr w:rsidR="006A4142" w:rsidRPr="007E29D1" w14:paraId="6F27DD93" w14:textId="77777777" w:rsidTr="00E878AC">
              <w:trPr>
                <w:trHeight w:val="540"/>
              </w:trPr>
              <w:tc>
                <w:tcPr>
                  <w:tcW w:w="785" w:type="pct"/>
                  <w:vMerge/>
                  <w:shd w:val="clear" w:color="auto" w:fill="auto"/>
                  <w:vAlign w:val="center"/>
                </w:tcPr>
                <w:p w14:paraId="12C59A5D" w14:textId="77777777" w:rsidR="00723F28" w:rsidRPr="007E29D1" w:rsidRDefault="00723F28" w:rsidP="00893C91">
                  <w:pPr>
                    <w:pStyle w:val="Header"/>
                    <w:jc w:val="center"/>
                    <w:rPr>
                      <w:b/>
                      <w:sz w:val="26"/>
                      <w:szCs w:val="26"/>
                      <w:lang w:val="nl-NL"/>
                    </w:rPr>
                  </w:pPr>
                </w:p>
              </w:tc>
              <w:tc>
                <w:tcPr>
                  <w:tcW w:w="2282" w:type="pct"/>
                  <w:shd w:val="clear" w:color="auto" w:fill="auto"/>
                  <w:vAlign w:val="center"/>
                </w:tcPr>
                <w:p w14:paraId="68EC1256" w14:textId="77777777" w:rsidR="00723F28" w:rsidRPr="007E29D1" w:rsidRDefault="00723F28" w:rsidP="00893C91">
                  <w:pPr>
                    <w:pStyle w:val="Header"/>
                    <w:jc w:val="both"/>
                    <w:rPr>
                      <w:sz w:val="26"/>
                      <w:szCs w:val="26"/>
                      <w:lang w:val="nl-NL"/>
                    </w:rPr>
                  </w:pPr>
                  <w:r w:rsidRPr="007E29D1">
                    <w:rPr>
                      <w:sz w:val="26"/>
                      <w:szCs w:val="26"/>
                      <w:lang w:val="nl-NL"/>
                    </w:rPr>
                    <w:t>Lãnh đạo phòng có ý kiến về dự thảo thông báo kết quả thẩm định và ký văn bản trình lãnh đạo Sở phê duyệt</w:t>
                  </w:r>
                </w:p>
                <w:p w14:paraId="43886235" w14:textId="77777777" w:rsidR="00E878AC" w:rsidRPr="007E29D1" w:rsidRDefault="00E878AC" w:rsidP="00E878A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41BF951C" w14:textId="412FFC3A" w:rsidR="00E878AC" w:rsidRPr="007E29D1" w:rsidRDefault="00E878AC" w:rsidP="00893C91">
                  <w:pPr>
                    <w:pStyle w:val="Header"/>
                    <w:jc w:val="both"/>
                    <w:rPr>
                      <w:sz w:val="26"/>
                      <w:szCs w:val="26"/>
                      <w:lang w:val="nl-NL"/>
                    </w:rPr>
                  </w:pPr>
                </w:p>
              </w:tc>
              <w:tc>
                <w:tcPr>
                  <w:tcW w:w="1034" w:type="pct"/>
                </w:tcPr>
                <w:p w14:paraId="5BC0556B" w14:textId="77777777" w:rsidR="00723F28" w:rsidRPr="007E29D1" w:rsidRDefault="00723F28" w:rsidP="00E878AC">
                  <w:pPr>
                    <w:pStyle w:val="Header"/>
                    <w:jc w:val="center"/>
                    <w:rPr>
                      <w:sz w:val="26"/>
                      <w:szCs w:val="26"/>
                      <w:lang w:val="nl-NL"/>
                    </w:rPr>
                  </w:pPr>
                  <w:r w:rsidRPr="007E29D1">
                    <w:rPr>
                      <w:sz w:val="26"/>
                      <w:szCs w:val="26"/>
                      <w:lang w:val="nl-NL"/>
                    </w:rPr>
                    <w:t>Lãnh đạo Phòng GDTH, Giám đốc Sở</w:t>
                  </w:r>
                </w:p>
                <w:p w14:paraId="39F2B74E" w14:textId="77777777" w:rsidR="00F665F4" w:rsidRPr="007E29D1" w:rsidRDefault="00F665F4" w:rsidP="00E878AC">
                  <w:pPr>
                    <w:pStyle w:val="Header"/>
                    <w:jc w:val="center"/>
                    <w:rPr>
                      <w:sz w:val="26"/>
                      <w:szCs w:val="26"/>
                      <w:lang w:val="nl-NL"/>
                    </w:rPr>
                  </w:pPr>
                </w:p>
                <w:p w14:paraId="6DC83D45" w14:textId="0CDA9E2C" w:rsidR="00E878AC" w:rsidRPr="007E29D1" w:rsidRDefault="00E878AC" w:rsidP="00E878AC">
                  <w:pPr>
                    <w:pStyle w:val="Header"/>
                    <w:jc w:val="center"/>
                    <w:rPr>
                      <w:sz w:val="26"/>
                      <w:szCs w:val="26"/>
                      <w:lang w:val="nl-NL"/>
                    </w:rPr>
                  </w:pPr>
                  <w:r w:rsidRPr="007E29D1">
                    <w:rPr>
                      <w:sz w:val="26"/>
                      <w:szCs w:val="26"/>
                      <w:lang w:val="nl-NL"/>
                    </w:rPr>
                    <w:t>Văn thư</w:t>
                  </w:r>
                </w:p>
              </w:tc>
              <w:tc>
                <w:tcPr>
                  <w:tcW w:w="900" w:type="pct"/>
                  <w:shd w:val="clear" w:color="auto" w:fill="auto"/>
                  <w:vAlign w:val="center"/>
                </w:tcPr>
                <w:p w14:paraId="35E361B3" w14:textId="77777777" w:rsidR="00723F28" w:rsidRPr="007E29D1" w:rsidRDefault="00723F28" w:rsidP="00893C91">
                  <w:pPr>
                    <w:pStyle w:val="Header"/>
                    <w:jc w:val="center"/>
                    <w:rPr>
                      <w:sz w:val="26"/>
                      <w:szCs w:val="26"/>
                      <w:lang w:val="nl-NL"/>
                    </w:rPr>
                  </w:pPr>
                  <w:r w:rsidRPr="007E29D1">
                    <w:rPr>
                      <w:sz w:val="26"/>
                      <w:szCs w:val="26"/>
                      <w:lang w:val="nl-NL"/>
                    </w:rPr>
                    <w:t>3 ngày</w:t>
                  </w:r>
                </w:p>
              </w:tc>
            </w:tr>
            <w:tr w:rsidR="006A4142" w:rsidRPr="007E29D1" w14:paraId="415A3C43" w14:textId="77777777" w:rsidTr="00721DD9">
              <w:trPr>
                <w:trHeight w:val="540"/>
              </w:trPr>
              <w:tc>
                <w:tcPr>
                  <w:tcW w:w="5000" w:type="pct"/>
                  <w:gridSpan w:val="4"/>
                  <w:shd w:val="clear" w:color="auto" w:fill="auto"/>
                  <w:vAlign w:val="center"/>
                </w:tcPr>
                <w:p w14:paraId="676C5087" w14:textId="77777777" w:rsidR="00723F28" w:rsidRPr="007E29D1" w:rsidRDefault="00723F28"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41239D0A" w14:textId="77777777" w:rsidTr="00721DD9">
              <w:trPr>
                <w:trHeight w:val="540"/>
              </w:trPr>
              <w:tc>
                <w:tcPr>
                  <w:tcW w:w="785" w:type="pct"/>
                  <w:shd w:val="clear" w:color="auto" w:fill="auto"/>
                  <w:vAlign w:val="center"/>
                </w:tcPr>
                <w:p w14:paraId="3DC69B6D" w14:textId="77777777" w:rsidR="00723F28" w:rsidRPr="007E29D1" w:rsidRDefault="00723F28" w:rsidP="00893C91">
                  <w:pPr>
                    <w:pStyle w:val="Header"/>
                    <w:jc w:val="center"/>
                    <w:rPr>
                      <w:b/>
                      <w:sz w:val="26"/>
                      <w:szCs w:val="26"/>
                      <w:lang w:val="nl-NL"/>
                    </w:rPr>
                  </w:pPr>
                  <w:r w:rsidRPr="007E29D1">
                    <w:rPr>
                      <w:b/>
                      <w:sz w:val="26"/>
                      <w:szCs w:val="26"/>
                      <w:lang w:val="nl-NL"/>
                    </w:rPr>
                    <w:t>Bước 3</w:t>
                  </w:r>
                </w:p>
              </w:tc>
              <w:tc>
                <w:tcPr>
                  <w:tcW w:w="2282" w:type="pct"/>
                  <w:shd w:val="clear" w:color="auto" w:fill="auto"/>
                  <w:vAlign w:val="center"/>
                </w:tcPr>
                <w:p w14:paraId="07456A36" w14:textId="13717CDF" w:rsidR="00723F28" w:rsidRPr="007E29D1" w:rsidRDefault="00E878AC" w:rsidP="00E878AC">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34" w:type="pct"/>
                  <w:vAlign w:val="center"/>
                </w:tcPr>
                <w:p w14:paraId="0D084348" w14:textId="77777777" w:rsidR="00723F28" w:rsidRPr="007E29D1" w:rsidRDefault="00723F28" w:rsidP="00893C91">
                  <w:pPr>
                    <w:pStyle w:val="Header"/>
                    <w:jc w:val="center"/>
                    <w:rPr>
                      <w:sz w:val="26"/>
                      <w:szCs w:val="26"/>
                      <w:lang w:val="nl-NL"/>
                    </w:rPr>
                  </w:pPr>
                  <w:r w:rsidRPr="007E29D1">
                    <w:rPr>
                      <w:sz w:val="26"/>
                      <w:szCs w:val="26"/>
                      <w:lang w:val="nl-NL"/>
                    </w:rPr>
                    <w:t>Bộ phận tiếp nhận và trả kết quả</w:t>
                  </w:r>
                </w:p>
              </w:tc>
              <w:tc>
                <w:tcPr>
                  <w:tcW w:w="900" w:type="pct"/>
                  <w:shd w:val="clear" w:color="auto" w:fill="auto"/>
                  <w:vAlign w:val="center"/>
                </w:tcPr>
                <w:p w14:paraId="1109D456" w14:textId="77777777" w:rsidR="00723F28" w:rsidRPr="007E29D1" w:rsidRDefault="00723F28" w:rsidP="00893C91">
                  <w:pPr>
                    <w:pStyle w:val="Header"/>
                    <w:jc w:val="center"/>
                    <w:rPr>
                      <w:sz w:val="26"/>
                      <w:szCs w:val="26"/>
                      <w:lang w:val="nl-NL"/>
                    </w:rPr>
                  </w:pPr>
                  <w:r w:rsidRPr="007E29D1">
                    <w:rPr>
                      <w:sz w:val="26"/>
                      <w:szCs w:val="26"/>
                      <w:lang w:val="nl-NL"/>
                    </w:rPr>
                    <w:t>01 ngày</w:t>
                  </w:r>
                </w:p>
              </w:tc>
            </w:tr>
            <w:tr w:rsidR="006A4142" w:rsidRPr="007E29D1" w14:paraId="5F23A8BE" w14:textId="77777777" w:rsidTr="00721DD9">
              <w:trPr>
                <w:trHeight w:val="2963"/>
              </w:trPr>
              <w:tc>
                <w:tcPr>
                  <w:tcW w:w="5000" w:type="pct"/>
                  <w:gridSpan w:val="4"/>
                  <w:shd w:val="clear" w:color="auto" w:fill="auto"/>
                  <w:vAlign w:val="center"/>
                </w:tcPr>
                <w:p w14:paraId="0E4C7283" w14:textId="77777777" w:rsidR="00723F28" w:rsidRPr="007E29D1" w:rsidRDefault="008E0AB6" w:rsidP="00893C91">
                  <w:pPr>
                    <w:spacing w:before="100" w:beforeAutospacing="1" w:after="100" w:afterAutospacing="1"/>
                    <w:rPr>
                      <w:sz w:val="26"/>
                      <w:szCs w:val="26"/>
                      <w:lang w:val="nl-NL"/>
                    </w:rPr>
                  </w:pPr>
                  <w:r w:rsidRPr="007E29D1">
                    <w:rPr>
                      <w:noProof/>
                      <w:sz w:val="26"/>
                      <w:szCs w:val="26"/>
                    </w:rPr>
                    <w:pict w14:anchorId="1930CDD2">
                      <v:roundrect id="Rounded Rectangle 1058" o:spid="_x0000_s1402" style="position:absolute;margin-left:201.2pt;margin-top:19.3pt;width:151.5pt;height:46pt;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058">
                          <w:txbxContent>
                            <w:p w14:paraId="518DCA6B" w14:textId="77777777" w:rsidR="008E0AB6" w:rsidRPr="0059023E" w:rsidRDefault="008E0AB6" w:rsidP="00723F28">
                              <w:pPr>
                                <w:jc w:val="center"/>
                                <w:rPr>
                                  <w:sz w:val="16"/>
                                  <w:szCs w:val="16"/>
                                </w:rPr>
                              </w:pPr>
                              <w:r w:rsidRPr="0059023E">
                                <w:rPr>
                                  <w:sz w:val="16"/>
                                  <w:szCs w:val="16"/>
                                </w:rPr>
                                <w:t xml:space="preserve">Lãnh đạo Phòng </w:t>
                              </w:r>
                              <w:r>
                                <w:rPr>
                                  <w:sz w:val="16"/>
                                  <w:szCs w:val="16"/>
                                </w:rPr>
                                <w:t xml:space="preserve"> GDTH tiếp nhận hồ sơ và phân công công chức thụ lý hồ sơ, lđ Sở phê duyệt (12</w:t>
                              </w:r>
                              <w:r w:rsidRPr="0059023E">
                                <w:rPr>
                                  <w:sz w:val="16"/>
                                  <w:szCs w:val="16"/>
                                </w:rPr>
                                <w:t xml:space="preserve"> ngày)</w:t>
                              </w:r>
                            </w:p>
                          </w:txbxContent>
                        </v:textbox>
                      </v:roundrect>
                    </w:pict>
                  </w:r>
                  <w:r w:rsidRPr="007E29D1">
                    <w:rPr>
                      <w:noProof/>
                      <w:sz w:val="26"/>
                      <w:szCs w:val="26"/>
                    </w:rPr>
                    <w:pict w14:anchorId="0054A12C">
                      <v:roundrect id="Rounded Rectangle 1057" o:spid="_x0000_s1400" style="position:absolute;margin-left:26.9pt;margin-top:23.5pt;width:143.25pt;height:45.25pt;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Rounded Rectangle 1057">
                          <w:txbxContent>
                            <w:p w14:paraId="479B50EC" w14:textId="77777777" w:rsidR="008E0AB6" w:rsidRPr="0059023E" w:rsidRDefault="008E0AB6" w:rsidP="00723F28">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00723F28" w:rsidRPr="007E29D1">
                    <w:rPr>
                      <w:sz w:val="26"/>
                      <w:szCs w:val="26"/>
                      <w:lang w:val="nl-NL"/>
                    </w:rPr>
                    <w:t>* Bản đồ quy trình</w:t>
                  </w:r>
                </w:p>
                <w:p w14:paraId="25D1B1F4" w14:textId="77777777" w:rsidR="00723F28" w:rsidRPr="007E29D1" w:rsidRDefault="008E0AB6" w:rsidP="00893C91">
                  <w:pPr>
                    <w:spacing w:before="100" w:beforeAutospacing="1" w:after="100" w:afterAutospacing="1"/>
                    <w:rPr>
                      <w:sz w:val="26"/>
                      <w:szCs w:val="26"/>
                      <w:lang w:val="nl-NL"/>
                    </w:rPr>
                  </w:pPr>
                  <w:r w:rsidRPr="007E29D1">
                    <w:rPr>
                      <w:noProof/>
                      <w:sz w:val="26"/>
                      <w:szCs w:val="26"/>
                    </w:rPr>
                    <w:pict w14:anchorId="49B7CB15">
                      <v:shape id="Right Arrow 1056" o:spid="_x0000_s1405" type="#_x0000_t13" style="position:absolute;margin-left:174.85pt;margin-top:5.2pt;width:21.75pt;height:20.35pt;flip:y;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" adj="11495" fillcolor="#215a69 [1640]" stroked="f">
                        <v:fill color2="#3da5c1 [3016]" rotate="t" angle="180" colors="0 #2787a0;52429f #36b1d2;1 #34b3d6" focus="100%" type="gradient">
                          <o:fill v:ext="view" type="gradientUnscaled"/>
                        </v:fill>
                        <v:shadow on="t" color="black" opacity="22937f" origin=",.5" offset="0,.63889mm"/>
                      </v:shape>
                    </w:pict>
                  </w:r>
                </w:p>
                <w:p w14:paraId="78A4B77A" w14:textId="77777777" w:rsidR="00723F28" w:rsidRPr="007E29D1" w:rsidRDefault="008E0AB6" w:rsidP="00893C91">
                  <w:pPr>
                    <w:spacing w:before="100" w:beforeAutospacing="1" w:after="100" w:afterAutospacing="1"/>
                    <w:rPr>
                      <w:sz w:val="26"/>
                      <w:szCs w:val="26"/>
                      <w:lang w:val="nl-NL"/>
                    </w:rPr>
                  </w:pPr>
                  <w:r w:rsidRPr="007E29D1">
                    <w:rPr>
                      <w:noProof/>
                      <w:sz w:val="26"/>
                      <w:szCs w:val="26"/>
                    </w:rPr>
                    <w:pict w14:anchorId="2AF6C404">
                      <v:shape id="Down Arrow 1051" o:spid="_x0000_s1408" type="#_x0000_t67" style="position:absolute;margin-left:269.95pt;margin-top:12pt;width:17.65pt;height:17.25pt;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" adj="10800" fillcolor="#215a69 [1640]" stroked="f">
                        <v:fill color2="#3da5c1 [3016]" rotate="t" angle="180" colors="0 #2787a0;52429f #36b1d2;1 #34b3d6" focus="100%" type="gradient">
                          <o:fill v:ext="view" type="gradientUnscaled"/>
                        </v:fill>
                        <v:shadow on="t" color="black" opacity="22937f" origin=",.5" offset="0,.63889mm"/>
                      </v:shape>
                    </w:pict>
                  </w:r>
                </w:p>
                <w:p w14:paraId="621FBB5B" w14:textId="77777777" w:rsidR="00723F28" w:rsidRPr="007E29D1" w:rsidRDefault="008E0AB6" w:rsidP="00893C91">
                  <w:pPr>
                    <w:spacing w:before="100" w:beforeAutospacing="1" w:after="100" w:afterAutospacing="1"/>
                    <w:rPr>
                      <w:sz w:val="26"/>
                      <w:szCs w:val="26"/>
                      <w:lang w:val="nl-NL"/>
                    </w:rPr>
                  </w:pPr>
                  <w:r w:rsidRPr="007E29D1">
                    <w:rPr>
                      <w:noProof/>
                      <w:sz w:val="26"/>
                      <w:szCs w:val="26"/>
                    </w:rPr>
                    <w:pict w14:anchorId="57CA9815">
                      <v:roundrect id="Rounded Rectangle 1055" o:spid="_x0000_s1407" style="position:absolute;margin-left:26.8pt;margin-top:6.15pt;width:143.25pt;height:45.5pt;z-index:25185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" fillcolor="#cdddac [1622]" strokecolor="#94b64e [3046]">
                        <v:fill color2="#f0f4e6 [502]" rotate="t" angle="180" colors="0 #dafda7;22938f #e4fdc2;1 #f5ffe6" focus="100%" type="gradient"/>
                        <v:shadow on="t" color="black" opacity="24903f" origin=",.5" offset="0,.55556mm"/>
                        <v:path arrowok="t"/>
                        <v:textbox style="mso-next-textbox:#Rounded Rectangle 1055">
                          <w:txbxContent>
                            <w:p w14:paraId="2C7C56B6" w14:textId="77777777" w:rsidR="008E0AB6" w:rsidRPr="0059023E" w:rsidRDefault="008E0AB6" w:rsidP="00723F28">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391749F3" w14:textId="77777777" w:rsidR="008E0AB6" w:rsidRPr="0059023E" w:rsidRDefault="008E0AB6" w:rsidP="00723F28">
                              <w:pPr>
                                <w:jc w:val="center"/>
                                <w:rPr>
                                  <w:sz w:val="16"/>
                                  <w:szCs w:val="16"/>
                                </w:rPr>
                              </w:pPr>
                            </w:p>
                          </w:txbxContent>
                        </v:textbox>
                      </v:roundrect>
                    </w:pict>
                  </w:r>
                  <w:r w:rsidRPr="007E29D1">
                    <w:rPr>
                      <w:noProof/>
                      <w:sz w:val="26"/>
                      <w:szCs w:val="26"/>
                    </w:rPr>
                    <w:pict w14:anchorId="1239342D">
                      <v:shape id="Left Arrow 1050" o:spid="_x0000_s1406" type="#_x0000_t66" style="position:absolute;margin-left:176.15pt;margin-top:24.9pt;width:24.75pt;height:21.1pt;flip:y;z-index:25185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" adj="9207"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7934DF5">
                      <v:roundrect id="Rounded Rectangle 1052" o:spid="_x0000_s1401" style="position:absolute;margin-left:208.1pt;margin-top:7.8pt;width:149pt;height:51.9pt;z-index:25184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052">
                          <w:txbxContent>
                            <w:p w14:paraId="4D7CD435" w14:textId="77777777" w:rsidR="008E0AB6" w:rsidRPr="0059023E" w:rsidRDefault="008E0AB6" w:rsidP="00723F28">
                              <w:pPr>
                                <w:jc w:val="center"/>
                                <w:rPr>
                                  <w:sz w:val="16"/>
                                  <w:szCs w:val="16"/>
                                </w:rPr>
                              </w:pPr>
                              <w:r w:rsidRPr="0059023E">
                                <w:rPr>
                                  <w:sz w:val="16"/>
                                  <w:szCs w:val="16"/>
                                </w:rPr>
                                <w:t xml:space="preserve">Lãnh đạo Phòng </w:t>
                              </w:r>
                              <w:r>
                                <w:rPr>
                                  <w:sz w:val="16"/>
                                  <w:szCs w:val="16"/>
                                </w:rPr>
                                <w:t>GDTH xem xét, trình Lãnh đạo Sở phê duyệt (3</w:t>
                              </w:r>
                              <w:r w:rsidRPr="0059023E">
                                <w:rPr>
                                  <w:sz w:val="16"/>
                                  <w:szCs w:val="16"/>
                                </w:rPr>
                                <w:t xml:space="preserve"> ngày)</w:t>
                              </w:r>
                            </w:p>
                            <w:p w14:paraId="48E5C26E" w14:textId="77777777" w:rsidR="008E0AB6" w:rsidRPr="0059023E" w:rsidRDefault="008E0AB6" w:rsidP="00723F28">
                              <w:pPr>
                                <w:jc w:val="center"/>
                                <w:rPr>
                                  <w:sz w:val="16"/>
                                  <w:szCs w:val="16"/>
                                </w:rPr>
                              </w:pPr>
                            </w:p>
                          </w:txbxContent>
                        </v:textbox>
                      </v:roundrect>
                    </w:pict>
                  </w:r>
                  <w:r w:rsidRPr="007E29D1">
                    <w:rPr>
                      <w:noProof/>
                      <w:sz w:val="26"/>
                      <w:szCs w:val="26"/>
                    </w:rPr>
                    <w:pict w14:anchorId="29227EE8">
                      <v:shape id="Straight Arrow Connector 1049" o:spid="_x0000_s1403" type="#_x0000_t32" style="position:absolute;margin-left:276.3pt;margin-top:624.3pt;width:24.75pt;height:0;z-index:25184921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" strokecolor="#4579b8 [3044]">
                        <v:stroke endarrow="block"/>
                        <o:lock v:ext="edit" shapetype="f"/>
                      </v:shape>
                    </w:pict>
                  </w:r>
                  <w:r w:rsidRPr="007E29D1">
                    <w:rPr>
                      <w:noProof/>
                      <w:sz w:val="26"/>
                      <w:szCs w:val="26"/>
                    </w:rPr>
                    <w:pict w14:anchorId="2B6B4806">
                      <v:shape id="Straight Arrow Connector 1048" o:spid="_x0000_s1404" type="#_x0000_t32" style="position:absolute;margin-left:408.75pt;margin-top:625.1pt;width:24.75pt;height:0;z-index:25185024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" strokecolor="#4579b8 [3044]">
                        <v:stroke endarrow="block"/>
                        <o:lock v:ext="edit" shapetype="f"/>
                      </v:shape>
                    </w:pict>
                  </w:r>
                </w:p>
                <w:p w14:paraId="76636B98" w14:textId="77777777" w:rsidR="00723F28" w:rsidRPr="007E29D1" w:rsidRDefault="00723F28" w:rsidP="00893C91">
                  <w:pPr>
                    <w:spacing w:before="100" w:beforeAutospacing="1" w:after="100" w:afterAutospacing="1"/>
                    <w:rPr>
                      <w:sz w:val="26"/>
                      <w:szCs w:val="26"/>
                      <w:lang w:val="nl-NL"/>
                    </w:rPr>
                  </w:pPr>
                </w:p>
              </w:tc>
            </w:tr>
          </w:tbl>
          <w:p w14:paraId="760D6B0B" w14:textId="77777777" w:rsidR="00723F28" w:rsidRPr="007E29D1" w:rsidRDefault="00723F28" w:rsidP="00893C91">
            <w:pPr>
              <w:rPr>
                <w:sz w:val="26"/>
                <w:szCs w:val="26"/>
                <w:lang w:val="es-ES"/>
              </w:rPr>
            </w:pPr>
          </w:p>
        </w:tc>
      </w:tr>
      <w:tr w:rsidR="006A4142" w:rsidRPr="007E29D1" w14:paraId="17E208F6" w14:textId="77777777" w:rsidTr="009C1216">
        <w:trPr>
          <w:tblCellSpacing w:w="0" w:type="dxa"/>
        </w:trPr>
        <w:tc>
          <w:tcPr>
            <w:tcW w:w="2131" w:type="dxa"/>
            <w:vAlign w:val="center"/>
            <w:hideMark/>
          </w:tcPr>
          <w:p w14:paraId="09B265EE"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305" w:type="dxa"/>
            <w:vAlign w:val="center"/>
            <w:hideMark/>
          </w:tcPr>
          <w:p w14:paraId="1BFD1588" w14:textId="77777777" w:rsidR="00723F28" w:rsidRPr="007E29D1" w:rsidRDefault="00723F28" w:rsidP="00893C91">
            <w:pPr>
              <w:ind w:left="84" w:right="83"/>
              <w:jc w:val="both"/>
              <w:rPr>
                <w:sz w:val="26"/>
                <w:szCs w:val="26"/>
              </w:rPr>
            </w:pPr>
            <w:r w:rsidRPr="007E29D1">
              <w:rPr>
                <w:sz w:val="26"/>
                <w:szCs w:val="26"/>
              </w:rPr>
              <w:t>- Nộp hồ sơ trực tiếp tại Trung tâm Phục vụ hành chính công tỉnh;</w:t>
            </w:r>
          </w:p>
          <w:p w14:paraId="572FD37A" w14:textId="77777777" w:rsidR="00723F28" w:rsidRPr="007E29D1" w:rsidRDefault="00723F28" w:rsidP="00893C91">
            <w:pPr>
              <w:ind w:left="84" w:right="83"/>
              <w:jc w:val="both"/>
              <w:rPr>
                <w:sz w:val="26"/>
                <w:szCs w:val="26"/>
              </w:rPr>
            </w:pPr>
            <w:r w:rsidRPr="007E29D1">
              <w:rPr>
                <w:sz w:val="26"/>
                <w:szCs w:val="26"/>
              </w:rPr>
              <w:t>- Nộp qua dịch vụ bưu chính công ích;</w:t>
            </w:r>
          </w:p>
          <w:p w14:paraId="60D0DDB0" w14:textId="77777777" w:rsidR="00723F28" w:rsidRPr="007E29D1" w:rsidRDefault="00723F28" w:rsidP="00893C91">
            <w:pPr>
              <w:ind w:left="84" w:right="83"/>
              <w:jc w:val="both"/>
              <w:rPr>
                <w:sz w:val="26"/>
                <w:szCs w:val="26"/>
              </w:rPr>
            </w:pPr>
            <w:r w:rsidRPr="007E29D1">
              <w:rPr>
                <w:sz w:val="26"/>
                <w:szCs w:val="26"/>
              </w:rPr>
              <w:t>- Nộp hồ sơ trực tuyến tại:</w:t>
            </w:r>
          </w:p>
          <w:p w14:paraId="47D59822" w14:textId="77777777" w:rsidR="00723F28" w:rsidRPr="007E29D1" w:rsidRDefault="00723F28" w:rsidP="00893C91">
            <w:pPr>
              <w:ind w:left="84" w:right="83"/>
              <w:jc w:val="both"/>
              <w:rPr>
                <w:sz w:val="26"/>
                <w:szCs w:val="26"/>
              </w:rPr>
            </w:pPr>
            <w:r w:rsidRPr="007E29D1">
              <w:rPr>
                <w:sz w:val="26"/>
                <w:szCs w:val="26"/>
              </w:rPr>
              <w:t>+ Cổng dịch vụ công Quốc gia, địa chỉ: https://dichvucong.gov.vn/</w:t>
            </w:r>
          </w:p>
          <w:p w14:paraId="683A191B" w14:textId="77777777" w:rsidR="00723F28" w:rsidRPr="007E29D1" w:rsidRDefault="00723F28" w:rsidP="00893C91">
            <w:pPr>
              <w:pStyle w:val="NormalWeb"/>
              <w:spacing w:before="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5F8B29D9" w14:textId="77777777" w:rsidTr="009C1216">
        <w:trPr>
          <w:tblCellSpacing w:w="0" w:type="dxa"/>
        </w:trPr>
        <w:tc>
          <w:tcPr>
            <w:tcW w:w="2131" w:type="dxa"/>
            <w:vAlign w:val="center"/>
            <w:hideMark/>
          </w:tcPr>
          <w:p w14:paraId="557E8B46" w14:textId="77777777" w:rsidR="00723F28" w:rsidRPr="007E29D1" w:rsidRDefault="00723F28" w:rsidP="00893C91">
            <w:pPr>
              <w:pStyle w:val="NormalWeb"/>
              <w:spacing w:before="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305" w:type="dxa"/>
            <w:vAlign w:val="center"/>
            <w:hideMark/>
          </w:tcPr>
          <w:p w14:paraId="2E2AA792" w14:textId="0EB9BC03" w:rsidR="00723F28" w:rsidRPr="007E29D1" w:rsidRDefault="00E13C15" w:rsidP="00893C91">
            <w:pPr>
              <w:pStyle w:val="NormalWeb"/>
              <w:spacing w:before="0" w:beforeAutospacing="0" w:after="0" w:afterAutospacing="0"/>
              <w:jc w:val="both"/>
              <w:rPr>
                <w:rFonts w:eastAsia="Calibri"/>
                <w:sz w:val="26"/>
                <w:szCs w:val="26"/>
                <w:lang w:val="es-ES"/>
              </w:rPr>
            </w:pPr>
            <w:r w:rsidRPr="007E29D1">
              <w:rPr>
                <w:rFonts w:eastAsia="Calibri"/>
                <w:sz w:val="26"/>
                <w:szCs w:val="26"/>
                <w:lang w:val="es-ES"/>
              </w:rPr>
              <w:t>-</w:t>
            </w:r>
            <w:r w:rsidR="00723F28" w:rsidRPr="007E29D1">
              <w:rPr>
                <w:rFonts w:eastAsia="Calibri"/>
                <w:sz w:val="26"/>
                <w:szCs w:val="26"/>
                <w:lang w:val="es-ES"/>
              </w:rPr>
              <w:t xml:space="preserve"> Văn bản đề nghị cho phép hoạt động trở lại của trung tâm, trong đó nêu rõ điều kiện  đáp ứng hoạt động tương ứng với các nhiệm vụ;</w:t>
            </w:r>
          </w:p>
          <w:p w14:paraId="356B69C6" w14:textId="079C16A6" w:rsidR="00723F28" w:rsidRPr="007E29D1" w:rsidRDefault="00E13C15" w:rsidP="00893C91">
            <w:pPr>
              <w:rPr>
                <w:rFonts w:eastAsia="Calibri"/>
                <w:sz w:val="26"/>
                <w:szCs w:val="26"/>
                <w:lang w:val="es-ES"/>
              </w:rPr>
            </w:pPr>
            <w:r w:rsidRPr="007E29D1">
              <w:rPr>
                <w:rFonts w:eastAsia="Calibri"/>
                <w:sz w:val="26"/>
                <w:szCs w:val="26"/>
                <w:lang w:val="es-ES"/>
              </w:rPr>
              <w:t>-</w:t>
            </w:r>
            <w:r w:rsidR="00723F28" w:rsidRPr="007E29D1">
              <w:rPr>
                <w:rFonts w:eastAsia="Calibri"/>
                <w:sz w:val="26"/>
                <w:szCs w:val="26"/>
                <w:lang w:val="es-ES"/>
              </w:rPr>
              <w:t xml:space="preserve"> Bản sao Quyết định thành lập hoặc Quyết định cho phép thành lập Trung tâm</w:t>
            </w:r>
          </w:p>
          <w:p w14:paraId="74C5B3AF" w14:textId="77777777" w:rsidR="00723F28" w:rsidRPr="007E29D1" w:rsidRDefault="00723F28" w:rsidP="00893C91">
            <w:pPr>
              <w:rPr>
                <w:sz w:val="26"/>
                <w:szCs w:val="26"/>
                <w:lang w:val="es-ES"/>
              </w:rPr>
            </w:pPr>
            <w:r w:rsidRPr="007E29D1">
              <w:rPr>
                <w:rFonts w:eastAsia="Calibri"/>
                <w:sz w:val="26"/>
                <w:szCs w:val="26"/>
                <w:lang w:val="es-ES"/>
              </w:rPr>
              <w:t>- Số lượng hồ sơ: 01 bộ hồ sơ.</w:t>
            </w:r>
          </w:p>
        </w:tc>
      </w:tr>
      <w:tr w:rsidR="006A4142" w:rsidRPr="007E29D1" w14:paraId="33948355" w14:textId="77777777" w:rsidTr="009C1216">
        <w:trPr>
          <w:tblCellSpacing w:w="0" w:type="dxa"/>
        </w:trPr>
        <w:tc>
          <w:tcPr>
            <w:tcW w:w="2131" w:type="dxa"/>
            <w:vAlign w:val="center"/>
            <w:hideMark/>
          </w:tcPr>
          <w:p w14:paraId="78D14B9C"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4.Thời hạn giải quyết:</w:t>
            </w:r>
          </w:p>
        </w:tc>
        <w:tc>
          <w:tcPr>
            <w:tcW w:w="8305" w:type="dxa"/>
            <w:vAlign w:val="center"/>
            <w:hideMark/>
          </w:tcPr>
          <w:p w14:paraId="104EA173" w14:textId="77777777" w:rsidR="00723F28" w:rsidRPr="007E29D1" w:rsidRDefault="00723F28" w:rsidP="00893C91">
            <w:pPr>
              <w:rPr>
                <w:sz w:val="26"/>
                <w:szCs w:val="26"/>
              </w:rPr>
            </w:pPr>
            <w:r w:rsidRPr="007E29D1">
              <w:rPr>
                <w:sz w:val="26"/>
                <w:szCs w:val="26"/>
              </w:rPr>
              <w:t>17 ngày kể từ ngày nhận đủ hồ sơ hợp lệ.</w:t>
            </w:r>
          </w:p>
        </w:tc>
      </w:tr>
      <w:tr w:rsidR="006A4142" w:rsidRPr="007E29D1" w14:paraId="0A099F53" w14:textId="77777777" w:rsidTr="009C1216">
        <w:trPr>
          <w:tblCellSpacing w:w="0" w:type="dxa"/>
        </w:trPr>
        <w:tc>
          <w:tcPr>
            <w:tcW w:w="2131" w:type="dxa"/>
            <w:vAlign w:val="center"/>
            <w:hideMark/>
          </w:tcPr>
          <w:p w14:paraId="637F2373"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5.Đối tượng thực hiện TTHC:</w:t>
            </w:r>
          </w:p>
        </w:tc>
        <w:tc>
          <w:tcPr>
            <w:tcW w:w="8305" w:type="dxa"/>
            <w:vAlign w:val="center"/>
            <w:hideMark/>
          </w:tcPr>
          <w:p w14:paraId="1F7FEF3C" w14:textId="77777777" w:rsidR="00723F28" w:rsidRPr="007E29D1" w:rsidRDefault="00723F28" w:rsidP="00893C91">
            <w:pPr>
              <w:pStyle w:val="NormalWeb"/>
              <w:spacing w:before="0" w:beforeAutospacing="0" w:after="0" w:afterAutospacing="0"/>
              <w:jc w:val="both"/>
              <w:rPr>
                <w:sz w:val="26"/>
                <w:szCs w:val="26"/>
              </w:rPr>
            </w:pPr>
            <w:r w:rsidRPr="007E29D1">
              <w:rPr>
                <w:rFonts w:eastAsia="Courier New"/>
                <w:sz w:val="26"/>
                <w:szCs w:val="26"/>
                <w:lang w:eastAsia="vi-VN"/>
              </w:rPr>
              <w:t>Tổ chức, cá nhân</w:t>
            </w:r>
            <w:r w:rsidRPr="007E29D1">
              <w:rPr>
                <w:sz w:val="26"/>
                <w:szCs w:val="26"/>
              </w:rPr>
              <w:t>.</w:t>
            </w:r>
          </w:p>
        </w:tc>
      </w:tr>
      <w:tr w:rsidR="006A4142" w:rsidRPr="007E29D1" w14:paraId="6C029A2A" w14:textId="77777777" w:rsidTr="009C1216">
        <w:trPr>
          <w:tblCellSpacing w:w="0" w:type="dxa"/>
        </w:trPr>
        <w:tc>
          <w:tcPr>
            <w:tcW w:w="2131" w:type="dxa"/>
            <w:vAlign w:val="center"/>
            <w:hideMark/>
          </w:tcPr>
          <w:p w14:paraId="2E31F46B"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 xml:space="preserve">6.Cơ quan thực </w:t>
            </w:r>
            <w:r w:rsidRPr="007E29D1">
              <w:rPr>
                <w:rStyle w:val="Strong"/>
                <w:rFonts w:eastAsiaTheme="majorEastAsia"/>
                <w:sz w:val="26"/>
                <w:szCs w:val="26"/>
              </w:rPr>
              <w:lastRenderedPageBreak/>
              <w:t>hiện TTHC:</w:t>
            </w:r>
          </w:p>
        </w:tc>
        <w:tc>
          <w:tcPr>
            <w:tcW w:w="8305" w:type="dxa"/>
            <w:vAlign w:val="center"/>
            <w:hideMark/>
          </w:tcPr>
          <w:p w14:paraId="4D7A685D"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lastRenderedPageBreak/>
              <w:t>Sở Giáo dục và Đào tạo</w:t>
            </w:r>
          </w:p>
        </w:tc>
      </w:tr>
      <w:tr w:rsidR="006A4142" w:rsidRPr="007E29D1" w14:paraId="72DACAD6" w14:textId="77777777" w:rsidTr="009C1216">
        <w:trPr>
          <w:tblCellSpacing w:w="0" w:type="dxa"/>
        </w:trPr>
        <w:tc>
          <w:tcPr>
            <w:tcW w:w="2131" w:type="dxa"/>
            <w:vAlign w:val="center"/>
            <w:hideMark/>
          </w:tcPr>
          <w:p w14:paraId="3AE12A0E"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lastRenderedPageBreak/>
              <w:t>7.Kết quả thực hiện TTHC:</w:t>
            </w:r>
          </w:p>
        </w:tc>
        <w:tc>
          <w:tcPr>
            <w:tcW w:w="8305" w:type="dxa"/>
            <w:vAlign w:val="center"/>
            <w:hideMark/>
          </w:tcPr>
          <w:p w14:paraId="6B172B08"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lang w:val="vi-VN"/>
              </w:rPr>
              <w:t>Quyết định cho phép hoạt động</w:t>
            </w:r>
            <w:r w:rsidRPr="007E29D1">
              <w:rPr>
                <w:sz w:val="26"/>
                <w:szCs w:val="26"/>
              </w:rPr>
              <w:t xml:space="preserve"> trở lại của Giám đốc Sở.</w:t>
            </w:r>
          </w:p>
        </w:tc>
      </w:tr>
      <w:tr w:rsidR="006A4142" w:rsidRPr="007E29D1" w14:paraId="22528622" w14:textId="77777777" w:rsidTr="009C1216">
        <w:trPr>
          <w:tblCellSpacing w:w="0" w:type="dxa"/>
        </w:trPr>
        <w:tc>
          <w:tcPr>
            <w:tcW w:w="2131" w:type="dxa"/>
            <w:vAlign w:val="center"/>
            <w:hideMark/>
          </w:tcPr>
          <w:p w14:paraId="4EA47A8A"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8. Phí, lệ phí:</w:t>
            </w:r>
          </w:p>
        </w:tc>
        <w:tc>
          <w:tcPr>
            <w:tcW w:w="8305" w:type="dxa"/>
            <w:vAlign w:val="center"/>
            <w:hideMark/>
          </w:tcPr>
          <w:p w14:paraId="16FDD148"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Không.</w:t>
            </w:r>
          </w:p>
        </w:tc>
      </w:tr>
      <w:tr w:rsidR="006A4142" w:rsidRPr="007E29D1" w14:paraId="1B04DB2F" w14:textId="77777777" w:rsidTr="009C1216">
        <w:trPr>
          <w:tblCellSpacing w:w="0" w:type="dxa"/>
        </w:trPr>
        <w:tc>
          <w:tcPr>
            <w:tcW w:w="2131" w:type="dxa"/>
            <w:vAlign w:val="center"/>
            <w:hideMark/>
          </w:tcPr>
          <w:p w14:paraId="52F08B0F"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9.Tên mẫu đơn, mẫu tờ khai:</w:t>
            </w:r>
          </w:p>
        </w:tc>
        <w:tc>
          <w:tcPr>
            <w:tcW w:w="8305" w:type="dxa"/>
            <w:vAlign w:val="center"/>
            <w:hideMark/>
          </w:tcPr>
          <w:p w14:paraId="7113ADF1" w14:textId="77777777" w:rsidR="00723F28" w:rsidRPr="007E29D1" w:rsidRDefault="00723F28" w:rsidP="00893C91">
            <w:pPr>
              <w:widowControl w:val="0"/>
              <w:rPr>
                <w:rFonts w:eastAsia="Calibri"/>
                <w:sz w:val="26"/>
                <w:szCs w:val="26"/>
                <w:lang w:val="nl-NL" w:eastAsia="vi-VN"/>
              </w:rPr>
            </w:pPr>
            <w:r w:rsidRPr="007E29D1">
              <w:rPr>
                <w:rFonts w:eastAsia="Calibri"/>
                <w:sz w:val="26"/>
                <w:szCs w:val="26"/>
                <w:lang w:val="nl-NL" w:eastAsia="vi-VN"/>
              </w:rPr>
              <w:t>Không.</w:t>
            </w:r>
          </w:p>
        </w:tc>
      </w:tr>
      <w:tr w:rsidR="006A4142" w:rsidRPr="007E29D1" w14:paraId="47291532" w14:textId="77777777" w:rsidTr="009C1216">
        <w:trPr>
          <w:tblCellSpacing w:w="0" w:type="dxa"/>
        </w:trPr>
        <w:tc>
          <w:tcPr>
            <w:tcW w:w="2131" w:type="dxa"/>
            <w:vAlign w:val="center"/>
            <w:hideMark/>
          </w:tcPr>
          <w:p w14:paraId="24594B74"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305" w:type="dxa"/>
            <w:vAlign w:val="center"/>
            <w:hideMark/>
          </w:tcPr>
          <w:p w14:paraId="10B06F85"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 xml:space="preserve"> Thông tư liên tịch số 58/2012/TT-BGDĐT-BLĐTBXH ngày 28/12/2012 của Bộ trưởng Bộ Giáo dục và Đào tạo, Bộ Lao động – Thương binh và Xã hội </w:t>
            </w:r>
          </w:p>
          <w:p w14:paraId="5BB2F4A4"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Trung tâm được phép hoạt động khi có đủ các điều kiện sau:</w:t>
            </w:r>
          </w:p>
          <w:p w14:paraId="7B6021AC"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1. Quyết định thành lập hoặc Quyết định cho phép thành lập của Chủ tịch UBND cấp tỉnh;</w:t>
            </w:r>
          </w:p>
          <w:p w14:paraId="31F8CB7B"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2. Cơ sở vật chất, phương tiện thiết bị và dịch vụ hỗ trợ phù hợp với đặc điểm người khuyết tật:</w:t>
            </w:r>
          </w:p>
          <w:p w14:paraId="30A2FB3C"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a) Trụ sở, phòng làm việc của lãnh đạo, giáo viên, nhân viên;</w:t>
            </w:r>
          </w:p>
          <w:p w14:paraId="778D068F"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b) Phòng học, phòng chức năng tương ứng để thực hiện các hoạt động của Trung tâm;</w:t>
            </w:r>
          </w:p>
          <w:p w14:paraId="78418D03"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c) Khu nhà ở cho học sinh đối với Trung tâm có người khuyết tật nội trú;</w:t>
            </w:r>
          </w:p>
          <w:p w14:paraId="05CBB00B"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d) Phương tiện, thiết bị, công cụ sử dụng cho đánh giá, can thiệp, dạy học, hướng nghiệp, dạy nghề;</w:t>
            </w:r>
          </w:p>
          <w:p w14:paraId="722D4486"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e) Tài liệu chuyên môn, tài liệu hỗ trợ bảo đảm thực hiện các hoạt động của Trung tâm.</w:t>
            </w:r>
          </w:p>
          <w:p w14:paraId="4DAAC12A"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3. Đội ngũ cán bộ, giáo viên, nhân viên hỗ trợ giáo dục có trình độ chuyên môn phù hợp với các phương thức giáo dục người khuyết tật</w:t>
            </w:r>
          </w:p>
          <w:p w14:paraId="2AC14518"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a) Giám đốc Trung tâm phải tốt nghiệp đại học chuyên ngành giáo dục đặc biệt hoặc tốt nghiệp đại học chuyên ngành khác có chứng chỉ nghiệp vụ sư phạm, có hiểu biết về đặc điểm phát triển của người khuyết tật, về nội dung, phương pháp, hình thức giáo dục cho người khuyết tật;</w:t>
            </w:r>
          </w:p>
          <w:p w14:paraId="53848594"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b) Giáo viên có trình độ trung cấp trở lên, có chứng chỉ nghiệp vụ giáo dục người khuyết tật;</w:t>
            </w:r>
          </w:p>
          <w:p w14:paraId="1E057322"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c) Nhân viên hỗ trợ giáo dục được tập huấn về giáo dục người khuyết tật.</w:t>
            </w:r>
          </w:p>
          <w:p w14:paraId="521E9633"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4. Nội dung chương trình giáo dục và tài liệu bồi dưỡng, tư vấn phù hợp với các phương thức giáo dục người khuyết tật, gồm:</w:t>
            </w:r>
          </w:p>
          <w:p w14:paraId="7A74FADD"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a) Nội dung chương trình, tài liệu về giáo dục cá nhân đối với người khuyết tật thuộc các dạng tật;</w:t>
            </w:r>
          </w:p>
          <w:p w14:paraId="74C8F667"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b) Nội dung chương trình, tài liệu bồi dưỡng về giáo dục người khuyết tật thuộc các dạng tật;</w:t>
            </w:r>
          </w:p>
          <w:p w14:paraId="5CA1D304"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c) Tài liệu tư vấn về việc lựa chọn các phương thức giáo dục phù hợp với dạng và mức độ tật của người khuyết tật.</w:t>
            </w:r>
          </w:p>
        </w:tc>
      </w:tr>
      <w:tr w:rsidR="006A4142" w:rsidRPr="007E29D1" w14:paraId="1C889ACE" w14:textId="77777777" w:rsidTr="009C1216">
        <w:trPr>
          <w:tblCellSpacing w:w="0" w:type="dxa"/>
        </w:trPr>
        <w:tc>
          <w:tcPr>
            <w:tcW w:w="2131" w:type="dxa"/>
            <w:vAlign w:val="center"/>
            <w:hideMark/>
          </w:tcPr>
          <w:p w14:paraId="0E1F09B7"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11. Căn cứ pháp lý của TTHC:</w:t>
            </w:r>
          </w:p>
        </w:tc>
        <w:tc>
          <w:tcPr>
            <w:tcW w:w="8305" w:type="dxa"/>
            <w:vAlign w:val="center"/>
            <w:hideMark/>
          </w:tcPr>
          <w:p w14:paraId="57C47032" w14:textId="77777777" w:rsidR="00723F28" w:rsidRPr="007E29D1" w:rsidRDefault="00723F28" w:rsidP="00893C91">
            <w:pPr>
              <w:pStyle w:val="NormalWeb"/>
              <w:spacing w:before="0" w:beforeAutospacing="0" w:after="0" w:afterAutospacing="0"/>
              <w:jc w:val="both"/>
              <w:rPr>
                <w:sz w:val="26"/>
                <w:szCs w:val="26"/>
                <w:lang w:val="nl-NL"/>
              </w:rPr>
            </w:pPr>
            <w:r w:rsidRPr="007E29D1">
              <w:rPr>
                <w:sz w:val="26"/>
                <w:szCs w:val="26"/>
                <w:lang w:val="nl-NL"/>
              </w:rPr>
              <w:t>Thông tư liên tịch số 58/2012/TT-BGDĐT-BLĐTBXH ngày 28/12 /2012 của Bộ trưởng Bộ Giáo dục và Đào tạo, Bộ Lao động – Thương binh và Xã hội Quy định điều kiện và thủ tục thành lập, hoạt động, đình chỉ hoạt động, tổ chức lại, giải thể trung tâm hỗ trợ phát triển giáo dục hòa nhập.</w:t>
            </w:r>
          </w:p>
          <w:p w14:paraId="26110947" w14:textId="77777777" w:rsidR="00723F28" w:rsidRPr="007E29D1" w:rsidRDefault="00723F28"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769DBDD5" w14:textId="77777777" w:rsidR="00723F28" w:rsidRPr="007E29D1" w:rsidRDefault="00723F28" w:rsidP="00893C91">
            <w:pPr>
              <w:pStyle w:val="NormalWeb"/>
              <w:spacing w:before="0" w:beforeAutospacing="0" w:after="0" w:afterAutospacing="0"/>
              <w:jc w:val="both"/>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A27382" w:rsidRPr="007E29D1" w14:paraId="2E732F69" w14:textId="77777777" w:rsidTr="009C1216">
        <w:trPr>
          <w:tblCellSpacing w:w="0" w:type="dxa"/>
        </w:trPr>
        <w:tc>
          <w:tcPr>
            <w:tcW w:w="2131" w:type="dxa"/>
            <w:vAlign w:val="center"/>
          </w:tcPr>
          <w:p w14:paraId="353AAA6B" w14:textId="1C67F9B2" w:rsidR="00A27382" w:rsidRPr="007E29D1" w:rsidRDefault="00A27382" w:rsidP="00A27382">
            <w:pPr>
              <w:pStyle w:val="NormalWeb"/>
              <w:spacing w:before="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8305" w:type="dxa"/>
            <w:vAlign w:val="center"/>
          </w:tcPr>
          <w:p w14:paraId="1F673723" w14:textId="77777777" w:rsidR="00A27382" w:rsidRPr="007E29D1" w:rsidRDefault="00A27382" w:rsidP="00A27382">
            <w:pPr>
              <w:pStyle w:val="ListParagraph"/>
              <w:numPr>
                <w:ilvl w:val="0"/>
                <w:numId w:val="4"/>
              </w:numPr>
              <w:spacing w:after="0" w:line="240" w:lineRule="auto"/>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cơ quan tổ chức đã nộp (như trên)</w:t>
            </w:r>
          </w:p>
          <w:p w14:paraId="55BAEC71" w14:textId="77777777" w:rsidR="00A27382" w:rsidRPr="007E29D1" w:rsidRDefault="00A27382" w:rsidP="00A27382">
            <w:pPr>
              <w:pStyle w:val="ListParagraph"/>
              <w:numPr>
                <w:ilvl w:val="0"/>
                <w:numId w:val="4"/>
              </w:numPr>
              <w:spacing w:after="0" w:line="240" w:lineRule="auto"/>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7F0D83C3" w14:textId="77777777" w:rsidR="00A27382" w:rsidRPr="007E29D1" w:rsidRDefault="00A27382" w:rsidP="00A27382">
            <w:pPr>
              <w:pStyle w:val="ListParagraph"/>
              <w:numPr>
                <w:ilvl w:val="0"/>
                <w:numId w:val="4"/>
              </w:numPr>
              <w:spacing w:after="0" w:line="240" w:lineRule="auto"/>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 xml:space="preserve">Phiếu giao nhận hồ sơ và phiếu chuyển hồ sơ (đối với hồ sơ nhận tại một cửa </w:t>
            </w:r>
            <w:r w:rsidRPr="007E29D1">
              <w:rPr>
                <w:rFonts w:ascii="Times New Roman" w:hAnsi="Times New Roman"/>
                <w:sz w:val="26"/>
                <w:szCs w:val="26"/>
                <w:lang w:val="nl-NL"/>
              </w:rPr>
              <w:lastRenderedPageBreak/>
              <w:t>điện tử)</w:t>
            </w:r>
          </w:p>
          <w:p w14:paraId="26A8A29D" w14:textId="4484D271" w:rsidR="00A27382" w:rsidRPr="007E29D1" w:rsidRDefault="00A27382" w:rsidP="00A27382">
            <w:pPr>
              <w:pStyle w:val="NormalWeb"/>
              <w:spacing w:before="0" w:beforeAutospacing="0" w:after="0" w:afterAutospacing="0"/>
              <w:jc w:val="both"/>
              <w:rPr>
                <w:sz w:val="26"/>
                <w:szCs w:val="26"/>
                <w:lang w:val="nl-NL"/>
              </w:rPr>
            </w:pPr>
            <w:r w:rsidRPr="007E29D1">
              <w:rPr>
                <w:sz w:val="26"/>
                <w:szCs w:val="26"/>
                <w:lang w:val="nl-NL"/>
              </w:rPr>
              <w:t>Phiếu kiểm soát quy trình giải quyết Thủ tục hành chính của Phòng chuyên môn</w:t>
            </w:r>
          </w:p>
        </w:tc>
      </w:tr>
      <w:tr w:rsidR="00A27382" w:rsidRPr="007E29D1" w14:paraId="5A7F4EDD" w14:textId="77777777" w:rsidTr="009C1216">
        <w:trPr>
          <w:tblCellSpacing w:w="0" w:type="dxa"/>
        </w:trPr>
        <w:tc>
          <w:tcPr>
            <w:tcW w:w="2131" w:type="dxa"/>
            <w:vAlign w:val="center"/>
          </w:tcPr>
          <w:p w14:paraId="6C92069B" w14:textId="5BE2F07D" w:rsidR="00A27382" w:rsidRPr="007E29D1" w:rsidRDefault="00A27382" w:rsidP="00A27382">
            <w:pPr>
              <w:pStyle w:val="NormalWeb"/>
              <w:spacing w:before="0" w:beforeAutospacing="0" w:after="0" w:afterAutospacing="0"/>
              <w:jc w:val="both"/>
              <w:rPr>
                <w:rStyle w:val="Strong"/>
                <w:rFonts w:eastAsiaTheme="majorEastAsia"/>
                <w:sz w:val="26"/>
                <w:szCs w:val="26"/>
              </w:rPr>
            </w:pPr>
            <w:r w:rsidRPr="007E29D1">
              <w:rPr>
                <w:b/>
                <w:bCs/>
                <w:sz w:val="26"/>
                <w:szCs w:val="26"/>
                <w:lang w:val="nl-NL"/>
              </w:rPr>
              <w:lastRenderedPageBreak/>
              <w:t>13. Thời gian lưu và nơi lưu</w:t>
            </w:r>
          </w:p>
        </w:tc>
        <w:tc>
          <w:tcPr>
            <w:tcW w:w="8305" w:type="dxa"/>
            <w:vAlign w:val="center"/>
          </w:tcPr>
          <w:p w14:paraId="39144A9E" w14:textId="368A039B" w:rsidR="00A27382" w:rsidRPr="007E29D1" w:rsidRDefault="00A27382" w:rsidP="00A27382">
            <w:pPr>
              <w:pStyle w:val="NormalWeb"/>
              <w:spacing w:before="0" w:beforeAutospacing="0" w:after="0" w:afterAutospacing="0"/>
              <w:jc w:val="both"/>
              <w:rPr>
                <w:sz w:val="26"/>
                <w:szCs w:val="26"/>
                <w:lang w:val="nl-NL"/>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61B84444" w14:textId="77777777" w:rsidR="00723F28" w:rsidRPr="007E29D1" w:rsidRDefault="00723F28" w:rsidP="00723F28">
      <w:pPr>
        <w:spacing w:before="120"/>
        <w:rPr>
          <w:vanish/>
          <w:sz w:val="26"/>
          <w:szCs w:val="26"/>
        </w:rPr>
      </w:pPr>
    </w:p>
    <w:p w14:paraId="6F9735B0" w14:textId="16F3A005" w:rsidR="0036122A" w:rsidRPr="007E29D1" w:rsidRDefault="0036122A" w:rsidP="00723F28">
      <w:pPr>
        <w:tabs>
          <w:tab w:val="left" w:pos="4129"/>
        </w:tabs>
        <w:rPr>
          <w:sz w:val="26"/>
          <w:szCs w:val="26"/>
        </w:rPr>
      </w:pPr>
    </w:p>
    <w:p w14:paraId="724DBC81" w14:textId="149A49CD" w:rsidR="00BC2979" w:rsidRPr="007E29D1" w:rsidRDefault="00BC2979" w:rsidP="00723F28">
      <w:pPr>
        <w:tabs>
          <w:tab w:val="left" w:pos="4129"/>
        </w:tabs>
        <w:rPr>
          <w:sz w:val="26"/>
          <w:szCs w:val="26"/>
        </w:rPr>
      </w:pPr>
    </w:p>
    <w:p w14:paraId="7E0DE70E" w14:textId="77777777" w:rsidR="00A27382" w:rsidRPr="007E29D1" w:rsidRDefault="00A27382" w:rsidP="00723F28">
      <w:pPr>
        <w:tabs>
          <w:tab w:val="left" w:pos="4129"/>
        </w:tabs>
        <w:rPr>
          <w:sz w:val="26"/>
          <w:szCs w:val="26"/>
        </w:rPr>
      </w:pPr>
    </w:p>
    <w:p w14:paraId="28E4DF10" w14:textId="7EDCEE70" w:rsidR="00BC2979" w:rsidRPr="007E29D1" w:rsidRDefault="00BC2979" w:rsidP="00723F28">
      <w:pPr>
        <w:tabs>
          <w:tab w:val="left" w:pos="4129"/>
        </w:tabs>
        <w:rPr>
          <w:sz w:val="26"/>
          <w:szCs w:val="26"/>
        </w:rPr>
      </w:pPr>
    </w:p>
    <w:p w14:paraId="7CB43A9E" w14:textId="2939AA06" w:rsidR="00E878AC" w:rsidRPr="007E29D1" w:rsidRDefault="00E878AC" w:rsidP="00723F28">
      <w:pPr>
        <w:tabs>
          <w:tab w:val="left" w:pos="4129"/>
        </w:tabs>
        <w:rPr>
          <w:sz w:val="26"/>
          <w:szCs w:val="26"/>
        </w:rPr>
      </w:pPr>
    </w:p>
    <w:p w14:paraId="243C6DF1" w14:textId="3D526E26" w:rsidR="00E878AC" w:rsidRPr="007E29D1" w:rsidRDefault="00E878AC" w:rsidP="00723F28">
      <w:pPr>
        <w:tabs>
          <w:tab w:val="left" w:pos="4129"/>
        </w:tabs>
        <w:rPr>
          <w:sz w:val="26"/>
          <w:szCs w:val="26"/>
        </w:rPr>
      </w:pPr>
    </w:p>
    <w:p w14:paraId="1E58791B" w14:textId="432AB75B" w:rsidR="00E878AC" w:rsidRPr="007E29D1" w:rsidRDefault="00E878AC" w:rsidP="00723F28">
      <w:pPr>
        <w:tabs>
          <w:tab w:val="left" w:pos="4129"/>
        </w:tabs>
        <w:rPr>
          <w:sz w:val="26"/>
          <w:szCs w:val="26"/>
        </w:rPr>
      </w:pPr>
    </w:p>
    <w:p w14:paraId="58C900E3" w14:textId="3233F4B5" w:rsidR="00E878AC" w:rsidRPr="007E29D1" w:rsidRDefault="00E878AC" w:rsidP="00723F28">
      <w:pPr>
        <w:tabs>
          <w:tab w:val="left" w:pos="4129"/>
        </w:tabs>
        <w:rPr>
          <w:sz w:val="26"/>
          <w:szCs w:val="26"/>
        </w:rPr>
      </w:pPr>
    </w:p>
    <w:p w14:paraId="0E3FA158" w14:textId="3A1D5B6D" w:rsidR="00E878AC" w:rsidRPr="007E29D1" w:rsidRDefault="00E878AC" w:rsidP="00723F28">
      <w:pPr>
        <w:tabs>
          <w:tab w:val="left" w:pos="4129"/>
        </w:tabs>
        <w:rPr>
          <w:sz w:val="26"/>
          <w:szCs w:val="26"/>
        </w:rPr>
      </w:pPr>
    </w:p>
    <w:p w14:paraId="13492FC1" w14:textId="79B9B9B4" w:rsidR="00E878AC" w:rsidRPr="007E29D1" w:rsidRDefault="00E878AC" w:rsidP="00723F28">
      <w:pPr>
        <w:tabs>
          <w:tab w:val="left" w:pos="4129"/>
        </w:tabs>
        <w:rPr>
          <w:sz w:val="26"/>
          <w:szCs w:val="26"/>
        </w:rPr>
      </w:pPr>
    </w:p>
    <w:p w14:paraId="6516303D" w14:textId="1F458C1F" w:rsidR="00E878AC" w:rsidRPr="007E29D1" w:rsidRDefault="00E878AC" w:rsidP="00723F28">
      <w:pPr>
        <w:tabs>
          <w:tab w:val="left" w:pos="4129"/>
        </w:tabs>
        <w:rPr>
          <w:sz w:val="26"/>
          <w:szCs w:val="26"/>
        </w:rPr>
      </w:pPr>
    </w:p>
    <w:p w14:paraId="4A1D53AF" w14:textId="622032EB" w:rsidR="00E878AC" w:rsidRPr="007E29D1" w:rsidRDefault="00E878AC" w:rsidP="00723F28">
      <w:pPr>
        <w:tabs>
          <w:tab w:val="left" w:pos="4129"/>
        </w:tabs>
        <w:rPr>
          <w:sz w:val="26"/>
          <w:szCs w:val="26"/>
        </w:rPr>
      </w:pPr>
    </w:p>
    <w:p w14:paraId="084E531E" w14:textId="3FD74F09" w:rsidR="00E878AC" w:rsidRPr="007E29D1" w:rsidRDefault="00E878AC" w:rsidP="00723F28">
      <w:pPr>
        <w:tabs>
          <w:tab w:val="left" w:pos="4129"/>
        </w:tabs>
        <w:rPr>
          <w:sz w:val="26"/>
          <w:szCs w:val="26"/>
        </w:rPr>
      </w:pPr>
    </w:p>
    <w:p w14:paraId="41FFDB65" w14:textId="0F908457" w:rsidR="00E878AC" w:rsidRPr="007E29D1" w:rsidRDefault="00E878AC" w:rsidP="00723F28">
      <w:pPr>
        <w:tabs>
          <w:tab w:val="left" w:pos="4129"/>
        </w:tabs>
        <w:rPr>
          <w:sz w:val="26"/>
          <w:szCs w:val="26"/>
        </w:rPr>
      </w:pPr>
    </w:p>
    <w:p w14:paraId="3631BE7F" w14:textId="2D65CD27" w:rsidR="00E878AC" w:rsidRPr="007E29D1" w:rsidRDefault="00E878AC" w:rsidP="00723F28">
      <w:pPr>
        <w:tabs>
          <w:tab w:val="left" w:pos="4129"/>
        </w:tabs>
        <w:rPr>
          <w:sz w:val="26"/>
          <w:szCs w:val="26"/>
        </w:rPr>
      </w:pPr>
    </w:p>
    <w:p w14:paraId="357C21CB" w14:textId="76292D4D" w:rsidR="00E878AC" w:rsidRPr="007E29D1" w:rsidRDefault="00E878AC" w:rsidP="00723F28">
      <w:pPr>
        <w:tabs>
          <w:tab w:val="left" w:pos="4129"/>
        </w:tabs>
        <w:rPr>
          <w:sz w:val="26"/>
          <w:szCs w:val="26"/>
        </w:rPr>
      </w:pPr>
    </w:p>
    <w:p w14:paraId="24BBEAE5" w14:textId="582F19D9" w:rsidR="00E878AC" w:rsidRPr="007E29D1" w:rsidRDefault="00E878AC" w:rsidP="00723F28">
      <w:pPr>
        <w:tabs>
          <w:tab w:val="left" w:pos="4129"/>
        </w:tabs>
        <w:rPr>
          <w:sz w:val="26"/>
          <w:szCs w:val="26"/>
        </w:rPr>
      </w:pPr>
    </w:p>
    <w:p w14:paraId="21FF7EB0" w14:textId="61ABEC25" w:rsidR="00E878AC" w:rsidRPr="007E29D1" w:rsidRDefault="00E878AC" w:rsidP="00723F28">
      <w:pPr>
        <w:tabs>
          <w:tab w:val="left" w:pos="4129"/>
        </w:tabs>
        <w:rPr>
          <w:sz w:val="26"/>
          <w:szCs w:val="26"/>
        </w:rPr>
      </w:pPr>
    </w:p>
    <w:p w14:paraId="1B8F28DA" w14:textId="5E1EEBC4" w:rsidR="00E878AC" w:rsidRPr="007E29D1" w:rsidRDefault="00E878AC" w:rsidP="00723F28">
      <w:pPr>
        <w:tabs>
          <w:tab w:val="left" w:pos="4129"/>
        </w:tabs>
        <w:rPr>
          <w:sz w:val="26"/>
          <w:szCs w:val="26"/>
        </w:rPr>
      </w:pPr>
    </w:p>
    <w:p w14:paraId="63479D5C" w14:textId="4D6CC67C" w:rsidR="00E878AC" w:rsidRPr="007E29D1" w:rsidRDefault="00E878AC" w:rsidP="00723F28">
      <w:pPr>
        <w:tabs>
          <w:tab w:val="left" w:pos="4129"/>
        </w:tabs>
        <w:rPr>
          <w:sz w:val="26"/>
          <w:szCs w:val="26"/>
        </w:rPr>
      </w:pPr>
    </w:p>
    <w:p w14:paraId="61076ABF" w14:textId="74970A35" w:rsidR="00E878AC" w:rsidRPr="007E29D1" w:rsidRDefault="00E878AC" w:rsidP="00723F28">
      <w:pPr>
        <w:tabs>
          <w:tab w:val="left" w:pos="4129"/>
        </w:tabs>
        <w:rPr>
          <w:sz w:val="26"/>
          <w:szCs w:val="26"/>
        </w:rPr>
      </w:pPr>
    </w:p>
    <w:p w14:paraId="616F97E0" w14:textId="112259B3" w:rsidR="00E878AC" w:rsidRPr="007E29D1" w:rsidRDefault="00E878AC" w:rsidP="00723F28">
      <w:pPr>
        <w:tabs>
          <w:tab w:val="left" w:pos="4129"/>
        </w:tabs>
        <w:rPr>
          <w:sz w:val="26"/>
          <w:szCs w:val="26"/>
        </w:rPr>
      </w:pPr>
    </w:p>
    <w:p w14:paraId="6DD7DC06" w14:textId="0D20D4A2" w:rsidR="00E878AC" w:rsidRPr="007E29D1" w:rsidRDefault="00E878AC" w:rsidP="00723F28">
      <w:pPr>
        <w:tabs>
          <w:tab w:val="left" w:pos="4129"/>
        </w:tabs>
        <w:rPr>
          <w:sz w:val="26"/>
          <w:szCs w:val="26"/>
        </w:rPr>
      </w:pPr>
    </w:p>
    <w:p w14:paraId="3F8A0778" w14:textId="2D4D5E69" w:rsidR="00E878AC" w:rsidRPr="007E29D1" w:rsidRDefault="00E878AC" w:rsidP="00723F28">
      <w:pPr>
        <w:tabs>
          <w:tab w:val="left" w:pos="4129"/>
        </w:tabs>
        <w:rPr>
          <w:sz w:val="26"/>
          <w:szCs w:val="26"/>
        </w:rPr>
      </w:pPr>
    </w:p>
    <w:p w14:paraId="0C2BB77E" w14:textId="042B0BFB" w:rsidR="00E878AC" w:rsidRPr="007E29D1" w:rsidRDefault="00E878AC" w:rsidP="00723F28">
      <w:pPr>
        <w:tabs>
          <w:tab w:val="left" w:pos="4129"/>
        </w:tabs>
        <w:rPr>
          <w:sz w:val="26"/>
          <w:szCs w:val="26"/>
        </w:rPr>
      </w:pPr>
    </w:p>
    <w:p w14:paraId="0277604C" w14:textId="38B5FB5B" w:rsidR="00E878AC" w:rsidRPr="007E29D1" w:rsidRDefault="00E878AC" w:rsidP="00723F28">
      <w:pPr>
        <w:tabs>
          <w:tab w:val="left" w:pos="4129"/>
        </w:tabs>
        <w:rPr>
          <w:sz w:val="26"/>
          <w:szCs w:val="26"/>
        </w:rPr>
      </w:pPr>
    </w:p>
    <w:p w14:paraId="3878B14C" w14:textId="093675EC" w:rsidR="00E878AC" w:rsidRPr="007E29D1" w:rsidRDefault="00E878AC" w:rsidP="00723F28">
      <w:pPr>
        <w:tabs>
          <w:tab w:val="left" w:pos="4129"/>
        </w:tabs>
        <w:rPr>
          <w:sz w:val="26"/>
          <w:szCs w:val="26"/>
        </w:rPr>
      </w:pPr>
    </w:p>
    <w:p w14:paraId="095692E3" w14:textId="594DD220" w:rsidR="00E878AC" w:rsidRPr="007E29D1" w:rsidRDefault="00E878AC" w:rsidP="00723F28">
      <w:pPr>
        <w:tabs>
          <w:tab w:val="left" w:pos="4129"/>
        </w:tabs>
        <w:rPr>
          <w:sz w:val="26"/>
          <w:szCs w:val="26"/>
        </w:rPr>
      </w:pPr>
    </w:p>
    <w:p w14:paraId="1982F04A" w14:textId="4F49187B" w:rsidR="00E878AC" w:rsidRPr="007E29D1" w:rsidRDefault="00E878AC" w:rsidP="00723F28">
      <w:pPr>
        <w:tabs>
          <w:tab w:val="left" w:pos="4129"/>
        </w:tabs>
        <w:rPr>
          <w:sz w:val="26"/>
          <w:szCs w:val="26"/>
        </w:rPr>
      </w:pPr>
    </w:p>
    <w:p w14:paraId="423CF91B" w14:textId="382D5328" w:rsidR="00E878AC" w:rsidRPr="007E29D1" w:rsidRDefault="00E878AC" w:rsidP="00723F28">
      <w:pPr>
        <w:tabs>
          <w:tab w:val="left" w:pos="4129"/>
        </w:tabs>
        <w:rPr>
          <w:sz w:val="26"/>
          <w:szCs w:val="26"/>
        </w:rPr>
      </w:pPr>
    </w:p>
    <w:p w14:paraId="3DDBF0E9" w14:textId="39B5EA25" w:rsidR="00E878AC" w:rsidRPr="007E29D1" w:rsidRDefault="00E878AC" w:rsidP="00723F28">
      <w:pPr>
        <w:tabs>
          <w:tab w:val="left" w:pos="4129"/>
        </w:tabs>
        <w:rPr>
          <w:sz w:val="26"/>
          <w:szCs w:val="26"/>
        </w:rPr>
      </w:pPr>
    </w:p>
    <w:p w14:paraId="12E45C92" w14:textId="5DBFF952" w:rsidR="00E878AC" w:rsidRPr="007E29D1" w:rsidRDefault="00E878AC" w:rsidP="00723F28">
      <w:pPr>
        <w:tabs>
          <w:tab w:val="left" w:pos="4129"/>
        </w:tabs>
        <w:rPr>
          <w:sz w:val="26"/>
          <w:szCs w:val="26"/>
        </w:rPr>
      </w:pPr>
    </w:p>
    <w:p w14:paraId="28CCA60B" w14:textId="4E0AB303" w:rsidR="00E878AC" w:rsidRPr="007E29D1" w:rsidRDefault="00E878AC" w:rsidP="00723F28">
      <w:pPr>
        <w:tabs>
          <w:tab w:val="left" w:pos="4129"/>
        </w:tabs>
        <w:rPr>
          <w:sz w:val="26"/>
          <w:szCs w:val="26"/>
        </w:rPr>
      </w:pPr>
    </w:p>
    <w:p w14:paraId="0B824AB7" w14:textId="2079130B" w:rsidR="00E878AC" w:rsidRPr="007E29D1" w:rsidRDefault="00E878AC" w:rsidP="00723F28">
      <w:pPr>
        <w:tabs>
          <w:tab w:val="left" w:pos="4129"/>
        </w:tabs>
        <w:rPr>
          <w:sz w:val="26"/>
          <w:szCs w:val="26"/>
        </w:rPr>
      </w:pPr>
    </w:p>
    <w:p w14:paraId="5FDC4830" w14:textId="20CA464F" w:rsidR="00E878AC" w:rsidRPr="007E29D1" w:rsidRDefault="00E878AC" w:rsidP="00723F28">
      <w:pPr>
        <w:tabs>
          <w:tab w:val="left" w:pos="4129"/>
        </w:tabs>
        <w:rPr>
          <w:sz w:val="26"/>
          <w:szCs w:val="26"/>
        </w:rPr>
      </w:pPr>
    </w:p>
    <w:p w14:paraId="0AF81B9F" w14:textId="6B484AD9" w:rsidR="00E878AC" w:rsidRPr="007E29D1" w:rsidRDefault="00E878AC" w:rsidP="00723F28">
      <w:pPr>
        <w:tabs>
          <w:tab w:val="left" w:pos="4129"/>
        </w:tabs>
        <w:rPr>
          <w:sz w:val="26"/>
          <w:szCs w:val="26"/>
        </w:rPr>
      </w:pPr>
    </w:p>
    <w:p w14:paraId="4F6C477D" w14:textId="07FF6C8B" w:rsidR="00E878AC" w:rsidRPr="007E29D1" w:rsidRDefault="00E878AC" w:rsidP="00723F28">
      <w:pPr>
        <w:tabs>
          <w:tab w:val="left" w:pos="4129"/>
        </w:tabs>
        <w:rPr>
          <w:sz w:val="26"/>
          <w:szCs w:val="26"/>
        </w:rPr>
      </w:pPr>
    </w:p>
    <w:p w14:paraId="6CF3B3B6" w14:textId="5C423531" w:rsidR="00E878AC" w:rsidRPr="007E29D1" w:rsidRDefault="00E878AC" w:rsidP="00723F28">
      <w:pPr>
        <w:tabs>
          <w:tab w:val="left" w:pos="4129"/>
        </w:tabs>
        <w:rPr>
          <w:sz w:val="26"/>
          <w:szCs w:val="26"/>
        </w:rPr>
      </w:pPr>
    </w:p>
    <w:p w14:paraId="72FF7E2D" w14:textId="4B5EDFEA" w:rsidR="00E878AC" w:rsidRPr="007E29D1" w:rsidRDefault="00E878AC" w:rsidP="00723F28">
      <w:pPr>
        <w:tabs>
          <w:tab w:val="left" w:pos="4129"/>
        </w:tabs>
        <w:rPr>
          <w:sz w:val="26"/>
          <w:szCs w:val="26"/>
        </w:rPr>
      </w:pPr>
    </w:p>
    <w:p w14:paraId="11C0E755" w14:textId="77777777" w:rsidR="00E13C15" w:rsidRPr="007E29D1" w:rsidRDefault="00E13C15" w:rsidP="00723F28">
      <w:pPr>
        <w:tabs>
          <w:tab w:val="left" w:pos="4129"/>
        </w:tabs>
        <w:rPr>
          <w:sz w:val="26"/>
          <w:szCs w:val="26"/>
        </w:rPr>
      </w:pPr>
    </w:p>
    <w:p w14:paraId="4AC056CD" w14:textId="77777777" w:rsidR="00E878AC" w:rsidRPr="007E29D1" w:rsidRDefault="00E878AC" w:rsidP="00723F28">
      <w:pPr>
        <w:tabs>
          <w:tab w:val="left" w:pos="4129"/>
        </w:tabs>
        <w:rPr>
          <w:sz w:val="26"/>
          <w:szCs w:val="26"/>
        </w:rPr>
      </w:pPr>
    </w:p>
    <w:p w14:paraId="0691429C" w14:textId="77777777" w:rsidR="00695FF2" w:rsidRPr="007E29D1" w:rsidRDefault="00695FF2" w:rsidP="00723F28">
      <w:pPr>
        <w:tabs>
          <w:tab w:val="left" w:pos="4129"/>
        </w:tabs>
        <w:rPr>
          <w:sz w:val="26"/>
          <w:szCs w:val="26"/>
        </w:rPr>
      </w:pPr>
    </w:p>
    <w:p w14:paraId="2F49B370" w14:textId="77777777" w:rsidR="00723F28" w:rsidRPr="007E29D1" w:rsidRDefault="00723F28" w:rsidP="00723F28">
      <w:pPr>
        <w:tabs>
          <w:tab w:val="left" w:pos="4129"/>
        </w:tabs>
        <w:rPr>
          <w:sz w:val="26"/>
          <w:szCs w:val="26"/>
        </w:rPr>
      </w:pPr>
    </w:p>
    <w:tbl>
      <w:tblPr>
        <w:tblW w:w="10714"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647"/>
        <w:gridCol w:w="9067"/>
      </w:tblGrid>
      <w:tr w:rsidR="006A4142" w:rsidRPr="007E29D1" w14:paraId="3D2FCBED" w14:textId="77777777" w:rsidTr="0036122A">
        <w:trPr>
          <w:tblCellSpacing w:w="0" w:type="dxa"/>
        </w:trPr>
        <w:tc>
          <w:tcPr>
            <w:tcW w:w="1647" w:type="dxa"/>
            <w:vAlign w:val="center"/>
            <w:hideMark/>
          </w:tcPr>
          <w:p w14:paraId="39759DD7" w14:textId="77777777" w:rsidR="00723F28" w:rsidRPr="007E29D1" w:rsidRDefault="00723F28" w:rsidP="00893C91">
            <w:pPr>
              <w:spacing w:before="120"/>
              <w:jc w:val="center"/>
              <w:rPr>
                <w:b/>
                <w:sz w:val="26"/>
                <w:szCs w:val="26"/>
              </w:rPr>
            </w:pPr>
            <w:r w:rsidRPr="007E29D1">
              <w:rPr>
                <w:b/>
                <w:sz w:val="26"/>
                <w:szCs w:val="26"/>
              </w:rPr>
              <w:lastRenderedPageBreak/>
              <w:t>Quy trình 39</w:t>
            </w:r>
          </w:p>
        </w:tc>
        <w:tc>
          <w:tcPr>
            <w:tcW w:w="9067" w:type="dxa"/>
            <w:vAlign w:val="center"/>
            <w:hideMark/>
          </w:tcPr>
          <w:p w14:paraId="703505E3" w14:textId="77777777" w:rsidR="00723F28" w:rsidRPr="007E29D1" w:rsidRDefault="00723F28" w:rsidP="009C1216">
            <w:pPr>
              <w:spacing w:before="120"/>
              <w:jc w:val="both"/>
              <w:rPr>
                <w:rFonts w:eastAsia="Calibri"/>
                <w:b/>
                <w:sz w:val="26"/>
                <w:szCs w:val="26"/>
              </w:rPr>
            </w:pPr>
            <w:r w:rsidRPr="007E29D1">
              <w:rPr>
                <w:rFonts w:eastAsia="Calibri"/>
                <w:b/>
                <w:sz w:val="26"/>
                <w:szCs w:val="26"/>
              </w:rPr>
              <w:t>TỔ CHỨC LẠI, CHO PHÉP TỔ CHỨC LẠI TRUNG TÂM HỖ TRỢ VÀ PHÁT TRIỂN GIÁO DỤC HÒA NHẬP</w:t>
            </w:r>
          </w:p>
        </w:tc>
      </w:tr>
      <w:tr w:rsidR="006A4142" w:rsidRPr="007E29D1" w14:paraId="7B8C52DE" w14:textId="77777777" w:rsidTr="00E878AC">
        <w:trPr>
          <w:trHeight w:val="9091"/>
          <w:tblCellSpacing w:w="0" w:type="dxa"/>
        </w:trPr>
        <w:tc>
          <w:tcPr>
            <w:tcW w:w="1647" w:type="dxa"/>
            <w:vAlign w:val="center"/>
            <w:hideMark/>
          </w:tcPr>
          <w:p w14:paraId="6DAF23AE" w14:textId="77777777" w:rsidR="00723F28" w:rsidRPr="007E29D1" w:rsidRDefault="00723F28"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9067" w:type="dxa"/>
            <w:vAlign w:val="center"/>
            <w:hideMark/>
          </w:tcPr>
          <w:tbl>
            <w:tblPr>
              <w:tblpPr w:leftFromText="180" w:rightFromText="180" w:vertAnchor="text" w:horzAnchor="margin" w:tblpY="-1245"/>
              <w:tblOverlap w:val="never"/>
              <w:tblW w:w="9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9"/>
              <w:gridCol w:w="3630"/>
              <w:gridCol w:w="1646"/>
              <w:gridCol w:w="2650"/>
            </w:tblGrid>
            <w:tr w:rsidR="006A4142" w:rsidRPr="007E29D1" w14:paraId="22158413" w14:textId="77777777" w:rsidTr="0036122A">
              <w:trPr>
                <w:trHeight w:val="551"/>
                <w:tblHeader/>
              </w:trPr>
              <w:tc>
                <w:tcPr>
                  <w:tcW w:w="5000" w:type="pct"/>
                  <w:gridSpan w:val="4"/>
                  <w:shd w:val="clear" w:color="auto" w:fill="auto"/>
                  <w:vAlign w:val="center"/>
                </w:tcPr>
                <w:p w14:paraId="72F8A938" w14:textId="77777777" w:rsidR="00723F28" w:rsidRPr="007E29D1" w:rsidRDefault="00723F28"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4880AF79" w14:textId="77777777" w:rsidR="00723F28" w:rsidRPr="007E29D1" w:rsidRDefault="00723F28"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BD87E9D" w14:textId="77777777" w:rsidR="00723F28" w:rsidRPr="007E29D1" w:rsidRDefault="00723F28"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0B7E15B8" w14:textId="77777777" w:rsidR="00723F28" w:rsidRPr="007E29D1" w:rsidRDefault="00723F28" w:rsidP="00893C91">
                  <w:pPr>
                    <w:pStyle w:val="Header"/>
                    <w:ind w:right="187"/>
                    <w:jc w:val="both"/>
                    <w:rPr>
                      <w:sz w:val="26"/>
                      <w:szCs w:val="26"/>
                    </w:rPr>
                  </w:pPr>
                  <w:r w:rsidRPr="007E29D1">
                    <w:rPr>
                      <w:sz w:val="26"/>
                      <w:szCs w:val="26"/>
                    </w:rPr>
                    <w:t>+ Cổng dịch vụ công Quốc gia, địa chỉ: https://dichvucong.gov.vn/</w:t>
                  </w:r>
                </w:p>
                <w:p w14:paraId="7F13EEA9" w14:textId="77777777" w:rsidR="00723F28" w:rsidRPr="007E29D1" w:rsidRDefault="00723F28" w:rsidP="00893C91">
                  <w:pPr>
                    <w:pStyle w:val="Header"/>
                    <w:ind w:right="187"/>
                    <w:jc w:val="both"/>
                    <w:rPr>
                      <w:sz w:val="26"/>
                      <w:szCs w:val="26"/>
                    </w:rPr>
                  </w:pPr>
                  <w:r w:rsidRPr="007E29D1">
                    <w:rPr>
                      <w:sz w:val="26"/>
                      <w:szCs w:val="26"/>
                    </w:rPr>
                    <w:t>+ Cổng dịch vụ công tỉnh, địa chỉ https://dichvucong.tayninh.gov.vn/</w:t>
                  </w:r>
                </w:p>
                <w:p w14:paraId="3AB7B9CA" w14:textId="77777777" w:rsidR="00723F28" w:rsidRPr="007E29D1" w:rsidRDefault="00723F28"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355F3F8B" w14:textId="77777777" w:rsidR="00723F28" w:rsidRPr="007E29D1" w:rsidRDefault="00723F28" w:rsidP="00893C91">
                  <w:pPr>
                    <w:pStyle w:val="Header"/>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51CE672E" w14:textId="77777777" w:rsidTr="0036122A">
              <w:trPr>
                <w:trHeight w:val="551"/>
                <w:tblHeader/>
              </w:trPr>
              <w:tc>
                <w:tcPr>
                  <w:tcW w:w="681" w:type="pct"/>
                  <w:shd w:val="clear" w:color="auto" w:fill="auto"/>
                  <w:vAlign w:val="center"/>
                </w:tcPr>
                <w:p w14:paraId="2E7898CE" w14:textId="77777777" w:rsidR="00723F28" w:rsidRPr="007E29D1" w:rsidRDefault="00723F28" w:rsidP="00893C91">
                  <w:pPr>
                    <w:pStyle w:val="Header"/>
                    <w:jc w:val="center"/>
                    <w:rPr>
                      <w:b/>
                      <w:sz w:val="26"/>
                      <w:szCs w:val="26"/>
                      <w:lang w:val="nl-NL"/>
                    </w:rPr>
                  </w:pPr>
                  <w:r w:rsidRPr="007E29D1">
                    <w:rPr>
                      <w:b/>
                      <w:sz w:val="26"/>
                      <w:szCs w:val="26"/>
                      <w:lang w:val="nl-NL"/>
                    </w:rPr>
                    <w:t>STT</w:t>
                  </w:r>
                </w:p>
              </w:tc>
              <w:tc>
                <w:tcPr>
                  <w:tcW w:w="1978" w:type="pct"/>
                  <w:shd w:val="clear" w:color="auto" w:fill="auto"/>
                  <w:vAlign w:val="center"/>
                </w:tcPr>
                <w:p w14:paraId="638AF0BF" w14:textId="77777777" w:rsidR="00723F28" w:rsidRPr="007E29D1" w:rsidRDefault="00723F28" w:rsidP="00893C91">
                  <w:pPr>
                    <w:pStyle w:val="Header"/>
                    <w:jc w:val="center"/>
                    <w:rPr>
                      <w:b/>
                      <w:sz w:val="26"/>
                      <w:szCs w:val="26"/>
                      <w:lang w:val="nl-NL"/>
                    </w:rPr>
                  </w:pPr>
                  <w:r w:rsidRPr="007E29D1">
                    <w:rPr>
                      <w:b/>
                      <w:sz w:val="26"/>
                      <w:szCs w:val="26"/>
                      <w:lang w:val="nl-NL"/>
                    </w:rPr>
                    <w:t>Nội dung công việc</w:t>
                  </w:r>
                </w:p>
              </w:tc>
              <w:tc>
                <w:tcPr>
                  <w:tcW w:w="897" w:type="pct"/>
                  <w:vAlign w:val="center"/>
                </w:tcPr>
                <w:p w14:paraId="6442CE63" w14:textId="77777777" w:rsidR="00723F28" w:rsidRPr="007E29D1" w:rsidRDefault="00723F28" w:rsidP="00893C91">
                  <w:pPr>
                    <w:pStyle w:val="Header"/>
                    <w:jc w:val="center"/>
                    <w:rPr>
                      <w:b/>
                      <w:sz w:val="26"/>
                      <w:szCs w:val="26"/>
                      <w:lang w:val="nl-NL"/>
                    </w:rPr>
                  </w:pPr>
                  <w:r w:rsidRPr="007E29D1">
                    <w:rPr>
                      <w:b/>
                      <w:sz w:val="26"/>
                      <w:szCs w:val="26"/>
                      <w:lang w:val="nl-NL"/>
                    </w:rPr>
                    <w:t>Trách nhiệm</w:t>
                  </w:r>
                </w:p>
              </w:tc>
              <w:tc>
                <w:tcPr>
                  <w:tcW w:w="1444" w:type="pct"/>
                  <w:shd w:val="clear" w:color="auto" w:fill="auto"/>
                  <w:vAlign w:val="center"/>
                </w:tcPr>
                <w:p w14:paraId="71F4A798" w14:textId="77777777" w:rsidR="00723F28" w:rsidRPr="007E29D1" w:rsidRDefault="00723F28" w:rsidP="00893C91">
                  <w:pPr>
                    <w:pStyle w:val="Header"/>
                    <w:jc w:val="center"/>
                    <w:rPr>
                      <w:b/>
                      <w:sz w:val="26"/>
                      <w:szCs w:val="26"/>
                      <w:vertAlign w:val="superscript"/>
                      <w:lang w:val="nl-NL"/>
                    </w:rPr>
                  </w:pPr>
                  <w:r w:rsidRPr="007E29D1">
                    <w:rPr>
                      <w:b/>
                      <w:sz w:val="26"/>
                      <w:szCs w:val="26"/>
                      <w:lang w:val="nl-NL"/>
                    </w:rPr>
                    <w:t xml:space="preserve">Thời gian 17 ngày </w:t>
                  </w:r>
                </w:p>
              </w:tc>
            </w:tr>
            <w:tr w:rsidR="006A4142" w:rsidRPr="007E29D1" w14:paraId="58BAF3F1" w14:textId="77777777" w:rsidTr="0036122A">
              <w:trPr>
                <w:trHeight w:val="333"/>
              </w:trPr>
              <w:tc>
                <w:tcPr>
                  <w:tcW w:w="5000" w:type="pct"/>
                  <w:gridSpan w:val="4"/>
                  <w:shd w:val="clear" w:color="auto" w:fill="auto"/>
                  <w:vAlign w:val="center"/>
                </w:tcPr>
                <w:p w14:paraId="76593E61" w14:textId="77777777" w:rsidR="00723F28" w:rsidRPr="007E29D1" w:rsidRDefault="00723F28"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500970F8" w14:textId="77777777" w:rsidTr="0036122A">
              <w:trPr>
                <w:trHeight w:val="825"/>
              </w:trPr>
              <w:tc>
                <w:tcPr>
                  <w:tcW w:w="681" w:type="pct"/>
                  <w:shd w:val="clear" w:color="auto" w:fill="auto"/>
                  <w:vAlign w:val="center"/>
                </w:tcPr>
                <w:p w14:paraId="172D4330" w14:textId="77777777" w:rsidR="00723F28" w:rsidRPr="007E29D1" w:rsidRDefault="00723F28" w:rsidP="00893C91">
                  <w:pPr>
                    <w:pStyle w:val="Header"/>
                    <w:rPr>
                      <w:b/>
                      <w:sz w:val="26"/>
                      <w:szCs w:val="26"/>
                      <w:lang w:val="nl-NL"/>
                    </w:rPr>
                  </w:pPr>
                  <w:r w:rsidRPr="007E29D1">
                    <w:rPr>
                      <w:b/>
                      <w:sz w:val="26"/>
                      <w:szCs w:val="26"/>
                      <w:lang w:val="nl-NL"/>
                    </w:rPr>
                    <w:t>Bước 1</w:t>
                  </w:r>
                </w:p>
              </w:tc>
              <w:tc>
                <w:tcPr>
                  <w:tcW w:w="1978" w:type="pct"/>
                  <w:shd w:val="clear" w:color="auto" w:fill="auto"/>
                  <w:vAlign w:val="center"/>
                </w:tcPr>
                <w:p w14:paraId="3E774BB9" w14:textId="77777777" w:rsidR="00723F28" w:rsidRPr="007E29D1" w:rsidRDefault="00723F28" w:rsidP="00893C91">
                  <w:pPr>
                    <w:pStyle w:val="Header"/>
                    <w:ind w:left="57" w:right="57"/>
                    <w:jc w:val="both"/>
                    <w:rPr>
                      <w:sz w:val="26"/>
                      <w:szCs w:val="26"/>
                      <w:lang w:val="nl-NL"/>
                    </w:rPr>
                  </w:pPr>
                  <w:r w:rsidRPr="007E29D1">
                    <w:rPr>
                      <w:sz w:val="26"/>
                      <w:szCs w:val="26"/>
                      <w:lang w:val="nl-NL"/>
                    </w:rPr>
                    <w:t xml:space="preserve">- Thực hiện tiếp nhận hồ sơ: </w:t>
                  </w:r>
                </w:p>
                <w:p w14:paraId="01A0D665" w14:textId="77777777" w:rsidR="00723F28" w:rsidRPr="007E29D1" w:rsidRDefault="00723F28"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124DA089" w14:textId="77777777" w:rsidR="00723F28" w:rsidRPr="007E29D1" w:rsidRDefault="00723F28"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471451F5" w14:textId="77777777" w:rsidR="00723F28" w:rsidRPr="007E29D1" w:rsidRDefault="00723F28"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w:t>
                  </w:r>
                  <w:r w:rsidRPr="007E29D1">
                    <w:rPr>
                      <w:sz w:val="26"/>
                      <w:szCs w:val="26"/>
                    </w:rPr>
                    <w:t xml:space="preserve"> </w:t>
                  </w:r>
                  <w:r w:rsidRPr="007E29D1">
                    <w:rPr>
                      <w:sz w:val="26"/>
                      <w:szCs w:val="26"/>
                      <w:lang w:val="vi-VN"/>
                    </w:rPr>
                    <w:t xml:space="preserve">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897" w:type="pct"/>
                  <w:vAlign w:val="center"/>
                </w:tcPr>
                <w:p w14:paraId="7198ED18" w14:textId="77777777" w:rsidR="00723F28" w:rsidRPr="007E29D1" w:rsidRDefault="00723F28" w:rsidP="00893C91">
                  <w:pPr>
                    <w:pStyle w:val="Header"/>
                    <w:jc w:val="center"/>
                    <w:rPr>
                      <w:sz w:val="26"/>
                      <w:szCs w:val="26"/>
                      <w:lang w:val="nl-NL"/>
                    </w:rPr>
                  </w:pPr>
                  <w:r w:rsidRPr="007E29D1">
                    <w:rPr>
                      <w:sz w:val="26"/>
                      <w:szCs w:val="26"/>
                      <w:lang w:val="nl-NL"/>
                    </w:rPr>
                    <w:t>Công chức tại Trung tâm Phục vụ hành chính công tỉnh</w:t>
                  </w:r>
                </w:p>
              </w:tc>
              <w:tc>
                <w:tcPr>
                  <w:tcW w:w="1444" w:type="pct"/>
                  <w:shd w:val="clear" w:color="auto" w:fill="auto"/>
                  <w:vAlign w:val="center"/>
                </w:tcPr>
                <w:p w14:paraId="12CCA603" w14:textId="77777777" w:rsidR="00723F28" w:rsidRPr="007E29D1" w:rsidRDefault="00723F28" w:rsidP="00893C91">
                  <w:pPr>
                    <w:pStyle w:val="Header"/>
                    <w:jc w:val="center"/>
                    <w:rPr>
                      <w:sz w:val="26"/>
                      <w:szCs w:val="26"/>
                      <w:lang w:val="nl-NL"/>
                    </w:rPr>
                  </w:pPr>
                  <w:r w:rsidRPr="007E29D1">
                    <w:rPr>
                      <w:sz w:val="26"/>
                      <w:szCs w:val="26"/>
                      <w:lang w:val="nl-NL"/>
                    </w:rPr>
                    <w:t>1 ngày</w:t>
                  </w:r>
                </w:p>
              </w:tc>
            </w:tr>
            <w:tr w:rsidR="006A4142" w:rsidRPr="007E29D1" w14:paraId="484B44F8" w14:textId="77777777" w:rsidTr="0036122A">
              <w:trPr>
                <w:trHeight w:val="540"/>
              </w:trPr>
              <w:tc>
                <w:tcPr>
                  <w:tcW w:w="5000" w:type="pct"/>
                  <w:gridSpan w:val="4"/>
                  <w:shd w:val="clear" w:color="auto" w:fill="auto"/>
                  <w:vAlign w:val="center"/>
                </w:tcPr>
                <w:p w14:paraId="153FB68F" w14:textId="77777777" w:rsidR="00723F28" w:rsidRPr="007E29D1" w:rsidRDefault="00723F28" w:rsidP="00893C91">
                  <w:pPr>
                    <w:pStyle w:val="Header"/>
                    <w:jc w:val="center"/>
                    <w:rPr>
                      <w:sz w:val="26"/>
                      <w:szCs w:val="26"/>
                      <w:lang w:val="nl-NL"/>
                    </w:rPr>
                  </w:pPr>
                  <w:r w:rsidRPr="007E29D1">
                    <w:rPr>
                      <w:b/>
                      <w:sz w:val="26"/>
                      <w:szCs w:val="26"/>
                      <w:lang w:val="es-ES"/>
                    </w:rPr>
                    <w:t>Sở Giáo dục và Đào tạo</w:t>
                  </w:r>
                </w:p>
              </w:tc>
            </w:tr>
            <w:tr w:rsidR="00A27382" w:rsidRPr="007E29D1" w14:paraId="4444CFBC" w14:textId="77777777" w:rsidTr="00492841">
              <w:trPr>
                <w:trHeight w:val="2093"/>
              </w:trPr>
              <w:tc>
                <w:tcPr>
                  <w:tcW w:w="681" w:type="pct"/>
                  <w:vMerge w:val="restart"/>
                  <w:shd w:val="clear" w:color="auto" w:fill="auto"/>
                  <w:vAlign w:val="center"/>
                </w:tcPr>
                <w:p w14:paraId="0AA1C0B4" w14:textId="77777777" w:rsidR="00A27382" w:rsidRPr="007E29D1" w:rsidRDefault="00A27382" w:rsidP="00893C91">
                  <w:pPr>
                    <w:pStyle w:val="Header"/>
                    <w:jc w:val="center"/>
                    <w:rPr>
                      <w:b/>
                      <w:sz w:val="26"/>
                      <w:szCs w:val="26"/>
                      <w:lang w:val="nl-NL"/>
                    </w:rPr>
                  </w:pPr>
                  <w:r w:rsidRPr="007E29D1">
                    <w:rPr>
                      <w:b/>
                      <w:sz w:val="26"/>
                      <w:szCs w:val="26"/>
                      <w:lang w:val="nl-NL"/>
                    </w:rPr>
                    <w:t>Bước 2</w:t>
                  </w:r>
                </w:p>
              </w:tc>
              <w:tc>
                <w:tcPr>
                  <w:tcW w:w="1978" w:type="pct"/>
                  <w:shd w:val="clear" w:color="auto" w:fill="auto"/>
                  <w:vAlign w:val="center"/>
                </w:tcPr>
                <w:p w14:paraId="7CE88AEE" w14:textId="77777777" w:rsidR="00A27382" w:rsidRPr="007E29D1" w:rsidRDefault="00A27382" w:rsidP="00893C91">
                  <w:pPr>
                    <w:pStyle w:val="Header"/>
                    <w:jc w:val="both"/>
                    <w:rPr>
                      <w:sz w:val="26"/>
                      <w:szCs w:val="26"/>
                      <w:lang w:val="nl-NL"/>
                    </w:rPr>
                  </w:pPr>
                  <w:r w:rsidRPr="007E29D1">
                    <w:rPr>
                      <w:sz w:val="26"/>
                      <w:szCs w:val="26"/>
                      <w:lang w:val="nl-NL"/>
                    </w:rPr>
                    <w:t>- Thẩm định các điều kiện hoạt động theo hồ sơ đề nghị cấp phép hoạt động trở lại của trung tâm.</w:t>
                  </w:r>
                </w:p>
                <w:p w14:paraId="7A6A6E5D" w14:textId="0026D44F" w:rsidR="00A27382" w:rsidRPr="007E29D1" w:rsidRDefault="00A27382"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897" w:type="pct"/>
                  <w:vAlign w:val="center"/>
                </w:tcPr>
                <w:p w14:paraId="6018CFBB" w14:textId="4D0055AD" w:rsidR="00A27382" w:rsidRPr="007E29D1" w:rsidRDefault="00A27382" w:rsidP="00893C91">
                  <w:pPr>
                    <w:pStyle w:val="Header"/>
                    <w:jc w:val="center"/>
                    <w:rPr>
                      <w:sz w:val="26"/>
                      <w:szCs w:val="26"/>
                      <w:lang w:val="nl-NL"/>
                    </w:rPr>
                  </w:pPr>
                  <w:r w:rsidRPr="007E29D1">
                    <w:rPr>
                      <w:sz w:val="26"/>
                      <w:szCs w:val="26"/>
                      <w:lang w:val="nl-NL"/>
                    </w:rPr>
                    <w:t>Chuyên viên Phòng GDTH</w:t>
                  </w:r>
                </w:p>
              </w:tc>
              <w:tc>
                <w:tcPr>
                  <w:tcW w:w="1444" w:type="pct"/>
                  <w:shd w:val="clear" w:color="auto" w:fill="auto"/>
                  <w:vAlign w:val="center"/>
                </w:tcPr>
                <w:p w14:paraId="32E63325" w14:textId="77777777" w:rsidR="00A27382" w:rsidRPr="007E29D1" w:rsidRDefault="00A27382" w:rsidP="00893C91">
                  <w:pPr>
                    <w:pStyle w:val="Header"/>
                    <w:jc w:val="center"/>
                    <w:rPr>
                      <w:sz w:val="26"/>
                      <w:szCs w:val="26"/>
                      <w:lang w:val="nl-NL"/>
                    </w:rPr>
                  </w:pPr>
                  <w:r w:rsidRPr="007E29D1">
                    <w:rPr>
                      <w:sz w:val="26"/>
                      <w:szCs w:val="26"/>
                      <w:lang w:val="nl-NL"/>
                    </w:rPr>
                    <w:t>13 ngày</w:t>
                  </w:r>
                </w:p>
              </w:tc>
            </w:tr>
            <w:tr w:rsidR="006A4142" w:rsidRPr="007E29D1" w14:paraId="70848BE0" w14:textId="77777777" w:rsidTr="00F665F4">
              <w:trPr>
                <w:trHeight w:val="540"/>
              </w:trPr>
              <w:tc>
                <w:tcPr>
                  <w:tcW w:w="681" w:type="pct"/>
                  <w:vMerge/>
                  <w:shd w:val="clear" w:color="auto" w:fill="auto"/>
                  <w:vAlign w:val="center"/>
                </w:tcPr>
                <w:p w14:paraId="2E2D6B9C" w14:textId="77777777" w:rsidR="00723F28" w:rsidRPr="007E29D1" w:rsidRDefault="00723F28" w:rsidP="00893C91">
                  <w:pPr>
                    <w:pStyle w:val="Header"/>
                    <w:jc w:val="center"/>
                    <w:rPr>
                      <w:b/>
                      <w:sz w:val="26"/>
                      <w:szCs w:val="26"/>
                      <w:lang w:val="nl-NL"/>
                    </w:rPr>
                  </w:pPr>
                </w:p>
              </w:tc>
              <w:tc>
                <w:tcPr>
                  <w:tcW w:w="1978" w:type="pct"/>
                  <w:shd w:val="clear" w:color="auto" w:fill="auto"/>
                  <w:vAlign w:val="center"/>
                </w:tcPr>
                <w:p w14:paraId="4D42716A" w14:textId="77777777" w:rsidR="00723F28" w:rsidRPr="007E29D1" w:rsidRDefault="00723F28"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w:t>
                  </w:r>
                  <w:r w:rsidRPr="007E29D1">
                    <w:rPr>
                      <w:sz w:val="26"/>
                      <w:szCs w:val="26"/>
                      <w:lang w:val="nl-NL"/>
                    </w:rPr>
                    <w:lastRenderedPageBreak/>
                    <w:t>đạo Sở phê duyệt</w:t>
                  </w:r>
                </w:p>
                <w:p w14:paraId="1F861CBC" w14:textId="7F2FAFF7" w:rsidR="00E878AC" w:rsidRPr="007E29D1" w:rsidRDefault="00E878AC" w:rsidP="00E878A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897" w:type="pct"/>
                </w:tcPr>
                <w:p w14:paraId="080FBBFE" w14:textId="77777777" w:rsidR="00723F28" w:rsidRPr="007E29D1" w:rsidRDefault="00723F28" w:rsidP="00F665F4">
                  <w:pPr>
                    <w:pStyle w:val="Header"/>
                    <w:jc w:val="center"/>
                    <w:rPr>
                      <w:sz w:val="26"/>
                      <w:szCs w:val="26"/>
                      <w:lang w:val="nl-NL"/>
                    </w:rPr>
                  </w:pPr>
                  <w:r w:rsidRPr="007E29D1">
                    <w:rPr>
                      <w:sz w:val="26"/>
                      <w:szCs w:val="26"/>
                      <w:lang w:val="nl-NL"/>
                    </w:rPr>
                    <w:lastRenderedPageBreak/>
                    <w:t xml:space="preserve">Lãnh đạo Phòng GDTH, Giám </w:t>
                  </w:r>
                  <w:r w:rsidRPr="007E29D1">
                    <w:rPr>
                      <w:sz w:val="26"/>
                      <w:szCs w:val="26"/>
                      <w:lang w:val="nl-NL"/>
                    </w:rPr>
                    <w:lastRenderedPageBreak/>
                    <w:t>đốc Sở</w:t>
                  </w:r>
                </w:p>
                <w:p w14:paraId="770922B3" w14:textId="2F6F0374" w:rsidR="00E878AC" w:rsidRPr="007E29D1" w:rsidRDefault="00E878AC" w:rsidP="00F665F4">
                  <w:pPr>
                    <w:pStyle w:val="Header"/>
                    <w:jc w:val="center"/>
                    <w:rPr>
                      <w:sz w:val="26"/>
                      <w:szCs w:val="26"/>
                      <w:lang w:val="nl-NL"/>
                    </w:rPr>
                  </w:pPr>
                  <w:r w:rsidRPr="007E29D1">
                    <w:rPr>
                      <w:sz w:val="26"/>
                      <w:szCs w:val="26"/>
                      <w:lang w:val="nl-NL"/>
                    </w:rPr>
                    <w:t>Văn thư</w:t>
                  </w:r>
                </w:p>
              </w:tc>
              <w:tc>
                <w:tcPr>
                  <w:tcW w:w="1444" w:type="pct"/>
                  <w:shd w:val="clear" w:color="auto" w:fill="auto"/>
                  <w:vAlign w:val="center"/>
                </w:tcPr>
                <w:p w14:paraId="34851507" w14:textId="77777777" w:rsidR="00723F28" w:rsidRPr="007E29D1" w:rsidRDefault="00723F28" w:rsidP="00893C91">
                  <w:pPr>
                    <w:pStyle w:val="Header"/>
                    <w:jc w:val="center"/>
                    <w:rPr>
                      <w:sz w:val="26"/>
                      <w:szCs w:val="26"/>
                      <w:lang w:val="nl-NL"/>
                    </w:rPr>
                  </w:pPr>
                  <w:r w:rsidRPr="007E29D1">
                    <w:rPr>
                      <w:sz w:val="26"/>
                      <w:szCs w:val="26"/>
                      <w:lang w:val="nl-NL"/>
                    </w:rPr>
                    <w:lastRenderedPageBreak/>
                    <w:t>02 ngày</w:t>
                  </w:r>
                </w:p>
              </w:tc>
            </w:tr>
            <w:tr w:rsidR="006A4142" w:rsidRPr="007E29D1" w14:paraId="4A750469" w14:textId="77777777" w:rsidTr="0036122A">
              <w:trPr>
                <w:trHeight w:val="540"/>
              </w:trPr>
              <w:tc>
                <w:tcPr>
                  <w:tcW w:w="5000" w:type="pct"/>
                  <w:gridSpan w:val="4"/>
                  <w:shd w:val="clear" w:color="auto" w:fill="auto"/>
                  <w:vAlign w:val="center"/>
                </w:tcPr>
                <w:p w14:paraId="27F70484" w14:textId="77777777" w:rsidR="00723F28" w:rsidRPr="007E29D1" w:rsidRDefault="00723F28" w:rsidP="00893C91">
                  <w:pPr>
                    <w:pStyle w:val="Header"/>
                    <w:jc w:val="center"/>
                    <w:rPr>
                      <w:sz w:val="26"/>
                      <w:szCs w:val="26"/>
                      <w:lang w:val="nl-NL"/>
                    </w:rPr>
                  </w:pPr>
                  <w:r w:rsidRPr="007E29D1">
                    <w:rPr>
                      <w:b/>
                      <w:sz w:val="26"/>
                      <w:szCs w:val="26"/>
                      <w:lang w:val="es-ES"/>
                    </w:rPr>
                    <w:lastRenderedPageBreak/>
                    <w:t>Trung tâm Phục vụ hành chính công</w:t>
                  </w:r>
                </w:p>
              </w:tc>
            </w:tr>
            <w:tr w:rsidR="006A4142" w:rsidRPr="007E29D1" w14:paraId="060F93A6" w14:textId="77777777" w:rsidTr="0036122A">
              <w:trPr>
                <w:trHeight w:val="540"/>
              </w:trPr>
              <w:tc>
                <w:tcPr>
                  <w:tcW w:w="681" w:type="pct"/>
                  <w:shd w:val="clear" w:color="auto" w:fill="auto"/>
                  <w:vAlign w:val="center"/>
                </w:tcPr>
                <w:p w14:paraId="0636FC6D" w14:textId="77777777" w:rsidR="00723F28" w:rsidRPr="007E29D1" w:rsidRDefault="00723F28" w:rsidP="00893C91">
                  <w:pPr>
                    <w:pStyle w:val="Header"/>
                    <w:jc w:val="center"/>
                    <w:rPr>
                      <w:b/>
                      <w:sz w:val="26"/>
                      <w:szCs w:val="26"/>
                      <w:lang w:val="nl-NL"/>
                    </w:rPr>
                  </w:pPr>
                  <w:r w:rsidRPr="007E29D1">
                    <w:rPr>
                      <w:b/>
                      <w:sz w:val="26"/>
                      <w:szCs w:val="26"/>
                      <w:lang w:val="nl-NL"/>
                    </w:rPr>
                    <w:t>Bước 3</w:t>
                  </w:r>
                </w:p>
              </w:tc>
              <w:tc>
                <w:tcPr>
                  <w:tcW w:w="1978" w:type="pct"/>
                  <w:shd w:val="clear" w:color="auto" w:fill="auto"/>
                  <w:vAlign w:val="center"/>
                </w:tcPr>
                <w:p w14:paraId="067E91A1" w14:textId="19C48FD3" w:rsidR="00723F28" w:rsidRPr="007E29D1" w:rsidRDefault="00E878AC" w:rsidP="00E878AC">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897" w:type="pct"/>
                  <w:vAlign w:val="center"/>
                </w:tcPr>
                <w:p w14:paraId="40A59186" w14:textId="77777777" w:rsidR="00723F28" w:rsidRPr="007E29D1" w:rsidRDefault="00723F28" w:rsidP="00893C91">
                  <w:pPr>
                    <w:pStyle w:val="Header"/>
                    <w:jc w:val="center"/>
                    <w:rPr>
                      <w:sz w:val="26"/>
                      <w:szCs w:val="26"/>
                      <w:lang w:val="nl-NL"/>
                    </w:rPr>
                  </w:pPr>
                  <w:r w:rsidRPr="007E29D1">
                    <w:rPr>
                      <w:sz w:val="26"/>
                      <w:szCs w:val="26"/>
                      <w:lang w:val="nl-NL"/>
                    </w:rPr>
                    <w:t>Công chức tại Trung tâm Phục vụ hành chính công tỉnh</w:t>
                  </w:r>
                </w:p>
              </w:tc>
              <w:tc>
                <w:tcPr>
                  <w:tcW w:w="1444" w:type="pct"/>
                  <w:shd w:val="clear" w:color="auto" w:fill="auto"/>
                  <w:vAlign w:val="center"/>
                </w:tcPr>
                <w:p w14:paraId="2ACC98D3" w14:textId="77777777" w:rsidR="00723F28" w:rsidRPr="007E29D1" w:rsidRDefault="00723F28" w:rsidP="00893C91">
                  <w:pPr>
                    <w:pStyle w:val="Header"/>
                    <w:jc w:val="center"/>
                    <w:rPr>
                      <w:sz w:val="26"/>
                      <w:szCs w:val="26"/>
                      <w:lang w:val="nl-NL"/>
                    </w:rPr>
                  </w:pPr>
                  <w:r w:rsidRPr="007E29D1">
                    <w:rPr>
                      <w:sz w:val="26"/>
                      <w:szCs w:val="26"/>
                      <w:lang w:val="nl-NL"/>
                    </w:rPr>
                    <w:t>01 ngày</w:t>
                  </w:r>
                </w:p>
              </w:tc>
            </w:tr>
            <w:tr w:rsidR="006A4142" w:rsidRPr="007E29D1" w14:paraId="704912F9" w14:textId="77777777" w:rsidTr="00E878AC">
              <w:trPr>
                <w:trHeight w:val="3242"/>
              </w:trPr>
              <w:tc>
                <w:tcPr>
                  <w:tcW w:w="5000" w:type="pct"/>
                  <w:gridSpan w:val="4"/>
                  <w:shd w:val="clear" w:color="auto" w:fill="auto"/>
                </w:tcPr>
                <w:p w14:paraId="1E9FF53D" w14:textId="77777777" w:rsidR="00723F28" w:rsidRPr="007E29D1" w:rsidRDefault="008E0AB6" w:rsidP="00E878AC">
                  <w:pPr>
                    <w:spacing w:before="100" w:beforeAutospacing="1" w:after="100" w:afterAutospacing="1"/>
                    <w:rPr>
                      <w:sz w:val="26"/>
                      <w:szCs w:val="26"/>
                      <w:lang w:val="nl-NL"/>
                    </w:rPr>
                  </w:pPr>
                  <w:r w:rsidRPr="007E29D1">
                    <w:rPr>
                      <w:noProof/>
                      <w:sz w:val="26"/>
                      <w:szCs w:val="26"/>
                    </w:rPr>
                    <w:pict w14:anchorId="4DB6DB6E">
                      <v:roundrect id="Rounded Rectangle 490" o:spid="_x0000_s1411" style="position:absolute;margin-left:201.2pt;margin-top:19.3pt;width:151.5pt;height:46pt;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490">
                          <w:txbxContent>
                            <w:p w14:paraId="3160D33F" w14:textId="77777777" w:rsidR="008E0AB6" w:rsidRPr="0059023E" w:rsidRDefault="008E0AB6" w:rsidP="00723F28">
                              <w:pPr>
                                <w:jc w:val="center"/>
                                <w:rPr>
                                  <w:sz w:val="16"/>
                                  <w:szCs w:val="16"/>
                                </w:rPr>
                              </w:pPr>
                              <w:r w:rsidRPr="0059023E">
                                <w:rPr>
                                  <w:sz w:val="16"/>
                                  <w:szCs w:val="16"/>
                                </w:rPr>
                                <w:t xml:space="preserve">Lãnh đạo Phòng </w:t>
                              </w:r>
                              <w:r>
                                <w:rPr>
                                  <w:sz w:val="16"/>
                                  <w:szCs w:val="16"/>
                                </w:rPr>
                                <w:t xml:space="preserve"> GDTH tiếp nhận hồ sơ và phân công công chức thụ lý hồ sơ, lđ Sở phê duyệt (13 </w:t>
                              </w:r>
                              <w:r w:rsidRPr="0059023E">
                                <w:rPr>
                                  <w:sz w:val="16"/>
                                  <w:szCs w:val="16"/>
                                </w:rPr>
                                <w:t>ngày)</w:t>
                              </w:r>
                            </w:p>
                          </w:txbxContent>
                        </v:textbox>
                      </v:roundrect>
                    </w:pict>
                  </w:r>
                  <w:r w:rsidRPr="007E29D1">
                    <w:rPr>
                      <w:noProof/>
                      <w:sz w:val="26"/>
                      <w:szCs w:val="26"/>
                    </w:rPr>
                    <w:pict w14:anchorId="7B0CEF36">
                      <v:roundrect id="Rounded Rectangle 491" o:spid="_x0000_s1409" style="position:absolute;margin-left:26.9pt;margin-top:23.5pt;width:143.25pt;height:45.25pt;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Rounded Rectangle 491">
                          <w:txbxContent>
                            <w:p w14:paraId="6A94F731" w14:textId="77777777" w:rsidR="008E0AB6" w:rsidRPr="0059023E" w:rsidRDefault="008E0AB6" w:rsidP="00723F28">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00723F28" w:rsidRPr="007E29D1">
                    <w:rPr>
                      <w:sz w:val="26"/>
                      <w:szCs w:val="26"/>
                      <w:lang w:val="nl-NL"/>
                    </w:rPr>
                    <w:t>* Bản đồ quy trình</w:t>
                  </w:r>
                </w:p>
                <w:p w14:paraId="798FE5E5" w14:textId="77777777" w:rsidR="00723F28" w:rsidRPr="007E29D1" w:rsidRDefault="008E0AB6" w:rsidP="00E878AC">
                  <w:pPr>
                    <w:spacing w:before="100" w:beforeAutospacing="1" w:after="100" w:afterAutospacing="1"/>
                    <w:rPr>
                      <w:sz w:val="26"/>
                      <w:szCs w:val="26"/>
                      <w:lang w:val="nl-NL"/>
                    </w:rPr>
                  </w:pPr>
                  <w:r w:rsidRPr="007E29D1">
                    <w:rPr>
                      <w:noProof/>
                      <w:sz w:val="26"/>
                      <w:szCs w:val="26"/>
                    </w:rPr>
                    <w:pict w14:anchorId="3A41EC2B">
                      <v:shape id="Right Arrow 494" o:spid="_x0000_s1412" type="#_x0000_t13" style="position:absolute;margin-left:174.85pt;margin-top:5.15pt;width:21.75pt;height:15pt;flip:y;z-index:25185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p>
                <w:p w14:paraId="20738000" w14:textId="77777777" w:rsidR="00723F28" w:rsidRPr="007E29D1" w:rsidRDefault="008E0AB6" w:rsidP="00E878AC">
                  <w:pPr>
                    <w:spacing w:before="100" w:beforeAutospacing="1" w:after="100" w:afterAutospacing="1"/>
                    <w:rPr>
                      <w:sz w:val="26"/>
                      <w:szCs w:val="26"/>
                      <w:lang w:val="nl-NL"/>
                    </w:rPr>
                  </w:pPr>
                  <w:r w:rsidRPr="007E29D1">
                    <w:rPr>
                      <w:noProof/>
                      <w:sz w:val="26"/>
                      <w:szCs w:val="26"/>
                    </w:rPr>
                    <w:pict w14:anchorId="0E0E09B6">
                      <v:shape id="Down Arrow 495" o:spid="_x0000_s1415" type="#_x0000_t67" style="position:absolute;margin-left:269.85pt;margin-top:11.1pt;width:15.55pt;height:21.85pt;z-index:25186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" adj="13914" fillcolor="#215a69 [1640]" stroked="f">
                        <v:fill color2="#3da5c1 [3016]" rotate="t" angle="180" colors="0 #2787a0;52429f #36b1d2;1 #34b3d6" focus="100%" type="gradient">
                          <o:fill v:ext="view" type="gradientUnscaled"/>
                        </v:fill>
                        <v:shadow on="t" color="black" opacity="22937f" origin=",.5" offset="0,.63889mm"/>
                      </v:shape>
                    </w:pict>
                  </w:r>
                </w:p>
                <w:p w14:paraId="0A023295" w14:textId="77777777" w:rsidR="00723F28" w:rsidRPr="007E29D1" w:rsidRDefault="008E0AB6" w:rsidP="00E878AC">
                  <w:pPr>
                    <w:spacing w:before="100" w:beforeAutospacing="1" w:after="100" w:afterAutospacing="1"/>
                    <w:rPr>
                      <w:sz w:val="26"/>
                      <w:szCs w:val="26"/>
                      <w:lang w:val="nl-NL"/>
                    </w:rPr>
                  </w:pPr>
                  <w:r w:rsidRPr="007E29D1">
                    <w:rPr>
                      <w:noProof/>
                      <w:sz w:val="26"/>
                      <w:szCs w:val="26"/>
                    </w:rPr>
                    <w:pict w14:anchorId="4B9747A9">
                      <v:roundrect id="Rounded Rectangle 496" o:spid="_x0000_s1410" style="position:absolute;margin-left:208.1pt;margin-top:7.8pt;width:149pt;height:51.9pt;z-index:25185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496">
                          <w:txbxContent>
                            <w:p w14:paraId="6FDC14CC" w14:textId="77777777" w:rsidR="008E0AB6" w:rsidRPr="0059023E" w:rsidRDefault="008E0AB6" w:rsidP="00723F28">
                              <w:pPr>
                                <w:jc w:val="center"/>
                                <w:rPr>
                                  <w:sz w:val="16"/>
                                  <w:szCs w:val="16"/>
                                </w:rPr>
                              </w:pPr>
                              <w:r w:rsidRPr="0059023E">
                                <w:rPr>
                                  <w:sz w:val="16"/>
                                  <w:szCs w:val="16"/>
                                </w:rPr>
                                <w:t xml:space="preserve">Lãnh đạo Phòng </w:t>
                              </w:r>
                              <w:r>
                                <w:rPr>
                                  <w:sz w:val="16"/>
                                  <w:szCs w:val="16"/>
                                </w:rPr>
                                <w:t>GDTH xem xét, trình Lãnh đạo Sở phê duyệt (2</w:t>
                              </w:r>
                              <w:r w:rsidRPr="0059023E">
                                <w:rPr>
                                  <w:sz w:val="16"/>
                                  <w:szCs w:val="16"/>
                                </w:rPr>
                                <w:t xml:space="preserve"> ngày)</w:t>
                              </w:r>
                            </w:p>
                            <w:p w14:paraId="6916DBEE" w14:textId="77777777" w:rsidR="008E0AB6" w:rsidRPr="0059023E" w:rsidRDefault="008E0AB6" w:rsidP="00723F28">
                              <w:pPr>
                                <w:jc w:val="center"/>
                                <w:rPr>
                                  <w:sz w:val="16"/>
                                  <w:szCs w:val="16"/>
                                </w:rPr>
                              </w:pPr>
                            </w:p>
                          </w:txbxContent>
                        </v:textbox>
                      </v:roundrect>
                    </w:pict>
                  </w:r>
                  <w:r w:rsidRPr="007E29D1">
                    <w:rPr>
                      <w:noProof/>
                      <w:sz w:val="26"/>
                      <w:szCs w:val="26"/>
                    </w:rPr>
                    <w:pict w14:anchorId="05A4EF3F">
                      <v:roundrect id="Rounded Rectangle 497" o:spid="_x0000_s1414" style="position:absolute;margin-left:25.6pt;margin-top:5.55pt;width:123.9pt;height:55.85pt;z-index:25186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497">
                          <w:txbxContent>
                            <w:p w14:paraId="2D002330" w14:textId="77777777" w:rsidR="008E0AB6" w:rsidRPr="0059023E" w:rsidRDefault="008E0AB6" w:rsidP="00723F28">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7952A739" w14:textId="77777777" w:rsidR="008E0AB6" w:rsidRPr="0059023E" w:rsidRDefault="008E0AB6" w:rsidP="00723F28">
                              <w:pPr>
                                <w:jc w:val="center"/>
                                <w:rPr>
                                  <w:sz w:val="16"/>
                                  <w:szCs w:val="16"/>
                                </w:rPr>
                              </w:pPr>
                            </w:p>
                          </w:txbxContent>
                        </v:textbox>
                      </v:roundrect>
                    </w:pict>
                  </w:r>
                  <w:r w:rsidRPr="007E29D1">
                    <w:rPr>
                      <w:noProof/>
                      <w:sz w:val="26"/>
                      <w:szCs w:val="26"/>
                    </w:rPr>
                    <w:pict w14:anchorId="237AF6FD">
                      <v:shape id="Left Arrow 498" o:spid="_x0000_s1413" type="#_x0000_t66" style="position:absolute;margin-left:164.4pt;margin-top:25.4pt;width:24.75pt;height:15pt;flip:y;z-index:25185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" adj="6545" fillcolor="#215a69 [1640]" stroked="f">
                        <v:fill color2="#3da5c1 [3016]" rotate="t" angle="180" colors="0 #2787a0;52429f #36b1d2;1 #34b3d6" focus="100%" type="gradient">
                          <o:fill v:ext="view" type="gradientUnscaled"/>
                        </v:fill>
                        <v:shadow on="t" color="black" opacity="22937f" origin=",.5" offset="0,.63889mm"/>
                      </v:shape>
                    </w:pict>
                  </w:r>
                </w:p>
                <w:p w14:paraId="115B228C" w14:textId="77777777" w:rsidR="00723F28" w:rsidRPr="007E29D1" w:rsidRDefault="00723F28" w:rsidP="00E878AC">
                  <w:pPr>
                    <w:spacing w:before="100" w:beforeAutospacing="1" w:after="100" w:afterAutospacing="1"/>
                    <w:rPr>
                      <w:sz w:val="26"/>
                      <w:szCs w:val="26"/>
                      <w:lang w:val="nl-NL"/>
                    </w:rPr>
                  </w:pPr>
                </w:p>
              </w:tc>
            </w:tr>
          </w:tbl>
          <w:p w14:paraId="3E69CA8D" w14:textId="77777777" w:rsidR="00723F28" w:rsidRPr="007E29D1" w:rsidRDefault="00723F28" w:rsidP="00893C91">
            <w:pPr>
              <w:spacing w:before="120"/>
              <w:rPr>
                <w:sz w:val="26"/>
                <w:szCs w:val="26"/>
                <w:lang w:val="es-ES"/>
              </w:rPr>
            </w:pPr>
          </w:p>
        </w:tc>
      </w:tr>
      <w:tr w:rsidR="006A4142" w:rsidRPr="007E29D1" w14:paraId="15A467FE" w14:textId="77777777" w:rsidTr="0036122A">
        <w:trPr>
          <w:tblCellSpacing w:w="0" w:type="dxa"/>
        </w:trPr>
        <w:tc>
          <w:tcPr>
            <w:tcW w:w="1647" w:type="dxa"/>
            <w:vAlign w:val="center"/>
            <w:hideMark/>
          </w:tcPr>
          <w:p w14:paraId="51541212"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9067" w:type="dxa"/>
            <w:vAlign w:val="center"/>
            <w:hideMark/>
          </w:tcPr>
          <w:p w14:paraId="21462D75" w14:textId="77777777" w:rsidR="00723F28" w:rsidRPr="007E29D1" w:rsidRDefault="00723F28" w:rsidP="00893C91">
            <w:pPr>
              <w:ind w:left="84" w:right="83"/>
              <w:jc w:val="both"/>
              <w:rPr>
                <w:sz w:val="26"/>
                <w:szCs w:val="26"/>
              </w:rPr>
            </w:pPr>
            <w:r w:rsidRPr="007E29D1">
              <w:rPr>
                <w:sz w:val="26"/>
                <w:szCs w:val="26"/>
              </w:rPr>
              <w:t>- Nộp hồ sơ trực tiếp tại Trung tâm Phục vụ hành chính công tỉnh;</w:t>
            </w:r>
          </w:p>
          <w:p w14:paraId="1C4AB115" w14:textId="77777777" w:rsidR="00723F28" w:rsidRPr="007E29D1" w:rsidRDefault="00723F28" w:rsidP="00893C91">
            <w:pPr>
              <w:ind w:left="84" w:right="83"/>
              <w:jc w:val="both"/>
              <w:rPr>
                <w:sz w:val="26"/>
                <w:szCs w:val="26"/>
              </w:rPr>
            </w:pPr>
            <w:r w:rsidRPr="007E29D1">
              <w:rPr>
                <w:sz w:val="26"/>
                <w:szCs w:val="26"/>
              </w:rPr>
              <w:t>- Nộp qua dịch vụ bưu chính công ích;</w:t>
            </w:r>
          </w:p>
          <w:p w14:paraId="7878225B" w14:textId="77777777" w:rsidR="00723F28" w:rsidRPr="007E29D1" w:rsidRDefault="00723F28" w:rsidP="00893C91">
            <w:pPr>
              <w:ind w:left="84" w:right="83"/>
              <w:jc w:val="both"/>
              <w:rPr>
                <w:sz w:val="26"/>
                <w:szCs w:val="26"/>
              </w:rPr>
            </w:pPr>
            <w:r w:rsidRPr="007E29D1">
              <w:rPr>
                <w:sz w:val="26"/>
                <w:szCs w:val="26"/>
              </w:rPr>
              <w:t>- Nộp hồ sơ trực tuyến tại:</w:t>
            </w:r>
          </w:p>
          <w:p w14:paraId="33CAF1F3" w14:textId="77777777" w:rsidR="00723F28" w:rsidRPr="007E29D1" w:rsidRDefault="00723F28" w:rsidP="00893C91">
            <w:pPr>
              <w:ind w:left="84" w:right="83"/>
              <w:jc w:val="both"/>
              <w:rPr>
                <w:sz w:val="26"/>
                <w:szCs w:val="26"/>
              </w:rPr>
            </w:pPr>
            <w:r w:rsidRPr="007E29D1">
              <w:rPr>
                <w:sz w:val="26"/>
                <w:szCs w:val="26"/>
              </w:rPr>
              <w:t>+ Cổng dịch vụ công Quốc gia, địa chỉ: https://dichvucong.gov.vn/</w:t>
            </w:r>
          </w:p>
          <w:p w14:paraId="0BB0B88B" w14:textId="77777777" w:rsidR="00723F28" w:rsidRPr="007E29D1" w:rsidRDefault="00723F28" w:rsidP="00893C91">
            <w:pPr>
              <w:pStyle w:val="NormalWeb"/>
              <w:spacing w:before="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10E40818" w14:textId="77777777" w:rsidTr="0036122A">
        <w:trPr>
          <w:tblCellSpacing w:w="0" w:type="dxa"/>
        </w:trPr>
        <w:tc>
          <w:tcPr>
            <w:tcW w:w="1647" w:type="dxa"/>
            <w:vAlign w:val="center"/>
            <w:hideMark/>
          </w:tcPr>
          <w:p w14:paraId="5F36374A" w14:textId="77777777" w:rsidR="00723F28" w:rsidRPr="007E29D1" w:rsidRDefault="00723F28" w:rsidP="00893C91">
            <w:pPr>
              <w:pStyle w:val="NormalWeb"/>
              <w:spacing w:before="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9067" w:type="dxa"/>
            <w:vAlign w:val="center"/>
            <w:hideMark/>
          </w:tcPr>
          <w:p w14:paraId="3DF3FEAE" w14:textId="77777777" w:rsidR="00723F28" w:rsidRPr="007E29D1" w:rsidRDefault="00723F28" w:rsidP="00893C91">
            <w:pPr>
              <w:rPr>
                <w:rFonts w:eastAsia="Calibri"/>
                <w:sz w:val="26"/>
                <w:szCs w:val="26"/>
                <w:lang w:val="es-ES"/>
              </w:rPr>
            </w:pPr>
            <w:r w:rsidRPr="007E29D1">
              <w:rPr>
                <w:rFonts w:eastAsia="Calibri"/>
                <w:sz w:val="26"/>
                <w:szCs w:val="26"/>
                <w:lang w:val="es-ES"/>
              </w:rPr>
              <w:t>- Thành phần hồ sơ gồm có:</w:t>
            </w:r>
          </w:p>
          <w:p w14:paraId="547E2929" w14:textId="77777777" w:rsidR="00723F28" w:rsidRPr="007E29D1" w:rsidRDefault="00723F28" w:rsidP="00893C91">
            <w:pPr>
              <w:pStyle w:val="NormalWeb"/>
              <w:spacing w:before="0" w:beforeAutospacing="0" w:after="0" w:afterAutospacing="0"/>
              <w:jc w:val="both"/>
              <w:rPr>
                <w:rFonts w:eastAsia="Calibri"/>
                <w:sz w:val="26"/>
                <w:szCs w:val="26"/>
                <w:lang w:val="es-ES"/>
              </w:rPr>
            </w:pPr>
            <w:r w:rsidRPr="007E29D1">
              <w:rPr>
                <w:rFonts w:eastAsia="Calibri"/>
                <w:sz w:val="26"/>
                <w:szCs w:val="26"/>
                <w:lang w:val="es-ES"/>
              </w:rPr>
              <w:t xml:space="preserve"> + Văn bản đề nghị cho phép t</w:t>
            </w:r>
            <w:r w:rsidRPr="007E29D1">
              <w:rPr>
                <w:rStyle w:val="Strong"/>
                <w:rFonts w:eastAsiaTheme="majorEastAsia"/>
                <w:b w:val="0"/>
                <w:sz w:val="26"/>
                <w:szCs w:val="26"/>
              </w:rPr>
              <w:t>ổ chức lại, cho phép tổ chức lại trung tâm hỗ trợ phát triển giáo dục hòa nhập</w:t>
            </w:r>
            <w:r w:rsidRPr="007E29D1">
              <w:rPr>
                <w:rFonts w:eastAsia="Calibri"/>
                <w:sz w:val="26"/>
                <w:szCs w:val="26"/>
                <w:lang w:val="es-ES"/>
              </w:rPr>
              <w:t>, trong đó nêu rõ điều kiện  đáp ứng hoạt động tương ứng với các nhiệm vụ;</w:t>
            </w:r>
          </w:p>
          <w:p w14:paraId="06FDDC78" w14:textId="77777777" w:rsidR="00723F28" w:rsidRPr="007E29D1" w:rsidRDefault="00723F28" w:rsidP="00893C91">
            <w:pPr>
              <w:rPr>
                <w:rFonts w:eastAsia="Calibri"/>
                <w:sz w:val="26"/>
                <w:szCs w:val="26"/>
                <w:lang w:val="es-ES"/>
              </w:rPr>
            </w:pPr>
            <w:r w:rsidRPr="007E29D1">
              <w:rPr>
                <w:rFonts w:eastAsia="Calibri"/>
                <w:sz w:val="26"/>
                <w:szCs w:val="26"/>
                <w:lang w:val="es-ES"/>
              </w:rPr>
              <w:t xml:space="preserve"> + Bản sao Quyết định thành lập hoặc Quyết định cho phép thành lập Trung tâm.</w:t>
            </w:r>
          </w:p>
          <w:p w14:paraId="53FFA183" w14:textId="77777777" w:rsidR="00723F28" w:rsidRPr="007E29D1" w:rsidRDefault="00723F28" w:rsidP="00893C91">
            <w:pPr>
              <w:rPr>
                <w:sz w:val="26"/>
                <w:szCs w:val="26"/>
                <w:lang w:val="es-ES"/>
              </w:rPr>
            </w:pPr>
            <w:r w:rsidRPr="007E29D1">
              <w:rPr>
                <w:rFonts w:eastAsia="Calibri"/>
                <w:sz w:val="26"/>
                <w:szCs w:val="26"/>
                <w:lang w:val="es-ES"/>
              </w:rPr>
              <w:t>- Số lượng hồ sơ: 01 bộ hồ sơ.</w:t>
            </w:r>
          </w:p>
        </w:tc>
      </w:tr>
      <w:tr w:rsidR="006A4142" w:rsidRPr="007E29D1" w14:paraId="60AE8020" w14:textId="77777777" w:rsidTr="0036122A">
        <w:trPr>
          <w:tblCellSpacing w:w="0" w:type="dxa"/>
        </w:trPr>
        <w:tc>
          <w:tcPr>
            <w:tcW w:w="1647" w:type="dxa"/>
            <w:vAlign w:val="center"/>
            <w:hideMark/>
          </w:tcPr>
          <w:p w14:paraId="17172A9B"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4.Thời hạn giải quyết:</w:t>
            </w:r>
          </w:p>
        </w:tc>
        <w:tc>
          <w:tcPr>
            <w:tcW w:w="9067" w:type="dxa"/>
            <w:vAlign w:val="center"/>
            <w:hideMark/>
          </w:tcPr>
          <w:p w14:paraId="6ECA4463" w14:textId="77777777" w:rsidR="00723F28" w:rsidRPr="007E29D1" w:rsidRDefault="00723F28" w:rsidP="00893C91">
            <w:pPr>
              <w:rPr>
                <w:sz w:val="26"/>
                <w:szCs w:val="26"/>
              </w:rPr>
            </w:pPr>
            <w:r w:rsidRPr="007E29D1">
              <w:rPr>
                <w:sz w:val="26"/>
                <w:szCs w:val="26"/>
              </w:rPr>
              <w:t>17 ngày kể từ ngày nhận đủ hồ sơ hợp lệ.</w:t>
            </w:r>
          </w:p>
        </w:tc>
      </w:tr>
      <w:tr w:rsidR="006A4142" w:rsidRPr="007E29D1" w14:paraId="2F4CF529" w14:textId="77777777" w:rsidTr="0036122A">
        <w:trPr>
          <w:tblCellSpacing w:w="0" w:type="dxa"/>
        </w:trPr>
        <w:tc>
          <w:tcPr>
            <w:tcW w:w="1647" w:type="dxa"/>
            <w:vAlign w:val="center"/>
            <w:hideMark/>
          </w:tcPr>
          <w:p w14:paraId="217636B3"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5.Đối tượng thực hiện TTHC:</w:t>
            </w:r>
          </w:p>
        </w:tc>
        <w:tc>
          <w:tcPr>
            <w:tcW w:w="9067" w:type="dxa"/>
            <w:vAlign w:val="center"/>
            <w:hideMark/>
          </w:tcPr>
          <w:p w14:paraId="4F1D3A28" w14:textId="77777777" w:rsidR="00723F28" w:rsidRPr="007E29D1" w:rsidRDefault="00723F28" w:rsidP="00893C91">
            <w:pPr>
              <w:pStyle w:val="NormalWeb"/>
              <w:spacing w:before="0" w:beforeAutospacing="0" w:after="0" w:afterAutospacing="0"/>
              <w:jc w:val="both"/>
              <w:rPr>
                <w:sz w:val="26"/>
                <w:szCs w:val="26"/>
              </w:rPr>
            </w:pPr>
            <w:r w:rsidRPr="007E29D1">
              <w:rPr>
                <w:rFonts w:eastAsia="Courier New"/>
                <w:sz w:val="26"/>
                <w:szCs w:val="26"/>
                <w:lang w:eastAsia="vi-VN"/>
              </w:rPr>
              <w:t>Tổ chức, cá nhân</w:t>
            </w:r>
            <w:r w:rsidRPr="007E29D1">
              <w:rPr>
                <w:sz w:val="26"/>
                <w:szCs w:val="26"/>
              </w:rPr>
              <w:t>.</w:t>
            </w:r>
          </w:p>
        </w:tc>
      </w:tr>
      <w:tr w:rsidR="006A4142" w:rsidRPr="007E29D1" w14:paraId="550224A7" w14:textId="77777777" w:rsidTr="0036122A">
        <w:trPr>
          <w:tblCellSpacing w:w="0" w:type="dxa"/>
        </w:trPr>
        <w:tc>
          <w:tcPr>
            <w:tcW w:w="1647" w:type="dxa"/>
            <w:vAlign w:val="center"/>
            <w:hideMark/>
          </w:tcPr>
          <w:p w14:paraId="3665FD90"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 xml:space="preserve">6.Cơ quan thực hiện </w:t>
            </w:r>
            <w:r w:rsidRPr="007E29D1">
              <w:rPr>
                <w:rStyle w:val="Strong"/>
                <w:rFonts w:eastAsiaTheme="majorEastAsia"/>
                <w:sz w:val="26"/>
                <w:szCs w:val="26"/>
              </w:rPr>
              <w:lastRenderedPageBreak/>
              <w:t>TTHC:</w:t>
            </w:r>
          </w:p>
        </w:tc>
        <w:tc>
          <w:tcPr>
            <w:tcW w:w="9067" w:type="dxa"/>
            <w:vAlign w:val="center"/>
            <w:hideMark/>
          </w:tcPr>
          <w:p w14:paraId="01BD44B9"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lastRenderedPageBreak/>
              <w:t>Sở Giáo dục và Đào tạo</w:t>
            </w:r>
          </w:p>
        </w:tc>
      </w:tr>
      <w:tr w:rsidR="006A4142" w:rsidRPr="007E29D1" w14:paraId="7F3CAA0F" w14:textId="77777777" w:rsidTr="0036122A">
        <w:trPr>
          <w:tblCellSpacing w:w="0" w:type="dxa"/>
        </w:trPr>
        <w:tc>
          <w:tcPr>
            <w:tcW w:w="1647" w:type="dxa"/>
            <w:vAlign w:val="center"/>
            <w:hideMark/>
          </w:tcPr>
          <w:p w14:paraId="4E450465"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lastRenderedPageBreak/>
              <w:t>7.Kết quả thực hiện TTHC:</w:t>
            </w:r>
          </w:p>
        </w:tc>
        <w:tc>
          <w:tcPr>
            <w:tcW w:w="9067" w:type="dxa"/>
            <w:vAlign w:val="center"/>
            <w:hideMark/>
          </w:tcPr>
          <w:p w14:paraId="48C66C7C"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lang w:val="vi-VN"/>
              </w:rPr>
              <w:t xml:space="preserve">Quyết định cho phép </w:t>
            </w:r>
            <w:r w:rsidRPr="007E29D1">
              <w:rPr>
                <w:sz w:val="26"/>
                <w:szCs w:val="26"/>
              </w:rPr>
              <w:t>t</w:t>
            </w:r>
            <w:r w:rsidRPr="007E29D1">
              <w:rPr>
                <w:rStyle w:val="Strong"/>
                <w:rFonts w:eastAsiaTheme="majorEastAsia"/>
                <w:b w:val="0"/>
                <w:sz w:val="26"/>
                <w:szCs w:val="26"/>
              </w:rPr>
              <w:t>ổ chức lại, cho phép tổ chức lại trung tâm hỗ trợ phát triển giáo dục hòa nhập</w:t>
            </w:r>
            <w:r w:rsidRPr="007E29D1">
              <w:rPr>
                <w:sz w:val="26"/>
                <w:szCs w:val="26"/>
              </w:rPr>
              <w:t xml:space="preserve"> của Giám đốc Sở.</w:t>
            </w:r>
          </w:p>
        </w:tc>
      </w:tr>
      <w:tr w:rsidR="006A4142" w:rsidRPr="007E29D1" w14:paraId="10B257AD" w14:textId="77777777" w:rsidTr="0036122A">
        <w:trPr>
          <w:tblCellSpacing w:w="0" w:type="dxa"/>
        </w:trPr>
        <w:tc>
          <w:tcPr>
            <w:tcW w:w="1647" w:type="dxa"/>
            <w:vAlign w:val="center"/>
            <w:hideMark/>
          </w:tcPr>
          <w:p w14:paraId="5554F98F"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8. Phí, lệ phí:</w:t>
            </w:r>
          </w:p>
        </w:tc>
        <w:tc>
          <w:tcPr>
            <w:tcW w:w="9067" w:type="dxa"/>
            <w:vAlign w:val="center"/>
            <w:hideMark/>
          </w:tcPr>
          <w:p w14:paraId="37F6C362" w14:textId="77777777" w:rsidR="00723F28" w:rsidRPr="007E29D1" w:rsidRDefault="00723F28" w:rsidP="00893C91">
            <w:pPr>
              <w:pStyle w:val="NormalWeb"/>
              <w:spacing w:before="0" w:beforeAutospacing="0" w:after="0" w:afterAutospacing="0"/>
              <w:jc w:val="both"/>
              <w:rPr>
                <w:sz w:val="26"/>
                <w:szCs w:val="26"/>
              </w:rPr>
            </w:pPr>
            <w:r w:rsidRPr="007E29D1">
              <w:rPr>
                <w:sz w:val="26"/>
                <w:szCs w:val="26"/>
              </w:rPr>
              <w:t>Không.</w:t>
            </w:r>
          </w:p>
        </w:tc>
      </w:tr>
      <w:tr w:rsidR="006A4142" w:rsidRPr="007E29D1" w14:paraId="4C43BE15" w14:textId="77777777" w:rsidTr="0036122A">
        <w:trPr>
          <w:tblCellSpacing w:w="0" w:type="dxa"/>
        </w:trPr>
        <w:tc>
          <w:tcPr>
            <w:tcW w:w="1647" w:type="dxa"/>
            <w:vAlign w:val="center"/>
            <w:hideMark/>
          </w:tcPr>
          <w:p w14:paraId="24DA4FDB"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9.Tên mẫu đơn, mẫu tờ khai:</w:t>
            </w:r>
          </w:p>
        </w:tc>
        <w:tc>
          <w:tcPr>
            <w:tcW w:w="9067" w:type="dxa"/>
            <w:vAlign w:val="center"/>
            <w:hideMark/>
          </w:tcPr>
          <w:p w14:paraId="66364D63" w14:textId="77777777" w:rsidR="00723F28" w:rsidRPr="007E29D1" w:rsidRDefault="00723F28" w:rsidP="00893C91">
            <w:pPr>
              <w:widowControl w:val="0"/>
              <w:rPr>
                <w:rFonts w:eastAsia="Calibri"/>
                <w:sz w:val="26"/>
                <w:szCs w:val="26"/>
                <w:lang w:val="nl-NL" w:eastAsia="vi-VN"/>
              </w:rPr>
            </w:pPr>
            <w:r w:rsidRPr="007E29D1">
              <w:rPr>
                <w:rFonts w:eastAsia="Calibri"/>
                <w:sz w:val="26"/>
                <w:szCs w:val="26"/>
                <w:lang w:val="nl-NL" w:eastAsia="vi-VN"/>
              </w:rPr>
              <w:t>Không.</w:t>
            </w:r>
          </w:p>
        </w:tc>
      </w:tr>
      <w:tr w:rsidR="006A4142" w:rsidRPr="007E29D1" w14:paraId="4457D9D5" w14:textId="77777777" w:rsidTr="0036122A">
        <w:trPr>
          <w:tblCellSpacing w:w="0" w:type="dxa"/>
        </w:trPr>
        <w:tc>
          <w:tcPr>
            <w:tcW w:w="1647" w:type="dxa"/>
            <w:vAlign w:val="center"/>
            <w:hideMark/>
          </w:tcPr>
          <w:p w14:paraId="5DE013C7"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9067" w:type="dxa"/>
            <w:vAlign w:val="center"/>
            <w:hideMark/>
          </w:tcPr>
          <w:p w14:paraId="7863A590"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 xml:space="preserve"> Trung tâm được phép hoạt động khi có đủ các điều kiện sau:</w:t>
            </w:r>
          </w:p>
          <w:p w14:paraId="21D37136"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1. Quyết định thành lập hoặc Quyết định cho phép thành lập của Chủ tịch UBND cấp tỉnh;</w:t>
            </w:r>
          </w:p>
          <w:p w14:paraId="47AAEDAC"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2. Cơ sở vật chất, phương tiện thiết bị và dịch vụ hỗ trợ phù hợp với đặc điểm người khuyết tật:</w:t>
            </w:r>
          </w:p>
          <w:p w14:paraId="036CBD26"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a) Trụ sở, phòng làm việc của lãnh đạo, giáo viên, nhân viên;</w:t>
            </w:r>
          </w:p>
          <w:p w14:paraId="7DA1103A"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b) Phòng học, phòng chức năng tương ứng để thực hiện các hoạt động của Trung tâm;</w:t>
            </w:r>
          </w:p>
          <w:p w14:paraId="26F86E78"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c) Khu nhà ở cho học sinh đối với Trung tâm có người khuyết tật nội trú;</w:t>
            </w:r>
          </w:p>
          <w:p w14:paraId="23B2AC90"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d) Phương tiện, thiết bị, công cụ sử dụng cho đánh giá, can thiệp, dạy học, hướng nghiệp, dạy nghề;</w:t>
            </w:r>
          </w:p>
          <w:p w14:paraId="1892E848"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e) Tài liệu chuyên môn, tài liệu hỗ trợ bảo đảm thực hiện các hoạt động của Trung tâm.</w:t>
            </w:r>
          </w:p>
          <w:p w14:paraId="56E5CF12"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3. Đội ngũ cán bộ, giáo viên, nhân viên hỗ trợ giáo dục có trình độ chuyên môn phù hợp với các phương thức giáo dục người khuyết tật</w:t>
            </w:r>
          </w:p>
          <w:p w14:paraId="4945D93A"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a) Giám đốc Trung tâm phải tốt nghiệp đại học chuyên ngành giáo dục đặc biệt hoặc tốt nghiệp đại học chuyên ngành khác có chứng chỉ nghiệp vụ sư phạm, có hiểu biết về đặc điểm phát triển của người khuyết tật, về nội dung, phương pháp, hình thức giáo dục cho người khuyết tật;</w:t>
            </w:r>
          </w:p>
          <w:p w14:paraId="17AB714C"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b) Giáo viên có trình độ trung cấp trở lên, có chứng chỉ nghiệp vụ giáo dục người khuyết tật;</w:t>
            </w:r>
          </w:p>
          <w:p w14:paraId="27262151"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c) Nhân viên hỗ trợ giáo dục được tập huấn về giáo dục người khuyết tật.</w:t>
            </w:r>
          </w:p>
          <w:p w14:paraId="7CD8D672"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4. Nội dung chương trình giáo dục và tài liệu bồi dưỡng, tư vấn phù hợp với các phương thức giáo dục người khuyết tật, gồm:</w:t>
            </w:r>
          </w:p>
          <w:p w14:paraId="25A7D232"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a) Nội dung chương trình, tài liệu về giáo dục cá nhân đối với người khuyết tật thuộc các dạng tật;</w:t>
            </w:r>
          </w:p>
          <w:p w14:paraId="32378887"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b) Nội dung chương trình, tài liệu bồi dưỡng về giáo dục người khuyết tật thuộc các dạng tật;</w:t>
            </w:r>
          </w:p>
          <w:p w14:paraId="177D7E02" w14:textId="77777777" w:rsidR="00723F28" w:rsidRPr="007E29D1" w:rsidRDefault="00723F28" w:rsidP="009C1216">
            <w:pPr>
              <w:pStyle w:val="NormalWeb"/>
              <w:spacing w:before="0" w:beforeAutospacing="0" w:after="0" w:afterAutospacing="0"/>
              <w:jc w:val="both"/>
              <w:rPr>
                <w:sz w:val="26"/>
                <w:szCs w:val="26"/>
              </w:rPr>
            </w:pPr>
            <w:r w:rsidRPr="007E29D1">
              <w:rPr>
                <w:sz w:val="26"/>
                <w:szCs w:val="26"/>
              </w:rPr>
              <w:t>c) Tài liệu tư vấn về việc lựa chọn các phương thức giáo dục phù hợp với dạng và mức độ tật của người khuyết tật.</w:t>
            </w:r>
          </w:p>
        </w:tc>
      </w:tr>
      <w:tr w:rsidR="006A4142" w:rsidRPr="007E29D1" w14:paraId="6BB2CFD0" w14:textId="77777777" w:rsidTr="0036122A">
        <w:trPr>
          <w:tblCellSpacing w:w="0" w:type="dxa"/>
        </w:trPr>
        <w:tc>
          <w:tcPr>
            <w:tcW w:w="1647" w:type="dxa"/>
            <w:vAlign w:val="center"/>
            <w:hideMark/>
          </w:tcPr>
          <w:p w14:paraId="794CA8AD" w14:textId="77777777" w:rsidR="00723F28" w:rsidRPr="007E29D1" w:rsidRDefault="00723F28" w:rsidP="00893C91">
            <w:pPr>
              <w:pStyle w:val="NormalWeb"/>
              <w:spacing w:before="0" w:beforeAutospacing="0" w:after="0" w:afterAutospacing="0"/>
              <w:jc w:val="both"/>
              <w:rPr>
                <w:sz w:val="26"/>
                <w:szCs w:val="26"/>
              </w:rPr>
            </w:pPr>
            <w:r w:rsidRPr="007E29D1">
              <w:rPr>
                <w:rStyle w:val="Strong"/>
                <w:rFonts w:eastAsiaTheme="majorEastAsia"/>
                <w:sz w:val="26"/>
                <w:szCs w:val="26"/>
              </w:rPr>
              <w:t>11. Căn cứ pháp lý của TTHC:</w:t>
            </w:r>
          </w:p>
        </w:tc>
        <w:tc>
          <w:tcPr>
            <w:tcW w:w="9067" w:type="dxa"/>
            <w:vAlign w:val="center"/>
            <w:hideMark/>
          </w:tcPr>
          <w:p w14:paraId="0CEFEF0F" w14:textId="77777777" w:rsidR="00723F28" w:rsidRPr="007E29D1" w:rsidRDefault="00723F28" w:rsidP="00893C91">
            <w:pPr>
              <w:pStyle w:val="NormalWeb"/>
              <w:spacing w:before="0" w:beforeAutospacing="0" w:after="0" w:afterAutospacing="0"/>
              <w:jc w:val="both"/>
              <w:rPr>
                <w:sz w:val="26"/>
                <w:szCs w:val="26"/>
                <w:lang w:val="nl-NL"/>
              </w:rPr>
            </w:pPr>
            <w:r w:rsidRPr="007E29D1">
              <w:rPr>
                <w:sz w:val="26"/>
                <w:szCs w:val="26"/>
                <w:lang w:val="nl-NL"/>
              </w:rPr>
              <w:t>Thông tư liên tịch số 58/2012/TT-BGDĐT-BLĐTBXH ngày 28/12 /2012 của Bộ trưởng Bộ Giáo dục và Đào tạo, Bộ Lao động – Thương binh và Xã hội Quy định điều kiện và thủ tục thành lập, hoạt động, đình chỉ hoạt động, tổ chức lại, giải thể trung tâm hỗ trợ phát triển giáo dục hòa nhập.</w:t>
            </w:r>
          </w:p>
        </w:tc>
      </w:tr>
      <w:tr w:rsidR="00A27382" w:rsidRPr="007E29D1" w14:paraId="041E5CEF" w14:textId="77777777" w:rsidTr="0036122A">
        <w:trPr>
          <w:tblCellSpacing w:w="0" w:type="dxa"/>
        </w:trPr>
        <w:tc>
          <w:tcPr>
            <w:tcW w:w="1647" w:type="dxa"/>
            <w:vAlign w:val="center"/>
          </w:tcPr>
          <w:p w14:paraId="729C8F6B" w14:textId="79EBE299" w:rsidR="00A27382" w:rsidRPr="007E29D1" w:rsidRDefault="00A27382" w:rsidP="00A27382">
            <w:pPr>
              <w:pStyle w:val="NormalWeb"/>
              <w:spacing w:before="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9067" w:type="dxa"/>
            <w:vAlign w:val="center"/>
          </w:tcPr>
          <w:p w14:paraId="3DB5C5EF" w14:textId="77777777" w:rsidR="00A27382" w:rsidRPr="007E29D1" w:rsidRDefault="00A27382" w:rsidP="00A27382">
            <w:pPr>
              <w:pStyle w:val="ListParagraph"/>
              <w:numPr>
                <w:ilvl w:val="0"/>
                <w:numId w:val="4"/>
              </w:numPr>
              <w:spacing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cơ quan tổ chức đã nộp (như trên)</w:t>
            </w:r>
          </w:p>
          <w:p w14:paraId="0177494E" w14:textId="77777777" w:rsidR="00A27382" w:rsidRPr="007E29D1" w:rsidRDefault="00A27382" w:rsidP="00A27382">
            <w:pPr>
              <w:pStyle w:val="ListParagraph"/>
              <w:numPr>
                <w:ilvl w:val="0"/>
                <w:numId w:val="4"/>
              </w:numPr>
              <w:spacing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5843E2E4" w14:textId="77777777" w:rsidR="00A27382" w:rsidRPr="007E29D1" w:rsidRDefault="00A27382" w:rsidP="00A27382">
            <w:pPr>
              <w:pStyle w:val="ListParagraph"/>
              <w:spacing w:after="0" w:line="240" w:lineRule="auto"/>
              <w:ind w:left="84"/>
              <w:rPr>
                <w:rFonts w:ascii="Times New Roman" w:hAnsi="Times New Roman"/>
                <w:sz w:val="26"/>
                <w:szCs w:val="26"/>
                <w:lang w:val="nl-NL"/>
              </w:rPr>
            </w:pPr>
            <w:r w:rsidRPr="007E29D1">
              <w:rPr>
                <w:rFonts w:ascii="Times New Roman" w:hAnsi="Times New Roman"/>
                <w:sz w:val="26"/>
                <w:szCs w:val="26"/>
                <w:lang w:val="nl-NL"/>
              </w:rPr>
              <w:t>- Phiếu giao nhận hồ sơ và phiếu chuyển hồ sơ (đối với hồ sơ nhận tại một cửa điện tử)</w:t>
            </w:r>
          </w:p>
          <w:p w14:paraId="7B36E5E4" w14:textId="3F642F74" w:rsidR="00A27382" w:rsidRPr="007E29D1" w:rsidRDefault="00A27382" w:rsidP="00A27382">
            <w:pPr>
              <w:pStyle w:val="NormalWeb"/>
              <w:spacing w:before="0" w:beforeAutospacing="0" w:after="0" w:afterAutospacing="0"/>
              <w:jc w:val="both"/>
              <w:rPr>
                <w:sz w:val="26"/>
                <w:szCs w:val="26"/>
                <w:lang w:val="nl-NL"/>
              </w:rPr>
            </w:pPr>
            <w:r w:rsidRPr="007E29D1">
              <w:rPr>
                <w:sz w:val="26"/>
                <w:szCs w:val="26"/>
                <w:lang w:val="nl-NL"/>
              </w:rPr>
              <w:t>Phiếu kiểm soát quy trình giải quyết Thủ tục hành chính của Phòng chuyên môn</w:t>
            </w:r>
          </w:p>
        </w:tc>
      </w:tr>
      <w:tr w:rsidR="00A27382" w:rsidRPr="007E29D1" w14:paraId="2340E6C5" w14:textId="77777777" w:rsidTr="0036122A">
        <w:trPr>
          <w:tblCellSpacing w:w="0" w:type="dxa"/>
        </w:trPr>
        <w:tc>
          <w:tcPr>
            <w:tcW w:w="1647" w:type="dxa"/>
            <w:vAlign w:val="center"/>
          </w:tcPr>
          <w:p w14:paraId="294A3788" w14:textId="6961138C" w:rsidR="00A27382" w:rsidRPr="007E29D1" w:rsidRDefault="00A27382" w:rsidP="00A27382">
            <w:pPr>
              <w:pStyle w:val="NormalWeb"/>
              <w:spacing w:before="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9067" w:type="dxa"/>
            <w:vAlign w:val="center"/>
          </w:tcPr>
          <w:p w14:paraId="1F4132A7" w14:textId="017D464B" w:rsidR="00A27382" w:rsidRPr="007E29D1" w:rsidRDefault="00A27382" w:rsidP="00A27382">
            <w:pPr>
              <w:pStyle w:val="NormalWeb"/>
              <w:spacing w:before="0" w:beforeAutospacing="0" w:after="0" w:afterAutospacing="0"/>
              <w:jc w:val="both"/>
              <w:rPr>
                <w:sz w:val="26"/>
                <w:szCs w:val="26"/>
                <w:lang w:val="nl-NL"/>
              </w:rPr>
            </w:pPr>
            <w:r w:rsidRPr="007E29D1">
              <w:rPr>
                <w:sz w:val="26"/>
                <w:szCs w:val="26"/>
                <w:lang w:val="nl-NL"/>
              </w:rPr>
              <w:t>- Hồ sơ đã giải quyết xong được lưu tại phòng chuyên môn trong thời gian 2 năm, sau đó chuyển hồ sơ đến kho lưu trữ của Sở.</w:t>
            </w:r>
          </w:p>
        </w:tc>
      </w:tr>
    </w:tbl>
    <w:p w14:paraId="259E3EB0" w14:textId="77777777" w:rsidR="009C1216" w:rsidRPr="007E29D1" w:rsidRDefault="009C1216" w:rsidP="00336231">
      <w:pPr>
        <w:tabs>
          <w:tab w:val="left" w:pos="4129"/>
        </w:tabs>
        <w:rPr>
          <w:sz w:val="26"/>
          <w:szCs w:val="26"/>
        </w:rPr>
      </w:pPr>
    </w:p>
    <w:tbl>
      <w:tblPr>
        <w:tblpPr w:leftFromText="180" w:rightFromText="180" w:vertAnchor="text" w:tblpX="-545" w:tblpY="1"/>
        <w:tblOverlap w:val="never"/>
        <w:tblW w:w="10720"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30"/>
        <w:gridCol w:w="9090"/>
      </w:tblGrid>
      <w:tr w:rsidR="006A4142" w:rsidRPr="007E29D1" w14:paraId="567320B5" w14:textId="77777777" w:rsidTr="00A27382">
        <w:trPr>
          <w:tblCellSpacing w:w="0" w:type="dxa"/>
        </w:trPr>
        <w:tc>
          <w:tcPr>
            <w:tcW w:w="1630" w:type="dxa"/>
            <w:vAlign w:val="center"/>
            <w:hideMark/>
          </w:tcPr>
          <w:p w14:paraId="32FBFA29" w14:textId="04F25918" w:rsidR="00A741FA" w:rsidRPr="007E29D1" w:rsidRDefault="00A741FA" w:rsidP="00893C91">
            <w:pPr>
              <w:jc w:val="center"/>
              <w:rPr>
                <w:b/>
                <w:sz w:val="26"/>
                <w:szCs w:val="26"/>
              </w:rPr>
            </w:pPr>
            <w:r w:rsidRPr="007E29D1">
              <w:rPr>
                <w:b/>
                <w:sz w:val="26"/>
                <w:szCs w:val="26"/>
              </w:rPr>
              <w:t>Quy trình 40</w:t>
            </w:r>
          </w:p>
        </w:tc>
        <w:tc>
          <w:tcPr>
            <w:tcW w:w="9090" w:type="dxa"/>
            <w:vAlign w:val="center"/>
            <w:hideMark/>
          </w:tcPr>
          <w:p w14:paraId="5923C2D8" w14:textId="63B14613" w:rsidR="00A741FA" w:rsidRPr="007E29D1" w:rsidRDefault="00A741FA" w:rsidP="00893C91">
            <w:pPr>
              <w:ind w:left="78" w:right="86"/>
              <w:jc w:val="both"/>
              <w:rPr>
                <w:rStyle w:val="Hyperlink"/>
                <w:b/>
                <w:color w:val="auto"/>
                <w:sz w:val="26"/>
                <w:szCs w:val="26"/>
              </w:rPr>
            </w:pPr>
            <w:r w:rsidRPr="007E29D1">
              <w:rPr>
                <w:rStyle w:val="Hyperlink"/>
                <w:b/>
                <w:color w:val="auto"/>
                <w:sz w:val="26"/>
                <w:szCs w:val="26"/>
                <w:u w:val="none"/>
              </w:rPr>
              <w:t>GIẢI THỂ TRUNG TÂM HỖ TRỢ VÀ PHÁT TRIỂN GIÁO DỤC HÒA NHẬP (THEO ĐỀ NGHỊ CỦA TỔ CHỨC, CÁ NHÂN THÀNH LẬP)</w:t>
            </w:r>
          </w:p>
          <w:p w14:paraId="4BF6CF14" w14:textId="77777777" w:rsidR="00A741FA" w:rsidRPr="007E29D1" w:rsidRDefault="00A741FA" w:rsidP="00893C91">
            <w:pPr>
              <w:ind w:left="78" w:right="86"/>
              <w:jc w:val="both"/>
              <w:rPr>
                <w:b/>
                <w:sz w:val="26"/>
                <w:szCs w:val="26"/>
              </w:rPr>
            </w:pPr>
          </w:p>
        </w:tc>
      </w:tr>
      <w:tr w:rsidR="006A4142" w:rsidRPr="007E29D1" w14:paraId="1330527B" w14:textId="77777777" w:rsidTr="00E878AC">
        <w:trPr>
          <w:trHeight w:val="10880"/>
          <w:tblCellSpacing w:w="0" w:type="dxa"/>
        </w:trPr>
        <w:tc>
          <w:tcPr>
            <w:tcW w:w="1630" w:type="dxa"/>
            <w:vAlign w:val="center"/>
            <w:hideMark/>
          </w:tcPr>
          <w:p w14:paraId="19BAB5EB" w14:textId="77777777" w:rsidR="00A741FA" w:rsidRPr="007E29D1" w:rsidRDefault="00A741FA" w:rsidP="00893C91">
            <w:pPr>
              <w:ind w:right="84"/>
              <w:jc w:val="both"/>
              <w:rPr>
                <w:sz w:val="26"/>
                <w:szCs w:val="26"/>
              </w:rPr>
            </w:pPr>
            <w:r w:rsidRPr="007E29D1">
              <w:rPr>
                <w:b/>
                <w:bCs/>
                <w:sz w:val="26"/>
                <w:szCs w:val="26"/>
              </w:rPr>
              <w:t>1. Trình tự thực hiện:</w:t>
            </w:r>
          </w:p>
        </w:tc>
        <w:tc>
          <w:tcPr>
            <w:tcW w:w="9090" w:type="dxa"/>
            <w:vAlign w:val="center"/>
            <w:hideMark/>
          </w:tcPr>
          <w:p w14:paraId="2AE1BD02" w14:textId="77777777" w:rsidR="00A741FA" w:rsidRPr="007E29D1" w:rsidRDefault="00A741FA" w:rsidP="00893C91">
            <w:pPr>
              <w:pStyle w:val="Header"/>
              <w:ind w:right="187"/>
              <w:jc w:val="both"/>
              <w:rPr>
                <w:sz w:val="26"/>
                <w:szCs w:val="26"/>
              </w:rPr>
            </w:pPr>
            <w:r w:rsidRPr="007E29D1">
              <w:rPr>
                <w:sz w:val="26"/>
                <w:szCs w:val="26"/>
              </w:rPr>
              <w:t xml:space="preserve">     -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11CB7E4" w14:textId="77777777" w:rsidR="00A741FA" w:rsidRPr="007E29D1" w:rsidRDefault="00A741FA" w:rsidP="00893C91">
            <w:pPr>
              <w:pStyle w:val="Header"/>
              <w:ind w:right="187"/>
              <w:jc w:val="both"/>
              <w:rPr>
                <w:sz w:val="26"/>
                <w:szCs w:val="26"/>
              </w:rPr>
            </w:pPr>
            <w:r w:rsidRPr="007E29D1">
              <w:rPr>
                <w:sz w:val="26"/>
                <w:szCs w:val="26"/>
              </w:rPr>
              <w:t xml:space="preserve">     -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35C76837" w14:textId="77777777" w:rsidR="00A741FA" w:rsidRPr="007E29D1" w:rsidRDefault="00A741FA"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3DF5DD46" w14:textId="77777777" w:rsidR="00A741FA" w:rsidRPr="007E29D1" w:rsidRDefault="00A741FA" w:rsidP="00893C91">
            <w:pPr>
              <w:pStyle w:val="Header"/>
              <w:ind w:right="187"/>
              <w:jc w:val="both"/>
              <w:rPr>
                <w:sz w:val="26"/>
                <w:szCs w:val="26"/>
              </w:rPr>
            </w:pPr>
            <w:r w:rsidRPr="007E29D1">
              <w:rPr>
                <w:sz w:val="26"/>
                <w:szCs w:val="26"/>
              </w:rPr>
              <w:t>+ Cổng dịch vụ công Quốc gia, địa chỉ: https://dichvucong.gov.vn/</w:t>
            </w:r>
          </w:p>
          <w:p w14:paraId="1C36915C" w14:textId="77777777" w:rsidR="00A741FA" w:rsidRPr="007E29D1" w:rsidRDefault="00A741FA" w:rsidP="00893C91">
            <w:pPr>
              <w:pStyle w:val="Header"/>
              <w:ind w:right="187"/>
              <w:jc w:val="both"/>
              <w:rPr>
                <w:sz w:val="26"/>
                <w:szCs w:val="26"/>
              </w:rPr>
            </w:pPr>
            <w:r w:rsidRPr="007E29D1">
              <w:rPr>
                <w:sz w:val="26"/>
                <w:szCs w:val="26"/>
              </w:rPr>
              <w:t>+ Cổng dịch vụ công tỉnh, địa chỉ https://dichvucong.tayninh.gov.vn/</w:t>
            </w:r>
          </w:p>
          <w:p w14:paraId="74734279" w14:textId="77777777" w:rsidR="00A741FA" w:rsidRPr="007E29D1" w:rsidRDefault="00A741FA"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04CA03D0" w14:textId="77777777" w:rsidR="00A741FA" w:rsidRPr="007E29D1" w:rsidRDefault="00A741FA"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096"/>
              <w:gridCol w:w="1860"/>
              <w:gridCol w:w="1244"/>
            </w:tblGrid>
            <w:tr w:rsidR="006A4142" w:rsidRPr="007E29D1" w14:paraId="6972E11B" w14:textId="77777777" w:rsidTr="00893C91">
              <w:trPr>
                <w:trHeight w:val="551"/>
                <w:tblHeader/>
              </w:trPr>
              <w:tc>
                <w:tcPr>
                  <w:tcW w:w="602" w:type="pct"/>
                  <w:tcBorders>
                    <w:top w:val="single" w:sz="4" w:space="0" w:color="auto"/>
                    <w:left w:val="single" w:sz="4" w:space="0" w:color="auto"/>
                    <w:bottom w:val="single" w:sz="4" w:space="0" w:color="auto"/>
                    <w:right w:val="single" w:sz="4" w:space="0" w:color="auto"/>
                  </w:tcBorders>
                  <w:vAlign w:val="center"/>
                  <w:hideMark/>
                </w:tcPr>
                <w:p w14:paraId="5500ECBF" w14:textId="77777777" w:rsidR="00A741FA" w:rsidRPr="007E29D1" w:rsidRDefault="00A741FA" w:rsidP="00893C91">
                  <w:pPr>
                    <w:pStyle w:val="Header"/>
                    <w:jc w:val="center"/>
                    <w:rPr>
                      <w:b/>
                      <w:sz w:val="26"/>
                      <w:szCs w:val="26"/>
                      <w:lang w:val="nl-NL"/>
                    </w:rPr>
                  </w:pPr>
                  <w:r w:rsidRPr="007E29D1">
                    <w:rPr>
                      <w:b/>
                      <w:sz w:val="26"/>
                      <w:szCs w:val="26"/>
                      <w:lang w:val="nl-NL"/>
                    </w:rPr>
                    <w:t>STT</w:t>
                  </w:r>
                </w:p>
              </w:tc>
              <w:tc>
                <w:tcPr>
                  <w:tcW w:w="2502" w:type="pct"/>
                  <w:tcBorders>
                    <w:top w:val="single" w:sz="4" w:space="0" w:color="auto"/>
                    <w:left w:val="single" w:sz="4" w:space="0" w:color="auto"/>
                    <w:bottom w:val="single" w:sz="4" w:space="0" w:color="auto"/>
                    <w:right w:val="single" w:sz="4" w:space="0" w:color="auto"/>
                  </w:tcBorders>
                  <w:vAlign w:val="center"/>
                  <w:hideMark/>
                </w:tcPr>
                <w:p w14:paraId="1F873F58" w14:textId="77777777" w:rsidR="00A741FA" w:rsidRPr="007E29D1" w:rsidRDefault="00A741FA"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2295D249" w14:textId="77777777" w:rsidR="00A741FA" w:rsidRPr="007E29D1" w:rsidRDefault="00A741FA"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68B100A6" w14:textId="77777777" w:rsidR="00A741FA" w:rsidRPr="007E29D1" w:rsidRDefault="00A741FA"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6DF81C11"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7732ABDC" w14:textId="77777777" w:rsidR="00A741FA" w:rsidRPr="007E29D1" w:rsidRDefault="00A741FA"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09D7EED8" w14:textId="77777777" w:rsidTr="00893C91">
              <w:trPr>
                <w:trHeight w:val="1411"/>
              </w:trPr>
              <w:tc>
                <w:tcPr>
                  <w:tcW w:w="602" w:type="pct"/>
                  <w:tcBorders>
                    <w:top w:val="single" w:sz="4" w:space="0" w:color="auto"/>
                    <w:left w:val="single" w:sz="4" w:space="0" w:color="auto"/>
                    <w:bottom w:val="single" w:sz="4" w:space="0" w:color="auto"/>
                    <w:right w:val="single" w:sz="4" w:space="0" w:color="auto"/>
                  </w:tcBorders>
                  <w:vAlign w:val="center"/>
                </w:tcPr>
                <w:p w14:paraId="6259AFD6" w14:textId="77777777" w:rsidR="00A741FA" w:rsidRPr="007E29D1" w:rsidRDefault="00A741FA" w:rsidP="00893C91">
                  <w:pPr>
                    <w:pStyle w:val="Header"/>
                    <w:rPr>
                      <w:b/>
                      <w:sz w:val="26"/>
                      <w:szCs w:val="26"/>
                      <w:lang w:val="nl-NL"/>
                    </w:rPr>
                  </w:pPr>
                  <w:r w:rsidRPr="007E29D1">
                    <w:rPr>
                      <w:b/>
                      <w:sz w:val="26"/>
                      <w:szCs w:val="26"/>
                      <w:lang w:val="nl-NL"/>
                    </w:rPr>
                    <w:t>Bước 1</w:t>
                  </w:r>
                </w:p>
              </w:tc>
              <w:tc>
                <w:tcPr>
                  <w:tcW w:w="2502" w:type="pct"/>
                  <w:tcBorders>
                    <w:top w:val="single" w:sz="4" w:space="0" w:color="auto"/>
                    <w:left w:val="single" w:sz="4" w:space="0" w:color="auto"/>
                    <w:bottom w:val="single" w:sz="4" w:space="0" w:color="auto"/>
                    <w:right w:val="single" w:sz="4" w:space="0" w:color="auto"/>
                  </w:tcBorders>
                  <w:vAlign w:val="center"/>
                  <w:hideMark/>
                </w:tcPr>
                <w:p w14:paraId="25BB81BB" w14:textId="77777777" w:rsidR="00A741FA" w:rsidRPr="007E29D1" w:rsidRDefault="00A741FA" w:rsidP="00893C91">
                  <w:pPr>
                    <w:pStyle w:val="Header"/>
                    <w:jc w:val="both"/>
                    <w:rPr>
                      <w:sz w:val="26"/>
                      <w:szCs w:val="26"/>
                      <w:lang w:val="nl-NL"/>
                    </w:rPr>
                  </w:pPr>
                  <w:r w:rsidRPr="007E29D1">
                    <w:rPr>
                      <w:sz w:val="26"/>
                      <w:szCs w:val="26"/>
                      <w:lang w:val="nl-NL"/>
                    </w:rPr>
                    <w:t>- Tiếp nhận hồ sơ (01 bản).</w:t>
                  </w:r>
                </w:p>
                <w:p w14:paraId="256CA65F" w14:textId="77777777" w:rsidR="00A741FA" w:rsidRPr="007E29D1" w:rsidRDefault="00A741FA"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54375045" w14:textId="77777777" w:rsidR="00A741FA" w:rsidRPr="007E29D1" w:rsidRDefault="00A741FA"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690F4506" w14:textId="77777777" w:rsidR="00A741FA" w:rsidRPr="007E29D1" w:rsidRDefault="00A741FA" w:rsidP="00893C91">
                  <w:pPr>
                    <w:pStyle w:val="Header"/>
                    <w:jc w:val="center"/>
                    <w:rPr>
                      <w:sz w:val="26"/>
                      <w:szCs w:val="26"/>
                      <w:lang w:val="nl-NL"/>
                    </w:rPr>
                  </w:pPr>
                  <w:r w:rsidRPr="007E29D1">
                    <w:rPr>
                      <w:sz w:val="26"/>
                      <w:szCs w:val="26"/>
                      <w:lang w:val="nl-NL"/>
                    </w:rPr>
                    <w:t>01 ngày</w:t>
                  </w:r>
                </w:p>
              </w:tc>
            </w:tr>
            <w:tr w:rsidR="006A4142" w:rsidRPr="007E29D1" w14:paraId="62CBFB48"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3BF28B04" w14:textId="77777777" w:rsidR="00A741FA" w:rsidRPr="007E29D1" w:rsidRDefault="00A741FA"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5D4BB41A" w14:textId="77777777" w:rsidTr="00893C91">
              <w:trPr>
                <w:trHeight w:val="940"/>
              </w:trPr>
              <w:tc>
                <w:tcPr>
                  <w:tcW w:w="602" w:type="pct"/>
                  <w:vMerge w:val="restart"/>
                  <w:tcBorders>
                    <w:top w:val="single" w:sz="4" w:space="0" w:color="auto"/>
                    <w:left w:val="single" w:sz="4" w:space="0" w:color="auto"/>
                    <w:right w:val="single" w:sz="4" w:space="0" w:color="auto"/>
                  </w:tcBorders>
                  <w:vAlign w:val="center"/>
                </w:tcPr>
                <w:p w14:paraId="4673E966" w14:textId="77777777" w:rsidR="00A741FA" w:rsidRPr="007E29D1" w:rsidRDefault="00A741FA" w:rsidP="00893C91">
                  <w:pPr>
                    <w:pStyle w:val="Header"/>
                    <w:jc w:val="center"/>
                    <w:rPr>
                      <w:b/>
                      <w:sz w:val="26"/>
                      <w:szCs w:val="26"/>
                      <w:lang w:val="nl-NL"/>
                    </w:rPr>
                  </w:pPr>
                  <w:r w:rsidRPr="007E29D1">
                    <w:rPr>
                      <w:b/>
                      <w:sz w:val="26"/>
                      <w:szCs w:val="26"/>
                      <w:lang w:val="nl-NL"/>
                    </w:rPr>
                    <w:t>Bước 2</w:t>
                  </w:r>
                </w:p>
                <w:p w14:paraId="67CDCBA3" w14:textId="77777777" w:rsidR="00A741FA" w:rsidRPr="007E29D1" w:rsidRDefault="00A741FA"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5D0A2765" w14:textId="77777777" w:rsidR="00A741FA" w:rsidRPr="007E29D1" w:rsidRDefault="00A741FA" w:rsidP="00893C91">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69963F35" w14:textId="77777777" w:rsidR="00A741FA" w:rsidRPr="007E29D1" w:rsidRDefault="00A741FA"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4403B536" w14:textId="77777777" w:rsidR="00A741FA" w:rsidRPr="007E29D1" w:rsidRDefault="00A741FA" w:rsidP="00893C91">
                  <w:pPr>
                    <w:pStyle w:val="Header"/>
                    <w:jc w:val="center"/>
                    <w:rPr>
                      <w:sz w:val="26"/>
                      <w:szCs w:val="26"/>
                      <w:lang w:val="nl-NL"/>
                    </w:rPr>
                  </w:pPr>
                  <w:r w:rsidRPr="007E29D1">
                    <w:rPr>
                      <w:sz w:val="26"/>
                      <w:szCs w:val="26"/>
                      <w:lang w:val="nl-NL"/>
                    </w:rPr>
                    <w:t>12 ngày</w:t>
                  </w:r>
                </w:p>
              </w:tc>
            </w:tr>
            <w:tr w:rsidR="006A4142" w:rsidRPr="007E29D1" w14:paraId="4810C850" w14:textId="77777777" w:rsidTr="00893C91">
              <w:trPr>
                <w:trHeight w:val="940"/>
              </w:trPr>
              <w:tc>
                <w:tcPr>
                  <w:tcW w:w="602" w:type="pct"/>
                  <w:vMerge/>
                  <w:tcBorders>
                    <w:left w:val="single" w:sz="4" w:space="0" w:color="auto"/>
                    <w:right w:val="single" w:sz="4" w:space="0" w:color="auto"/>
                  </w:tcBorders>
                  <w:vAlign w:val="center"/>
                  <w:hideMark/>
                </w:tcPr>
                <w:p w14:paraId="3C494155" w14:textId="77777777" w:rsidR="00A741FA" w:rsidRPr="007E29D1" w:rsidRDefault="00A741FA"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615C2554" w14:textId="77777777" w:rsidR="00A741FA" w:rsidRPr="007E29D1" w:rsidRDefault="00A741FA"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27110459" w14:textId="77777777" w:rsidR="00A741FA" w:rsidRPr="007E29D1" w:rsidRDefault="00A741FA"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52E09556" w14:textId="77777777" w:rsidR="00A741FA" w:rsidRPr="007E29D1" w:rsidRDefault="00A741FA" w:rsidP="00893C91">
                  <w:pPr>
                    <w:pStyle w:val="Header"/>
                    <w:jc w:val="center"/>
                    <w:rPr>
                      <w:sz w:val="26"/>
                      <w:szCs w:val="26"/>
                      <w:lang w:val="nl-NL"/>
                    </w:rPr>
                  </w:pPr>
                  <w:r w:rsidRPr="007E29D1">
                    <w:rPr>
                      <w:sz w:val="26"/>
                      <w:szCs w:val="26"/>
                      <w:lang w:val="nl-NL"/>
                    </w:rPr>
                    <w:t>Chuyên viên</w:t>
                  </w:r>
                </w:p>
                <w:p w14:paraId="0CCDD744" w14:textId="77777777" w:rsidR="00A741FA" w:rsidRPr="007E29D1" w:rsidRDefault="00A741FA"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4FC80912" w14:textId="77777777" w:rsidR="00A741FA" w:rsidRPr="007E29D1" w:rsidRDefault="00A741FA" w:rsidP="00893C91">
                  <w:pPr>
                    <w:pStyle w:val="Header"/>
                    <w:jc w:val="center"/>
                    <w:rPr>
                      <w:sz w:val="26"/>
                      <w:szCs w:val="26"/>
                      <w:lang w:val="nl-NL"/>
                    </w:rPr>
                  </w:pPr>
                </w:p>
              </w:tc>
            </w:tr>
            <w:tr w:rsidR="006A4142" w:rsidRPr="007E29D1" w14:paraId="463237C5" w14:textId="77777777" w:rsidTr="00893C91">
              <w:trPr>
                <w:trHeight w:val="648"/>
              </w:trPr>
              <w:tc>
                <w:tcPr>
                  <w:tcW w:w="602" w:type="pct"/>
                  <w:vMerge/>
                  <w:tcBorders>
                    <w:left w:val="single" w:sz="4" w:space="0" w:color="auto"/>
                    <w:bottom w:val="single" w:sz="4" w:space="0" w:color="auto"/>
                    <w:right w:val="single" w:sz="4" w:space="0" w:color="auto"/>
                  </w:tcBorders>
                  <w:vAlign w:val="center"/>
                  <w:hideMark/>
                </w:tcPr>
                <w:p w14:paraId="46E1778F" w14:textId="77777777" w:rsidR="00A741FA" w:rsidRPr="007E29D1" w:rsidRDefault="00A741FA"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52B48243" w14:textId="77777777" w:rsidR="00A741FA" w:rsidRPr="007E29D1" w:rsidRDefault="00A741FA"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1F631F5" w14:textId="77777777" w:rsidR="00A741FA" w:rsidRPr="007E29D1" w:rsidRDefault="00A741FA" w:rsidP="00893C91">
                  <w:pPr>
                    <w:pStyle w:val="Header"/>
                    <w:jc w:val="center"/>
                    <w:rPr>
                      <w:sz w:val="26"/>
                      <w:szCs w:val="26"/>
                      <w:lang w:val="nl-NL"/>
                    </w:rPr>
                  </w:pPr>
                  <w:r w:rsidRPr="007E29D1">
                    <w:rPr>
                      <w:sz w:val="26"/>
                      <w:szCs w:val="26"/>
                      <w:lang w:val="nl-NL"/>
                    </w:rPr>
                    <w:t>Lãnh đạo Phòng Kế hoạch Tài chính</w:t>
                  </w:r>
                </w:p>
                <w:p w14:paraId="0CE77A3F" w14:textId="77777777" w:rsidR="00A741FA" w:rsidRPr="007E29D1" w:rsidRDefault="00A741FA"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27496847" w14:textId="77777777" w:rsidR="00A741FA" w:rsidRPr="007E29D1" w:rsidRDefault="00A741FA" w:rsidP="00893C91">
                  <w:pPr>
                    <w:pStyle w:val="Header"/>
                    <w:jc w:val="center"/>
                    <w:rPr>
                      <w:sz w:val="26"/>
                      <w:szCs w:val="26"/>
                      <w:lang w:val="nl-NL"/>
                    </w:rPr>
                  </w:pPr>
                </w:p>
              </w:tc>
            </w:tr>
            <w:tr w:rsidR="006A4142" w:rsidRPr="007E29D1" w14:paraId="20C10262" w14:textId="77777777" w:rsidTr="00893C91">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0F926174" w14:textId="77777777" w:rsidR="00A741FA" w:rsidRPr="007E29D1" w:rsidRDefault="00A741FA"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7DB14D4B" w14:textId="77777777" w:rsidR="00A741FA" w:rsidRPr="007E29D1" w:rsidRDefault="00A741FA"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w:t>
                  </w:r>
                  <w:r w:rsidRPr="007E29D1">
                    <w:rPr>
                      <w:sz w:val="26"/>
                      <w:szCs w:val="26"/>
                      <w:lang w:val="es-ES"/>
                    </w:rPr>
                    <w:lastRenderedPageBreak/>
                    <w:t>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15EF3241" w14:textId="77777777" w:rsidR="00A741FA" w:rsidRPr="007E29D1" w:rsidRDefault="00A741FA" w:rsidP="00893C91">
                  <w:pPr>
                    <w:pStyle w:val="Header"/>
                    <w:jc w:val="center"/>
                    <w:rPr>
                      <w:sz w:val="26"/>
                      <w:szCs w:val="26"/>
                      <w:lang w:val="nl-NL"/>
                    </w:rPr>
                  </w:pPr>
                  <w:r w:rsidRPr="007E29D1">
                    <w:rPr>
                      <w:sz w:val="26"/>
                      <w:szCs w:val="26"/>
                      <w:lang w:val="nl-NL"/>
                    </w:rPr>
                    <w:lastRenderedPageBreak/>
                    <w:t xml:space="preserve">Giám đốc Sở </w:t>
                  </w:r>
                  <w:r w:rsidRPr="007E29D1">
                    <w:rPr>
                      <w:sz w:val="26"/>
                      <w:szCs w:val="26"/>
                      <w:lang w:val="nl-NL"/>
                    </w:rPr>
                    <w:lastRenderedPageBreak/>
                    <w:t>GDĐT</w:t>
                  </w:r>
                </w:p>
                <w:p w14:paraId="1467B2C5" w14:textId="77777777" w:rsidR="00A741FA" w:rsidRPr="007E29D1" w:rsidRDefault="00A741FA"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6941EA28" w14:textId="77777777" w:rsidR="00A741FA" w:rsidRPr="007E29D1" w:rsidRDefault="00A741FA" w:rsidP="00893C91">
                  <w:pPr>
                    <w:pStyle w:val="Header"/>
                    <w:jc w:val="center"/>
                    <w:rPr>
                      <w:sz w:val="26"/>
                      <w:szCs w:val="26"/>
                      <w:lang w:val="nl-NL"/>
                    </w:rPr>
                  </w:pPr>
                </w:p>
              </w:tc>
            </w:tr>
            <w:tr w:rsidR="006A4142" w:rsidRPr="007E29D1" w14:paraId="3D3A0614"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27853B20" w14:textId="496F9208" w:rsidR="00A741FA" w:rsidRPr="007E29D1" w:rsidRDefault="006A5D83" w:rsidP="00893C91">
                  <w:pPr>
                    <w:pStyle w:val="Header"/>
                    <w:spacing w:before="120"/>
                    <w:jc w:val="center"/>
                    <w:rPr>
                      <w:b/>
                      <w:sz w:val="26"/>
                      <w:szCs w:val="26"/>
                      <w:lang w:val="nl-NL"/>
                    </w:rPr>
                  </w:pPr>
                  <w:r w:rsidRPr="007E29D1">
                    <w:rPr>
                      <w:b/>
                      <w:sz w:val="26"/>
                      <w:szCs w:val="26"/>
                      <w:lang w:val="nl-NL"/>
                    </w:rPr>
                    <w:lastRenderedPageBreak/>
                    <w:t>Văn phòng UBND tỉnh</w:t>
                  </w:r>
                </w:p>
              </w:tc>
            </w:tr>
            <w:tr w:rsidR="006A4142" w:rsidRPr="007E29D1" w14:paraId="51669A3F" w14:textId="77777777" w:rsidTr="00E878AC">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760803BB" w14:textId="77777777" w:rsidR="00A741FA" w:rsidRPr="007E29D1" w:rsidRDefault="00A741FA" w:rsidP="00893C91">
                  <w:pPr>
                    <w:pStyle w:val="Header"/>
                    <w:spacing w:before="120"/>
                    <w:jc w:val="both"/>
                    <w:rPr>
                      <w:b/>
                      <w:sz w:val="26"/>
                      <w:szCs w:val="26"/>
                      <w:lang w:val="es-ES"/>
                    </w:rPr>
                  </w:pPr>
                  <w:r w:rsidRPr="007E29D1">
                    <w:rPr>
                      <w:b/>
                      <w:sz w:val="26"/>
                      <w:szCs w:val="26"/>
                      <w:lang w:val="es-ES"/>
                    </w:rPr>
                    <w:t>Bước 3</w:t>
                  </w:r>
                </w:p>
              </w:tc>
              <w:tc>
                <w:tcPr>
                  <w:tcW w:w="2502" w:type="pct"/>
                  <w:tcBorders>
                    <w:top w:val="single" w:sz="4" w:space="0" w:color="auto"/>
                    <w:left w:val="single" w:sz="4" w:space="0" w:color="auto"/>
                    <w:bottom w:val="single" w:sz="4" w:space="0" w:color="auto"/>
                    <w:right w:val="single" w:sz="4" w:space="0" w:color="auto"/>
                  </w:tcBorders>
                  <w:vAlign w:val="center"/>
                </w:tcPr>
                <w:p w14:paraId="6EA9D9EB" w14:textId="77777777" w:rsidR="00A741FA" w:rsidRPr="007E29D1" w:rsidRDefault="00A741FA" w:rsidP="00893C91">
                  <w:pPr>
                    <w:pStyle w:val="Header"/>
                    <w:spacing w:before="120"/>
                    <w:jc w:val="both"/>
                    <w:rPr>
                      <w:sz w:val="26"/>
                      <w:szCs w:val="26"/>
                      <w:lang w:val="es-ES"/>
                    </w:rPr>
                  </w:pPr>
                  <w:r w:rsidRPr="007E29D1">
                    <w:rPr>
                      <w:sz w:val="26"/>
                      <w:szCs w:val="26"/>
                      <w:lang w:val="es-ES"/>
                    </w:rPr>
                    <w:t>Tham mưu trình UBND tỉnh ban hành  Quyết định</w:t>
                  </w:r>
                </w:p>
                <w:p w14:paraId="52AC1D39" w14:textId="77777777" w:rsidR="00E878AC" w:rsidRPr="007E29D1" w:rsidRDefault="00E878AC" w:rsidP="00E878A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2C840E4D" w14:textId="61DCCCCE" w:rsidR="00E878AC" w:rsidRPr="007E29D1" w:rsidRDefault="00E878AC" w:rsidP="00893C91">
                  <w:pPr>
                    <w:pStyle w:val="Header"/>
                    <w:spacing w:before="120"/>
                    <w:jc w:val="both"/>
                    <w:rPr>
                      <w:sz w:val="26"/>
                      <w:szCs w:val="26"/>
                      <w:lang w:val="es-ES"/>
                    </w:rPr>
                  </w:pPr>
                </w:p>
              </w:tc>
              <w:tc>
                <w:tcPr>
                  <w:tcW w:w="1136" w:type="pct"/>
                  <w:tcBorders>
                    <w:top w:val="single" w:sz="4" w:space="0" w:color="auto"/>
                    <w:left w:val="single" w:sz="4" w:space="0" w:color="auto"/>
                    <w:bottom w:val="single" w:sz="4" w:space="0" w:color="auto"/>
                    <w:right w:val="single" w:sz="4" w:space="0" w:color="auto"/>
                  </w:tcBorders>
                </w:tcPr>
                <w:p w14:paraId="74BC3DDF" w14:textId="47F2B776" w:rsidR="00A741FA" w:rsidRPr="007E29D1" w:rsidRDefault="00A741FA" w:rsidP="00E878AC">
                  <w:pPr>
                    <w:pStyle w:val="Header"/>
                    <w:jc w:val="center"/>
                    <w:rPr>
                      <w:sz w:val="26"/>
                      <w:szCs w:val="26"/>
                      <w:lang w:val="nl-NL"/>
                    </w:rPr>
                  </w:pPr>
                  <w:r w:rsidRPr="007E29D1">
                    <w:rPr>
                      <w:sz w:val="26"/>
                      <w:szCs w:val="26"/>
                      <w:lang w:val="nl-NL"/>
                    </w:rPr>
                    <w:t>Lãnh đạo UBND tỉnh</w:t>
                  </w:r>
                </w:p>
                <w:p w14:paraId="457515FD" w14:textId="4B47279C" w:rsidR="00E878AC" w:rsidRPr="007E29D1" w:rsidRDefault="00E878AC" w:rsidP="00E878AC">
                  <w:pPr>
                    <w:pStyle w:val="Header"/>
                    <w:jc w:val="center"/>
                    <w:rPr>
                      <w:sz w:val="26"/>
                      <w:szCs w:val="26"/>
                      <w:lang w:val="nl-NL"/>
                    </w:rPr>
                  </w:pPr>
                </w:p>
                <w:p w14:paraId="03C76E82" w14:textId="0B1FF064" w:rsidR="00E878AC" w:rsidRPr="007E29D1" w:rsidRDefault="00E878AC" w:rsidP="00E878AC">
                  <w:pPr>
                    <w:pStyle w:val="Header"/>
                    <w:jc w:val="center"/>
                    <w:rPr>
                      <w:sz w:val="26"/>
                      <w:szCs w:val="26"/>
                      <w:lang w:val="nl-NL"/>
                    </w:rPr>
                  </w:pPr>
                  <w:r w:rsidRPr="007E29D1">
                    <w:rPr>
                      <w:sz w:val="26"/>
                      <w:szCs w:val="26"/>
                      <w:lang w:val="nl-NL"/>
                    </w:rPr>
                    <w:t>Văn thư</w:t>
                  </w:r>
                </w:p>
                <w:p w14:paraId="749E8706" w14:textId="77777777" w:rsidR="00A741FA" w:rsidRPr="007E29D1" w:rsidRDefault="00A741FA" w:rsidP="00E878AC">
                  <w:pPr>
                    <w:pStyle w:val="Header"/>
                    <w:jc w:val="center"/>
                    <w:rPr>
                      <w:sz w:val="26"/>
                      <w:szCs w:val="26"/>
                      <w:lang w:val="nl-NL"/>
                    </w:rPr>
                  </w:pPr>
                </w:p>
              </w:tc>
              <w:tc>
                <w:tcPr>
                  <w:tcW w:w="760" w:type="pct"/>
                  <w:tcBorders>
                    <w:top w:val="single" w:sz="4" w:space="0" w:color="auto"/>
                    <w:left w:val="single" w:sz="4" w:space="0" w:color="auto"/>
                    <w:bottom w:val="single" w:sz="4" w:space="0" w:color="auto"/>
                    <w:right w:val="single" w:sz="4" w:space="0" w:color="auto"/>
                  </w:tcBorders>
                  <w:vAlign w:val="center"/>
                </w:tcPr>
                <w:p w14:paraId="00AEEA7E" w14:textId="77777777" w:rsidR="00A741FA" w:rsidRPr="007E29D1" w:rsidRDefault="00A741FA" w:rsidP="00893C91">
                  <w:pPr>
                    <w:pStyle w:val="Header"/>
                    <w:jc w:val="center"/>
                    <w:rPr>
                      <w:sz w:val="26"/>
                      <w:szCs w:val="26"/>
                      <w:lang w:val="nl-NL"/>
                    </w:rPr>
                  </w:pPr>
                  <w:r w:rsidRPr="007E29D1">
                    <w:rPr>
                      <w:sz w:val="26"/>
                      <w:szCs w:val="26"/>
                      <w:lang w:val="nl-NL"/>
                    </w:rPr>
                    <w:t>06 ngày</w:t>
                  </w:r>
                </w:p>
              </w:tc>
            </w:tr>
            <w:tr w:rsidR="006A4142" w:rsidRPr="007E29D1" w14:paraId="50CC2537"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8383EBF" w14:textId="77777777" w:rsidR="00A741FA" w:rsidRPr="007E29D1" w:rsidRDefault="00A741FA"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0F985745" w14:textId="77777777" w:rsidTr="00893C91">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42BC842D" w14:textId="77777777" w:rsidR="00A741FA" w:rsidRPr="007E29D1" w:rsidRDefault="00A741FA"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552779FA" w14:textId="333140C6" w:rsidR="00A741FA" w:rsidRPr="007E29D1" w:rsidRDefault="00E878AC" w:rsidP="00E878AC">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667F5E89" w14:textId="77777777" w:rsidR="00A741FA" w:rsidRPr="007E29D1" w:rsidRDefault="00A741FA" w:rsidP="00893C91">
                  <w:pPr>
                    <w:pStyle w:val="Header"/>
                    <w:jc w:val="both"/>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3F5A8B21" w14:textId="77777777" w:rsidR="00A741FA" w:rsidRPr="007E29D1" w:rsidRDefault="00A741FA" w:rsidP="00893C91">
                  <w:pPr>
                    <w:pStyle w:val="Header"/>
                    <w:jc w:val="center"/>
                    <w:rPr>
                      <w:sz w:val="26"/>
                      <w:szCs w:val="26"/>
                      <w:lang w:val="nl-NL"/>
                    </w:rPr>
                  </w:pPr>
                  <w:r w:rsidRPr="007E29D1">
                    <w:rPr>
                      <w:sz w:val="26"/>
                      <w:szCs w:val="26"/>
                      <w:lang w:val="nl-NL"/>
                    </w:rPr>
                    <w:t>01 ngày</w:t>
                  </w:r>
                </w:p>
              </w:tc>
            </w:tr>
            <w:tr w:rsidR="006A4142" w:rsidRPr="007E29D1" w14:paraId="5691B481" w14:textId="77777777" w:rsidTr="00893C91">
              <w:trPr>
                <w:trHeight w:val="4221"/>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258A338" w14:textId="23461C72" w:rsidR="00A741FA" w:rsidRPr="007E29D1" w:rsidRDefault="008E0AB6" w:rsidP="00893C91">
                  <w:pPr>
                    <w:spacing w:before="100" w:beforeAutospacing="1" w:after="100" w:afterAutospacing="1"/>
                    <w:rPr>
                      <w:sz w:val="26"/>
                      <w:szCs w:val="26"/>
                      <w:lang w:val="nl-NL"/>
                    </w:rPr>
                  </w:pPr>
                  <w:r w:rsidRPr="007E29D1">
                    <w:rPr>
                      <w:noProof/>
                      <w:sz w:val="26"/>
                      <w:szCs w:val="26"/>
                    </w:rPr>
                    <w:pict w14:anchorId="06A28146">
                      <v:roundrect id="_x0000_s1822" style="position:absolute;margin-left:9.25pt;margin-top:19pt;width:143.25pt;height:45.25pt;z-index:25227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_x0000_s1822">
                          <w:txbxContent>
                            <w:p w14:paraId="0A1A54A9" w14:textId="77777777" w:rsidR="008E0AB6" w:rsidRPr="00767C99" w:rsidRDefault="008E0AB6" w:rsidP="00A741FA">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0FEED6C8">
                      <v:roundrect id="_x0000_s1821" style="position:absolute;margin-left:198.85pt;margin-top:15.55pt;width:164.65pt;height:46pt;z-index:25227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21">
                          <w:txbxContent>
                            <w:p w14:paraId="273942B2" w14:textId="77777777" w:rsidR="008E0AB6" w:rsidRPr="00767C99" w:rsidRDefault="008E0AB6" w:rsidP="00A741FA">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A741FA" w:rsidRPr="007E29D1">
                    <w:rPr>
                      <w:sz w:val="26"/>
                      <w:szCs w:val="26"/>
                      <w:lang w:val="nl-NL"/>
                    </w:rPr>
                    <w:t>Bản đồ quy trình</w:t>
                  </w:r>
                </w:p>
                <w:p w14:paraId="7D7A7B2C" w14:textId="2467DF49" w:rsidR="00A741FA" w:rsidRPr="007E29D1" w:rsidRDefault="008E0AB6" w:rsidP="00893C91">
                  <w:pPr>
                    <w:spacing w:before="100" w:beforeAutospacing="1" w:after="100" w:afterAutospacing="1"/>
                    <w:rPr>
                      <w:sz w:val="26"/>
                      <w:szCs w:val="26"/>
                      <w:lang w:val="nl-NL"/>
                    </w:rPr>
                  </w:pPr>
                  <w:r w:rsidRPr="007E29D1">
                    <w:rPr>
                      <w:noProof/>
                      <w:sz w:val="26"/>
                      <w:szCs w:val="26"/>
                    </w:rPr>
                    <w:pict w14:anchorId="353098EF">
                      <v:shape id="_x0000_s1820" type="#_x0000_t13" style="position:absolute;margin-left:163.6pt;margin-top:5.1pt;width:21.75pt;height:15pt;flip:y;z-index:25228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5ED45366" w14:textId="50165853" w:rsidR="00A741FA" w:rsidRPr="007E29D1" w:rsidRDefault="008E0AB6" w:rsidP="00893C91">
                  <w:pPr>
                    <w:spacing w:before="100" w:beforeAutospacing="1" w:after="100" w:afterAutospacing="1"/>
                    <w:rPr>
                      <w:sz w:val="26"/>
                      <w:szCs w:val="26"/>
                      <w:lang w:val="nl-NL"/>
                    </w:rPr>
                  </w:pPr>
                  <w:r w:rsidRPr="007E29D1">
                    <w:rPr>
                      <w:noProof/>
                      <w:sz w:val="26"/>
                      <w:szCs w:val="26"/>
                    </w:rPr>
                    <w:pict w14:anchorId="408BD926">
                      <v:shape id="_x0000_s1819" type="#_x0000_t67" style="position:absolute;margin-left:269.45pt;margin-top:4.8pt;width:21.75pt;height:18.75pt;z-index:25228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E28F72D">
                      <v:roundrect id="_x0000_s1818" style="position:absolute;margin-left:7.85pt;margin-top:21.1pt;width:145.65pt;height:48.85pt;z-index:25228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18">
                          <w:txbxContent>
                            <w:p w14:paraId="222373AC" w14:textId="77777777" w:rsidR="008E0AB6" w:rsidRPr="0059023E" w:rsidRDefault="008E0AB6" w:rsidP="00A741FA">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45195351" w14:textId="77777777" w:rsidR="008E0AB6" w:rsidRPr="0059023E" w:rsidRDefault="008E0AB6" w:rsidP="00A741FA">
                              <w:pPr>
                                <w:jc w:val="center"/>
                                <w:rPr>
                                  <w:sz w:val="16"/>
                                  <w:szCs w:val="16"/>
                                </w:rPr>
                              </w:pPr>
                            </w:p>
                          </w:txbxContent>
                        </v:textbox>
                      </v:roundrect>
                    </w:pict>
                  </w:r>
                </w:p>
                <w:p w14:paraId="1290592F" w14:textId="498DD0F9" w:rsidR="00A741FA" w:rsidRPr="007E29D1" w:rsidRDefault="008E0AB6" w:rsidP="00893C91">
                  <w:pPr>
                    <w:spacing w:before="100" w:beforeAutospacing="1" w:after="100" w:afterAutospacing="1"/>
                    <w:rPr>
                      <w:sz w:val="26"/>
                      <w:szCs w:val="26"/>
                      <w:lang w:val="nl-NL"/>
                    </w:rPr>
                  </w:pPr>
                  <w:r w:rsidRPr="007E29D1">
                    <w:rPr>
                      <w:noProof/>
                      <w:sz w:val="26"/>
                      <w:szCs w:val="26"/>
                    </w:rPr>
                    <w:pict w14:anchorId="5D7E18E4">
                      <v:shape id="_x0000_s1817" type="#_x0000_t66" style="position:absolute;margin-left:165.2pt;margin-top:16.55pt;width:24.75pt;height:15pt;flip:y;z-index:25228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B469792">
                      <v:roundrect id="_x0000_s1816" style="position:absolute;margin-left:199.1pt;margin-top:.85pt;width:167.75pt;height:45.7pt;z-index:25227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16">
                          <w:txbxContent>
                            <w:p w14:paraId="0A8B833D" w14:textId="77777777" w:rsidR="008E0AB6" w:rsidRPr="0059023E" w:rsidRDefault="008E0AB6" w:rsidP="00A741FA">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2536723C" w14:textId="77777777" w:rsidR="008E0AB6" w:rsidRPr="0059023E" w:rsidRDefault="008E0AB6" w:rsidP="00A741FA">
                              <w:pPr>
                                <w:jc w:val="center"/>
                                <w:rPr>
                                  <w:sz w:val="16"/>
                                  <w:szCs w:val="16"/>
                                </w:rPr>
                              </w:pPr>
                            </w:p>
                          </w:txbxContent>
                        </v:textbox>
                      </v:roundrect>
                    </w:pict>
                  </w:r>
                  <w:r w:rsidRPr="007E29D1">
                    <w:rPr>
                      <w:noProof/>
                      <w:sz w:val="26"/>
                      <w:szCs w:val="26"/>
                    </w:rPr>
                    <w:pict w14:anchorId="4B674511">
                      <v:shape id="_x0000_s1815" type="#_x0000_t32" style="position:absolute;margin-left:276.3pt;margin-top:624.3pt;width:24.75pt;height:0;z-index:2522782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4EFCC6B5">
                      <v:shape id="_x0000_s1814" type="#_x0000_t32" style="position:absolute;margin-left:408.75pt;margin-top:625.1pt;width:24.75pt;height:0;z-index:25227929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46BA0D7B" w14:textId="1980DE18" w:rsidR="00A741FA" w:rsidRPr="007E29D1" w:rsidRDefault="008E0AB6" w:rsidP="00893C91">
                  <w:pPr>
                    <w:spacing w:before="100" w:beforeAutospacing="1" w:after="100" w:afterAutospacing="1"/>
                    <w:rPr>
                      <w:sz w:val="26"/>
                      <w:szCs w:val="26"/>
                      <w:lang w:val="nl-NL"/>
                    </w:rPr>
                  </w:pPr>
                  <w:r w:rsidRPr="007E29D1">
                    <w:rPr>
                      <w:noProof/>
                      <w:sz w:val="26"/>
                      <w:szCs w:val="26"/>
                    </w:rPr>
                    <w:pict w14:anchorId="28AD401A">
                      <v:shape id="_x0000_s1813" type="#_x0000_t67" style="position:absolute;margin-left:63.95pt;margin-top:15.05pt;width:16.5pt;height:18pt;z-index:25228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6AA4045E" w14:textId="15CAC416" w:rsidR="00A741FA" w:rsidRPr="007E29D1" w:rsidRDefault="008E0AB6" w:rsidP="00893C91">
                  <w:pPr>
                    <w:spacing w:before="100" w:beforeAutospacing="1" w:after="100" w:afterAutospacing="1"/>
                    <w:rPr>
                      <w:sz w:val="26"/>
                      <w:szCs w:val="26"/>
                      <w:lang w:val="nl-NL"/>
                    </w:rPr>
                  </w:pPr>
                  <w:r w:rsidRPr="007E29D1">
                    <w:rPr>
                      <w:noProof/>
                      <w:sz w:val="26"/>
                      <w:szCs w:val="26"/>
                    </w:rPr>
                    <w:pict w14:anchorId="248ECFE8">
                      <v:shape id="_x0000_s1812" type="#_x0000_t13" style="position:absolute;margin-left:165.8pt;margin-top:27.65pt;width:21.75pt;height:15pt;flip:y;z-index:25228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DDDB7A6">
                      <v:roundrect id="_x0000_s1811" style="position:absolute;margin-left:202.6pt;margin-top:7.5pt;width:163.95pt;height:46.25pt;z-index:25227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" fillcolor="#cdddac [1622]" strokecolor="#94b64e [3046]">
                        <v:fill color2="#f0f4e6 [502]" rotate="t" angle="180" colors="0 #dafda7;22938f #e4fdc2;1 #f5ffe6" focus="100%" type="gradient"/>
                        <v:shadow on="t" color="black" opacity="24903f" origin=",.5" offset="0,.55556mm"/>
                        <v:path arrowok="t"/>
                        <v:textbox style="mso-next-textbox:#_x0000_s1811">
                          <w:txbxContent>
                            <w:p w14:paraId="25109C9C" w14:textId="77777777" w:rsidR="008E0AB6" w:rsidRPr="0059023E" w:rsidRDefault="008E0AB6" w:rsidP="00A741FA">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323DEB00">
                      <v:roundrect id="_x0000_s1810" style="position:absolute;margin-left:.6pt;margin-top:7.45pt;width:152.5pt;height:49.4pt;z-index:25228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" fillcolor="#215a69 [1640]" stroked="f">
                        <v:fill color2="#3da5c1 [3016]" rotate="t" angle="180" colors="0 #2787a0;52429f #36b1d2;1 #34b3d6" focus="100%" type="gradient">
                          <o:fill v:ext="view" type="gradientUnscaled"/>
                        </v:fill>
                        <v:shadow on="t" color="black" opacity="22937f" origin=",.5" offset="0,.63889mm"/>
                        <v:textbox style="mso-next-textbox:#_x0000_s1810">
                          <w:txbxContent>
                            <w:p w14:paraId="1450987D" w14:textId="68F76218" w:rsidR="008E0AB6" w:rsidRPr="005150E8" w:rsidRDefault="008E0AB6" w:rsidP="00A741FA">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6</w:t>
                              </w:r>
                              <w:r w:rsidRPr="005150E8">
                                <w:rPr>
                                  <w:sz w:val="15"/>
                                  <w:szCs w:val="15"/>
                                </w:rPr>
                                <w:t xml:space="preserve"> ngày)</w:t>
                              </w:r>
                            </w:p>
                            <w:p w14:paraId="72F6A16A" w14:textId="77777777" w:rsidR="008E0AB6" w:rsidRPr="005150E8" w:rsidRDefault="008E0AB6" w:rsidP="00A741FA">
                              <w:pPr>
                                <w:jc w:val="center"/>
                                <w:rPr>
                                  <w:sz w:val="15"/>
                                  <w:szCs w:val="15"/>
                                </w:rPr>
                              </w:pPr>
                            </w:p>
                          </w:txbxContent>
                        </v:textbox>
                      </v:roundrect>
                    </w:pict>
                  </w:r>
                </w:p>
                <w:p w14:paraId="31487E70" w14:textId="77777777" w:rsidR="00A741FA" w:rsidRPr="007E29D1" w:rsidRDefault="00A741FA" w:rsidP="00893C91">
                  <w:pPr>
                    <w:pStyle w:val="Header"/>
                    <w:jc w:val="center"/>
                    <w:rPr>
                      <w:sz w:val="26"/>
                      <w:szCs w:val="26"/>
                      <w:lang w:val="nl-NL"/>
                    </w:rPr>
                  </w:pPr>
                </w:p>
                <w:p w14:paraId="452764EE" w14:textId="77777777" w:rsidR="00A741FA" w:rsidRPr="007E29D1" w:rsidRDefault="00A741FA" w:rsidP="00893C91">
                  <w:pPr>
                    <w:pStyle w:val="Header"/>
                    <w:jc w:val="center"/>
                    <w:rPr>
                      <w:sz w:val="26"/>
                      <w:szCs w:val="26"/>
                      <w:lang w:val="nl-NL"/>
                    </w:rPr>
                  </w:pPr>
                </w:p>
                <w:p w14:paraId="2C766F1F" w14:textId="77777777" w:rsidR="00A741FA" w:rsidRPr="007E29D1" w:rsidRDefault="00A741FA" w:rsidP="00E878AC">
                  <w:pPr>
                    <w:pStyle w:val="Header"/>
                    <w:rPr>
                      <w:sz w:val="26"/>
                      <w:szCs w:val="26"/>
                      <w:lang w:val="nl-NL"/>
                    </w:rPr>
                  </w:pPr>
                </w:p>
              </w:tc>
            </w:tr>
          </w:tbl>
          <w:p w14:paraId="2EC69434" w14:textId="77777777" w:rsidR="00A741FA" w:rsidRPr="007E29D1" w:rsidRDefault="00A741FA" w:rsidP="00893C91">
            <w:pPr>
              <w:ind w:left="84" w:right="83"/>
              <w:jc w:val="center"/>
              <w:rPr>
                <w:sz w:val="26"/>
                <w:szCs w:val="26"/>
                <w:lang w:val="hr-HR"/>
              </w:rPr>
            </w:pPr>
          </w:p>
        </w:tc>
      </w:tr>
      <w:tr w:rsidR="006A4142" w:rsidRPr="007E29D1" w14:paraId="1BD72BCA" w14:textId="77777777" w:rsidTr="00A27382">
        <w:trPr>
          <w:tblCellSpacing w:w="0" w:type="dxa"/>
        </w:trPr>
        <w:tc>
          <w:tcPr>
            <w:tcW w:w="1630" w:type="dxa"/>
            <w:vAlign w:val="center"/>
            <w:hideMark/>
          </w:tcPr>
          <w:p w14:paraId="3FD8E604" w14:textId="77777777" w:rsidR="00A741FA" w:rsidRPr="007E29D1" w:rsidRDefault="00A741FA" w:rsidP="00893C91">
            <w:pPr>
              <w:ind w:right="84"/>
              <w:jc w:val="both"/>
              <w:rPr>
                <w:sz w:val="26"/>
                <w:szCs w:val="26"/>
              </w:rPr>
            </w:pPr>
            <w:r w:rsidRPr="007E29D1">
              <w:rPr>
                <w:b/>
                <w:bCs/>
                <w:sz w:val="26"/>
                <w:szCs w:val="26"/>
              </w:rPr>
              <w:lastRenderedPageBreak/>
              <w:t>2. Cách thức thực hiện:</w:t>
            </w:r>
          </w:p>
        </w:tc>
        <w:tc>
          <w:tcPr>
            <w:tcW w:w="9090" w:type="dxa"/>
            <w:vAlign w:val="center"/>
            <w:hideMark/>
          </w:tcPr>
          <w:p w14:paraId="7EFCFD2B" w14:textId="77777777" w:rsidR="00A741FA" w:rsidRPr="007E29D1" w:rsidRDefault="00A741FA" w:rsidP="00893C91">
            <w:pPr>
              <w:ind w:left="84" w:right="83"/>
              <w:jc w:val="both"/>
              <w:rPr>
                <w:sz w:val="26"/>
                <w:szCs w:val="26"/>
              </w:rPr>
            </w:pPr>
            <w:r w:rsidRPr="007E29D1">
              <w:rPr>
                <w:sz w:val="26"/>
                <w:szCs w:val="26"/>
              </w:rPr>
              <w:t>- Nộp hồ sơ trực tiếp tại Trung tâm Phục vụ hành chính công tỉnh;</w:t>
            </w:r>
          </w:p>
          <w:p w14:paraId="4A895308" w14:textId="77777777" w:rsidR="00A741FA" w:rsidRPr="007E29D1" w:rsidRDefault="00A741FA" w:rsidP="00893C91">
            <w:pPr>
              <w:ind w:left="84" w:right="83"/>
              <w:jc w:val="both"/>
              <w:rPr>
                <w:sz w:val="26"/>
                <w:szCs w:val="26"/>
              </w:rPr>
            </w:pPr>
            <w:r w:rsidRPr="007E29D1">
              <w:rPr>
                <w:sz w:val="26"/>
                <w:szCs w:val="26"/>
              </w:rPr>
              <w:t>- Nộp qua dịch vụ bưu chính công ích;</w:t>
            </w:r>
          </w:p>
          <w:p w14:paraId="11432FDA" w14:textId="77777777" w:rsidR="00A741FA" w:rsidRPr="007E29D1" w:rsidRDefault="00A741FA" w:rsidP="00893C91">
            <w:pPr>
              <w:ind w:left="84" w:right="83"/>
              <w:jc w:val="both"/>
              <w:rPr>
                <w:sz w:val="26"/>
                <w:szCs w:val="26"/>
              </w:rPr>
            </w:pPr>
            <w:r w:rsidRPr="007E29D1">
              <w:rPr>
                <w:sz w:val="26"/>
                <w:szCs w:val="26"/>
              </w:rPr>
              <w:t>- Nộp hồ sơ trực tuyến tại:</w:t>
            </w:r>
          </w:p>
          <w:p w14:paraId="598F7EC8" w14:textId="77777777" w:rsidR="00A741FA" w:rsidRPr="007E29D1" w:rsidRDefault="00A741FA" w:rsidP="00893C91">
            <w:pPr>
              <w:ind w:left="84" w:right="83"/>
              <w:jc w:val="both"/>
              <w:rPr>
                <w:sz w:val="26"/>
                <w:szCs w:val="26"/>
              </w:rPr>
            </w:pPr>
            <w:r w:rsidRPr="007E29D1">
              <w:rPr>
                <w:sz w:val="26"/>
                <w:szCs w:val="26"/>
              </w:rPr>
              <w:t>+ Cổng dịch vụ công Quốc gia, địa chỉ: https://dichvucong.gov.vn/</w:t>
            </w:r>
          </w:p>
          <w:p w14:paraId="70FFAE86" w14:textId="77777777" w:rsidR="00A741FA" w:rsidRPr="007E29D1" w:rsidRDefault="00A741FA" w:rsidP="00893C91">
            <w:pPr>
              <w:ind w:left="84" w:right="83"/>
              <w:jc w:val="both"/>
              <w:rPr>
                <w:sz w:val="26"/>
                <w:szCs w:val="26"/>
              </w:rPr>
            </w:pPr>
            <w:r w:rsidRPr="007E29D1">
              <w:rPr>
                <w:sz w:val="26"/>
                <w:szCs w:val="26"/>
              </w:rPr>
              <w:t>+ Cổng dịch vụ công tỉnh, địa chỉ: https://dichvucong.tayninh.gov.vn/</w:t>
            </w:r>
          </w:p>
        </w:tc>
      </w:tr>
      <w:tr w:rsidR="006A4142" w:rsidRPr="007E29D1" w14:paraId="287FCA0F" w14:textId="77777777" w:rsidTr="00A27382">
        <w:trPr>
          <w:tblCellSpacing w:w="0" w:type="dxa"/>
        </w:trPr>
        <w:tc>
          <w:tcPr>
            <w:tcW w:w="1630" w:type="dxa"/>
            <w:vAlign w:val="center"/>
            <w:hideMark/>
          </w:tcPr>
          <w:p w14:paraId="28B7A772" w14:textId="77777777" w:rsidR="00A741FA" w:rsidRPr="007E29D1" w:rsidRDefault="00A741FA" w:rsidP="00893C91">
            <w:pPr>
              <w:ind w:right="84"/>
              <w:jc w:val="both"/>
              <w:rPr>
                <w:sz w:val="26"/>
                <w:szCs w:val="26"/>
              </w:rPr>
            </w:pPr>
            <w:r w:rsidRPr="007E29D1">
              <w:rPr>
                <w:b/>
                <w:bCs/>
                <w:sz w:val="26"/>
                <w:szCs w:val="26"/>
              </w:rPr>
              <w:t>3. Thành phần, số lượng hồ sơ:</w:t>
            </w:r>
          </w:p>
        </w:tc>
        <w:tc>
          <w:tcPr>
            <w:tcW w:w="9090" w:type="dxa"/>
            <w:vAlign w:val="center"/>
            <w:hideMark/>
          </w:tcPr>
          <w:p w14:paraId="18DA3300" w14:textId="77777777" w:rsidR="00993244" w:rsidRPr="007E29D1" w:rsidRDefault="00A741FA" w:rsidP="00993244">
            <w:pPr>
              <w:ind w:left="84" w:right="83"/>
              <w:jc w:val="both"/>
              <w:rPr>
                <w:i/>
                <w:iCs/>
                <w:sz w:val="26"/>
                <w:szCs w:val="26"/>
              </w:rPr>
            </w:pPr>
            <w:r w:rsidRPr="007E29D1">
              <w:rPr>
                <w:sz w:val="26"/>
                <w:szCs w:val="26"/>
              </w:rPr>
              <w:t>* Thành phần hồ sơ gồm có:</w:t>
            </w:r>
          </w:p>
          <w:p w14:paraId="3D468F92" w14:textId="7087E825" w:rsidR="009C1216" w:rsidRPr="007E29D1" w:rsidRDefault="00993244" w:rsidP="00993244">
            <w:pPr>
              <w:ind w:left="84" w:right="83"/>
              <w:jc w:val="both"/>
              <w:rPr>
                <w:i/>
                <w:iCs/>
                <w:sz w:val="26"/>
                <w:szCs w:val="26"/>
              </w:rPr>
            </w:pPr>
            <w:r w:rsidRPr="007E29D1">
              <w:rPr>
                <w:i/>
                <w:iCs/>
                <w:sz w:val="26"/>
                <w:szCs w:val="26"/>
              </w:rPr>
              <w:t>-</w:t>
            </w:r>
            <w:r w:rsidR="009C1216" w:rsidRPr="007E29D1">
              <w:rPr>
                <w:sz w:val="26"/>
                <w:szCs w:val="26"/>
                <w:lang w:val="vi-VN"/>
              </w:rPr>
              <w:t xml:space="preserve"> Văn bản đề nghị thành lập trung tâm hỗ trợ và phát triển giáo dục hòa nhập;</w:t>
            </w:r>
          </w:p>
          <w:p w14:paraId="7CFCDB4F" w14:textId="77777777" w:rsidR="00993244" w:rsidRPr="007E29D1" w:rsidRDefault="00993244" w:rsidP="009C1216">
            <w:pPr>
              <w:spacing w:before="120"/>
              <w:rPr>
                <w:sz w:val="26"/>
                <w:szCs w:val="26"/>
                <w:lang w:val="nl-NL"/>
              </w:rPr>
            </w:pPr>
            <w:r w:rsidRPr="007E29D1">
              <w:rPr>
                <w:sz w:val="26"/>
                <w:szCs w:val="26"/>
              </w:rPr>
              <w:t>-</w:t>
            </w:r>
            <w:r w:rsidR="009C1216" w:rsidRPr="007E29D1">
              <w:rPr>
                <w:sz w:val="26"/>
                <w:szCs w:val="26"/>
                <w:lang w:val="vi-VN"/>
              </w:rPr>
              <w:t xml:space="preserve"> Đề án thành lập trung tâm hỗ trợ và phát triển giáo dục hòa nhập theo quy định hiện hành về thành lập, tổ chức lại, giải thể đơn vị sự nghiệp công lập;</w:t>
            </w:r>
          </w:p>
          <w:p w14:paraId="003F667F" w14:textId="4AE19454" w:rsidR="009C1216" w:rsidRPr="007E29D1" w:rsidRDefault="00993244" w:rsidP="009C1216">
            <w:pPr>
              <w:spacing w:before="120"/>
              <w:rPr>
                <w:sz w:val="26"/>
                <w:szCs w:val="26"/>
                <w:lang w:val="nl-NL"/>
              </w:rPr>
            </w:pPr>
            <w:r w:rsidRPr="007E29D1">
              <w:rPr>
                <w:sz w:val="26"/>
                <w:szCs w:val="26"/>
                <w:lang w:val="nl-NL"/>
              </w:rPr>
              <w:lastRenderedPageBreak/>
              <w:t xml:space="preserve">- </w:t>
            </w:r>
            <w:r w:rsidR="009C1216" w:rsidRPr="007E29D1">
              <w:rPr>
                <w:sz w:val="26"/>
                <w:szCs w:val="26"/>
                <w:lang w:val="vi-VN"/>
              </w:rPr>
              <w:t>Dự thảo quy chế tổ chức và hoạt động của trung tâm hỗ trợ và phát triển giáo dục hòa nhập và các tài liệu khác có liên quan (giấy tờ đất đai, kinh phí, nguồn nhân lực).</w:t>
            </w:r>
          </w:p>
          <w:p w14:paraId="38BC3D13" w14:textId="77777777" w:rsidR="00A741FA" w:rsidRPr="007E29D1" w:rsidRDefault="00A741FA" w:rsidP="00893C91">
            <w:pPr>
              <w:ind w:left="84" w:right="83"/>
              <w:rPr>
                <w:sz w:val="26"/>
                <w:szCs w:val="26"/>
                <w:lang w:val="nl-NL"/>
              </w:rPr>
            </w:pPr>
            <w:r w:rsidRPr="007E29D1">
              <w:rPr>
                <w:sz w:val="26"/>
                <w:szCs w:val="26"/>
                <w:lang w:val="nl-NL"/>
              </w:rPr>
              <w:t>-  Số lượng hồ sơ: 01 (bộ).</w:t>
            </w:r>
          </w:p>
        </w:tc>
      </w:tr>
      <w:tr w:rsidR="006A4142" w:rsidRPr="007E29D1" w14:paraId="7F990674" w14:textId="77777777" w:rsidTr="00A27382">
        <w:trPr>
          <w:tblCellSpacing w:w="0" w:type="dxa"/>
        </w:trPr>
        <w:tc>
          <w:tcPr>
            <w:tcW w:w="1630" w:type="dxa"/>
            <w:vAlign w:val="center"/>
            <w:hideMark/>
          </w:tcPr>
          <w:p w14:paraId="49777837" w14:textId="77777777" w:rsidR="00A741FA" w:rsidRPr="007E29D1" w:rsidRDefault="00A741FA" w:rsidP="00893C91">
            <w:pPr>
              <w:ind w:right="84"/>
              <w:jc w:val="both"/>
              <w:rPr>
                <w:sz w:val="26"/>
                <w:szCs w:val="26"/>
              </w:rPr>
            </w:pPr>
            <w:r w:rsidRPr="007E29D1">
              <w:rPr>
                <w:b/>
                <w:bCs/>
                <w:sz w:val="26"/>
                <w:szCs w:val="26"/>
              </w:rPr>
              <w:lastRenderedPageBreak/>
              <w:t>4. Thời hạn giải quyết:</w:t>
            </w:r>
          </w:p>
        </w:tc>
        <w:tc>
          <w:tcPr>
            <w:tcW w:w="9090" w:type="dxa"/>
            <w:vAlign w:val="center"/>
            <w:hideMark/>
          </w:tcPr>
          <w:p w14:paraId="074BBCDC" w14:textId="77777777" w:rsidR="00A741FA" w:rsidRPr="007E29D1" w:rsidRDefault="00A741FA" w:rsidP="00893C91">
            <w:pPr>
              <w:rPr>
                <w:sz w:val="26"/>
                <w:szCs w:val="26"/>
                <w:lang w:val="es-ES"/>
              </w:rPr>
            </w:pPr>
            <w:r w:rsidRPr="007E29D1">
              <w:rPr>
                <w:sz w:val="26"/>
                <w:szCs w:val="26"/>
              </w:rPr>
              <w:t>2</w:t>
            </w:r>
            <w:r w:rsidRPr="007E29D1">
              <w:rPr>
                <w:sz w:val="26"/>
                <w:szCs w:val="26"/>
                <w:lang w:val="es-ES"/>
              </w:rPr>
              <w:t>0 ngày kể từ ngày nhận đủ hồ sơ hợp lệ</w:t>
            </w:r>
          </w:p>
        </w:tc>
      </w:tr>
      <w:tr w:rsidR="006A4142" w:rsidRPr="007E29D1" w14:paraId="1D719939" w14:textId="77777777" w:rsidTr="00A27382">
        <w:trPr>
          <w:tblCellSpacing w:w="0" w:type="dxa"/>
        </w:trPr>
        <w:tc>
          <w:tcPr>
            <w:tcW w:w="1630" w:type="dxa"/>
            <w:vAlign w:val="center"/>
            <w:hideMark/>
          </w:tcPr>
          <w:p w14:paraId="2C999BBC" w14:textId="77777777" w:rsidR="00A741FA" w:rsidRPr="007E29D1" w:rsidRDefault="00A741FA" w:rsidP="00893C91">
            <w:pPr>
              <w:ind w:right="84"/>
              <w:jc w:val="both"/>
              <w:rPr>
                <w:sz w:val="26"/>
                <w:szCs w:val="26"/>
                <w:lang w:val="es-ES"/>
              </w:rPr>
            </w:pPr>
            <w:r w:rsidRPr="007E29D1">
              <w:rPr>
                <w:b/>
                <w:bCs/>
                <w:sz w:val="26"/>
                <w:szCs w:val="26"/>
                <w:lang w:val="es-ES"/>
              </w:rPr>
              <w:t>5. Đối tượng thực hiện thủ tục hành chính:</w:t>
            </w:r>
          </w:p>
        </w:tc>
        <w:tc>
          <w:tcPr>
            <w:tcW w:w="9090" w:type="dxa"/>
            <w:vAlign w:val="center"/>
            <w:hideMark/>
          </w:tcPr>
          <w:p w14:paraId="1BF83E0F" w14:textId="77777777" w:rsidR="00A741FA" w:rsidRPr="007E29D1" w:rsidRDefault="00A741FA" w:rsidP="00893C91">
            <w:pPr>
              <w:rPr>
                <w:sz w:val="26"/>
                <w:szCs w:val="26"/>
                <w:lang w:val="es-ES"/>
              </w:rPr>
            </w:pPr>
            <w:r w:rsidRPr="007E29D1">
              <w:rPr>
                <w:sz w:val="26"/>
                <w:szCs w:val="26"/>
                <w:lang w:val="nl-NL"/>
              </w:rPr>
              <w:t xml:space="preserve">Tổ chức </w:t>
            </w:r>
          </w:p>
        </w:tc>
      </w:tr>
      <w:tr w:rsidR="006A4142" w:rsidRPr="007E29D1" w14:paraId="4689FB39" w14:textId="77777777" w:rsidTr="00A27382">
        <w:trPr>
          <w:tblCellSpacing w:w="0" w:type="dxa"/>
        </w:trPr>
        <w:tc>
          <w:tcPr>
            <w:tcW w:w="1630" w:type="dxa"/>
            <w:vAlign w:val="center"/>
            <w:hideMark/>
          </w:tcPr>
          <w:p w14:paraId="2A0FD608" w14:textId="77777777" w:rsidR="00A741FA" w:rsidRPr="007E29D1" w:rsidRDefault="00A741FA" w:rsidP="00893C91">
            <w:pPr>
              <w:ind w:right="84"/>
              <w:jc w:val="both"/>
              <w:rPr>
                <w:sz w:val="26"/>
                <w:szCs w:val="26"/>
                <w:lang w:val="es-ES"/>
              </w:rPr>
            </w:pPr>
            <w:r w:rsidRPr="007E29D1">
              <w:rPr>
                <w:b/>
                <w:bCs/>
                <w:sz w:val="26"/>
                <w:szCs w:val="26"/>
                <w:lang w:val="es-ES"/>
              </w:rPr>
              <w:t>6. Cơ quan thực hiện thủ tục hành chính:</w:t>
            </w:r>
          </w:p>
        </w:tc>
        <w:tc>
          <w:tcPr>
            <w:tcW w:w="9090" w:type="dxa"/>
            <w:vAlign w:val="center"/>
            <w:hideMark/>
          </w:tcPr>
          <w:p w14:paraId="3C92BED5" w14:textId="77777777" w:rsidR="00A741FA" w:rsidRPr="007E29D1" w:rsidRDefault="00A741FA" w:rsidP="00893C91">
            <w:pPr>
              <w:rPr>
                <w:sz w:val="26"/>
                <w:szCs w:val="26"/>
                <w:lang w:val="es-ES"/>
              </w:rPr>
            </w:pPr>
            <w:r w:rsidRPr="007E29D1">
              <w:rPr>
                <w:sz w:val="26"/>
                <w:szCs w:val="26"/>
                <w:lang w:val="es-ES"/>
              </w:rPr>
              <w:t>Cơ quan thực hiện thủ tục hành chính: Sở GDĐT</w:t>
            </w:r>
          </w:p>
          <w:p w14:paraId="64AFC79F" w14:textId="77777777" w:rsidR="00A741FA" w:rsidRPr="007E29D1" w:rsidRDefault="00A741FA" w:rsidP="00893C91">
            <w:pPr>
              <w:rPr>
                <w:sz w:val="26"/>
                <w:szCs w:val="26"/>
                <w:lang w:val="es-ES"/>
              </w:rPr>
            </w:pPr>
            <w:r w:rsidRPr="007E29D1">
              <w:rPr>
                <w:sz w:val="26"/>
                <w:szCs w:val="26"/>
                <w:lang w:val="es-ES"/>
              </w:rPr>
              <w:t>Cơ quan có thẩm quyền quyết định: UBND tỉnh.</w:t>
            </w:r>
          </w:p>
        </w:tc>
      </w:tr>
      <w:tr w:rsidR="006A4142" w:rsidRPr="007E29D1" w14:paraId="13745DB5" w14:textId="77777777" w:rsidTr="00A27382">
        <w:trPr>
          <w:tblCellSpacing w:w="0" w:type="dxa"/>
        </w:trPr>
        <w:tc>
          <w:tcPr>
            <w:tcW w:w="1630" w:type="dxa"/>
            <w:vAlign w:val="center"/>
            <w:hideMark/>
          </w:tcPr>
          <w:p w14:paraId="36779917" w14:textId="77777777" w:rsidR="00A741FA" w:rsidRPr="007E29D1" w:rsidRDefault="00A741FA" w:rsidP="00893C91">
            <w:pPr>
              <w:ind w:right="84"/>
              <w:jc w:val="both"/>
              <w:rPr>
                <w:sz w:val="26"/>
                <w:szCs w:val="26"/>
                <w:lang w:val="es-ES"/>
              </w:rPr>
            </w:pPr>
            <w:r w:rsidRPr="007E29D1">
              <w:rPr>
                <w:b/>
                <w:bCs/>
                <w:sz w:val="26"/>
                <w:szCs w:val="26"/>
                <w:lang w:val="es-ES"/>
              </w:rPr>
              <w:t>7. Kết quả thực hiện thủ tục hành chính:</w:t>
            </w:r>
          </w:p>
        </w:tc>
        <w:tc>
          <w:tcPr>
            <w:tcW w:w="9090" w:type="dxa"/>
            <w:vAlign w:val="center"/>
            <w:hideMark/>
          </w:tcPr>
          <w:p w14:paraId="2538E9F7" w14:textId="77777777" w:rsidR="00A741FA" w:rsidRPr="007E29D1" w:rsidRDefault="00A741FA" w:rsidP="00893C91">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w:t>
            </w:r>
          </w:p>
        </w:tc>
      </w:tr>
      <w:tr w:rsidR="006A4142" w:rsidRPr="007E29D1" w14:paraId="5D21B4C4" w14:textId="77777777" w:rsidTr="00A27382">
        <w:trPr>
          <w:tblCellSpacing w:w="0" w:type="dxa"/>
        </w:trPr>
        <w:tc>
          <w:tcPr>
            <w:tcW w:w="1630" w:type="dxa"/>
            <w:vAlign w:val="center"/>
            <w:hideMark/>
          </w:tcPr>
          <w:p w14:paraId="723BAC56" w14:textId="77777777" w:rsidR="00A741FA" w:rsidRPr="007E29D1" w:rsidRDefault="00A741FA" w:rsidP="00893C91">
            <w:pPr>
              <w:ind w:right="84"/>
              <w:jc w:val="both"/>
              <w:rPr>
                <w:sz w:val="26"/>
                <w:szCs w:val="26"/>
              </w:rPr>
            </w:pPr>
            <w:r w:rsidRPr="007E29D1">
              <w:rPr>
                <w:b/>
                <w:bCs/>
                <w:sz w:val="26"/>
                <w:szCs w:val="26"/>
              </w:rPr>
              <w:t>8. Phí, Lệ phí :</w:t>
            </w:r>
          </w:p>
        </w:tc>
        <w:tc>
          <w:tcPr>
            <w:tcW w:w="9090" w:type="dxa"/>
            <w:vAlign w:val="center"/>
            <w:hideMark/>
          </w:tcPr>
          <w:p w14:paraId="764F594C" w14:textId="77777777" w:rsidR="00A741FA" w:rsidRPr="007E29D1" w:rsidRDefault="00A741FA" w:rsidP="00893C91">
            <w:pPr>
              <w:rPr>
                <w:sz w:val="26"/>
                <w:szCs w:val="26"/>
              </w:rPr>
            </w:pPr>
            <w:r w:rsidRPr="007E29D1">
              <w:rPr>
                <w:sz w:val="26"/>
                <w:szCs w:val="26"/>
              </w:rPr>
              <w:t>Không có.</w:t>
            </w:r>
          </w:p>
        </w:tc>
      </w:tr>
      <w:tr w:rsidR="006A4142" w:rsidRPr="007E29D1" w14:paraId="4FD5D69A" w14:textId="77777777" w:rsidTr="00A27382">
        <w:trPr>
          <w:tblCellSpacing w:w="0" w:type="dxa"/>
        </w:trPr>
        <w:tc>
          <w:tcPr>
            <w:tcW w:w="1630" w:type="dxa"/>
            <w:vAlign w:val="center"/>
            <w:hideMark/>
          </w:tcPr>
          <w:p w14:paraId="71209C4A" w14:textId="77777777" w:rsidR="00A741FA" w:rsidRPr="007E29D1" w:rsidRDefault="00A741FA" w:rsidP="00893C91">
            <w:pPr>
              <w:ind w:right="84"/>
              <w:jc w:val="both"/>
              <w:rPr>
                <w:sz w:val="26"/>
                <w:szCs w:val="26"/>
              </w:rPr>
            </w:pPr>
            <w:r w:rsidRPr="007E29D1">
              <w:rPr>
                <w:b/>
                <w:bCs/>
                <w:sz w:val="26"/>
                <w:szCs w:val="26"/>
              </w:rPr>
              <w:t>9. Tên mẫu đơn, mẫu tờ khai:</w:t>
            </w:r>
          </w:p>
        </w:tc>
        <w:tc>
          <w:tcPr>
            <w:tcW w:w="9090" w:type="dxa"/>
            <w:vAlign w:val="center"/>
            <w:hideMark/>
          </w:tcPr>
          <w:p w14:paraId="0B18C1F7" w14:textId="77777777" w:rsidR="00A741FA" w:rsidRPr="007E29D1" w:rsidRDefault="00A741FA" w:rsidP="00893C91">
            <w:pPr>
              <w:rPr>
                <w:sz w:val="26"/>
                <w:szCs w:val="26"/>
                <w:lang w:val="nl-NL"/>
              </w:rPr>
            </w:pPr>
            <w:r w:rsidRPr="007E29D1">
              <w:rPr>
                <w:sz w:val="26"/>
                <w:szCs w:val="26"/>
              </w:rPr>
              <w:t>Không có.</w:t>
            </w:r>
          </w:p>
        </w:tc>
      </w:tr>
      <w:tr w:rsidR="006A4142" w:rsidRPr="007E29D1" w14:paraId="5C6C8E4B" w14:textId="77777777" w:rsidTr="00A27382">
        <w:trPr>
          <w:tblCellSpacing w:w="0" w:type="dxa"/>
        </w:trPr>
        <w:tc>
          <w:tcPr>
            <w:tcW w:w="1630" w:type="dxa"/>
            <w:vAlign w:val="center"/>
            <w:hideMark/>
          </w:tcPr>
          <w:p w14:paraId="5996C2C9" w14:textId="77777777" w:rsidR="00A741FA" w:rsidRPr="007E29D1" w:rsidRDefault="00A741FA" w:rsidP="00893C91">
            <w:pPr>
              <w:ind w:right="84"/>
              <w:jc w:val="both"/>
              <w:rPr>
                <w:sz w:val="26"/>
                <w:szCs w:val="26"/>
                <w:lang w:val="nl-NL"/>
              </w:rPr>
            </w:pPr>
            <w:r w:rsidRPr="007E29D1">
              <w:rPr>
                <w:b/>
                <w:bCs/>
                <w:sz w:val="26"/>
                <w:szCs w:val="26"/>
                <w:lang w:val="es-ES"/>
              </w:rPr>
              <w:t>10. Yêu cầu, điều kiện thực hiện thủ tục hành chính:</w:t>
            </w:r>
          </w:p>
        </w:tc>
        <w:tc>
          <w:tcPr>
            <w:tcW w:w="9090" w:type="dxa"/>
            <w:vAlign w:val="center"/>
            <w:hideMark/>
          </w:tcPr>
          <w:p w14:paraId="1240D65E" w14:textId="6E45E53D" w:rsidR="00A741FA" w:rsidRPr="007E29D1" w:rsidRDefault="00993244" w:rsidP="00993244">
            <w:pPr>
              <w:spacing w:before="120"/>
              <w:rPr>
                <w:sz w:val="26"/>
                <w:szCs w:val="26"/>
                <w:lang w:val="nl-NL"/>
              </w:rPr>
            </w:pPr>
            <w:r w:rsidRPr="007E29D1">
              <w:rPr>
                <w:sz w:val="26"/>
                <w:szCs w:val="26"/>
              </w:rPr>
              <w:t>Không có.</w:t>
            </w:r>
          </w:p>
        </w:tc>
      </w:tr>
      <w:tr w:rsidR="006A4142" w:rsidRPr="007E29D1" w14:paraId="5CA8C3C5" w14:textId="77777777" w:rsidTr="00A27382">
        <w:trPr>
          <w:tblCellSpacing w:w="0" w:type="dxa"/>
        </w:trPr>
        <w:tc>
          <w:tcPr>
            <w:tcW w:w="1630" w:type="dxa"/>
            <w:vAlign w:val="center"/>
          </w:tcPr>
          <w:p w14:paraId="4B9BAB49" w14:textId="77777777" w:rsidR="00A741FA" w:rsidRPr="007E29D1" w:rsidRDefault="00A741FA" w:rsidP="00893C91">
            <w:pPr>
              <w:ind w:right="84"/>
              <w:jc w:val="both"/>
              <w:rPr>
                <w:b/>
                <w:bCs/>
                <w:sz w:val="26"/>
                <w:szCs w:val="26"/>
                <w:lang w:val="es-ES"/>
              </w:rPr>
            </w:pPr>
            <w:r w:rsidRPr="007E29D1">
              <w:rPr>
                <w:b/>
                <w:bCs/>
                <w:sz w:val="26"/>
                <w:szCs w:val="26"/>
                <w:lang w:val="nl-NL"/>
              </w:rPr>
              <w:t>11. Căn cứ pháp lý của thủ tục hành chính:</w:t>
            </w:r>
          </w:p>
        </w:tc>
        <w:tc>
          <w:tcPr>
            <w:tcW w:w="9090" w:type="dxa"/>
            <w:vAlign w:val="center"/>
          </w:tcPr>
          <w:p w14:paraId="2E06F9C5" w14:textId="77777777" w:rsidR="00A741FA" w:rsidRPr="007E29D1" w:rsidRDefault="00A741FA" w:rsidP="00893C91">
            <w:pPr>
              <w:pStyle w:val="NormalWeb"/>
              <w:spacing w:before="0" w:beforeAutospacing="0" w:after="0" w:afterAutospacing="0"/>
              <w:ind w:left="112" w:right="83"/>
              <w:jc w:val="both"/>
              <w:rPr>
                <w:sz w:val="26"/>
                <w:szCs w:val="26"/>
                <w:lang w:val="nl-NL"/>
              </w:rPr>
            </w:pPr>
            <w:r w:rsidRPr="007E29D1">
              <w:rPr>
                <w:sz w:val="26"/>
                <w:szCs w:val="26"/>
                <w:lang w:val="es-ES"/>
              </w:rPr>
              <w:t>Nghị định</w:t>
            </w:r>
            <w:r w:rsidRPr="007E29D1">
              <w:rPr>
                <w:bCs/>
                <w:sz w:val="26"/>
                <w:szCs w:val="26"/>
                <w:lang w:val="vi-VN"/>
              </w:rPr>
              <w:t xml:space="preserve"> </w:t>
            </w:r>
            <w:r w:rsidRPr="007E29D1">
              <w:rPr>
                <w:bCs/>
                <w:sz w:val="26"/>
                <w:szCs w:val="26"/>
                <w:lang w:val="es-ES"/>
              </w:rPr>
              <w:t>s</w:t>
            </w:r>
            <w:r w:rsidRPr="007E29D1">
              <w:rPr>
                <w:sz w:val="26"/>
                <w:szCs w:val="26"/>
                <w:lang w:val="vi-VN"/>
              </w:rPr>
              <w:t xml:space="preserve">ố </w:t>
            </w:r>
            <w:r w:rsidRPr="007E29D1">
              <w:rPr>
                <w:sz w:val="26"/>
                <w:szCs w:val="26"/>
                <w:lang w:val="es-ES"/>
              </w:rPr>
              <w:t>46</w:t>
            </w:r>
            <w:r w:rsidRPr="007E29D1">
              <w:rPr>
                <w:sz w:val="26"/>
                <w:szCs w:val="26"/>
                <w:lang w:val="vi-VN"/>
              </w:rPr>
              <w:t>/201</w:t>
            </w:r>
            <w:r w:rsidRPr="007E29D1">
              <w:rPr>
                <w:sz w:val="26"/>
                <w:szCs w:val="26"/>
                <w:lang w:val="es-ES"/>
              </w:rPr>
              <w:t>7</w:t>
            </w:r>
            <w:r w:rsidRPr="007E29D1">
              <w:rPr>
                <w:sz w:val="26"/>
                <w:szCs w:val="26"/>
                <w:lang w:val="vi-VN"/>
              </w:rPr>
              <w:t>/</w:t>
            </w:r>
            <w:r w:rsidRPr="007E29D1">
              <w:rPr>
                <w:sz w:val="26"/>
                <w:szCs w:val="26"/>
                <w:lang w:val="es-ES"/>
              </w:rPr>
              <w:t>NĐ</w:t>
            </w:r>
            <w:r w:rsidRPr="007E29D1">
              <w:rPr>
                <w:sz w:val="26"/>
                <w:szCs w:val="26"/>
                <w:lang w:val="vi-VN"/>
              </w:rPr>
              <w:t>-</w:t>
            </w:r>
            <w:r w:rsidRPr="007E29D1">
              <w:rPr>
                <w:sz w:val="26"/>
                <w:szCs w:val="26"/>
                <w:lang w:val="es-ES"/>
              </w:rPr>
              <w:t>CP</w:t>
            </w:r>
            <w:r w:rsidRPr="007E29D1">
              <w:rPr>
                <w:sz w:val="26"/>
                <w:szCs w:val="26"/>
                <w:lang w:val="vi-VN"/>
              </w:rPr>
              <w:t xml:space="preserve"> </w:t>
            </w:r>
            <w:r w:rsidRPr="007E29D1">
              <w:rPr>
                <w:iCs/>
                <w:sz w:val="26"/>
                <w:szCs w:val="26"/>
                <w:lang w:val="vi-VN"/>
              </w:rPr>
              <w:t>ngày 2</w:t>
            </w:r>
            <w:r w:rsidRPr="007E29D1">
              <w:rPr>
                <w:iCs/>
                <w:sz w:val="26"/>
                <w:szCs w:val="26"/>
                <w:lang w:val="es-ES"/>
              </w:rPr>
              <w:t>1</w:t>
            </w:r>
            <w:r w:rsidRPr="007E29D1">
              <w:rPr>
                <w:iCs/>
                <w:sz w:val="26"/>
                <w:szCs w:val="26"/>
                <w:lang w:val="vi-VN"/>
              </w:rPr>
              <w:t xml:space="preserve">/ </w:t>
            </w:r>
            <w:r w:rsidRPr="007E29D1">
              <w:rPr>
                <w:iCs/>
                <w:sz w:val="26"/>
                <w:szCs w:val="26"/>
                <w:lang w:val="es-ES"/>
              </w:rPr>
              <w:t>4</w:t>
            </w:r>
            <w:r w:rsidRPr="007E29D1">
              <w:rPr>
                <w:iCs/>
                <w:sz w:val="26"/>
                <w:szCs w:val="26"/>
                <w:lang w:val="vi-VN"/>
              </w:rPr>
              <w:t>/201</w:t>
            </w:r>
            <w:r w:rsidRPr="007E29D1">
              <w:rPr>
                <w:iCs/>
                <w:sz w:val="26"/>
                <w:szCs w:val="26"/>
                <w:lang w:val="es-ES"/>
              </w:rPr>
              <w:t>7</w:t>
            </w:r>
            <w:r w:rsidRPr="007E29D1">
              <w:rPr>
                <w:sz w:val="26"/>
                <w:szCs w:val="26"/>
                <w:lang w:val="vi-VN"/>
              </w:rPr>
              <w:t xml:space="preserve"> của </w:t>
            </w:r>
            <w:r w:rsidRPr="007E29D1">
              <w:rPr>
                <w:sz w:val="26"/>
                <w:szCs w:val="26"/>
                <w:lang w:val="es-ES"/>
              </w:rPr>
              <w:t>Chính phủ Q</w:t>
            </w:r>
            <w:r w:rsidRPr="007E29D1">
              <w:rPr>
                <w:iCs/>
                <w:sz w:val="26"/>
                <w:szCs w:val="26"/>
                <w:lang w:val="vi-VN"/>
              </w:rPr>
              <w:t>uy định về điều kiện đầu tư và hoạt động trong lĩnh vực giáo dục</w:t>
            </w:r>
          </w:p>
        </w:tc>
      </w:tr>
      <w:tr w:rsidR="00A27382" w:rsidRPr="007E29D1" w14:paraId="7708D2B6" w14:textId="77777777" w:rsidTr="00A27382">
        <w:trPr>
          <w:trHeight w:val="373"/>
          <w:tblCellSpacing w:w="0" w:type="dxa"/>
        </w:trPr>
        <w:tc>
          <w:tcPr>
            <w:tcW w:w="1630" w:type="dxa"/>
            <w:vAlign w:val="center"/>
          </w:tcPr>
          <w:p w14:paraId="20F5149F" w14:textId="367F876F" w:rsidR="00A27382" w:rsidRPr="007E29D1" w:rsidRDefault="00A27382" w:rsidP="00A27382">
            <w:pPr>
              <w:ind w:right="84"/>
              <w:jc w:val="both"/>
              <w:rPr>
                <w:b/>
                <w:bCs/>
                <w:sz w:val="26"/>
                <w:szCs w:val="26"/>
                <w:lang w:val="nl-NL"/>
              </w:rPr>
            </w:pPr>
            <w:r w:rsidRPr="007E29D1">
              <w:rPr>
                <w:b/>
                <w:bCs/>
                <w:sz w:val="26"/>
                <w:szCs w:val="26"/>
                <w:lang w:val="nl-NL"/>
              </w:rPr>
              <w:t>12. Thành phần hồ sơ lưu</w:t>
            </w:r>
          </w:p>
        </w:tc>
        <w:tc>
          <w:tcPr>
            <w:tcW w:w="9090" w:type="dxa"/>
            <w:vAlign w:val="center"/>
          </w:tcPr>
          <w:p w14:paraId="7524CBAF" w14:textId="77777777" w:rsidR="00A27382" w:rsidRPr="007E29D1" w:rsidRDefault="00A27382" w:rsidP="00A27382">
            <w:pPr>
              <w:ind w:left="124" w:right="83" w:hanging="12"/>
              <w:rPr>
                <w:sz w:val="26"/>
                <w:szCs w:val="26"/>
                <w:lang w:val="nl-NL"/>
              </w:rPr>
            </w:pPr>
            <w:r w:rsidRPr="007E29D1">
              <w:rPr>
                <w:sz w:val="26"/>
                <w:szCs w:val="26"/>
                <w:lang w:val="nl-NL"/>
              </w:rPr>
              <w:t>- Lưu theo thành phần hồ sơ đã nhận của cơ quan tổ chức đã nộp.</w:t>
            </w:r>
          </w:p>
          <w:p w14:paraId="1FA6F40F" w14:textId="77777777" w:rsidR="00A27382" w:rsidRPr="007E29D1" w:rsidRDefault="00A27382" w:rsidP="00A27382">
            <w:pPr>
              <w:ind w:left="124" w:right="83" w:hanging="12"/>
              <w:rPr>
                <w:sz w:val="26"/>
                <w:szCs w:val="26"/>
                <w:lang w:val="nl-NL"/>
              </w:rPr>
            </w:pPr>
            <w:r w:rsidRPr="007E29D1">
              <w:rPr>
                <w:sz w:val="26"/>
                <w:szCs w:val="26"/>
                <w:lang w:val="nl-NL"/>
              </w:rPr>
              <w:t>- Kết quả giải quyết TTHC</w:t>
            </w:r>
          </w:p>
          <w:p w14:paraId="62EDA41C" w14:textId="77777777" w:rsidR="00A27382" w:rsidRPr="007E29D1" w:rsidRDefault="00A27382" w:rsidP="00A27382">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51BDBD02" w14:textId="77777777" w:rsidR="00A27382" w:rsidRPr="007E29D1" w:rsidRDefault="00A27382" w:rsidP="00A27382">
            <w:pPr>
              <w:ind w:left="124" w:right="83" w:hanging="12"/>
              <w:rPr>
                <w:sz w:val="26"/>
                <w:szCs w:val="26"/>
                <w:lang w:val="nl-NL"/>
              </w:rPr>
            </w:pPr>
            <w:r w:rsidRPr="007E29D1">
              <w:rPr>
                <w:sz w:val="26"/>
                <w:szCs w:val="26"/>
                <w:lang w:val="nl-NL"/>
              </w:rPr>
              <w:t>- Phiếu kiểm soát quy trình giải quyết TTHC của Phòng chuyên môn.</w:t>
            </w:r>
          </w:p>
        </w:tc>
      </w:tr>
      <w:tr w:rsidR="00A27382" w:rsidRPr="007E29D1" w14:paraId="768AB9F2" w14:textId="77777777" w:rsidTr="00A27382">
        <w:trPr>
          <w:trHeight w:val="797"/>
          <w:tblCellSpacing w:w="0" w:type="dxa"/>
        </w:trPr>
        <w:tc>
          <w:tcPr>
            <w:tcW w:w="1630" w:type="dxa"/>
            <w:vAlign w:val="center"/>
          </w:tcPr>
          <w:p w14:paraId="288879EB" w14:textId="7CA18316" w:rsidR="00A27382" w:rsidRPr="007E29D1" w:rsidRDefault="00A27382" w:rsidP="00A27382">
            <w:pPr>
              <w:ind w:right="84"/>
              <w:jc w:val="both"/>
              <w:rPr>
                <w:b/>
                <w:bCs/>
                <w:sz w:val="26"/>
                <w:szCs w:val="26"/>
                <w:lang w:val="nl-NL"/>
              </w:rPr>
            </w:pPr>
            <w:r w:rsidRPr="007E29D1">
              <w:rPr>
                <w:b/>
                <w:bCs/>
                <w:sz w:val="26"/>
                <w:szCs w:val="26"/>
                <w:lang w:val="nl-NL"/>
              </w:rPr>
              <w:t>13. Thời gian lưu và nơi lưu</w:t>
            </w:r>
          </w:p>
        </w:tc>
        <w:tc>
          <w:tcPr>
            <w:tcW w:w="9090" w:type="dxa"/>
            <w:vAlign w:val="center"/>
          </w:tcPr>
          <w:p w14:paraId="16B9F222" w14:textId="77777777" w:rsidR="00A27382" w:rsidRPr="007E29D1" w:rsidRDefault="00A27382" w:rsidP="00A27382">
            <w:pPr>
              <w:ind w:right="83" w:hanging="12"/>
              <w:rPr>
                <w:sz w:val="26"/>
                <w:szCs w:val="26"/>
                <w:lang w:val="nl-NL"/>
              </w:rPr>
            </w:pPr>
            <w:r w:rsidRPr="007E29D1">
              <w:rPr>
                <w:sz w:val="26"/>
                <w:szCs w:val="26"/>
                <w:lang w:val="nl-NL"/>
              </w:rPr>
              <w:t>- Hồ sơ đã giải quyết xong được lưu tại phòng KHTC trong thời gian từ 05 năm, sau đó chuyển hồ sơ đến kho lưu trữ của Sở.</w:t>
            </w:r>
          </w:p>
        </w:tc>
      </w:tr>
    </w:tbl>
    <w:p w14:paraId="4BFA8C37" w14:textId="65E1E4D5" w:rsidR="00350A8D" w:rsidRPr="007E29D1" w:rsidRDefault="00350A8D" w:rsidP="00336231">
      <w:pPr>
        <w:tabs>
          <w:tab w:val="left" w:pos="4129"/>
        </w:tabs>
        <w:rPr>
          <w:sz w:val="26"/>
          <w:szCs w:val="26"/>
        </w:rPr>
      </w:pPr>
    </w:p>
    <w:p w14:paraId="2614AAD4" w14:textId="01EA4CA1" w:rsidR="00350A8D" w:rsidRPr="007E29D1" w:rsidRDefault="00350A8D" w:rsidP="00336231">
      <w:pPr>
        <w:tabs>
          <w:tab w:val="left" w:pos="4129"/>
        </w:tabs>
        <w:rPr>
          <w:sz w:val="26"/>
          <w:szCs w:val="26"/>
        </w:rPr>
      </w:pPr>
    </w:p>
    <w:p w14:paraId="34252576" w14:textId="101AE0AF" w:rsidR="00350A8D" w:rsidRPr="007E29D1" w:rsidRDefault="00350A8D" w:rsidP="00336231">
      <w:pPr>
        <w:tabs>
          <w:tab w:val="left" w:pos="4129"/>
        </w:tabs>
        <w:rPr>
          <w:sz w:val="26"/>
          <w:szCs w:val="26"/>
        </w:rPr>
      </w:pPr>
    </w:p>
    <w:p w14:paraId="722A519E" w14:textId="77777777" w:rsidR="00350A8D" w:rsidRPr="007E29D1" w:rsidRDefault="00350A8D" w:rsidP="00336231">
      <w:pPr>
        <w:tabs>
          <w:tab w:val="left" w:pos="4129"/>
        </w:tabs>
        <w:rPr>
          <w:sz w:val="26"/>
          <w:szCs w:val="26"/>
        </w:rPr>
      </w:pPr>
    </w:p>
    <w:p w14:paraId="2FB94F63" w14:textId="73274534" w:rsidR="008217EC" w:rsidRPr="007E29D1" w:rsidRDefault="008217EC" w:rsidP="00336231">
      <w:pPr>
        <w:tabs>
          <w:tab w:val="left" w:pos="4129"/>
        </w:tabs>
        <w:rPr>
          <w:sz w:val="26"/>
          <w:szCs w:val="26"/>
        </w:rPr>
      </w:pPr>
    </w:p>
    <w:p w14:paraId="5015DEFF" w14:textId="7218C622" w:rsidR="008217EC" w:rsidRPr="007E29D1" w:rsidRDefault="008217EC" w:rsidP="00336231">
      <w:pPr>
        <w:tabs>
          <w:tab w:val="left" w:pos="4129"/>
        </w:tabs>
        <w:rPr>
          <w:sz w:val="26"/>
          <w:szCs w:val="26"/>
        </w:rPr>
      </w:pPr>
    </w:p>
    <w:p w14:paraId="3B75FCF7" w14:textId="387657E3" w:rsidR="008217EC" w:rsidRPr="007E29D1" w:rsidRDefault="008217EC" w:rsidP="00336231">
      <w:pPr>
        <w:tabs>
          <w:tab w:val="left" w:pos="4129"/>
        </w:tabs>
        <w:rPr>
          <w:sz w:val="26"/>
          <w:szCs w:val="26"/>
        </w:rPr>
      </w:pPr>
    </w:p>
    <w:p w14:paraId="2F16763C" w14:textId="38DD4725" w:rsidR="008217EC" w:rsidRPr="007E29D1" w:rsidRDefault="008217EC" w:rsidP="00336231">
      <w:pPr>
        <w:tabs>
          <w:tab w:val="left" w:pos="4129"/>
        </w:tabs>
        <w:rPr>
          <w:sz w:val="26"/>
          <w:szCs w:val="26"/>
        </w:rPr>
      </w:pPr>
    </w:p>
    <w:tbl>
      <w:tblPr>
        <w:tblW w:w="10467"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22"/>
        <w:gridCol w:w="8645"/>
      </w:tblGrid>
      <w:tr w:rsidR="006A4142" w:rsidRPr="007E29D1" w14:paraId="0DF818FA" w14:textId="77777777" w:rsidTr="00A27382">
        <w:trPr>
          <w:tblCellSpacing w:w="0" w:type="dxa"/>
        </w:trPr>
        <w:tc>
          <w:tcPr>
            <w:tcW w:w="1822" w:type="dxa"/>
            <w:vAlign w:val="center"/>
            <w:hideMark/>
          </w:tcPr>
          <w:p w14:paraId="1136A6E0" w14:textId="45A86397" w:rsidR="008217EC" w:rsidRPr="007E29D1" w:rsidRDefault="008217EC" w:rsidP="00893C91">
            <w:pPr>
              <w:spacing w:before="120"/>
              <w:jc w:val="center"/>
              <w:rPr>
                <w:b/>
                <w:sz w:val="26"/>
                <w:szCs w:val="26"/>
              </w:rPr>
            </w:pPr>
            <w:r w:rsidRPr="007E29D1">
              <w:rPr>
                <w:rFonts w:eastAsia="Calibri"/>
                <w:b/>
                <w:sz w:val="26"/>
                <w:szCs w:val="26"/>
                <w:lang w:val="nl-NL" w:eastAsia="vi-VN"/>
              </w:rPr>
              <w:lastRenderedPageBreak/>
              <w:br w:type="page"/>
              <w:t>Q</w:t>
            </w:r>
            <w:r w:rsidRPr="007E29D1">
              <w:rPr>
                <w:b/>
                <w:sz w:val="26"/>
                <w:szCs w:val="26"/>
              </w:rPr>
              <w:t xml:space="preserve">uy trình </w:t>
            </w:r>
            <w:r w:rsidR="00723F28" w:rsidRPr="007E29D1">
              <w:rPr>
                <w:b/>
                <w:sz w:val="26"/>
                <w:szCs w:val="26"/>
              </w:rPr>
              <w:t>4</w:t>
            </w:r>
            <w:r w:rsidRPr="007E29D1">
              <w:rPr>
                <w:b/>
                <w:sz w:val="26"/>
                <w:szCs w:val="26"/>
              </w:rPr>
              <w:t>1</w:t>
            </w:r>
          </w:p>
        </w:tc>
        <w:tc>
          <w:tcPr>
            <w:tcW w:w="8645" w:type="dxa"/>
            <w:vAlign w:val="center"/>
            <w:hideMark/>
          </w:tcPr>
          <w:p w14:paraId="78AC885C" w14:textId="77777777" w:rsidR="008217EC" w:rsidRPr="007E29D1" w:rsidRDefault="008217EC" w:rsidP="00893C91">
            <w:pPr>
              <w:spacing w:before="120"/>
              <w:jc w:val="both"/>
              <w:rPr>
                <w:rFonts w:eastAsia="Calibri"/>
                <w:b/>
                <w:sz w:val="26"/>
                <w:szCs w:val="26"/>
              </w:rPr>
            </w:pPr>
            <w:r w:rsidRPr="007E29D1">
              <w:rPr>
                <w:b/>
                <w:sz w:val="26"/>
                <w:szCs w:val="26"/>
                <w:lang w:val="vi-VN"/>
              </w:rPr>
              <w:t>CẤP PHÉP HOẠT ĐỘNG GIÁO DỤC KỸ NĂNG SỐNG VÀ HOẠT</w:t>
            </w:r>
            <w:r w:rsidRPr="007E29D1">
              <w:rPr>
                <w:b/>
                <w:sz w:val="26"/>
                <w:szCs w:val="26"/>
              </w:rPr>
              <w:t xml:space="preserve"> </w:t>
            </w:r>
            <w:r w:rsidRPr="007E29D1">
              <w:rPr>
                <w:b/>
                <w:sz w:val="26"/>
                <w:szCs w:val="26"/>
                <w:lang w:val="vi-VN"/>
              </w:rPr>
              <w:t>ĐỘNG GIÁO DỤC NGOÀI GIỜ CHÍNH KHÓA</w:t>
            </w:r>
          </w:p>
        </w:tc>
      </w:tr>
      <w:tr w:rsidR="006A4142" w:rsidRPr="007E29D1" w14:paraId="288882C0" w14:textId="77777777" w:rsidTr="00E878AC">
        <w:trPr>
          <w:trHeight w:val="9361"/>
          <w:tblCellSpacing w:w="0" w:type="dxa"/>
        </w:trPr>
        <w:tc>
          <w:tcPr>
            <w:tcW w:w="1822" w:type="dxa"/>
            <w:vAlign w:val="center"/>
            <w:hideMark/>
          </w:tcPr>
          <w:p w14:paraId="01E2E380"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645" w:type="dxa"/>
            <w:vAlign w:val="center"/>
            <w:hideMark/>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42"/>
              <w:gridCol w:w="3906"/>
              <w:gridCol w:w="1770"/>
              <w:gridCol w:w="1597"/>
            </w:tblGrid>
            <w:tr w:rsidR="006A4142" w:rsidRPr="007E29D1" w14:paraId="33CE3928" w14:textId="77777777" w:rsidTr="00893C91">
              <w:trPr>
                <w:trHeight w:val="551"/>
                <w:tblHeader/>
              </w:trPr>
              <w:tc>
                <w:tcPr>
                  <w:tcW w:w="5000" w:type="pct"/>
                  <w:gridSpan w:val="4"/>
                  <w:shd w:val="clear" w:color="auto" w:fill="auto"/>
                  <w:vAlign w:val="center"/>
                </w:tcPr>
                <w:p w14:paraId="783E4D35" w14:textId="77777777" w:rsidR="008217EC" w:rsidRPr="007E29D1" w:rsidRDefault="008217EC"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0924F4CD" w14:textId="77777777" w:rsidR="008217EC" w:rsidRPr="007E29D1" w:rsidRDefault="008217EC"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9D02154" w14:textId="77777777" w:rsidR="008217EC" w:rsidRPr="007E29D1" w:rsidRDefault="008217EC"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709B90F1" w14:textId="77777777" w:rsidR="008217EC" w:rsidRPr="007E29D1" w:rsidRDefault="008217EC" w:rsidP="00893C91">
                  <w:pPr>
                    <w:pStyle w:val="Header"/>
                    <w:ind w:right="187"/>
                    <w:jc w:val="both"/>
                    <w:rPr>
                      <w:sz w:val="26"/>
                      <w:szCs w:val="26"/>
                    </w:rPr>
                  </w:pPr>
                  <w:r w:rsidRPr="007E29D1">
                    <w:rPr>
                      <w:sz w:val="26"/>
                      <w:szCs w:val="26"/>
                    </w:rPr>
                    <w:t>+ Cổng dịch vụ công Quốc gia, địa chỉ: https://dichvucong.gov.vn/</w:t>
                  </w:r>
                </w:p>
                <w:p w14:paraId="1B14704E" w14:textId="77777777" w:rsidR="008217EC" w:rsidRPr="007E29D1" w:rsidRDefault="008217EC" w:rsidP="00893C91">
                  <w:pPr>
                    <w:pStyle w:val="Header"/>
                    <w:ind w:right="187"/>
                    <w:jc w:val="both"/>
                    <w:rPr>
                      <w:sz w:val="26"/>
                      <w:szCs w:val="26"/>
                    </w:rPr>
                  </w:pPr>
                  <w:r w:rsidRPr="007E29D1">
                    <w:rPr>
                      <w:sz w:val="26"/>
                      <w:szCs w:val="26"/>
                    </w:rPr>
                    <w:t>+ Cổng dịch vụ công tỉnh, địa chỉ https://dichvucong.tayninh.gov.vn/</w:t>
                  </w:r>
                </w:p>
                <w:p w14:paraId="7A251276" w14:textId="77777777" w:rsidR="008217EC" w:rsidRPr="007E29D1" w:rsidRDefault="008217EC"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7B42268F" w14:textId="77777777" w:rsidR="008217EC" w:rsidRPr="007E29D1" w:rsidRDefault="008217EC"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479EAC39" w14:textId="77777777" w:rsidTr="00893C91">
              <w:trPr>
                <w:trHeight w:val="551"/>
                <w:tblHeader/>
              </w:trPr>
              <w:tc>
                <w:tcPr>
                  <w:tcW w:w="779" w:type="pct"/>
                  <w:shd w:val="clear" w:color="auto" w:fill="auto"/>
                  <w:vAlign w:val="center"/>
                </w:tcPr>
                <w:p w14:paraId="09737B17" w14:textId="77777777" w:rsidR="008217EC" w:rsidRPr="007E29D1" w:rsidRDefault="008217EC" w:rsidP="00893C91">
                  <w:pPr>
                    <w:pStyle w:val="Header"/>
                    <w:jc w:val="center"/>
                    <w:rPr>
                      <w:b/>
                      <w:sz w:val="26"/>
                      <w:szCs w:val="26"/>
                      <w:lang w:val="nl-NL"/>
                    </w:rPr>
                  </w:pPr>
                  <w:r w:rsidRPr="007E29D1">
                    <w:rPr>
                      <w:b/>
                      <w:sz w:val="26"/>
                      <w:szCs w:val="26"/>
                      <w:lang w:val="nl-NL"/>
                    </w:rPr>
                    <w:t>STT</w:t>
                  </w:r>
                </w:p>
              </w:tc>
              <w:tc>
                <w:tcPr>
                  <w:tcW w:w="2267" w:type="pct"/>
                  <w:shd w:val="clear" w:color="auto" w:fill="auto"/>
                  <w:vAlign w:val="center"/>
                </w:tcPr>
                <w:p w14:paraId="2E45E6BE" w14:textId="77777777" w:rsidR="008217EC" w:rsidRPr="007E29D1" w:rsidRDefault="008217EC" w:rsidP="00893C91">
                  <w:pPr>
                    <w:pStyle w:val="Header"/>
                    <w:jc w:val="center"/>
                    <w:rPr>
                      <w:b/>
                      <w:sz w:val="26"/>
                      <w:szCs w:val="26"/>
                      <w:lang w:val="nl-NL"/>
                    </w:rPr>
                  </w:pPr>
                  <w:r w:rsidRPr="007E29D1">
                    <w:rPr>
                      <w:b/>
                      <w:sz w:val="26"/>
                      <w:szCs w:val="26"/>
                      <w:lang w:val="nl-NL"/>
                    </w:rPr>
                    <w:t>Nội dung công việc</w:t>
                  </w:r>
                </w:p>
              </w:tc>
              <w:tc>
                <w:tcPr>
                  <w:tcW w:w="1027" w:type="pct"/>
                  <w:vAlign w:val="center"/>
                </w:tcPr>
                <w:p w14:paraId="4AB1C224" w14:textId="77777777" w:rsidR="008217EC" w:rsidRPr="007E29D1" w:rsidRDefault="008217EC" w:rsidP="00893C91">
                  <w:pPr>
                    <w:pStyle w:val="Header"/>
                    <w:jc w:val="center"/>
                    <w:rPr>
                      <w:b/>
                      <w:sz w:val="26"/>
                      <w:szCs w:val="26"/>
                      <w:lang w:val="nl-NL"/>
                    </w:rPr>
                  </w:pPr>
                  <w:r w:rsidRPr="007E29D1">
                    <w:rPr>
                      <w:b/>
                      <w:sz w:val="26"/>
                      <w:szCs w:val="26"/>
                      <w:lang w:val="nl-NL"/>
                    </w:rPr>
                    <w:t>Trách nhiệm</w:t>
                  </w:r>
                </w:p>
              </w:tc>
              <w:tc>
                <w:tcPr>
                  <w:tcW w:w="927" w:type="pct"/>
                  <w:shd w:val="clear" w:color="auto" w:fill="auto"/>
                  <w:vAlign w:val="center"/>
                </w:tcPr>
                <w:p w14:paraId="2071C4FC" w14:textId="77777777" w:rsidR="008217EC" w:rsidRPr="007E29D1" w:rsidRDefault="008217EC" w:rsidP="00893C91">
                  <w:pPr>
                    <w:pStyle w:val="Header"/>
                    <w:jc w:val="center"/>
                    <w:rPr>
                      <w:b/>
                      <w:sz w:val="26"/>
                      <w:szCs w:val="26"/>
                      <w:vertAlign w:val="superscript"/>
                      <w:lang w:val="nl-NL"/>
                    </w:rPr>
                  </w:pPr>
                  <w:r w:rsidRPr="007E29D1">
                    <w:rPr>
                      <w:b/>
                      <w:sz w:val="26"/>
                      <w:szCs w:val="26"/>
                      <w:lang w:val="nl-NL"/>
                    </w:rPr>
                    <w:t xml:space="preserve">Thời gian 10 ngày </w:t>
                  </w:r>
                </w:p>
              </w:tc>
            </w:tr>
            <w:tr w:rsidR="006A4142" w:rsidRPr="007E29D1" w14:paraId="518CE0D6" w14:textId="77777777" w:rsidTr="00893C91">
              <w:trPr>
                <w:trHeight w:val="233"/>
              </w:trPr>
              <w:tc>
                <w:tcPr>
                  <w:tcW w:w="5000" w:type="pct"/>
                  <w:gridSpan w:val="4"/>
                  <w:shd w:val="clear" w:color="auto" w:fill="auto"/>
                  <w:vAlign w:val="center"/>
                </w:tcPr>
                <w:p w14:paraId="2D41D4C9" w14:textId="77777777" w:rsidR="008217EC" w:rsidRPr="007E29D1" w:rsidRDefault="008217EC"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2520029A" w14:textId="77777777" w:rsidTr="00893C91">
              <w:trPr>
                <w:trHeight w:val="825"/>
              </w:trPr>
              <w:tc>
                <w:tcPr>
                  <w:tcW w:w="779" w:type="pct"/>
                  <w:shd w:val="clear" w:color="auto" w:fill="auto"/>
                  <w:vAlign w:val="center"/>
                </w:tcPr>
                <w:p w14:paraId="249A45F7" w14:textId="77777777" w:rsidR="008217EC" w:rsidRPr="007E29D1" w:rsidRDefault="008217EC" w:rsidP="00893C91">
                  <w:pPr>
                    <w:pStyle w:val="Header"/>
                    <w:rPr>
                      <w:b/>
                      <w:sz w:val="26"/>
                      <w:szCs w:val="26"/>
                      <w:lang w:val="nl-NL"/>
                    </w:rPr>
                  </w:pPr>
                  <w:r w:rsidRPr="007E29D1">
                    <w:rPr>
                      <w:b/>
                      <w:sz w:val="26"/>
                      <w:szCs w:val="26"/>
                      <w:lang w:val="nl-NL"/>
                    </w:rPr>
                    <w:t>Bước 1</w:t>
                  </w:r>
                </w:p>
              </w:tc>
              <w:tc>
                <w:tcPr>
                  <w:tcW w:w="2267" w:type="pct"/>
                  <w:shd w:val="clear" w:color="auto" w:fill="auto"/>
                  <w:vAlign w:val="center"/>
                </w:tcPr>
                <w:p w14:paraId="4D7ACE80" w14:textId="77777777" w:rsidR="008217EC" w:rsidRPr="007E29D1" w:rsidRDefault="008217EC" w:rsidP="00893C91">
                  <w:pPr>
                    <w:pStyle w:val="Header"/>
                    <w:ind w:left="57" w:right="57"/>
                    <w:jc w:val="both"/>
                    <w:rPr>
                      <w:sz w:val="26"/>
                      <w:szCs w:val="26"/>
                      <w:lang w:val="nl-NL"/>
                    </w:rPr>
                  </w:pPr>
                  <w:r w:rsidRPr="007E29D1">
                    <w:rPr>
                      <w:sz w:val="26"/>
                      <w:szCs w:val="26"/>
                      <w:lang w:val="nl-NL"/>
                    </w:rPr>
                    <w:t xml:space="preserve">- Thực hiện tiếp nhận hồ sơ: </w:t>
                  </w:r>
                </w:p>
                <w:p w14:paraId="7B50E00F" w14:textId="77777777" w:rsidR="008217EC" w:rsidRPr="007E29D1" w:rsidRDefault="008217EC"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68B09E4D" w14:textId="77777777" w:rsidR="008217EC" w:rsidRPr="007E29D1" w:rsidRDefault="008217EC"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5AB5DDBE" w14:textId="77777777" w:rsidR="008217EC" w:rsidRPr="007E29D1" w:rsidRDefault="008217EC"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0E089FD6" w14:textId="77777777" w:rsidR="008217EC" w:rsidRPr="007E29D1" w:rsidRDefault="008217EC"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7BE89819" w14:textId="77777777" w:rsidR="008217EC" w:rsidRPr="007E29D1" w:rsidRDefault="008217EC" w:rsidP="00893C91">
                  <w:pPr>
                    <w:pStyle w:val="Header"/>
                    <w:jc w:val="center"/>
                    <w:rPr>
                      <w:sz w:val="26"/>
                      <w:szCs w:val="26"/>
                      <w:lang w:val="nl-NL"/>
                    </w:rPr>
                  </w:pPr>
                  <w:r w:rsidRPr="007E29D1">
                    <w:rPr>
                      <w:sz w:val="26"/>
                      <w:szCs w:val="26"/>
                      <w:lang w:val="nl-NL"/>
                    </w:rPr>
                    <w:t>1 ngày</w:t>
                  </w:r>
                </w:p>
              </w:tc>
            </w:tr>
            <w:tr w:rsidR="006A4142" w:rsidRPr="007E29D1" w14:paraId="0D83CF6D" w14:textId="77777777" w:rsidTr="00893C91">
              <w:trPr>
                <w:trHeight w:val="350"/>
              </w:trPr>
              <w:tc>
                <w:tcPr>
                  <w:tcW w:w="5000" w:type="pct"/>
                  <w:gridSpan w:val="4"/>
                  <w:shd w:val="clear" w:color="auto" w:fill="auto"/>
                  <w:vAlign w:val="center"/>
                </w:tcPr>
                <w:p w14:paraId="581089D0" w14:textId="77777777" w:rsidR="008217EC" w:rsidRPr="007E29D1" w:rsidRDefault="008217EC" w:rsidP="00893C91">
                  <w:pPr>
                    <w:pStyle w:val="Header"/>
                    <w:jc w:val="center"/>
                    <w:rPr>
                      <w:sz w:val="26"/>
                      <w:szCs w:val="26"/>
                      <w:lang w:val="nl-NL"/>
                    </w:rPr>
                  </w:pPr>
                  <w:r w:rsidRPr="007E29D1">
                    <w:rPr>
                      <w:b/>
                      <w:sz w:val="26"/>
                      <w:szCs w:val="26"/>
                      <w:lang w:val="es-ES"/>
                    </w:rPr>
                    <w:t>Sở Giáo dục và Đào tạo</w:t>
                  </w:r>
                </w:p>
              </w:tc>
            </w:tr>
            <w:tr w:rsidR="006A4142" w:rsidRPr="007E29D1" w14:paraId="54C77D17" w14:textId="77777777" w:rsidTr="00893C91">
              <w:trPr>
                <w:trHeight w:val="540"/>
              </w:trPr>
              <w:tc>
                <w:tcPr>
                  <w:tcW w:w="779" w:type="pct"/>
                  <w:vMerge w:val="restart"/>
                  <w:shd w:val="clear" w:color="auto" w:fill="auto"/>
                  <w:vAlign w:val="center"/>
                </w:tcPr>
                <w:p w14:paraId="14B93A6E" w14:textId="77777777" w:rsidR="008217EC" w:rsidRPr="007E29D1" w:rsidRDefault="008217EC" w:rsidP="00893C91">
                  <w:pPr>
                    <w:pStyle w:val="Header"/>
                    <w:jc w:val="center"/>
                    <w:rPr>
                      <w:b/>
                      <w:sz w:val="26"/>
                      <w:szCs w:val="26"/>
                      <w:lang w:val="nl-NL"/>
                    </w:rPr>
                  </w:pPr>
                  <w:r w:rsidRPr="007E29D1">
                    <w:rPr>
                      <w:b/>
                      <w:sz w:val="26"/>
                      <w:szCs w:val="26"/>
                      <w:lang w:val="nl-NL"/>
                    </w:rPr>
                    <w:t>Bước 2</w:t>
                  </w:r>
                </w:p>
              </w:tc>
              <w:tc>
                <w:tcPr>
                  <w:tcW w:w="2267" w:type="pct"/>
                  <w:shd w:val="clear" w:color="auto" w:fill="auto"/>
                  <w:vAlign w:val="center"/>
                </w:tcPr>
                <w:p w14:paraId="2103396C" w14:textId="77777777" w:rsidR="008217EC" w:rsidRPr="007E29D1" w:rsidRDefault="008217EC"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7" w:type="pct"/>
                  <w:vAlign w:val="center"/>
                </w:tcPr>
                <w:p w14:paraId="13BEA533" w14:textId="77777777" w:rsidR="008217EC" w:rsidRPr="007E29D1" w:rsidRDefault="008217EC"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13D45B83" w14:textId="77777777" w:rsidR="008217EC" w:rsidRPr="007E29D1" w:rsidRDefault="008217EC" w:rsidP="00893C91">
                  <w:pPr>
                    <w:pStyle w:val="Header"/>
                    <w:jc w:val="center"/>
                    <w:rPr>
                      <w:sz w:val="26"/>
                      <w:szCs w:val="26"/>
                      <w:lang w:val="nl-NL"/>
                    </w:rPr>
                  </w:pPr>
                  <w:r w:rsidRPr="007E29D1">
                    <w:rPr>
                      <w:sz w:val="26"/>
                      <w:szCs w:val="26"/>
                      <w:lang w:val="nl-NL"/>
                    </w:rPr>
                    <w:t>05 ngày</w:t>
                  </w:r>
                </w:p>
              </w:tc>
            </w:tr>
            <w:tr w:rsidR="006A4142" w:rsidRPr="007E29D1" w14:paraId="6F0E2546" w14:textId="77777777" w:rsidTr="00893C91">
              <w:trPr>
                <w:trHeight w:val="540"/>
              </w:trPr>
              <w:tc>
                <w:tcPr>
                  <w:tcW w:w="779" w:type="pct"/>
                  <w:vMerge/>
                  <w:shd w:val="clear" w:color="auto" w:fill="auto"/>
                  <w:vAlign w:val="center"/>
                </w:tcPr>
                <w:p w14:paraId="0416C6A8" w14:textId="77777777" w:rsidR="008217EC" w:rsidRPr="007E29D1" w:rsidRDefault="008217EC" w:rsidP="00893C91">
                  <w:pPr>
                    <w:pStyle w:val="Header"/>
                    <w:jc w:val="center"/>
                    <w:rPr>
                      <w:b/>
                      <w:sz w:val="26"/>
                      <w:szCs w:val="26"/>
                      <w:lang w:val="nl-NL"/>
                    </w:rPr>
                  </w:pPr>
                </w:p>
              </w:tc>
              <w:tc>
                <w:tcPr>
                  <w:tcW w:w="2267" w:type="pct"/>
                  <w:shd w:val="clear" w:color="auto" w:fill="auto"/>
                  <w:vAlign w:val="center"/>
                </w:tcPr>
                <w:p w14:paraId="78CFD2B3" w14:textId="77777777" w:rsidR="008217EC" w:rsidRPr="007E29D1" w:rsidRDefault="008217EC" w:rsidP="00893C91">
                  <w:pPr>
                    <w:pStyle w:val="Header"/>
                    <w:jc w:val="both"/>
                    <w:rPr>
                      <w:sz w:val="26"/>
                      <w:szCs w:val="26"/>
                      <w:lang w:val="nl-NL"/>
                    </w:rPr>
                  </w:pPr>
                  <w:r w:rsidRPr="007E29D1">
                    <w:rPr>
                      <w:sz w:val="26"/>
                      <w:szCs w:val="26"/>
                      <w:lang w:val="nl-NL"/>
                    </w:rPr>
                    <w:t>- Thẩm định các điều kiện hoạt động theo hồ sơ đề nghị cấp phép hoạt động trở lại của trung tâm.</w:t>
                  </w:r>
                </w:p>
                <w:p w14:paraId="57D31BA8" w14:textId="77777777" w:rsidR="008217EC" w:rsidRPr="007E29D1" w:rsidRDefault="008217EC"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027" w:type="pct"/>
                  <w:vAlign w:val="center"/>
                </w:tcPr>
                <w:p w14:paraId="58D8D4F8" w14:textId="77777777" w:rsidR="008217EC" w:rsidRPr="007E29D1" w:rsidRDefault="008217EC" w:rsidP="00893C91">
                  <w:pPr>
                    <w:pStyle w:val="Header"/>
                    <w:jc w:val="center"/>
                    <w:rPr>
                      <w:sz w:val="26"/>
                      <w:szCs w:val="26"/>
                      <w:lang w:val="nl-NL"/>
                    </w:rPr>
                  </w:pPr>
                  <w:r w:rsidRPr="007E29D1">
                    <w:rPr>
                      <w:sz w:val="26"/>
                      <w:szCs w:val="26"/>
                      <w:lang w:val="nl-NL"/>
                    </w:rPr>
                    <w:t>Chuyên viên Phòng GDTrH-CN</w:t>
                  </w:r>
                </w:p>
              </w:tc>
              <w:tc>
                <w:tcPr>
                  <w:tcW w:w="927" w:type="pct"/>
                  <w:vMerge/>
                  <w:shd w:val="clear" w:color="auto" w:fill="auto"/>
                  <w:vAlign w:val="center"/>
                </w:tcPr>
                <w:p w14:paraId="116F1F3D" w14:textId="77777777" w:rsidR="008217EC" w:rsidRPr="007E29D1" w:rsidRDefault="008217EC" w:rsidP="00893C91">
                  <w:pPr>
                    <w:pStyle w:val="Header"/>
                    <w:jc w:val="center"/>
                    <w:rPr>
                      <w:sz w:val="26"/>
                      <w:szCs w:val="26"/>
                      <w:lang w:val="nl-NL"/>
                    </w:rPr>
                  </w:pPr>
                </w:p>
              </w:tc>
            </w:tr>
            <w:tr w:rsidR="006A4142" w:rsidRPr="007E29D1" w14:paraId="2F7D6EB3" w14:textId="77777777" w:rsidTr="00E878AC">
              <w:trPr>
                <w:trHeight w:val="540"/>
              </w:trPr>
              <w:tc>
                <w:tcPr>
                  <w:tcW w:w="779" w:type="pct"/>
                  <w:vMerge/>
                  <w:shd w:val="clear" w:color="auto" w:fill="auto"/>
                  <w:vAlign w:val="center"/>
                </w:tcPr>
                <w:p w14:paraId="0CB8DE87" w14:textId="77777777" w:rsidR="008217EC" w:rsidRPr="007E29D1" w:rsidRDefault="008217EC" w:rsidP="00893C91">
                  <w:pPr>
                    <w:pStyle w:val="Header"/>
                    <w:jc w:val="center"/>
                    <w:rPr>
                      <w:b/>
                      <w:sz w:val="26"/>
                      <w:szCs w:val="26"/>
                      <w:lang w:val="nl-NL"/>
                    </w:rPr>
                  </w:pPr>
                </w:p>
              </w:tc>
              <w:tc>
                <w:tcPr>
                  <w:tcW w:w="2267" w:type="pct"/>
                  <w:shd w:val="clear" w:color="auto" w:fill="auto"/>
                  <w:vAlign w:val="center"/>
                </w:tcPr>
                <w:p w14:paraId="7D938C41" w14:textId="77777777" w:rsidR="008217EC" w:rsidRPr="007E29D1" w:rsidRDefault="008217EC" w:rsidP="00893C91">
                  <w:pPr>
                    <w:pStyle w:val="Header"/>
                    <w:jc w:val="both"/>
                    <w:rPr>
                      <w:sz w:val="26"/>
                      <w:szCs w:val="26"/>
                      <w:lang w:val="nl-NL"/>
                    </w:rPr>
                  </w:pPr>
                  <w:r w:rsidRPr="007E29D1">
                    <w:rPr>
                      <w:sz w:val="26"/>
                      <w:szCs w:val="26"/>
                      <w:lang w:val="nl-NL"/>
                    </w:rPr>
                    <w:t>Lãnh đạo phòng có ý kiến về dự thảo thông báo kết quả thẩm định và ký văn bản trình lãnh đạo Sở phê duyệt</w:t>
                  </w:r>
                </w:p>
                <w:p w14:paraId="4F5845BC" w14:textId="77777777" w:rsidR="00E878AC" w:rsidRPr="007E29D1" w:rsidRDefault="00E878AC" w:rsidP="00E878A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2B3D8A54" w14:textId="3DEB0E62" w:rsidR="00E878AC" w:rsidRPr="007E29D1" w:rsidRDefault="00E878AC" w:rsidP="00893C91">
                  <w:pPr>
                    <w:pStyle w:val="Header"/>
                    <w:jc w:val="both"/>
                    <w:rPr>
                      <w:sz w:val="26"/>
                      <w:szCs w:val="26"/>
                      <w:lang w:val="nl-NL"/>
                    </w:rPr>
                  </w:pPr>
                </w:p>
              </w:tc>
              <w:tc>
                <w:tcPr>
                  <w:tcW w:w="1027" w:type="pct"/>
                </w:tcPr>
                <w:p w14:paraId="3AFFF17A" w14:textId="77777777" w:rsidR="008217EC" w:rsidRPr="007E29D1" w:rsidRDefault="008217EC" w:rsidP="00E878AC">
                  <w:pPr>
                    <w:pStyle w:val="Header"/>
                    <w:jc w:val="center"/>
                    <w:rPr>
                      <w:sz w:val="26"/>
                      <w:szCs w:val="26"/>
                      <w:lang w:val="nl-NL"/>
                    </w:rPr>
                  </w:pPr>
                  <w:r w:rsidRPr="007E29D1">
                    <w:rPr>
                      <w:sz w:val="26"/>
                      <w:szCs w:val="26"/>
                      <w:lang w:val="nl-NL"/>
                    </w:rPr>
                    <w:t>Lãnh đạo Phòng GDTrH, Lãnh đạo Sở</w:t>
                  </w:r>
                </w:p>
                <w:p w14:paraId="72F09593" w14:textId="74D436E9" w:rsidR="00E878AC" w:rsidRPr="007E29D1" w:rsidRDefault="00E878AC" w:rsidP="00E878AC">
                  <w:pPr>
                    <w:pStyle w:val="Header"/>
                    <w:jc w:val="center"/>
                    <w:rPr>
                      <w:sz w:val="26"/>
                      <w:szCs w:val="26"/>
                      <w:lang w:val="nl-NL"/>
                    </w:rPr>
                  </w:pPr>
                  <w:r w:rsidRPr="007E29D1">
                    <w:rPr>
                      <w:sz w:val="26"/>
                      <w:szCs w:val="26"/>
                      <w:lang w:val="nl-NL"/>
                    </w:rPr>
                    <w:t>Văn thư</w:t>
                  </w:r>
                </w:p>
              </w:tc>
              <w:tc>
                <w:tcPr>
                  <w:tcW w:w="927" w:type="pct"/>
                  <w:shd w:val="clear" w:color="auto" w:fill="auto"/>
                  <w:vAlign w:val="center"/>
                </w:tcPr>
                <w:p w14:paraId="12A7192C" w14:textId="77777777" w:rsidR="008217EC" w:rsidRPr="007E29D1" w:rsidRDefault="008217EC" w:rsidP="00893C91">
                  <w:pPr>
                    <w:pStyle w:val="Header"/>
                    <w:jc w:val="center"/>
                    <w:rPr>
                      <w:sz w:val="26"/>
                      <w:szCs w:val="26"/>
                      <w:lang w:val="nl-NL"/>
                    </w:rPr>
                  </w:pPr>
                  <w:r w:rsidRPr="007E29D1">
                    <w:rPr>
                      <w:sz w:val="26"/>
                      <w:szCs w:val="26"/>
                      <w:lang w:val="nl-NL"/>
                    </w:rPr>
                    <w:t>03 ngày</w:t>
                  </w:r>
                </w:p>
              </w:tc>
            </w:tr>
            <w:tr w:rsidR="006A4142" w:rsidRPr="007E29D1" w14:paraId="4DC8FEBF" w14:textId="77777777" w:rsidTr="00893C91">
              <w:trPr>
                <w:trHeight w:val="332"/>
              </w:trPr>
              <w:tc>
                <w:tcPr>
                  <w:tcW w:w="5000" w:type="pct"/>
                  <w:gridSpan w:val="4"/>
                  <w:shd w:val="clear" w:color="auto" w:fill="auto"/>
                  <w:vAlign w:val="center"/>
                </w:tcPr>
                <w:p w14:paraId="7A0C87F7" w14:textId="77777777" w:rsidR="008217EC" w:rsidRPr="007E29D1" w:rsidRDefault="008217EC" w:rsidP="00893C91">
                  <w:pPr>
                    <w:pStyle w:val="Header"/>
                    <w:jc w:val="center"/>
                    <w:rPr>
                      <w:sz w:val="26"/>
                      <w:szCs w:val="26"/>
                      <w:lang w:val="nl-NL"/>
                    </w:rPr>
                  </w:pPr>
                  <w:r w:rsidRPr="007E29D1">
                    <w:rPr>
                      <w:b/>
                      <w:sz w:val="26"/>
                      <w:szCs w:val="26"/>
                      <w:lang w:val="es-ES"/>
                    </w:rPr>
                    <w:lastRenderedPageBreak/>
                    <w:t>Trung tâm Phục vụ hành chính công</w:t>
                  </w:r>
                </w:p>
              </w:tc>
            </w:tr>
            <w:tr w:rsidR="006A4142" w:rsidRPr="007E29D1" w14:paraId="4D40AFD8" w14:textId="77777777" w:rsidTr="00893C91">
              <w:trPr>
                <w:trHeight w:val="540"/>
              </w:trPr>
              <w:tc>
                <w:tcPr>
                  <w:tcW w:w="779" w:type="pct"/>
                  <w:shd w:val="clear" w:color="auto" w:fill="auto"/>
                  <w:vAlign w:val="center"/>
                </w:tcPr>
                <w:p w14:paraId="32E1D482" w14:textId="77777777" w:rsidR="008217EC" w:rsidRPr="007E29D1" w:rsidRDefault="008217EC" w:rsidP="00893C91">
                  <w:pPr>
                    <w:pStyle w:val="Header"/>
                    <w:jc w:val="center"/>
                    <w:rPr>
                      <w:b/>
                      <w:sz w:val="26"/>
                      <w:szCs w:val="26"/>
                      <w:lang w:val="nl-NL"/>
                    </w:rPr>
                  </w:pPr>
                  <w:r w:rsidRPr="007E29D1">
                    <w:rPr>
                      <w:b/>
                      <w:sz w:val="26"/>
                      <w:szCs w:val="26"/>
                      <w:lang w:val="nl-NL"/>
                    </w:rPr>
                    <w:t>Bước 3</w:t>
                  </w:r>
                </w:p>
              </w:tc>
              <w:tc>
                <w:tcPr>
                  <w:tcW w:w="2267" w:type="pct"/>
                  <w:shd w:val="clear" w:color="auto" w:fill="auto"/>
                  <w:vAlign w:val="center"/>
                </w:tcPr>
                <w:p w14:paraId="1CA24104" w14:textId="4964FD99" w:rsidR="008217EC" w:rsidRPr="007E29D1" w:rsidRDefault="00E878AC" w:rsidP="00E878AC">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17A4FC5D" w14:textId="77777777" w:rsidR="008217EC" w:rsidRPr="007E29D1" w:rsidRDefault="008217EC" w:rsidP="00893C91">
                  <w:pPr>
                    <w:pStyle w:val="Header"/>
                    <w:jc w:val="center"/>
                    <w:rPr>
                      <w:sz w:val="26"/>
                      <w:szCs w:val="26"/>
                      <w:lang w:val="nl-NL"/>
                    </w:rPr>
                  </w:pPr>
                  <w:r w:rsidRPr="007E29D1">
                    <w:rPr>
                      <w:sz w:val="26"/>
                      <w:szCs w:val="26"/>
                      <w:lang w:val="nl-NL"/>
                    </w:rPr>
                    <w:t>Bộ phận tiếp nhận và trả kết quả</w:t>
                  </w:r>
                </w:p>
              </w:tc>
              <w:tc>
                <w:tcPr>
                  <w:tcW w:w="927" w:type="pct"/>
                  <w:shd w:val="clear" w:color="auto" w:fill="auto"/>
                  <w:vAlign w:val="center"/>
                </w:tcPr>
                <w:p w14:paraId="2F724152" w14:textId="77777777" w:rsidR="008217EC" w:rsidRPr="007E29D1" w:rsidRDefault="008217EC" w:rsidP="00893C91">
                  <w:pPr>
                    <w:pStyle w:val="Header"/>
                    <w:jc w:val="center"/>
                    <w:rPr>
                      <w:sz w:val="26"/>
                      <w:szCs w:val="26"/>
                      <w:lang w:val="nl-NL"/>
                    </w:rPr>
                  </w:pPr>
                  <w:r w:rsidRPr="007E29D1">
                    <w:rPr>
                      <w:sz w:val="26"/>
                      <w:szCs w:val="26"/>
                      <w:lang w:val="nl-NL"/>
                    </w:rPr>
                    <w:t>01 ngày</w:t>
                  </w:r>
                </w:p>
              </w:tc>
            </w:tr>
            <w:tr w:rsidR="006A4142" w:rsidRPr="007E29D1" w14:paraId="01258586" w14:textId="77777777" w:rsidTr="00E878AC">
              <w:trPr>
                <w:trHeight w:val="3215"/>
              </w:trPr>
              <w:tc>
                <w:tcPr>
                  <w:tcW w:w="5000" w:type="pct"/>
                  <w:gridSpan w:val="4"/>
                  <w:shd w:val="clear" w:color="auto" w:fill="auto"/>
                </w:tcPr>
                <w:p w14:paraId="45A6CF21" w14:textId="231AC0A0" w:rsidR="008217EC" w:rsidRPr="007E29D1" w:rsidRDefault="008E0AB6" w:rsidP="00E878AC">
                  <w:pPr>
                    <w:spacing w:before="100" w:beforeAutospacing="1" w:after="100" w:afterAutospacing="1"/>
                    <w:rPr>
                      <w:sz w:val="26"/>
                      <w:szCs w:val="26"/>
                      <w:lang w:val="nl-NL"/>
                    </w:rPr>
                  </w:pPr>
                  <w:r w:rsidRPr="007E29D1">
                    <w:rPr>
                      <w:noProof/>
                      <w:sz w:val="26"/>
                      <w:szCs w:val="26"/>
                    </w:rPr>
                    <w:pict w14:anchorId="6CE4DDB8">
                      <v:roundrect id="Rounded Rectangle 510" o:spid="_x0000_s1078" style="position:absolute;margin-left:201.2pt;margin-top:19.3pt;width:151.5pt;height:46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510">
                          <w:txbxContent>
                            <w:p w14:paraId="2F4A2502" w14:textId="77777777" w:rsidR="008E0AB6" w:rsidRPr="0059023E" w:rsidRDefault="008E0AB6" w:rsidP="008217EC">
                              <w:pPr>
                                <w:jc w:val="center"/>
                                <w:rPr>
                                  <w:sz w:val="16"/>
                                  <w:szCs w:val="16"/>
                                </w:rPr>
                              </w:pPr>
                              <w:r w:rsidRPr="0059023E">
                                <w:rPr>
                                  <w:sz w:val="16"/>
                                  <w:szCs w:val="16"/>
                                </w:rPr>
                                <w:t xml:space="preserve">Lãnh đạo Phòng </w:t>
                              </w:r>
                              <w:r>
                                <w:rPr>
                                  <w:sz w:val="16"/>
                                  <w:szCs w:val="16"/>
                                </w:rPr>
                                <w:t xml:space="preserve"> GDTrH-CN tiếp nhận hồ sơ và phân công công chức thụ lý hồ sơ, lđ Sở phê duyệt (05 </w:t>
                              </w:r>
                              <w:r w:rsidRPr="0059023E">
                                <w:rPr>
                                  <w:sz w:val="16"/>
                                  <w:szCs w:val="16"/>
                                </w:rPr>
                                <w:t>ngày)</w:t>
                              </w:r>
                            </w:p>
                          </w:txbxContent>
                        </v:textbox>
                      </v:roundrect>
                    </w:pict>
                  </w:r>
                  <w:r w:rsidRPr="007E29D1">
                    <w:rPr>
                      <w:noProof/>
                      <w:sz w:val="26"/>
                      <w:szCs w:val="26"/>
                    </w:rPr>
                    <w:pict w14:anchorId="246D11C3">
                      <v:roundrect id="Rounded Rectangle 511" o:spid="_x0000_s1077" style="position:absolute;margin-left:26.9pt;margin-top:23.5pt;width:143.25pt;height:45.2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511">
                          <w:txbxContent>
                            <w:p w14:paraId="5BE7696A" w14:textId="77777777" w:rsidR="008E0AB6" w:rsidRPr="0059023E" w:rsidRDefault="008E0AB6" w:rsidP="008217EC">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008217EC" w:rsidRPr="007E29D1">
                    <w:rPr>
                      <w:sz w:val="26"/>
                      <w:szCs w:val="26"/>
                      <w:lang w:val="nl-NL"/>
                    </w:rPr>
                    <w:t>* Bản đồ quy trình</w:t>
                  </w:r>
                </w:p>
                <w:p w14:paraId="2B6500C7" w14:textId="56276291" w:rsidR="008217EC" w:rsidRPr="007E29D1" w:rsidRDefault="008E0AB6" w:rsidP="00E878AC">
                  <w:pPr>
                    <w:spacing w:before="100" w:beforeAutospacing="1" w:after="100" w:afterAutospacing="1"/>
                    <w:rPr>
                      <w:sz w:val="26"/>
                      <w:szCs w:val="26"/>
                      <w:lang w:val="nl-NL"/>
                    </w:rPr>
                  </w:pPr>
                  <w:r w:rsidRPr="007E29D1">
                    <w:rPr>
                      <w:noProof/>
                      <w:sz w:val="26"/>
                      <w:szCs w:val="26"/>
                    </w:rPr>
                    <w:pict w14:anchorId="7CD6C3ED">
                      <v:shape id="Right Arrow 512" o:spid="_x0000_s1076" type="#_x0000_t13" style="position:absolute;margin-left:174.85pt;margin-top:5.15pt;width:21.75pt;height:15pt;flip:y;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DTvSiwdwIAAEQ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5CDB9953" w14:textId="61EA0EB8" w:rsidR="008217EC" w:rsidRPr="007E29D1" w:rsidRDefault="008E0AB6" w:rsidP="00E878AC">
                  <w:pPr>
                    <w:spacing w:before="100" w:beforeAutospacing="1" w:after="100" w:afterAutospacing="1"/>
                    <w:rPr>
                      <w:sz w:val="26"/>
                      <w:szCs w:val="26"/>
                      <w:lang w:val="nl-NL"/>
                    </w:rPr>
                  </w:pPr>
                  <w:r w:rsidRPr="007E29D1">
                    <w:rPr>
                      <w:noProof/>
                      <w:sz w:val="26"/>
                      <w:szCs w:val="26"/>
                    </w:rPr>
                    <w:pict w14:anchorId="304F011A">
                      <v:shape id="Down Arrow 513" o:spid="_x0000_s1075" type="#_x0000_t67" style="position:absolute;margin-left:271.5pt;margin-top:14.1pt;width:14.2pt;height:17.2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" adj="12710" fillcolor="#215a69 [1640]" stroked="f">
                        <v:fill color2="#3da5c1 [3016]" rotate="t" angle="180" colors="0 #2787a0;52429f #36b1d2;1 #34b3d6" focus="100%" type="gradient">
                          <o:fill v:ext="view" type="gradientUnscaled"/>
                        </v:fill>
                        <v:shadow on="t" color="black" opacity="22937f" origin=",.5" offset="0,.63889mm"/>
                      </v:shape>
                    </w:pict>
                  </w:r>
                </w:p>
                <w:p w14:paraId="6F95E67B" w14:textId="2871FBA4" w:rsidR="008217EC" w:rsidRPr="007E29D1" w:rsidRDefault="008E0AB6" w:rsidP="00E878AC">
                  <w:pPr>
                    <w:spacing w:before="100" w:beforeAutospacing="1" w:after="100" w:afterAutospacing="1"/>
                    <w:rPr>
                      <w:sz w:val="26"/>
                      <w:szCs w:val="26"/>
                      <w:lang w:val="nl-NL"/>
                    </w:rPr>
                  </w:pPr>
                  <w:r w:rsidRPr="007E29D1">
                    <w:rPr>
                      <w:noProof/>
                      <w:sz w:val="26"/>
                      <w:szCs w:val="26"/>
                    </w:rPr>
                    <w:pict w14:anchorId="7A9B073F">
                      <v:roundrect id="Rounded Rectangle 515" o:spid="_x0000_s1074" style="position:absolute;margin-left:25.4pt;margin-top:5.6pt;width:133.1pt;height:55.8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515">
                          <w:txbxContent>
                            <w:p w14:paraId="14B97631" w14:textId="77777777" w:rsidR="008E0AB6" w:rsidRPr="0059023E" w:rsidRDefault="008E0AB6" w:rsidP="008217EC">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29F7ED2D" w14:textId="77777777" w:rsidR="008E0AB6" w:rsidRPr="0059023E" w:rsidRDefault="008E0AB6" w:rsidP="008217EC">
                              <w:pPr>
                                <w:jc w:val="center"/>
                                <w:rPr>
                                  <w:sz w:val="16"/>
                                  <w:szCs w:val="16"/>
                                </w:rPr>
                              </w:pPr>
                            </w:p>
                          </w:txbxContent>
                        </v:textbox>
                      </v:roundrect>
                    </w:pict>
                  </w:r>
                  <w:r w:rsidRPr="007E29D1">
                    <w:rPr>
                      <w:noProof/>
                      <w:sz w:val="26"/>
                      <w:szCs w:val="26"/>
                    </w:rPr>
                    <w:pict w14:anchorId="77F46221">
                      <v:roundrect id="Rounded Rectangle 514" o:spid="_x0000_s1073" style="position:absolute;margin-left:208.1pt;margin-top:7.8pt;width:149pt;height:51.9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514">
                          <w:txbxContent>
                            <w:p w14:paraId="25FAA2F0" w14:textId="77777777" w:rsidR="008E0AB6" w:rsidRPr="0059023E" w:rsidRDefault="008E0AB6" w:rsidP="008217EC">
                              <w:pPr>
                                <w:jc w:val="center"/>
                                <w:rPr>
                                  <w:sz w:val="16"/>
                                  <w:szCs w:val="16"/>
                                </w:rPr>
                              </w:pPr>
                              <w:r w:rsidRPr="0059023E">
                                <w:rPr>
                                  <w:sz w:val="16"/>
                                  <w:szCs w:val="16"/>
                                </w:rPr>
                                <w:t xml:space="preserve">Lãnh đạo Phòng </w:t>
                              </w:r>
                              <w:r>
                                <w:rPr>
                                  <w:sz w:val="16"/>
                                  <w:szCs w:val="16"/>
                                </w:rPr>
                                <w:t>GDTrH-CN xem xét, trình Lãnh đạo Sở phê duyệt (3</w:t>
                              </w:r>
                              <w:r w:rsidRPr="0059023E">
                                <w:rPr>
                                  <w:sz w:val="16"/>
                                  <w:szCs w:val="16"/>
                                </w:rPr>
                                <w:t xml:space="preserve"> ngày)</w:t>
                              </w:r>
                            </w:p>
                            <w:p w14:paraId="1B498C89" w14:textId="77777777" w:rsidR="008E0AB6" w:rsidRPr="0059023E" w:rsidRDefault="008E0AB6" w:rsidP="008217EC">
                              <w:pPr>
                                <w:jc w:val="center"/>
                                <w:rPr>
                                  <w:sz w:val="16"/>
                                  <w:szCs w:val="16"/>
                                </w:rPr>
                              </w:pPr>
                            </w:p>
                          </w:txbxContent>
                        </v:textbox>
                      </v:roundrect>
                    </w:pict>
                  </w:r>
                  <w:r w:rsidRPr="007E29D1">
                    <w:rPr>
                      <w:noProof/>
                      <w:sz w:val="26"/>
                      <w:szCs w:val="26"/>
                    </w:rPr>
                    <w:pict w14:anchorId="3C74130D">
                      <v:shape id="Left Arrow 516" o:spid="_x0000_s1072" type="#_x0000_t66" style="position:absolute;margin-left:164.4pt;margin-top:25.4pt;width:24.75pt;height:15pt;flip:y;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p>
                <w:p w14:paraId="64B7FB03" w14:textId="77777777" w:rsidR="008217EC" w:rsidRPr="007E29D1" w:rsidRDefault="008217EC" w:rsidP="00E878AC">
                  <w:pPr>
                    <w:spacing w:before="100" w:beforeAutospacing="1" w:after="100" w:afterAutospacing="1"/>
                    <w:rPr>
                      <w:sz w:val="26"/>
                      <w:szCs w:val="26"/>
                      <w:lang w:val="nl-NL"/>
                    </w:rPr>
                  </w:pPr>
                </w:p>
              </w:tc>
            </w:tr>
          </w:tbl>
          <w:p w14:paraId="17801A95" w14:textId="77777777" w:rsidR="008217EC" w:rsidRPr="007E29D1" w:rsidRDefault="008217EC" w:rsidP="00893C91">
            <w:pPr>
              <w:spacing w:before="120"/>
              <w:rPr>
                <w:sz w:val="26"/>
                <w:szCs w:val="26"/>
                <w:lang w:val="es-ES"/>
              </w:rPr>
            </w:pPr>
          </w:p>
        </w:tc>
      </w:tr>
      <w:tr w:rsidR="006A4142" w:rsidRPr="007E29D1" w14:paraId="3BEC7459" w14:textId="77777777" w:rsidTr="00A27382">
        <w:trPr>
          <w:tblCellSpacing w:w="0" w:type="dxa"/>
        </w:trPr>
        <w:tc>
          <w:tcPr>
            <w:tcW w:w="1822" w:type="dxa"/>
            <w:vAlign w:val="center"/>
            <w:hideMark/>
          </w:tcPr>
          <w:p w14:paraId="180CBCB5"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645" w:type="dxa"/>
            <w:vAlign w:val="center"/>
            <w:hideMark/>
          </w:tcPr>
          <w:p w14:paraId="3BB02962" w14:textId="77777777" w:rsidR="008217EC" w:rsidRPr="007E29D1" w:rsidRDefault="008217EC" w:rsidP="00893C91">
            <w:pPr>
              <w:ind w:left="84" w:right="83"/>
              <w:jc w:val="both"/>
              <w:rPr>
                <w:sz w:val="26"/>
                <w:szCs w:val="26"/>
              </w:rPr>
            </w:pPr>
            <w:r w:rsidRPr="007E29D1">
              <w:rPr>
                <w:sz w:val="26"/>
                <w:szCs w:val="26"/>
              </w:rPr>
              <w:t>- Nộp hồ sơ trực tiếp tại Trung tâm Phục vụ hành chính công tỉnh;</w:t>
            </w:r>
          </w:p>
          <w:p w14:paraId="70306A94" w14:textId="77777777" w:rsidR="008217EC" w:rsidRPr="007E29D1" w:rsidRDefault="008217EC" w:rsidP="00893C91">
            <w:pPr>
              <w:ind w:left="84" w:right="83"/>
              <w:jc w:val="both"/>
              <w:rPr>
                <w:sz w:val="26"/>
                <w:szCs w:val="26"/>
              </w:rPr>
            </w:pPr>
            <w:r w:rsidRPr="007E29D1">
              <w:rPr>
                <w:sz w:val="26"/>
                <w:szCs w:val="26"/>
              </w:rPr>
              <w:t>- Nộp qua dịch vụ bưu chính công ích;</w:t>
            </w:r>
          </w:p>
          <w:p w14:paraId="0C75AD59" w14:textId="77777777" w:rsidR="008217EC" w:rsidRPr="007E29D1" w:rsidRDefault="008217EC" w:rsidP="00893C91">
            <w:pPr>
              <w:ind w:left="84" w:right="83"/>
              <w:jc w:val="both"/>
              <w:rPr>
                <w:sz w:val="26"/>
                <w:szCs w:val="26"/>
              </w:rPr>
            </w:pPr>
            <w:r w:rsidRPr="007E29D1">
              <w:rPr>
                <w:sz w:val="26"/>
                <w:szCs w:val="26"/>
              </w:rPr>
              <w:t>- Nộp hồ sơ trực tuyến tại:</w:t>
            </w:r>
          </w:p>
          <w:p w14:paraId="1987F34B" w14:textId="77777777" w:rsidR="008217EC" w:rsidRPr="007E29D1" w:rsidRDefault="008217EC" w:rsidP="00893C91">
            <w:pPr>
              <w:ind w:left="84" w:right="83"/>
              <w:jc w:val="both"/>
              <w:rPr>
                <w:sz w:val="26"/>
                <w:szCs w:val="26"/>
              </w:rPr>
            </w:pPr>
            <w:r w:rsidRPr="007E29D1">
              <w:rPr>
                <w:sz w:val="26"/>
                <w:szCs w:val="26"/>
              </w:rPr>
              <w:t>+ Cổng dịch vụ công Quốc gia, địa chỉ: https://dichvucong.gov.vn/</w:t>
            </w:r>
          </w:p>
          <w:p w14:paraId="0F8D546C" w14:textId="77777777" w:rsidR="008217EC" w:rsidRPr="007E29D1" w:rsidRDefault="008217EC"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37D43112" w14:textId="77777777" w:rsidTr="00A27382">
        <w:trPr>
          <w:tblCellSpacing w:w="0" w:type="dxa"/>
        </w:trPr>
        <w:tc>
          <w:tcPr>
            <w:tcW w:w="1822" w:type="dxa"/>
            <w:vAlign w:val="center"/>
            <w:hideMark/>
          </w:tcPr>
          <w:p w14:paraId="79384E40" w14:textId="77777777" w:rsidR="008217EC" w:rsidRPr="007E29D1" w:rsidRDefault="008217EC"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645" w:type="dxa"/>
            <w:vAlign w:val="center"/>
            <w:hideMark/>
          </w:tcPr>
          <w:p w14:paraId="21C36051" w14:textId="77777777" w:rsidR="008217EC" w:rsidRPr="007E29D1" w:rsidRDefault="008217EC" w:rsidP="00FC6F5C">
            <w:pPr>
              <w:spacing w:before="120"/>
              <w:jc w:val="both"/>
              <w:rPr>
                <w:rFonts w:eastAsia="Calibri"/>
                <w:sz w:val="26"/>
                <w:szCs w:val="26"/>
              </w:rPr>
            </w:pPr>
            <w:r w:rsidRPr="007E29D1">
              <w:rPr>
                <w:rFonts w:eastAsia="Calibri"/>
                <w:sz w:val="26"/>
                <w:szCs w:val="26"/>
              </w:rPr>
              <w:t>- Tờ trình đề nghị cấp phép hoạt động giáo dục kỹ năng sống, hoạt động giáo dục ngoài giờ chính khóa. Nội dung tờ trình nêu rõ: mục tiêu, nhiệm vụ, chương trình và nội dung đào tạo, bồi dưỡng; đất đai, cơ sở vật chất, thiết bị, địa điểm, tổ chức bộ máy, tài chính và các nguồn lực khác; cam kết đảm bảo an ninh, trật tự, vệ sinh môi trường, thực hiện nghiêm túc quy định của các cấp quản lý nơi tổ chức hoạt động giáo dục kỹ năng sống và hoạt động giáo dục ngoài giờ chính khóa;</w:t>
            </w:r>
          </w:p>
          <w:p w14:paraId="5F52BCBF" w14:textId="77777777" w:rsidR="008217EC" w:rsidRPr="007E29D1" w:rsidRDefault="008217EC" w:rsidP="00FC6F5C">
            <w:pPr>
              <w:spacing w:before="120"/>
              <w:jc w:val="both"/>
              <w:rPr>
                <w:rFonts w:eastAsia="Calibri"/>
                <w:sz w:val="26"/>
                <w:szCs w:val="26"/>
              </w:rPr>
            </w:pPr>
            <w:r w:rsidRPr="007E29D1">
              <w:rPr>
                <w:rFonts w:eastAsia="Calibri"/>
                <w:sz w:val="26"/>
                <w:szCs w:val="26"/>
              </w:rPr>
              <w:t>- Giấy phép đăng ký kinh doanh;</w:t>
            </w:r>
          </w:p>
          <w:p w14:paraId="041FC382" w14:textId="77777777" w:rsidR="008217EC" w:rsidRPr="007E29D1" w:rsidRDefault="008217EC" w:rsidP="00FC6F5C">
            <w:pPr>
              <w:spacing w:before="120"/>
              <w:jc w:val="both"/>
              <w:rPr>
                <w:rFonts w:eastAsia="Calibri"/>
                <w:sz w:val="26"/>
                <w:szCs w:val="26"/>
                <w:lang w:val="es-ES"/>
              </w:rPr>
            </w:pPr>
            <w:r w:rsidRPr="007E29D1">
              <w:rPr>
                <w:rFonts w:eastAsia="Calibri"/>
                <w:sz w:val="26"/>
                <w:szCs w:val="26"/>
              </w:rPr>
              <w:t>- </w:t>
            </w:r>
            <w:r w:rsidRPr="007E29D1">
              <w:rPr>
                <w:rFonts w:eastAsia="Calibri"/>
                <w:sz w:val="26"/>
                <w:szCs w:val="26"/>
                <w:lang w:val="es-ES"/>
              </w:rPr>
              <w:t xml:space="preserve">Danh sách, lý lịch trích ngang kèm theo các minh chứng hợp lệ về ban lãnh đạo, các giáo viên, huấn luyện viên, báo cáo viên (ghi rõ họ tên, trình độ học vấn, chức vụ, nghề nghiệp, năng lực sư phạm và am hiểu các lĩnh vực kỹ năng </w:t>
            </w:r>
            <w:r w:rsidRPr="007E29D1">
              <w:rPr>
                <w:rFonts w:eastAsia="Calibri"/>
                <w:sz w:val="26"/>
                <w:szCs w:val="26"/>
                <w:lang w:val="es-ES"/>
              </w:rPr>
              <w:lastRenderedPageBreak/>
              <w:t>sống hoặc hoạt động giáo dục có liên quan) tham gia tổ chức và thực hiện các hoạt động giáo dục kỹ năng sống và hoạt động giáo dục ngoài giờ chính khóa;</w:t>
            </w:r>
          </w:p>
          <w:p w14:paraId="519BF6B7" w14:textId="77777777" w:rsidR="008217EC" w:rsidRPr="007E29D1" w:rsidRDefault="008217EC" w:rsidP="00893C91">
            <w:pPr>
              <w:spacing w:before="120"/>
              <w:rPr>
                <w:rFonts w:eastAsia="Calibri"/>
                <w:sz w:val="26"/>
                <w:szCs w:val="26"/>
              </w:rPr>
            </w:pPr>
            <w:r w:rsidRPr="007E29D1">
              <w:rPr>
                <w:rFonts w:eastAsia="Calibri"/>
                <w:sz w:val="26"/>
                <w:szCs w:val="26"/>
              </w:rPr>
              <w:t>- Kế hoạch hoạt động, giáo trình, tài liệu giảng dạy, huấn luyện.</w:t>
            </w:r>
          </w:p>
          <w:p w14:paraId="6754B5ED" w14:textId="77777777" w:rsidR="008217EC" w:rsidRPr="007E29D1" w:rsidRDefault="008217EC" w:rsidP="00893C91">
            <w:pPr>
              <w:spacing w:before="120"/>
              <w:rPr>
                <w:sz w:val="26"/>
                <w:szCs w:val="26"/>
                <w:lang w:val="es-ES"/>
              </w:rPr>
            </w:pPr>
            <w:r w:rsidRPr="007E29D1">
              <w:rPr>
                <w:sz w:val="26"/>
                <w:szCs w:val="26"/>
                <w:lang w:val="es-ES"/>
              </w:rPr>
              <w:t>* Số lượng hồ sơ: 01 bộ hồ sơ.</w:t>
            </w:r>
          </w:p>
        </w:tc>
      </w:tr>
      <w:tr w:rsidR="006A4142" w:rsidRPr="007E29D1" w14:paraId="0371275C" w14:textId="77777777" w:rsidTr="00A27382">
        <w:trPr>
          <w:tblCellSpacing w:w="0" w:type="dxa"/>
        </w:trPr>
        <w:tc>
          <w:tcPr>
            <w:tcW w:w="1822" w:type="dxa"/>
            <w:vAlign w:val="center"/>
            <w:hideMark/>
          </w:tcPr>
          <w:p w14:paraId="626B4F90"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645" w:type="dxa"/>
            <w:vAlign w:val="center"/>
            <w:hideMark/>
          </w:tcPr>
          <w:p w14:paraId="49D820DA" w14:textId="77777777" w:rsidR="008217EC" w:rsidRPr="007E29D1" w:rsidRDefault="008217EC" w:rsidP="00893C91">
            <w:pPr>
              <w:spacing w:before="120"/>
              <w:rPr>
                <w:sz w:val="26"/>
                <w:szCs w:val="26"/>
              </w:rPr>
            </w:pPr>
            <w:r w:rsidRPr="007E29D1">
              <w:rPr>
                <w:sz w:val="26"/>
                <w:szCs w:val="26"/>
              </w:rPr>
              <w:t xml:space="preserve"> 10 ngày kể từ ngày nhận đủ hồ sơ hợp lệ.</w:t>
            </w:r>
          </w:p>
        </w:tc>
      </w:tr>
      <w:tr w:rsidR="006A4142" w:rsidRPr="007E29D1" w14:paraId="24FAB310" w14:textId="77777777" w:rsidTr="00A27382">
        <w:trPr>
          <w:tblCellSpacing w:w="0" w:type="dxa"/>
        </w:trPr>
        <w:tc>
          <w:tcPr>
            <w:tcW w:w="1822" w:type="dxa"/>
            <w:vAlign w:val="center"/>
            <w:hideMark/>
          </w:tcPr>
          <w:p w14:paraId="26FFB7EF"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645" w:type="dxa"/>
            <w:vAlign w:val="center"/>
            <w:hideMark/>
          </w:tcPr>
          <w:p w14:paraId="3B40188D" w14:textId="77777777" w:rsidR="008217EC" w:rsidRPr="007E29D1" w:rsidRDefault="008217EC"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41273AEA" w14:textId="77777777" w:rsidTr="00A27382">
        <w:trPr>
          <w:tblCellSpacing w:w="0" w:type="dxa"/>
        </w:trPr>
        <w:tc>
          <w:tcPr>
            <w:tcW w:w="1822" w:type="dxa"/>
            <w:vAlign w:val="center"/>
            <w:hideMark/>
          </w:tcPr>
          <w:p w14:paraId="40B43E7C"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645" w:type="dxa"/>
            <w:vAlign w:val="center"/>
            <w:hideMark/>
          </w:tcPr>
          <w:p w14:paraId="5DCDF46F"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411B84CF" w14:textId="77777777" w:rsidTr="00A27382">
        <w:trPr>
          <w:tblCellSpacing w:w="0" w:type="dxa"/>
        </w:trPr>
        <w:tc>
          <w:tcPr>
            <w:tcW w:w="1822" w:type="dxa"/>
            <w:vAlign w:val="center"/>
            <w:hideMark/>
          </w:tcPr>
          <w:p w14:paraId="190BEEC3"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645" w:type="dxa"/>
            <w:vAlign w:val="center"/>
            <w:hideMark/>
          </w:tcPr>
          <w:p w14:paraId="79D37AD0"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Giấy phép</w:t>
            </w:r>
            <w:r w:rsidRPr="007E29D1">
              <w:rPr>
                <w:sz w:val="26"/>
                <w:szCs w:val="26"/>
                <w:lang w:val="vi-VN"/>
              </w:rPr>
              <w:t>.</w:t>
            </w:r>
          </w:p>
        </w:tc>
      </w:tr>
      <w:tr w:rsidR="006A4142" w:rsidRPr="007E29D1" w14:paraId="12CFAD62" w14:textId="77777777" w:rsidTr="00A27382">
        <w:trPr>
          <w:tblCellSpacing w:w="0" w:type="dxa"/>
        </w:trPr>
        <w:tc>
          <w:tcPr>
            <w:tcW w:w="1822" w:type="dxa"/>
            <w:vAlign w:val="center"/>
            <w:hideMark/>
          </w:tcPr>
          <w:p w14:paraId="57C2CDCB"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645" w:type="dxa"/>
            <w:vAlign w:val="center"/>
            <w:hideMark/>
          </w:tcPr>
          <w:p w14:paraId="675DC15B"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5E8A61CF" w14:textId="77777777" w:rsidTr="00A27382">
        <w:trPr>
          <w:tblCellSpacing w:w="0" w:type="dxa"/>
        </w:trPr>
        <w:tc>
          <w:tcPr>
            <w:tcW w:w="1822" w:type="dxa"/>
            <w:vAlign w:val="center"/>
            <w:hideMark/>
          </w:tcPr>
          <w:p w14:paraId="443B3C9A"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645" w:type="dxa"/>
            <w:vAlign w:val="center"/>
            <w:hideMark/>
          </w:tcPr>
          <w:p w14:paraId="2F90BC09" w14:textId="77777777" w:rsidR="008217EC" w:rsidRPr="007E29D1" w:rsidRDefault="008217EC" w:rsidP="00893C91">
            <w:pPr>
              <w:widowControl w:val="0"/>
              <w:spacing w:before="120"/>
              <w:rPr>
                <w:rFonts w:eastAsia="Calibri"/>
                <w:sz w:val="26"/>
                <w:szCs w:val="26"/>
                <w:lang w:val="nl-NL" w:eastAsia="vi-VN"/>
              </w:rPr>
            </w:pPr>
            <w:r w:rsidRPr="007E29D1">
              <w:rPr>
                <w:rFonts w:eastAsia="Calibri"/>
                <w:sz w:val="26"/>
                <w:szCs w:val="26"/>
                <w:lang w:eastAsia="vi-VN"/>
              </w:rPr>
              <w:t>Không có.</w:t>
            </w:r>
          </w:p>
        </w:tc>
      </w:tr>
      <w:tr w:rsidR="006A4142" w:rsidRPr="007E29D1" w14:paraId="6B552228" w14:textId="77777777" w:rsidTr="00A27382">
        <w:trPr>
          <w:tblCellSpacing w:w="0" w:type="dxa"/>
        </w:trPr>
        <w:tc>
          <w:tcPr>
            <w:tcW w:w="1822" w:type="dxa"/>
            <w:vAlign w:val="center"/>
            <w:hideMark/>
          </w:tcPr>
          <w:p w14:paraId="7DD73968"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645" w:type="dxa"/>
            <w:vAlign w:val="center"/>
            <w:hideMark/>
          </w:tcPr>
          <w:p w14:paraId="44C24A9C" w14:textId="571F835D" w:rsidR="008217EC" w:rsidRPr="007E29D1" w:rsidRDefault="00FC6F5C" w:rsidP="00893C91">
            <w:pPr>
              <w:pStyle w:val="NormalWeb"/>
              <w:spacing w:before="120" w:beforeAutospacing="0" w:after="0" w:afterAutospacing="0"/>
              <w:jc w:val="both"/>
              <w:rPr>
                <w:sz w:val="26"/>
                <w:szCs w:val="26"/>
              </w:rPr>
            </w:pPr>
            <w:r w:rsidRPr="007E29D1">
              <w:rPr>
                <w:sz w:val="26"/>
                <w:szCs w:val="26"/>
              </w:rPr>
              <w:t xml:space="preserve">* </w:t>
            </w:r>
            <w:r w:rsidR="008217EC" w:rsidRPr="007E29D1">
              <w:rPr>
                <w:sz w:val="26"/>
                <w:szCs w:val="26"/>
              </w:rPr>
              <w:t>Cơ sở</w:t>
            </w:r>
            <w:r w:rsidRPr="007E29D1">
              <w:rPr>
                <w:sz w:val="26"/>
                <w:szCs w:val="26"/>
              </w:rPr>
              <w:t xml:space="preserve"> vật chất đảm bảo theo quy định:</w:t>
            </w:r>
          </w:p>
          <w:p w14:paraId="6CB51803"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 Có phòng học, phòng chức năng có đủ ánh sáng, đảm bảo các yêu cầu về vệ sinh trường học theo quy định.</w:t>
            </w:r>
          </w:p>
          <w:p w14:paraId="7A672705"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 Thiết bị dạy học phải bảo đảm an toàn, phù hợp với nội dung dạy học, hoạt động và tâm lý lứa tuổi người học.</w:t>
            </w:r>
          </w:p>
          <w:p w14:paraId="6250D570" w14:textId="1E943489" w:rsidR="008217EC" w:rsidRPr="007E29D1" w:rsidRDefault="00FC6F5C" w:rsidP="00893C91">
            <w:pPr>
              <w:pStyle w:val="NormalWeb"/>
              <w:spacing w:before="120" w:beforeAutospacing="0" w:after="0" w:afterAutospacing="0"/>
              <w:jc w:val="both"/>
              <w:rPr>
                <w:sz w:val="26"/>
                <w:szCs w:val="26"/>
              </w:rPr>
            </w:pPr>
            <w:r w:rsidRPr="007E29D1">
              <w:rPr>
                <w:b/>
                <w:sz w:val="26"/>
                <w:szCs w:val="26"/>
              </w:rPr>
              <w:t xml:space="preserve"> </w:t>
            </w:r>
            <w:r w:rsidRPr="007E29D1">
              <w:rPr>
                <w:sz w:val="26"/>
                <w:szCs w:val="26"/>
              </w:rPr>
              <w:t xml:space="preserve">* </w:t>
            </w:r>
            <w:r w:rsidR="008217EC" w:rsidRPr="007E29D1">
              <w:rPr>
                <w:sz w:val="26"/>
                <w:szCs w:val="26"/>
              </w:rPr>
              <w:t>Giáo viên, báo cáo viên, huấn luyện viên</w:t>
            </w:r>
          </w:p>
          <w:p w14:paraId="521915CF"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 Có đủ điều kiện về sức khoẻ.</w:t>
            </w:r>
          </w:p>
          <w:p w14:paraId="27668429"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 Có phẩm chất đạo đức tốt; không trong thời gian bị kỷ luật từ cảnh cáo trở lên, không bị truy cứu trách nhiệm hình sự.</w:t>
            </w:r>
          </w:p>
          <w:p w14:paraId="22E8EA32"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 Có chứng chỉ nghiệp vụ sư phạm; am hiểu các lĩnh vực kỹ năng sống hoặc hoạt động giáo dục có liên quan.</w:t>
            </w:r>
          </w:p>
          <w:p w14:paraId="5C6D36B6" w14:textId="75EB8EC1" w:rsidR="008217EC" w:rsidRPr="007E29D1" w:rsidRDefault="00FC6F5C" w:rsidP="00893C91">
            <w:pPr>
              <w:pStyle w:val="NormalWeb"/>
              <w:spacing w:before="120" w:beforeAutospacing="0" w:after="0" w:afterAutospacing="0"/>
              <w:jc w:val="both"/>
              <w:rPr>
                <w:sz w:val="26"/>
                <w:szCs w:val="26"/>
              </w:rPr>
            </w:pPr>
            <w:r w:rsidRPr="007E29D1">
              <w:rPr>
                <w:sz w:val="26"/>
                <w:szCs w:val="26"/>
              </w:rPr>
              <w:t xml:space="preserve"> * </w:t>
            </w:r>
            <w:r w:rsidR="008217EC" w:rsidRPr="007E29D1">
              <w:rPr>
                <w:sz w:val="26"/>
                <w:szCs w:val="26"/>
              </w:rPr>
              <w:t>Giáo trình, tài liệu</w:t>
            </w:r>
          </w:p>
          <w:p w14:paraId="64D8C6F2"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 Có đủ giáo trình, tài liệu do Bộ Giáo dục và Đào tạo ban hành hoặc phê duyệt. Nếu giáo trình, tài liệu tự lựa chọn hoặc tự xây dựng thì phải được cơ quan có thẩm quyền cấp phép hoạt động hoặc cơ quan xác nhận đăng ký hoạt động theo quy định tại Thông tư số 04/2014/TT-BGDĐT ngày 28 tháng 02 năm 2014 của Bộ trưởng Bộ Giáo dục và Đào tạo; Đảm bảo yêu cầu, có nội dung phù hợp với thuần phong mỹ tục Việt Nam, không trái với các quy định của pháp luật.</w:t>
            </w:r>
          </w:p>
        </w:tc>
      </w:tr>
      <w:tr w:rsidR="006A4142" w:rsidRPr="007E29D1" w14:paraId="40A407FC" w14:textId="77777777" w:rsidTr="00A27382">
        <w:trPr>
          <w:tblCellSpacing w:w="0" w:type="dxa"/>
        </w:trPr>
        <w:tc>
          <w:tcPr>
            <w:tcW w:w="1822" w:type="dxa"/>
            <w:vAlign w:val="center"/>
            <w:hideMark/>
          </w:tcPr>
          <w:p w14:paraId="3C0C361E"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645" w:type="dxa"/>
            <w:vAlign w:val="center"/>
            <w:hideMark/>
          </w:tcPr>
          <w:p w14:paraId="3B84F1CB" w14:textId="77777777" w:rsidR="008217EC" w:rsidRPr="007E29D1" w:rsidRDefault="008217EC" w:rsidP="00893C91">
            <w:pPr>
              <w:spacing w:before="120"/>
              <w:rPr>
                <w:rFonts w:eastAsia="Courier New"/>
                <w:sz w:val="26"/>
                <w:szCs w:val="26"/>
                <w:lang w:eastAsia="vi-VN"/>
              </w:rPr>
            </w:pPr>
            <w:r w:rsidRPr="007E29D1">
              <w:rPr>
                <w:rFonts w:eastAsia="Courier New"/>
                <w:sz w:val="26"/>
                <w:szCs w:val="26"/>
                <w:lang w:eastAsia="vi-VN"/>
              </w:rPr>
              <w:t>Thông tư số 04/2014/TT-BGDĐT ngày 28 tháng 02 năm 2014 của Bộ trưởng Bộ Giáo dục và Đào tạo về việc ban hành Quy định Quản lý hoạt động giáo dục kỹ năng sống và hoạt động giáo dục ngoài giờ chính khóa.</w:t>
            </w:r>
          </w:p>
          <w:p w14:paraId="763CCADD" w14:textId="7D4AE409" w:rsidR="008217EC" w:rsidRPr="007E29D1" w:rsidRDefault="008217EC" w:rsidP="00893C91">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153F837D" w14:textId="51CB93C8" w:rsidR="008217EC" w:rsidRPr="007E29D1" w:rsidRDefault="008217EC" w:rsidP="00893C91">
            <w:pPr>
              <w:spacing w:before="120"/>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A27382" w:rsidRPr="007E29D1" w14:paraId="48B82A71" w14:textId="77777777" w:rsidTr="00A27382">
        <w:trPr>
          <w:tblCellSpacing w:w="0" w:type="dxa"/>
        </w:trPr>
        <w:tc>
          <w:tcPr>
            <w:tcW w:w="1822" w:type="dxa"/>
            <w:vAlign w:val="center"/>
          </w:tcPr>
          <w:p w14:paraId="2A747569" w14:textId="677284F9"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lastRenderedPageBreak/>
              <w:t>12. Thành phần hồ sơ lưu</w:t>
            </w:r>
          </w:p>
        </w:tc>
        <w:tc>
          <w:tcPr>
            <w:tcW w:w="8645" w:type="dxa"/>
            <w:vAlign w:val="center"/>
          </w:tcPr>
          <w:p w14:paraId="7A30697F" w14:textId="77777777" w:rsidR="00A27382" w:rsidRPr="007E29D1" w:rsidRDefault="00A27382" w:rsidP="00A27382">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2E4C2D0A" w14:textId="77777777" w:rsidR="00A27382" w:rsidRPr="007E29D1" w:rsidRDefault="00A27382" w:rsidP="00A27382">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3B68B4DF" w14:textId="77777777" w:rsidR="00A27382" w:rsidRPr="007E29D1" w:rsidRDefault="00A27382" w:rsidP="00A27382">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50C8F6FD" w14:textId="3AEF997E" w:rsidR="00A27382" w:rsidRPr="007E29D1" w:rsidRDefault="00A27382" w:rsidP="00A27382">
            <w:pPr>
              <w:spacing w:before="120"/>
              <w:rPr>
                <w:rFonts w:eastAsia="Courier New"/>
                <w:sz w:val="26"/>
                <w:szCs w:val="26"/>
                <w:lang w:eastAsia="vi-VN"/>
              </w:rPr>
            </w:pPr>
            <w:r w:rsidRPr="007E29D1">
              <w:rPr>
                <w:sz w:val="26"/>
                <w:szCs w:val="26"/>
                <w:lang w:val="nl-NL"/>
              </w:rPr>
              <w:t>Phiếu kiểm soát quy trình giải quyết Thủ tục hành chính của Phòng chuyên môn</w:t>
            </w:r>
          </w:p>
        </w:tc>
      </w:tr>
      <w:tr w:rsidR="00A27382" w:rsidRPr="007E29D1" w14:paraId="058A1366" w14:textId="77777777" w:rsidTr="00A27382">
        <w:trPr>
          <w:tblCellSpacing w:w="0" w:type="dxa"/>
        </w:trPr>
        <w:tc>
          <w:tcPr>
            <w:tcW w:w="1822" w:type="dxa"/>
            <w:vAlign w:val="center"/>
          </w:tcPr>
          <w:p w14:paraId="177B42B3" w14:textId="2F6445C9"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8645" w:type="dxa"/>
            <w:vAlign w:val="center"/>
          </w:tcPr>
          <w:p w14:paraId="6EBA8B97" w14:textId="14E03F62" w:rsidR="00A27382" w:rsidRPr="007E29D1" w:rsidRDefault="00A27382" w:rsidP="00A27382">
            <w:pPr>
              <w:spacing w:before="120"/>
              <w:rPr>
                <w:rFonts w:eastAsia="Courier New"/>
                <w:sz w:val="26"/>
                <w:szCs w:val="26"/>
                <w:lang w:eastAsia="vi-VN"/>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03702E5C" w14:textId="01AF31B4" w:rsidR="008150FC" w:rsidRPr="007E29D1" w:rsidRDefault="008150FC" w:rsidP="00336231">
      <w:pPr>
        <w:tabs>
          <w:tab w:val="left" w:pos="4129"/>
        </w:tabs>
        <w:rPr>
          <w:sz w:val="26"/>
          <w:szCs w:val="26"/>
        </w:rPr>
      </w:pPr>
    </w:p>
    <w:p w14:paraId="1A55172E" w14:textId="77777777" w:rsidR="008150FC" w:rsidRPr="007E29D1" w:rsidRDefault="008150FC" w:rsidP="00336231">
      <w:pPr>
        <w:tabs>
          <w:tab w:val="left" w:pos="4129"/>
        </w:tabs>
        <w:rPr>
          <w:sz w:val="26"/>
          <w:szCs w:val="26"/>
        </w:rPr>
      </w:pPr>
    </w:p>
    <w:p w14:paraId="0AA2B869" w14:textId="2E06DCD3" w:rsidR="008217EC" w:rsidRPr="007E29D1" w:rsidRDefault="008217EC" w:rsidP="00336231">
      <w:pPr>
        <w:tabs>
          <w:tab w:val="left" w:pos="4129"/>
        </w:tabs>
        <w:rPr>
          <w:sz w:val="26"/>
          <w:szCs w:val="26"/>
        </w:rPr>
      </w:pPr>
    </w:p>
    <w:p w14:paraId="58525FC5" w14:textId="6B30EF97" w:rsidR="00A52025" w:rsidRPr="007E29D1" w:rsidRDefault="00A52025" w:rsidP="00336231">
      <w:pPr>
        <w:tabs>
          <w:tab w:val="left" w:pos="4129"/>
        </w:tabs>
        <w:rPr>
          <w:sz w:val="26"/>
          <w:szCs w:val="26"/>
        </w:rPr>
      </w:pPr>
    </w:p>
    <w:p w14:paraId="4F646AB1" w14:textId="5A5DE56F" w:rsidR="00A52025" w:rsidRPr="007E29D1" w:rsidRDefault="00A52025" w:rsidP="00336231">
      <w:pPr>
        <w:tabs>
          <w:tab w:val="left" w:pos="4129"/>
        </w:tabs>
        <w:rPr>
          <w:sz w:val="26"/>
          <w:szCs w:val="26"/>
        </w:rPr>
      </w:pPr>
    </w:p>
    <w:p w14:paraId="5F37CB0F" w14:textId="7A75E253" w:rsidR="00A52025" w:rsidRPr="007E29D1" w:rsidRDefault="00A52025" w:rsidP="00336231">
      <w:pPr>
        <w:tabs>
          <w:tab w:val="left" w:pos="4129"/>
        </w:tabs>
        <w:rPr>
          <w:sz w:val="26"/>
          <w:szCs w:val="26"/>
        </w:rPr>
      </w:pPr>
    </w:p>
    <w:p w14:paraId="17788F3A" w14:textId="071B6E54" w:rsidR="00A52025" w:rsidRPr="007E29D1" w:rsidRDefault="00A52025" w:rsidP="00336231">
      <w:pPr>
        <w:tabs>
          <w:tab w:val="left" w:pos="4129"/>
        </w:tabs>
        <w:rPr>
          <w:sz w:val="26"/>
          <w:szCs w:val="26"/>
        </w:rPr>
      </w:pPr>
    </w:p>
    <w:p w14:paraId="42644037" w14:textId="1B00648F" w:rsidR="00A52025" w:rsidRPr="007E29D1" w:rsidRDefault="00A52025" w:rsidP="00336231">
      <w:pPr>
        <w:tabs>
          <w:tab w:val="left" w:pos="4129"/>
        </w:tabs>
        <w:rPr>
          <w:sz w:val="26"/>
          <w:szCs w:val="26"/>
        </w:rPr>
      </w:pPr>
    </w:p>
    <w:p w14:paraId="791E8EF9" w14:textId="245FDC2C" w:rsidR="00A52025" w:rsidRPr="007E29D1" w:rsidRDefault="00A52025" w:rsidP="00336231">
      <w:pPr>
        <w:tabs>
          <w:tab w:val="left" w:pos="4129"/>
        </w:tabs>
        <w:rPr>
          <w:sz w:val="26"/>
          <w:szCs w:val="26"/>
        </w:rPr>
      </w:pPr>
    </w:p>
    <w:p w14:paraId="0C8E4540" w14:textId="490363BE" w:rsidR="00A52025" w:rsidRPr="007E29D1" w:rsidRDefault="00A52025" w:rsidP="00336231">
      <w:pPr>
        <w:tabs>
          <w:tab w:val="left" w:pos="4129"/>
        </w:tabs>
        <w:rPr>
          <w:sz w:val="26"/>
          <w:szCs w:val="26"/>
        </w:rPr>
      </w:pPr>
    </w:p>
    <w:p w14:paraId="22165268" w14:textId="4D642637" w:rsidR="00A52025" w:rsidRPr="007E29D1" w:rsidRDefault="00A52025" w:rsidP="00336231">
      <w:pPr>
        <w:tabs>
          <w:tab w:val="left" w:pos="4129"/>
        </w:tabs>
        <w:rPr>
          <w:sz w:val="26"/>
          <w:szCs w:val="26"/>
        </w:rPr>
      </w:pPr>
    </w:p>
    <w:p w14:paraId="161ADBEF" w14:textId="1F740C09" w:rsidR="00A52025" w:rsidRPr="007E29D1" w:rsidRDefault="00A52025" w:rsidP="00336231">
      <w:pPr>
        <w:tabs>
          <w:tab w:val="left" w:pos="4129"/>
        </w:tabs>
        <w:rPr>
          <w:sz w:val="26"/>
          <w:szCs w:val="26"/>
        </w:rPr>
      </w:pPr>
    </w:p>
    <w:p w14:paraId="41FE6F30" w14:textId="58FC6DEF" w:rsidR="00A52025" w:rsidRPr="007E29D1" w:rsidRDefault="00A52025" w:rsidP="00336231">
      <w:pPr>
        <w:tabs>
          <w:tab w:val="left" w:pos="4129"/>
        </w:tabs>
        <w:rPr>
          <w:sz w:val="26"/>
          <w:szCs w:val="26"/>
        </w:rPr>
      </w:pPr>
    </w:p>
    <w:p w14:paraId="6712606F" w14:textId="470A70C5" w:rsidR="00A52025" w:rsidRPr="007E29D1" w:rsidRDefault="00A52025" w:rsidP="00336231">
      <w:pPr>
        <w:tabs>
          <w:tab w:val="left" w:pos="4129"/>
        </w:tabs>
        <w:rPr>
          <w:sz w:val="26"/>
          <w:szCs w:val="26"/>
        </w:rPr>
      </w:pPr>
    </w:p>
    <w:p w14:paraId="7695055D" w14:textId="4DFBABC8" w:rsidR="00A52025" w:rsidRPr="007E29D1" w:rsidRDefault="00A52025" w:rsidP="00336231">
      <w:pPr>
        <w:tabs>
          <w:tab w:val="left" w:pos="4129"/>
        </w:tabs>
        <w:rPr>
          <w:sz w:val="26"/>
          <w:szCs w:val="26"/>
        </w:rPr>
      </w:pPr>
    </w:p>
    <w:p w14:paraId="4AFA002E" w14:textId="73E5CD75" w:rsidR="00A52025" w:rsidRPr="007E29D1" w:rsidRDefault="00A52025" w:rsidP="00336231">
      <w:pPr>
        <w:tabs>
          <w:tab w:val="left" w:pos="4129"/>
        </w:tabs>
        <w:rPr>
          <w:sz w:val="26"/>
          <w:szCs w:val="26"/>
        </w:rPr>
      </w:pPr>
    </w:p>
    <w:p w14:paraId="5207FF28" w14:textId="17D492E7" w:rsidR="00A52025" w:rsidRPr="007E29D1" w:rsidRDefault="00A52025" w:rsidP="00336231">
      <w:pPr>
        <w:tabs>
          <w:tab w:val="left" w:pos="4129"/>
        </w:tabs>
        <w:rPr>
          <w:sz w:val="26"/>
          <w:szCs w:val="26"/>
        </w:rPr>
      </w:pPr>
    </w:p>
    <w:p w14:paraId="51145493" w14:textId="13FD6F23" w:rsidR="00A52025" w:rsidRPr="007E29D1" w:rsidRDefault="00A52025" w:rsidP="00336231">
      <w:pPr>
        <w:tabs>
          <w:tab w:val="left" w:pos="4129"/>
        </w:tabs>
        <w:rPr>
          <w:sz w:val="26"/>
          <w:szCs w:val="26"/>
        </w:rPr>
      </w:pPr>
    </w:p>
    <w:p w14:paraId="7C9D3C1F" w14:textId="37186A1F" w:rsidR="00A52025" w:rsidRPr="007E29D1" w:rsidRDefault="00A52025" w:rsidP="00336231">
      <w:pPr>
        <w:tabs>
          <w:tab w:val="left" w:pos="4129"/>
        </w:tabs>
        <w:rPr>
          <w:sz w:val="26"/>
          <w:szCs w:val="26"/>
        </w:rPr>
      </w:pPr>
    </w:p>
    <w:p w14:paraId="3EAC00A7" w14:textId="67A1D4E4" w:rsidR="00A52025" w:rsidRPr="007E29D1" w:rsidRDefault="00A52025" w:rsidP="00336231">
      <w:pPr>
        <w:tabs>
          <w:tab w:val="left" w:pos="4129"/>
        </w:tabs>
        <w:rPr>
          <w:sz w:val="26"/>
          <w:szCs w:val="26"/>
        </w:rPr>
      </w:pPr>
    </w:p>
    <w:p w14:paraId="467120F2" w14:textId="7D09AFE3" w:rsidR="00A52025" w:rsidRPr="007E29D1" w:rsidRDefault="00A52025" w:rsidP="00336231">
      <w:pPr>
        <w:tabs>
          <w:tab w:val="left" w:pos="4129"/>
        </w:tabs>
        <w:rPr>
          <w:sz w:val="26"/>
          <w:szCs w:val="26"/>
        </w:rPr>
      </w:pPr>
    </w:p>
    <w:p w14:paraId="77AD9EB5" w14:textId="5AAE80B6" w:rsidR="00A52025" w:rsidRPr="007E29D1" w:rsidRDefault="00A52025" w:rsidP="00336231">
      <w:pPr>
        <w:tabs>
          <w:tab w:val="left" w:pos="4129"/>
        </w:tabs>
        <w:rPr>
          <w:sz w:val="26"/>
          <w:szCs w:val="26"/>
        </w:rPr>
      </w:pPr>
    </w:p>
    <w:p w14:paraId="738CA2CD" w14:textId="754E86C2" w:rsidR="00A52025" w:rsidRPr="007E29D1" w:rsidRDefault="00A52025" w:rsidP="00336231">
      <w:pPr>
        <w:tabs>
          <w:tab w:val="left" w:pos="4129"/>
        </w:tabs>
        <w:rPr>
          <w:sz w:val="26"/>
          <w:szCs w:val="26"/>
        </w:rPr>
      </w:pPr>
    </w:p>
    <w:p w14:paraId="6094BD15" w14:textId="4526AB2A" w:rsidR="00A52025" w:rsidRPr="007E29D1" w:rsidRDefault="00A52025" w:rsidP="00336231">
      <w:pPr>
        <w:tabs>
          <w:tab w:val="left" w:pos="4129"/>
        </w:tabs>
        <w:rPr>
          <w:sz w:val="26"/>
          <w:szCs w:val="26"/>
        </w:rPr>
      </w:pPr>
    </w:p>
    <w:p w14:paraId="7781509B" w14:textId="36FE4F28" w:rsidR="00A52025" w:rsidRPr="007E29D1" w:rsidRDefault="00A52025" w:rsidP="00336231">
      <w:pPr>
        <w:tabs>
          <w:tab w:val="left" w:pos="4129"/>
        </w:tabs>
        <w:rPr>
          <w:sz w:val="26"/>
          <w:szCs w:val="26"/>
        </w:rPr>
      </w:pPr>
    </w:p>
    <w:p w14:paraId="552F8D51" w14:textId="1C4D49D3" w:rsidR="00A52025" w:rsidRPr="007E29D1" w:rsidRDefault="00A52025" w:rsidP="00336231">
      <w:pPr>
        <w:tabs>
          <w:tab w:val="left" w:pos="4129"/>
        </w:tabs>
        <w:rPr>
          <w:sz w:val="26"/>
          <w:szCs w:val="26"/>
        </w:rPr>
      </w:pPr>
    </w:p>
    <w:p w14:paraId="5C15DE9F" w14:textId="4E0A51BA" w:rsidR="00A52025" w:rsidRPr="007E29D1" w:rsidRDefault="00A52025" w:rsidP="00336231">
      <w:pPr>
        <w:tabs>
          <w:tab w:val="left" w:pos="4129"/>
        </w:tabs>
        <w:rPr>
          <w:sz w:val="26"/>
          <w:szCs w:val="26"/>
        </w:rPr>
      </w:pPr>
    </w:p>
    <w:p w14:paraId="7CEE2FD9" w14:textId="58AE8B85" w:rsidR="00A52025" w:rsidRPr="007E29D1" w:rsidRDefault="00A52025" w:rsidP="00336231">
      <w:pPr>
        <w:tabs>
          <w:tab w:val="left" w:pos="4129"/>
        </w:tabs>
        <w:rPr>
          <w:sz w:val="26"/>
          <w:szCs w:val="26"/>
        </w:rPr>
      </w:pPr>
    </w:p>
    <w:p w14:paraId="3B2B588A" w14:textId="08F07D34" w:rsidR="00A52025" w:rsidRPr="007E29D1" w:rsidRDefault="00A52025" w:rsidP="00336231">
      <w:pPr>
        <w:tabs>
          <w:tab w:val="left" w:pos="4129"/>
        </w:tabs>
        <w:rPr>
          <w:sz w:val="26"/>
          <w:szCs w:val="26"/>
        </w:rPr>
      </w:pPr>
    </w:p>
    <w:p w14:paraId="0CFFE9EB" w14:textId="50BD8E6C" w:rsidR="00A52025" w:rsidRPr="007E29D1" w:rsidRDefault="00A52025" w:rsidP="00336231">
      <w:pPr>
        <w:tabs>
          <w:tab w:val="left" w:pos="4129"/>
        </w:tabs>
        <w:rPr>
          <w:sz w:val="26"/>
          <w:szCs w:val="26"/>
        </w:rPr>
      </w:pPr>
    </w:p>
    <w:p w14:paraId="130DABF7" w14:textId="0E8AD755" w:rsidR="00A52025" w:rsidRPr="007E29D1" w:rsidRDefault="00A52025" w:rsidP="00336231">
      <w:pPr>
        <w:tabs>
          <w:tab w:val="left" w:pos="4129"/>
        </w:tabs>
        <w:rPr>
          <w:sz w:val="26"/>
          <w:szCs w:val="26"/>
        </w:rPr>
      </w:pPr>
    </w:p>
    <w:p w14:paraId="03586CD9" w14:textId="224FE69C" w:rsidR="00A52025" w:rsidRPr="007E29D1" w:rsidRDefault="00A52025" w:rsidP="00336231">
      <w:pPr>
        <w:tabs>
          <w:tab w:val="left" w:pos="4129"/>
        </w:tabs>
        <w:rPr>
          <w:sz w:val="26"/>
          <w:szCs w:val="26"/>
        </w:rPr>
      </w:pPr>
    </w:p>
    <w:p w14:paraId="6E4EC211" w14:textId="5E77E662" w:rsidR="00A27382" w:rsidRPr="007E29D1" w:rsidRDefault="00A27382" w:rsidP="00336231">
      <w:pPr>
        <w:tabs>
          <w:tab w:val="left" w:pos="4129"/>
        </w:tabs>
        <w:rPr>
          <w:sz w:val="26"/>
          <w:szCs w:val="26"/>
        </w:rPr>
      </w:pPr>
    </w:p>
    <w:p w14:paraId="38CE2022" w14:textId="1DBFFF6A" w:rsidR="00A27382" w:rsidRPr="007E29D1" w:rsidRDefault="00A27382" w:rsidP="00336231">
      <w:pPr>
        <w:tabs>
          <w:tab w:val="left" w:pos="4129"/>
        </w:tabs>
        <w:rPr>
          <w:sz w:val="26"/>
          <w:szCs w:val="26"/>
        </w:rPr>
      </w:pPr>
    </w:p>
    <w:p w14:paraId="69B63C94" w14:textId="1C8AB1C2" w:rsidR="00E13C15" w:rsidRPr="007E29D1" w:rsidRDefault="00E13C15" w:rsidP="00336231">
      <w:pPr>
        <w:tabs>
          <w:tab w:val="left" w:pos="4129"/>
        </w:tabs>
        <w:rPr>
          <w:sz w:val="26"/>
          <w:szCs w:val="26"/>
        </w:rPr>
      </w:pPr>
    </w:p>
    <w:p w14:paraId="0FD21CC5" w14:textId="7865C3E6" w:rsidR="00E13C15" w:rsidRPr="007E29D1" w:rsidRDefault="00E13C15" w:rsidP="00336231">
      <w:pPr>
        <w:tabs>
          <w:tab w:val="left" w:pos="4129"/>
        </w:tabs>
        <w:rPr>
          <w:sz w:val="26"/>
          <w:szCs w:val="26"/>
        </w:rPr>
      </w:pPr>
    </w:p>
    <w:p w14:paraId="73194B62" w14:textId="660DF860" w:rsidR="00E13C15" w:rsidRPr="007E29D1" w:rsidRDefault="00E13C15" w:rsidP="00336231">
      <w:pPr>
        <w:tabs>
          <w:tab w:val="left" w:pos="4129"/>
        </w:tabs>
        <w:rPr>
          <w:sz w:val="26"/>
          <w:szCs w:val="26"/>
        </w:rPr>
      </w:pPr>
    </w:p>
    <w:p w14:paraId="40FE5BC2" w14:textId="557BFC13" w:rsidR="00E13C15" w:rsidRPr="007E29D1" w:rsidRDefault="00E13C15" w:rsidP="00336231">
      <w:pPr>
        <w:tabs>
          <w:tab w:val="left" w:pos="4129"/>
        </w:tabs>
        <w:rPr>
          <w:sz w:val="26"/>
          <w:szCs w:val="26"/>
        </w:rPr>
      </w:pPr>
    </w:p>
    <w:p w14:paraId="1082390D" w14:textId="77777777" w:rsidR="00E13C15" w:rsidRPr="007E29D1" w:rsidRDefault="00E13C15" w:rsidP="00336231">
      <w:pPr>
        <w:tabs>
          <w:tab w:val="left" w:pos="4129"/>
        </w:tabs>
        <w:rPr>
          <w:sz w:val="26"/>
          <w:szCs w:val="26"/>
        </w:rPr>
      </w:pPr>
    </w:p>
    <w:p w14:paraId="412A5CEA" w14:textId="113B5055" w:rsidR="00A27382" w:rsidRPr="007E29D1" w:rsidRDefault="00A27382" w:rsidP="00336231">
      <w:pPr>
        <w:tabs>
          <w:tab w:val="left" w:pos="4129"/>
        </w:tabs>
        <w:rPr>
          <w:sz w:val="26"/>
          <w:szCs w:val="26"/>
        </w:rPr>
      </w:pPr>
    </w:p>
    <w:tbl>
      <w:tblPr>
        <w:tblW w:w="10175" w:type="dxa"/>
        <w:tblCellSpacing w:w="0"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90"/>
        <w:gridCol w:w="8285"/>
      </w:tblGrid>
      <w:tr w:rsidR="006A4142" w:rsidRPr="007E29D1" w14:paraId="0EE1E11E" w14:textId="77777777" w:rsidTr="00A27382">
        <w:trPr>
          <w:tblCellSpacing w:w="0" w:type="dxa"/>
        </w:trPr>
        <w:tc>
          <w:tcPr>
            <w:tcW w:w="1890" w:type="dxa"/>
            <w:vAlign w:val="center"/>
            <w:hideMark/>
          </w:tcPr>
          <w:p w14:paraId="3DA5BD83" w14:textId="07906524" w:rsidR="00360406" w:rsidRPr="007E29D1" w:rsidRDefault="00360406" w:rsidP="00893C91">
            <w:pPr>
              <w:spacing w:before="120"/>
              <w:jc w:val="center"/>
              <w:rPr>
                <w:b/>
                <w:sz w:val="26"/>
                <w:szCs w:val="26"/>
              </w:rPr>
            </w:pPr>
            <w:r w:rsidRPr="007E29D1">
              <w:rPr>
                <w:b/>
                <w:sz w:val="26"/>
                <w:szCs w:val="26"/>
              </w:rPr>
              <w:lastRenderedPageBreak/>
              <w:t xml:space="preserve">Quy trình </w:t>
            </w:r>
            <w:r w:rsidR="008150FC" w:rsidRPr="007E29D1">
              <w:rPr>
                <w:b/>
                <w:sz w:val="26"/>
                <w:szCs w:val="26"/>
              </w:rPr>
              <w:t>42</w:t>
            </w:r>
          </w:p>
        </w:tc>
        <w:tc>
          <w:tcPr>
            <w:tcW w:w="8285" w:type="dxa"/>
            <w:vAlign w:val="center"/>
            <w:hideMark/>
          </w:tcPr>
          <w:p w14:paraId="1A6424BB" w14:textId="7DABF7EB" w:rsidR="00360406" w:rsidRPr="007E29D1" w:rsidRDefault="00360406" w:rsidP="00360406">
            <w:pPr>
              <w:spacing w:before="120"/>
              <w:jc w:val="both"/>
              <w:rPr>
                <w:rFonts w:eastAsia="Calibri"/>
                <w:b/>
                <w:sz w:val="26"/>
                <w:szCs w:val="26"/>
              </w:rPr>
            </w:pPr>
            <w:r w:rsidRPr="007E29D1">
              <w:rPr>
                <w:b/>
                <w:sz w:val="26"/>
                <w:szCs w:val="26"/>
              </w:rPr>
              <w:t>XÁC NHẬN HOẠT ĐỘNG GIÁO DỤC KỸ NĂNG SỐNG VÀ HOẠT ĐỘNG GIÁO DỤC NGOÀI GIỜ CHÍNH KHÓA</w:t>
            </w:r>
          </w:p>
        </w:tc>
      </w:tr>
      <w:tr w:rsidR="006A4142" w:rsidRPr="007E29D1" w14:paraId="65F081D4" w14:textId="77777777" w:rsidTr="00A27382">
        <w:trPr>
          <w:trHeight w:val="3857"/>
          <w:tblCellSpacing w:w="0" w:type="dxa"/>
        </w:trPr>
        <w:tc>
          <w:tcPr>
            <w:tcW w:w="1890" w:type="dxa"/>
            <w:vAlign w:val="center"/>
            <w:hideMark/>
          </w:tcPr>
          <w:p w14:paraId="0A8604CF"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285" w:type="dxa"/>
            <w:vAlign w:val="center"/>
            <w:hideMark/>
          </w:tcPr>
          <w:tbl>
            <w:tblPr>
              <w:tblpPr w:leftFromText="180" w:rightFromText="180" w:vertAnchor="text" w:tblpX="-455" w:tblpY="1"/>
              <w:tblOverlap w:val="never"/>
              <w:tblW w:w="8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73"/>
              <w:gridCol w:w="3535"/>
              <w:gridCol w:w="1601"/>
              <w:gridCol w:w="1446"/>
            </w:tblGrid>
            <w:tr w:rsidR="006A4142" w:rsidRPr="007E29D1" w14:paraId="1E6AE9DA" w14:textId="77777777" w:rsidTr="00A27382">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273228F" w14:textId="77777777" w:rsidR="00360406" w:rsidRPr="007E29D1" w:rsidRDefault="00360406"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2601ABFB" w14:textId="77777777" w:rsidR="00360406" w:rsidRPr="007E29D1" w:rsidRDefault="00360406"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292F8278" w14:textId="77777777" w:rsidR="00360406" w:rsidRPr="007E29D1" w:rsidRDefault="00360406"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EACF79C" w14:textId="77777777" w:rsidR="00360406" w:rsidRPr="007E29D1" w:rsidRDefault="00360406" w:rsidP="00893C91">
                  <w:pPr>
                    <w:pStyle w:val="Header"/>
                    <w:ind w:right="187"/>
                    <w:jc w:val="both"/>
                    <w:rPr>
                      <w:sz w:val="26"/>
                      <w:szCs w:val="26"/>
                    </w:rPr>
                  </w:pPr>
                  <w:r w:rsidRPr="007E29D1">
                    <w:rPr>
                      <w:sz w:val="26"/>
                      <w:szCs w:val="26"/>
                    </w:rPr>
                    <w:t>+ Cổng dịch vụ công Quốc gia, địa chỉ: https://dichvucong.gov.vn/</w:t>
                  </w:r>
                </w:p>
                <w:p w14:paraId="6CA3D01F" w14:textId="77777777" w:rsidR="00360406" w:rsidRPr="007E29D1" w:rsidRDefault="00360406" w:rsidP="00893C91">
                  <w:pPr>
                    <w:pStyle w:val="Header"/>
                    <w:ind w:right="187"/>
                    <w:jc w:val="both"/>
                    <w:rPr>
                      <w:sz w:val="26"/>
                      <w:szCs w:val="26"/>
                    </w:rPr>
                  </w:pPr>
                  <w:r w:rsidRPr="007E29D1">
                    <w:rPr>
                      <w:sz w:val="26"/>
                      <w:szCs w:val="26"/>
                    </w:rPr>
                    <w:t>+ Cổng dịch vụ công tỉnh, địa chỉ https://dichvucong.tayninh.gov.vn/</w:t>
                  </w:r>
                </w:p>
                <w:p w14:paraId="637414CB" w14:textId="77777777" w:rsidR="00360406" w:rsidRPr="007E29D1" w:rsidRDefault="00360406"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774EA05C" w14:textId="77777777" w:rsidR="00360406" w:rsidRPr="007E29D1" w:rsidRDefault="00360406"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5B1C3596" w14:textId="77777777" w:rsidTr="00A27382">
              <w:trPr>
                <w:trHeight w:val="551"/>
                <w:tblHeader/>
              </w:trPr>
              <w:tc>
                <w:tcPr>
                  <w:tcW w:w="1013" w:type="pct"/>
                  <w:tcBorders>
                    <w:top w:val="single" w:sz="4" w:space="0" w:color="auto"/>
                    <w:left w:val="single" w:sz="4" w:space="0" w:color="auto"/>
                    <w:bottom w:val="single" w:sz="4" w:space="0" w:color="auto"/>
                    <w:right w:val="single" w:sz="4" w:space="0" w:color="auto"/>
                  </w:tcBorders>
                  <w:vAlign w:val="center"/>
                </w:tcPr>
                <w:p w14:paraId="069A1090" w14:textId="77777777" w:rsidR="00360406" w:rsidRPr="007E29D1" w:rsidRDefault="00360406" w:rsidP="00893C91">
                  <w:pPr>
                    <w:pStyle w:val="Header"/>
                    <w:spacing w:before="120"/>
                    <w:jc w:val="center"/>
                    <w:rPr>
                      <w:b/>
                      <w:bCs/>
                      <w:sz w:val="26"/>
                      <w:szCs w:val="26"/>
                      <w:lang w:val="nl-NL"/>
                    </w:rPr>
                  </w:pPr>
                  <w:r w:rsidRPr="007E29D1">
                    <w:rPr>
                      <w:b/>
                      <w:bCs/>
                      <w:sz w:val="26"/>
                      <w:szCs w:val="26"/>
                      <w:lang w:val="nl-NL"/>
                    </w:rPr>
                    <w:t>STT</w:t>
                  </w:r>
                </w:p>
              </w:tc>
              <w:tc>
                <w:tcPr>
                  <w:tcW w:w="2141" w:type="pct"/>
                  <w:tcBorders>
                    <w:top w:val="single" w:sz="4" w:space="0" w:color="auto"/>
                    <w:left w:val="single" w:sz="4" w:space="0" w:color="auto"/>
                    <w:bottom w:val="single" w:sz="4" w:space="0" w:color="auto"/>
                    <w:right w:val="single" w:sz="4" w:space="0" w:color="auto"/>
                  </w:tcBorders>
                  <w:vAlign w:val="center"/>
                </w:tcPr>
                <w:p w14:paraId="5F7A18E9" w14:textId="77777777" w:rsidR="00360406" w:rsidRPr="007E29D1" w:rsidRDefault="00360406" w:rsidP="00893C91">
                  <w:pPr>
                    <w:pStyle w:val="Header"/>
                    <w:spacing w:before="120"/>
                    <w:jc w:val="center"/>
                    <w:rPr>
                      <w:b/>
                      <w:bCs/>
                      <w:sz w:val="26"/>
                      <w:szCs w:val="26"/>
                      <w:lang w:val="nl-NL"/>
                    </w:rPr>
                  </w:pPr>
                  <w:r w:rsidRPr="007E29D1">
                    <w:rPr>
                      <w:b/>
                      <w:bCs/>
                      <w:sz w:val="26"/>
                      <w:szCs w:val="26"/>
                      <w:lang w:val="nl-NL"/>
                    </w:rPr>
                    <w:t>Nội dung công việc</w:t>
                  </w:r>
                </w:p>
              </w:tc>
              <w:tc>
                <w:tcPr>
                  <w:tcW w:w="970" w:type="pct"/>
                  <w:tcBorders>
                    <w:top w:val="single" w:sz="4" w:space="0" w:color="auto"/>
                    <w:left w:val="single" w:sz="4" w:space="0" w:color="auto"/>
                    <w:bottom w:val="single" w:sz="4" w:space="0" w:color="auto"/>
                    <w:right w:val="single" w:sz="4" w:space="0" w:color="auto"/>
                  </w:tcBorders>
                  <w:vAlign w:val="center"/>
                </w:tcPr>
                <w:p w14:paraId="6A1A901D" w14:textId="77777777" w:rsidR="00360406" w:rsidRPr="007E29D1" w:rsidRDefault="00360406" w:rsidP="00893C91">
                  <w:pPr>
                    <w:pStyle w:val="Header"/>
                    <w:spacing w:before="120"/>
                    <w:jc w:val="center"/>
                    <w:rPr>
                      <w:b/>
                      <w:bCs/>
                      <w:sz w:val="26"/>
                      <w:szCs w:val="26"/>
                      <w:lang w:val="nl-NL"/>
                    </w:rPr>
                  </w:pPr>
                  <w:r w:rsidRPr="007E29D1">
                    <w:rPr>
                      <w:b/>
                      <w:bCs/>
                      <w:sz w:val="26"/>
                      <w:szCs w:val="26"/>
                      <w:lang w:val="nl-NL"/>
                    </w:rPr>
                    <w:t>Trách nhiệm</w:t>
                  </w:r>
                </w:p>
              </w:tc>
              <w:tc>
                <w:tcPr>
                  <w:tcW w:w="876" w:type="pct"/>
                  <w:tcBorders>
                    <w:top w:val="single" w:sz="4" w:space="0" w:color="auto"/>
                    <w:left w:val="single" w:sz="4" w:space="0" w:color="auto"/>
                    <w:bottom w:val="single" w:sz="4" w:space="0" w:color="auto"/>
                    <w:right w:val="single" w:sz="4" w:space="0" w:color="auto"/>
                  </w:tcBorders>
                  <w:vAlign w:val="center"/>
                </w:tcPr>
                <w:p w14:paraId="181790D7" w14:textId="77777777" w:rsidR="00360406" w:rsidRPr="007E29D1" w:rsidRDefault="00360406" w:rsidP="00893C91">
                  <w:pPr>
                    <w:pStyle w:val="Header"/>
                    <w:spacing w:before="120"/>
                    <w:jc w:val="center"/>
                    <w:rPr>
                      <w:b/>
                      <w:bCs/>
                      <w:sz w:val="26"/>
                      <w:szCs w:val="26"/>
                      <w:vertAlign w:val="superscript"/>
                      <w:lang w:val="nl-NL"/>
                    </w:rPr>
                  </w:pPr>
                  <w:r w:rsidRPr="007E29D1">
                    <w:rPr>
                      <w:b/>
                      <w:bCs/>
                      <w:sz w:val="26"/>
                      <w:szCs w:val="26"/>
                      <w:lang w:val="nl-NL"/>
                    </w:rPr>
                    <w:t xml:space="preserve">Thời gian 03 ngày </w:t>
                  </w:r>
                </w:p>
              </w:tc>
            </w:tr>
            <w:tr w:rsidR="006A4142" w:rsidRPr="007E29D1" w14:paraId="1E263E9D" w14:textId="77777777" w:rsidTr="00A27382">
              <w:trPr>
                <w:trHeight w:val="512"/>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4409F25" w14:textId="77777777" w:rsidR="00360406" w:rsidRPr="007E29D1" w:rsidRDefault="00360406"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3390616B" w14:textId="77777777" w:rsidTr="00A27382">
              <w:trPr>
                <w:trHeight w:val="825"/>
              </w:trPr>
              <w:tc>
                <w:tcPr>
                  <w:tcW w:w="1013" w:type="pct"/>
                  <w:tcBorders>
                    <w:top w:val="single" w:sz="4" w:space="0" w:color="auto"/>
                    <w:left w:val="single" w:sz="4" w:space="0" w:color="auto"/>
                    <w:bottom w:val="single" w:sz="4" w:space="0" w:color="auto"/>
                    <w:right w:val="single" w:sz="4" w:space="0" w:color="auto"/>
                  </w:tcBorders>
                  <w:vAlign w:val="center"/>
                </w:tcPr>
                <w:p w14:paraId="3C3CBD4A" w14:textId="77777777" w:rsidR="00360406" w:rsidRPr="007E29D1" w:rsidRDefault="00360406" w:rsidP="00893C91">
                  <w:pPr>
                    <w:pStyle w:val="Header"/>
                    <w:spacing w:before="120"/>
                    <w:rPr>
                      <w:b/>
                      <w:bCs/>
                      <w:sz w:val="26"/>
                      <w:szCs w:val="26"/>
                      <w:lang w:val="nl-NL"/>
                    </w:rPr>
                  </w:pPr>
                  <w:r w:rsidRPr="007E29D1">
                    <w:rPr>
                      <w:b/>
                      <w:bCs/>
                      <w:sz w:val="26"/>
                      <w:szCs w:val="26"/>
                      <w:lang w:val="nl-NL"/>
                    </w:rPr>
                    <w:t>Bước 1</w:t>
                  </w:r>
                </w:p>
              </w:tc>
              <w:tc>
                <w:tcPr>
                  <w:tcW w:w="2141" w:type="pct"/>
                  <w:tcBorders>
                    <w:top w:val="single" w:sz="4" w:space="0" w:color="auto"/>
                    <w:left w:val="single" w:sz="4" w:space="0" w:color="auto"/>
                    <w:bottom w:val="single" w:sz="4" w:space="0" w:color="auto"/>
                    <w:right w:val="single" w:sz="4" w:space="0" w:color="auto"/>
                  </w:tcBorders>
                  <w:vAlign w:val="center"/>
                </w:tcPr>
                <w:p w14:paraId="013698D4" w14:textId="77777777" w:rsidR="00360406" w:rsidRPr="007E29D1" w:rsidRDefault="00360406" w:rsidP="00893C91">
                  <w:pPr>
                    <w:pStyle w:val="Header"/>
                    <w:spacing w:before="120"/>
                    <w:jc w:val="both"/>
                    <w:rPr>
                      <w:sz w:val="26"/>
                      <w:szCs w:val="26"/>
                      <w:lang w:val="nl-NL"/>
                    </w:rPr>
                  </w:pPr>
                  <w:r w:rsidRPr="007E29D1">
                    <w:rPr>
                      <w:sz w:val="26"/>
                      <w:szCs w:val="26"/>
                      <w:lang w:val="nl-NL"/>
                    </w:rPr>
                    <w:t>- Tiếp nhận hồ sơ, ghi phiếu giao nhận (2 bản).</w:t>
                  </w:r>
                </w:p>
                <w:p w14:paraId="2691A16F" w14:textId="77777777" w:rsidR="00360406" w:rsidRPr="007E29D1" w:rsidRDefault="00360406" w:rsidP="00893C91">
                  <w:pPr>
                    <w:pStyle w:val="Header"/>
                    <w:tabs>
                      <w:tab w:val="left" w:pos="643"/>
                    </w:tabs>
                    <w:spacing w:before="120"/>
                    <w:jc w:val="both"/>
                    <w:rPr>
                      <w:sz w:val="26"/>
                      <w:szCs w:val="26"/>
                      <w:lang w:val="nl-NL"/>
                    </w:rPr>
                  </w:pPr>
                  <w:r w:rsidRPr="007E29D1">
                    <w:rPr>
                      <w:sz w:val="26"/>
                      <w:szCs w:val="26"/>
                      <w:lang w:val="nl-NL"/>
                    </w:rPr>
                    <w:t xml:space="preserve">- Kiểm tra hồ sơ </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 xml:space="preserve">bổ sung, </w:t>
                  </w:r>
                  <w:r w:rsidRPr="007E29D1">
                    <w:rPr>
                      <w:sz w:val="26"/>
                      <w:szCs w:val="26"/>
                      <w:lang w:val="vi-VN"/>
                    </w:rPr>
                    <w:t xml:space="preserve"> nếu hồ sơ đầy đủviết phiếu hẹn trao cho người nộp</w:t>
                  </w:r>
                  <w:r w:rsidRPr="007E29D1">
                    <w:rPr>
                      <w:sz w:val="26"/>
                      <w:szCs w:val="26"/>
                      <w:lang w:val="nl-NL"/>
                    </w:rPr>
                    <w:t>.</w:t>
                  </w:r>
                </w:p>
              </w:tc>
              <w:tc>
                <w:tcPr>
                  <w:tcW w:w="970" w:type="pct"/>
                  <w:tcBorders>
                    <w:top w:val="single" w:sz="4" w:space="0" w:color="auto"/>
                    <w:left w:val="single" w:sz="4" w:space="0" w:color="auto"/>
                    <w:bottom w:val="single" w:sz="4" w:space="0" w:color="auto"/>
                    <w:right w:val="single" w:sz="4" w:space="0" w:color="auto"/>
                  </w:tcBorders>
                  <w:vAlign w:val="center"/>
                </w:tcPr>
                <w:p w14:paraId="3BEADD71" w14:textId="77777777" w:rsidR="00360406" w:rsidRPr="007E29D1" w:rsidRDefault="00360406" w:rsidP="00893C91">
                  <w:pPr>
                    <w:pStyle w:val="Header"/>
                    <w:spacing w:before="120"/>
                    <w:jc w:val="center"/>
                    <w:rPr>
                      <w:sz w:val="26"/>
                      <w:szCs w:val="26"/>
                      <w:lang w:val="nl-NL"/>
                    </w:rPr>
                  </w:pPr>
                  <w:r w:rsidRPr="007E29D1">
                    <w:rPr>
                      <w:sz w:val="26"/>
                      <w:szCs w:val="26"/>
                      <w:lang w:val="nl-NL"/>
                    </w:rPr>
                    <w:t>Bộ phận tiếp nhận và trả kết quả</w:t>
                  </w:r>
                </w:p>
              </w:tc>
              <w:tc>
                <w:tcPr>
                  <w:tcW w:w="876" w:type="pct"/>
                  <w:tcBorders>
                    <w:top w:val="single" w:sz="4" w:space="0" w:color="auto"/>
                    <w:left w:val="single" w:sz="4" w:space="0" w:color="auto"/>
                    <w:right w:val="single" w:sz="4" w:space="0" w:color="auto"/>
                  </w:tcBorders>
                  <w:vAlign w:val="center"/>
                </w:tcPr>
                <w:p w14:paraId="3C3E0D48" w14:textId="77777777" w:rsidR="00360406" w:rsidRPr="007E29D1" w:rsidRDefault="00360406" w:rsidP="00893C91">
                  <w:pPr>
                    <w:pStyle w:val="Header"/>
                    <w:spacing w:before="120"/>
                    <w:jc w:val="center"/>
                    <w:rPr>
                      <w:sz w:val="26"/>
                      <w:szCs w:val="26"/>
                      <w:lang w:val="nl-NL"/>
                    </w:rPr>
                  </w:pPr>
                  <w:r w:rsidRPr="007E29D1">
                    <w:rPr>
                      <w:sz w:val="26"/>
                      <w:szCs w:val="26"/>
                      <w:lang w:val="nl-NL"/>
                    </w:rPr>
                    <w:t>0.5 ngày</w:t>
                  </w:r>
                </w:p>
              </w:tc>
            </w:tr>
            <w:tr w:rsidR="006A4142" w:rsidRPr="007E29D1" w14:paraId="2E513BA4" w14:textId="77777777" w:rsidTr="00A27382">
              <w:trPr>
                <w:trHeight w:val="422"/>
              </w:trPr>
              <w:tc>
                <w:tcPr>
                  <w:tcW w:w="5000" w:type="pct"/>
                  <w:gridSpan w:val="4"/>
                  <w:tcBorders>
                    <w:top w:val="single" w:sz="4" w:space="0" w:color="auto"/>
                    <w:left w:val="single" w:sz="4" w:space="0" w:color="auto"/>
                    <w:bottom w:val="single" w:sz="4" w:space="0" w:color="auto"/>
                    <w:right w:val="single" w:sz="4" w:space="0" w:color="auto"/>
                  </w:tcBorders>
                  <w:vAlign w:val="center"/>
                </w:tcPr>
                <w:p w14:paraId="44F60CAE" w14:textId="77777777" w:rsidR="00360406" w:rsidRPr="007E29D1" w:rsidRDefault="00360406"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21242D92" w14:textId="77777777" w:rsidTr="00F665F4">
              <w:trPr>
                <w:trHeight w:val="2153"/>
              </w:trPr>
              <w:tc>
                <w:tcPr>
                  <w:tcW w:w="1013" w:type="pct"/>
                  <w:vMerge w:val="restart"/>
                  <w:tcBorders>
                    <w:top w:val="single" w:sz="4" w:space="0" w:color="auto"/>
                    <w:left w:val="single" w:sz="4" w:space="0" w:color="auto"/>
                    <w:right w:val="single" w:sz="4" w:space="0" w:color="auto"/>
                  </w:tcBorders>
                  <w:vAlign w:val="center"/>
                </w:tcPr>
                <w:p w14:paraId="7D69C08A" w14:textId="77777777" w:rsidR="00360406" w:rsidRPr="007E29D1" w:rsidRDefault="00360406" w:rsidP="00893C91">
                  <w:pPr>
                    <w:pStyle w:val="Header"/>
                    <w:spacing w:before="120"/>
                    <w:jc w:val="center"/>
                    <w:rPr>
                      <w:b/>
                      <w:bCs/>
                      <w:sz w:val="26"/>
                      <w:szCs w:val="26"/>
                      <w:lang w:val="nl-NL"/>
                    </w:rPr>
                  </w:pPr>
                  <w:r w:rsidRPr="007E29D1">
                    <w:rPr>
                      <w:b/>
                      <w:bCs/>
                      <w:sz w:val="26"/>
                      <w:szCs w:val="26"/>
                      <w:lang w:val="nl-NL"/>
                    </w:rPr>
                    <w:t>Bước 2</w:t>
                  </w:r>
                </w:p>
              </w:tc>
              <w:tc>
                <w:tcPr>
                  <w:tcW w:w="2141" w:type="pct"/>
                  <w:tcBorders>
                    <w:top w:val="single" w:sz="4" w:space="0" w:color="auto"/>
                    <w:left w:val="single" w:sz="4" w:space="0" w:color="auto"/>
                    <w:right w:val="single" w:sz="4" w:space="0" w:color="auto"/>
                  </w:tcBorders>
                  <w:vAlign w:val="center"/>
                </w:tcPr>
                <w:p w14:paraId="5D0C76A7" w14:textId="139F48D2" w:rsidR="00360406" w:rsidRPr="007E29D1" w:rsidRDefault="00360406" w:rsidP="00F665F4">
                  <w:pPr>
                    <w:pStyle w:val="Header"/>
                    <w:ind w:left="57" w:right="57"/>
                    <w:jc w:val="both"/>
                    <w:rPr>
                      <w:spacing w:val="-6"/>
                      <w:sz w:val="26"/>
                      <w:szCs w:val="26"/>
                    </w:rPr>
                  </w:pPr>
                  <w:r w:rsidRPr="007E29D1">
                    <w:rPr>
                      <w:bCs/>
                      <w:sz w:val="26"/>
                      <w:szCs w:val="26"/>
                      <w:lang w:val="nl-NL"/>
                    </w:rPr>
                    <w:t xml:space="preserve">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Giáo dục Trung học - Chuyên nghiệp để </w:t>
                  </w:r>
                  <w:r w:rsidRPr="007E29D1">
                    <w:rPr>
                      <w:bCs/>
                      <w:sz w:val="26"/>
                      <w:szCs w:val="26"/>
                      <w:lang w:val="nl-NL"/>
                    </w:rPr>
                    <w:t>xử lý hồ sơ</w:t>
                  </w:r>
                </w:p>
              </w:tc>
              <w:tc>
                <w:tcPr>
                  <w:tcW w:w="970" w:type="pct"/>
                  <w:tcBorders>
                    <w:top w:val="single" w:sz="4" w:space="0" w:color="auto"/>
                    <w:left w:val="single" w:sz="4" w:space="0" w:color="auto"/>
                    <w:right w:val="single" w:sz="4" w:space="0" w:color="auto"/>
                  </w:tcBorders>
                  <w:vAlign w:val="center"/>
                </w:tcPr>
                <w:p w14:paraId="4230BCB5" w14:textId="601152B8" w:rsidR="00360406" w:rsidRPr="007E29D1" w:rsidRDefault="00360406" w:rsidP="00F665F4">
                  <w:pPr>
                    <w:pStyle w:val="Header"/>
                    <w:jc w:val="center"/>
                    <w:rPr>
                      <w:sz w:val="26"/>
                      <w:szCs w:val="26"/>
                      <w:lang w:val="nl-NL"/>
                    </w:rPr>
                  </w:pPr>
                  <w:r w:rsidRPr="007E29D1">
                    <w:rPr>
                      <w:spacing w:val="-6"/>
                      <w:sz w:val="26"/>
                      <w:szCs w:val="26"/>
                    </w:rPr>
                    <w:t>Văn thư Sở</w:t>
                  </w:r>
                </w:p>
              </w:tc>
              <w:tc>
                <w:tcPr>
                  <w:tcW w:w="876" w:type="pct"/>
                  <w:vMerge w:val="restart"/>
                  <w:tcBorders>
                    <w:top w:val="single" w:sz="4" w:space="0" w:color="auto"/>
                    <w:left w:val="single" w:sz="4" w:space="0" w:color="auto"/>
                    <w:right w:val="single" w:sz="4" w:space="0" w:color="auto"/>
                  </w:tcBorders>
                  <w:vAlign w:val="center"/>
                </w:tcPr>
                <w:p w14:paraId="62C45600" w14:textId="77777777" w:rsidR="00360406" w:rsidRPr="007E29D1" w:rsidRDefault="00360406" w:rsidP="00893C91">
                  <w:pPr>
                    <w:pStyle w:val="Header"/>
                    <w:spacing w:before="120"/>
                    <w:jc w:val="center"/>
                    <w:rPr>
                      <w:sz w:val="26"/>
                      <w:szCs w:val="26"/>
                      <w:lang w:val="nl-NL"/>
                    </w:rPr>
                  </w:pPr>
                  <w:r w:rsidRPr="007E29D1">
                    <w:rPr>
                      <w:sz w:val="26"/>
                      <w:szCs w:val="26"/>
                      <w:lang w:val="nl-NL"/>
                    </w:rPr>
                    <w:t>02 ngày</w:t>
                  </w:r>
                </w:p>
              </w:tc>
            </w:tr>
            <w:tr w:rsidR="006A4142" w:rsidRPr="007E29D1" w14:paraId="5C41B5EA" w14:textId="77777777" w:rsidTr="00E878AC">
              <w:trPr>
                <w:trHeight w:val="540"/>
              </w:trPr>
              <w:tc>
                <w:tcPr>
                  <w:tcW w:w="1013" w:type="pct"/>
                  <w:vMerge/>
                  <w:tcBorders>
                    <w:left w:val="single" w:sz="4" w:space="0" w:color="auto"/>
                    <w:bottom w:val="single" w:sz="4" w:space="0" w:color="auto"/>
                    <w:right w:val="single" w:sz="4" w:space="0" w:color="auto"/>
                  </w:tcBorders>
                  <w:vAlign w:val="center"/>
                </w:tcPr>
                <w:p w14:paraId="03F4FF47" w14:textId="77777777" w:rsidR="00360406" w:rsidRPr="007E29D1" w:rsidRDefault="00360406" w:rsidP="00893C91">
                  <w:pPr>
                    <w:pStyle w:val="Header"/>
                    <w:spacing w:before="120"/>
                    <w:jc w:val="center"/>
                    <w:rPr>
                      <w:b/>
                      <w:bCs/>
                      <w:sz w:val="26"/>
                      <w:szCs w:val="26"/>
                      <w:lang w:val="nl-NL"/>
                    </w:rPr>
                  </w:pPr>
                </w:p>
              </w:tc>
              <w:tc>
                <w:tcPr>
                  <w:tcW w:w="2141" w:type="pct"/>
                  <w:tcBorders>
                    <w:top w:val="single" w:sz="4" w:space="0" w:color="auto"/>
                    <w:left w:val="single" w:sz="4" w:space="0" w:color="auto"/>
                    <w:bottom w:val="single" w:sz="4" w:space="0" w:color="auto"/>
                    <w:right w:val="single" w:sz="4" w:space="0" w:color="auto"/>
                  </w:tcBorders>
                </w:tcPr>
                <w:p w14:paraId="3BEAF3AD" w14:textId="60D0DD2B" w:rsidR="00E878AC" w:rsidRPr="007E29D1" w:rsidRDefault="00360406" w:rsidP="00E878AC">
                  <w:pPr>
                    <w:pStyle w:val="Header"/>
                    <w:spacing w:before="120"/>
                    <w:jc w:val="both"/>
                    <w:rPr>
                      <w:sz w:val="26"/>
                      <w:szCs w:val="26"/>
                      <w:lang w:val="nl-NL"/>
                    </w:rPr>
                  </w:pPr>
                  <w:r w:rsidRPr="007E29D1">
                    <w:rPr>
                      <w:sz w:val="26"/>
                      <w:szCs w:val="26"/>
                      <w:lang w:val="nl-NL"/>
                    </w:rPr>
                    <w:t>Tham mưu, trình lãnh đạo Sở ký giấy xác nhận</w:t>
                  </w:r>
                </w:p>
                <w:p w14:paraId="68F1F3F9" w14:textId="39432AE1" w:rsidR="00E878AC" w:rsidRPr="007E29D1" w:rsidRDefault="00E878AC" w:rsidP="006B5FEE">
                  <w:pPr>
                    <w:jc w:val="both"/>
                    <w:rPr>
                      <w:sz w:val="26"/>
                      <w:szCs w:val="26"/>
                      <w:lang w:val="nl-NL"/>
                    </w:rPr>
                  </w:pPr>
                  <w:r w:rsidRPr="007E29D1">
                    <w:rPr>
                      <w:sz w:val="26"/>
                      <w:szCs w:val="26"/>
                    </w:rPr>
                    <w:t xml:space="preserve">Chuyển kết quả giải quyết TTHC văn thư đóng dấu; chuyển cho nhân viên bưu điện </w:t>
                  </w:r>
                  <w:r w:rsidRPr="007E29D1">
                    <w:rPr>
                      <w:sz w:val="26"/>
                      <w:szCs w:val="26"/>
                    </w:rPr>
                    <w:lastRenderedPageBreak/>
                    <w:t>để nhân viên bưu điện chuyển cho Trung tâm Phục vụ Hành chính công.</w:t>
                  </w:r>
                </w:p>
              </w:tc>
              <w:tc>
                <w:tcPr>
                  <w:tcW w:w="970" w:type="pct"/>
                  <w:tcBorders>
                    <w:top w:val="single" w:sz="4" w:space="0" w:color="auto"/>
                    <w:left w:val="single" w:sz="4" w:space="0" w:color="auto"/>
                    <w:bottom w:val="single" w:sz="4" w:space="0" w:color="auto"/>
                    <w:right w:val="single" w:sz="4" w:space="0" w:color="auto"/>
                  </w:tcBorders>
                </w:tcPr>
                <w:p w14:paraId="079509B5" w14:textId="77777777" w:rsidR="00360406" w:rsidRPr="007E29D1" w:rsidRDefault="00360406" w:rsidP="00E878AC">
                  <w:pPr>
                    <w:pStyle w:val="Header"/>
                    <w:spacing w:before="120"/>
                    <w:jc w:val="center"/>
                    <w:rPr>
                      <w:sz w:val="26"/>
                      <w:szCs w:val="26"/>
                      <w:lang w:val="nl-NL"/>
                    </w:rPr>
                  </w:pPr>
                  <w:r w:rsidRPr="007E29D1">
                    <w:rPr>
                      <w:sz w:val="26"/>
                      <w:szCs w:val="26"/>
                      <w:lang w:val="nl-NL"/>
                    </w:rPr>
                    <w:lastRenderedPageBreak/>
                    <w:t xml:space="preserve">Lãnh đạo Phòng Phòng Giáo dục Trung học – </w:t>
                  </w:r>
                  <w:r w:rsidRPr="007E29D1">
                    <w:rPr>
                      <w:sz w:val="26"/>
                      <w:szCs w:val="26"/>
                      <w:lang w:val="nl-NL"/>
                    </w:rPr>
                    <w:lastRenderedPageBreak/>
                    <w:t>Chuyên nghiệp, Lãnh đạo Sở</w:t>
                  </w:r>
                </w:p>
                <w:p w14:paraId="2529859B" w14:textId="14F2B3E3" w:rsidR="00E878AC" w:rsidRPr="007E29D1" w:rsidRDefault="00E878AC" w:rsidP="00E878AC">
                  <w:pPr>
                    <w:pStyle w:val="Header"/>
                    <w:spacing w:before="120"/>
                    <w:jc w:val="center"/>
                    <w:rPr>
                      <w:sz w:val="26"/>
                      <w:szCs w:val="26"/>
                      <w:lang w:val="nl-NL"/>
                    </w:rPr>
                  </w:pPr>
                  <w:r w:rsidRPr="007E29D1">
                    <w:rPr>
                      <w:sz w:val="26"/>
                      <w:szCs w:val="26"/>
                      <w:lang w:val="nl-NL"/>
                    </w:rPr>
                    <w:t>Văn thư</w:t>
                  </w:r>
                </w:p>
              </w:tc>
              <w:tc>
                <w:tcPr>
                  <w:tcW w:w="876" w:type="pct"/>
                  <w:vMerge/>
                  <w:tcBorders>
                    <w:left w:val="single" w:sz="4" w:space="0" w:color="auto"/>
                    <w:right w:val="single" w:sz="4" w:space="0" w:color="auto"/>
                  </w:tcBorders>
                  <w:vAlign w:val="center"/>
                </w:tcPr>
                <w:p w14:paraId="44F73F3C" w14:textId="77777777" w:rsidR="00360406" w:rsidRPr="007E29D1" w:rsidRDefault="00360406" w:rsidP="00893C91">
                  <w:pPr>
                    <w:pStyle w:val="Header"/>
                    <w:spacing w:before="120"/>
                    <w:jc w:val="center"/>
                    <w:rPr>
                      <w:sz w:val="26"/>
                      <w:szCs w:val="26"/>
                      <w:lang w:val="nl-NL"/>
                    </w:rPr>
                  </w:pPr>
                </w:p>
              </w:tc>
            </w:tr>
            <w:tr w:rsidR="006A4142" w:rsidRPr="007E29D1" w14:paraId="17835EBF" w14:textId="77777777" w:rsidTr="00A27382">
              <w:trPr>
                <w:trHeight w:val="10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FECB908" w14:textId="77777777" w:rsidR="00360406" w:rsidRPr="007E29D1" w:rsidRDefault="00360406" w:rsidP="00893C91">
                  <w:pPr>
                    <w:pStyle w:val="Header"/>
                    <w:spacing w:before="120"/>
                    <w:jc w:val="center"/>
                    <w:rPr>
                      <w:sz w:val="26"/>
                      <w:szCs w:val="26"/>
                      <w:lang w:val="nl-NL"/>
                    </w:rPr>
                  </w:pPr>
                  <w:r w:rsidRPr="007E29D1">
                    <w:rPr>
                      <w:b/>
                      <w:sz w:val="26"/>
                      <w:szCs w:val="26"/>
                      <w:lang w:val="es-ES"/>
                    </w:rPr>
                    <w:lastRenderedPageBreak/>
                    <w:t>Trung tâm Phục vụ hành chính công</w:t>
                  </w:r>
                </w:p>
              </w:tc>
            </w:tr>
            <w:tr w:rsidR="006A4142" w:rsidRPr="007E29D1" w14:paraId="27913BC6" w14:textId="77777777" w:rsidTr="00F665F4">
              <w:trPr>
                <w:trHeight w:val="540"/>
              </w:trPr>
              <w:tc>
                <w:tcPr>
                  <w:tcW w:w="1013" w:type="pct"/>
                  <w:tcBorders>
                    <w:top w:val="single" w:sz="4" w:space="0" w:color="auto"/>
                    <w:left w:val="single" w:sz="4" w:space="0" w:color="auto"/>
                    <w:bottom w:val="single" w:sz="4" w:space="0" w:color="auto"/>
                    <w:right w:val="single" w:sz="4" w:space="0" w:color="auto"/>
                  </w:tcBorders>
                  <w:vAlign w:val="center"/>
                </w:tcPr>
                <w:p w14:paraId="25D67C03" w14:textId="77777777" w:rsidR="00360406" w:rsidRPr="007E29D1" w:rsidRDefault="00360406" w:rsidP="00893C91">
                  <w:pPr>
                    <w:pStyle w:val="Header"/>
                    <w:spacing w:before="120"/>
                    <w:jc w:val="center"/>
                    <w:rPr>
                      <w:b/>
                      <w:bCs/>
                      <w:sz w:val="26"/>
                      <w:szCs w:val="26"/>
                      <w:lang w:val="nl-NL"/>
                    </w:rPr>
                  </w:pPr>
                  <w:r w:rsidRPr="007E29D1">
                    <w:rPr>
                      <w:b/>
                      <w:bCs/>
                      <w:sz w:val="26"/>
                      <w:szCs w:val="26"/>
                      <w:lang w:val="nl-NL"/>
                    </w:rPr>
                    <w:t>Bước 3</w:t>
                  </w:r>
                </w:p>
              </w:tc>
              <w:tc>
                <w:tcPr>
                  <w:tcW w:w="2141" w:type="pct"/>
                  <w:tcBorders>
                    <w:top w:val="single" w:sz="4" w:space="0" w:color="auto"/>
                    <w:left w:val="single" w:sz="4" w:space="0" w:color="auto"/>
                    <w:bottom w:val="single" w:sz="4" w:space="0" w:color="auto"/>
                    <w:right w:val="single" w:sz="4" w:space="0" w:color="auto"/>
                  </w:tcBorders>
                  <w:vAlign w:val="center"/>
                </w:tcPr>
                <w:p w14:paraId="30604287" w14:textId="335C877C" w:rsidR="00360406" w:rsidRPr="007E29D1" w:rsidRDefault="00E878AC" w:rsidP="00E878AC">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970" w:type="pct"/>
                  <w:tcBorders>
                    <w:top w:val="single" w:sz="4" w:space="0" w:color="auto"/>
                    <w:left w:val="single" w:sz="4" w:space="0" w:color="auto"/>
                    <w:bottom w:val="single" w:sz="4" w:space="0" w:color="auto"/>
                    <w:right w:val="single" w:sz="4" w:space="0" w:color="auto"/>
                  </w:tcBorders>
                  <w:vAlign w:val="center"/>
                </w:tcPr>
                <w:p w14:paraId="77E4FACC" w14:textId="77777777" w:rsidR="00360406" w:rsidRPr="007E29D1" w:rsidRDefault="00360406" w:rsidP="00F665F4">
                  <w:pPr>
                    <w:jc w:val="center"/>
                    <w:rPr>
                      <w:sz w:val="26"/>
                      <w:szCs w:val="26"/>
                      <w:lang w:val="es-ES"/>
                    </w:rPr>
                  </w:pPr>
                  <w:r w:rsidRPr="007E29D1">
                    <w:rPr>
                      <w:sz w:val="26"/>
                      <w:szCs w:val="26"/>
                      <w:lang w:val="nl-NL"/>
                    </w:rPr>
                    <w:t>Công chức tại Trung tâm Phục vụ hành chính công tỉnh</w:t>
                  </w:r>
                </w:p>
              </w:tc>
              <w:tc>
                <w:tcPr>
                  <w:tcW w:w="876" w:type="pct"/>
                  <w:tcBorders>
                    <w:left w:val="single" w:sz="4" w:space="0" w:color="auto"/>
                    <w:right w:val="single" w:sz="4" w:space="0" w:color="auto"/>
                  </w:tcBorders>
                  <w:vAlign w:val="center"/>
                </w:tcPr>
                <w:p w14:paraId="2676686F" w14:textId="77777777" w:rsidR="00360406" w:rsidRPr="007E29D1" w:rsidRDefault="00360406" w:rsidP="00893C91">
                  <w:pPr>
                    <w:pStyle w:val="Header"/>
                    <w:spacing w:before="120"/>
                    <w:jc w:val="center"/>
                    <w:rPr>
                      <w:sz w:val="26"/>
                      <w:szCs w:val="26"/>
                      <w:lang w:val="nl-NL"/>
                    </w:rPr>
                  </w:pPr>
                  <w:r w:rsidRPr="007E29D1">
                    <w:rPr>
                      <w:sz w:val="26"/>
                      <w:szCs w:val="26"/>
                      <w:lang w:val="nl-NL"/>
                    </w:rPr>
                    <w:t xml:space="preserve">0.5 </w:t>
                  </w:r>
                </w:p>
              </w:tc>
            </w:tr>
            <w:tr w:rsidR="006A4142" w:rsidRPr="007E29D1" w14:paraId="1922BF0D" w14:textId="77777777" w:rsidTr="00A27382">
              <w:trPr>
                <w:trHeight w:val="3054"/>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9AEDF6B" w14:textId="7C189496" w:rsidR="00360406" w:rsidRPr="007E29D1" w:rsidRDefault="008E0AB6" w:rsidP="00893C91">
                  <w:pPr>
                    <w:spacing w:before="100" w:beforeAutospacing="1" w:after="100" w:afterAutospacing="1"/>
                    <w:rPr>
                      <w:sz w:val="26"/>
                      <w:szCs w:val="26"/>
                      <w:lang w:val="nl-NL"/>
                    </w:rPr>
                  </w:pPr>
                  <w:r w:rsidRPr="007E29D1">
                    <w:rPr>
                      <w:noProof/>
                      <w:sz w:val="26"/>
                      <w:szCs w:val="26"/>
                    </w:rPr>
                    <w:pict w14:anchorId="728F3CB3">
                      <v:roundrect id="Rounded Rectangle 1194" o:spid="_x0000_s1141" style="position:absolute;margin-left:200.55pt;margin-top:10.4pt;width:151.5pt;height:46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94">
                          <w:txbxContent>
                            <w:p w14:paraId="73DF8976" w14:textId="77777777" w:rsidR="008E0AB6" w:rsidRPr="0059023E" w:rsidRDefault="008E0AB6" w:rsidP="00360406">
                              <w:pPr>
                                <w:jc w:val="center"/>
                                <w:rPr>
                                  <w:sz w:val="16"/>
                                  <w:szCs w:val="16"/>
                                </w:rPr>
                              </w:pPr>
                              <w:r w:rsidRPr="0059023E">
                                <w:rPr>
                                  <w:sz w:val="16"/>
                                  <w:szCs w:val="16"/>
                                </w:rPr>
                                <w:t xml:space="preserve">Lãnh đạo Phòng </w:t>
                              </w:r>
                              <w:r>
                                <w:rPr>
                                  <w:sz w:val="16"/>
                                  <w:szCs w:val="16"/>
                                </w:rPr>
                                <w:t xml:space="preserve"> GDTrH-CN tiếp nhận hồ sơ và phân công công chức thụ lý hồ sơ, LĐ Sở phê duyệt (02 ngày</w:t>
                              </w:r>
                              <w:r w:rsidRPr="0059023E">
                                <w:rPr>
                                  <w:sz w:val="16"/>
                                  <w:szCs w:val="16"/>
                                </w:rPr>
                                <w:t>)</w:t>
                              </w:r>
                            </w:p>
                          </w:txbxContent>
                        </v:textbox>
                      </v:roundrect>
                    </w:pict>
                  </w:r>
                  <w:r w:rsidRPr="007E29D1">
                    <w:rPr>
                      <w:noProof/>
                      <w:sz w:val="26"/>
                      <w:szCs w:val="26"/>
                    </w:rPr>
                    <w:pict w14:anchorId="09C06098">
                      <v:roundrect id="Rounded Rectangle 1195" o:spid="_x0000_s1140" style="position:absolute;margin-left:21.2pt;margin-top:15.4pt;width:143.25pt;height:45.2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1195">
                          <w:txbxContent>
                            <w:p w14:paraId="3C976B22" w14:textId="77777777" w:rsidR="008E0AB6" w:rsidRPr="0059023E" w:rsidRDefault="008E0AB6" w:rsidP="00360406">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(0.5 ngày</w:t>
                              </w:r>
                              <w:r w:rsidRPr="0059023E">
                                <w:rPr>
                                  <w:sz w:val="16"/>
                                  <w:szCs w:val="16"/>
                                </w:rPr>
                                <w:t>)</w:t>
                              </w:r>
                            </w:p>
                          </w:txbxContent>
                        </v:textbox>
                      </v:roundrect>
                    </w:pict>
                  </w:r>
                  <w:r w:rsidR="00360406" w:rsidRPr="007E29D1">
                    <w:rPr>
                      <w:sz w:val="26"/>
                      <w:szCs w:val="26"/>
                      <w:lang w:val="nl-NL"/>
                    </w:rPr>
                    <w:t>* Bản đồ quy trình</w:t>
                  </w:r>
                </w:p>
                <w:p w14:paraId="14BDC019" w14:textId="7EE101E5" w:rsidR="00360406" w:rsidRPr="007E29D1" w:rsidRDefault="008E0AB6" w:rsidP="00893C91">
                  <w:pPr>
                    <w:spacing w:before="100" w:beforeAutospacing="1" w:after="100" w:afterAutospacing="1"/>
                    <w:rPr>
                      <w:sz w:val="26"/>
                      <w:szCs w:val="26"/>
                      <w:lang w:val="nl-NL"/>
                    </w:rPr>
                  </w:pPr>
                  <w:r w:rsidRPr="007E29D1">
                    <w:rPr>
                      <w:noProof/>
                      <w:sz w:val="26"/>
                      <w:szCs w:val="26"/>
                    </w:rPr>
                    <w:pict w14:anchorId="1724EE91">
                      <v:shape id="Right Arrow 1197" o:spid="_x0000_s1139" type="#_x0000_t13" style="position:absolute;margin-left:174.85pt;margin-top:5.15pt;width:21.75pt;height:15pt;flip:y;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Ap1rE8dwIAAEY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E7F49B6" w14:textId="7A5D2C14" w:rsidR="00360406" w:rsidRPr="007E29D1" w:rsidRDefault="008E0AB6" w:rsidP="00893C91">
                  <w:pPr>
                    <w:spacing w:before="100" w:beforeAutospacing="1" w:after="100" w:afterAutospacing="1"/>
                    <w:rPr>
                      <w:sz w:val="26"/>
                      <w:szCs w:val="26"/>
                      <w:lang w:val="nl-NL"/>
                    </w:rPr>
                  </w:pPr>
                  <w:r w:rsidRPr="007E29D1">
                    <w:rPr>
                      <w:noProof/>
                      <w:sz w:val="26"/>
                      <w:szCs w:val="26"/>
                    </w:rPr>
                    <w:pict w14:anchorId="7144E048">
                      <v:shape id="Down Arrow 1196" o:spid="_x0000_s1138" type="#_x0000_t67" style="position:absolute;margin-left:271.8pt;margin-top:2.7pt;width:13.05pt;height:17.25pt;flip:x;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" adj="13430" fillcolor="#215a69 [1640]" stroked="f">
                        <v:fill color2="#3da5c1 [3016]" rotate="t" angle="180" colors="0 #2787a0;52429f #36b1d2;1 #34b3d6" focus="100%" type="gradient">
                          <o:fill v:ext="view" type="gradientUnscaled"/>
                        </v:fill>
                        <v:shadow on="t" color="black" opacity="22937f" origin=",.5" offset="0,.63889mm"/>
                      </v:shape>
                    </w:pict>
                  </w:r>
                </w:p>
                <w:p w14:paraId="043BA1AA" w14:textId="345DDB40" w:rsidR="00360406" w:rsidRPr="007E29D1" w:rsidRDefault="008E0AB6" w:rsidP="00893C91">
                  <w:pPr>
                    <w:spacing w:before="100" w:beforeAutospacing="1" w:after="100" w:afterAutospacing="1"/>
                    <w:rPr>
                      <w:sz w:val="26"/>
                      <w:szCs w:val="26"/>
                      <w:lang w:val="nl-NL"/>
                    </w:rPr>
                  </w:pPr>
                  <w:r w:rsidRPr="007E29D1">
                    <w:rPr>
                      <w:noProof/>
                      <w:sz w:val="26"/>
                      <w:szCs w:val="26"/>
                    </w:rPr>
                    <w:pict w14:anchorId="6A28A564">
                      <v:roundrect id="Rounded Rectangle 1198" o:spid="_x0000_s1137" style="position:absolute;margin-left:195.85pt;margin-top:.45pt;width:156.5pt;height:4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1198">
                          <w:txbxContent>
                            <w:p w14:paraId="49B81562" w14:textId="77777777" w:rsidR="008E0AB6" w:rsidRPr="0059023E" w:rsidRDefault="008E0AB6" w:rsidP="00360406">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0.5 ngày</w:t>
                              </w:r>
                            </w:p>
                            <w:p w14:paraId="36191D7B" w14:textId="77777777" w:rsidR="008E0AB6" w:rsidRPr="0059023E" w:rsidRDefault="008E0AB6" w:rsidP="00360406">
                              <w:pPr>
                                <w:jc w:val="center"/>
                                <w:rPr>
                                  <w:sz w:val="16"/>
                                  <w:szCs w:val="16"/>
                                </w:rPr>
                              </w:pPr>
                            </w:p>
                          </w:txbxContent>
                        </v:textbox>
                      </v:roundrect>
                    </w:pict>
                  </w:r>
                </w:p>
                <w:p w14:paraId="7EB5A25D" w14:textId="77777777" w:rsidR="00360406" w:rsidRPr="007E29D1" w:rsidRDefault="00360406" w:rsidP="00893C91">
                  <w:pPr>
                    <w:pStyle w:val="Header"/>
                    <w:spacing w:before="120"/>
                    <w:jc w:val="center"/>
                    <w:rPr>
                      <w:sz w:val="26"/>
                      <w:szCs w:val="26"/>
                      <w:lang w:val="nl-NL"/>
                    </w:rPr>
                  </w:pPr>
                </w:p>
              </w:tc>
            </w:tr>
          </w:tbl>
          <w:p w14:paraId="65081389" w14:textId="77777777" w:rsidR="00360406" w:rsidRPr="007E29D1" w:rsidRDefault="00360406" w:rsidP="00893C91">
            <w:pPr>
              <w:spacing w:before="120"/>
              <w:rPr>
                <w:sz w:val="26"/>
                <w:szCs w:val="26"/>
              </w:rPr>
            </w:pPr>
          </w:p>
          <w:p w14:paraId="01E2695B" w14:textId="77777777" w:rsidR="00360406" w:rsidRPr="007E29D1" w:rsidRDefault="00360406" w:rsidP="00893C91">
            <w:pPr>
              <w:spacing w:before="120"/>
              <w:rPr>
                <w:sz w:val="26"/>
                <w:szCs w:val="26"/>
                <w:lang w:val="es-ES"/>
              </w:rPr>
            </w:pPr>
          </w:p>
        </w:tc>
      </w:tr>
      <w:tr w:rsidR="006A4142" w:rsidRPr="007E29D1" w14:paraId="195CE0AB" w14:textId="77777777" w:rsidTr="00A27382">
        <w:trPr>
          <w:tblCellSpacing w:w="0" w:type="dxa"/>
        </w:trPr>
        <w:tc>
          <w:tcPr>
            <w:tcW w:w="1890" w:type="dxa"/>
            <w:vAlign w:val="center"/>
            <w:hideMark/>
          </w:tcPr>
          <w:p w14:paraId="56B17D94"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285" w:type="dxa"/>
            <w:vAlign w:val="center"/>
            <w:hideMark/>
          </w:tcPr>
          <w:p w14:paraId="722B8642" w14:textId="77777777" w:rsidR="00360406" w:rsidRPr="007E29D1" w:rsidRDefault="00360406" w:rsidP="00893C91">
            <w:pPr>
              <w:ind w:left="84" w:right="83"/>
              <w:jc w:val="both"/>
              <w:rPr>
                <w:sz w:val="26"/>
                <w:szCs w:val="26"/>
              </w:rPr>
            </w:pPr>
            <w:r w:rsidRPr="007E29D1">
              <w:rPr>
                <w:sz w:val="26"/>
                <w:szCs w:val="26"/>
              </w:rPr>
              <w:t>- Nộp hồ sơ trực tiếp tại Trung tâm Phục vụ hành chính công tỉnh;</w:t>
            </w:r>
          </w:p>
          <w:p w14:paraId="0ACA769C" w14:textId="77777777" w:rsidR="00360406" w:rsidRPr="007E29D1" w:rsidRDefault="00360406" w:rsidP="00893C91">
            <w:pPr>
              <w:ind w:left="84" w:right="83"/>
              <w:jc w:val="both"/>
              <w:rPr>
                <w:sz w:val="26"/>
                <w:szCs w:val="26"/>
              </w:rPr>
            </w:pPr>
            <w:r w:rsidRPr="007E29D1">
              <w:rPr>
                <w:sz w:val="26"/>
                <w:szCs w:val="26"/>
              </w:rPr>
              <w:t>- Nộp qua dịch vụ bưu chính công ích;</w:t>
            </w:r>
          </w:p>
          <w:p w14:paraId="1434F00D" w14:textId="77777777" w:rsidR="00360406" w:rsidRPr="007E29D1" w:rsidRDefault="00360406" w:rsidP="00893C91">
            <w:pPr>
              <w:ind w:left="84" w:right="83"/>
              <w:jc w:val="both"/>
              <w:rPr>
                <w:sz w:val="26"/>
                <w:szCs w:val="26"/>
              </w:rPr>
            </w:pPr>
            <w:r w:rsidRPr="007E29D1">
              <w:rPr>
                <w:sz w:val="26"/>
                <w:szCs w:val="26"/>
              </w:rPr>
              <w:t>- Nộp hồ sơ trực tuyến tại:</w:t>
            </w:r>
          </w:p>
          <w:p w14:paraId="4DE9F119" w14:textId="77777777" w:rsidR="00360406" w:rsidRPr="007E29D1" w:rsidRDefault="00360406" w:rsidP="00893C91">
            <w:pPr>
              <w:ind w:left="84" w:right="83"/>
              <w:jc w:val="both"/>
              <w:rPr>
                <w:sz w:val="26"/>
                <w:szCs w:val="26"/>
              </w:rPr>
            </w:pPr>
            <w:r w:rsidRPr="007E29D1">
              <w:rPr>
                <w:sz w:val="26"/>
                <w:szCs w:val="26"/>
              </w:rPr>
              <w:t>+ Cổng dịch vụ công Quốc gia, địa chỉ: https://dichvucong.gov.vn/</w:t>
            </w:r>
          </w:p>
          <w:p w14:paraId="22D325C6" w14:textId="77777777" w:rsidR="00360406" w:rsidRPr="007E29D1" w:rsidRDefault="00360406"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642E1FB3" w14:textId="77777777" w:rsidTr="00A27382">
        <w:trPr>
          <w:tblCellSpacing w:w="0" w:type="dxa"/>
        </w:trPr>
        <w:tc>
          <w:tcPr>
            <w:tcW w:w="1890" w:type="dxa"/>
            <w:vAlign w:val="center"/>
            <w:hideMark/>
          </w:tcPr>
          <w:p w14:paraId="1B23BB64" w14:textId="77777777" w:rsidR="00360406" w:rsidRPr="007E29D1" w:rsidRDefault="00360406"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285" w:type="dxa"/>
            <w:vAlign w:val="center"/>
            <w:hideMark/>
          </w:tcPr>
          <w:p w14:paraId="4C4ADAAD" w14:textId="77777777" w:rsidR="00360406" w:rsidRPr="007E29D1" w:rsidRDefault="00360406" w:rsidP="00893C91">
            <w:pPr>
              <w:spacing w:before="120"/>
              <w:jc w:val="both"/>
              <w:rPr>
                <w:rFonts w:eastAsia="Calibri"/>
                <w:sz w:val="26"/>
                <w:szCs w:val="26"/>
                <w:lang w:val="es-ES"/>
              </w:rPr>
            </w:pPr>
            <w:r w:rsidRPr="007E29D1">
              <w:rPr>
                <w:rFonts w:eastAsia="Calibri"/>
                <w:sz w:val="26"/>
                <w:szCs w:val="26"/>
                <w:lang w:val="es-ES"/>
              </w:rPr>
              <w:t>- Công văn đăng ký tổ chức hoạt động giáo dục kỹ năng sống, hoạt động giáo dục ngoài giờ chính khóa;</w:t>
            </w:r>
          </w:p>
          <w:p w14:paraId="6EB3FBFB" w14:textId="77777777" w:rsidR="00360406" w:rsidRPr="007E29D1" w:rsidRDefault="00360406" w:rsidP="00893C91">
            <w:pPr>
              <w:spacing w:before="120"/>
              <w:jc w:val="both"/>
              <w:rPr>
                <w:rFonts w:eastAsia="Calibri"/>
                <w:sz w:val="26"/>
                <w:szCs w:val="26"/>
                <w:lang w:val="es-ES"/>
              </w:rPr>
            </w:pPr>
            <w:r w:rsidRPr="007E29D1">
              <w:rPr>
                <w:rFonts w:eastAsia="Calibri"/>
                <w:sz w:val="26"/>
                <w:szCs w:val="26"/>
                <w:lang w:val="es-ES"/>
              </w:rPr>
              <w:t>- Danh sách, lý lịch trích ngang kèm theo các minh chứng hợp lệ về đội ngũ giáo viên, huấn luyện viên, báo cáo viên(ghi rõ họ tên, trình độ học vấn, chức vụ, nghề nghiệp, năng lực sư phạm và am hiểu các lĩnh vực kỹ năng sống hoặc hoạt động giáo dục có liên quan) tham gia tổ chức và thực hiện các hoạt động giáo dục kỹ năng sống và hoạtđộng giáo dục ngoài giờ chính khóa;</w:t>
            </w:r>
          </w:p>
          <w:p w14:paraId="09D6C3EC" w14:textId="77777777" w:rsidR="00360406" w:rsidRPr="007E29D1" w:rsidRDefault="00360406" w:rsidP="00893C91">
            <w:pPr>
              <w:spacing w:before="120"/>
              <w:jc w:val="both"/>
              <w:rPr>
                <w:rFonts w:eastAsia="Calibri"/>
                <w:sz w:val="26"/>
                <w:szCs w:val="26"/>
                <w:lang w:val="es-ES"/>
              </w:rPr>
            </w:pPr>
            <w:r w:rsidRPr="007E29D1">
              <w:rPr>
                <w:rFonts w:eastAsia="Calibri"/>
                <w:sz w:val="26"/>
                <w:szCs w:val="26"/>
                <w:lang w:val="es-ES"/>
              </w:rPr>
              <w:t>- Kế hoạch hoạt động, giáo trình, tài liệu giảng dạy, huấn luyện.</w:t>
            </w:r>
          </w:p>
          <w:p w14:paraId="0F26F267" w14:textId="77777777" w:rsidR="00360406" w:rsidRPr="007E29D1" w:rsidRDefault="00360406" w:rsidP="00893C91">
            <w:pPr>
              <w:spacing w:before="120"/>
              <w:jc w:val="both"/>
              <w:rPr>
                <w:sz w:val="26"/>
                <w:szCs w:val="26"/>
                <w:lang w:val="es-ES"/>
              </w:rPr>
            </w:pPr>
            <w:r w:rsidRPr="007E29D1">
              <w:rPr>
                <w:rFonts w:eastAsia="Calibri"/>
                <w:sz w:val="26"/>
                <w:szCs w:val="26"/>
                <w:lang w:val="es-ES"/>
              </w:rPr>
              <w:t xml:space="preserve"> * Số lượng hồ sơ: 01 bộ hồ sơ.</w:t>
            </w:r>
          </w:p>
        </w:tc>
      </w:tr>
      <w:tr w:rsidR="006A4142" w:rsidRPr="007E29D1" w14:paraId="5DB806F7" w14:textId="77777777" w:rsidTr="00A27382">
        <w:trPr>
          <w:tblCellSpacing w:w="0" w:type="dxa"/>
        </w:trPr>
        <w:tc>
          <w:tcPr>
            <w:tcW w:w="1890" w:type="dxa"/>
            <w:vAlign w:val="center"/>
            <w:hideMark/>
          </w:tcPr>
          <w:p w14:paraId="5882FE67"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4.Thời hạn giải quyết:</w:t>
            </w:r>
          </w:p>
        </w:tc>
        <w:tc>
          <w:tcPr>
            <w:tcW w:w="8285" w:type="dxa"/>
            <w:vAlign w:val="center"/>
            <w:hideMark/>
          </w:tcPr>
          <w:p w14:paraId="3466903B" w14:textId="77777777" w:rsidR="00360406" w:rsidRPr="007E29D1" w:rsidRDefault="00360406" w:rsidP="00893C91">
            <w:pPr>
              <w:spacing w:before="120"/>
              <w:jc w:val="both"/>
              <w:rPr>
                <w:sz w:val="26"/>
                <w:szCs w:val="26"/>
              </w:rPr>
            </w:pPr>
            <w:r w:rsidRPr="007E29D1">
              <w:rPr>
                <w:sz w:val="26"/>
                <w:szCs w:val="26"/>
              </w:rPr>
              <w:t xml:space="preserve"> 03 ngày kể từ ngày nhận đủ hồ sơ hợp lệ.</w:t>
            </w:r>
          </w:p>
        </w:tc>
      </w:tr>
      <w:tr w:rsidR="006A4142" w:rsidRPr="007E29D1" w14:paraId="3B1DC174" w14:textId="77777777" w:rsidTr="00A27382">
        <w:trPr>
          <w:tblCellSpacing w:w="0" w:type="dxa"/>
        </w:trPr>
        <w:tc>
          <w:tcPr>
            <w:tcW w:w="1890" w:type="dxa"/>
            <w:vAlign w:val="center"/>
            <w:hideMark/>
          </w:tcPr>
          <w:p w14:paraId="77F02245"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5.Đối tượng thực hiện TTHC:</w:t>
            </w:r>
          </w:p>
        </w:tc>
        <w:tc>
          <w:tcPr>
            <w:tcW w:w="8285" w:type="dxa"/>
            <w:vAlign w:val="center"/>
            <w:hideMark/>
          </w:tcPr>
          <w:p w14:paraId="525FAA86" w14:textId="77777777" w:rsidR="00360406" w:rsidRPr="007E29D1" w:rsidRDefault="00360406"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52A76419" w14:textId="77777777" w:rsidTr="00A27382">
        <w:trPr>
          <w:tblCellSpacing w:w="0" w:type="dxa"/>
        </w:trPr>
        <w:tc>
          <w:tcPr>
            <w:tcW w:w="1890" w:type="dxa"/>
            <w:vAlign w:val="center"/>
            <w:hideMark/>
          </w:tcPr>
          <w:p w14:paraId="7F9352C2"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285" w:type="dxa"/>
            <w:vAlign w:val="center"/>
            <w:hideMark/>
          </w:tcPr>
          <w:p w14:paraId="51DAD197"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6DDC486B" w14:textId="77777777" w:rsidTr="00A27382">
        <w:trPr>
          <w:tblCellSpacing w:w="0" w:type="dxa"/>
        </w:trPr>
        <w:tc>
          <w:tcPr>
            <w:tcW w:w="1890" w:type="dxa"/>
            <w:vAlign w:val="center"/>
            <w:hideMark/>
          </w:tcPr>
          <w:p w14:paraId="7AB7EF8A"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285" w:type="dxa"/>
            <w:vAlign w:val="center"/>
            <w:hideMark/>
          </w:tcPr>
          <w:p w14:paraId="7D6D86E0"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Giấy xác nhận</w:t>
            </w:r>
            <w:r w:rsidRPr="007E29D1">
              <w:rPr>
                <w:sz w:val="26"/>
                <w:szCs w:val="26"/>
                <w:lang w:val="vi-VN"/>
              </w:rPr>
              <w:t>.</w:t>
            </w:r>
          </w:p>
        </w:tc>
      </w:tr>
      <w:tr w:rsidR="006A4142" w:rsidRPr="007E29D1" w14:paraId="57985B2D" w14:textId="77777777" w:rsidTr="00A27382">
        <w:trPr>
          <w:tblCellSpacing w:w="0" w:type="dxa"/>
        </w:trPr>
        <w:tc>
          <w:tcPr>
            <w:tcW w:w="1890" w:type="dxa"/>
            <w:vAlign w:val="center"/>
            <w:hideMark/>
          </w:tcPr>
          <w:p w14:paraId="36D31341"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285" w:type="dxa"/>
            <w:vAlign w:val="center"/>
            <w:hideMark/>
          </w:tcPr>
          <w:p w14:paraId="5A966B1F"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5C792A33" w14:textId="77777777" w:rsidTr="00A27382">
        <w:trPr>
          <w:tblCellSpacing w:w="0" w:type="dxa"/>
        </w:trPr>
        <w:tc>
          <w:tcPr>
            <w:tcW w:w="1890" w:type="dxa"/>
            <w:vAlign w:val="center"/>
            <w:hideMark/>
          </w:tcPr>
          <w:p w14:paraId="0AEEC22A"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285" w:type="dxa"/>
            <w:vAlign w:val="center"/>
            <w:hideMark/>
          </w:tcPr>
          <w:p w14:paraId="049B7F8E" w14:textId="77777777" w:rsidR="00360406" w:rsidRPr="007E29D1" w:rsidRDefault="00360406" w:rsidP="00893C91">
            <w:pPr>
              <w:widowControl w:val="0"/>
              <w:spacing w:before="120"/>
              <w:jc w:val="both"/>
              <w:rPr>
                <w:rFonts w:eastAsia="Calibri"/>
                <w:sz w:val="26"/>
                <w:szCs w:val="26"/>
                <w:lang w:val="nl-NL" w:eastAsia="vi-VN"/>
              </w:rPr>
            </w:pPr>
            <w:r w:rsidRPr="007E29D1">
              <w:rPr>
                <w:rFonts w:eastAsia="Calibri"/>
                <w:sz w:val="26"/>
                <w:szCs w:val="26"/>
                <w:lang w:eastAsia="vi-VN"/>
              </w:rPr>
              <w:t>Không có.</w:t>
            </w:r>
          </w:p>
        </w:tc>
      </w:tr>
      <w:tr w:rsidR="006A4142" w:rsidRPr="007E29D1" w14:paraId="53AC510F" w14:textId="77777777" w:rsidTr="00A27382">
        <w:trPr>
          <w:tblCellSpacing w:w="0" w:type="dxa"/>
        </w:trPr>
        <w:tc>
          <w:tcPr>
            <w:tcW w:w="1890" w:type="dxa"/>
            <w:vAlign w:val="center"/>
            <w:hideMark/>
          </w:tcPr>
          <w:p w14:paraId="2F54C889"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285" w:type="dxa"/>
            <w:vAlign w:val="center"/>
            <w:hideMark/>
          </w:tcPr>
          <w:p w14:paraId="629DF9B9" w14:textId="346A9DF5" w:rsidR="00360406" w:rsidRPr="007E29D1" w:rsidRDefault="00FC6F5C" w:rsidP="00893C91">
            <w:pPr>
              <w:pStyle w:val="NormalWeb"/>
              <w:spacing w:before="120" w:beforeAutospacing="0" w:after="0" w:afterAutospacing="0"/>
              <w:jc w:val="both"/>
              <w:rPr>
                <w:sz w:val="26"/>
                <w:szCs w:val="26"/>
              </w:rPr>
            </w:pPr>
            <w:r w:rsidRPr="007E29D1">
              <w:rPr>
                <w:sz w:val="26"/>
                <w:szCs w:val="26"/>
              </w:rPr>
              <w:t xml:space="preserve">* </w:t>
            </w:r>
            <w:r w:rsidR="00360406" w:rsidRPr="007E29D1">
              <w:rPr>
                <w:sz w:val="26"/>
                <w:szCs w:val="26"/>
              </w:rPr>
              <w:t>Cơ sở vật chất</w:t>
            </w:r>
          </w:p>
          <w:p w14:paraId="618212C2"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 Có phòng học, phòng chức năng có đủ ánh sáng, đảm bảo các yêu cầu về vệ sinh trường học theo quy định.</w:t>
            </w:r>
          </w:p>
          <w:p w14:paraId="56169389"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 Thiết bị dạy học phải bảo đảm an toàn, phù hợp với nội dung dạy học, hoạt động và tâm lý lứa tuổi người học.</w:t>
            </w:r>
          </w:p>
          <w:p w14:paraId="3B26E0A9" w14:textId="4738225B" w:rsidR="00360406" w:rsidRPr="007E29D1" w:rsidRDefault="00FC6F5C" w:rsidP="00893C91">
            <w:pPr>
              <w:pStyle w:val="NormalWeb"/>
              <w:spacing w:before="120" w:beforeAutospacing="0" w:after="0" w:afterAutospacing="0"/>
              <w:jc w:val="both"/>
              <w:rPr>
                <w:sz w:val="26"/>
                <w:szCs w:val="26"/>
              </w:rPr>
            </w:pPr>
            <w:r w:rsidRPr="007E29D1">
              <w:rPr>
                <w:sz w:val="26"/>
                <w:szCs w:val="26"/>
              </w:rPr>
              <w:t xml:space="preserve">* </w:t>
            </w:r>
            <w:r w:rsidR="00360406" w:rsidRPr="007E29D1">
              <w:rPr>
                <w:sz w:val="26"/>
                <w:szCs w:val="26"/>
              </w:rPr>
              <w:t>Giáo viên, báo cáo viên, huấn luyện viên</w:t>
            </w:r>
          </w:p>
          <w:p w14:paraId="5D8590D4"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 Có đủ điều kiện về sức khoẻ.</w:t>
            </w:r>
          </w:p>
          <w:p w14:paraId="68120242"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 Có phẩm chất đạo đức tốt; không trong thời gian bị kỷ luật từ cảnh cáo trở lên, không bị truy cứu trách nhiệm hình sự.</w:t>
            </w:r>
          </w:p>
          <w:p w14:paraId="15ED97BD"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 Có chứng chỉ nghiệp vụ sư phạm; am hiểu các lĩnh vực kỹ năng sống hoặc hoạt động giáo dục có liên quan.</w:t>
            </w:r>
          </w:p>
          <w:p w14:paraId="56E2E781" w14:textId="1773941E" w:rsidR="00360406" w:rsidRPr="007E29D1" w:rsidRDefault="00FC6F5C" w:rsidP="00893C91">
            <w:pPr>
              <w:pStyle w:val="NormalWeb"/>
              <w:spacing w:before="120" w:beforeAutospacing="0" w:after="0" w:afterAutospacing="0"/>
              <w:jc w:val="both"/>
              <w:rPr>
                <w:sz w:val="26"/>
                <w:szCs w:val="26"/>
              </w:rPr>
            </w:pPr>
            <w:r w:rsidRPr="007E29D1">
              <w:rPr>
                <w:sz w:val="26"/>
                <w:szCs w:val="26"/>
              </w:rPr>
              <w:t xml:space="preserve">* </w:t>
            </w:r>
            <w:r w:rsidR="00360406" w:rsidRPr="007E29D1">
              <w:rPr>
                <w:sz w:val="26"/>
                <w:szCs w:val="26"/>
              </w:rPr>
              <w:t>Giáo trình, tài liệu</w:t>
            </w:r>
          </w:p>
          <w:p w14:paraId="59D82265"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 Có đủ giáo trình, tài liệu do Bộ Giáo dục và Đào tạo ban hành hoặc phê duyệt. Nếu giáo trình, tài liệu tự lựa chọn hoặc tự xây dựng thì phải được cơ quan có thẩm quyền cấp phép hoạt động hoặc cơ quan xác nhận đăng ký hoạt động theo quy định tại Thông tư số 04/2014/TT-BGDĐT ngày 28 tháng 02 năm 2014 của Bộ trưởng Bộ Giáo dục và Đào tạo; Đảm bảo yêu cầu, có nội dung phù hợp với thuần phong mỹ tục Việt Nam, không trái với các quy định của pháp luật.</w:t>
            </w:r>
          </w:p>
        </w:tc>
      </w:tr>
      <w:tr w:rsidR="006A4142" w:rsidRPr="007E29D1" w14:paraId="16BADCBE" w14:textId="77777777" w:rsidTr="00A27382">
        <w:trPr>
          <w:tblCellSpacing w:w="0" w:type="dxa"/>
        </w:trPr>
        <w:tc>
          <w:tcPr>
            <w:tcW w:w="1890" w:type="dxa"/>
            <w:vAlign w:val="center"/>
            <w:hideMark/>
          </w:tcPr>
          <w:p w14:paraId="14AE9A86"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285" w:type="dxa"/>
            <w:vAlign w:val="center"/>
            <w:hideMark/>
          </w:tcPr>
          <w:p w14:paraId="096AB3A4" w14:textId="77777777" w:rsidR="00360406" w:rsidRPr="007E29D1" w:rsidRDefault="00360406" w:rsidP="00893C91">
            <w:pPr>
              <w:spacing w:beforeLines="60" w:before="144"/>
              <w:rPr>
                <w:rFonts w:eastAsia="Courier New"/>
                <w:sz w:val="26"/>
                <w:szCs w:val="26"/>
                <w:lang w:eastAsia="vi-VN"/>
              </w:rPr>
            </w:pPr>
            <w:r w:rsidRPr="007E29D1">
              <w:rPr>
                <w:rFonts w:eastAsia="Courier New"/>
                <w:sz w:val="26"/>
                <w:szCs w:val="26"/>
                <w:lang w:eastAsia="vi-VN"/>
              </w:rPr>
              <w:t>Thông tư số 04/2014/TT-BGDĐT ngày 28 tháng 02 năm 2014 của Bộ trưởng Bộ Giáo dục và Đào tạo về việc ban hành Quy định Quản lý hoạt động giáo dục kỹ năng sống và hoạt động giáo dục ngoài giờ chính khóa.</w:t>
            </w:r>
          </w:p>
          <w:p w14:paraId="5D7A4D74" w14:textId="77777777" w:rsidR="00360406" w:rsidRPr="007E29D1" w:rsidRDefault="00360406" w:rsidP="00893C91">
            <w:pPr>
              <w:spacing w:beforeLines="60" w:before="144"/>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37FA41CB" w14:textId="77777777" w:rsidR="00360406" w:rsidRPr="007E29D1" w:rsidRDefault="00360406" w:rsidP="00893C91">
            <w:pPr>
              <w:spacing w:beforeLines="60" w:before="144"/>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A27382" w:rsidRPr="007E29D1" w14:paraId="0051D408" w14:textId="77777777" w:rsidTr="00A27382">
        <w:trPr>
          <w:tblCellSpacing w:w="0" w:type="dxa"/>
        </w:trPr>
        <w:tc>
          <w:tcPr>
            <w:tcW w:w="1890" w:type="dxa"/>
            <w:vAlign w:val="center"/>
          </w:tcPr>
          <w:p w14:paraId="0C6EE4DC" w14:textId="43E20FCC"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8285" w:type="dxa"/>
            <w:vAlign w:val="center"/>
          </w:tcPr>
          <w:p w14:paraId="5C71A1E6" w14:textId="77777777" w:rsidR="00A27382" w:rsidRPr="007E29D1" w:rsidRDefault="00A27382" w:rsidP="00E13C1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0E5CCC86" w14:textId="77777777" w:rsidR="00A27382" w:rsidRPr="007E29D1" w:rsidRDefault="00A27382" w:rsidP="00E13C1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191EED99" w14:textId="77777777" w:rsidR="00A27382" w:rsidRPr="007E29D1" w:rsidRDefault="00A27382" w:rsidP="00E13C1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154E8505" w14:textId="528DD3E8" w:rsidR="00A27382" w:rsidRPr="007E29D1" w:rsidRDefault="00A27382" w:rsidP="00E13C15">
            <w:pPr>
              <w:spacing w:beforeLines="60" w:before="144"/>
              <w:ind w:hanging="141"/>
              <w:rPr>
                <w:rFonts w:eastAsia="Courier New"/>
                <w:sz w:val="26"/>
                <w:szCs w:val="26"/>
                <w:lang w:eastAsia="vi-VN"/>
              </w:rPr>
            </w:pPr>
            <w:r w:rsidRPr="007E29D1">
              <w:rPr>
                <w:sz w:val="26"/>
                <w:szCs w:val="26"/>
                <w:lang w:val="nl-NL"/>
              </w:rPr>
              <w:t>Phiếu kiểm soát quy trình giải quyết Thủ tục hành chính của Phòng chuyên môn</w:t>
            </w:r>
          </w:p>
        </w:tc>
      </w:tr>
      <w:tr w:rsidR="00A27382" w:rsidRPr="007E29D1" w14:paraId="54EB882E" w14:textId="77777777" w:rsidTr="00A27382">
        <w:trPr>
          <w:tblCellSpacing w:w="0" w:type="dxa"/>
        </w:trPr>
        <w:tc>
          <w:tcPr>
            <w:tcW w:w="1890" w:type="dxa"/>
            <w:vAlign w:val="center"/>
          </w:tcPr>
          <w:p w14:paraId="0890E4D2" w14:textId="5284EAF0"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lastRenderedPageBreak/>
              <w:t>13. Thời gian lưu và nơi lưu</w:t>
            </w:r>
          </w:p>
        </w:tc>
        <w:tc>
          <w:tcPr>
            <w:tcW w:w="8285" w:type="dxa"/>
            <w:vAlign w:val="center"/>
          </w:tcPr>
          <w:p w14:paraId="39A6F400" w14:textId="26075681" w:rsidR="00A27382" w:rsidRPr="007E29D1" w:rsidRDefault="00A27382" w:rsidP="00E13C15">
            <w:pPr>
              <w:spacing w:beforeLines="60" w:before="144"/>
              <w:ind w:hanging="141"/>
              <w:rPr>
                <w:rFonts w:eastAsia="Courier New"/>
                <w:sz w:val="26"/>
                <w:szCs w:val="26"/>
                <w:lang w:eastAsia="vi-VN"/>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155CD1DE" w14:textId="24EBE0C8" w:rsidR="00360406" w:rsidRPr="007E29D1" w:rsidRDefault="00360406" w:rsidP="00336231">
      <w:pPr>
        <w:tabs>
          <w:tab w:val="left" w:pos="4129"/>
        </w:tabs>
        <w:rPr>
          <w:sz w:val="26"/>
          <w:szCs w:val="26"/>
        </w:rPr>
      </w:pPr>
    </w:p>
    <w:p w14:paraId="081B15CD" w14:textId="12201558" w:rsidR="00360406" w:rsidRPr="007E29D1" w:rsidRDefault="00360406" w:rsidP="00336231">
      <w:pPr>
        <w:tabs>
          <w:tab w:val="left" w:pos="4129"/>
        </w:tabs>
        <w:rPr>
          <w:sz w:val="26"/>
          <w:szCs w:val="26"/>
        </w:rPr>
      </w:pPr>
      <w:r w:rsidRPr="007E29D1">
        <w:rPr>
          <w:sz w:val="26"/>
          <w:szCs w:val="26"/>
        </w:rPr>
        <w:t>.</w:t>
      </w:r>
    </w:p>
    <w:p w14:paraId="3F5AD69E" w14:textId="380749B0" w:rsidR="00C8057C" w:rsidRPr="007E29D1" w:rsidRDefault="00C8057C" w:rsidP="00336231">
      <w:pPr>
        <w:tabs>
          <w:tab w:val="left" w:pos="4129"/>
        </w:tabs>
        <w:rPr>
          <w:sz w:val="26"/>
          <w:szCs w:val="26"/>
        </w:rPr>
      </w:pPr>
    </w:p>
    <w:p w14:paraId="62722B60" w14:textId="77777777" w:rsidR="008217EC" w:rsidRPr="007E29D1" w:rsidRDefault="008217EC" w:rsidP="00336231">
      <w:pPr>
        <w:tabs>
          <w:tab w:val="left" w:pos="4129"/>
        </w:tabs>
        <w:rPr>
          <w:sz w:val="26"/>
          <w:szCs w:val="26"/>
        </w:rPr>
      </w:pPr>
    </w:p>
    <w:p w14:paraId="3243C513" w14:textId="38164E5C" w:rsidR="00C8057C" w:rsidRPr="007E29D1" w:rsidRDefault="00C8057C" w:rsidP="00336231">
      <w:pPr>
        <w:tabs>
          <w:tab w:val="left" w:pos="4129"/>
        </w:tabs>
        <w:rPr>
          <w:sz w:val="26"/>
          <w:szCs w:val="26"/>
        </w:rPr>
      </w:pPr>
    </w:p>
    <w:p w14:paraId="4AC8EC4C" w14:textId="191E0763" w:rsidR="00A27382" w:rsidRPr="007E29D1" w:rsidRDefault="00A27382" w:rsidP="00336231">
      <w:pPr>
        <w:tabs>
          <w:tab w:val="left" w:pos="4129"/>
        </w:tabs>
        <w:rPr>
          <w:sz w:val="26"/>
          <w:szCs w:val="26"/>
        </w:rPr>
      </w:pPr>
    </w:p>
    <w:p w14:paraId="300E2A65" w14:textId="2A7D3ED5" w:rsidR="00A27382" w:rsidRPr="007E29D1" w:rsidRDefault="00A27382" w:rsidP="00336231">
      <w:pPr>
        <w:tabs>
          <w:tab w:val="left" w:pos="4129"/>
        </w:tabs>
        <w:rPr>
          <w:sz w:val="26"/>
          <w:szCs w:val="26"/>
        </w:rPr>
      </w:pPr>
    </w:p>
    <w:p w14:paraId="21E03890" w14:textId="31E6B538" w:rsidR="00A27382" w:rsidRPr="007E29D1" w:rsidRDefault="00A27382" w:rsidP="00336231">
      <w:pPr>
        <w:tabs>
          <w:tab w:val="left" w:pos="4129"/>
        </w:tabs>
        <w:rPr>
          <w:sz w:val="26"/>
          <w:szCs w:val="26"/>
        </w:rPr>
      </w:pPr>
    </w:p>
    <w:p w14:paraId="7AC2F510" w14:textId="24407135" w:rsidR="00A27382" w:rsidRPr="007E29D1" w:rsidRDefault="00A27382" w:rsidP="00336231">
      <w:pPr>
        <w:tabs>
          <w:tab w:val="left" w:pos="4129"/>
        </w:tabs>
        <w:rPr>
          <w:sz w:val="26"/>
          <w:szCs w:val="26"/>
        </w:rPr>
      </w:pPr>
    </w:p>
    <w:p w14:paraId="5743C49C" w14:textId="5DDA8404" w:rsidR="00A27382" w:rsidRPr="007E29D1" w:rsidRDefault="00A27382" w:rsidP="00336231">
      <w:pPr>
        <w:tabs>
          <w:tab w:val="left" w:pos="4129"/>
        </w:tabs>
        <w:rPr>
          <w:sz w:val="26"/>
          <w:szCs w:val="26"/>
        </w:rPr>
      </w:pPr>
    </w:p>
    <w:p w14:paraId="23076426" w14:textId="77777777" w:rsidR="00A27382" w:rsidRPr="007E29D1" w:rsidRDefault="00A27382" w:rsidP="00336231">
      <w:pPr>
        <w:tabs>
          <w:tab w:val="left" w:pos="4129"/>
        </w:tabs>
        <w:rPr>
          <w:sz w:val="26"/>
          <w:szCs w:val="26"/>
        </w:rPr>
      </w:pPr>
    </w:p>
    <w:p w14:paraId="3C859D80" w14:textId="6CF814A2" w:rsidR="00C8057C" w:rsidRPr="007E29D1" w:rsidRDefault="00C8057C" w:rsidP="00336231">
      <w:pPr>
        <w:tabs>
          <w:tab w:val="left" w:pos="4129"/>
        </w:tabs>
        <w:rPr>
          <w:sz w:val="26"/>
          <w:szCs w:val="26"/>
        </w:rPr>
      </w:pPr>
    </w:p>
    <w:p w14:paraId="135FC2A6" w14:textId="2DD4EB70" w:rsidR="008217EC" w:rsidRPr="007E29D1" w:rsidRDefault="008217EC" w:rsidP="00336231">
      <w:pPr>
        <w:tabs>
          <w:tab w:val="left" w:pos="4129"/>
        </w:tabs>
        <w:rPr>
          <w:sz w:val="26"/>
          <w:szCs w:val="26"/>
        </w:rPr>
      </w:pPr>
    </w:p>
    <w:p w14:paraId="5C58F084" w14:textId="5B0FE712" w:rsidR="0036122A" w:rsidRPr="007E29D1" w:rsidRDefault="0036122A" w:rsidP="00336231">
      <w:pPr>
        <w:tabs>
          <w:tab w:val="left" w:pos="4129"/>
        </w:tabs>
        <w:rPr>
          <w:sz w:val="26"/>
          <w:szCs w:val="26"/>
        </w:rPr>
      </w:pPr>
    </w:p>
    <w:p w14:paraId="0C2085B1" w14:textId="56B59D35" w:rsidR="0036122A" w:rsidRPr="007E29D1" w:rsidRDefault="0036122A" w:rsidP="00336231">
      <w:pPr>
        <w:tabs>
          <w:tab w:val="left" w:pos="4129"/>
        </w:tabs>
        <w:rPr>
          <w:sz w:val="26"/>
          <w:szCs w:val="26"/>
        </w:rPr>
      </w:pPr>
    </w:p>
    <w:p w14:paraId="105CE627" w14:textId="56F62F39" w:rsidR="0036122A" w:rsidRPr="007E29D1" w:rsidRDefault="0036122A" w:rsidP="00336231">
      <w:pPr>
        <w:tabs>
          <w:tab w:val="left" w:pos="4129"/>
        </w:tabs>
        <w:rPr>
          <w:sz w:val="26"/>
          <w:szCs w:val="26"/>
        </w:rPr>
      </w:pPr>
    </w:p>
    <w:p w14:paraId="3D7E7B5E" w14:textId="384FA0F0" w:rsidR="0036122A" w:rsidRPr="007E29D1" w:rsidRDefault="0036122A" w:rsidP="00336231">
      <w:pPr>
        <w:tabs>
          <w:tab w:val="left" w:pos="4129"/>
        </w:tabs>
        <w:rPr>
          <w:sz w:val="26"/>
          <w:szCs w:val="26"/>
        </w:rPr>
      </w:pPr>
    </w:p>
    <w:p w14:paraId="61DDDE38" w14:textId="17A2EBAE" w:rsidR="0036122A" w:rsidRPr="007E29D1" w:rsidRDefault="0036122A" w:rsidP="00336231">
      <w:pPr>
        <w:tabs>
          <w:tab w:val="left" w:pos="4129"/>
        </w:tabs>
        <w:rPr>
          <w:sz w:val="26"/>
          <w:szCs w:val="26"/>
        </w:rPr>
      </w:pPr>
    </w:p>
    <w:p w14:paraId="603823D0" w14:textId="64C2C5D7" w:rsidR="0036122A" w:rsidRPr="007E29D1" w:rsidRDefault="0036122A" w:rsidP="00336231">
      <w:pPr>
        <w:tabs>
          <w:tab w:val="left" w:pos="4129"/>
        </w:tabs>
        <w:rPr>
          <w:sz w:val="26"/>
          <w:szCs w:val="26"/>
        </w:rPr>
      </w:pPr>
    </w:p>
    <w:p w14:paraId="1F2CBCCC" w14:textId="1253A2F9" w:rsidR="0036122A" w:rsidRPr="007E29D1" w:rsidRDefault="0036122A" w:rsidP="00336231">
      <w:pPr>
        <w:tabs>
          <w:tab w:val="left" w:pos="4129"/>
        </w:tabs>
        <w:rPr>
          <w:sz w:val="26"/>
          <w:szCs w:val="26"/>
        </w:rPr>
      </w:pPr>
    </w:p>
    <w:p w14:paraId="2D9FDB29" w14:textId="68A79047" w:rsidR="0036122A" w:rsidRPr="007E29D1" w:rsidRDefault="0036122A" w:rsidP="00336231">
      <w:pPr>
        <w:tabs>
          <w:tab w:val="left" w:pos="4129"/>
        </w:tabs>
        <w:rPr>
          <w:sz w:val="26"/>
          <w:szCs w:val="26"/>
        </w:rPr>
      </w:pPr>
    </w:p>
    <w:p w14:paraId="7F56F291" w14:textId="45A4B1C4" w:rsidR="0036122A" w:rsidRPr="007E29D1" w:rsidRDefault="0036122A" w:rsidP="00336231">
      <w:pPr>
        <w:tabs>
          <w:tab w:val="left" w:pos="4129"/>
        </w:tabs>
        <w:rPr>
          <w:sz w:val="26"/>
          <w:szCs w:val="26"/>
        </w:rPr>
      </w:pPr>
    </w:p>
    <w:p w14:paraId="5A44873D" w14:textId="1205239A" w:rsidR="0036122A" w:rsidRPr="007E29D1" w:rsidRDefault="0036122A" w:rsidP="00336231">
      <w:pPr>
        <w:tabs>
          <w:tab w:val="left" w:pos="4129"/>
        </w:tabs>
        <w:rPr>
          <w:sz w:val="26"/>
          <w:szCs w:val="26"/>
        </w:rPr>
      </w:pPr>
    </w:p>
    <w:p w14:paraId="6A3388C2" w14:textId="5612750F" w:rsidR="0036122A" w:rsidRPr="007E29D1" w:rsidRDefault="0036122A" w:rsidP="00336231">
      <w:pPr>
        <w:tabs>
          <w:tab w:val="left" w:pos="4129"/>
        </w:tabs>
        <w:rPr>
          <w:sz w:val="26"/>
          <w:szCs w:val="26"/>
        </w:rPr>
      </w:pPr>
    </w:p>
    <w:p w14:paraId="1D21A096" w14:textId="2E1A4FB1" w:rsidR="0036122A" w:rsidRPr="007E29D1" w:rsidRDefault="0036122A" w:rsidP="00336231">
      <w:pPr>
        <w:tabs>
          <w:tab w:val="left" w:pos="4129"/>
        </w:tabs>
        <w:rPr>
          <w:sz w:val="26"/>
          <w:szCs w:val="26"/>
        </w:rPr>
      </w:pPr>
    </w:p>
    <w:p w14:paraId="427011CB" w14:textId="60676014" w:rsidR="0036122A" w:rsidRPr="007E29D1" w:rsidRDefault="0036122A" w:rsidP="00336231">
      <w:pPr>
        <w:tabs>
          <w:tab w:val="left" w:pos="4129"/>
        </w:tabs>
        <w:rPr>
          <w:sz w:val="26"/>
          <w:szCs w:val="26"/>
        </w:rPr>
      </w:pPr>
    </w:p>
    <w:p w14:paraId="78DDB61B" w14:textId="6CA017A7" w:rsidR="0036122A" w:rsidRPr="007E29D1" w:rsidRDefault="0036122A" w:rsidP="00336231">
      <w:pPr>
        <w:tabs>
          <w:tab w:val="left" w:pos="4129"/>
        </w:tabs>
        <w:rPr>
          <w:sz w:val="26"/>
          <w:szCs w:val="26"/>
        </w:rPr>
      </w:pPr>
    </w:p>
    <w:p w14:paraId="54B84698" w14:textId="3C7928D5" w:rsidR="0036122A" w:rsidRPr="007E29D1" w:rsidRDefault="0036122A" w:rsidP="00336231">
      <w:pPr>
        <w:tabs>
          <w:tab w:val="left" w:pos="4129"/>
        </w:tabs>
        <w:rPr>
          <w:sz w:val="26"/>
          <w:szCs w:val="26"/>
        </w:rPr>
      </w:pPr>
    </w:p>
    <w:p w14:paraId="0F2057A3" w14:textId="66CEBD0A" w:rsidR="0036122A" w:rsidRPr="007E29D1" w:rsidRDefault="0036122A" w:rsidP="00336231">
      <w:pPr>
        <w:tabs>
          <w:tab w:val="left" w:pos="4129"/>
        </w:tabs>
        <w:rPr>
          <w:sz w:val="26"/>
          <w:szCs w:val="26"/>
        </w:rPr>
      </w:pPr>
    </w:p>
    <w:p w14:paraId="243704A6" w14:textId="6DBA09E0" w:rsidR="0036122A" w:rsidRPr="007E29D1" w:rsidRDefault="0036122A" w:rsidP="00336231">
      <w:pPr>
        <w:tabs>
          <w:tab w:val="left" w:pos="4129"/>
        </w:tabs>
        <w:rPr>
          <w:sz w:val="26"/>
          <w:szCs w:val="26"/>
        </w:rPr>
      </w:pPr>
    </w:p>
    <w:p w14:paraId="1519D1B6" w14:textId="1A8EE5FF" w:rsidR="0036122A" w:rsidRPr="007E29D1" w:rsidRDefault="0036122A" w:rsidP="00336231">
      <w:pPr>
        <w:tabs>
          <w:tab w:val="left" w:pos="4129"/>
        </w:tabs>
        <w:rPr>
          <w:sz w:val="26"/>
          <w:szCs w:val="26"/>
        </w:rPr>
      </w:pPr>
    </w:p>
    <w:p w14:paraId="771A27EC" w14:textId="417A8318" w:rsidR="0036122A" w:rsidRPr="007E29D1" w:rsidRDefault="0036122A" w:rsidP="00336231">
      <w:pPr>
        <w:tabs>
          <w:tab w:val="left" w:pos="4129"/>
        </w:tabs>
        <w:rPr>
          <w:sz w:val="26"/>
          <w:szCs w:val="26"/>
        </w:rPr>
      </w:pPr>
    </w:p>
    <w:p w14:paraId="1403FB06" w14:textId="77C1DDB5" w:rsidR="0036122A" w:rsidRPr="007E29D1" w:rsidRDefault="0036122A" w:rsidP="00336231">
      <w:pPr>
        <w:tabs>
          <w:tab w:val="left" w:pos="4129"/>
        </w:tabs>
        <w:rPr>
          <w:sz w:val="26"/>
          <w:szCs w:val="26"/>
        </w:rPr>
      </w:pPr>
    </w:p>
    <w:p w14:paraId="6363625C" w14:textId="76C15C21" w:rsidR="0036122A" w:rsidRPr="007E29D1" w:rsidRDefault="0036122A" w:rsidP="00336231">
      <w:pPr>
        <w:tabs>
          <w:tab w:val="left" w:pos="4129"/>
        </w:tabs>
        <w:rPr>
          <w:sz w:val="26"/>
          <w:szCs w:val="26"/>
        </w:rPr>
      </w:pPr>
    </w:p>
    <w:p w14:paraId="72F84FBA" w14:textId="3B178895" w:rsidR="0036122A" w:rsidRPr="007E29D1" w:rsidRDefault="0036122A" w:rsidP="00336231">
      <w:pPr>
        <w:tabs>
          <w:tab w:val="left" w:pos="4129"/>
        </w:tabs>
        <w:rPr>
          <w:sz w:val="26"/>
          <w:szCs w:val="26"/>
        </w:rPr>
      </w:pPr>
    </w:p>
    <w:p w14:paraId="10DF9945" w14:textId="6D079713" w:rsidR="0036122A" w:rsidRPr="007E29D1" w:rsidRDefault="0036122A" w:rsidP="00336231">
      <w:pPr>
        <w:tabs>
          <w:tab w:val="left" w:pos="4129"/>
        </w:tabs>
        <w:rPr>
          <w:sz w:val="26"/>
          <w:szCs w:val="26"/>
        </w:rPr>
      </w:pPr>
    </w:p>
    <w:p w14:paraId="573B97C8" w14:textId="243AB271" w:rsidR="0036122A" w:rsidRPr="007E29D1" w:rsidRDefault="0036122A" w:rsidP="00336231">
      <w:pPr>
        <w:tabs>
          <w:tab w:val="left" w:pos="4129"/>
        </w:tabs>
        <w:rPr>
          <w:sz w:val="26"/>
          <w:szCs w:val="26"/>
        </w:rPr>
      </w:pPr>
    </w:p>
    <w:p w14:paraId="7ADC6A45" w14:textId="74E5D55F" w:rsidR="0036122A" w:rsidRPr="007E29D1" w:rsidRDefault="0036122A" w:rsidP="00336231">
      <w:pPr>
        <w:tabs>
          <w:tab w:val="left" w:pos="4129"/>
        </w:tabs>
        <w:rPr>
          <w:sz w:val="26"/>
          <w:szCs w:val="26"/>
        </w:rPr>
      </w:pPr>
    </w:p>
    <w:p w14:paraId="52466FF8" w14:textId="73426AA3" w:rsidR="0036122A" w:rsidRPr="007E29D1" w:rsidRDefault="0036122A" w:rsidP="00336231">
      <w:pPr>
        <w:tabs>
          <w:tab w:val="left" w:pos="4129"/>
        </w:tabs>
        <w:rPr>
          <w:sz w:val="26"/>
          <w:szCs w:val="26"/>
        </w:rPr>
      </w:pPr>
    </w:p>
    <w:p w14:paraId="5601DE7B" w14:textId="20C10AD9" w:rsidR="0036122A" w:rsidRPr="007E29D1" w:rsidRDefault="0036122A" w:rsidP="00336231">
      <w:pPr>
        <w:tabs>
          <w:tab w:val="left" w:pos="4129"/>
        </w:tabs>
        <w:rPr>
          <w:sz w:val="26"/>
          <w:szCs w:val="26"/>
        </w:rPr>
      </w:pPr>
    </w:p>
    <w:p w14:paraId="28C9EB78" w14:textId="655B1CC1" w:rsidR="0036122A" w:rsidRPr="007E29D1" w:rsidRDefault="0036122A" w:rsidP="00336231">
      <w:pPr>
        <w:tabs>
          <w:tab w:val="left" w:pos="4129"/>
        </w:tabs>
        <w:rPr>
          <w:sz w:val="26"/>
          <w:szCs w:val="26"/>
        </w:rPr>
      </w:pPr>
    </w:p>
    <w:p w14:paraId="736B00DC" w14:textId="64D13B7C" w:rsidR="0036122A" w:rsidRPr="007E29D1" w:rsidRDefault="0036122A" w:rsidP="00336231">
      <w:pPr>
        <w:tabs>
          <w:tab w:val="left" w:pos="4129"/>
        </w:tabs>
        <w:rPr>
          <w:sz w:val="26"/>
          <w:szCs w:val="26"/>
        </w:rPr>
      </w:pPr>
    </w:p>
    <w:p w14:paraId="49E3F15E" w14:textId="131F1571" w:rsidR="00E406D5" w:rsidRPr="007E29D1" w:rsidRDefault="00E406D5" w:rsidP="00336231">
      <w:pPr>
        <w:tabs>
          <w:tab w:val="left" w:pos="4129"/>
        </w:tabs>
        <w:rPr>
          <w:sz w:val="26"/>
          <w:szCs w:val="26"/>
        </w:rPr>
      </w:pPr>
    </w:p>
    <w:p w14:paraId="2A863930" w14:textId="77777777" w:rsidR="00E406D5" w:rsidRPr="007E29D1" w:rsidRDefault="00E406D5" w:rsidP="00336231">
      <w:pPr>
        <w:tabs>
          <w:tab w:val="left" w:pos="4129"/>
        </w:tabs>
        <w:rPr>
          <w:sz w:val="26"/>
          <w:szCs w:val="26"/>
        </w:rPr>
      </w:pPr>
    </w:p>
    <w:p w14:paraId="6B35F9C4" w14:textId="10BBCDAA" w:rsidR="0036122A" w:rsidRPr="007E29D1" w:rsidRDefault="0036122A" w:rsidP="00336231">
      <w:pPr>
        <w:tabs>
          <w:tab w:val="left" w:pos="4129"/>
        </w:tabs>
        <w:rPr>
          <w:sz w:val="26"/>
          <w:szCs w:val="26"/>
        </w:rPr>
      </w:pPr>
    </w:p>
    <w:tbl>
      <w:tblPr>
        <w:tblW w:w="10355" w:type="dxa"/>
        <w:tblCellSpacing w:w="0" w:type="dxa"/>
        <w:tblInd w:w="-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80"/>
        <w:gridCol w:w="8375"/>
      </w:tblGrid>
      <w:tr w:rsidR="006A4142" w:rsidRPr="007E29D1" w14:paraId="731BC7D1" w14:textId="77777777" w:rsidTr="00A27382">
        <w:trPr>
          <w:tblCellSpacing w:w="0" w:type="dxa"/>
        </w:trPr>
        <w:tc>
          <w:tcPr>
            <w:tcW w:w="1980" w:type="dxa"/>
            <w:vAlign w:val="center"/>
            <w:hideMark/>
          </w:tcPr>
          <w:p w14:paraId="6F251044" w14:textId="413A0080" w:rsidR="00C8057C" w:rsidRPr="007E29D1" w:rsidRDefault="00C8057C" w:rsidP="00893C91">
            <w:pPr>
              <w:spacing w:before="120"/>
              <w:jc w:val="center"/>
              <w:rPr>
                <w:b/>
                <w:sz w:val="26"/>
                <w:szCs w:val="26"/>
              </w:rPr>
            </w:pPr>
            <w:r w:rsidRPr="007E29D1">
              <w:rPr>
                <w:b/>
                <w:sz w:val="26"/>
                <w:szCs w:val="26"/>
              </w:rPr>
              <w:lastRenderedPageBreak/>
              <w:t>Quy trình 43</w:t>
            </w:r>
          </w:p>
        </w:tc>
        <w:tc>
          <w:tcPr>
            <w:tcW w:w="8375" w:type="dxa"/>
            <w:vAlign w:val="center"/>
            <w:hideMark/>
          </w:tcPr>
          <w:p w14:paraId="7BEDF6A3" w14:textId="4125F4AA" w:rsidR="00C8057C" w:rsidRPr="007E29D1" w:rsidRDefault="00C8057C" w:rsidP="00893C91">
            <w:pPr>
              <w:shd w:val="clear" w:color="auto" w:fill="FFFFFF"/>
              <w:spacing w:before="120"/>
              <w:textAlignment w:val="baseline"/>
              <w:outlineLvl w:val="3"/>
              <w:rPr>
                <w:b/>
                <w:bCs/>
                <w:sz w:val="26"/>
                <w:szCs w:val="26"/>
              </w:rPr>
            </w:pPr>
            <w:r w:rsidRPr="007E29D1">
              <w:rPr>
                <w:b/>
                <w:sz w:val="26"/>
                <w:szCs w:val="26"/>
              </w:rPr>
              <w:t>CẤP GIẤY CHỨNG NHẬN ĐĂNG KÝ KINH DOANH DỊCH VỤ TƯ VẤN DU HỌC</w:t>
            </w:r>
          </w:p>
        </w:tc>
      </w:tr>
      <w:tr w:rsidR="006A4142" w:rsidRPr="007E29D1" w14:paraId="05EB3507" w14:textId="77777777" w:rsidTr="006B5FEE">
        <w:trPr>
          <w:trHeight w:val="12691"/>
          <w:tblCellSpacing w:w="0" w:type="dxa"/>
        </w:trPr>
        <w:tc>
          <w:tcPr>
            <w:tcW w:w="1980" w:type="dxa"/>
            <w:vAlign w:val="center"/>
            <w:hideMark/>
          </w:tcPr>
          <w:p w14:paraId="0BCD9FD4"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375" w:type="dxa"/>
            <w:vAlign w:val="center"/>
            <w:hideMark/>
          </w:tcPr>
          <w:tbl>
            <w:tblPr>
              <w:tblpPr w:leftFromText="180" w:rightFromText="180" w:vertAnchor="text" w:tblpX="-545" w:tblpY="1"/>
              <w:tblOverlap w:val="never"/>
              <w:tblW w:w="8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3"/>
              <w:gridCol w:w="3527"/>
              <w:gridCol w:w="1626"/>
              <w:gridCol w:w="1439"/>
            </w:tblGrid>
            <w:tr w:rsidR="006A4142" w:rsidRPr="007E29D1" w14:paraId="2E876BD3" w14:textId="77777777" w:rsidTr="00A27382">
              <w:trPr>
                <w:trHeight w:val="551"/>
                <w:tblHeader/>
              </w:trPr>
              <w:tc>
                <w:tcPr>
                  <w:tcW w:w="5000" w:type="pct"/>
                  <w:gridSpan w:val="4"/>
                  <w:shd w:val="clear" w:color="auto" w:fill="auto"/>
                  <w:vAlign w:val="center"/>
                </w:tcPr>
                <w:p w14:paraId="6A794814" w14:textId="77777777" w:rsidR="00C8057C" w:rsidRPr="007E29D1" w:rsidRDefault="00C8057C"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49CF0CB8" w14:textId="77777777" w:rsidR="00C8057C" w:rsidRPr="007E29D1" w:rsidRDefault="00C8057C"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2727C670" w14:textId="77777777" w:rsidR="00C8057C" w:rsidRPr="007E29D1" w:rsidRDefault="00C8057C"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3BF47720" w14:textId="77777777" w:rsidR="00C8057C" w:rsidRPr="007E29D1" w:rsidRDefault="00C8057C" w:rsidP="00893C91">
                  <w:pPr>
                    <w:pStyle w:val="Header"/>
                    <w:ind w:right="187"/>
                    <w:jc w:val="both"/>
                    <w:rPr>
                      <w:sz w:val="26"/>
                      <w:szCs w:val="26"/>
                    </w:rPr>
                  </w:pPr>
                  <w:r w:rsidRPr="007E29D1">
                    <w:rPr>
                      <w:sz w:val="26"/>
                      <w:szCs w:val="26"/>
                    </w:rPr>
                    <w:t>+ Cổng dịch vụ công Quốc gia, địa chỉ: https://dichvucong.gov.vn/</w:t>
                  </w:r>
                </w:p>
                <w:p w14:paraId="2C8AE88F" w14:textId="77777777" w:rsidR="00C8057C" w:rsidRPr="007E29D1" w:rsidRDefault="00C8057C" w:rsidP="00893C91">
                  <w:pPr>
                    <w:pStyle w:val="Header"/>
                    <w:ind w:right="187"/>
                    <w:jc w:val="both"/>
                    <w:rPr>
                      <w:sz w:val="26"/>
                      <w:szCs w:val="26"/>
                    </w:rPr>
                  </w:pPr>
                  <w:r w:rsidRPr="007E29D1">
                    <w:rPr>
                      <w:sz w:val="26"/>
                      <w:szCs w:val="26"/>
                    </w:rPr>
                    <w:t>+ Cổng dịch vụ công tỉnh, địa chỉ https://dichvucong.tayninh.gov.vn/</w:t>
                  </w:r>
                </w:p>
                <w:p w14:paraId="680878EF" w14:textId="77777777" w:rsidR="00C8057C" w:rsidRPr="007E29D1" w:rsidRDefault="00C8057C"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8145180" w14:textId="77777777" w:rsidR="00C8057C" w:rsidRPr="007E29D1" w:rsidRDefault="00C8057C"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5856496E" w14:textId="77777777" w:rsidTr="00A27382">
              <w:trPr>
                <w:trHeight w:val="551"/>
                <w:tblHeader/>
              </w:trPr>
              <w:tc>
                <w:tcPr>
                  <w:tcW w:w="1051" w:type="pct"/>
                  <w:shd w:val="clear" w:color="auto" w:fill="auto"/>
                  <w:vAlign w:val="center"/>
                </w:tcPr>
                <w:p w14:paraId="1C404CB4" w14:textId="77777777" w:rsidR="00C8057C" w:rsidRPr="007E29D1" w:rsidRDefault="00C8057C" w:rsidP="00893C91">
                  <w:pPr>
                    <w:pStyle w:val="Header"/>
                    <w:spacing w:before="120"/>
                    <w:jc w:val="center"/>
                    <w:rPr>
                      <w:b/>
                      <w:sz w:val="26"/>
                      <w:szCs w:val="26"/>
                      <w:lang w:val="nl-NL"/>
                    </w:rPr>
                  </w:pPr>
                  <w:r w:rsidRPr="007E29D1">
                    <w:rPr>
                      <w:b/>
                      <w:sz w:val="26"/>
                      <w:szCs w:val="26"/>
                      <w:lang w:val="nl-NL"/>
                    </w:rPr>
                    <w:t>STT</w:t>
                  </w:r>
                </w:p>
              </w:tc>
              <w:tc>
                <w:tcPr>
                  <w:tcW w:w="2113" w:type="pct"/>
                  <w:shd w:val="clear" w:color="auto" w:fill="auto"/>
                  <w:vAlign w:val="center"/>
                </w:tcPr>
                <w:p w14:paraId="69CB6111" w14:textId="77777777" w:rsidR="00C8057C" w:rsidRPr="007E29D1" w:rsidRDefault="00C8057C" w:rsidP="00893C91">
                  <w:pPr>
                    <w:pStyle w:val="Header"/>
                    <w:spacing w:before="120"/>
                    <w:jc w:val="center"/>
                    <w:rPr>
                      <w:b/>
                      <w:sz w:val="26"/>
                      <w:szCs w:val="26"/>
                      <w:lang w:val="nl-NL"/>
                    </w:rPr>
                  </w:pPr>
                  <w:r w:rsidRPr="007E29D1">
                    <w:rPr>
                      <w:b/>
                      <w:sz w:val="26"/>
                      <w:szCs w:val="26"/>
                      <w:lang w:val="nl-NL"/>
                    </w:rPr>
                    <w:t>Nội dung công việc</w:t>
                  </w:r>
                </w:p>
              </w:tc>
              <w:tc>
                <w:tcPr>
                  <w:tcW w:w="974" w:type="pct"/>
                  <w:vAlign w:val="center"/>
                </w:tcPr>
                <w:p w14:paraId="3A57B48C" w14:textId="77777777" w:rsidR="00C8057C" w:rsidRPr="007E29D1" w:rsidRDefault="00C8057C" w:rsidP="00893C91">
                  <w:pPr>
                    <w:pStyle w:val="Header"/>
                    <w:spacing w:before="120"/>
                    <w:jc w:val="center"/>
                    <w:rPr>
                      <w:b/>
                      <w:sz w:val="26"/>
                      <w:szCs w:val="26"/>
                      <w:lang w:val="nl-NL"/>
                    </w:rPr>
                  </w:pPr>
                  <w:r w:rsidRPr="007E29D1">
                    <w:rPr>
                      <w:b/>
                      <w:sz w:val="26"/>
                      <w:szCs w:val="26"/>
                      <w:lang w:val="nl-NL"/>
                    </w:rPr>
                    <w:t>Trách nhiệm</w:t>
                  </w:r>
                </w:p>
              </w:tc>
              <w:tc>
                <w:tcPr>
                  <w:tcW w:w="862" w:type="pct"/>
                  <w:shd w:val="clear" w:color="auto" w:fill="auto"/>
                  <w:vAlign w:val="center"/>
                </w:tcPr>
                <w:p w14:paraId="51B643DD" w14:textId="77777777" w:rsidR="00C8057C" w:rsidRPr="007E29D1" w:rsidRDefault="00C8057C" w:rsidP="00893C91">
                  <w:pPr>
                    <w:pStyle w:val="Header"/>
                    <w:spacing w:before="120"/>
                    <w:jc w:val="center"/>
                    <w:rPr>
                      <w:b/>
                      <w:sz w:val="26"/>
                      <w:szCs w:val="26"/>
                      <w:vertAlign w:val="superscript"/>
                      <w:lang w:val="nl-NL"/>
                    </w:rPr>
                  </w:pPr>
                  <w:r w:rsidRPr="007E29D1">
                    <w:rPr>
                      <w:b/>
                      <w:sz w:val="26"/>
                      <w:szCs w:val="26"/>
                      <w:lang w:val="nl-NL"/>
                    </w:rPr>
                    <w:t xml:space="preserve">Thời gian 10 ngày </w:t>
                  </w:r>
                </w:p>
              </w:tc>
            </w:tr>
            <w:tr w:rsidR="006A4142" w:rsidRPr="007E29D1" w14:paraId="55FBDD4F" w14:textId="77777777" w:rsidTr="00A27382">
              <w:trPr>
                <w:trHeight w:val="368"/>
              </w:trPr>
              <w:tc>
                <w:tcPr>
                  <w:tcW w:w="5000" w:type="pct"/>
                  <w:gridSpan w:val="4"/>
                  <w:shd w:val="clear" w:color="auto" w:fill="auto"/>
                  <w:vAlign w:val="center"/>
                </w:tcPr>
                <w:p w14:paraId="014BDA21" w14:textId="77777777" w:rsidR="00C8057C" w:rsidRPr="007E29D1" w:rsidRDefault="00C8057C"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63AB1B3" w14:textId="77777777" w:rsidTr="00A27382">
              <w:trPr>
                <w:trHeight w:val="825"/>
              </w:trPr>
              <w:tc>
                <w:tcPr>
                  <w:tcW w:w="1051" w:type="pct"/>
                  <w:shd w:val="clear" w:color="auto" w:fill="auto"/>
                  <w:vAlign w:val="center"/>
                </w:tcPr>
                <w:p w14:paraId="3A65F7D1" w14:textId="77777777" w:rsidR="00C8057C" w:rsidRPr="007E29D1" w:rsidRDefault="00C8057C" w:rsidP="00893C91">
                  <w:pPr>
                    <w:pStyle w:val="Header"/>
                    <w:spacing w:before="120"/>
                    <w:rPr>
                      <w:b/>
                      <w:sz w:val="26"/>
                      <w:szCs w:val="26"/>
                      <w:lang w:val="nl-NL"/>
                    </w:rPr>
                  </w:pPr>
                  <w:r w:rsidRPr="007E29D1">
                    <w:rPr>
                      <w:b/>
                      <w:sz w:val="26"/>
                      <w:szCs w:val="26"/>
                      <w:lang w:val="nl-NL"/>
                    </w:rPr>
                    <w:t>Bước 1</w:t>
                  </w:r>
                </w:p>
              </w:tc>
              <w:tc>
                <w:tcPr>
                  <w:tcW w:w="2113" w:type="pct"/>
                  <w:shd w:val="clear" w:color="auto" w:fill="auto"/>
                  <w:vAlign w:val="center"/>
                </w:tcPr>
                <w:p w14:paraId="74E0E33E" w14:textId="77777777" w:rsidR="00C8057C" w:rsidRPr="007E29D1" w:rsidRDefault="00C8057C" w:rsidP="00893C91">
                  <w:pPr>
                    <w:pStyle w:val="Header"/>
                    <w:ind w:left="57" w:right="57"/>
                    <w:jc w:val="both"/>
                    <w:rPr>
                      <w:sz w:val="26"/>
                      <w:szCs w:val="26"/>
                      <w:lang w:val="nl-NL"/>
                    </w:rPr>
                  </w:pPr>
                  <w:r w:rsidRPr="007E29D1">
                    <w:rPr>
                      <w:sz w:val="26"/>
                      <w:szCs w:val="26"/>
                      <w:lang w:val="nl-NL"/>
                    </w:rPr>
                    <w:t xml:space="preserve">- Thực hiện tiếp nhận hồ sơ: </w:t>
                  </w:r>
                </w:p>
                <w:p w14:paraId="727AA4F3" w14:textId="77777777" w:rsidR="00C8057C" w:rsidRPr="007E29D1" w:rsidRDefault="00C8057C"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6616FFFA" w14:textId="77777777" w:rsidR="00C8057C" w:rsidRPr="007E29D1" w:rsidRDefault="00C8057C"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1B6703D9" w14:textId="77777777" w:rsidR="00C8057C" w:rsidRPr="007E29D1" w:rsidRDefault="00C8057C"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974" w:type="pct"/>
                  <w:vAlign w:val="center"/>
                </w:tcPr>
                <w:p w14:paraId="5A0B5021" w14:textId="77777777" w:rsidR="00C8057C" w:rsidRPr="007E29D1" w:rsidRDefault="00C8057C" w:rsidP="00893C91">
                  <w:pPr>
                    <w:pStyle w:val="Header"/>
                    <w:jc w:val="center"/>
                    <w:rPr>
                      <w:sz w:val="26"/>
                      <w:szCs w:val="26"/>
                      <w:lang w:val="nl-NL"/>
                    </w:rPr>
                  </w:pPr>
                  <w:r w:rsidRPr="007E29D1">
                    <w:rPr>
                      <w:sz w:val="26"/>
                      <w:szCs w:val="26"/>
                      <w:lang w:val="nl-NL"/>
                    </w:rPr>
                    <w:t>Công chức tại Trung tâm Phục vụ hành chính công tỉnh</w:t>
                  </w:r>
                </w:p>
              </w:tc>
              <w:tc>
                <w:tcPr>
                  <w:tcW w:w="862" w:type="pct"/>
                  <w:shd w:val="clear" w:color="auto" w:fill="auto"/>
                  <w:vAlign w:val="center"/>
                </w:tcPr>
                <w:p w14:paraId="7F0DF9F2" w14:textId="77777777" w:rsidR="00C8057C" w:rsidRPr="007E29D1" w:rsidRDefault="00C8057C" w:rsidP="00893C91">
                  <w:pPr>
                    <w:pStyle w:val="Header"/>
                    <w:spacing w:before="120"/>
                    <w:jc w:val="center"/>
                    <w:rPr>
                      <w:sz w:val="26"/>
                      <w:szCs w:val="26"/>
                      <w:lang w:val="nl-NL"/>
                    </w:rPr>
                  </w:pPr>
                  <w:r w:rsidRPr="007E29D1">
                    <w:rPr>
                      <w:sz w:val="26"/>
                      <w:szCs w:val="26"/>
                      <w:lang w:val="nl-NL"/>
                    </w:rPr>
                    <w:t>01 ngày</w:t>
                  </w:r>
                </w:p>
              </w:tc>
            </w:tr>
            <w:tr w:rsidR="006A4142" w:rsidRPr="007E29D1" w14:paraId="72C21840" w14:textId="77777777" w:rsidTr="00A27382">
              <w:trPr>
                <w:trHeight w:val="260"/>
              </w:trPr>
              <w:tc>
                <w:tcPr>
                  <w:tcW w:w="5000" w:type="pct"/>
                  <w:gridSpan w:val="4"/>
                  <w:shd w:val="clear" w:color="auto" w:fill="auto"/>
                  <w:vAlign w:val="center"/>
                </w:tcPr>
                <w:p w14:paraId="24BFF260" w14:textId="77777777" w:rsidR="00C8057C" w:rsidRPr="007E29D1" w:rsidRDefault="00C8057C"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651E0FAE" w14:textId="77777777" w:rsidTr="00A27382">
              <w:trPr>
                <w:trHeight w:val="1126"/>
              </w:trPr>
              <w:tc>
                <w:tcPr>
                  <w:tcW w:w="1051" w:type="pct"/>
                  <w:vMerge w:val="restart"/>
                  <w:shd w:val="clear" w:color="auto" w:fill="auto"/>
                  <w:vAlign w:val="center"/>
                </w:tcPr>
                <w:p w14:paraId="1B29451D" w14:textId="77777777" w:rsidR="00C8057C" w:rsidRPr="007E29D1" w:rsidRDefault="00C8057C" w:rsidP="00893C91">
                  <w:pPr>
                    <w:pStyle w:val="Header"/>
                    <w:spacing w:before="120"/>
                    <w:jc w:val="center"/>
                    <w:rPr>
                      <w:b/>
                      <w:sz w:val="26"/>
                      <w:szCs w:val="26"/>
                      <w:lang w:val="nl-NL"/>
                    </w:rPr>
                  </w:pPr>
                  <w:r w:rsidRPr="007E29D1">
                    <w:rPr>
                      <w:b/>
                      <w:sz w:val="26"/>
                      <w:szCs w:val="26"/>
                      <w:lang w:val="nl-NL"/>
                    </w:rPr>
                    <w:t>Bước 2</w:t>
                  </w:r>
                </w:p>
              </w:tc>
              <w:tc>
                <w:tcPr>
                  <w:tcW w:w="2113" w:type="pct"/>
                  <w:shd w:val="clear" w:color="auto" w:fill="auto"/>
                  <w:vAlign w:val="center"/>
                </w:tcPr>
                <w:p w14:paraId="194D38BD" w14:textId="77777777" w:rsidR="00C8057C" w:rsidRPr="007E29D1" w:rsidRDefault="00C8057C"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thông tin để </w:t>
                  </w:r>
                  <w:r w:rsidRPr="007E29D1">
                    <w:rPr>
                      <w:bCs/>
                      <w:sz w:val="26"/>
                      <w:szCs w:val="26"/>
                      <w:lang w:val="nl-NL"/>
                    </w:rPr>
                    <w:t>xử lý hồ sơ</w:t>
                  </w:r>
                </w:p>
              </w:tc>
              <w:tc>
                <w:tcPr>
                  <w:tcW w:w="974" w:type="pct"/>
                  <w:vAlign w:val="center"/>
                </w:tcPr>
                <w:p w14:paraId="42865DE9" w14:textId="77777777" w:rsidR="00C8057C" w:rsidRPr="007E29D1" w:rsidRDefault="00C8057C" w:rsidP="00893C91">
                  <w:pPr>
                    <w:pStyle w:val="Header"/>
                    <w:jc w:val="center"/>
                    <w:rPr>
                      <w:sz w:val="26"/>
                      <w:szCs w:val="26"/>
                      <w:lang w:val="nl-NL"/>
                    </w:rPr>
                  </w:pPr>
                  <w:r w:rsidRPr="007E29D1">
                    <w:rPr>
                      <w:spacing w:val="-6"/>
                      <w:sz w:val="26"/>
                      <w:szCs w:val="26"/>
                    </w:rPr>
                    <w:t xml:space="preserve">Văn thư Sở </w:t>
                  </w:r>
                </w:p>
              </w:tc>
              <w:tc>
                <w:tcPr>
                  <w:tcW w:w="862" w:type="pct"/>
                  <w:vMerge w:val="restart"/>
                  <w:shd w:val="clear" w:color="auto" w:fill="auto"/>
                  <w:vAlign w:val="center"/>
                </w:tcPr>
                <w:p w14:paraId="37CD96C7" w14:textId="77777777" w:rsidR="00C8057C" w:rsidRPr="007E29D1" w:rsidRDefault="00C8057C" w:rsidP="00893C91">
                  <w:pPr>
                    <w:pStyle w:val="Header"/>
                    <w:spacing w:before="120"/>
                    <w:jc w:val="center"/>
                    <w:rPr>
                      <w:sz w:val="26"/>
                      <w:szCs w:val="26"/>
                      <w:lang w:val="nl-NL"/>
                    </w:rPr>
                  </w:pPr>
                  <w:r w:rsidRPr="007E29D1">
                    <w:rPr>
                      <w:sz w:val="26"/>
                      <w:szCs w:val="26"/>
                      <w:lang w:val="nl-NL"/>
                    </w:rPr>
                    <w:t>05 ngày</w:t>
                  </w:r>
                </w:p>
              </w:tc>
            </w:tr>
            <w:tr w:rsidR="006A4142" w:rsidRPr="007E29D1" w14:paraId="1153AC83" w14:textId="77777777" w:rsidTr="00A27382">
              <w:trPr>
                <w:trHeight w:val="1126"/>
              </w:trPr>
              <w:tc>
                <w:tcPr>
                  <w:tcW w:w="1051" w:type="pct"/>
                  <w:vMerge/>
                  <w:shd w:val="clear" w:color="auto" w:fill="auto"/>
                  <w:vAlign w:val="center"/>
                </w:tcPr>
                <w:p w14:paraId="4D4C79AD" w14:textId="77777777" w:rsidR="00C8057C" w:rsidRPr="007E29D1" w:rsidRDefault="00C8057C" w:rsidP="00893C91">
                  <w:pPr>
                    <w:pStyle w:val="Header"/>
                    <w:spacing w:before="120"/>
                    <w:jc w:val="center"/>
                    <w:rPr>
                      <w:b/>
                      <w:sz w:val="26"/>
                      <w:szCs w:val="26"/>
                      <w:lang w:val="nl-NL"/>
                    </w:rPr>
                  </w:pPr>
                </w:p>
              </w:tc>
              <w:tc>
                <w:tcPr>
                  <w:tcW w:w="2113" w:type="pct"/>
                  <w:shd w:val="clear" w:color="auto" w:fill="auto"/>
                  <w:vAlign w:val="center"/>
                </w:tcPr>
                <w:p w14:paraId="09E4B82B" w14:textId="77777777" w:rsidR="00C8057C" w:rsidRPr="007E29D1" w:rsidRDefault="00C8057C" w:rsidP="00893C91">
                  <w:pPr>
                    <w:pStyle w:val="Header"/>
                    <w:spacing w:before="120"/>
                    <w:jc w:val="both"/>
                    <w:rPr>
                      <w:sz w:val="26"/>
                      <w:szCs w:val="26"/>
                      <w:lang w:val="nl-NL"/>
                    </w:rPr>
                  </w:pPr>
                  <w:r w:rsidRPr="007E29D1">
                    <w:rPr>
                      <w:sz w:val="26"/>
                      <w:szCs w:val="26"/>
                      <w:lang w:val="nl-NL"/>
                    </w:rPr>
                    <w:t>Phòng chuyên môn kiểm tra và thẩm định hồ sơ theo quy định.</w:t>
                  </w:r>
                </w:p>
              </w:tc>
              <w:tc>
                <w:tcPr>
                  <w:tcW w:w="974" w:type="pct"/>
                  <w:vAlign w:val="center"/>
                </w:tcPr>
                <w:p w14:paraId="267A06B1" w14:textId="77777777" w:rsidR="00C8057C" w:rsidRPr="007E29D1" w:rsidRDefault="00C8057C" w:rsidP="00893C91">
                  <w:pPr>
                    <w:pStyle w:val="Header"/>
                    <w:spacing w:before="120"/>
                    <w:jc w:val="center"/>
                    <w:rPr>
                      <w:sz w:val="26"/>
                      <w:szCs w:val="26"/>
                      <w:lang w:val="nl-NL"/>
                    </w:rPr>
                  </w:pPr>
                  <w:r w:rsidRPr="007E29D1">
                    <w:rPr>
                      <w:sz w:val="26"/>
                      <w:szCs w:val="26"/>
                      <w:lang w:val="nl-NL"/>
                    </w:rPr>
                    <w:t>Chuyên viên Phòng Giáo dục Trung học-CN</w:t>
                  </w:r>
                </w:p>
              </w:tc>
              <w:tc>
                <w:tcPr>
                  <w:tcW w:w="862" w:type="pct"/>
                  <w:vMerge/>
                  <w:shd w:val="clear" w:color="auto" w:fill="auto"/>
                  <w:vAlign w:val="center"/>
                </w:tcPr>
                <w:p w14:paraId="325F6934" w14:textId="77777777" w:rsidR="00C8057C" w:rsidRPr="007E29D1" w:rsidRDefault="00C8057C" w:rsidP="00893C91">
                  <w:pPr>
                    <w:pStyle w:val="Header"/>
                    <w:spacing w:before="120"/>
                    <w:jc w:val="center"/>
                    <w:rPr>
                      <w:sz w:val="26"/>
                      <w:szCs w:val="26"/>
                      <w:lang w:val="nl-NL"/>
                    </w:rPr>
                  </w:pPr>
                </w:p>
              </w:tc>
            </w:tr>
            <w:tr w:rsidR="006A4142" w:rsidRPr="007E29D1" w14:paraId="1E00C334" w14:textId="77777777" w:rsidTr="00A27382">
              <w:trPr>
                <w:trHeight w:val="1126"/>
              </w:trPr>
              <w:tc>
                <w:tcPr>
                  <w:tcW w:w="1051" w:type="pct"/>
                  <w:vMerge/>
                  <w:shd w:val="clear" w:color="auto" w:fill="auto"/>
                  <w:vAlign w:val="center"/>
                </w:tcPr>
                <w:p w14:paraId="520DCF0B" w14:textId="77777777" w:rsidR="00C8057C" w:rsidRPr="007E29D1" w:rsidRDefault="00C8057C" w:rsidP="00893C91">
                  <w:pPr>
                    <w:pStyle w:val="Header"/>
                    <w:spacing w:before="120"/>
                    <w:jc w:val="center"/>
                    <w:rPr>
                      <w:b/>
                      <w:sz w:val="26"/>
                      <w:szCs w:val="26"/>
                      <w:lang w:val="nl-NL"/>
                    </w:rPr>
                  </w:pPr>
                </w:p>
              </w:tc>
              <w:tc>
                <w:tcPr>
                  <w:tcW w:w="2113" w:type="pct"/>
                  <w:shd w:val="clear" w:color="auto" w:fill="auto"/>
                  <w:vAlign w:val="center"/>
                </w:tcPr>
                <w:p w14:paraId="76CCAE56" w14:textId="77777777" w:rsidR="00C8057C" w:rsidRPr="007E29D1" w:rsidRDefault="00C8057C" w:rsidP="00893C91">
                  <w:pPr>
                    <w:pStyle w:val="Header"/>
                    <w:spacing w:before="120"/>
                    <w:jc w:val="both"/>
                    <w:rPr>
                      <w:sz w:val="26"/>
                      <w:szCs w:val="26"/>
                      <w:lang w:val="nl-NL"/>
                    </w:rPr>
                  </w:pPr>
                  <w:r w:rsidRPr="007E29D1">
                    <w:rPr>
                      <w:sz w:val="26"/>
                      <w:szCs w:val="26"/>
                      <w:lang w:val="nl-NL"/>
                    </w:rPr>
                    <w:t>T</w:t>
                  </w:r>
                  <w:r w:rsidRPr="007E29D1">
                    <w:rPr>
                      <w:sz w:val="26"/>
                      <w:szCs w:val="26"/>
                      <w:lang w:val="hr-HR"/>
                    </w:rPr>
                    <w:t xml:space="preserve">ham mưu trình lãnh đạo </w:t>
                  </w:r>
                  <w:r w:rsidRPr="007E29D1">
                    <w:rPr>
                      <w:sz w:val="26"/>
                      <w:szCs w:val="26"/>
                      <w:lang w:val="vi-VN"/>
                    </w:rPr>
                    <w:t>Sở</w:t>
                  </w:r>
                  <w:r w:rsidRPr="007E29D1">
                    <w:rPr>
                      <w:sz w:val="26"/>
                      <w:szCs w:val="26"/>
                    </w:rPr>
                    <w:t xml:space="preserve"> </w:t>
                  </w:r>
                  <w:r w:rsidRPr="007E29D1">
                    <w:rPr>
                      <w:sz w:val="26"/>
                      <w:szCs w:val="26"/>
                      <w:lang w:val="vi-VN"/>
                    </w:rPr>
                    <w:t>Gi</w:t>
                  </w:r>
                  <w:r w:rsidRPr="007E29D1">
                    <w:rPr>
                      <w:sz w:val="26"/>
                      <w:szCs w:val="26"/>
                      <w:lang w:val="hr-HR"/>
                    </w:rPr>
                    <w:t>á</w:t>
                  </w:r>
                  <w:r w:rsidRPr="007E29D1">
                    <w:rPr>
                      <w:sz w:val="26"/>
                      <w:szCs w:val="26"/>
                      <w:lang w:val="vi-VN"/>
                    </w:rPr>
                    <w:t>o</w:t>
                  </w:r>
                  <w:r w:rsidRPr="007E29D1">
                    <w:rPr>
                      <w:sz w:val="26"/>
                      <w:szCs w:val="26"/>
                    </w:rPr>
                    <w:t xml:space="preserve"> </w:t>
                  </w:r>
                  <w:r w:rsidRPr="007E29D1">
                    <w:rPr>
                      <w:sz w:val="26"/>
                      <w:szCs w:val="26"/>
                      <w:lang w:val="vi-VN"/>
                    </w:rPr>
                    <w:t>dụcv</w:t>
                  </w:r>
                  <w:r w:rsidRPr="007E29D1">
                    <w:rPr>
                      <w:sz w:val="26"/>
                      <w:szCs w:val="26"/>
                      <w:lang w:val="hr-HR"/>
                    </w:rPr>
                    <w:t>à Đà</w:t>
                  </w:r>
                  <w:r w:rsidRPr="007E29D1">
                    <w:rPr>
                      <w:sz w:val="26"/>
                      <w:szCs w:val="26"/>
                      <w:lang w:val="vi-VN"/>
                    </w:rPr>
                    <w:t>o</w:t>
                  </w:r>
                  <w:r w:rsidRPr="007E29D1">
                    <w:rPr>
                      <w:sz w:val="26"/>
                      <w:szCs w:val="26"/>
                    </w:rPr>
                    <w:t xml:space="preserve"> </w:t>
                  </w:r>
                  <w:r w:rsidRPr="007E29D1">
                    <w:rPr>
                      <w:sz w:val="26"/>
                      <w:szCs w:val="26"/>
                      <w:lang w:val="vi-VN"/>
                    </w:rPr>
                    <w:t>tạo</w:t>
                  </w:r>
                  <w:r w:rsidRPr="007E29D1">
                    <w:rPr>
                      <w:sz w:val="26"/>
                      <w:szCs w:val="26"/>
                      <w:lang w:val="hr-HR"/>
                    </w:rPr>
                    <w:t xml:space="preserve"> xem xét quyết định </w:t>
                  </w:r>
                  <w:r w:rsidRPr="007E29D1">
                    <w:rPr>
                      <w:sz w:val="26"/>
                      <w:szCs w:val="26"/>
                    </w:rPr>
                    <w:t>hoặc v</w:t>
                  </w:r>
                  <w:r w:rsidRPr="007E29D1">
                    <w:rPr>
                      <w:sz w:val="26"/>
                      <w:szCs w:val="26"/>
                      <w:lang w:val="hr-HR"/>
                    </w:rPr>
                    <w:t>ă</w:t>
                  </w:r>
                  <w:r w:rsidRPr="007E29D1">
                    <w:rPr>
                      <w:sz w:val="26"/>
                      <w:szCs w:val="26"/>
                    </w:rPr>
                    <w:t>n bản trả lời từ chối</w:t>
                  </w:r>
                  <w:r w:rsidRPr="007E29D1">
                    <w:rPr>
                      <w:sz w:val="26"/>
                      <w:szCs w:val="26"/>
                      <w:lang w:val="hr-HR"/>
                    </w:rPr>
                    <w:t xml:space="preserve"> và </w:t>
                  </w:r>
                  <w:r w:rsidRPr="007E29D1">
                    <w:rPr>
                      <w:sz w:val="26"/>
                      <w:szCs w:val="26"/>
                    </w:rPr>
                    <w:t>n</w:t>
                  </w:r>
                  <w:r w:rsidRPr="007E29D1">
                    <w:rPr>
                      <w:sz w:val="26"/>
                      <w:szCs w:val="26"/>
                      <w:lang w:val="hr-HR"/>
                    </w:rPr>
                    <w:t>ê</w:t>
                  </w:r>
                  <w:r w:rsidRPr="007E29D1">
                    <w:rPr>
                      <w:sz w:val="26"/>
                      <w:szCs w:val="26"/>
                    </w:rPr>
                    <w:t>u r</w:t>
                  </w:r>
                  <w:r w:rsidRPr="007E29D1">
                    <w:rPr>
                      <w:sz w:val="26"/>
                      <w:szCs w:val="26"/>
                      <w:lang w:val="hr-HR"/>
                    </w:rPr>
                    <w:t xml:space="preserve">õ </w:t>
                  </w:r>
                  <w:r w:rsidRPr="007E29D1">
                    <w:rPr>
                      <w:sz w:val="26"/>
                      <w:szCs w:val="26"/>
                    </w:rPr>
                    <w:t>l</w:t>
                  </w:r>
                  <w:r w:rsidRPr="007E29D1">
                    <w:rPr>
                      <w:sz w:val="26"/>
                      <w:szCs w:val="26"/>
                      <w:lang w:val="hr-HR"/>
                    </w:rPr>
                    <w:t xml:space="preserve">ý </w:t>
                  </w:r>
                  <w:r w:rsidRPr="007E29D1">
                    <w:rPr>
                      <w:sz w:val="26"/>
                      <w:szCs w:val="26"/>
                    </w:rPr>
                    <w:t>do th</w:t>
                  </w:r>
                  <w:r w:rsidRPr="007E29D1">
                    <w:rPr>
                      <w:sz w:val="26"/>
                      <w:szCs w:val="26"/>
                      <w:lang w:val="hr-HR"/>
                    </w:rPr>
                    <w:t>ô</w:t>
                  </w:r>
                  <w:r w:rsidRPr="007E29D1">
                    <w:rPr>
                      <w:sz w:val="26"/>
                      <w:szCs w:val="26"/>
                    </w:rPr>
                    <w:t>ng b</w:t>
                  </w:r>
                  <w:r w:rsidRPr="007E29D1">
                    <w:rPr>
                      <w:sz w:val="26"/>
                      <w:szCs w:val="26"/>
                      <w:lang w:val="hr-HR"/>
                    </w:rPr>
                    <w:t>á</w:t>
                  </w:r>
                  <w:r w:rsidRPr="007E29D1">
                    <w:rPr>
                      <w:sz w:val="26"/>
                      <w:szCs w:val="26"/>
                    </w:rPr>
                    <w:t>o cho</w:t>
                  </w:r>
                  <w:r w:rsidRPr="007E29D1">
                    <w:rPr>
                      <w:sz w:val="26"/>
                      <w:szCs w:val="26"/>
                      <w:lang w:val="hr-HR"/>
                    </w:rPr>
                    <w:t xml:space="preserve"> tổ chức, </w:t>
                  </w:r>
                  <w:r w:rsidRPr="007E29D1">
                    <w:rPr>
                      <w:sz w:val="26"/>
                      <w:szCs w:val="26"/>
                    </w:rPr>
                    <w:t>c</w:t>
                  </w:r>
                  <w:r w:rsidRPr="007E29D1">
                    <w:rPr>
                      <w:sz w:val="26"/>
                      <w:szCs w:val="26"/>
                      <w:lang w:val="hr-HR"/>
                    </w:rPr>
                    <w:t xml:space="preserve">á </w:t>
                  </w:r>
                  <w:r w:rsidRPr="007E29D1">
                    <w:rPr>
                      <w:sz w:val="26"/>
                      <w:szCs w:val="26"/>
                    </w:rPr>
                    <w:t>nh</w:t>
                  </w:r>
                  <w:r w:rsidRPr="007E29D1">
                    <w:rPr>
                      <w:sz w:val="26"/>
                      <w:szCs w:val="26"/>
                      <w:lang w:val="hr-HR"/>
                    </w:rPr>
                    <w:t>â</w:t>
                  </w:r>
                  <w:r w:rsidRPr="007E29D1">
                    <w:rPr>
                      <w:sz w:val="26"/>
                      <w:szCs w:val="26"/>
                    </w:rPr>
                    <w:t>n biết</w:t>
                  </w:r>
                  <w:r w:rsidRPr="007E29D1">
                    <w:rPr>
                      <w:sz w:val="26"/>
                      <w:szCs w:val="26"/>
                      <w:lang w:val="nl-NL"/>
                    </w:rPr>
                    <w:t>.</w:t>
                  </w:r>
                </w:p>
              </w:tc>
              <w:tc>
                <w:tcPr>
                  <w:tcW w:w="974" w:type="pct"/>
                  <w:vAlign w:val="center"/>
                </w:tcPr>
                <w:p w14:paraId="2549152D" w14:textId="77777777" w:rsidR="00C8057C" w:rsidRPr="007E29D1" w:rsidRDefault="00C8057C" w:rsidP="00893C91">
                  <w:pPr>
                    <w:pStyle w:val="Header"/>
                    <w:spacing w:before="120"/>
                    <w:jc w:val="center"/>
                    <w:rPr>
                      <w:sz w:val="26"/>
                      <w:szCs w:val="26"/>
                      <w:lang w:val="nl-NL"/>
                    </w:rPr>
                  </w:pPr>
                  <w:r w:rsidRPr="007E29D1">
                    <w:rPr>
                      <w:sz w:val="26"/>
                      <w:szCs w:val="26"/>
                      <w:lang w:val="nl-NL"/>
                    </w:rPr>
                    <w:t>Lãnh đạo</w:t>
                  </w:r>
                </w:p>
                <w:p w14:paraId="7FBE239B" w14:textId="77777777" w:rsidR="00C8057C" w:rsidRPr="007E29D1" w:rsidRDefault="00C8057C" w:rsidP="00893C91">
                  <w:pPr>
                    <w:pStyle w:val="Header"/>
                    <w:spacing w:before="120"/>
                    <w:jc w:val="center"/>
                    <w:rPr>
                      <w:sz w:val="26"/>
                      <w:szCs w:val="26"/>
                      <w:lang w:val="nl-NL"/>
                    </w:rPr>
                  </w:pPr>
                  <w:r w:rsidRPr="007E29D1">
                    <w:rPr>
                      <w:sz w:val="26"/>
                      <w:szCs w:val="26"/>
                      <w:lang w:val="nl-NL"/>
                    </w:rPr>
                    <w:t>Phòng Giáo dục Trung học Chuyên nghiệp</w:t>
                  </w:r>
                </w:p>
              </w:tc>
              <w:tc>
                <w:tcPr>
                  <w:tcW w:w="862" w:type="pct"/>
                  <w:shd w:val="clear" w:color="auto" w:fill="auto"/>
                  <w:vAlign w:val="center"/>
                </w:tcPr>
                <w:p w14:paraId="3C68DD5B" w14:textId="77777777" w:rsidR="00C8057C" w:rsidRPr="007E29D1" w:rsidRDefault="00C8057C" w:rsidP="00893C91">
                  <w:pPr>
                    <w:pStyle w:val="Header"/>
                    <w:spacing w:before="120"/>
                    <w:jc w:val="center"/>
                    <w:rPr>
                      <w:sz w:val="26"/>
                      <w:szCs w:val="26"/>
                      <w:lang w:val="nl-NL"/>
                    </w:rPr>
                  </w:pPr>
                </w:p>
              </w:tc>
            </w:tr>
            <w:tr w:rsidR="006A4142" w:rsidRPr="007E29D1" w14:paraId="6F5AAA60" w14:textId="77777777" w:rsidTr="006B5FEE">
              <w:trPr>
                <w:trHeight w:val="462"/>
              </w:trPr>
              <w:tc>
                <w:tcPr>
                  <w:tcW w:w="1051" w:type="pct"/>
                  <w:vMerge/>
                  <w:shd w:val="clear" w:color="auto" w:fill="auto"/>
                  <w:vAlign w:val="center"/>
                </w:tcPr>
                <w:p w14:paraId="1E4D5EE2" w14:textId="77777777" w:rsidR="00C8057C" w:rsidRPr="007E29D1" w:rsidRDefault="00C8057C" w:rsidP="00893C91">
                  <w:pPr>
                    <w:pStyle w:val="Header"/>
                    <w:spacing w:before="120"/>
                    <w:jc w:val="center"/>
                    <w:rPr>
                      <w:sz w:val="26"/>
                      <w:szCs w:val="26"/>
                      <w:lang w:val="nl-NL"/>
                    </w:rPr>
                  </w:pPr>
                </w:p>
              </w:tc>
              <w:tc>
                <w:tcPr>
                  <w:tcW w:w="2113" w:type="pct"/>
                  <w:shd w:val="clear" w:color="auto" w:fill="auto"/>
                  <w:vAlign w:val="center"/>
                </w:tcPr>
                <w:p w14:paraId="6981430D" w14:textId="60B949F3" w:rsidR="006B5FEE" w:rsidRPr="007E29D1" w:rsidRDefault="00C8057C" w:rsidP="00F665F4">
                  <w:pPr>
                    <w:pStyle w:val="Header"/>
                    <w:spacing w:before="120" w:after="120"/>
                    <w:jc w:val="both"/>
                    <w:rPr>
                      <w:sz w:val="26"/>
                      <w:szCs w:val="26"/>
                      <w:lang w:val="nl-NL"/>
                    </w:rPr>
                  </w:pPr>
                  <w:r w:rsidRPr="007E29D1">
                    <w:rPr>
                      <w:sz w:val="26"/>
                      <w:szCs w:val="26"/>
                      <w:lang w:val="nl-NL"/>
                    </w:rPr>
                    <w:t>Tham mưu Lãnh đạo Sở phê duyệt, cấp Giấy chứng nhận</w:t>
                  </w:r>
                </w:p>
                <w:p w14:paraId="193DD866" w14:textId="2BE5CF9D" w:rsidR="006B5FEE" w:rsidRPr="007E29D1" w:rsidRDefault="006B5FEE" w:rsidP="00F665F4">
                  <w:pPr>
                    <w:spacing w:before="120" w:after="120"/>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974" w:type="pct"/>
                </w:tcPr>
                <w:p w14:paraId="647CD472" w14:textId="77777777" w:rsidR="00C8057C" w:rsidRPr="007E29D1" w:rsidRDefault="00C8057C" w:rsidP="006B5FEE">
                  <w:pPr>
                    <w:pStyle w:val="Header"/>
                    <w:spacing w:before="120"/>
                    <w:jc w:val="center"/>
                    <w:rPr>
                      <w:sz w:val="26"/>
                      <w:szCs w:val="26"/>
                      <w:lang w:val="vi-VN"/>
                    </w:rPr>
                  </w:pPr>
                  <w:r w:rsidRPr="007E29D1">
                    <w:rPr>
                      <w:sz w:val="26"/>
                      <w:szCs w:val="26"/>
                      <w:lang w:val="nl-NL"/>
                    </w:rPr>
                    <w:t xml:space="preserve">Lãnh đạo </w:t>
                  </w:r>
                  <w:r w:rsidRPr="007E29D1">
                    <w:rPr>
                      <w:sz w:val="26"/>
                      <w:szCs w:val="26"/>
                      <w:lang w:val="vi-VN"/>
                    </w:rPr>
                    <w:t>Sở</w:t>
                  </w:r>
                  <w:r w:rsidR="006B5FEE" w:rsidRPr="007E29D1">
                    <w:rPr>
                      <w:sz w:val="26"/>
                      <w:szCs w:val="26"/>
                    </w:rPr>
                    <w:t xml:space="preserve"> </w:t>
                  </w:r>
                  <w:r w:rsidRPr="007E29D1">
                    <w:rPr>
                      <w:sz w:val="26"/>
                      <w:szCs w:val="26"/>
                      <w:lang w:val="vi-VN"/>
                    </w:rPr>
                    <w:t>Gi</w:t>
                  </w:r>
                  <w:r w:rsidRPr="007E29D1">
                    <w:rPr>
                      <w:sz w:val="26"/>
                      <w:szCs w:val="26"/>
                      <w:lang w:val="hr-HR"/>
                    </w:rPr>
                    <w:t>á</w:t>
                  </w:r>
                  <w:r w:rsidRPr="007E29D1">
                    <w:rPr>
                      <w:sz w:val="26"/>
                      <w:szCs w:val="26"/>
                      <w:lang w:val="vi-VN"/>
                    </w:rPr>
                    <w:t>o</w:t>
                  </w:r>
                  <w:r w:rsidR="006B5FEE" w:rsidRPr="007E29D1">
                    <w:rPr>
                      <w:sz w:val="26"/>
                      <w:szCs w:val="26"/>
                    </w:rPr>
                    <w:t xml:space="preserve"> </w:t>
                  </w:r>
                  <w:r w:rsidRPr="007E29D1">
                    <w:rPr>
                      <w:sz w:val="26"/>
                      <w:szCs w:val="26"/>
                      <w:lang w:val="vi-VN"/>
                    </w:rPr>
                    <w:t>dục</w:t>
                  </w:r>
                  <w:r w:rsidR="006B5FEE" w:rsidRPr="007E29D1">
                    <w:rPr>
                      <w:sz w:val="26"/>
                      <w:szCs w:val="26"/>
                    </w:rPr>
                    <w:t xml:space="preserve"> </w:t>
                  </w:r>
                  <w:r w:rsidRPr="007E29D1">
                    <w:rPr>
                      <w:sz w:val="26"/>
                      <w:szCs w:val="26"/>
                      <w:lang w:val="vi-VN"/>
                    </w:rPr>
                    <w:t>v</w:t>
                  </w:r>
                  <w:r w:rsidRPr="007E29D1">
                    <w:rPr>
                      <w:sz w:val="26"/>
                      <w:szCs w:val="26"/>
                      <w:lang w:val="hr-HR"/>
                    </w:rPr>
                    <w:t>à Đà</w:t>
                  </w:r>
                  <w:r w:rsidRPr="007E29D1">
                    <w:rPr>
                      <w:sz w:val="26"/>
                      <w:szCs w:val="26"/>
                      <w:lang w:val="vi-VN"/>
                    </w:rPr>
                    <w:t>o</w:t>
                  </w:r>
                  <w:r w:rsidR="006B5FEE" w:rsidRPr="007E29D1">
                    <w:rPr>
                      <w:sz w:val="26"/>
                      <w:szCs w:val="26"/>
                    </w:rPr>
                    <w:t xml:space="preserve"> </w:t>
                  </w:r>
                  <w:r w:rsidRPr="007E29D1">
                    <w:rPr>
                      <w:sz w:val="26"/>
                      <w:szCs w:val="26"/>
                      <w:lang w:val="vi-VN"/>
                    </w:rPr>
                    <w:t>tạo</w:t>
                  </w:r>
                </w:p>
                <w:p w14:paraId="74A381CA" w14:textId="57CB4368" w:rsidR="006B5FEE" w:rsidRPr="007E29D1" w:rsidRDefault="006B5FEE" w:rsidP="006B5FEE">
                  <w:pPr>
                    <w:pStyle w:val="Header"/>
                    <w:spacing w:before="120"/>
                    <w:jc w:val="center"/>
                    <w:rPr>
                      <w:sz w:val="26"/>
                      <w:szCs w:val="26"/>
                    </w:rPr>
                  </w:pPr>
                  <w:r w:rsidRPr="007E29D1">
                    <w:rPr>
                      <w:sz w:val="26"/>
                      <w:szCs w:val="26"/>
                    </w:rPr>
                    <w:t>Văn thư</w:t>
                  </w:r>
                </w:p>
              </w:tc>
              <w:tc>
                <w:tcPr>
                  <w:tcW w:w="862" w:type="pct"/>
                  <w:shd w:val="clear" w:color="auto" w:fill="auto"/>
                  <w:vAlign w:val="center"/>
                </w:tcPr>
                <w:p w14:paraId="3FB72030" w14:textId="77777777" w:rsidR="00C8057C" w:rsidRPr="007E29D1" w:rsidRDefault="00C8057C" w:rsidP="00893C91">
                  <w:pPr>
                    <w:pStyle w:val="Header"/>
                    <w:spacing w:before="120"/>
                    <w:jc w:val="center"/>
                    <w:rPr>
                      <w:sz w:val="26"/>
                      <w:szCs w:val="26"/>
                      <w:lang w:val="nl-NL"/>
                    </w:rPr>
                  </w:pPr>
                  <w:r w:rsidRPr="007E29D1">
                    <w:rPr>
                      <w:sz w:val="26"/>
                      <w:szCs w:val="26"/>
                      <w:lang w:val="nl-NL"/>
                    </w:rPr>
                    <w:t>02 ngày</w:t>
                  </w:r>
                </w:p>
              </w:tc>
            </w:tr>
            <w:tr w:rsidR="00BD0F92" w:rsidRPr="007E29D1" w14:paraId="30B9094C" w14:textId="77777777" w:rsidTr="00A27382">
              <w:trPr>
                <w:trHeight w:val="540"/>
              </w:trPr>
              <w:tc>
                <w:tcPr>
                  <w:tcW w:w="5000" w:type="pct"/>
                  <w:gridSpan w:val="4"/>
                  <w:shd w:val="clear" w:color="auto" w:fill="auto"/>
                  <w:vAlign w:val="center"/>
                </w:tcPr>
                <w:p w14:paraId="36247C15" w14:textId="77777777" w:rsidR="00BD0F92" w:rsidRPr="007E29D1" w:rsidRDefault="00BD0F92"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6D121ECF" w14:textId="77777777" w:rsidTr="00A27382">
              <w:trPr>
                <w:trHeight w:val="540"/>
              </w:trPr>
              <w:tc>
                <w:tcPr>
                  <w:tcW w:w="1051" w:type="pct"/>
                  <w:shd w:val="clear" w:color="auto" w:fill="auto"/>
                  <w:vAlign w:val="center"/>
                </w:tcPr>
                <w:p w14:paraId="45A67004" w14:textId="77777777" w:rsidR="00C8057C" w:rsidRPr="007E29D1" w:rsidRDefault="00C8057C" w:rsidP="00893C91">
                  <w:pPr>
                    <w:pStyle w:val="Header"/>
                    <w:spacing w:before="120"/>
                    <w:jc w:val="center"/>
                    <w:rPr>
                      <w:b/>
                      <w:sz w:val="26"/>
                      <w:szCs w:val="26"/>
                      <w:lang w:val="nl-NL"/>
                    </w:rPr>
                  </w:pPr>
                  <w:r w:rsidRPr="007E29D1">
                    <w:rPr>
                      <w:b/>
                      <w:sz w:val="26"/>
                      <w:szCs w:val="26"/>
                      <w:lang w:val="nl-NL"/>
                    </w:rPr>
                    <w:t>Bước 3</w:t>
                  </w:r>
                </w:p>
              </w:tc>
              <w:tc>
                <w:tcPr>
                  <w:tcW w:w="2113" w:type="pct"/>
                  <w:shd w:val="clear" w:color="auto" w:fill="auto"/>
                  <w:vAlign w:val="center"/>
                </w:tcPr>
                <w:p w14:paraId="1D242744" w14:textId="3CF9B04F" w:rsidR="00C8057C" w:rsidRPr="007E29D1" w:rsidRDefault="006B5FEE" w:rsidP="006B5FE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974" w:type="pct"/>
                  <w:vAlign w:val="center"/>
                </w:tcPr>
                <w:p w14:paraId="0F031F11" w14:textId="77777777" w:rsidR="00C8057C" w:rsidRPr="007E29D1" w:rsidRDefault="00C8057C" w:rsidP="00893C91">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862" w:type="pct"/>
                  <w:shd w:val="clear" w:color="auto" w:fill="auto"/>
                  <w:vAlign w:val="center"/>
                </w:tcPr>
                <w:p w14:paraId="05CB8DF8" w14:textId="77777777" w:rsidR="00C8057C" w:rsidRPr="007E29D1" w:rsidRDefault="00C8057C" w:rsidP="00893C91">
                  <w:pPr>
                    <w:pStyle w:val="Header"/>
                    <w:spacing w:before="120"/>
                    <w:jc w:val="center"/>
                    <w:rPr>
                      <w:sz w:val="26"/>
                      <w:szCs w:val="26"/>
                      <w:lang w:val="nl-NL"/>
                    </w:rPr>
                  </w:pPr>
                  <w:r w:rsidRPr="007E29D1">
                    <w:rPr>
                      <w:sz w:val="26"/>
                      <w:szCs w:val="26"/>
                      <w:lang w:val="nl-NL"/>
                    </w:rPr>
                    <w:t>01 ngày</w:t>
                  </w:r>
                </w:p>
              </w:tc>
            </w:tr>
            <w:tr w:rsidR="006A4142" w:rsidRPr="007E29D1" w14:paraId="7D047D6F" w14:textId="77777777" w:rsidTr="006B5FEE">
              <w:trPr>
                <w:trHeight w:val="2945"/>
              </w:trPr>
              <w:tc>
                <w:tcPr>
                  <w:tcW w:w="5000" w:type="pct"/>
                  <w:gridSpan w:val="4"/>
                  <w:shd w:val="clear" w:color="auto" w:fill="auto"/>
                </w:tcPr>
                <w:p w14:paraId="6B34E27C" w14:textId="1E9B0363" w:rsidR="00C8057C" w:rsidRPr="007E29D1" w:rsidRDefault="008E0AB6" w:rsidP="006B5FEE">
                  <w:pPr>
                    <w:spacing w:before="100" w:beforeAutospacing="1" w:after="100" w:afterAutospacing="1"/>
                    <w:rPr>
                      <w:sz w:val="26"/>
                      <w:szCs w:val="26"/>
                      <w:lang w:val="nl-NL"/>
                    </w:rPr>
                  </w:pPr>
                  <w:r w:rsidRPr="007E29D1">
                    <w:rPr>
                      <w:noProof/>
                      <w:sz w:val="26"/>
                      <w:szCs w:val="26"/>
                    </w:rPr>
                    <w:pict w14:anchorId="2301FEDC">
                      <v:roundrect id="Rounded Rectangle 840" o:spid="_x0000_s1055" style="position:absolute;margin-left:201.2pt;margin-top:19.3pt;width:151.5pt;height:46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840">
                          <w:txbxContent>
                            <w:p w14:paraId="691892B7" w14:textId="77777777" w:rsidR="008E0AB6" w:rsidRPr="0059023E" w:rsidRDefault="008E0AB6" w:rsidP="00C8057C">
                              <w:pPr>
                                <w:jc w:val="center"/>
                                <w:rPr>
                                  <w:sz w:val="16"/>
                                  <w:szCs w:val="16"/>
                                </w:rPr>
                              </w:pPr>
                              <w:r w:rsidRPr="0059023E">
                                <w:rPr>
                                  <w:sz w:val="16"/>
                                  <w:szCs w:val="16"/>
                                </w:rPr>
                                <w:t xml:space="preserve">Lãnh đạo Phòng </w:t>
                              </w:r>
                              <w:r>
                                <w:rPr>
                                  <w:sz w:val="16"/>
                                  <w:szCs w:val="16"/>
                                </w:rPr>
                                <w:t>GDTrH-CN tiếp nhận hồ sơ và phân công công chức thụ lý hồ sơ, lđ Sở phê duyệt (</w:t>
                              </w:r>
                              <w:r w:rsidRPr="0059023E">
                                <w:rPr>
                                  <w:sz w:val="16"/>
                                  <w:szCs w:val="16"/>
                                </w:rPr>
                                <w:t>5 ngày)</w:t>
                              </w:r>
                            </w:p>
                          </w:txbxContent>
                        </v:textbox>
                      </v:roundrect>
                    </w:pict>
                  </w:r>
                  <w:r w:rsidRPr="007E29D1">
                    <w:rPr>
                      <w:noProof/>
                      <w:sz w:val="26"/>
                      <w:szCs w:val="26"/>
                    </w:rPr>
                    <w:pict w14:anchorId="7BCA9619">
                      <v:roundrect id="Rounded Rectangle 841" o:spid="_x0000_s1054" style="position:absolute;margin-left:26.9pt;margin-top:23.5pt;width:143.25pt;height:45.2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841">
                          <w:txbxContent>
                            <w:p w14:paraId="0C130A5B" w14:textId="77777777" w:rsidR="008E0AB6" w:rsidRPr="0059023E" w:rsidRDefault="008E0AB6" w:rsidP="00C8057C">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(1</w:t>
                              </w:r>
                              <w:r w:rsidRPr="0059023E">
                                <w:rPr>
                                  <w:sz w:val="16"/>
                                  <w:szCs w:val="16"/>
                                </w:rPr>
                                <w:t xml:space="preserve"> ngày)</w:t>
                              </w:r>
                            </w:p>
                          </w:txbxContent>
                        </v:textbox>
                      </v:roundrect>
                    </w:pict>
                  </w:r>
                  <w:r w:rsidR="00C8057C" w:rsidRPr="007E29D1">
                    <w:rPr>
                      <w:sz w:val="26"/>
                      <w:szCs w:val="26"/>
                      <w:lang w:val="nl-NL"/>
                    </w:rPr>
                    <w:t>* Bản đồ quy trình</w:t>
                  </w:r>
                </w:p>
                <w:p w14:paraId="66E18F7A" w14:textId="4EE70EE2" w:rsidR="00C8057C" w:rsidRPr="007E29D1" w:rsidRDefault="008E0AB6" w:rsidP="006B5FEE">
                  <w:pPr>
                    <w:spacing w:before="100" w:beforeAutospacing="1" w:after="100" w:afterAutospacing="1"/>
                    <w:rPr>
                      <w:sz w:val="26"/>
                      <w:szCs w:val="26"/>
                      <w:lang w:val="nl-NL"/>
                    </w:rPr>
                  </w:pPr>
                  <w:r w:rsidRPr="007E29D1">
                    <w:rPr>
                      <w:noProof/>
                      <w:sz w:val="26"/>
                      <w:szCs w:val="26"/>
                    </w:rPr>
                    <w:pict w14:anchorId="4B386E2A">
                      <v:shape id="Right Arrow 842" o:spid="_x0000_s1053" type="#_x0000_t13" style="position:absolute;margin-left:174.85pt;margin-top:5.15pt;width:21.75pt;height:15pt;flip:y;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p>
                <w:p w14:paraId="764A32D4" w14:textId="53F7B65E" w:rsidR="00C8057C" w:rsidRPr="007E29D1" w:rsidRDefault="008E0AB6" w:rsidP="006B5FEE">
                  <w:pPr>
                    <w:spacing w:before="100" w:beforeAutospacing="1" w:after="100" w:afterAutospacing="1"/>
                    <w:rPr>
                      <w:sz w:val="26"/>
                      <w:szCs w:val="26"/>
                      <w:lang w:val="nl-NL"/>
                    </w:rPr>
                  </w:pPr>
                  <w:r w:rsidRPr="007E29D1">
                    <w:rPr>
                      <w:noProof/>
                      <w:sz w:val="26"/>
                      <w:szCs w:val="26"/>
                    </w:rPr>
                    <w:pict w14:anchorId="5BD34B2C">
                      <v:shape id="Down Arrow 843" o:spid="_x0000_s1052" type="#_x0000_t67" style="position:absolute;margin-left:278.7pt;margin-top:11.65pt;width:11.5pt;height:21.8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" adj="15916" fillcolor="#215a69 [1640]" stroked="f">
                        <v:fill color2="#3da5c1 [3016]" rotate="t" angle="180" colors="0 #2787a0;52429f #36b1d2;1 #34b3d6" focus="100%" type="gradient">
                          <o:fill v:ext="view" type="gradientUnscaled"/>
                        </v:fill>
                        <v:shadow on="t" color="black" opacity="22937f" origin=",.5" offset="0,.63889mm"/>
                      </v:shape>
                    </w:pict>
                  </w:r>
                </w:p>
                <w:p w14:paraId="178CE45B" w14:textId="31380665" w:rsidR="00C8057C" w:rsidRPr="007E29D1" w:rsidRDefault="008E0AB6" w:rsidP="006B5FEE">
                  <w:pPr>
                    <w:spacing w:before="100" w:beforeAutospacing="1" w:after="100" w:afterAutospacing="1"/>
                    <w:rPr>
                      <w:sz w:val="26"/>
                      <w:szCs w:val="26"/>
                      <w:lang w:val="nl-NL"/>
                    </w:rPr>
                  </w:pPr>
                  <w:r w:rsidRPr="007E29D1">
                    <w:rPr>
                      <w:noProof/>
                      <w:sz w:val="26"/>
                      <w:szCs w:val="26"/>
                    </w:rPr>
                    <w:pict w14:anchorId="6C270D59">
                      <v:roundrect id="Rounded Rectangle 844" o:spid="_x0000_s1051" style="position:absolute;margin-left:26.8pt;margin-top:4.65pt;width:143.3pt;height:4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844">
                          <w:txbxContent>
                            <w:p w14:paraId="5E9FD0DA" w14:textId="77777777" w:rsidR="008E0AB6" w:rsidRPr="0059023E" w:rsidRDefault="008E0AB6" w:rsidP="00C8057C">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341C11E3" w14:textId="77777777" w:rsidR="008E0AB6" w:rsidRPr="0059023E" w:rsidRDefault="008E0AB6" w:rsidP="00C8057C">
                              <w:pPr>
                                <w:jc w:val="center"/>
                                <w:rPr>
                                  <w:sz w:val="16"/>
                                  <w:szCs w:val="16"/>
                                </w:rPr>
                              </w:pPr>
                            </w:p>
                          </w:txbxContent>
                        </v:textbox>
                      </v:roundrect>
                    </w:pict>
                  </w:r>
                  <w:r w:rsidRPr="007E29D1">
                    <w:rPr>
                      <w:noProof/>
                      <w:sz w:val="26"/>
                      <w:szCs w:val="26"/>
                    </w:rPr>
                    <w:pict w14:anchorId="26426CD5">
                      <v:roundrect id="Rounded Rectangle 845" o:spid="_x0000_s1050" style="position:absolute;margin-left:209.3pt;margin-top:6.3pt;width:149.8pt;height:4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845">
                          <w:txbxContent>
                            <w:p w14:paraId="42925688" w14:textId="77777777" w:rsidR="008E0AB6" w:rsidRPr="0059023E" w:rsidRDefault="008E0AB6" w:rsidP="00C8057C">
                              <w:pPr>
                                <w:jc w:val="center"/>
                                <w:rPr>
                                  <w:sz w:val="16"/>
                                  <w:szCs w:val="16"/>
                                </w:rPr>
                              </w:pPr>
                              <w:r w:rsidRPr="0059023E">
                                <w:rPr>
                                  <w:sz w:val="16"/>
                                  <w:szCs w:val="16"/>
                                </w:rPr>
                                <w:t xml:space="preserve">Lãnh Phòng </w:t>
                              </w:r>
                              <w:r>
                                <w:rPr>
                                  <w:sz w:val="16"/>
                                  <w:szCs w:val="16"/>
                                </w:rPr>
                                <w:t>GDTrH-CN xem xét, trình Lãnh đạo Sở (2</w:t>
                              </w:r>
                              <w:r w:rsidRPr="0059023E">
                                <w:rPr>
                                  <w:sz w:val="16"/>
                                  <w:szCs w:val="16"/>
                                </w:rPr>
                                <w:t xml:space="preserve"> ngày)</w:t>
                              </w:r>
                            </w:p>
                            <w:p w14:paraId="030E8444" w14:textId="77777777" w:rsidR="008E0AB6" w:rsidRPr="0059023E" w:rsidRDefault="008E0AB6" w:rsidP="00C8057C">
                              <w:pPr>
                                <w:jc w:val="center"/>
                                <w:rPr>
                                  <w:sz w:val="16"/>
                                  <w:szCs w:val="16"/>
                                </w:rPr>
                              </w:pPr>
                            </w:p>
                          </w:txbxContent>
                        </v:textbox>
                      </v:roundrect>
                    </w:pict>
                  </w:r>
                  <w:r w:rsidRPr="007E29D1">
                    <w:rPr>
                      <w:noProof/>
                      <w:sz w:val="26"/>
                      <w:szCs w:val="26"/>
                    </w:rPr>
                    <w:pict w14:anchorId="24BDEEB8">
                      <v:shape id="Left Arrow 846" o:spid="_x0000_s1049" type="#_x0000_t66" style="position:absolute;margin-left:174.8pt;margin-top:20.35pt;width:24.75pt;height:15pt;flip:y;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569DA59">
                      <v:shape id="Straight Arrow Connector 847" o:spid="_x0000_s1048" type="#_x0000_t32" style="position:absolute;margin-left:276.3pt;margin-top:624.3pt;width:24.75pt;height:0;z-index:2515348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" strokecolor="#4579b8 [3044]">
                        <v:stroke endarrow="block"/>
                        <o:lock v:ext="edit" shapetype="f"/>
                      </v:shape>
                    </w:pict>
                  </w:r>
                  <w:r w:rsidRPr="007E29D1">
                    <w:rPr>
                      <w:noProof/>
                      <w:sz w:val="26"/>
                      <w:szCs w:val="26"/>
                    </w:rPr>
                    <w:pict w14:anchorId="36B274DF">
                      <v:shape id="Straight Arrow Connector 848" o:spid="_x0000_s1047" type="#_x0000_t32" style="position:absolute;margin-left:408.75pt;margin-top:625.1pt;width:24.75pt;height:0;z-index:25153587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" strokecolor="#4579b8 [3044]">
                        <v:stroke endarrow="block"/>
                        <o:lock v:ext="edit" shapetype="f"/>
                      </v:shape>
                    </w:pict>
                  </w:r>
                </w:p>
                <w:p w14:paraId="13213BEC" w14:textId="77777777" w:rsidR="00C8057C" w:rsidRPr="007E29D1" w:rsidRDefault="00C8057C" w:rsidP="006B5FEE">
                  <w:pPr>
                    <w:spacing w:before="100" w:beforeAutospacing="1" w:after="100" w:afterAutospacing="1"/>
                    <w:rPr>
                      <w:sz w:val="26"/>
                      <w:szCs w:val="26"/>
                      <w:lang w:val="nl-NL"/>
                    </w:rPr>
                  </w:pPr>
                </w:p>
              </w:tc>
            </w:tr>
          </w:tbl>
          <w:p w14:paraId="1721C765" w14:textId="77777777" w:rsidR="00C8057C" w:rsidRPr="007E29D1" w:rsidRDefault="00C8057C" w:rsidP="00893C91">
            <w:pPr>
              <w:spacing w:before="120"/>
              <w:rPr>
                <w:sz w:val="26"/>
                <w:szCs w:val="26"/>
                <w:lang w:val="es-ES"/>
              </w:rPr>
            </w:pPr>
          </w:p>
        </w:tc>
      </w:tr>
      <w:tr w:rsidR="006A4142" w:rsidRPr="007E29D1" w14:paraId="11302BB5" w14:textId="77777777" w:rsidTr="00A27382">
        <w:trPr>
          <w:tblCellSpacing w:w="0" w:type="dxa"/>
        </w:trPr>
        <w:tc>
          <w:tcPr>
            <w:tcW w:w="1980" w:type="dxa"/>
            <w:vAlign w:val="center"/>
            <w:hideMark/>
          </w:tcPr>
          <w:p w14:paraId="2B5DFE06"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375" w:type="dxa"/>
            <w:vAlign w:val="center"/>
            <w:hideMark/>
          </w:tcPr>
          <w:p w14:paraId="4FE6F3A9" w14:textId="77777777" w:rsidR="00C8057C" w:rsidRPr="007E29D1" w:rsidRDefault="00C8057C" w:rsidP="00893C91">
            <w:pPr>
              <w:ind w:left="84" w:right="83"/>
              <w:jc w:val="both"/>
              <w:rPr>
                <w:sz w:val="26"/>
                <w:szCs w:val="26"/>
              </w:rPr>
            </w:pPr>
            <w:r w:rsidRPr="007E29D1">
              <w:rPr>
                <w:sz w:val="26"/>
                <w:szCs w:val="26"/>
              </w:rPr>
              <w:t>- Nộp hồ sơ trực tiếp tại Trung tâm Phục vụ hành chính công tỉnh;</w:t>
            </w:r>
          </w:p>
          <w:p w14:paraId="6A1E7F2C" w14:textId="77777777" w:rsidR="00C8057C" w:rsidRPr="007E29D1" w:rsidRDefault="00C8057C" w:rsidP="00893C91">
            <w:pPr>
              <w:ind w:left="84" w:right="83"/>
              <w:jc w:val="both"/>
              <w:rPr>
                <w:sz w:val="26"/>
                <w:szCs w:val="26"/>
              </w:rPr>
            </w:pPr>
            <w:r w:rsidRPr="007E29D1">
              <w:rPr>
                <w:sz w:val="26"/>
                <w:szCs w:val="26"/>
              </w:rPr>
              <w:t>- Nộp qua dịch vụ bưu chính công ích;</w:t>
            </w:r>
          </w:p>
          <w:p w14:paraId="2F01A097" w14:textId="77777777" w:rsidR="00C8057C" w:rsidRPr="007E29D1" w:rsidRDefault="00C8057C" w:rsidP="00893C91">
            <w:pPr>
              <w:ind w:left="84" w:right="83"/>
              <w:jc w:val="both"/>
              <w:rPr>
                <w:sz w:val="26"/>
                <w:szCs w:val="26"/>
              </w:rPr>
            </w:pPr>
            <w:r w:rsidRPr="007E29D1">
              <w:rPr>
                <w:sz w:val="26"/>
                <w:szCs w:val="26"/>
              </w:rPr>
              <w:t>- Nộp hồ sơ trực tuyến tại:</w:t>
            </w:r>
          </w:p>
          <w:p w14:paraId="6C7A8005" w14:textId="77777777" w:rsidR="00C8057C" w:rsidRPr="007E29D1" w:rsidRDefault="00C8057C" w:rsidP="00893C91">
            <w:pPr>
              <w:ind w:right="83"/>
              <w:jc w:val="both"/>
              <w:rPr>
                <w:sz w:val="26"/>
                <w:szCs w:val="26"/>
              </w:rPr>
            </w:pPr>
            <w:r w:rsidRPr="007E29D1">
              <w:rPr>
                <w:sz w:val="26"/>
                <w:szCs w:val="26"/>
              </w:rPr>
              <w:t>+ Cổng dịch vụ công Quốc gia, địa chỉ: https://dichvucong.gov.vn/</w:t>
            </w:r>
          </w:p>
          <w:p w14:paraId="328E1E61" w14:textId="77777777" w:rsidR="00C8057C" w:rsidRPr="007E29D1" w:rsidRDefault="00C8057C"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708BAEEA" w14:textId="77777777" w:rsidTr="00A27382">
        <w:trPr>
          <w:tblCellSpacing w:w="0" w:type="dxa"/>
        </w:trPr>
        <w:tc>
          <w:tcPr>
            <w:tcW w:w="1980" w:type="dxa"/>
            <w:vAlign w:val="center"/>
            <w:hideMark/>
          </w:tcPr>
          <w:p w14:paraId="000988A3" w14:textId="77777777" w:rsidR="00C8057C" w:rsidRPr="007E29D1" w:rsidRDefault="00C8057C"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lastRenderedPageBreak/>
              <w:t>3.Thành phần, số lượng hồ sơ:</w:t>
            </w:r>
          </w:p>
        </w:tc>
        <w:tc>
          <w:tcPr>
            <w:tcW w:w="8375" w:type="dxa"/>
            <w:vAlign w:val="center"/>
            <w:hideMark/>
          </w:tcPr>
          <w:p w14:paraId="03D77983" w14:textId="77777777" w:rsidR="00C8057C" w:rsidRPr="007E29D1" w:rsidRDefault="00C8057C" w:rsidP="00BD0F92">
            <w:pPr>
              <w:widowControl w:val="0"/>
              <w:spacing w:before="120"/>
              <w:jc w:val="both"/>
              <w:rPr>
                <w:sz w:val="26"/>
                <w:szCs w:val="26"/>
                <w:lang w:val="vi-VN"/>
              </w:rPr>
            </w:pPr>
            <w:r w:rsidRPr="007E29D1">
              <w:rPr>
                <w:sz w:val="26"/>
                <w:szCs w:val="26"/>
                <w:lang w:val="vi-VN"/>
              </w:rPr>
              <w:t>a) Văn bản đề nghị cấp giấy chứng nhận đăng ký kinh doanh dịch vụ tư vấn du học</w:t>
            </w:r>
            <w:r w:rsidRPr="007E29D1">
              <w:rPr>
                <w:sz w:val="26"/>
                <w:szCs w:val="26"/>
              </w:rPr>
              <w:t>;</w:t>
            </w:r>
            <w:r w:rsidRPr="007E29D1">
              <w:rPr>
                <w:sz w:val="26"/>
                <w:szCs w:val="26"/>
                <w:lang w:val="vi-VN"/>
              </w:rPr>
              <w:t xml:space="preserve"> với những nội dung chủ yếu gồm: Mục tiêu, nội dung hoạt động; khả năng khai thác và phát triển dịch vụ du học ở nước ngoài; kế hoạch và các biện pháp tổ chức thực hiện; phương án giải quyết khi gặp vấn đề rủi ro</w:t>
            </w:r>
            <w:r w:rsidRPr="007E29D1">
              <w:rPr>
                <w:sz w:val="26"/>
                <w:szCs w:val="26"/>
              </w:rPr>
              <w:t xml:space="preserve"> đối với người được tư vấn du học</w:t>
            </w:r>
            <w:r w:rsidRPr="007E29D1">
              <w:rPr>
                <w:sz w:val="26"/>
                <w:szCs w:val="26"/>
                <w:lang w:val="vi-VN"/>
              </w:rPr>
              <w:t>;</w:t>
            </w:r>
          </w:p>
          <w:p w14:paraId="7C5D4908" w14:textId="77777777" w:rsidR="00C8057C" w:rsidRPr="007E29D1" w:rsidRDefault="00C8057C" w:rsidP="00BD0F92">
            <w:pPr>
              <w:spacing w:before="120"/>
              <w:jc w:val="both"/>
              <w:rPr>
                <w:sz w:val="26"/>
                <w:szCs w:val="26"/>
              </w:rPr>
            </w:pPr>
            <w:r w:rsidRPr="007E29D1">
              <w:rPr>
                <w:sz w:val="26"/>
                <w:szCs w:val="26"/>
              </w:rPr>
              <w:t>b) Bản sao được cấp từ sổ gốc, bản sao được chứng thực từ bản chính hoặc bản sao kèm theo bản chính để đối chiếu giấy chứng nhận đăng ký doanh nghiệp, quyết định thành lập hoặc giấy chứng nhận đăng ký đầu tư;</w:t>
            </w:r>
          </w:p>
          <w:p w14:paraId="21C7B9A1" w14:textId="77777777" w:rsidR="00C8057C" w:rsidRPr="007E29D1" w:rsidRDefault="00C8057C" w:rsidP="00BD0F92">
            <w:pPr>
              <w:spacing w:before="120"/>
              <w:jc w:val="both"/>
              <w:rPr>
                <w:sz w:val="26"/>
                <w:szCs w:val="26"/>
              </w:rPr>
            </w:pPr>
            <w:r w:rsidRPr="007E29D1">
              <w:rPr>
                <w:sz w:val="26"/>
                <w:szCs w:val="26"/>
              </w:rPr>
              <w:t>c) Danh sách đội ngũ nhân viên trực tiếp tư vấn du học bao gồm các thông tin chủ yếu sau đây: Họ và tên, ngày tháng năm sinh, giới tính, trình độ chuyên môn, trình độ ngoại ngữ, vị trí công việc sẽ đảm nhiệm tại tổ chức dịch vụ tư vấn du học; bản sao được cấp từ sổ gốc, bản sao được chứng thực từ bản chính hoặc bản sao kèm theo bản chính để đối chiếu văn bằng tốt nghiệp đại học, chứng chỉ ngoại ngữ, chứng chỉ bồi dưỡng nghiệp vụ tư vấn du học.”</w:t>
            </w:r>
          </w:p>
          <w:p w14:paraId="0629115C" w14:textId="77777777" w:rsidR="00C8057C" w:rsidRPr="007E29D1" w:rsidRDefault="00C8057C" w:rsidP="00893C91">
            <w:pPr>
              <w:spacing w:before="120"/>
              <w:rPr>
                <w:bCs/>
                <w:sz w:val="26"/>
                <w:szCs w:val="26"/>
                <w:lang w:val="es-ES"/>
              </w:rPr>
            </w:pPr>
            <w:r w:rsidRPr="007E29D1">
              <w:rPr>
                <w:bCs/>
                <w:sz w:val="26"/>
                <w:szCs w:val="26"/>
                <w:lang w:val="es-ES"/>
              </w:rPr>
              <w:t>* Số lượng hồ sơ: 02 bộ hồ sơ.</w:t>
            </w:r>
          </w:p>
        </w:tc>
      </w:tr>
      <w:tr w:rsidR="006A4142" w:rsidRPr="007E29D1" w14:paraId="53311A8C" w14:textId="77777777" w:rsidTr="00A27382">
        <w:trPr>
          <w:tblCellSpacing w:w="0" w:type="dxa"/>
        </w:trPr>
        <w:tc>
          <w:tcPr>
            <w:tcW w:w="1980" w:type="dxa"/>
            <w:vAlign w:val="center"/>
            <w:hideMark/>
          </w:tcPr>
          <w:p w14:paraId="39C24590"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4.Thời hạn giải quyết:</w:t>
            </w:r>
          </w:p>
        </w:tc>
        <w:tc>
          <w:tcPr>
            <w:tcW w:w="8375" w:type="dxa"/>
            <w:vAlign w:val="center"/>
            <w:hideMark/>
          </w:tcPr>
          <w:p w14:paraId="6CF37735" w14:textId="77777777" w:rsidR="00C8057C" w:rsidRPr="007E29D1" w:rsidRDefault="00C8057C" w:rsidP="00893C91">
            <w:pPr>
              <w:spacing w:before="120"/>
              <w:rPr>
                <w:sz w:val="26"/>
                <w:szCs w:val="26"/>
              </w:rPr>
            </w:pPr>
            <w:r w:rsidRPr="007E29D1">
              <w:rPr>
                <w:sz w:val="26"/>
                <w:szCs w:val="26"/>
              </w:rPr>
              <w:t xml:space="preserve"> 10 ngày kể từ ngày nhận đủ hồ sơ hợp lệ.</w:t>
            </w:r>
          </w:p>
        </w:tc>
      </w:tr>
      <w:tr w:rsidR="006A4142" w:rsidRPr="007E29D1" w14:paraId="6D0EA16C" w14:textId="77777777" w:rsidTr="00A27382">
        <w:trPr>
          <w:tblCellSpacing w:w="0" w:type="dxa"/>
        </w:trPr>
        <w:tc>
          <w:tcPr>
            <w:tcW w:w="1980" w:type="dxa"/>
            <w:vAlign w:val="center"/>
            <w:hideMark/>
          </w:tcPr>
          <w:p w14:paraId="1DD45516"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375" w:type="dxa"/>
            <w:vAlign w:val="center"/>
            <w:hideMark/>
          </w:tcPr>
          <w:p w14:paraId="75D0F9DE" w14:textId="77777777" w:rsidR="00C8057C" w:rsidRPr="007E29D1" w:rsidRDefault="00C8057C"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1A725485" w14:textId="77777777" w:rsidTr="00A27382">
        <w:trPr>
          <w:tblCellSpacing w:w="0" w:type="dxa"/>
        </w:trPr>
        <w:tc>
          <w:tcPr>
            <w:tcW w:w="1980" w:type="dxa"/>
            <w:vAlign w:val="center"/>
            <w:hideMark/>
          </w:tcPr>
          <w:p w14:paraId="65539C1A"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375" w:type="dxa"/>
            <w:vAlign w:val="center"/>
            <w:hideMark/>
          </w:tcPr>
          <w:p w14:paraId="539872A0" w14:textId="77777777" w:rsidR="00C8057C" w:rsidRPr="007E29D1" w:rsidRDefault="00C8057C"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2220B676" w14:textId="77777777" w:rsidTr="00A27382">
        <w:trPr>
          <w:tblCellSpacing w:w="0" w:type="dxa"/>
        </w:trPr>
        <w:tc>
          <w:tcPr>
            <w:tcW w:w="1980" w:type="dxa"/>
            <w:vAlign w:val="center"/>
            <w:hideMark/>
          </w:tcPr>
          <w:p w14:paraId="2F21377A"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375" w:type="dxa"/>
            <w:vAlign w:val="center"/>
            <w:hideMark/>
          </w:tcPr>
          <w:p w14:paraId="285A0FE6" w14:textId="77777777" w:rsidR="00C8057C" w:rsidRPr="007E29D1" w:rsidRDefault="00C8057C" w:rsidP="00893C91">
            <w:pPr>
              <w:pStyle w:val="NormalWeb"/>
              <w:spacing w:before="120" w:beforeAutospacing="0" w:after="0" w:afterAutospacing="0"/>
              <w:jc w:val="both"/>
              <w:rPr>
                <w:sz w:val="26"/>
                <w:szCs w:val="26"/>
              </w:rPr>
            </w:pPr>
            <w:r w:rsidRPr="007E29D1">
              <w:rPr>
                <w:sz w:val="26"/>
                <w:szCs w:val="26"/>
              </w:rPr>
              <w:t>Quyết định hành chính</w:t>
            </w:r>
            <w:r w:rsidRPr="007E29D1">
              <w:rPr>
                <w:sz w:val="26"/>
                <w:szCs w:val="26"/>
                <w:lang w:val="vi-VN"/>
              </w:rPr>
              <w:t>.</w:t>
            </w:r>
          </w:p>
        </w:tc>
      </w:tr>
      <w:tr w:rsidR="006A4142" w:rsidRPr="007E29D1" w14:paraId="500CB3DC" w14:textId="77777777" w:rsidTr="00A27382">
        <w:trPr>
          <w:tblCellSpacing w:w="0" w:type="dxa"/>
        </w:trPr>
        <w:tc>
          <w:tcPr>
            <w:tcW w:w="1980" w:type="dxa"/>
            <w:vAlign w:val="center"/>
            <w:hideMark/>
          </w:tcPr>
          <w:p w14:paraId="5C04806B"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375" w:type="dxa"/>
            <w:vAlign w:val="center"/>
            <w:hideMark/>
          </w:tcPr>
          <w:p w14:paraId="33BF6183" w14:textId="77777777" w:rsidR="00C8057C" w:rsidRPr="007E29D1" w:rsidRDefault="00C8057C"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37FDA961" w14:textId="77777777" w:rsidTr="00A27382">
        <w:trPr>
          <w:tblCellSpacing w:w="0" w:type="dxa"/>
        </w:trPr>
        <w:tc>
          <w:tcPr>
            <w:tcW w:w="1980" w:type="dxa"/>
            <w:vAlign w:val="center"/>
            <w:hideMark/>
          </w:tcPr>
          <w:p w14:paraId="125CCD86"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375" w:type="dxa"/>
            <w:vAlign w:val="center"/>
            <w:hideMark/>
          </w:tcPr>
          <w:p w14:paraId="0D4555EA" w14:textId="77777777" w:rsidR="00C8057C" w:rsidRPr="007E29D1" w:rsidRDefault="00C8057C" w:rsidP="00893C91">
            <w:pPr>
              <w:widowControl w:val="0"/>
              <w:spacing w:before="120"/>
              <w:rPr>
                <w:rFonts w:eastAsia="Calibri"/>
                <w:sz w:val="26"/>
                <w:szCs w:val="26"/>
                <w:lang w:val="nl-NL" w:eastAsia="vi-VN"/>
              </w:rPr>
            </w:pPr>
            <w:r w:rsidRPr="007E29D1">
              <w:rPr>
                <w:rFonts w:eastAsia="Calibri"/>
                <w:sz w:val="26"/>
                <w:szCs w:val="26"/>
                <w:lang w:eastAsia="vi-VN"/>
              </w:rPr>
              <w:t>Không có.</w:t>
            </w:r>
          </w:p>
        </w:tc>
      </w:tr>
      <w:tr w:rsidR="006A4142" w:rsidRPr="007E29D1" w14:paraId="781EA190" w14:textId="77777777" w:rsidTr="00A27382">
        <w:trPr>
          <w:tblCellSpacing w:w="0" w:type="dxa"/>
        </w:trPr>
        <w:tc>
          <w:tcPr>
            <w:tcW w:w="1980" w:type="dxa"/>
            <w:vAlign w:val="center"/>
            <w:hideMark/>
          </w:tcPr>
          <w:p w14:paraId="1957D0FF"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375" w:type="dxa"/>
            <w:vAlign w:val="center"/>
            <w:hideMark/>
          </w:tcPr>
          <w:p w14:paraId="58F9898C" w14:textId="77777777" w:rsidR="00C8057C" w:rsidRPr="007E29D1" w:rsidRDefault="00C8057C" w:rsidP="00BD0F92">
            <w:pPr>
              <w:spacing w:before="120"/>
              <w:jc w:val="both"/>
              <w:rPr>
                <w:bCs/>
                <w:sz w:val="26"/>
                <w:szCs w:val="26"/>
                <w:lang w:val="vi-VN"/>
              </w:rPr>
            </w:pPr>
            <w:r w:rsidRPr="007E29D1">
              <w:rPr>
                <w:bCs/>
                <w:sz w:val="26"/>
                <w:szCs w:val="26"/>
              </w:rPr>
              <w:t>-Có đủ các loại hồ sơ được qui định tại Điều 108 của Nghị định số 46/2017/NĐ-CP và Điều 1, mục 44 của Nghị định số 135</w:t>
            </w:r>
            <w:r w:rsidRPr="007E29D1">
              <w:rPr>
                <w:bCs/>
                <w:sz w:val="26"/>
                <w:szCs w:val="26"/>
                <w:lang w:val="vi-VN"/>
              </w:rPr>
              <w:t>/201</w:t>
            </w:r>
            <w:r w:rsidRPr="007E29D1">
              <w:rPr>
                <w:bCs/>
                <w:sz w:val="26"/>
                <w:szCs w:val="26"/>
              </w:rPr>
              <w:t>8</w:t>
            </w:r>
            <w:r w:rsidRPr="007E29D1">
              <w:rPr>
                <w:bCs/>
                <w:sz w:val="26"/>
                <w:szCs w:val="26"/>
                <w:lang w:val="vi-VN"/>
              </w:rPr>
              <w:t>/</w:t>
            </w:r>
            <w:r w:rsidRPr="007E29D1">
              <w:rPr>
                <w:bCs/>
                <w:sz w:val="26"/>
                <w:szCs w:val="26"/>
              </w:rPr>
              <w:t>NĐ</w:t>
            </w:r>
            <w:r w:rsidRPr="007E29D1">
              <w:rPr>
                <w:bCs/>
                <w:sz w:val="26"/>
                <w:szCs w:val="26"/>
                <w:lang w:val="vi-VN"/>
              </w:rPr>
              <w:t>-</w:t>
            </w:r>
            <w:r w:rsidRPr="007E29D1">
              <w:rPr>
                <w:bCs/>
                <w:sz w:val="26"/>
                <w:szCs w:val="26"/>
              </w:rPr>
              <w:t>CP</w:t>
            </w:r>
            <w:r w:rsidRPr="007E29D1">
              <w:rPr>
                <w:bCs/>
                <w:sz w:val="26"/>
                <w:szCs w:val="26"/>
                <w:lang w:val="vi-VN"/>
              </w:rPr>
              <w:t xml:space="preserve"> ngày </w:t>
            </w:r>
            <w:r w:rsidRPr="007E29D1">
              <w:rPr>
                <w:bCs/>
                <w:sz w:val="26"/>
                <w:szCs w:val="26"/>
              </w:rPr>
              <w:t>04</w:t>
            </w:r>
            <w:r w:rsidRPr="007E29D1">
              <w:rPr>
                <w:bCs/>
                <w:sz w:val="26"/>
                <w:szCs w:val="26"/>
                <w:lang w:val="vi-VN"/>
              </w:rPr>
              <w:t>/</w:t>
            </w:r>
            <w:r w:rsidRPr="007E29D1">
              <w:rPr>
                <w:bCs/>
                <w:sz w:val="26"/>
                <w:szCs w:val="26"/>
              </w:rPr>
              <w:t>10</w:t>
            </w:r>
            <w:r w:rsidRPr="007E29D1">
              <w:rPr>
                <w:bCs/>
                <w:sz w:val="26"/>
                <w:szCs w:val="26"/>
                <w:lang w:val="vi-VN"/>
              </w:rPr>
              <w:t>/201</w:t>
            </w:r>
            <w:r w:rsidRPr="007E29D1">
              <w:rPr>
                <w:bCs/>
                <w:sz w:val="26"/>
                <w:szCs w:val="26"/>
              </w:rPr>
              <w:t>8.</w:t>
            </w:r>
          </w:p>
        </w:tc>
      </w:tr>
      <w:tr w:rsidR="006A4142" w:rsidRPr="007E29D1" w14:paraId="43D42250" w14:textId="77777777" w:rsidTr="00A27382">
        <w:trPr>
          <w:tblCellSpacing w:w="0" w:type="dxa"/>
        </w:trPr>
        <w:tc>
          <w:tcPr>
            <w:tcW w:w="1980" w:type="dxa"/>
            <w:vAlign w:val="center"/>
            <w:hideMark/>
          </w:tcPr>
          <w:p w14:paraId="4A290C1F"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375" w:type="dxa"/>
            <w:vAlign w:val="center"/>
            <w:hideMark/>
          </w:tcPr>
          <w:p w14:paraId="23C2D003" w14:textId="77777777" w:rsidR="00C8057C" w:rsidRPr="007E29D1" w:rsidRDefault="00C8057C" w:rsidP="00BD0F92">
            <w:pPr>
              <w:spacing w:before="120"/>
              <w:jc w:val="both"/>
              <w:rPr>
                <w:bCs/>
                <w:sz w:val="26"/>
                <w:szCs w:val="26"/>
                <w:lang w:val="vi-VN"/>
              </w:rPr>
            </w:pPr>
            <w:r w:rsidRPr="007E29D1">
              <w:rPr>
                <w:bCs/>
                <w:sz w:val="26"/>
                <w:szCs w:val="26"/>
              </w:rPr>
              <w:t>Nghị định số 135</w:t>
            </w:r>
            <w:r w:rsidRPr="007E29D1">
              <w:rPr>
                <w:bCs/>
                <w:sz w:val="26"/>
                <w:szCs w:val="26"/>
                <w:lang w:val="vi-VN"/>
              </w:rPr>
              <w:t>/201</w:t>
            </w:r>
            <w:r w:rsidRPr="007E29D1">
              <w:rPr>
                <w:bCs/>
                <w:sz w:val="26"/>
                <w:szCs w:val="26"/>
              </w:rPr>
              <w:t>8</w:t>
            </w:r>
            <w:r w:rsidRPr="007E29D1">
              <w:rPr>
                <w:bCs/>
                <w:sz w:val="26"/>
                <w:szCs w:val="26"/>
                <w:lang w:val="vi-VN"/>
              </w:rPr>
              <w:t>/</w:t>
            </w:r>
            <w:r w:rsidRPr="007E29D1">
              <w:rPr>
                <w:bCs/>
                <w:sz w:val="26"/>
                <w:szCs w:val="26"/>
              </w:rPr>
              <w:t>NĐ</w:t>
            </w:r>
            <w:r w:rsidRPr="007E29D1">
              <w:rPr>
                <w:bCs/>
                <w:sz w:val="26"/>
                <w:szCs w:val="26"/>
                <w:lang w:val="vi-VN"/>
              </w:rPr>
              <w:t>-</w:t>
            </w:r>
            <w:r w:rsidRPr="007E29D1">
              <w:rPr>
                <w:bCs/>
                <w:sz w:val="26"/>
                <w:szCs w:val="26"/>
              </w:rPr>
              <w:t>CP</w:t>
            </w:r>
          </w:p>
          <w:p w14:paraId="03B2D943" w14:textId="77777777" w:rsidR="00C8057C" w:rsidRPr="007E29D1" w:rsidRDefault="00C8057C" w:rsidP="00BD0F92">
            <w:pPr>
              <w:spacing w:before="120"/>
              <w:jc w:val="both"/>
              <w:rPr>
                <w:bCs/>
                <w:sz w:val="26"/>
                <w:szCs w:val="26"/>
              </w:rPr>
            </w:pPr>
            <w:r w:rsidRPr="007E29D1">
              <w:rPr>
                <w:bCs/>
                <w:sz w:val="26"/>
                <w:szCs w:val="26"/>
              </w:rPr>
              <w:t xml:space="preserve">Nghị định số 46/2017/NĐ-CP </w:t>
            </w:r>
          </w:p>
          <w:p w14:paraId="7F458E77" w14:textId="77777777" w:rsidR="00C8057C" w:rsidRPr="007E29D1" w:rsidRDefault="00C8057C" w:rsidP="00BD0F92">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2A77751A" w14:textId="77777777" w:rsidR="00C8057C" w:rsidRPr="007E29D1" w:rsidRDefault="00C8057C" w:rsidP="00BD0F92">
            <w:pPr>
              <w:spacing w:before="120"/>
              <w:jc w:val="both"/>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A27382" w:rsidRPr="007E29D1" w14:paraId="46EE1753" w14:textId="77777777" w:rsidTr="00A27382">
        <w:trPr>
          <w:tblCellSpacing w:w="0" w:type="dxa"/>
        </w:trPr>
        <w:tc>
          <w:tcPr>
            <w:tcW w:w="1980" w:type="dxa"/>
            <w:vAlign w:val="center"/>
          </w:tcPr>
          <w:p w14:paraId="4CA8D683" w14:textId="639C1323"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rPr>
              <w:t>Thành phần hồ sơ lưu</w:t>
            </w:r>
          </w:p>
        </w:tc>
        <w:tc>
          <w:tcPr>
            <w:tcW w:w="8375" w:type="dxa"/>
            <w:vAlign w:val="center"/>
          </w:tcPr>
          <w:p w14:paraId="20DE2D5F" w14:textId="77777777" w:rsidR="00A27382" w:rsidRPr="007E29D1" w:rsidRDefault="00A27382" w:rsidP="00A27382">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067F5B46" w14:textId="77777777" w:rsidR="00A27382" w:rsidRPr="007E29D1" w:rsidRDefault="00A27382" w:rsidP="00A27382">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5EDD4406" w14:textId="77777777" w:rsidR="00A27382" w:rsidRPr="007E29D1" w:rsidRDefault="00A27382" w:rsidP="00A27382">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043A2D72" w14:textId="698791D7" w:rsidR="00A27382" w:rsidRPr="007E29D1" w:rsidRDefault="00A27382" w:rsidP="00A27382">
            <w:pPr>
              <w:spacing w:before="120"/>
              <w:jc w:val="both"/>
              <w:rPr>
                <w:bCs/>
                <w:sz w:val="26"/>
                <w:szCs w:val="26"/>
              </w:rPr>
            </w:pPr>
            <w:r w:rsidRPr="007E29D1">
              <w:rPr>
                <w:sz w:val="26"/>
                <w:szCs w:val="26"/>
                <w:lang w:val="nl-NL"/>
              </w:rPr>
              <w:t>Phiếu kiểm soát quy trình giải quyết Thủ tục hành chính của Phòng chuyên môn</w:t>
            </w:r>
          </w:p>
        </w:tc>
      </w:tr>
      <w:tr w:rsidR="00A27382" w:rsidRPr="007E29D1" w14:paraId="5ACA0958" w14:textId="77777777" w:rsidTr="00A27382">
        <w:trPr>
          <w:tblCellSpacing w:w="0" w:type="dxa"/>
        </w:trPr>
        <w:tc>
          <w:tcPr>
            <w:tcW w:w="1980" w:type="dxa"/>
            <w:vAlign w:val="center"/>
          </w:tcPr>
          <w:p w14:paraId="3ED98DD8" w14:textId="75970FBC"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rPr>
              <w:t>Thời gian lưu và nơi lưu</w:t>
            </w:r>
          </w:p>
        </w:tc>
        <w:tc>
          <w:tcPr>
            <w:tcW w:w="8375" w:type="dxa"/>
            <w:vAlign w:val="center"/>
          </w:tcPr>
          <w:p w14:paraId="3B237847" w14:textId="10F2C205" w:rsidR="00A27382" w:rsidRPr="007E29D1" w:rsidRDefault="00A27382" w:rsidP="00A27382">
            <w:pPr>
              <w:spacing w:before="120"/>
              <w:jc w:val="both"/>
              <w:rPr>
                <w:bCs/>
                <w:sz w:val="26"/>
                <w:szCs w:val="26"/>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07A49532" w14:textId="77777777" w:rsidR="008217EC" w:rsidRPr="007E29D1" w:rsidRDefault="008217EC" w:rsidP="00336231">
      <w:pPr>
        <w:tabs>
          <w:tab w:val="left" w:pos="4129"/>
        </w:tabs>
        <w:rPr>
          <w:sz w:val="26"/>
          <w:szCs w:val="26"/>
        </w:rPr>
      </w:pPr>
    </w:p>
    <w:tbl>
      <w:tblPr>
        <w:tblW w:w="10355" w:type="dxa"/>
        <w:tblCellSpacing w:w="0" w:type="dxa"/>
        <w:tblInd w:w="-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80"/>
        <w:gridCol w:w="8375"/>
      </w:tblGrid>
      <w:tr w:rsidR="006A4142" w:rsidRPr="007E29D1" w14:paraId="109273FD" w14:textId="77777777" w:rsidTr="00A27382">
        <w:trPr>
          <w:tblCellSpacing w:w="0" w:type="dxa"/>
        </w:trPr>
        <w:tc>
          <w:tcPr>
            <w:tcW w:w="1980" w:type="dxa"/>
            <w:vAlign w:val="center"/>
            <w:hideMark/>
          </w:tcPr>
          <w:p w14:paraId="46187289" w14:textId="3A277FDA" w:rsidR="008217EC" w:rsidRPr="007E29D1" w:rsidRDefault="008217EC" w:rsidP="00893C91">
            <w:pPr>
              <w:spacing w:before="120"/>
              <w:jc w:val="center"/>
              <w:rPr>
                <w:b/>
                <w:sz w:val="26"/>
                <w:szCs w:val="26"/>
              </w:rPr>
            </w:pPr>
            <w:r w:rsidRPr="007E29D1">
              <w:rPr>
                <w:b/>
                <w:sz w:val="26"/>
                <w:szCs w:val="26"/>
              </w:rPr>
              <w:lastRenderedPageBreak/>
              <w:t>Quy trình 44</w:t>
            </w:r>
          </w:p>
        </w:tc>
        <w:tc>
          <w:tcPr>
            <w:tcW w:w="8375" w:type="dxa"/>
            <w:vAlign w:val="center"/>
            <w:hideMark/>
          </w:tcPr>
          <w:p w14:paraId="32EEDC9E" w14:textId="13BFA538" w:rsidR="008217EC" w:rsidRPr="007E29D1" w:rsidRDefault="008217EC" w:rsidP="00893C91">
            <w:pPr>
              <w:shd w:val="clear" w:color="auto" w:fill="FFFFFF"/>
              <w:spacing w:before="120"/>
              <w:jc w:val="both"/>
              <w:textAlignment w:val="baseline"/>
              <w:outlineLvl w:val="3"/>
              <w:rPr>
                <w:b/>
                <w:bCs/>
                <w:sz w:val="26"/>
                <w:szCs w:val="26"/>
              </w:rPr>
            </w:pPr>
            <w:r w:rsidRPr="007E29D1">
              <w:rPr>
                <w:b/>
                <w:sz w:val="26"/>
                <w:szCs w:val="26"/>
              </w:rPr>
              <w:t>ĐIỀU CHỈNH, BỔ SUNG GIẤY CHỨNG NHẬN ĐĂNG KÝ KINH DOANH DỊCH VỤ TƯ VẤN DU HỌC</w:t>
            </w:r>
          </w:p>
        </w:tc>
      </w:tr>
      <w:tr w:rsidR="006A4142" w:rsidRPr="007E29D1" w14:paraId="5E28CD80" w14:textId="77777777" w:rsidTr="006B5FEE">
        <w:trPr>
          <w:trHeight w:val="11071"/>
          <w:tblCellSpacing w:w="0" w:type="dxa"/>
        </w:trPr>
        <w:tc>
          <w:tcPr>
            <w:tcW w:w="1980" w:type="dxa"/>
            <w:vAlign w:val="center"/>
            <w:hideMark/>
          </w:tcPr>
          <w:p w14:paraId="5D787B8A"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375" w:type="dxa"/>
            <w:vAlign w:val="center"/>
            <w:hideMark/>
          </w:tcPr>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3"/>
              <w:gridCol w:w="3774"/>
              <w:gridCol w:w="1739"/>
              <w:gridCol w:w="1539"/>
            </w:tblGrid>
            <w:tr w:rsidR="006A4142" w:rsidRPr="007E29D1" w14:paraId="27CE5408" w14:textId="77777777" w:rsidTr="00893C91">
              <w:trPr>
                <w:trHeight w:val="551"/>
                <w:tblHeader/>
              </w:trPr>
              <w:tc>
                <w:tcPr>
                  <w:tcW w:w="5000" w:type="pct"/>
                  <w:gridSpan w:val="4"/>
                  <w:shd w:val="clear" w:color="auto" w:fill="auto"/>
                  <w:vAlign w:val="center"/>
                </w:tcPr>
                <w:p w14:paraId="722833AC" w14:textId="77777777" w:rsidR="008217EC" w:rsidRPr="007E29D1" w:rsidRDefault="008217EC"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0B5345D3" w14:textId="77777777" w:rsidR="008217EC" w:rsidRPr="007E29D1" w:rsidRDefault="008217EC"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14AA5857" w14:textId="77777777" w:rsidR="008217EC" w:rsidRPr="007E29D1" w:rsidRDefault="008217EC"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660BCD48" w14:textId="77777777" w:rsidR="008217EC" w:rsidRPr="007E29D1" w:rsidRDefault="008217EC" w:rsidP="00893C91">
                  <w:pPr>
                    <w:pStyle w:val="Header"/>
                    <w:ind w:right="187"/>
                    <w:jc w:val="both"/>
                    <w:rPr>
                      <w:sz w:val="26"/>
                      <w:szCs w:val="26"/>
                    </w:rPr>
                  </w:pPr>
                  <w:r w:rsidRPr="007E29D1">
                    <w:rPr>
                      <w:sz w:val="26"/>
                      <w:szCs w:val="26"/>
                    </w:rPr>
                    <w:t>+ Cổng dịch vụ công Quốc gia, địa chỉ: https://dichvucong.gov.vn/</w:t>
                  </w:r>
                </w:p>
                <w:p w14:paraId="6DCF2E87" w14:textId="77777777" w:rsidR="008217EC" w:rsidRPr="007E29D1" w:rsidRDefault="008217EC" w:rsidP="00893C91">
                  <w:pPr>
                    <w:pStyle w:val="Header"/>
                    <w:ind w:right="187"/>
                    <w:jc w:val="both"/>
                    <w:rPr>
                      <w:sz w:val="26"/>
                      <w:szCs w:val="26"/>
                    </w:rPr>
                  </w:pPr>
                  <w:r w:rsidRPr="007E29D1">
                    <w:rPr>
                      <w:sz w:val="26"/>
                      <w:szCs w:val="26"/>
                    </w:rPr>
                    <w:t>+ Cổng dịch vụ công tỉnh, địa chỉ https://dichvucong.tayninh.gov.vn/</w:t>
                  </w:r>
                </w:p>
                <w:p w14:paraId="4038D60C" w14:textId="77777777" w:rsidR="008217EC" w:rsidRPr="007E29D1" w:rsidRDefault="008217EC"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5F785E81" w14:textId="77777777" w:rsidR="008217EC" w:rsidRPr="007E29D1" w:rsidRDefault="008217EC"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785435A2" w14:textId="77777777" w:rsidTr="00BD0F92">
              <w:trPr>
                <w:trHeight w:val="551"/>
                <w:tblHeader/>
              </w:trPr>
              <w:tc>
                <w:tcPr>
                  <w:tcW w:w="775" w:type="pct"/>
                  <w:shd w:val="clear" w:color="auto" w:fill="auto"/>
                  <w:vAlign w:val="center"/>
                </w:tcPr>
                <w:p w14:paraId="317A703A" w14:textId="77777777" w:rsidR="008217EC" w:rsidRPr="007E29D1" w:rsidRDefault="008217EC" w:rsidP="00893C91">
                  <w:pPr>
                    <w:pStyle w:val="Header"/>
                    <w:spacing w:before="120"/>
                    <w:jc w:val="center"/>
                    <w:rPr>
                      <w:b/>
                      <w:sz w:val="26"/>
                      <w:szCs w:val="26"/>
                      <w:lang w:val="nl-NL"/>
                    </w:rPr>
                  </w:pPr>
                  <w:r w:rsidRPr="007E29D1">
                    <w:rPr>
                      <w:b/>
                      <w:sz w:val="26"/>
                      <w:szCs w:val="26"/>
                      <w:lang w:val="nl-NL"/>
                    </w:rPr>
                    <w:t>STT</w:t>
                  </w:r>
                </w:p>
              </w:tc>
              <w:tc>
                <w:tcPr>
                  <w:tcW w:w="2261" w:type="pct"/>
                  <w:shd w:val="clear" w:color="auto" w:fill="auto"/>
                  <w:vAlign w:val="center"/>
                </w:tcPr>
                <w:p w14:paraId="41303930" w14:textId="77777777" w:rsidR="008217EC" w:rsidRPr="007E29D1" w:rsidRDefault="008217EC" w:rsidP="00893C91">
                  <w:pPr>
                    <w:pStyle w:val="Header"/>
                    <w:spacing w:before="120"/>
                    <w:jc w:val="center"/>
                    <w:rPr>
                      <w:b/>
                      <w:sz w:val="26"/>
                      <w:szCs w:val="26"/>
                      <w:lang w:val="nl-NL"/>
                    </w:rPr>
                  </w:pPr>
                  <w:r w:rsidRPr="007E29D1">
                    <w:rPr>
                      <w:b/>
                      <w:sz w:val="26"/>
                      <w:szCs w:val="26"/>
                      <w:lang w:val="nl-NL"/>
                    </w:rPr>
                    <w:t>Nội dung công việc</w:t>
                  </w:r>
                </w:p>
              </w:tc>
              <w:tc>
                <w:tcPr>
                  <w:tcW w:w="1042" w:type="pct"/>
                  <w:vAlign w:val="center"/>
                </w:tcPr>
                <w:p w14:paraId="720EB14A" w14:textId="77777777" w:rsidR="008217EC" w:rsidRPr="007E29D1" w:rsidRDefault="008217EC" w:rsidP="00893C91">
                  <w:pPr>
                    <w:pStyle w:val="Header"/>
                    <w:spacing w:before="120"/>
                    <w:jc w:val="center"/>
                    <w:rPr>
                      <w:b/>
                      <w:sz w:val="26"/>
                      <w:szCs w:val="26"/>
                      <w:lang w:val="nl-NL"/>
                    </w:rPr>
                  </w:pPr>
                  <w:r w:rsidRPr="007E29D1">
                    <w:rPr>
                      <w:b/>
                      <w:sz w:val="26"/>
                      <w:szCs w:val="26"/>
                      <w:lang w:val="nl-NL"/>
                    </w:rPr>
                    <w:t>Trách nhiệm</w:t>
                  </w:r>
                </w:p>
              </w:tc>
              <w:tc>
                <w:tcPr>
                  <w:tcW w:w="922" w:type="pct"/>
                  <w:shd w:val="clear" w:color="auto" w:fill="auto"/>
                  <w:vAlign w:val="center"/>
                </w:tcPr>
                <w:p w14:paraId="38B44F55" w14:textId="77777777" w:rsidR="008217EC" w:rsidRPr="007E29D1" w:rsidRDefault="008217EC" w:rsidP="00893C91">
                  <w:pPr>
                    <w:pStyle w:val="Header"/>
                    <w:spacing w:before="120"/>
                    <w:jc w:val="center"/>
                    <w:rPr>
                      <w:b/>
                      <w:sz w:val="26"/>
                      <w:szCs w:val="26"/>
                      <w:vertAlign w:val="superscript"/>
                      <w:lang w:val="nl-NL"/>
                    </w:rPr>
                  </w:pPr>
                  <w:r w:rsidRPr="007E29D1">
                    <w:rPr>
                      <w:b/>
                      <w:sz w:val="26"/>
                      <w:szCs w:val="26"/>
                      <w:lang w:val="nl-NL"/>
                    </w:rPr>
                    <w:t xml:space="preserve">Thời gian 10 ngày </w:t>
                  </w:r>
                </w:p>
              </w:tc>
            </w:tr>
            <w:tr w:rsidR="006A4142" w:rsidRPr="007E29D1" w14:paraId="31006BCC" w14:textId="77777777" w:rsidTr="00893C91">
              <w:trPr>
                <w:trHeight w:val="431"/>
              </w:trPr>
              <w:tc>
                <w:tcPr>
                  <w:tcW w:w="5000" w:type="pct"/>
                  <w:gridSpan w:val="4"/>
                  <w:shd w:val="clear" w:color="auto" w:fill="auto"/>
                  <w:vAlign w:val="center"/>
                </w:tcPr>
                <w:p w14:paraId="519A8C2D" w14:textId="77777777" w:rsidR="008217EC" w:rsidRPr="007E29D1" w:rsidRDefault="008217EC"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75D3CFE6" w14:textId="77777777" w:rsidTr="00BD0F92">
              <w:trPr>
                <w:trHeight w:val="825"/>
              </w:trPr>
              <w:tc>
                <w:tcPr>
                  <w:tcW w:w="775" w:type="pct"/>
                  <w:shd w:val="clear" w:color="auto" w:fill="auto"/>
                  <w:vAlign w:val="center"/>
                </w:tcPr>
                <w:p w14:paraId="78343597" w14:textId="77777777" w:rsidR="008217EC" w:rsidRPr="007E29D1" w:rsidRDefault="008217EC" w:rsidP="00893C91">
                  <w:pPr>
                    <w:pStyle w:val="Header"/>
                    <w:spacing w:before="120"/>
                    <w:rPr>
                      <w:b/>
                      <w:sz w:val="26"/>
                      <w:szCs w:val="26"/>
                      <w:lang w:val="nl-NL"/>
                    </w:rPr>
                  </w:pPr>
                  <w:r w:rsidRPr="007E29D1">
                    <w:rPr>
                      <w:b/>
                      <w:sz w:val="26"/>
                      <w:szCs w:val="26"/>
                      <w:lang w:val="nl-NL"/>
                    </w:rPr>
                    <w:t>Bước 1</w:t>
                  </w:r>
                </w:p>
              </w:tc>
              <w:tc>
                <w:tcPr>
                  <w:tcW w:w="2261" w:type="pct"/>
                  <w:shd w:val="clear" w:color="auto" w:fill="auto"/>
                  <w:vAlign w:val="center"/>
                </w:tcPr>
                <w:p w14:paraId="05F8E2D0" w14:textId="77777777" w:rsidR="008217EC" w:rsidRPr="007E29D1" w:rsidRDefault="008217EC" w:rsidP="00893C91">
                  <w:pPr>
                    <w:pStyle w:val="Header"/>
                    <w:ind w:left="57" w:right="57"/>
                    <w:jc w:val="both"/>
                    <w:rPr>
                      <w:sz w:val="26"/>
                      <w:szCs w:val="26"/>
                      <w:lang w:val="nl-NL"/>
                    </w:rPr>
                  </w:pPr>
                  <w:r w:rsidRPr="007E29D1">
                    <w:rPr>
                      <w:sz w:val="26"/>
                      <w:szCs w:val="26"/>
                      <w:lang w:val="nl-NL"/>
                    </w:rPr>
                    <w:t xml:space="preserve">- Thực hiện tiếp nhận hồ sơ: </w:t>
                  </w:r>
                </w:p>
                <w:p w14:paraId="3821E9E7" w14:textId="77777777" w:rsidR="008217EC" w:rsidRPr="007E29D1" w:rsidRDefault="008217EC"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0817206F" w14:textId="77777777" w:rsidR="008217EC" w:rsidRPr="007E29D1" w:rsidRDefault="008217EC"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7A43E9CF" w14:textId="77777777" w:rsidR="008217EC" w:rsidRPr="007E29D1" w:rsidRDefault="008217EC"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42" w:type="pct"/>
                  <w:vAlign w:val="center"/>
                </w:tcPr>
                <w:p w14:paraId="1A6D9FD7" w14:textId="77777777" w:rsidR="008217EC" w:rsidRPr="007E29D1" w:rsidRDefault="008217EC" w:rsidP="00893C91">
                  <w:pPr>
                    <w:pStyle w:val="Header"/>
                    <w:jc w:val="center"/>
                    <w:rPr>
                      <w:sz w:val="26"/>
                      <w:szCs w:val="26"/>
                      <w:lang w:val="nl-NL"/>
                    </w:rPr>
                  </w:pPr>
                  <w:r w:rsidRPr="007E29D1">
                    <w:rPr>
                      <w:sz w:val="26"/>
                      <w:szCs w:val="26"/>
                      <w:lang w:val="nl-NL"/>
                    </w:rPr>
                    <w:t>Công chức tại Trung tâm Phục vụ hành chính công tỉnh</w:t>
                  </w:r>
                </w:p>
              </w:tc>
              <w:tc>
                <w:tcPr>
                  <w:tcW w:w="922" w:type="pct"/>
                  <w:shd w:val="clear" w:color="auto" w:fill="auto"/>
                  <w:vAlign w:val="center"/>
                </w:tcPr>
                <w:p w14:paraId="7A99B579" w14:textId="77777777" w:rsidR="008217EC" w:rsidRPr="007E29D1" w:rsidRDefault="008217EC" w:rsidP="00893C91">
                  <w:pPr>
                    <w:pStyle w:val="Header"/>
                    <w:spacing w:before="120"/>
                    <w:jc w:val="center"/>
                    <w:rPr>
                      <w:sz w:val="26"/>
                      <w:szCs w:val="26"/>
                      <w:lang w:val="nl-NL"/>
                    </w:rPr>
                  </w:pPr>
                  <w:r w:rsidRPr="007E29D1">
                    <w:rPr>
                      <w:sz w:val="26"/>
                      <w:szCs w:val="26"/>
                      <w:lang w:val="nl-NL"/>
                    </w:rPr>
                    <w:t>01 ngày</w:t>
                  </w:r>
                </w:p>
              </w:tc>
            </w:tr>
            <w:tr w:rsidR="006A4142" w:rsidRPr="007E29D1" w14:paraId="5BD39EFB" w14:textId="77777777" w:rsidTr="00893C91">
              <w:trPr>
                <w:trHeight w:val="251"/>
              </w:trPr>
              <w:tc>
                <w:tcPr>
                  <w:tcW w:w="5000" w:type="pct"/>
                  <w:gridSpan w:val="4"/>
                  <w:shd w:val="clear" w:color="auto" w:fill="auto"/>
                  <w:vAlign w:val="center"/>
                </w:tcPr>
                <w:p w14:paraId="59DBAEF4" w14:textId="77777777" w:rsidR="008217EC" w:rsidRPr="007E29D1" w:rsidRDefault="008217EC"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70BEA0BF" w14:textId="77777777" w:rsidTr="00BD0F92">
              <w:trPr>
                <w:trHeight w:val="1126"/>
              </w:trPr>
              <w:tc>
                <w:tcPr>
                  <w:tcW w:w="775" w:type="pct"/>
                  <w:vMerge w:val="restart"/>
                  <w:shd w:val="clear" w:color="auto" w:fill="auto"/>
                  <w:vAlign w:val="center"/>
                </w:tcPr>
                <w:p w14:paraId="6086E2F1" w14:textId="77777777" w:rsidR="008217EC" w:rsidRPr="007E29D1" w:rsidRDefault="008217EC" w:rsidP="00893C91">
                  <w:pPr>
                    <w:pStyle w:val="Header"/>
                    <w:spacing w:before="120"/>
                    <w:jc w:val="center"/>
                    <w:rPr>
                      <w:b/>
                      <w:sz w:val="26"/>
                      <w:szCs w:val="26"/>
                      <w:lang w:val="nl-NL"/>
                    </w:rPr>
                  </w:pPr>
                  <w:r w:rsidRPr="007E29D1">
                    <w:rPr>
                      <w:b/>
                      <w:sz w:val="26"/>
                      <w:szCs w:val="26"/>
                      <w:lang w:val="nl-NL"/>
                    </w:rPr>
                    <w:t>Bước 2</w:t>
                  </w:r>
                </w:p>
              </w:tc>
              <w:tc>
                <w:tcPr>
                  <w:tcW w:w="2261" w:type="pct"/>
                  <w:shd w:val="clear" w:color="auto" w:fill="auto"/>
                  <w:vAlign w:val="center"/>
                </w:tcPr>
                <w:p w14:paraId="31BD16A3" w14:textId="77777777" w:rsidR="008217EC" w:rsidRPr="007E29D1" w:rsidRDefault="008217EC"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GDTrH-CNthông tin để </w:t>
                  </w:r>
                  <w:r w:rsidRPr="007E29D1">
                    <w:rPr>
                      <w:bCs/>
                      <w:sz w:val="26"/>
                      <w:szCs w:val="26"/>
                      <w:lang w:val="nl-NL"/>
                    </w:rPr>
                    <w:t>xử lý hồ sơ</w:t>
                  </w:r>
                </w:p>
              </w:tc>
              <w:tc>
                <w:tcPr>
                  <w:tcW w:w="1042" w:type="pct"/>
                  <w:vAlign w:val="center"/>
                </w:tcPr>
                <w:p w14:paraId="3E1A31F3" w14:textId="77777777" w:rsidR="008217EC" w:rsidRPr="007E29D1" w:rsidRDefault="008217EC" w:rsidP="00893C91">
                  <w:pPr>
                    <w:pStyle w:val="Header"/>
                    <w:jc w:val="center"/>
                    <w:rPr>
                      <w:sz w:val="26"/>
                      <w:szCs w:val="26"/>
                      <w:lang w:val="nl-NL"/>
                    </w:rPr>
                  </w:pPr>
                  <w:r w:rsidRPr="007E29D1">
                    <w:rPr>
                      <w:spacing w:val="-6"/>
                      <w:sz w:val="26"/>
                      <w:szCs w:val="26"/>
                    </w:rPr>
                    <w:t xml:space="preserve">Văn thư Sở </w:t>
                  </w:r>
                </w:p>
              </w:tc>
              <w:tc>
                <w:tcPr>
                  <w:tcW w:w="922" w:type="pct"/>
                  <w:vMerge w:val="restart"/>
                  <w:shd w:val="clear" w:color="auto" w:fill="auto"/>
                  <w:vAlign w:val="center"/>
                </w:tcPr>
                <w:p w14:paraId="0DFAFCBD" w14:textId="77777777" w:rsidR="008217EC" w:rsidRPr="007E29D1" w:rsidRDefault="008217EC" w:rsidP="00893C91">
                  <w:pPr>
                    <w:pStyle w:val="Header"/>
                    <w:spacing w:before="120"/>
                    <w:jc w:val="center"/>
                    <w:rPr>
                      <w:sz w:val="26"/>
                      <w:szCs w:val="26"/>
                      <w:lang w:val="nl-NL"/>
                    </w:rPr>
                  </w:pPr>
                  <w:r w:rsidRPr="007E29D1">
                    <w:rPr>
                      <w:sz w:val="26"/>
                      <w:szCs w:val="26"/>
                      <w:lang w:val="nl-NL"/>
                    </w:rPr>
                    <w:t>05 ngày</w:t>
                  </w:r>
                </w:p>
              </w:tc>
            </w:tr>
            <w:tr w:rsidR="006A4142" w:rsidRPr="007E29D1" w14:paraId="11163A5E" w14:textId="77777777" w:rsidTr="00BD0F92">
              <w:trPr>
                <w:trHeight w:val="1126"/>
              </w:trPr>
              <w:tc>
                <w:tcPr>
                  <w:tcW w:w="775" w:type="pct"/>
                  <w:vMerge/>
                  <w:shd w:val="clear" w:color="auto" w:fill="auto"/>
                  <w:vAlign w:val="center"/>
                </w:tcPr>
                <w:p w14:paraId="5C29A12B" w14:textId="77777777" w:rsidR="008217EC" w:rsidRPr="007E29D1" w:rsidRDefault="008217EC" w:rsidP="00893C91">
                  <w:pPr>
                    <w:pStyle w:val="Header"/>
                    <w:spacing w:before="120"/>
                    <w:jc w:val="center"/>
                    <w:rPr>
                      <w:b/>
                      <w:sz w:val="26"/>
                      <w:szCs w:val="26"/>
                      <w:lang w:val="nl-NL"/>
                    </w:rPr>
                  </w:pPr>
                </w:p>
              </w:tc>
              <w:tc>
                <w:tcPr>
                  <w:tcW w:w="2261" w:type="pct"/>
                  <w:shd w:val="clear" w:color="auto" w:fill="auto"/>
                  <w:vAlign w:val="center"/>
                </w:tcPr>
                <w:p w14:paraId="4418CA1C" w14:textId="77777777" w:rsidR="008217EC" w:rsidRPr="007E29D1" w:rsidRDefault="008217EC" w:rsidP="00893C91">
                  <w:pPr>
                    <w:pStyle w:val="Header"/>
                    <w:spacing w:before="120"/>
                    <w:jc w:val="both"/>
                    <w:rPr>
                      <w:sz w:val="26"/>
                      <w:szCs w:val="26"/>
                      <w:lang w:val="nl-NL"/>
                    </w:rPr>
                  </w:pPr>
                  <w:r w:rsidRPr="007E29D1">
                    <w:rPr>
                      <w:sz w:val="26"/>
                      <w:szCs w:val="26"/>
                      <w:lang w:val="nl-NL"/>
                    </w:rPr>
                    <w:t xml:space="preserve">Phòng chuyên môn kiểm tra hồ sơ và thẩm định theo quy định. </w:t>
                  </w:r>
                </w:p>
              </w:tc>
              <w:tc>
                <w:tcPr>
                  <w:tcW w:w="1042" w:type="pct"/>
                  <w:vAlign w:val="center"/>
                </w:tcPr>
                <w:p w14:paraId="060E65B3" w14:textId="77777777" w:rsidR="008217EC" w:rsidRPr="007E29D1" w:rsidRDefault="008217EC" w:rsidP="00893C91">
                  <w:pPr>
                    <w:pStyle w:val="Header"/>
                    <w:spacing w:before="120"/>
                    <w:jc w:val="center"/>
                    <w:rPr>
                      <w:sz w:val="26"/>
                      <w:szCs w:val="26"/>
                      <w:lang w:val="nl-NL"/>
                    </w:rPr>
                  </w:pPr>
                  <w:r w:rsidRPr="007E29D1">
                    <w:rPr>
                      <w:sz w:val="26"/>
                      <w:szCs w:val="26"/>
                      <w:lang w:val="nl-NL"/>
                    </w:rPr>
                    <w:t>Chuyên viên Phòng Giáo dục Trung học-CN</w:t>
                  </w:r>
                </w:p>
              </w:tc>
              <w:tc>
                <w:tcPr>
                  <w:tcW w:w="922" w:type="pct"/>
                  <w:vMerge/>
                  <w:shd w:val="clear" w:color="auto" w:fill="auto"/>
                  <w:vAlign w:val="center"/>
                </w:tcPr>
                <w:p w14:paraId="7160291D" w14:textId="77777777" w:rsidR="008217EC" w:rsidRPr="007E29D1" w:rsidRDefault="008217EC" w:rsidP="00893C91">
                  <w:pPr>
                    <w:pStyle w:val="Header"/>
                    <w:spacing w:before="120"/>
                    <w:jc w:val="center"/>
                    <w:rPr>
                      <w:sz w:val="26"/>
                      <w:szCs w:val="26"/>
                      <w:lang w:val="nl-NL"/>
                    </w:rPr>
                  </w:pPr>
                </w:p>
              </w:tc>
            </w:tr>
            <w:tr w:rsidR="006A4142" w:rsidRPr="007E29D1" w14:paraId="06805E92" w14:textId="77777777" w:rsidTr="00BD0F92">
              <w:trPr>
                <w:trHeight w:val="1126"/>
              </w:trPr>
              <w:tc>
                <w:tcPr>
                  <w:tcW w:w="775" w:type="pct"/>
                  <w:vMerge/>
                  <w:shd w:val="clear" w:color="auto" w:fill="auto"/>
                  <w:vAlign w:val="center"/>
                </w:tcPr>
                <w:p w14:paraId="1CC9F34E" w14:textId="77777777" w:rsidR="008217EC" w:rsidRPr="007E29D1" w:rsidRDefault="008217EC" w:rsidP="00893C91">
                  <w:pPr>
                    <w:pStyle w:val="Header"/>
                    <w:spacing w:before="120"/>
                    <w:jc w:val="center"/>
                    <w:rPr>
                      <w:b/>
                      <w:sz w:val="26"/>
                      <w:szCs w:val="26"/>
                      <w:lang w:val="nl-NL"/>
                    </w:rPr>
                  </w:pPr>
                </w:p>
              </w:tc>
              <w:tc>
                <w:tcPr>
                  <w:tcW w:w="2261" w:type="pct"/>
                  <w:shd w:val="clear" w:color="auto" w:fill="auto"/>
                  <w:vAlign w:val="center"/>
                </w:tcPr>
                <w:p w14:paraId="0A87B1EF" w14:textId="0E2E59A9" w:rsidR="008217EC" w:rsidRPr="007E29D1" w:rsidRDefault="008217EC" w:rsidP="00893C91">
                  <w:pPr>
                    <w:pStyle w:val="Header"/>
                    <w:spacing w:before="120"/>
                    <w:jc w:val="both"/>
                    <w:rPr>
                      <w:sz w:val="26"/>
                      <w:szCs w:val="26"/>
                      <w:lang w:val="nl-NL"/>
                    </w:rPr>
                  </w:pPr>
                  <w:r w:rsidRPr="007E29D1">
                    <w:rPr>
                      <w:sz w:val="26"/>
                      <w:szCs w:val="26"/>
                      <w:lang w:val="nl-NL"/>
                    </w:rPr>
                    <w:t>T</w:t>
                  </w:r>
                  <w:r w:rsidRPr="007E29D1">
                    <w:rPr>
                      <w:sz w:val="26"/>
                      <w:szCs w:val="26"/>
                      <w:lang w:val="hr-HR"/>
                    </w:rPr>
                    <w:t xml:space="preserve">ham mưu trình lãnh đạo </w:t>
                  </w:r>
                  <w:r w:rsidRPr="007E29D1">
                    <w:rPr>
                      <w:sz w:val="26"/>
                      <w:szCs w:val="26"/>
                      <w:lang w:val="vi-VN"/>
                    </w:rPr>
                    <w:t>Sở</w:t>
                  </w:r>
                  <w:r w:rsidR="006B5FEE" w:rsidRPr="007E29D1">
                    <w:rPr>
                      <w:sz w:val="26"/>
                      <w:szCs w:val="26"/>
                    </w:rPr>
                    <w:t xml:space="preserve"> </w:t>
                  </w:r>
                  <w:r w:rsidRPr="007E29D1">
                    <w:rPr>
                      <w:sz w:val="26"/>
                      <w:szCs w:val="26"/>
                      <w:lang w:val="vi-VN"/>
                    </w:rPr>
                    <w:t>Gi</w:t>
                  </w:r>
                  <w:r w:rsidRPr="007E29D1">
                    <w:rPr>
                      <w:sz w:val="26"/>
                      <w:szCs w:val="26"/>
                      <w:lang w:val="hr-HR"/>
                    </w:rPr>
                    <w:t>á</w:t>
                  </w:r>
                  <w:r w:rsidRPr="007E29D1">
                    <w:rPr>
                      <w:sz w:val="26"/>
                      <w:szCs w:val="26"/>
                      <w:lang w:val="vi-VN"/>
                    </w:rPr>
                    <w:t>o</w:t>
                  </w:r>
                  <w:r w:rsidR="006B5FEE" w:rsidRPr="007E29D1">
                    <w:rPr>
                      <w:sz w:val="26"/>
                      <w:szCs w:val="26"/>
                    </w:rPr>
                    <w:t xml:space="preserve"> </w:t>
                  </w:r>
                  <w:r w:rsidRPr="007E29D1">
                    <w:rPr>
                      <w:sz w:val="26"/>
                      <w:szCs w:val="26"/>
                      <w:lang w:val="vi-VN"/>
                    </w:rPr>
                    <w:t>dục</w:t>
                  </w:r>
                  <w:r w:rsidR="006B5FEE" w:rsidRPr="007E29D1">
                    <w:rPr>
                      <w:sz w:val="26"/>
                      <w:szCs w:val="26"/>
                    </w:rPr>
                    <w:t xml:space="preserve"> </w:t>
                  </w:r>
                  <w:r w:rsidRPr="007E29D1">
                    <w:rPr>
                      <w:sz w:val="26"/>
                      <w:szCs w:val="26"/>
                      <w:lang w:val="vi-VN"/>
                    </w:rPr>
                    <w:t>v</w:t>
                  </w:r>
                  <w:r w:rsidRPr="007E29D1">
                    <w:rPr>
                      <w:sz w:val="26"/>
                      <w:szCs w:val="26"/>
                      <w:lang w:val="hr-HR"/>
                    </w:rPr>
                    <w:t>à Đà</w:t>
                  </w:r>
                  <w:r w:rsidRPr="007E29D1">
                    <w:rPr>
                      <w:sz w:val="26"/>
                      <w:szCs w:val="26"/>
                      <w:lang w:val="vi-VN"/>
                    </w:rPr>
                    <w:t>o</w:t>
                  </w:r>
                  <w:r w:rsidR="006B5FEE" w:rsidRPr="007E29D1">
                    <w:rPr>
                      <w:sz w:val="26"/>
                      <w:szCs w:val="26"/>
                    </w:rPr>
                    <w:t xml:space="preserve"> </w:t>
                  </w:r>
                  <w:r w:rsidRPr="007E29D1">
                    <w:rPr>
                      <w:sz w:val="26"/>
                      <w:szCs w:val="26"/>
                      <w:lang w:val="vi-VN"/>
                    </w:rPr>
                    <w:t>tạo</w:t>
                  </w:r>
                  <w:r w:rsidRPr="007E29D1">
                    <w:rPr>
                      <w:sz w:val="26"/>
                      <w:szCs w:val="26"/>
                      <w:lang w:val="hr-HR"/>
                    </w:rPr>
                    <w:t xml:space="preserve"> xem xét quyết định</w:t>
                  </w:r>
                  <w:r w:rsidR="006B5FEE" w:rsidRPr="007E29D1">
                    <w:rPr>
                      <w:sz w:val="26"/>
                      <w:szCs w:val="26"/>
                      <w:lang w:val="hr-HR"/>
                    </w:rPr>
                    <w:t xml:space="preserve"> </w:t>
                  </w:r>
                  <w:r w:rsidRPr="007E29D1">
                    <w:rPr>
                      <w:sz w:val="26"/>
                      <w:szCs w:val="26"/>
                      <w:lang w:val="hr-HR"/>
                    </w:rPr>
                    <w:t xml:space="preserve"> </w:t>
                  </w:r>
                  <w:r w:rsidRPr="007E29D1">
                    <w:rPr>
                      <w:sz w:val="26"/>
                      <w:szCs w:val="26"/>
                    </w:rPr>
                    <w:t>hoặc</w:t>
                  </w:r>
                  <w:r w:rsidR="006B5FEE" w:rsidRPr="007E29D1">
                    <w:rPr>
                      <w:sz w:val="26"/>
                      <w:szCs w:val="26"/>
                    </w:rPr>
                    <w:t xml:space="preserve"> </w:t>
                  </w:r>
                  <w:r w:rsidRPr="007E29D1">
                    <w:rPr>
                      <w:sz w:val="26"/>
                      <w:szCs w:val="26"/>
                    </w:rPr>
                    <w:t>v</w:t>
                  </w:r>
                  <w:r w:rsidRPr="007E29D1">
                    <w:rPr>
                      <w:sz w:val="26"/>
                      <w:szCs w:val="26"/>
                      <w:lang w:val="hr-HR"/>
                    </w:rPr>
                    <w:t>ă</w:t>
                  </w:r>
                  <w:r w:rsidRPr="007E29D1">
                    <w:rPr>
                      <w:sz w:val="26"/>
                      <w:szCs w:val="26"/>
                    </w:rPr>
                    <w:t>n</w:t>
                  </w:r>
                  <w:r w:rsidR="006B5FEE" w:rsidRPr="007E29D1">
                    <w:rPr>
                      <w:sz w:val="26"/>
                      <w:szCs w:val="26"/>
                    </w:rPr>
                    <w:t xml:space="preserve"> </w:t>
                  </w:r>
                  <w:r w:rsidRPr="007E29D1">
                    <w:rPr>
                      <w:sz w:val="26"/>
                      <w:szCs w:val="26"/>
                    </w:rPr>
                    <w:t>bản</w:t>
                  </w:r>
                  <w:r w:rsidR="006B5FEE" w:rsidRPr="007E29D1">
                    <w:rPr>
                      <w:sz w:val="26"/>
                      <w:szCs w:val="26"/>
                    </w:rPr>
                    <w:t xml:space="preserve"> </w:t>
                  </w:r>
                  <w:r w:rsidRPr="007E29D1">
                    <w:rPr>
                      <w:sz w:val="26"/>
                      <w:szCs w:val="26"/>
                    </w:rPr>
                    <w:t>trả</w:t>
                  </w:r>
                  <w:r w:rsidR="006B5FEE" w:rsidRPr="007E29D1">
                    <w:rPr>
                      <w:sz w:val="26"/>
                      <w:szCs w:val="26"/>
                    </w:rPr>
                    <w:t xml:space="preserve"> </w:t>
                  </w:r>
                  <w:r w:rsidRPr="007E29D1">
                    <w:rPr>
                      <w:sz w:val="26"/>
                      <w:szCs w:val="26"/>
                    </w:rPr>
                    <w:t>lời</w:t>
                  </w:r>
                  <w:r w:rsidR="006B5FEE" w:rsidRPr="007E29D1">
                    <w:rPr>
                      <w:sz w:val="26"/>
                      <w:szCs w:val="26"/>
                    </w:rPr>
                    <w:t xml:space="preserve"> </w:t>
                  </w:r>
                  <w:r w:rsidRPr="007E29D1">
                    <w:rPr>
                      <w:sz w:val="26"/>
                      <w:szCs w:val="26"/>
                    </w:rPr>
                    <w:t>từ</w:t>
                  </w:r>
                  <w:r w:rsidR="006B5FEE" w:rsidRPr="007E29D1">
                    <w:rPr>
                      <w:sz w:val="26"/>
                      <w:szCs w:val="26"/>
                    </w:rPr>
                    <w:t xml:space="preserve"> </w:t>
                  </w:r>
                  <w:r w:rsidRPr="007E29D1">
                    <w:rPr>
                      <w:sz w:val="26"/>
                      <w:szCs w:val="26"/>
                    </w:rPr>
                    <w:t>chối</w:t>
                  </w:r>
                  <w:r w:rsidRPr="007E29D1">
                    <w:rPr>
                      <w:sz w:val="26"/>
                      <w:szCs w:val="26"/>
                      <w:lang w:val="hr-HR"/>
                    </w:rPr>
                    <w:t xml:space="preserve"> và </w:t>
                  </w:r>
                  <w:r w:rsidRPr="007E29D1">
                    <w:rPr>
                      <w:sz w:val="26"/>
                      <w:szCs w:val="26"/>
                    </w:rPr>
                    <w:t>n</w:t>
                  </w:r>
                  <w:r w:rsidRPr="007E29D1">
                    <w:rPr>
                      <w:sz w:val="26"/>
                      <w:szCs w:val="26"/>
                      <w:lang w:val="hr-HR"/>
                    </w:rPr>
                    <w:t>ê</w:t>
                  </w:r>
                  <w:r w:rsidRPr="007E29D1">
                    <w:rPr>
                      <w:sz w:val="26"/>
                      <w:szCs w:val="26"/>
                    </w:rPr>
                    <w:t>u</w:t>
                  </w:r>
                  <w:r w:rsidR="006B5FEE" w:rsidRPr="007E29D1">
                    <w:rPr>
                      <w:sz w:val="26"/>
                      <w:szCs w:val="26"/>
                    </w:rPr>
                    <w:t xml:space="preserve"> </w:t>
                  </w:r>
                  <w:r w:rsidRPr="007E29D1">
                    <w:rPr>
                      <w:sz w:val="26"/>
                      <w:szCs w:val="26"/>
                    </w:rPr>
                    <w:t>r</w:t>
                  </w:r>
                  <w:r w:rsidRPr="007E29D1">
                    <w:rPr>
                      <w:sz w:val="26"/>
                      <w:szCs w:val="26"/>
                      <w:lang w:val="hr-HR"/>
                    </w:rPr>
                    <w:t xml:space="preserve">õ </w:t>
                  </w:r>
                  <w:r w:rsidRPr="007E29D1">
                    <w:rPr>
                      <w:sz w:val="26"/>
                      <w:szCs w:val="26"/>
                    </w:rPr>
                    <w:t>l</w:t>
                  </w:r>
                  <w:r w:rsidRPr="007E29D1">
                    <w:rPr>
                      <w:sz w:val="26"/>
                      <w:szCs w:val="26"/>
                      <w:lang w:val="hr-HR"/>
                    </w:rPr>
                    <w:t xml:space="preserve">ý </w:t>
                  </w:r>
                  <w:r w:rsidRPr="007E29D1">
                    <w:rPr>
                      <w:sz w:val="26"/>
                      <w:szCs w:val="26"/>
                    </w:rPr>
                    <w:t>do</w:t>
                  </w:r>
                  <w:r w:rsidR="006B5FEE" w:rsidRPr="007E29D1">
                    <w:rPr>
                      <w:sz w:val="26"/>
                      <w:szCs w:val="26"/>
                    </w:rPr>
                    <w:t xml:space="preserve"> </w:t>
                  </w:r>
                  <w:r w:rsidRPr="007E29D1">
                    <w:rPr>
                      <w:sz w:val="26"/>
                      <w:szCs w:val="26"/>
                    </w:rPr>
                    <w:t>th</w:t>
                  </w:r>
                  <w:r w:rsidRPr="007E29D1">
                    <w:rPr>
                      <w:sz w:val="26"/>
                      <w:szCs w:val="26"/>
                      <w:lang w:val="hr-HR"/>
                    </w:rPr>
                    <w:t>ô</w:t>
                  </w:r>
                  <w:r w:rsidRPr="007E29D1">
                    <w:rPr>
                      <w:sz w:val="26"/>
                      <w:szCs w:val="26"/>
                    </w:rPr>
                    <w:t>ng</w:t>
                  </w:r>
                  <w:r w:rsidR="006B5FEE" w:rsidRPr="007E29D1">
                    <w:rPr>
                      <w:sz w:val="26"/>
                      <w:szCs w:val="26"/>
                    </w:rPr>
                    <w:t xml:space="preserve"> </w:t>
                  </w:r>
                  <w:r w:rsidRPr="007E29D1">
                    <w:rPr>
                      <w:sz w:val="26"/>
                      <w:szCs w:val="26"/>
                    </w:rPr>
                    <w:t>b</w:t>
                  </w:r>
                  <w:r w:rsidRPr="007E29D1">
                    <w:rPr>
                      <w:sz w:val="26"/>
                      <w:szCs w:val="26"/>
                      <w:lang w:val="hr-HR"/>
                    </w:rPr>
                    <w:t>á</w:t>
                  </w:r>
                  <w:r w:rsidRPr="007E29D1">
                    <w:rPr>
                      <w:sz w:val="26"/>
                      <w:szCs w:val="26"/>
                    </w:rPr>
                    <w:t>o</w:t>
                  </w:r>
                  <w:r w:rsidR="006B5FEE" w:rsidRPr="007E29D1">
                    <w:rPr>
                      <w:sz w:val="26"/>
                      <w:szCs w:val="26"/>
                    </w:rPr>
                    <w:t xml:space="preserve"> </w:t>
                  </w:r>
                  <w:r w:rsidRPr="007E29D1">
                    <w:rPr>
                      <w:sz w:val="26"/>
                      <w:szCs w:val="26"/>
                    </w:rPr>
                    <w:t>cho</w:t>
                  </w:r>
                  <w:r w:rsidRPr="007E29D1">
                    <w:rPr>
                      <w:sz w:val="26"/>
                      <w:szCs w:val="26"/>
                      <w:lang w:val="hr-HR"/>
                    </w:rPr>
                    <w:t xml:space="preserve"> tổ chức, </w:t>
                  </w:r>
                  <w:r w:rsidRPr="007E29D1">
                    <w:rPr>
                      <w:sz w:val="26"/>
                      <w:szCs w:val="26"/>
                    </w:rPr>
                    <w:t>c</w:t>
                  </w:r>
                  <w:r w:rsidRPr="007E29D1">
                    <w:rPr>
                      <w:sz w:val="26"/>
                      <w:szCs w:val="26"/>
                      <w:lang w:val="hr-HR"/>
                    </w:rPr>
                    <w:t xml:space="preserve">á </w:t>
                  </w:r>
                  <w:r w:rsidRPr="007E29D1">
                    <w:rPr>
                      <w:sz w:val="26"/>
                      <w:szCs w:val="26"/>
                    </w:rPr>
                    <w:t>nh</w:t>
                  </w:r>
                  <w:r w:rsidRPr="007E29D1">
                    <w:rPr>
                      <w:sz w:val="26"/>
                      <w:szCs w:val="26"/>
                      <w:lang w:val="hr-HR"/>
                    </w:rPr>
                    <w:t>â</w:t>
                  </w:r>
                  <w:r w:rsidRPr="007E29D1">
                    <w:rPr>
                      <w:sz w:val="26"/>
                      <w:szCs w:val="26"/>
                    </w:rPr>
                    <w:t>n</w:t>
                  </w:r>
                  <w:r w:rsidR="006B5FEE" w:rsidRPr="007E29D1">
                    <w:rPr>
                      <w:sz w:val="26"/>
                      <w:szCs w:val="26"/>
                    </w:rPr>
                    <w:t xml:space="preserve"> </w:t>
                  </w:r>
                  <w:r w:rsidRPr="007E29D1">
                    <w:rPr>
                      <w:sz w:val="26"/>
                      <w:szCs w:val="26"/>
                    </w:rPr>
                    <w:t>biết</w:t>
                  </w:r>
                  <w:r w:rsidRPr="007E29D1">
                    <w:rPr>
                      <w:sz w:val="26"/>
                      <w:szCs w:val="26"/>
                      <w:lang w:val="nl-NL"/>
                    </w:rPr>
                    <w:t>.</w:t>
                  </w:r>
                </w:p>
              </w:tc>
              <w:tc>
                <w:tcPr>
                  <w:tcW w:w="1042" w:type="pct"/>
                  <w:vAlign w:val="center"/>
                </w:tcPr>
                <w:p w14:paraId="12C1D2F4" w14:textId="77777777" w:rsidR="008217EC" w:rsidRPr="007E29D1" w:rsidRDefault="008217EC" w:rsidP="00893C91">
                  <w:pPr>
                    <w:pStyle w:val="Header"/>
                    <w:spacing w:before="120"/>
                    <w:jc w:val="center"/>
                    <w:rPr>
                      <w:sz w:val="26"/>
                      <w:szCs w:val="26"/>
                      <w:lang w:val="nl-NL"/>
                    </w:rPr>
                  </w:pPr>
                  <w:r w:rsidRPr="007E29D1">
                    <w:rPr>
                      <w:sz w:val="26"/>
                      <w:szCs w:val="26"/>
                      <w:lang w:val="nl-NL"/>
                    </w:rPr>
                    <w:t>Lãnh đạo</w:t>
                  </w:r>
                </w:p>
                <w:p w14:paraId="30C685CD" w14:textId="77777777" w:rsidR="008217EC" w:rsidRPr="007E29D1" w:rsidRDefault="008217EC" w:rsidP="00893C91">
                  <w:pPr>
                    <w:pStyle w:val="Header"/>
                    <w:spacing w:before="120"/>
                    <w:jc w:val="center"/>
                    <w:rPr>
                      <w:sz w:val="26"/>
                      <w:szCs w:val="26"/>
                      <w:lang w:val="nl-NL"/>
                    </w:rPr>
                  </w:pPr>
                  <w:r w:rsidRPr="007E29D1">
                    <w:rPr>
                      <w:sz w:val="26"/>
                      <w:szCs w:val="26"/>
                      <w:lang w:val="nl-NL"/>
                    </w:rPr>
                    <w:t>Phòng Giáo dục Trung học Chuyên nghiệp</w:t>
                  </w:r>
                </w:p>
              </w:tc>
              <w:tc>
                <w:tcPr>
                  <w:tcW w:w="922" w:type="pct"/>
                  <w:vMerge/>
                  <w:shd w:val="clear" w:color="auto" w:fill="auto"/>
                  <w:vAlign w:val="center"/>
                </w:tcPr>
                <w:p w14:paraId="4B07D4ED" w14:textId="77777777" w:rsidR="008217EC" w:rsidRPr="007E29D1" w:rsidRDefault="008217EC" w:rsidP="00893C91">
                  <w:pPr>
                    <w:pStyle w:val="Header"/>
                    <w:spacing w:before="120"/>
                    <w:jc w:val="center"/>
                    <w:rPr>
                      <w:sz w:val="26"/>
                      <w:szCs w:val="26"/>
                      <w:lang w:val="nl-NL"/>
                    </w:rPr>
                  </w:pPr>
                </w:p>
              </w:tc>
            </w:tr>
            <w:tr w:rsidR="006A4142" w:rsidRPr="007E29D1" w14:paraId="71491D66" w14:textId="77777777" w:rsidTr="006B5FEE">
              <w:trPr>
                <w:trHeight w:val="462"/>
              </w:trPr>
              <w:tc>
                <w:tcPr>
                  <w:tcW w:w="775" w:type="pct"/>
                  <w:vMerge/>
                  <w:shd w:val="clear" w:color="auto" w:fill="auto"/>
                  <w:vAlign w:val="center"/>
                </w:tcPr>
                <w:p w14:paraId="05B8ABAF" w14:textId="77777777" w:rsidR="008217EC" w:rsidRPr="007E29D1" w:rsidRDefault="008217EC" w:rsidP="00893C91">
                  <w:pPr>
                    <w:pStyle w:val="Header"/>
                    <w:spacing w:before="120"/>
                    <w:jc w:val="center"/>
                    <w:rPr>
                      <w:sz w:val="26"/>
                      <w:szCs w:val="26"/>
                      <w:lang w:val="nl-NL"/>
                    </w:rPr>
                  </w:pPr>
                </w:p>
              </w:tc>
              <w:tc>
                <w:tcPr>
                  <w:tcW w:w="2261" w:type="pct"/>
                  <w:shd w:val="clear" w:color="auto" w:fill="auto"/>
                  <w:vAlign w:val="center"/>
                </w:tcPr>
                <w:p w14:paraId="162024A1" w14:textId="77777777" w:rsidR="008217EC" w:rsidRPr="007E29D1" w:rsidRDefault="008217EC" w:rsidP="00F665F4">
                  <w:pPr>
                    <w:pStyle w:val="Header"/>
                    <w:spacing w:before="120" w:after="120"/>
                    <w:jc w:val="both"/>
                    <w:rPr>
                      <w:sz w:val="26"/>
                      <w:szCs w:val="26"/>
                      <w:lang w:val="nl-NL"/>
                    </w:rPr>
                  </w:pPr>
                  <w:r w:rsidRPr="007E29D1">
                    <w:rPr>
                      <w:bCs/>
                      <w:sz w:val="26"/>
                      <w:szCs w:val="26"/>
                    </w:rPr>
                    <w:t>Tham mưu t</w:t>
                  </w:r>
                  <w:r w:rsidRPr="007E29D1">
                    <w:rPr>
                      <w:sz w:val="26"/>
                      <w:szCs w:val="26"/>
                      <w:lang w:val="nl-NL"/>
                    </w:rPr>
                    <w:t xml:space="preserve">rình Lãnh đạo </w:t>
                  </w:r>
                  <w:r w:rsidR="006B5FEE" w:rsidRPr="007E29D1">
                    <w:rPr>
                      <w:sz w:val="26"/>
                      <w:szCs w:val="26"/>
                      <w:lang w:val="vi-VN"/>
                    </w:rPr>
                    <w:t>Sở</w:t>
                  </w:r>
                  <w:r w:rsidR="006B5FEE" w:rsidRPr="007E29D1">
                    <w:rPr>
                      <w:sz w:val="26"/>
                      <w:szCs w:val="26"/>
                    </w:rPr>
                    <w:t xml:space="preserve"> </w:t>
                  </w:r>
                  <w:r w:rsidR="006B5FEE" w:rsidRPr="007E29D1">
                    <w:rPr>
                      <w:sz w:val="26"/>
                      <w:szCs w:val="26"/>
                      <w:lang w:val="vi-VN"/>
                    </w:rPr>
                    <w:t>Gi</w:t>
                  </w:r>
                  <w:r w:rsidR="006B5FEE" w:rsidRPr="007E29D1">
                    <w:rPr>
                      <w:sz w:val="26"/>
                      <w:szCs w:val="26"/>
                      <w:lang w:val="hr-HR"/>
                    </w:rPr>
                    <w:t>á</w:t>
                  </w:r>
                  <w:r w:rsidR="006B5FEE" w:rsidRPr="007E29D1">
                    <w:rPr>
                      <w:sz w:val="26"/>
                      <w:szCs w:val="26"/>
                      <w:lang w:val="vi-VN"/>
                    </w:rPr>
                    <w:t>o</w:t>
                  </w:r>
                  <w:r w:rsidR="006B5FEE" w:rsidRPr="007E29D1">
                    <w:rPr>
                      <w:sz w:val="26"/>
                      <w:szCs w:val="26"/>
                    </w:rPr>
                    <w:t xml:space="preserve"> </w:t>
                  </w:r>
                  <w:r w:rsidR="006B5FEE" w:rsidRPr="007E29D1">
                    <w:rPr>
                      <w:sz w:val="26"/>
                      <w:szCs w:val="26"/>
                      <w:lang w:val="vi-VN"/>
                    </w:rPr>
                    <w:t>dục</w:t>
                  </w:r>
                  <w:r w:rsidR="006B5FEE" w:rsidRPr="007E29D1">
                    <w:rPr>
                      <w:sz w:val="26"/>
                      <w:szCs w:val="26"/>
                    </w:rPr>
                    <w:t xml:space="preserve"> </w:t>
                  </w:r>
                  <w:r w:rsidR="006B5FEE" w:rsidRPr="007E29D1">
                    <w:rPr>
                      <w:sz w:val="26"/>
                      <w:szCs w:val="26"/>
                      <w:lang w:val="vi-VN"/>
                    </w:rPr>
                    <w:t>v</w:t>
                  </w:r>
                  <w:r w:rsidR="006B5FEE" w:rsidRPr="007E29D1">
                    <w:rPr>
                      <w:sz w:val="26"/>
                      <w:szCs w:val="26"/>
                      <w:lang w:val="hr-HR"/>
                    </w:rPr>
                    <w:t>à Đà</w:t>
                  </w:r>
                  <w:r w:rsidR="006B5FEE" w:rsidRPr="007E29D1">
                    <w:rPr>
                      <w:sz w:val="26"/>
                      <w:szCs w:val="26"/>
                      <w:lang w:val="vi-VN"/>
                    </w:rPr>
                    <w:t>o</w:t>
                  </w:r>
                  <w:r w:rsidR="006B5FEE" w:rsidRPr="007E29D1">
                    <w:rPr>
                      <w:sz w:val="26"/>
                      <w:szCs w:val="26"/>
                    </w:rPr>
                    <w:t xml:space="preserve"> </w:t>
                  </w:r>
                  <w:r w:rsidR="006B5FEE" w:rsidRPr="007E29D1">
                    <w:rPr>
                      <w:sz w:val="26"/>
                      <w:szCs w:val="26"/>
                      <w:lang w:val="vi-VN"/>
                    </w:rPr>
                    <w:t>tạo</w:t>
                  </w:r>
                  <w:r w:rsidR="006B5FEE" w:rsidRPr="007E29D1">
                    <w:rPr>
                      <w:sz w:val="26"/>
                      <w:szCs w:val="26"/>
                      <w:lang w:val="nl-NL"/>
                    </w:rPr>
                    <w:t xml:space="preserve"> </w:t>
                  </w:r>
                  <w:r w:rsidRPr="007E29D1">
                    <w:rPr>
                      <w:sz w:val="26"/>
                      <w:szCs w:val="26"/>
                      <w:lang w:val="nl-NL"/>
                    </w:rPr>
                    <w:t>có ý kiến và ký văn bản điều chỉnh, bổ sung.</w:t>
                  </w:r>
                </w:p>
                <w:p w14:paraId="189F053C" w14:textId="26DDBAB8" w:rsidR="006B5FEE" w:rsidRPr="007E29D1" w:rsidRDefault="006B5FEE" w:rsidP="00F665F4">
                  <w:pPr>
                    <w:spacing w:before="120" w:after="120"/>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42" w:type="pct"/>
                </w:tcPr>
                <w:p w14:paraId="749DB8E0" w14:textId="77777777" w:rsidR="008217EC" w:rsidRPr="007E29D1" w:rsidRDefault="008217EC" w:rsidP="00F665F4">
                  <w:pPr>
                    <w:pStyle w:val="Header"/>
                    <w:spacing w:before="120" w:after="120"/>
                    <w:jc w:val="center"/>
                    <w:rPr>
                      <w:sz w:val="26"/>
                      <w:szCs w:val="26"/>
                      <w:lang w:val="vi-VN"/>
                    </w:rPr>
                  </w:pPr>
                  <w:r w:rsidRPr="007E29D1">
                    <w:rPr>
                      <w:sz w:val="26"/>
                      <w:szCs w:val="26"/>
                      <w:lang w:val="nl-NL"/>
                    </w:rPr>
                    <w:t xml:space="preserve">Lãnh đạo </w:t>
                  </w:r>
                  <w:r w:rsidR="006B5FEE" w:rsidRPr="007E29D1">
                    <w:rPr>
                      <w:sz w:val="26"/>
                      <w:szCs w:val="26"/>
                      <w:lang w:val="vi-VN"/>
                    </w:rPr>
                    <w:t>Sở</w:t>
                  </w:r>
                  <w:r w:rsidR="006B5FEE" w:rsidRPr="007E29D1">
                    <w:rPr>
                      <w:sz w:val="26"/>
                      <w:szCs w:val="26"/>
                    </w:rPr>
                    <w:t xml:space="preserve"> </w:t>
                  </w:r>
                  <w:r w:rsidR="006B5FEE" w:rsidRPr="007E29D1">
                    <w:rPr>
                      <w:sz w:val="26"/>
                      <w:szCs w:val="26"/>
                      <w:lang w:val="vi-VN"/>
                    </w:rPr>
                    <w:t>Gi</w:t>
                  </w:r>
                  <w:r w:rsidR="006B5FEE" w:rsidRPr="007E29D1">
                    <w:rPr>
                      <w:sz w:val="26"/>
                      <w:szCs w:val="26"/>
                      <w:lang w:val="hr-HR"/>
                    </w:rPr>
                    <w:t>á</w:t>
                  </w:r>
                  <w:r w:rsidR="006B5FEE" w:rsidRPr="007E29D1">
                    <w:rPr>
                      <w:sz w:val="26"/>
                      <w:szCs w:val="26"/>
                      <w:lang w:val="vi-VN"/>
                    </w:rPr>
                    <w:t>o</w:t>
                  </w:r>
                  <w:r w:rsidR="006B5FEE" w:rsidRPr="007E29D1">
                    <w:rPr>
                      <w:sz w:val="26"/>
                      <w:szCs w:val="26"/>
                    </w:rPr>
                    <w:t xml:space="preserve"> </w:t>
                  </w:r>
                  <w:r w:rsidR="006B5FEE" w:rsidRPr="007E29D1">
                    <w:rPr>
                      <w:sz w:val="26"/>
                      <w:szCs w:val="26"/>
                      <w:lang w:val="vi-VN"/>
                    </w:rPr>
                    <w:t>dục</w:t>
                  </w:r>
                  <w:r w:rsidR="006B5FEE" w:rsidRPr="007E29D1">
                    <w:rPr>
                      <w:sz w:val="26"/>
                      <w:szCs w:val="26"/>
                    </w:rPr>
                    <w:t xml:space="preserve"> </w:t>
                  </w:r>
                  <w:r w:rsidR="006B5FEE" w:rsidRPr="007E29D1">
                    <w:rPr>
                      <w:sz w:val="26"/>
                      <w:szCs w:val="26"/>
                      <w:lang w:val="vi-VN"/>
                    </w:rPr>
                    <w:t>v</w:t>
                  </w:r>
                  <w:r w:rsidR="006B5FEE" w:rsidRPr="007E29D1">
                    <w:rPr>
                      <w:sz w:val="26"/>
                      <w:szCs w:val="26"/>
                      <w:lang w:val="hr-HR"/>
                    </w:rPr>
                    <w:t>à Đà</w:t>
                  </w:r>
                  <w:r w:rsidR="006B5FEE" w:rsidRPr="007E29D1">
                    <w:rPr>
                      <w:sz w:val="26"/>
                      <w:szCs w:val="26"/>
                      <w:lang w:val="vi-VN"/>
                    </w:rPr>
                    <w:t>o</w:t>
                  </w:r>
                  <w:r w:rsidR="006B5FEE" w:rsidRPr="007E29D1">
                    <w:rPr>
                      <w:sz w:val="26"/>
                      <w:szCs w:val="26"/>
                    </w:rPr>
                    <w:t xml:space="preserve"> </w:t>
                  </w:r>
                  <w:r w:rsidR="006B5FEE" w:rsidRPr="007E29D1">
                    <w:rPr>
                      <w:sz w:val="26"/>
                      <w:szCs w:val="26"/>
                      <w:lang w:val="vi-VN"/>
                    </w:rPr>
                    <w:t>tạo</w:t>
                  </w:r>
                </w:p>
                <w:p w14:paraId="27988C2A" w14:textId="0A44BA60" w:rsidR="006B5FEE" w:rsidRPr="007E29D1" w:rsidRDefault="006B5FEE" w:rsidP="00F665F4">
                  <w:pPr>
                    <w:pStyle w:val="Header"/>
                    <w:spacing w:before="120" w:after="120"/>
                    <w:jc w:val="center"/>
                    <w:rPr>
                      <w:sz w:val="26"/>
                      <w:szCs w:val="26"/>
                    </w:rPr>
                  </w:pPr>
                  <w:r w:rsidRPr="007E29D1">
                    <w:rPr>
                      <w:sz w:val="26"/>
                      <w:szCs w:val="26"/>
                    </w:rPr>
                    <w:t>Văn thư</w:t>
                  </w:r>
                </w:p>
              </w:tc>
              <w:tc>
                <w:tcPr>
                  <w:tcW w:w="922" w:type="pct"/>
                  <w:shd w:val="clear" w:color="auto" w:fill="auto"/>
                  <w:vAlign w:val="center"/>
                </w:tcPr>
                <w:p w14:paraId="2245F808" w14:textId="77777777" w:rsidR="008217EC" w:rsidRPr="007E29D1" w:rsidRDefault="008217EC" w:rsidP="00893C91">
                  <w:pPr>
                    <w:pStyle w:val="Header"/>
                    <w:spacing w:before="120"/>
                    <w:jc w:val="center"/>
                    <w:rPr>
                      <w:sz w:val="26"/>
                      <w:szCs w:val="26"/>
                      <w:lang w:val="nl-NL"/>
                    </w:rPr>
                  </w:pPr>
                  <w:r w:rsidRPr="007E29D1">
                    <w:rPr>
                      <w:sz w:val="26"/>
                      <w:szCs w:val="26"/>
                      <w:lang w:val="nl-NL"/>
                    </w:rPr>
                    <w:t>02 ngày</w:t>
                  </w:r>
                </w:p>
              </w:tc>
            </w:tr>
            <w:tr w:rsidR="00BD0F92" w:rsidRPr="007E29D1" w14:paraId="2B867776" w14:textId="77777777" w:rsidTr="00BD0F92">
              <w:trPr>
                <w:trHeight w:val="540"/>
              </w:trPr>
              <w:tc>
                <w:tcPr>
                  <w:tcW w:w="5000" w:type="pct"/>
                  <w:gridSpan w:val="4"/>
                  <w:shd w:val="clear" w:color="auto" w:fill="auto"/>
                  <w:vAlign w:val="center"/>
                </w:tcPr>
                <w:p w14:paraId="36EFE08E" w14:textId="77777777" w:rsidR="00BD0F92" w:rsidRPr="007E29D1" w:rsidRDefault="00BD0F92"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77E3105B" w14:textId="77777777" w:rsidTr="00BD0F92">
              <w:trPr>
                <w:trHeight w:val="540"/>
              </w:trPr>
              <w:tc>
                <w:tcPr>
                  <w:tcW w:w="775" w:type="pct"/>
                  <w:shd w:val="clear" w:color="auto" w:fill="auto"/>
                  <w:vAlign w:val="center"/>
                </w:tcPr>
                <w:p w14:paraId="60A1B578" w14:textId="77777777" w:rsidR="008217EC" w:rsidRPr="007E29D1" w:rsidRDefault="008217EC" w:rsidP="00893C91">
                  <w:pPr>
                    <w:pStyle w:val="Header"/>
                    <w:spacing w:before="120"/>
                    <w:jc w:val="center"/>
                    <w:rPr>
                      <w:b/>
                      <w:sz w:val="26"/>
                      <w:szCs w:val="26"/>
                      <w:lang w:val="nl-NL"/>
                    </w:rPr>
                  </w:pPr>
                  <w:r w:rsidRPr="007E29D1">
                    <w:rPr>
                      <w:b/>
                      <w:sz w:val="26"/>
                      <w:szCs w:val="26"/>
                      <w:lang w:val="nl-NL"/>
                    </w:rPr>
                    <w:t>Bước 3</w:t>
                  </w:r>
                </w:p>
              </w:tc>
              <w:tc>
                <w:tcPr>
                  <w:tcW w:w="2261" w:type="pct"/>
                  <w:shd w:val="clear" w:color="auto" w:fill="auto"/>
                  <w:vAlign w:val="center"/>
                </w:tcPr>
                <w:p w14:paraId="36BBA100" w14:textId="09392827" w:rsidR="008217EC" w:rsidRPr="007E29D1" w:rsidRDefault="006B5FEE" w:rsidP="006B5FE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42" w:type="pct"/>
                  <w:vAlign w:val="center"/>
                </w:tcPr>
                <w:p w14:paraId="571C3FC3" w14:textId="77777777" w:rsidR="008217EC" w:rsidRPr="007E29D1" w:rsidRDefault="008217EC" w:rsidP="00893C91">
                  <w:pPr>
                    <w:pStyle w:val="Header"/>
                    <w:spacing w:before="120"/>
                    <w:jc w:val="center"/>
                    <w:rPr>
                      <w:sz w:val="26"/>
                      <w:szCs w:val="26"/>
                      <w:lang w:val="nl-NL"/>
                    </w:rPr>
                  </w:pPr>
                  <w:r w:rsidRPr="007E29D1">
                    <w:rPr>
                      <w:sz w:val="26"/>
                      <w:szCs w:val="26"/>
                      <w:lang w:val="nl-NL"/>
                    </w:rPr>
                    <w:t>Bộ phận tiếp nhận và trả kết quả</w:t>
                  </w:r>
                </w:p>
              </w:tc>
              <w:tc>
                <w:tcPr>
                  <w:tcW w:w="922" w:type="pct"/>
                  <w:shd w:val="clear" w:color="auto" w:fill="auto"/>
                  <w:vAlign w:val="center"/>
                </w:tcPr>
                <w:p w14:paraId="71C6EF9B" w14:textId="77777777" w:rsidR="008217EC" w:rsidRPr="007E29D1" w:rsidRDefault="008217EC" w:rsidP="00893C91">
                  <w:pPr>
                    <w:pStyle w:val="Header"/>
                    <w:spacing w:before="120"/>
                    <w:jc w:val="center"/>
                    <w:rPr>
                      <w:sz w:val="26"/>
                      <w:szCs w:val="26"/>
                      <w:lang w:val="nl-NL"/>
                    </w:rPr>
                  </w:pPr>
                  <w:r w:rsidRPr="007E29D1">
                    <w:rPr>
                      <w:sz w:val="26"/>
                      <w:szCs w:val="26"/>
                      <w:lang w:val="nl-NL"/>
                    </w:rPr>
                    <w:t>01 ngày</w:t>
                  </w:r>
                </w:p>
              </w:tc>
            </w:tr>
            <w:tr w:rsidR="006A4142" w:rsidRPr="007E29D1" w14:paraId="59246A2F" w14:textId="77777777" w:rsidTr="006B5FEE">
              <w:trPr>
                <w:trHeight w:val="3062"/>
              </w:trPr>
              <w:tc>
                <w:tcPr>
                  <w:tcW w:w="5000" w:type="pct"/>
                  <w:gridSpan w:val="4"/>
                  <w:shd w:val="clear" w:color="auto" w:fill="auto"/>
                </w:tcPr>
                <w:p w14:paraId="5CF7676C" w14:textId="0DC14864" w:rsidR="008217EC" w:rsidRPr="007E29D1" w:rsidRDefault="008E0AB6" w:rsidP="006B5FEE">
                  <w:pPr>
                    <w:spacing w:before="100" w:beforeAutospacing="1" w:after="100" w:afterAutospacing="1"/>
                    <w:rPr>
                      <w:sz w:val="26"/>
                      <w:szCs w:val="26"/>
                      <w:lang w:val="nl-NL"/>
                    </w:rPr>
                  </w:pPr>
                  <w:r w:rsidRPr="007E29D1">
                    <w:rPr>
                      <w:noProof/>
                      <w:sz w:val="26"/>
                      <w:szCs w:val="26"/>
                    </w:rPr>
                    <w:pict w14:anchorId="4CAC6C3D">
                      <v:roundrect id="Rounded Rectangle 1117" o:spid="_x0000_s1064" style="position:absolute;margin-left:201.2pt;margin-top:19.3pt;width:151.5pt;height:46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17">
                          <w:txbxContent>
                            <w:p w14:paraId="55BEABDC" w14:textId="77777777" w:rsidR="008E0AB6" w:rsidRPr="0059023E" w:rsidRDefault="008E0AB6" w:rsidP="008217EC">
                              <w:pPr>
                                <w:jc w:val="center"/>
                                <w:rPr>
                                  <w:sz w:val="16"/>
                                  <w:szCs w:val="16"/>
                                </w:rPr>
                              </w:pPr>
                              <w:r w:rsidRPr="0059023E">
                                <w:rPr>
                                  <w:sz w:val="16"/>
                                  <w:szCs w:val="16"/>
                                </w:rPr>
                                <w:t xml:space="preserve">Lãnh đạo Phòng </w:t>
                              </w:r>
                              <w:r>
                                <w:rPr>
                                  <w:sz w:val="16"/>
                                  <w:szCs w:val="16"/>
                                </w:rPr>
                                <w:t>GDTrH-CN tiếp nhận hồ sơ và phân công công chức thụ lý hồ sơ, lđ Sở phê duyệt (</w:t>
                              </w:r>
                              <w:r w:rsidRPr="0059023E">
                                <w:rPr>
                                  <w:sz w:val="16"/>
                                  <w:szCs w:val="16"/>
                                </w:rPr>
                                <w:t>5 ngày)</w:t>
                              </w:r>
                            </w:p>
                          </w:txbxContent>
                        </v:textbox>
                      </v:roundrect>
                    </w:pict>
                  </w:r>
                  <w:r w:rsidRPr="007E29D1">
                    <w:rPr>
                      <w:noProof/>
                      <w:sz w:val="26"/>
                      <w:szCs w:val="26"/>
                    </w:rPr>
                    <w:pict w14:anchorId="22791A7F">
                      <v:roundrect id="Rounded Rectangle 1118" o:spid="_x0000_s1063" style="position:absolute;margin-left:26.9pt;margin-top:23.5pt;width:143.25pt;height:45.2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1118">
                          <w:txbxContent>
                            <w:p w14:paraId="738EBD18" w14:textId="77777777" w:rsidR="008E0AB6" w:rsidRPr="0059023E" w:rsidRDefault="008E0AB6" w:rsidP="008217EC">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(1</w:t>
                              </w:r>
                              <w:r w:rsidRPr="0059023E">
                                <w:rPr>
                                  <w:sz w:val="16"/>
                                  <w:szCs w:val="16"/>
                                </w:rPr>
                                <w:t xml:space="preserve"> ngày)</w:t>
                              </w:r>
                            </w:p>
                          </w:txbxContent>
                        </v:textbox>
                      </v:roundrect>
                    </w:pict>
                  </w:r>
                  <w:r w:rsidR="008217EC" w:rsidRPr="007E29D1">
                    <w:rPr>
                      <w:sz w:val="26"/>
                      <w:szCs w:val="26"/>
                      <w:lang w:val="nl-NL"/>
                    </w:rPr>
                    <w:t>* Bản đồ quy trình</w:t>
                  </w:r>
                </w:p>
                <w:p w14:paraId="1A477786" w14:textId="191F5181" w:rsidR="008217EC" w:rsidRPr="007E29D1" w:rsidRDefault="008E0AB6" w:rsidP="006B5FEE">
                  <w:pPr>
                    <w:spacing w:before="100" w:beforeAutospacing="1" w:after="100" w:afterAutospacing="1"/>
                    <w:rPr>
                      <w:sz w:val="26"/>
                      <w:szCs w:val="26"/>
                      <w:lang w:val="nl-NL"/>
                    </w:rPr>
                  </w:pPr>
                  <w:r w:rsidRPr="007E29D1">
                    <w:rPr>
                      <w:noProof/>
                      <w:sz w:val="26"/>
                      <w:szCs w:val="26"/>
                    </w:rPr>
                    <w:pict w14:anchorId="75D57611">
                      <v:shape id="Right Arrow 1119" o:spid="_x0000_s1062" type="#_x0000_t13" style="position:absolute;margin-left:174.85pt;margin-top:5.15pt;width:21.75pt;height:15pt;flip:y;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C2jpESdwIAAEY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2C108A0" w14:textId="1E18BB34" w:rsidR="008217EC" w:rsidRPr="007E29D1" w:rsidRDefault="008E0AB6" w:rsidP="006B5FEE">
                  <w:pPr>
                    <w:spacing w:before="100" w:beforeAutospacing="1" w:after="100" w:afterAutospacing="1"/>
                    <w:rPr>
                      <w:sz w:val="26"/>
                      <w:szCs w:val="26"/>
                      <w:lang w:val="nl-NL"/>
                    </w:rPr>
                  </w:pPr>
                  <w:r w:rsidRPr="007E29D1">
                    <w:rPr>
                      <w:noProof/>
                      <w:sz w:val="26"/>
                      <w:szCs w:val="26"/>
                    </w:rPr>
                    <w:pict w14:anchorId="1437071E">
                      <v:shape id="Down Arrow 1120" o:spid="_x0000_s1061" type="#_x0000_t67" style="position:absolute;margin-left:277.55pt;margin-top:13.8pt;width:14.4pt;height:17.2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" adj="12584" fillcolor="#215a69 [1640]" stroked="f">
                        <v:fill color2="#3da5c1 [3016]" rotate="t" angle="180" colors="0 #2787a0;52429f #36b1d2;1 #34b3d6" focus="100%" type="gradient">
                          <o:fill v:ext="view" type="gradientUnscaled"/>
                        </v:fill>
                        <v:shadow on="t" color="black" opacity="22937f" origin=",.5" offset="0,.63889mm"/>
                      </v:shape>
                    </w:pict>
                  </w:r>
                </w:p>
                <w:p w14:paraId="0274BDC4" w14:textId="6D2C2D7E" w:rsidR="008217EC" w:rsidRPr="007E29D1" w:rsidRDefault="008E0AB6" w:rsidP="006B5FEE">
                  <w:pPr>
                    <w:spacing w:before="100" w:beforeAutospacing="1" w:after="100" w:afterAutospacing="1"/>
                    <w:rPr>
                      <w:sz w:val="26"/>
                      <w:szCs w:val="26"/>
                      <w:lang w:val="nl-NL"/>
                    </w:rPr>
                  </w:pPr>
                  <w:r w:rsidRPr="007E29D1">
                    <w:rPr>
                      <w:noProof/>
                      <w:sz w:val="26"/>
                      <w:szCs w:val="26"/>
                    </w:rPr>
                    <w:pict w14:anchorId="195BADED">
                      <v:roundrect id="Rounded Rectangle 1121" o:spid="_x0000_s1060" style="position:absolute;margin-left:26.8pt;margin-top:4.65pt;width:143.3pt;height:4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1121">
                          <w:txbxContent>
                            <w:p w14:paraId="072C036F" w14:textId="77777777" w:rsidR="008E0AB6" w:rsidRPr="0059023E" w:rsidRDefault="008E0AB6" w:rsidP="008217EC">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3E8C5F63" w14:textId="77777777" w:rsidR="008E0AB6" w:rsidRPr="0059023E" w:rsidRDefault="008E0AB6" w:rsidP="008217EC">
                              <w:pPr>
                                <w:jc w:val="center"/>
                                <w:rPr>
                                  <w:sz w:val="16"/>
                                  <w:szCs w:val="16"/>
                                </w:rPr>
                              </w:pPr>
                            </w:p>
                          </w:txbxContent>
                        </v:textbox>
                      </v:roundrect>
                    </w:pict>
                  </w:r>
                  <w:r w:rsidRPr="007E29D1">
                    <w:rPr>
                      <w:noProof/>
                      <w:sz w:val="26"/>
                      <w:szCs w:val="26"/>
                    </w:rPr>
                    <w:pict w14:anchorId="182B7BBB">
                      <v:roundrect id="Rounded Rectangle 1122" o:spid="_x0000_s1059" style="position:absolute;margin-left:209.3pt;margin-top:6.3pt;width:149.8pt;height:4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22">
                          <w:txbxContent>
                            <w:p w14:paraId="31204867" w14:textId="77777777" w:rsidR="008E0AB6" w:rsidRPr="0059023E" w:rsidRDefault="008E0AB6" w:rsidP="008217EC">
                              <w:pPr>
                                <w:jc w:val="center"/>
                                <w:rPr>
                                  <w:sz w:val="16"/>
                                  <w:szCs w:val="16"/>
                                </w:rPr>
                              </w:pPr>
                              <w:r w:rsidRPr="0059023E">
                                <w:rPr>
                                  <w:sz w:val="16"/>
                                  <w:szCs w:val="16"/>
                                </w:rPr>
                                <w:t xml:space="preserve">Lãnh Phòng </w:t>
                              </w:r>
                              <w:r>
                                <w:rPr>
                                  <w:sz w:val="16"/>
                                  <w:szCs w:val="16"/>
                                </w:rPr>
                                <w:t>GDTrH-CN xem xét, trình Lãnh đạo Sở (2</w:t>
                              </w:r>
                              <w:r w:rsidRPr="0059023E">
                                <w:rPr>
                                  <w:sz w:val="16"/>
                                  <w:szCs w:val="16"/>
                                </w:rPr>
                                <w:t xml:space="preserve"> ngày)</w:t>
                              </w:r>
                            </w:p>
                            <w:p w14:paraId="3E866F4F" w14:textId="77777777" w:rsidR="008E0AB6" w:rsidRPr="0059023E" w:rsidRDefault="008E0AB6" w:rsidP="008217EC">
                              <w:pPr>
                                <w:jc w:val="center"/>
                                <w:rPr>
                                  <w:sz w:val="16"/>
                                  <w:szCs w:val="16"/>
                                </w:rPr>
                              </w:pPr>
                            </w:p>
                          </w:txbxContent>
                        </v:textbox>
                      </v:roundrect>
                    </w:pict>
                  </w:r>
                  <w:r w:rsidRPr="007E29D1">
                    <w:rPr>
                      <w:noProof/>
                      <w:sz w:val="26"/>
                      <w:szCs w:val="26"/>
                    </w:rPr>
                    <w:pict w14:anchorId="4E2AB8AA">
                      <v:shape id="Left Arrow 1123" o:spid="_x0000_s1058" type="#_x0000_t66" style="position:absolute;margin-left:174.8pt;margin-top:20.35pt;width:24.75pt;height:15pt;flip:y;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AA6AB24">
                      <v:shape id="Straight Arrow Connector 1124" o:spid="_x0000_s1057" type="#_x0000_t32" style="position:absolute;margin-left:276.3pt;margin-top:624.3pt;width:24.75pt;height:0;z-index:2515440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" strokecolor="#4579b8 [3044]">
                        <v:stroke endarrow="block"/>
                        <o:lock v:ext="edit" shapetype="f"/>
                      </v:shape>
                    </w:pict>
                  </w:r>
                  <w:r w:rsidRPr="007E29D1">
                    <w:rPr>
                      <w:noProof/>
                      <w:sz w:val="26"/>
                      <w:szCs w:val="26"/>
                    </w:rPr>
                    <w:pict w14:anchorId="2BE66C84">
                      <v:shape id="Straight Arrow Connector 1125" o:spid="_x0000_s1056" type="#_x0000_t32" style="position:absolute;margin-left:408.75pt;margin-top:625.1pt;width:24.75pt;height:0;z-index:2515450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" strokecolor="#4579b8 [3044]">
                        <v:stroke endarrow="block"/>
                        <o:lock v:ext="edit" shapetype="f"/>
                      </v:shape>
                    </w:pict>
                  </w:r>
                </w:p>
                <w:p w14:paraId="53A0C14C" w14:textId="77777777" w:rsidR="008217EC" w:rsidRPr="007E29D1" w:rsidRDefault="008217EC" w:rsidP="006B5FEE">
                  <w:pPr>
                    <w:spacing w:before="100" w:beforeAutospacing="1" w:after="100" w:afterAutospacing="1"/>
                    <w:rPr>
                      <w:sz w:val="26"/>
                      <w:szCs w:val="26"/>
                      <w:lang w:val="nl-NL"/>
                    </w:rPr>
                  </w:pPr>
                </w:p>
              </w:tc>
            </w:tr>
          </w:tbl>
          <w:p w14:paraId="650A7B4B" w14:textId="77777777" w:rsidR="008217EC" w:rsidRPr="007E29D1" w:rsidRDefault="008217EC" w:rsidP="00893C91">
            <w:pPr>
              <w:spacing w:before="120"/>
              <w:rPr>
                <w:sz w:val="26"/>
                <w:szCs w:val="26"/>
                <w:lang w:val="es-ES"/>
              </w:rPr>
            </w:pPr>
          </w:p>
        </w:tc>
      </w:tr>
      <w:tr w:rsidR="006A4142" w:rsidRPr="007E29D1" w14:paraId="40791699" w14:textId="77777777" w:rsidTr="00A27382">
        <w:trPr>
          <w:tblCellSpacing w:w="0" w:type="dxa"/>
        </w:trPr>
        <w:tc>
          <w:tcPr>
            <w:tcW w:w="1980" w:type="dxa"/>
            <w:vAlign w:val="center"/>
            <w:hideMark/>
          </w:tcPr>
          <w:p w14:paraId="5E609EDC"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375" w:type="dxa"/>
            <w:vAlign w:val="center"/>
            <w:hideMark/>
          </w:tcPr>
          <w:p w14:paraId="3BBB4553" w14:textId="77777777" w:rsidR="008217EC" w:rsidRPr="007E29D1" w:rsidRDefault="008217EC" w:rsidP="00893C91">
            <w:pPr>
              <w:ind w:left="84" w:right="83"/>
              <w:jc w:val="both"/>
              <w:rPr>
                <w:sz w:val="26"/>
                <w:szCs w:val="26"/>
              </w:rPr>
            </w:pPr>
            <w:r w:rsidRPr="007E29D1">
              <w:rPr>
                <w:sz w:val="26"/>
                <w:szCs w:val="26"/>
              </w:rPr>
              <w:t>- Nộp hồ sơ trực tiếp tại Trung tâm Phục vụ hành chính công tỉnh;</w:t>
            </w:r>
          </w:p>
          <w:p w14:paraId="1A5F4E1B" w14:textId="77777777" w:rsidR="008217EC" w:rsidRPr="007E29D1" w:rsidRDefault="008217EC" w:rsidP="00893C91">
            <w:pPr>
              <w:ind w:left="84" w:right="83"/>
              <w:jc w:val="both"/>
              <w:rPr>
                <w:sz w:val="26"/>
                <w:szCs w:val="26"/>
              </w:rPr>
            </w:pPr>
            <w:r w:rsidRPr="007E29D1">
              <w:rPr>
                <w:sz w:val="26"/>
                <w:szCs w:val="26"/>
              </w:rPr>
              <w:t>- Nộp qua dịch vụ bưu chính công ích;</w:t>
            </w:r>
          </w:p>
          <w:p w14:paraId="55442A30" w14:textId="77777777" w:rsidR="008217EC" w:rsidRPr="007E29D1" w:rsidRDefault="008217EC" w:rsidP="00893C91">
            <w:pPr>
              <w:ind w:left="84" w:right="83"/>
              <w:jc w:val="both"/>
              <w:rPr>
                <w:sz w:val="26"/>
                <w:szCs w:val="26"/>
              </w:rPr>
            </w:pPr>
            <w:r w:rsidRPr="007E29D1">
              <w:rPr>
                <w:sz w:val="26"/>
                <w:szCs w:val="26"/>
              </w:rPr>
              <w:t>- Nộp hồ sơ trực tuyến tại:</w:t>
            </w:r>
          </w:p>
          <w:p w14:paraId="33135F1C" w14:textId="77777777" w:rsidR="008217EC" w:rsidRPr="007E29D1" w:rsidRDefault="008217EC" w:rsidP="00893C91">
            <w:pPr>
              <w:ind w:left="84" w:right="83"/>
              <w:jc w:val="both"/>
              <w:rPr>
                <w:sz w:val="26"/>
                <w:szCs w:val="26"/>
              </w:rPr>
            </w:pPr>
            <w:r w:rsidRPr="007E29D1">
              <w:rPr>
                <w:sz w:val="26"/>
                <w:szCs w:val="26"/>
              </w:rPr>
              <w:t>+ Cổng dịch vụ công Quốc gia, địa chỉ: https://dichvucong.gov.vn/</w:t>
            </w:r>
          </w:p>
          <w:p w14:paraId="09348FB0" w14:textId="77777777" w:rsidR="008217EC" w:rsidRPr="007E29D1" w:rsidRDefault="008217EC"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7A543829" w14:textId="77777777" w:rsidTr="00A27382">
        <w:trPr>
          <w:tblCellSpacing w:w="0" w:type="dxa"/>
        </w:trPr>
        <w:tc>
          <w:tcPr>
            <w:tcW w:w="1980" w:type="dxa"/>
            <w:vAlign w:val="center"/>
            <w:hideMark/>
          </w:tcPr>
          <w:p w14:paraId="0064C640" w14:textId="77777777" w:rsidR="008217EC" w:rsidRPr="007E29D1" w:rsidRDefault="008217EC"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375" w:type="dxa"/>
            <w:vAlign w:val="center"/>
            <w:hideMark/>
          </w:tcPr>
          <w:p w14:paraId="2F4ED779" w14:textId="77777777" w:rsidR="008217EC" w:rsidRPr="007E29D1" w:rsidRDefault="008217EC" w:rsidP="00893C91">
            <w:pPr>
              <w:widowControl w:val="0"/>
              <w:spacing w:before="120"/>
              <w:rPr>
                <w:sz w:val="26"/>
                <w:szCs w:val="26"/>
                <w:lang w:val="vi-VN"/>
              </w:rPr>
            </w:pPr>
            <w:r w:rsidRPr="007E29D1">
              <w:rPr>
                <w:sz w:val="26"/>
                <w:szCs w:val="26"/>
                <w:lang w:val="vi-VN"/>
              </w:rPr>
              <w:t xml:space="preserve">1. Văn bản đề nghị </w:t>
            </w:r>
            <w:r w:rsidRPr="007E29D1">
              <w:rPr>
                <w:sz w:val="26"/>
                <w:szCs w:val="26"/>
              </w:rPr>
              <w:t>điều chỉnh, bổ sung g</w:t>
            </w:r>
            <w:r w:rsidRPr="007E29D1">
              <w:rPr>
                <w:sz w:val="26"/>
                <w:szCs w:val="26"/>
                <w:lang w:val="vi-VN"/>
              </w:rPr>
              <w:t>iấy chứng nhận đăng ký kinh doanh dịch vụ tư vấn du học</w:t>
            </w:r>
            <w:r w:rsidRPr="007E29D1">
              <w:rPr>
                <w:sz w:val="26"/>
                <w:szCs w:val="26"/>
              </w:rPr>
              <w:t>;</w:t>
            </w:r>
            <w:r w:rsidRPr="007E29D1">
              <w:rPr>
                <w:sz w:val="26"/>
                <w:szCs w:val="26"/>
                <w:lang w:val="vi-VN"/>
              </w:rPr>
              <w:t xml:space="preserve"> với những nội dung chủ yếu gồm: Mục tiêu, nội dung hoạt động; khả năng khai thác và phát triển dịch vụ du học ở nước ngoài; kế hoạch và các biện pháp tổ chức thực hiện; phương án giải quyết khi gặp vấn đề rủi ro</w:t>
            </w:r>
            <w:r w:rsidRPr="007E29D1">
              <w:rPr>
                <w:sz w:val="26"/>
                <w:szCs w:val="26"/>
              </w:rPr>
              <w:t xml:space="preserve"> đối với người được tư vấn du học</w:t>
            </w:r>
            <w:r w:rsidRPr="007E29D1">
              <w:rPr>
                <w:sz w:val="26"/>
                <w:szCs w:val="26"/>
                <w:lang w:val="vi-VN"/>
              </w:rPr>
              <w:t>;</w:t>
            </w:r>
          </w:p>
          <w:p w14:paraId="7EACF753" w14:textId="77777777" w:rsidR="008217EC" w:rsidRPr="007E29D1" w:rsidRDefault="008217EC" w:rsidP="00893C91">
            <w:pPr>
              <w:widowControl w:val="0"/>
              <w:spacing w:before="120"/>
              <w:rPr>
                <w:sz w:val="26"/>
                <w:szCs w:val="26"/>
                <w:lang w:val="vi-VN"/>
              </w:rPr>
            </w:pPr>
            <w:r w:rsidRPr="007E29D1">
              <w:rPr>
                <w:sz w:val="26"/>
                <w:szCs w:val="26"/>
              </w:rPr>
              <w:lastRenderedPageBreak/>
              <w:t>2. Bản sao được cấp từ sổ gốc, bản sao được chứng thực từ bản chính hoặc bản sao kèm theo bản chính để đối chiếu giấy chứng nhận đăng ký doanh nghiệp, quyết định thành lập hoặc giấy chứng nhận đăng ký đầu tư;</w:t>
            </w:r>
          </w:p>
          <w:p w14:paraId="4C991819" w14:textId="77777777" w:rsidR="008217EC" w:rsidRPr="007E29D1" w:rsidRDefault="008217EC" w:rsidP="00893C91">
            <w:pPr>
              <w:spacing w:before="120"/>
              <w:rPr>
                <w:sz w:val="26"/>
                <w:szCs w:val="26"/>
              </w:rPr>
            </w:pPr>
            <w:r w:rsidRPr="007E29D1">
              <w:rPr>
                <w:sz w:val="26"/>
                <w:szCs w:val="26"/>
              </w:rPr>
              <w:t>3. Danh sách đội ngũ nhân viên trực tiếp tư vấn du học bao gồm các thông tin chủ yếu sau đây: Họ và tên, ngày tháng năm sinh, giới tính, trình độ chuyên môn, trình độ ngoại ngữ, vị trí công việc sẽ đảm nhiệm tại tổ chức dịch vụ tư vấn du học; bản sao được cấp từ sổ gốc, bản sao được chứng thực từ bản chính hoặc bản sao kèm theo bản chính để đối chiếu văn bằng tốt nghiệp đại học, chứng chỉ ngoại ngữ, chứng chỉ bồi dưỡng nghiệp vụ tư vấn du học.”</w:t>
            </w:r>
          </w:p>
          <w:p w14:paraId="283E551E" w14:textId="77777777" w:rsidR="008217EC" w:rsidRPr="007E29D1" w:rsidRDefault="008217EC" w:rsidP="00893C91">
            <w:pPr>
              <w:spacing w:before="120"/>
              <w:rPr>
                <w:bCs/>
                <w:sz w:val="26"/>
                <w:szCs w:val="26"/>
                <w:lang w:val="es-ES"/>
              </w:rPr>
            </w:pPr>
            <w:r w:rsidRPr="007E29D1">
              <w:rPr>
                <w:bCs/>
                <w:sz w:val="26"/>
                <w:szCs w:val="26"/>
                <w:lang w:val="es-ES"/>
              </w:rPr>
              <w:t>- Số lượng hồ sơ: 02 bộ hồ sơ.</w:t>
            </w:r>
          </w:p>
        </w:tc>
      </w:tr>
      <w:tr w:rsidR="006A4142" w:rsidRPr="007E29D1" w14:paraId="34754FE8" w14:textId="77777777" w:rsidTr="00A27382">
        <w:trPr>
          <w:tblCellSpacing w:w="0" w:type="dxa"/>
        </w:trPr>
        <w:tc>
          <w:tcPr>
            <w:tcW w:w="1980" w:type="dxa"/>
            <w:vAlign w:val="center"/>
            <w:hideMark/>
          </w:tcPr>
          <w:p w14:paraId="0BFB7C0D"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375" w:type="dxa"/>
            <w:vAlign w:val="center"/>
            <w:hideMark/>
          </w:tcPr>
          <w:p w14:paraId="49D2BBA4" w14:textId="77777777" w:rsidR="008217EC" w:rsidRPr="007E29D1" w:rsidRDefault="008217EC" w:rsidP="00893C91">
            <w:pPr>
              <w:spacing w:before="120"/>
              <w:rPr>
                <w:sz w:val="26"/>
                <w:szCs w:val="26"/>
              </w:rPr>
            </w:pPr>
            <w:r w:rsidRPr="007E29D1">
              <w:rPr>
                <w:sz w:val="26"/>
                <w:szCs w:val="26"/>
              </w:rPr>
              <w:t xml:space="preserve"> 10 ngày kể từ ngày nhận đủ hồ sơ hợp lệ.</w:t>
            </w:r>
          </w:p>
        </w:tc>
      </w:tr>
      <w:tr w:rsidR="006A4142" w:rsidRPr="007E29D1" w14:paraId="16144FD5" w14:textId="77777777" w:rsidTr="00A27382">
        <w:trPr>
          <w:tblCellSpacing w:w="0" w:type="dxa"/>
        </w:trPr>
        <w:tc>
          <w:tcPr>
            <w:tcW w:w="1980" w:type="dxa"/>
            <w:vAlign w:val="center"/>
            <w:hideMark/>
          </w:tcPr>
          <w:p w14:paraId="13873C25"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375" w:type="dxa"/>
            <w:vAlign w:val="center"/>
            <w:hideMark/>
          </w:tcPr>
          <w:p w14:paraId="461B0825" w14:textId="77777777" w:rsidR="008217EC" w:rsidRPr="007E29D1" w:rsidRDefault="008217EC"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236DA4E7" w14:textId="77777777" w:rsidTr="00A27382">
        <w:trPr>
          <w:tblCellSpacing w:w="0" w:type="dxa"/>
        </w:trPr>
        <w:tc>
          <w:tcPr>
            <w:tcW w:w="1980" w:type="dxa"/>
            <w:vAlign w:val="center"/>
            <w:hideMark/>
          </w:tcPr>
          <w:p w14:paraId="2447506F"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375" w:type="dxa"/>
            <w:vAlign w:val="center"/>
            <w:hideMark/>
          </w:tcPr>
          <w:p w14:paraId="5EE572B0"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31C29988" w14:textId="77777777" w:rsidTr="00A27382">
        <w:trPr>
          <w:tblCellSpacing w:w="0" w:type="dxa"/>
        </w:trPr>
        <w:tc>
          <w:tcPr>
            <w:tcW w:w="1980" w:type="dxa"/>
            <w:vAlign w:val="center"/>
            <w:hideMark/>
          </w:tcPr>
          <w:p w14:paraId="405BF906"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375" w:type="dxa"/>
            <w:vAlign w:val="center"/>
            <w:hideMark/>
          </w:tcPr>
          <w:p w14:paraId="236D437B"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Quyết định hành chính</w:t>
            </w:r>
            <w:r w:rsidRPr="007E29D1">
              <w:rPr>
                <w:sz w:val="26"/>
                <w:szCs w:val="26"/>
                <w:lang w:val="vi-VN"/>
              </w:rPr>
              <w:t>.</w:t>
            </w:r>
          </w:p>
        </w:tc>
      </w:tr>
      <w:tr w:rsidR="006A4142" w:rsidRPr="007E29D1" w14:paraId="1733F900" w14:textId="77777777" w:rsidTr="00A27382">
        <w:trPr>
          <w:tblCellSpacing w:w="0" w:type="dxa"/>
        </w:trPr>
        <w:tc>
          <w:tcPr>
            <w:tcW w:w="1980" w:type="dxa"/>
            <w:vAlign w:val="center"/>
            <w:hideMark/>
          </w:tcPr>
          <w:p w14:paraId="1188B3B3"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375" w:type="dxa"/>
            <w:vAlign w:val="center"/>
            <w:hideMark/>
          </w:tcPr>
          <w:p w14:paraId="4462A3D5"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5B936FF9" w14:textId="77777777" w:rsidTr="00A27382">
        <w:trPr>
          <w:tblCellSpacing w:w="0" w:type="dxa"/>
        </w:trPr>
        <w:tc>
          <w:tcPr>
            <w:tcW w:w="1980" w:type="dxa"/>
            <w:vAlign w:val="center"/>
            <w:hideMark/>
          </w:tcPr>
          <w:p w14:paraId="3FE42794"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375" w:type="dxa"/>
            <w:vAlign w:val="center"/>
            <w:hideMark/>
          </w:tcPr>
          <w:p w14:paraId="2ECF238C" w14:textId="77777777" w:rsidR="008217EC" w:rsidRPr="007E29D1" w:rsidRDefault="008217EC" w:rsidP="00893C91">
            <w:pPr>
              <w:widowControl w:val="0"/>
              <w:spacing w:before="120"/>
              <w:rPr>
                <w:rFonts w:eastAsia="Calibri"/>
                <w:sz w:val="26"/>
                <w:szCs w:val="26"/>
                <w:lang w:val="nl-NL" w:eastAsia="vi-VN"/>
              </w:rPr>
            </w:pPr>
            <w:r w:rsidRPr="007E29D1">
              <w:rPr>
                <w:rFonts w:eastAsia="Calibri"/>
                <w:sz w:val="26"/>
                <w:szCs w:val="26"/>
                <w:lang w:eastAsia="vi-VN"/>
              </w:rPr>
              <w:t>Không có.</w:t>
            </w:r>
          </w:p>
        </w:tc>
      </w:tr>
      <w:tr w:rsidR="006A4142" w:rsidRPr="007E29D1" w14:paraId="296FE313" w14:textId="77777777" w:rsidTr="00A27382">
        <w:trPr>
          <w:tblCellSpacing w:w="0" w:type="dxa"/>
        </w:trPr>
        <w:tc>
          <w:tcPr>
            <w:tcW w:w="1980" w:type="dxa"/>
            <w:vAlign w:val="center"/>
            <w:hideMark/>
          </w:tcPr>
          <w:p w14:paraId="423B938D"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375" w:type="dxa"/>
            <w:vAlign w:val="center"/>
            <w:hideMark/>
          </w:tcPr>
          <w:p w14:paraId="029857E0" w14:textId="77777777" w:rsidR="008217EC" w:rsidRPr="007E29D1" w:rsidRDefault="008217EC" w:rsidP="00893C91">
            <w:pPr>
              <w:spacing w:before="120"/>
              <w:rPr>
                <w:bCs/>
                <w:sz w:val="26"/>
                <w:szCs w:val="26"/>
                <w:lang w:val="vi-VN"/>
              </w:rPr>
            </w:pPr>
            <w:r w:rsidRPr="007E29D1">
              <w:rPr>
                <w:bCs/>
                <w:sz w:val="26"/>
                <w:szCs w:val="26"/>
              </w:rPr>
              <w:t>-Có đủ các loại hồ sơ được qui định tại Điều 108 của Nghị định số 46/2017/NĐ-CP và Điều 1, mục 44 của Nghị định số 135</w:t>
            </w:r>
            <w:r w:rsidRPr="007E29D1">
              <w:rPr>
                <w:bCs/>
                <w:sz w:val="26"/>
                <w:szCs w:val="26"/>
                <w:lang w:val="vi-VN"/>
              </w:rPr>
              <w:t>/201</w:t>
            </w:r>
            <w:r w:rsidRPr="007E29D1">
              <w:rPr>
                <w:bCs/>
                <w:sz w:val="26"/>
                <w:szCs w:val="26"/>
              </w:rPr>
              <w:t>8</w:t>
            </w:r>
            <w:r w:rsidRPr="007E29D1">
              <w:rPr>
                <w:bCs/>
                <w:sz w:val="26"/>
                <w:szCs w:val="26"/>
                <w:lang w:val="vi-VN"/>
              </w:rPr>
              <w:t>/</w:t>
            </w:r>
            <w:r w:rsidRPr="007E29D1">
              <w:rPr>
                <w:bCs/>
                <w:sz w:val="26"/>
                <w:szCs w:val="26"/>
              </w:rPr>
              <w:t>NĐ</w:t>
            </w:r>
            <w:r w:rsidRPr="007E29D1">
              <w:rPr>
                <w:bCs/>
                <w:sz w:val="26"/>
                <w:szCs w:val="26"/>
                <w:lang w:val="vi-VN"/>
              </w:rPr>
              <w:t>-</w:t>
            </w:r>
            <w:r w:rsidRPr="007E29D1">
              <w:rPr>
                <w:bCs/>
                <w:sz w:val="26"/>
                <w:szCs w:val="26"/>
              </w:rPr>
              <w:t>CP</w:t>
            </w:r>
            <w:r w:rsidRPr="007E29D1">
              <w:rPr>
                <w:bCs/>
                <w:sz w:val="26"/>
                <w:szCs w:val="26"/>
                <w:lang w:val="vi-VN"/>
              </w:rPr>
              <w:t xml:space="preserve"> ngày </w:t>
            </w:r>
            <w:r w:rsidRPr="007E29D1">
              <w:rPr>
                <w:bCs/>
                <w:sz w:val="26"/>
                <w:szCs w:val="26"/>
              </w:rPr>
              <w:t>04</w:t>
            </w:r>
            <w:r w:rsidRPr="007E29D1">
              <w:rPr>
                <w:bCs/>
                <w:sz w:val="26"/>
                <w:szCs w:val="26"/>
                <w:lang w:val="vi-VN"/>
              </w:rPr>
              <w:t>/</w:t>
            </w:r>
            <w:r w:rsidRPr="007E29D1">
              <w:rPr>
                <w:bCs/>
                <w:sz w:val="26"/>
                <w:szCs w:val="26"/>
              </w:rPr>
              <w:t>10</w:t>
            </w:r>
            <w:r w:rsidRPr="007E29D1">
              <w:rPr>
                <w:bCs/>
                <w:sz w:val="26"/>
                <w:szCs w:val="26"/>
                <w:lang w:val="vi-VN"/>
              </w:rPr>
              <w:t>/201</w:t>
            </w:r>
            <w:r w:rsidRPr="007E29D1">
              <w:rPr>
                <w:bCs/>
                <w:sz w:val="26"/>
                <w:szCs w:val="26"/>
              </w:rPr>
              <w:t>8.</w:t>
            </w:r>
          </w:p>
        </w:tc>
      </w:tr>
      <w:tr w:rsidR="006A4142" w:rsidRPr="007E29D1" w14:paraId="41419175" w14:textId="77777777" w:rsidTr="00A27382">
        <w:trPr>
          <w:tblCellSpacing w:w="0" w:type="dxa"/>
        </w:trPr>
        <w:tc>
          <w:tcPr>
            <w:tcW w:w="1980" w:type="dxa"/>
            <w:vAlign w:val="center"/>
            <w:hideMark/>
          </w:tcPr>
          <w:p w14:paraId="44671A4F"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375" w:type="dxa"/>
            <w:vAlign w:val="center"/>
            <w:hideMark/>
          </w:tcPr>
          <w:p w14:paraId="42692157" w14:textId="77777777" w:rsidR="008217EC" w:rsidRPr="007E29D1" w:rsidRDefault="008217EC" w:rsidP="00893C91">
            <w:pPr>
              <w:spacing w:before="120"/>
              <w:rPr>
                <w:bCs/>
                <w:sz w:val="26"/>
                <w:szCs w:val="26"/>
                <w:lang w:val="vi-VN"/>
              </w:rPr>
            </w:pPr>
            <w:r w:rsidRPr="007E29D1">
              <w:rPr>
                <w:bCs/>
                <w:sz w:val="26"/>
                <w:szCs w:val="26"/>
              </w:rPr>
              <w:t>Nghị định số 135</w:t>
            </w:r>
            <w:r w:rsidRPr="007E29D1">
              <w:rPr>
                <w:bCs/>
                <w:sz w:val="26"/>
                <w:szCs w:val="26"/>
                <w:lang w:val="vi-VN"/>
              </w:rPr>
              <w:t>/201</w:t>
            </w:r>
            <w:r w:rsidRPr="007E29D1">
              <w:rPr>
                <w:bCs/>
                <w:sz w:val="26"/>
                <w:szCs w:val="26"/>
              </w:rPr>
              <w:t>8</w:t>
            </w:r>
            <w:r w:rsidRPr="007E29D1">
              <w:rPr>
                <w:bCs/>
                <w:sz w:val="26"/>
                <w:szCs w:val="26"/>
                <w:lang w:val="vi-VN"/>
              </w:rPr>
              <w:t>/</w:t>
            </w:r>
            <w:r w:rsidRPr="007E29D1">
              <w:rPr>
                <w:bCs/>
                <w:sz w:val="26"/>
                <w:szCs w:val="26"/>
              </w:rPr>
              <w:t>NĐ</w:t>
            </w:r>
            <w:r w:rsidRPr="007E29D1">
              <w:rPr>
                <w:bCs/>
                <w:sz w:val="26"/>
                <w:szCs w:val="26"/>
                <w:lang w:val="vi-VN"/>
              </w:rPr>
              <w:t>-</w:t>
            </w:r>
            <w:r w:rsidRPr="007E29D1">
              <w:rPr>
                <w:bCs/>
                <w:sz w:val="26"/>
                <w:szCs w:val="26"/>
              </w:rPr>
              <w:t>CP</w:t>
            </w:r>
          </w:p>
          <w:p w14:paraId="5630DBDF" w14:textId="77777777" w:rsidR="008217EC" w:rsidRPr="007E29D1" w:rsidRDefault="008217EC" w:rsidP="00893C91">
            <w:pPr>
              <w:spacing w:before="120"/>
              <w:rPr>
                <w:bCs/>
                <w:sz w:val="26"/>
                <w:szCs w:val="26"/>
              </w:rPr>
            </w:pPr>
            <w:r w:rsidRPr="007E29D1">
              <w:rPr>
                <w:bCs/>
                <w:sz w:val="26"/>
                <w:szCs w:val="26"/>
              </w:rPr>
              <w:t>Nghị định số 46/2017/NĐ-CP.</w:t>
            </w:r>
          </w:p>
          <w:p w14:paraId="2B6FEEFA" w14:textId="77777777" w:rsidR="008217EC" w:rsidRPr="007E29D1" w:rsidRDefault="008217EC"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002FB50E" w14:textId="77777777" w:rsidR="008217EC" w:rsidRPr="007E29D1" w:rsidRDefault="008217EC" w:rsidP="00893C91">
            <w:pPr>
              <w:spacing w:before="120"/>
              <w:rPr>
                <w:rFonts w:eastAsia="Courier New"/>
                <w:sz w:val="26"/>
                <w:szCs w:val="26"/>
                <w:lang w:eastAsia="vi-VN"/>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A27382" w:rsidRPr="007E29D1" w14:paraId="794A3FEC" w14:textId="77777777" w:rsidTr="00A27382">
        <w:trPr>
          <w:tblCellSpacing w:w="0" w:type="dxa"/>
        </w:trPr>
        <w:tc>
          <w:tcPr>
            <w:tcW w:w="1980" w:type="dxa"/>
            <w:vAlign w:val="center"/>
          </w:tcPr>
          <w:p w14:paraId="6FE70863" w14:textId="0F7AAD5E"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rPr>
              <w:t>12. Thành phần hồ sơ lưu</w:t>
            </w:r>
          </w:p>
        </w:tc>
        <w:tc>
          <w:tcPr>
            <w:tcW w:w="8375" w:type="dxa"/>
            <w:vAlign w:val="center"/>
          </w:tcPr>
          <w:p w14:paraId="02005073" w14:textId="77777777" w:rsidR="00A27382" w:rsidRPr="007E29D1" w:rsidRDefault="00A27382" w:rsidP="00A27382">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611AF416" w14:textId="77777777" w:rsidR="00A27382" w:rsidRPr="007E29D1" w:rsidRDefault="00A27382" w:rsidP="00A27382">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6212E58E" w14:textId="77777777" w:rsidR="00A27382" w:rsidRPr="007E29D1" w:rsidRDefault="00A27382" w:rsidP="00A27382">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0D39B10F" w14:textId="09FD6935" w:rsidR="00A27382" w:rsidRPr="007E29D1" w:rsidRDefault="00A27382" w:rsidP="00A27382">
            <w:pPr>
              <w:spacing w:before="120"/>
              <w:rPr>
                <w:bCs/>
                <w:sz w:val="26"/>
                <w:szCs w:val="26"/>
              </w:rPr>
            </w:pPr>
            <w:r w:rsidRPr="007E29D1">
              <w:rPr>
                <w:sz w:val="26"/>
                <w:szCs w:val="26"/>
                <w:lang w:val="nl-NL"/>
              </w:rPr>
              <w:t>Phiếu kiểm soát quy trình giải quyết Thủ tục hành chính của Phòng chuyên môn.</w:t>
            </w:r>
          </w:p>
        </w:tc>
      </w:tr>
      <w:tr w:rsidR="00A27382" w:rsidRPr="007E29D1" w14:paraId="3E91C3CB" w14:textId="77777777" w:rsidTr="00A27382">
        <w:trPr>
          <w:tblCellSpacing w:w="0" w:type="dxa"/>
        </w:trPr>
        <w:tc>
          <w:tcPr>
            <w:tcW w:w="1980" w:type="dxa"/>
            <w:vAlign w:val="center"/>
          </w:tcPr>
          <w:p w14:paraId="0C982CEF" w14:textId="39D4C4E4"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rPr>
              <w:t>13. Thời gian lưu và nơi lưu</w:t>
            </w:r>
          </w:p>
        </w:tc>
        <w:tc>
          <w:tcPr>
            <w:tcW w:w="8375" w:type="dxa"/>
            <w:vAlign w:val="center"/>
          </w:tcPr>
          <w:p w14:paraId="45007B94" w14:textId="59B9C9F4" w:rsidR="00A27382" w:rsidRPr="007E29D1" w:rsidRDefault="00A27382" w:rsidP="00A27382">
            <w:pPr>
              <w:spacing w:before="120"/>
              <w:rPr>
                <w:bCs/>
                <w:sz w:val="26"/>
                <w:szCs w:val="26"/>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560E9568" w14:textId="08869592" w:rsidR="00C8057C" w:rsidRPr="007E29D1" w:rsidRDefault="00C8057C" w:rsidP="00336231">
      <w:pPr>
        <w:tabs>
          <w:tab w:val="left" w:pos="4129"/>
        </w:tabs>
        <w:rPr>
          <w:sz w:val="26"/>
          <w:szCs w:val="26"/>
        </w:rPr>
      </w:pPr>
    </w:p>
    <w:p w14:paraId="2E24ACE6" w14:textId="7A4C21EE" w:rsidR="00C8057C" w:rsidRPr="007E29D1" w:rsidRDefault="008217EC" w:rsidP="00336231">
      <w:pPr>
        <w:tabs>
          <w:tab w:val="left" w:pos="4129"/>
        </w:tabs>
        <w:rPr>
          <w:sz w:val="26"/>
          <w:szCs w:val="26"/>
        </w:rPr>
      </w:pPr>
      <w:r w:rsidRPr="007E29D1">
        <w:rPr>
          <w:sz w:val="26"/>
          <w:szCs w:val="26"/>
        </w:rPr>
        <w:t>.</w:t>
      </w:r>
    </w:p>
    <w:p w14:paraId="34440D4F" w14:textId="31BF693D" w:rsidR="008217EC" w:rsidRPr="007E29D1" w:rsidRDefault="008217EC" w:rsidP="00336231">
      <w:pPr>
        <w:tabs>
          <w:tab w:val="left" w:pos="4129"/>
        </w:tabs>
        <w:rPr>
          <w:sz w:val="26"/>
          <w:szCs w:val="26"/>
        </w:rPr>
      </w:pPr>
    </w:p>
    <w:p w14:paraId="17352553" w14:textId="77777777" w:rsidR="008217EC" w:rsidRPr="007E29D1" w:rsidRDefault="008217EC" w:rsidP="00336231">
      <w:pPr>
        <w:tabs>
          <w:tab w:val="left" w:pos="4129"/>
        </w:tabs>
        <w:rPr>
          <w:sz w:val="26"/>
          <w:szCs w:val="26"/>
        </w:rPr>
      </w:pPr>
    </w:p>
    <w:tbl>
      <w:tblPr>
        <w:tblW w:w="10355" w:type="dxa"/>
        <w:tblCellSpacing w:w="0" w:type="dxa"/>
        <w:tblInd w:w="-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80"/>
        <w:gridCol w:w="8375"/>
      </w:tblGrid>
      <w:tr w:rsidR="006A4142" w:rsidRPr="007E29D1" w14:paraId="0AAF27C9" w14:textId="77777777" w:rsidTr="00A27382">
        <w:trPr>
          <w:tblCellSpacing w:w="0" w:type="dxa"/>
        </w:trPr>
        <w:tc>
          <w:tcPr>
            <w:tcW w:w="1980" w:type="dxa"/>
            <w:vAlign w:val="center"/>
            <w:hideMark/>
          </w:tcPr>
          <w:p w14:paraId="4D063F5E" w14:textId="0E695B0F" w:rsidR="008217EC" w:rsidRPr="007E29D1" w:rsidRDefault="008217EC" w:rsidP="00893C91">
            <w:pPr>
              <w:spacing w:before="120"/>
              <w:jc w:val="center"/>
              <w:rPr>
                <w:b/>
                <w:sz w:val="26"/>
                <w:szCs w:val="26"/>
              </w:rPr>
            </w:pPr>
            <w:r w:rsidRPr="007E29D1">
              <w:rPr>
                <w:b/>
                <w:sz w:val="26"/>
                <w:szCs w:val="26"/>
              </w:rPr>
              <w:lastRenderedPageBreak/>
              <w:t>Quy trình 45</w:t>
            </w:r>
          </w:p>
        </w:tc>
        <w:tc>
          <w:tcPr>
            <w:tcW w:w="8375" w:type="dxa"/>
            <w:vAlign w:val="center"/>
            <w:hideMark/>
          </w:tcPr>
          <w:p w14:paraId="03B9D1B8" w14:textId="3DFEFD06" w:rsidR="008217EC" w:rsidRPr="007E29D1" w:rsidRDefault="008217EC" w:rsidP="00893C91">
            <w:pPr>
              <w:shd w:val="clear" w:color="auto" w:fill="FFFFFF"/>
              <w:spacing w:before="120"/>
              <w:textAlignment w:val="baseline"/>
              <w:outlineLvl w:val="3"/>
              <w:rPr>
                <w:b/>
                <w:bCs/>
                <w:sz w:val="26"/>
                <w:szCs w:val="26"/>
              </w:rPr>
            </w:pPr>
            <w:r w:rsidRPr="007E29D1">
              <w:rPr>
                <w:b/>
                <w:sz w:val="26"/>
                <w:szCs w:val="26"/>
              </w:rPr>
              <w:t>ĐỀ NGHỊ ĐƯỢC KINH DOANH DỊCH VỤ TƯ VẤN DU HỌC TRỞ LẠI</w:t>
            </w:r>
          </w:p>
        </w:tc>
      </w:tr>
      <w:tr w:rsidR="006A4142" w:rsidRPr="007E29D1" w14:paraId="6E1BA3A2" w14:textId="77777777" w:rsidTr="006B5FEE">
        <w:trPr>
          <w:trHeight w:val="10891"/>
          <w:tblCellSpacing w:w="0" w:type="dxa"/>
        </w:trPr>
        <w:tc>
          <w:tcPr>
            <w:tcW w:w="1980" w:type="dxa"/>
            <w:vAlign w:val="center"/>
            <w:hideMark/>
          </w:tcPr>
          <w:p w14:paraId="7C95F660"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375" w:type="dxa"/>
            <w:vAlign w:val="center"/>
            <w:hideMark/>
          </w:tcPr>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2"/>
              <w:gridCol w:w="3782"/>
              <w:gridCol w:w="1714"/>
              <w:gridCol w:w="1547"/>
            </w:tblGrid>
            <w:tr w:rsidR="006A4142" w:rsidRPr="007E29D1" w14:paraId="4904D2CE" w14:textId="77777777" w:rsidTr="00893C91">
              <w:trPr>
                <w:trHeight w:val="551"/>
                <w:tblHeader/>
              </w:trPr>
              <w:tc>
                <w:tcPr>
                  <w:tcW w:w="5000" w:type="pct"/>
                  <w:gridSpan w:val="4"/>
                  <w:shd w:val="clear" w:color="auto" w:fill="auto"/>
                  <w:vAlign w:val="center"/>
                </w:tcPr>
                <w:p w14:paraId="2019AF19" w14:textId="77777777" w:rsidR="008217EC" w:rsidRPr="007E29D1" w:rsidRDefault="008217EC"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145F0D0E" w14:textId="77777777" w:rsidR="008217EC" w:rsidRPr="007E29D1" w:rsidRDefault="008217EC"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1D8483B1" w14:textId="77777777" w:rsidR="008217EC" w:rsidRPr="007E29D1" w:rsidRDefault="008217EC"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7FBCDA37" w14:textId="77777777" w:rsidR="008217EC" w:rsidRPr="007E29D1" w:rsidRDefault="008217EC" w:rsidP="00893C91">
                  <w:pPr>
                    <w:pStyle w:val="Header"/>
                    <w:ind w:right="187"/>
                    <w:jc w:val="both"/>
                    <w:rPr>
                      <w:sz w:val="26"/>
                      <w:szCs w:val="26"/>
                    </w:rPr>
                  </w:pPr>
                  <w:r w:rsidRPr="007E29D1">
                    <w:rPr>
                      <w:sz w:val="26"/>
                      <w:szCs w:val="26"/>
                    </w:rPr>
                    <w:t>+ Cổng dịch vụ công Quốc gia, địa chỉ: https://dichvucong.gov.vn/</w:t>
                  </w:r>
                </w:p>
                <w:p w14:paraId="0B0C63AC" w14:textId="77777777" w:rsidR="008217EC" w:rsidRPr="007E29D1" w:rsidRDefault="008217EC" w:rsidP="00893C91">
                  <w:pPr>
                    <w:pStyle w:val="Header"/>
                    <w:ind w:right="187"/>
                    <w:jc w:val="both"/>
                    <w:rPr>
                      <w:sz w:val="26"/>
                      <w:szCs w:val="26"/>
                    </w:rPr>
                  </w:pPr>
                  <w:r w:rsidRPr="007E29D1">
                    <w:rPr>
                      <w:sz w:val="26"/>
                      <w:szCs w:val="26"/>
                    </w:rPr>
                    <w:t>+ Cổng dịch vụ công tỉnh, địa chỉ https://dichvucong.tayninh.gov.vn/</w:t>
                  </w:r>
                </w:p>
                <w:p w14:paraId="75588257" w14:textId="77777777" w:rsidR="008217EC" w:rsidRPr="007E29D1" w:rsidRDefault="008217EC"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5F8D4109" w14:textId="77777777" w:rsidR="008217EC" w:rsidRPr="007E29D1" w:rsidRDefault="008217EC"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3D0E978F" w14:textId="77777777" w:rsidTr="00893C91">
              <w:trPr>
                <w:trHeight w:val="551"/>
                <w:tblHeader/>
              </w:trPr>
              <w:tc>
                <w:tcPr>
                  <w:tcW w:w="780" w:type="pct"/>
                  <w:shd w:val="clear" w:color="auto" w:fill="auto"/>
                  <w:vAlign w:val="center"/>
                </w:tcPr>
                <w:p w14:paraId="59180F30" w14:textId="77777777" w:rsidR="008217EC" w:rsidRPr="007E29D1" w:rsidRDefault="008217EC" w:rsidP="00893C91">
                  <w:pPr>
                    <w:pStyle w:val="Header"/>
                    <w:spacing w:before="120"/>
                    <w:jc w:val="center"/>
                    <w:rPr>
                      <w:b/>
                      <w:sz w:val="26"/>
                      <w:szCs w:val="26"/>
                      <w:lang w:val="nl-NL"/>
                    </w:rPr>
                  </w:pPr>
                  <w:r w:rsidRPr="007E29D1">
                    <w:rPr>
                      <w:b/>
                      <w:sz w:val="26"/>
                      <w:szCs w:val="26"/>
                      <w:lang w:val="nl-NL"/>
                    </w:rPr>
                    <w:t>STT</w:t>
                  </w:r>
                </w:p>
              </w:tc>
              <w:tc>
                <w:tcPr>
                  <w:tcW w:w="2266" w:type="pct"/>
                  <w:shd w:val="clear" w:color="auto" w:fill="auto"/>
                  <w:vAlign w:val="center"/>
                </w:tcPr>
                <w:p w14:paraId="0B0B82ED" w14:textId="77777777" w:rsidR="008217EC" w:rsidRPr="007E29D1" w:rsidRDefault="008217EC" w:rsidP="00893C91">
                  <w:pPr>
                    <w:pStyle w:val="Header"/>
                    <w:spacing w:before="120"/>
                    <w:jc w:val="center"/>
                    <w:rPr>
                      <w:b/>
                      <w:sz w:val="26"/>
                      <w:szCs w:val="26"/>
                      <w:lang w:val="nl-NL"/>
                    </w:rPr>
                  </w:pPr>
                  <w:r w:rsidRPr="007E29D1">
                    <w:rPr>
                      <w:b/>
                      <w:sz w:val="26"/>
                      <w:szCs w:val="26"/>
                      <w:lang w:val="nl-NL"/>
                    </w:rPr>
                    <w:t>Nội dung công việc</w:t>
                  </w:r>
                </w:p>
              </w:tc>
              <w:tc>
                <w:tcPr>
                  <w:tcW w:w="1027" w:type="pct"/>
                  <w:vAlign w:val="center"/>
                </w:tcPr>
                <w:p w14:paraId="53AA7372" w14:textId="77777777" w:rsidR="008217EC" w:rsidRPr="007E29D1" w:rsidRDefault="008217EC" w:rsidP="00893C91">
                  <w:pPr>
                    <w:pStyle w:val="Header"/>
                    <w:spacing w:before="120"/>
                    <w:jc w:val="center"/>
                    <w:rPr>
                      <w:b/>
                      <w:sz w:val="26"/>
                      <w:szCs w:val="26"/>
                      <w:lang w:val="nl-NL"/>
                    </w:rPr>
                  </w:pPr>
                  <w:r w:rsidRPr="007E29D1">
                    <w:rPr>
                      <w:b/>
                      <w:sz w:val="26"/>
                      <w:szCs w:val="26"/>
                      <w:lang w:val="nl-NL"/>
                    </w:rPr>
                    <w:t>Trách nhiệm</w:t>
                  </w:r>
                </w:p>
              </w:tc>
              <w:tc>
                <w:tcPr>
                  <w:tcW w:w="927" w:type="pct"/>
                  <w:shd w:val="clear" w:color="auto" w:fill="auto"/>
                  <w:vAlign w:val="center"/>
                </w:tcPr>
                <w:p w14:paraId="4D1BC2D7" w14:textId="77777777" w:rsidR="008217EC" w:rsidRPr="007E29D1" w:rsidRDefault="008217EC" w:rsidP="00893C91">
                  <w:pPr>
                    <w:pStyle w:val="Header"/>
                    <w:spacing w:before="120"/>
                    <w:jc w:val="center"/>
                    <w:rPr>
                      <w:b/>
                      <w:sz w:val="26"/>
                      <w:szCs w:val="26"/>
                      <w:vertAlign w:val="superscript"/>
                      <w:lang w:val="nl-NL"/>
                    </w:rPr>
                  </w:pPr>
                  <w:r w:rsidRPr="007E29D1">
                    <w:rPr>
                      <w:b/>
                      <w:sz w:val="26"/>
                      <w:szCs w:val="26"/>
                      <w:lang w:val="nl-NL"/>
                    </w:rPr>
                    <w:t xml:space="preserve">Thời gian 10 ngày </w:t>
                  </w:r>
                </w:p>
              </w:tc>
            </w:tr>
            <w:tr w:rsidR="006A4142" w:rsidRPr="007E29D1" w14:paraId="6BC234EF" w14:textId="77777777" w:rsidTr="00893C91">
              <w:trPr>
                <w:trHeight w:val="253"/>
              </w:trPr>
              <w:tc>
                <w:tcPr>
                  <w:tcW w:w="5000" w:type="pct"/>
                  <w:gridSpan w:val="4"/>
                  <w:shd w:val="clear" w:color="auto" w:fill="auto"/>
                  <w:vAlign w:val="center"/>
                </w:tcPr>
                <w:p w14:paraId="73D9208A" w14:textId="77777777" w:rsidR="008217EC" w:rsidRPr="007E29D1" w:rsidRDefault="008217EC"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02217409" w14:textId="77777777" w:rsidTr="00893C91">
              <w:trPr>
                <w:trHeight w:val="825"/>
              </w:trPr>
              <w:tc>
                <w:tcPr>
                  <w:tcW w:w="780" w:type="pct"/>
                  <w:shd w:val="clear" w:color="auto" w:fill="auto"/>
                  <w:vAlign w:val="center"/>
                </w:tcPr>
                <w:p w14:paraId="147596C2" w14:textId="77777777" w:rsidR="008217EC" w:rsidRPr="007E29D1" w:rsidRDefault="008217EC" w:rsidP="00893C91">
                  <w:pPr>
                    <w:pStyle w:val="Header"/>
                    <w:spacing w:before="120"/>
                    <w:rPr>
                      <w:b/>
                      <w:sz w:val="26"/>
                      <w:szCs w:val="26"/>
                      <w:lang w:val="nl-NL"/>
                    </w:rPr>
                  </w:pPr>
                  <w:r w:rsidRPr="007E29D1">
                    <w:rPr>
                      <w:b/>
                      <w:sz w:val="26"/>
                      <w:szCs w:val="26"/>
                      <w:lang w:val="nl-NL"/>
                    </w:rPr>
                    <w:t>Bước 1</w:t>
                  </w:r>
                </w:p>
              </w:tc>
              <w:tc>
                <w:tcPr>
                  <w:tcW w:w="2266" w:type="pct"/>
                  <w:shd w:val="clear" w:color="auto" w:fill="auto"/>
                  <w:vAlign w:val="center"/>
                </w:tcPr>
                <w:p w14:paraId="7E255389" w14:textId="77777777" w:rsidR="008217EC" w:rsidRPr="007E29D1" w:rsidRDefault="008217EC" w:rsidP="00893C91">
                  <w:pPr>
                    <w:pStyle w:val="Header"/>
                    <w:ind w:left="57" w:right="57"/>
                    <w:jc w:val="both"/>
                    <w:rPr>
                      <w:sz w:val="26"/>
                      <w:szCs w:val="26"/>
                      <w:lang w:val="nl-NL"/>
                    </w:rPr>
                  </w:pPr>
                  <w:r w:rsidRPr="007E29D1">
                    <w:rPr>
                      <w:sz w:val="26"/>
                      <w:szCs w:val="26"/>
                      <w:lang w:val="nl-NL"/>
                    </w:rPr>
                    <w:t xml:space="preserve">- Thực hiện tiếp nhận hồ sơ: </w:t>
                  </w:r>
                </w:p>
                <w:p w14:paraId="79029E69" w14:textId="77777777" w:rsidR="008217EC" w:rsidRPr="007E29D1" w:rsidRDefault="008217EC"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748414DB" w14:textId="77777777" w:rsidR="008217EC" w:rsidRPr="007E29D1" w:rsidRDefault="008217EC"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0A21195C" w14:textId="77777777" w:rsidR="008217EC" w:rsidRPr="007E29D1" w:rsidRDefault="008217EC"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32D6A561" w14:textId="77777777" w:rsidR="008217EC" w:rsidRPr="007E29D1" w:rsidRDefault="008217EC"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6F935499" w14:textId="77777777" w:rsidR="008217EC" w:rsidRPr="007E29D1" w:rsidRDefault="008217EC" w:rsidP="00893C91">
                  <w:pPr>
                    <w:pStyle w:val="Header"/>
                    <w:spacing w:before="120"/>
                    <w:jc w:val="center"/>
                    <w:rPr>
                      <w:sz w:val="26"/>
                      <w:szCs w:val="26"/>
                      <w:lang w:val="nl-NL"/>
                    </w:rPr>
                  </w:pPr>
                  <w:r w:rsidRPr="007E29D1">
                    <w:rPr>
                      <w:sz w:val="26"/>
                      <w:szCs w:val="26"/>
                      <w:lang w:val="nl-NL"/>
                    </w:rPr>
                    <w:t>01 ngày</w:t>
                  </w:r>
                </w:p>
              </w:tc>
            </w:tr>
            <w:tr w:rsidR="006A4142" w:rsidRPr="007E29D1" w14:paraId="71529148" w14:textId="77777777" w:rsidTr="00893C91">
              <w:trPr>
                <w:trHeight w:val="334"/>
              </w:trPr>
              <w:tc>
                <w:tcPr>
                  <w:tcW w:w="5000" w:type="pct"/>
                  <w:gridSpan w:val="4"/>
                  <w:shd w:val="clear" w:color="auto" w:fill="auto"/>
                  <w:vAlign w:val="center"/>
                </w:tcPr>
                <w:p w14:paraId="586D39E3" w14:textId="77777777" w:rsidR="008217EC" w:rsidRPr="007E29D1" w:rsidRDefault="008217EC"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2EB1746E" w14:textId="77777777" w:rsidTr="00893C91">
              <w:trPr>
                <w:trHeight w:val="1126"/>
              </w:trPr>
              <w:tc>
                <w:tcPr>
                  <w:tcW w:w="780" w:type="pct"/>
                  <w:vMerge w:val="restart"/>
                  <w:shd w:val="clear" w:color="auto" w:fill="auto"/>
                  <w:vAlign w:val="center"/>
                </w:tcPr>
                <w:p w14:paraId="079C6382" w14:textId="77777777" w:rsidR="008217EC" w:rsidRPr="007E29D1" w:rsidRDefault="008217EC" w:rsidP="00893C91">
                  <w:pPr>
                    <w:pStyle w:val="Header"/>
                    <w:spacing w:before="120"/>
                    <w:jc w:val="center"/>
                    <w:rPr>
                      <w:b/>
                      <w:sz w:val="26"/>
                      <w:szCs w:val="26"/>
                      <w:lang w:val="nl-NL"/>
                    </w:rPr>
                  </w:pPr>
                  <w:r w:rsidRPr="007E29D1">
                    <w:rPr>
                      <w:b/>
                      <w:sz w:val="26"/>
                      <w:szCs w:val="26"/>
                      <w:lang w:val="nl-NL"/>
                    </w:rPr>
                    <w:t>Bước 2</w:t>
                  </w:r>
                </w:p>
              </w:tc>
              <w:tc>
                <w:tcPr>
                  <w:tcW w:w="2266" w:type="pct"/>
                  <w:shd w:val="clear" w:color="auto" w:fill="auto"/>
                  <w:vAlign w:val="center"/>
                </w:tcPr>
                <w:p w14:paraId="15A21885" w14:textId="77777777" w:rsidR="008217EC" w:rsidRPr="007E29D1" w:rsidRDefault="008217EC"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GDTrH-CNthông tin để </w:t>
                  </w:r>
                  <w:r w:rsidRPr="007E29D1">
                    <w:rPr>
                      <w:bCs/>
                      <w:sz w:val="26"/>
                      <w:szCs w:val="26"/>
                      <w:lang w:val="nl-NL"/>
                    </w:rPr>
                    <w:t>xử lý hồ sơ</w:t>
                  </w:r>
                </w:p>
              </w:tc>
              <w:tc>
                <w:tcPr>
                  <w:tcW w:w="1027" w:type="pct"/>
                  <w:vAlign w:val="center"/>
                </w:tcPr>
                <w:p w14:paraId="069352D4" w14:textId="77777777" w:rsidR="008217EC" w:rsidRPr="007E29D1" w:rsidRDefault="008217EC"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5CDD3E72" w14:textId="77777777" w:rsidR="008217EC" w:rsidRPr="007E29D1" w:rsidRDefault="008217EC" w:rsidP="00893C91">
                  <w:pPr>
                    <w:pStyle w:val="Header"/>
                    <w:spacing w:before="120"/>
                    <w:jc w:val="center"/>
                    <w:rPr>
                      <w:sz w:val="26"/>
                      <w:szCs w:val="26"/>
                      <w:lang w:val="nl-NL"/>
                    </w:rPr>
                  </w:pPr>
                  <w:r w:rsidRPr="007E29D1">
                    <w:rPr>
                      <w:sz w:val="26"/>
                      <w:szCs w:val="26"/>
                      <w:lang w:val="nl-NL"/>
                    </w:rPr>
                    <w:t>05 ngày</w:t>
                  </w:r>
                </w:p>
              </w:tc>
            </w:tr>
            <w:tr w:rsidR="006A4142" w:rsidRPr="007E29D1" w14:paraId="008A5E37" w14:textId="77777777" w:rsidTr="00893C91">
              <w:trPr>
                <w:trHeight w:val="1126"/>
              </w:trPr>
              <w:tc>
                <w:tcPr>
                  <w:tcW w:w="780" w:type="pct"/>
                  <w:vMerge/>
                  <w:shd w:val="clear" w:color="auto" w:fill="auto"/>
                  <w:vAlign w:val="center"/>
                </w:tcPr>
                <w:p w14:paraId="68CC71B5" w14:textId="77777777" w:rsidR="008217EC" w:rsidRPr="007E29D1" w:rsidRDefault="008217EC" w:rsidP="00893C91">
                  <w:pPr>
                    <w:pStyle w:val="Header"/>
                    <w:spacing w:before="120"/>
                    <w:jc w:val="center"/>
                    <w:rPr>
                      <w:b/>
                      <w:sz w:val="26"/>
                      <w:szCs w:val="26"/>
                      <w:lang w:val="nl-NL"/>
                    </w:rPr>
                  </w:pPr>
                </w:p>
              </w:tc>
              <w:tc>
                <w:tcPr>
                  <w:tcW w:w="2266" w:type="pct"/>
                  <w:shd w:val="clear" w:color="auto" w:fill="auto"/>
                  <w:vAlign w:val="center"/>
                </w:tcPr>
                <w:p w14:paraId="06330D1E" w14:textId="77777777" w:rsidR="008217EC" w:rsidRPr="007E29D1" w:rsidRDefault="008217EC" w:rsidP="00893C91">
                  <w:pPr>
                    <w:pStyle w:val="Header"/>
                    <w:spacing w:before="120"/>
                    <w:jc w:val="both"/>
                    <w:rPr>
                      <w:sz w:val="26"/>
                      <w:szCs w:val="26"/>
                      <w:lang w:val="nl-NL"/>
                    </w:rPr>
                  </w:pPr>
                  <w:r w:rsidRPr="007E29D1">
                    <w:rPr>
                      <w:sz w:val="26"/>
                      <w:szCs w:val="26"/>
                      <w:lang w:val="nl-NL"/>
                    </w:rPr>
                    <w:t xml:space="preserve">Phòng chuyên môn kiểm tra và thẩm định hồ sơ. </w:t>
                  </w:r>
                </w:p>
              </w:tc>
              <w:tc>
                <w:tcPr>
                  <w:tcW w:w="1027" w:type="pct"/>
                  <w:vAlign w:val="center"/>
                </w:tcPr>
                <w:p w14:paraId="6F8ADBA3" w14:textId="77777777" w:rsidR="008217EC" w:rsidRPr="007E29D1" w:rsidRDefault="008217EC" w:rsidP="00893C91">
                  <w:pPr>
                    <w:pStyle w:val="Header"/>
                    <w:spacing w:before="120"/>
                    <w:jc w:val="center"/>
                    <w:rPr>
                      <w:sz w:val="26"/>
                      <w:szCs w:val="26"/>
                      <w:lang w:val="nl-NL"/>
                    </w:rPr>
                  </w:pPr>
                  <w:r w:rsidRPr="007E29D1">
                    <w:rPr>
                      <w:sz w:val="26"/>
                      <w:szCs w:val="26"/>
                      <w:lang w:val="nl-NL"/>
                    </w:rPr>
                    <w:t>Chuyên viên Phòng Giáo dục Trung học-CN</w:t>
                  </w:r>
                </w:p>
              </w:tc>
              <w:tc>
                <w:tcPr>
                  <w:tcW w:w="927" w:type="pct"/>
                  <w:vMerge/>
                  <w:shd w:val="clear" w:color="auto" w:fill="auto"/>
                  <w:vAlign w:val="center"/>
                </w:tcPr>
                <w:p w14:paraId="3D18EEB5" w14:textId="77777777" w:rsidR="008217EC" w:rsidRPr="007E29D1" w:rsidRDefault="008217EC" w:rsidP="00893C91">
                  <w:pPr>
                    <w:pStyle w:val="Header"/>
                    <w:spacing w:before="120"/>
                    <w:jc w:val="center"/>
                    <w:rPr>
                      <w:sz w:val="26"/>
                      <w:szCs w:val="26"/>
                      <w:lang w:val="nl-NL"/>
                    </w:rPr>
                  </w:pPr>
                </w:p>
              </w:tc>
            </w:tr>
            <w:tr w:rsidR="006A4142" w:rsidRPr="007E29D1" w14:paraId="3BC93947" w14:textId="77777777" w:rsidTr="00893C91">
              <w:trPr>
                <w:trHeight w:val="1126"/>
              </w:trPr>
              <w:tc>
                <w:tcPr>
                  <w:tcW w:w="780" w:type="pct"/>
                  <w:vMerge/>
                  <w:shd w:val="clear" w:color="auto" w:fill="auto"/>
                  <w:vAlign w:val="center"/>
                </w:tcPr>
                <w:p w14:paraId="574D09E5" w14:textId="77777777" w:rsidR="008217EC" w:rsidRPr="007E29D1" w:rsidRDefault="008217EC" w:rsidP="00893C91">
                  <w:pPr>
                    <w:pStyle w:val="Header"/>
                    <w:spacing w:before="120"/>
                    <w:jc w:val="center"/>
                    <w:rPr>
                      <w:b/>
                      <w:sz w:val="26"/>
                      <w:szCs w:val="26"/>
                      <w:lang w:val="nl-NL"/>
                    </w:rPr>
                  </w:pPr>
                </w:p>
              </w:tc>
              <w:tc>
                <w:tcPr>
                  <w:tcW w:w="2266" w:type="pct"/>
                  <w:shd w:val="clear" w:color="auto" w:fill="auto"/>
                  <w:vAlign w:val="center"/>
                </w:tcPr>
                <w:p w14:paraId="41816C96" w14:textId="77777777" w:rsidR="008217EC" w:rsidRPr="007E29D1" w:rsidRDefault="008217EC" w:rsidP="00893C91">
                  <w:pPr>
                    <w:pStyle w:val="Header"/>
                    <w:spacing w:before="120"/>
                    <w:jc w:val="both"/>
                    <w:rPr>
                      <w:sz w:val="26"/>
                      <w:szCs w:val="26"/>
                      <w:lang w:val="nl-NL"/>
                    </w:rPr>
                  </w:pPr>
                  <w:r w:rsidRPr="007E29D1">
                    <w:rPr>
                      <w:sz w:val="26"/>
                      <w:szCs w:val="26"/>
                      <w:lang w:val="nl-NL"/>
                    </w:rPr>
                    <w:t>T</w:t>
                  </w:r>
                  <w:r w:rsidRPr="007E29D1">
                    <w:rPr>
                      <w:sz w:val="26"/>
                      <w:szCs w:val="26"/>
                      <w:lang w:val="hr-HR"/>
                    </w:rPr>
                    <w:t xml:space="preserve">ham mưu trình lãnh đạo </w:t>
                  </w:r>
                  <w:r w:rsidRPr="007E29D1">
                    <w:rPr>
                      <w:sz w:val="26"/>
                      <w:szCs w:val="26"/>
                      <w:lang w:val="vi-VN"/>
                    </w:rPr>
                    <w:t>Sở</w:t>
                  </w:r>
                  <w:r w:rsidRPr="007E29D1">
                    <w:rPr>
                      <w:sz w:val="26"/>
                      <w:szCs w:val="26"/>
                    </w:rPr>
                    <w:t xml:space="preserve"> </w:t>
                  </w:r>
                  <w:r w:rsidRPr="007E29D1">
                    <w:rPr>
                      <w:sz w:val="26"/>
                      <w:szCs w:val="26"/>
                      <w:lang w:val="vi-VN"/>
                    </w:rPr>
                    <w:t>Gi</w:t>
                  </w:r>
                  <w:r w:rsidRPr="007E29D1">
                    <w:rPr>
                      <w:sz w:val="26"/>
                      <w:szCs w:val="26"/>
                      <w:lang w:val="hr-HR"/>
                    </w:rPr>
                    <w:t>á</w:t>
                  </w:r>
                  <w:r w:rsidRPr="007E29D1">
                    <w:rPr>
                      <w:sz w:val="26"/>
                      <w:szCs w:val="26"/>
                      <w:lang w:val="vi-VN"/>
                    </w:rPr>
                    <w:t>o</w:t>
                  </w:r>
                  <w:r w:rsidRPr="007E29D1">
                    <w:rPr>
                      <w:sz w:val="26"/>
                      <w:szCs w:val="26"/>
                    </w:rPr>
                    <w:t xml:space="preserve"> </w:t>
                  </w:r>
                  <w:r w:rsidRPr="007E29D1">
                    <w:rPr>
                      <w:sz w:val="26"/>
                      <w:szCs w:val="26"/>
                      <w:lang w:val="vi-VN"/>
                    </w:rPr>
                    <w:t>dụcv</w:t>
                  </w:r>
                  <w:r w:rsidRPr="007E29D1">
                    <w:rPr>
                      <w:sz w:val="26"/>
                      <w:szCs w:val="26"/>
                      <w:lang w:val="hr-HR"/>
                    </w:rPr>
                    <w:t>à Đà</w:t>
                  </w:r>
                  <w:r w:rsidRPr="007E29D1">
                    <w:rPr>
                      <w:sz w:val="26"/>
                      <w:szCs w:val="26"/>
                      <w:lang w:val="vi-VN"/>
                    </w:rPr>
                    <w:t>o</w:t>
                  </w:r>
                  <w:r w:rsidRPr="007E29D1">
                    <w:rPr>
                      <w:sz w:val="26"/>
                      <w:szCs w:val="26"/>
                    </w:rPr>
                    <w:t xml:space="preserve"> </w:t>
                  </w:r>
                  <w:r w:rsidRPr="007E29D1">
                    <w:rPr>
                      <w:sz w:val="26"/>
                      <w:szCs w:val="26"/>
                      <w:lang w:val="vi-VN"/>
                    </w:rPr>
                    <w:t>tạo</w:t>
                  </w:r>
                  <w:r w:rsidRPr="007E29D1">
                    <w:rPr>
                      <w:sz w:val="26"/>
                      <w:szCs w:val="26"/>
                      <w:lang w:val="hr-HR"/>
                    </w:rPr>
                    <w:t xml:space="preserve"> xem xét quyết định </w:t>
                  </w:r>
                  <w:r w:rsidRPr="007E29D1">
                    <w:rPr>
                      <w:sz w:val="26"/>
                      <w:szCs w:val="26"/>
                    </w:rPr>
                    <w:t>hoặc v</w:t>
                  </w:r>
                  <w:r w:rsidRPr="007E29D1">
                    <w:rPr>
                      <w:sz w:val="26"/>
                      <w:szCs w:val="26"/>
                      <w:lang w:val="hr-HR"/>
                    </w:rPr>
                    <w:t>ă</w:t>
                  </w:r>
                  <w:r w:rsidRPr="007E29D1">
                    <w:rPr>
                      <w:sz w:val="26"/>
                      <w:szCs w:val="26"/>
                    </w:rPr>
                    <w:t>n bản  trả lời từ chối</w:t>
                  </w:r>
                  <w:r w:rsidRPr="007E29D1">
                    <w:rPr>
                      <w:sz w:val="26"/>
                      <w:szCs w:val="26"/>
                      <w:lang w:val="hr-HR"/>
                    </w:rPr>
                    <w:t xml:space="preserve"> và </w:t>
                  </w:r>
                  <w:r w:rsidRPr="007E29D1">
                    <w:rPr>
                      <w:sz w:val="26"/>
                      <w:szCs w:val="26"/>
                    </w:rPr>
                    <w:t>n</w:t>
                  </w:r>
                  <w:r w:rsidRPr="007E29D1">
                    <w:rPr>
                      <w:sz w:val="26"/>
                      <w:szCs w:val="26"/>
                      <w:lang w:val="hr-HR"/>
                    </w:rPr>
                    <w:t>ê</w:t>
                  </w:r>
                  <w:r w:rsidRPr="007E29D1">
                    <w:rPr>
                      <w:sz w:val="26"/>
                      <w:szCs w:val="26"/>
                    </w:rPr>
                    <w:t>u r</w:t>
                  </w:r>
                  <w:r w:rsidRPr="007E29D1">
                    <w:rPr>
                      <w:sz w:val="26"/>
                      <w:szCs w:val="26"/>
                      <w:lang w:val="hr-HR"/>
                    </w:rPr>
                    <w:t xml:space="preserve">õ </w:t>
                  </w:r>
                  <w:r w:rsidRPr="007E29D1">
                    <w:rPr>
                      <w:sz w:val="26"/>
                      <w:szCs w:val="26"/>
                    </w:rPr>
                    <w:t>l</w:t>
                  </w:r>
                  <w:r w:rsidRPr="007E29D1">
                    <w:rPr>
                      <w:sz w:val="26"/>
                      <w:szCs w:val="26"/>
                      <w:lang w:val="hr-HR"/>
                    </w:rPr>
                    <w:t xml:space="preserve">ý </w:t>
                  </w:r>
                  <w:r w:rsidRPr="007E29D1">
                    <w:rPr>
                      <w:sz w:val="26"/>
                      <w:szCs w:val="26"/>
                    </w:rPr>
                    <w:t>do th</w:t>
                  </w:r>
                  <w:r w:rsidRPr="007E29D1">
                    <w:rPr>
                      <w:sz w:val="26"/>
                      <w:szCs w:val="26"/>
                      <w:lang w:val="hr-HR"/>
                    </w:rPr>
                    <w:t>ô</w:t>
                  </w:r>
                  <w:r w:rsidRPr="007E29D1">
                    <w:rPr>
                      <w:sz w:val="26"/>
                      <w:szCs w:val="26"/>
                    </w:rPr>
                    <w:t>ng b</w:t>
                  </w:r>
                  <w:r w:rsidRPr="007E29D1">
                    <w:rPr>
                      <w:sz w:val="26"/>
                      <w:szCs w:val="26"/>
                      <w:lang w:val="hr-HR"/>
                    </w:rPr>
                    <w:t>á</w:t>
                  </w:r>
                  <w:r w:rsidRPr="007E29D1">
                    <w:rPr>
                      <w:sz w:val="26"/>
                      <w:szCs w:val="26"/>
                    </w:rPr>
                    <w:t>o cho</w:t>
                  </w:r>
                  <w:r w:rsidRPr="007E29D1">
                    <w:rPr>
                      <w:sz w:val="26"/>
                      <w:szCs w:val="26"/>
                      <w:lang w:val="hr-HR"/>
                    </w:rPr>
                    <w:t xml:space="preserve"> tổ chức, </w:t>
                  </w:r>
                  <w:r w:rsidRPr="007E29D1">
                    <w:rPr>
                      <w:sz w:val="26"/>
                      <w:szCs w:val="26"/>
                    </w:rPr>
                    <w:t>c</w:t>
                  </w:r>
                  <w:r w:rsidRPr="007E29D1">
                    <w:rPr>
                      <w:sz w:val="26"/>
                      <w:szCs w:val="26"/>
                      <w:lang w:val="hr-HR"/>
                    </w:rPr>
                    <w:t xml:space="preserve">á </w:t>
                  </w:r>
                  <w:r w:rsidRPr="007E29D1">
                    <w:rPr>
                      <w:sz w:val="26"/>
                      <w:szCs w:val="26"/>
                    </w:rPr>
                    <w:t>nh</w:t>
                  </w:r>
                  <w:r w:rsidRPr="007E29D1">
                    <w:rPr>
                      <w:sz w:val="26"/>
                      <w:szCs w:val="26"/>
                      <w:lang w:val="hr-HR"/>
                    </w:rPr>
                    <w:t>â</w:t>
                  </w:r>
                  <w:r w:rsidRPr="007E29D1">
                    <w:rPr>
                      <w:sz w:val="26"/>
                      <w:szCs w:val="26"/>
                    </w:rPr>
                    <w:t>n biết</w:t>
                  </w:r>
                  <w:r w:rsidRPr="007E29D1">
                    <w:rPr>
                      <w:sz w:val="26"/>
                      <w:szCs w:val="26"/>
                      <w:lang w:val="nl-NL"/>
                    </w:rPr>
                    <w:t>.</w:t>
                  </w:r>
                </w:p>
              </w:tc>
              <w:tc>
                <w:tcPr>
                  <w:tcW w:w="1027" w:type="pct"/>
                  <w:vAlign w:val="center"/>
                </w:tcPr>
                <w:p w14:paraId="1D2F85FE" w14:textId="77777777" w:rsidR="008217EC" w:rsidRPr="007E29D1" w:rsidRDefault="008217EC" w:rsidP="00893C91">
                  <w:pPr>
                    <w:pStyle w:val="Header"/>
                    <w:spacing w:before="120"/>
                    <w:jc w:val="center"/>
                    <w:rPr>
                      <w:sz w:val="26"/>
                      <w:szCs w:val="26"/>
                      <w:lang w:val="nl-NL"/>
                    </w:rPr>
                  </w:pPr>
                  <w:r w:rsidRPr="007E29D1">
                    <w:rPr>
                      <w:sz w:val="26"/>
                      <w:szCs w:val="26"/>
                      <w:lang w:val="nl-NL"/>
                    </w:rPr>
                    <w:t>Lãnh đạo</w:t>
                  </w:r>
                </w:p>
                <w:p w14:paraId="43343066" w14:textId="77777777" w:rsidR="008217EC" w:rsidRPr="007E29D1" w:rsidRDefault="008217EC" w:rsidP="00893C91">
                  <w:pPr>
                    <w:pStyle w:val="Header"/>
                    <w:spacing w:before="120"/>
                    <w:jc w:val="center"/>
                    <w:rPr>
                      <w:sz w:val="26"/>
                      <w:szCs w:val="26"/>
                      <w:lang w:val="nl-NL"/>
                    </w:rPr>
                  </w:pPr>
                  <w:r w:rsidRPr="007E29D1">
                    <w:rPr>
                      <w:sz w:val="26"/>
                      <w:szCs w:val="26"/>
                      <w:lang w:val="nl-NL"/>
                    </w:rPr>
                    <w:t>Phòng Giáo dục Trung học Chuyên nghiệp</w:t>
                  </w:r>
                </w:p>
              </w:tc>
              <w:tc>
                <w:tcPr>
                  <w:tcW w:w="927" w:type="pct"/>
                  <w:vMerge/>
                  <w:shd w:val="clear" w:color="auto" w:fill="auto"/>
                  <w:vAlign w:val="center"/>
                </w:tcPr>
                <w:p w14:paraId="44318BB3" w14:textId="77777777" w:rsidR="008217EC" w:rsidRPr="007E29D1" w:rsidRDefault="008217EC" w:rsidP="00893C91">
                  <w:pPr>
                    <w:pStyle w:val="Header"/>
                    <w:spacing w:before="120"/>
                    <w:jc w:val="center"/>
                    <w:rPr>
                      <w:sz w:val="26"/>
                      <w:szCs w:val="26"/>
                      <w:lang w:val="nl-NL"/>
                    </w:rPr>
                  </w:pPr>
                </w:p>
              </w:tc>
            </w:tr>
            <w:tr w:rsidR="006A4142" w:rsidRPr="007E29D1" w14:paraId="413841A7" w14:textId="77777777" w:rsidTr="006B5FEE">
              <w:trPr>
                <w:trHeight w:val="462"/>
              </w:trPr>
              <w:tc>
                <w:tcPr>
                  <w:tcW w:w="780" w:type="pct"/>
                  <w:vMerge/>
                  <w:shd w:val="clear" w:color="auto" w:fill="auto"/>
                  <w:vAlign w:val="center"/>
                </w:tcPr>
                <w:p w14:paraId="31A73E2C" w14:textId="77777777" w:rsidR="008217EC" w:rsidRPr="007E29D1" w:rsidRDefault="008217EC" w:rsidP="00893C91">
                  <w:pPr>
                    <w:pStyle w:val="Header"/>
                    <w:spacing w:before="120"/>
                    <w:jc w:val="center"/>
                    <w:rPr>
                      <w:sz w:val="26"/>
                      <w:szCs w:val="26"/>
                      <w:lang w:val="nl-NL"/>
                    </w:rPr>
                  </w:pPr>
                </w:p>
              </w:tc>
              <w:tc>
                <w:tcPr>
                  <w:tcW w:w="2266" w:type="pct"/>
                  <w:shd w:val="clear" w:color="auto" w:fill="auto"/>
                  <w:vAlign w:val="center"/>
                </w:tcPr>
                <w:p w14:paraId="262AF9F0" w14:textId="77777777" w:rsidR="008217EC" w:rsidRPr="007E29D1" w:rsidRDefault="008217EC" w:rsidP="00893C91">
                  <w:pPr>
                    <w:pStyle w:val="Header"/>
                    <w:spacing w:before="120"/>
                    <w:jc w:val="both"/>
                    <w:rPr>
                      <w:sz w:val="26"/>
                      <w:szCs w:val="26"/>
                      <w:lang w:val="nl-NL"/>
                    </w:rPr>
                  </w:pPr>
                  <w:r w:rsidRPr="007E29D1">
                    <w:rPr>
                      <w:bCs/>
                      <w:sz w:val="26"/>
                      <w:szCs w:val="26"/>
                    </w:rPr>
                    <w:t>Tham mưu t</w:t>
                  </w:r>
                  <w:r w:rsidRPr="007E29D1">
                    <w:rPr>
                      <w:sz w:val="26"/>
                      <w:szCs w:val="26"/>
                      <w:lang w:val="nl-NL"/>
                    </w:rPr>
                    <w:t xml:space="preserve">rình Lãnh đạo </w:t>
                  </w:r>
                  <w:r w:rsidRPr="007E29D1">
                    <w:rPr>
                      <w:sz w:val="26"/>
                      <w:szCs w:val="26"/>
                      <w:lang w:val="vi-VN"/>
                    </w:rPr>
                    <w:t>Sở</w:t>
                  </w:r>
                  <w:r w:rsidRPr="007E29D1">
                    <w:rPr>
                      <w:sz w:val="26"/>
                      <w:szCs w:val="26"/>
                    </w:rPr>
                    <w:t xml:space="preserve"> </w:t>
                  </w:r>
                  <w:r w:rsidRPr="007E29D1">
                    <w:rPr>
                      <w:sz w:val="26"/>
                      <w:szCs w:val="26"/>
                      <w:lang w:val="vi-VN"/>
                    </w:rPr>
                    <w:t>Gi</w:t>
                  </w:r>
                  <w:r w:rsidRPr="007E29D1">
                    <w:rPr>
                      <w:sz w:val="26"/>
                      <w:szCs w:val="26"/>
                      <w:lang w:val="hr-HR"/>
                    </w:rPr>
                    <w:t>á</w:t>
                  </w:r>
                  <w:r w:rsidRPr="007E29D1">
                    <w:rPr>
                      <w:sz w:val="26"/>
                      <w:szCs w:val="26"/>
                      <w:lang w:val="vi-VN"/>
                    </w:rPr>
                    <w:t>o</w:t>
                  </w:r>
                  <w:r w:rsidRPr="007E29D1">
                    <w:rPr>
                      <w:sz w:val="26"/>
                      <w:szCs w:val="26"/>
                    </w:rPr>
                    <w:t xml:space="preserve"> </w:t>
                  </w:r>
                  <w:r w:rsidRPr="007E29D1">
                    <w:rPr>
                      <w:sz w:val="26"/>
                      <w:szCs w:val="26"/>
                      <w:lang w:val="vi-VN"/>
                    </w:rPr>
                    <w:t>dục</w:t>
                  </w:r>
                  <w:r w:rsidRPr="007E29D1">
                    <w:rPr>
                      <w:sz w:val="26"/>
                      <w:szCs w:val="26"/>
                    </w:rPr>
                    <w:t xml:space="preserve"> </w:t>
                  </w:r>
                  <w:r w:rsidRPr="007E29D1">
                    <w:rPr>
                      <w:sz w:val="26"/>
                      <w:szCs w:val="26"/>
                      <w:lang w:val="vi-VN"/>
                    </w:rPr>
                    <w:t>v</w:t>
                  </w:r>
                  <w:r w:rsidRPr="007E29D1">
                    <w:rPr>
                      <w:sz w:val="26"/>
                      <w:szCs w:val="26"/>
                      <w:lang w:val="hr-HR"/>
                    </w:rPr>
                    <w:t>à Đà</w:t>
                  </w:r>
                  <w:r w:rsidRPr="007E29D1">
                    <w:rPr>
                      <w:sz w:val="26"/>
                      <w:szCs w:val="26"/>
                      <w:lang w:val="vi-VN"/>
                    </w:rPr>
                    <w:t>o</w:t>
                  </w:r>
                  <w:r w:rsidRPr="007E29D1">
                    <w:rPr>
                      <w:sz w:val="26"/>
                      <w:szCs w:val="26"/>
                    </w:rPr>
                    <w:t xml:space="preserve"> </w:t>
                  </w:r>
                  <w:r w:rsidRPr="007E29D1">
                    <w:rPr>
                      <w:sz w:val="26"/>
                      <w:szCs w:val="26"/>
                      <w:lang w:val="vi-VN"/>
                    </w:rPr>
                    <w:t>tạo</w:t>
                  </w:r>
                  <w:r w:rsidRPr="007E29D1">
                    <w:rPr>
                      <w:sz w:val="26"/>
                      <w:szCs w:val="26"/>
                    </w:rPr>
                    <w:t xml:space="preserve"> </w:t>
                  </w:r>
                  <w:r w:rsidRPr="007E29D1">
                    <w:rPr>
                      <w:sz w:val="26"/>
                      <w:szCs w:val="26"/>
                      <w:lang w:val="nl-NL"/>
                    </w:rPr>
                    <w:t>có ý kiến và phê duyệt.</w:t>
                  </w:r>
                </w:p>
                <w:p w14:paraId="7808EE9B" w14:textId="1985CF55" w:rsidR="006B5FEE" w:rsidRPr="007E29D1" w:rsidRDefault="006B5FEE" w:rsidP="006B5FEE">
                  <w:pPr>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Pr>
                <w:p w14:paraId="22D64E0B" w14:textId="77777777" w:rsidR="008217EC" w:rsidRPr="007E29D1" w:rsidRDefault="008217EC" w:rsidP="006B5FEE">
                  <w:pPr>
                    <w:pStyle w:val="Header"/>
                    <w:spacing w:before="120"/>
                    <w:jc w:val="center"/>
                    <w:rPr>
                      <w:sz w:val="26"/>
                      <w:szCs w:val="26"/>
                      <w:lang w:val="vi-VN"/>
                    </w:rPr>
                  </w:pPr>
                  <w:r w:rsidRPr="007E29D1">
                    <w:rPr>
                      <w:sz w:val="26"/>
                      <w:szCs w:val="26"/>
                      <w:lang w:val="nl-NL"/>
                    </w:rPr>
                    <w:t xml:space="preserve">Lãnh đạo </w:t>
                  </w:r>
                  <w:r w:rsidRPr="007E29D1">
                    <w:rPr>
                      <w:sz w:val="26"/>
                      <w:szCs w:val="26"/>
                      <w:lang w:val="vi-VN"/>
                    </w:rPr>
                    <w:t>Sở</w:t>
                  </w:r>
                  <w:r w:rsidRPr="007E29D1">
                    <w:rPr>
                      <w:sz w:val="26"/>
                      <w:szCs w:val="26"/>
                    </w:rPr>
                    <w:t xml:space="preserve"> </w:t>
                  </w:r>
                  <w:r w:rsidRPr="007E29D1">
                    <w:rPr>
                      <w:sz w:val="26"/>
                      <w:szCs w:val="26"/>
                      <w:lang w:val="vi-VN"/>
                    </w:rPr>
                    <w:t>Gi</w:t>
                  </w:r>
                  <w:r w:rsidRPr="007E29D1">
                    <w:rPr>
                      <w:sz w:val="26"/>
                      <w:szCs w:val="26"/>
                      <w:lang w:val="hr-HR"/>
                    </w:rPr>
                    <w:t>á</w:t>
                  </w:r>
                  <w:r w:rsidRPr="007E29D1">
                    <w:rPr>
                      <w:sz w:val="26"/>
                      <w:szCs w:val="26"/>
                      <w:lang w:val="vi-VN"/>
                    </w:rPr>
                    <w:t>o</w:t>
                  </w:r>
                  <w:r w:rsidRPr="007E29D1">
                    <w:rPr>
                      <w:sz w:val="26"/>
                      <w:szCs w:val="26"/>
                    </w:rPr>
                    <w:t xml:space="preserve"> </w:t>
                  </w:r>
                  <w:r w:rsidRPr="007E29D1">
                    <w:rPr>
                      <w:sz w:val="26"/>
                      <w:szCs w:val="26"/>
                      <w:lang w:val="vi-VN"/>
                    </w:rPr>
                    <w:t>dục</w:t>
                  </w:r>
                  <w:r w:rsidRPr="007E29D1">
                    <w:rPr>
                      <w:sz w:val="26"/>
                      <w:szCs w:val="26"/>
                    </w:rPr>
                    <w:t xml:space="preserve"> </w:t>
                  </w:r>
                  <w:r w:rsidRPr="007E29D1">
                    <w:rPr>
                      <w:sz w:val="26"/>
                      <w:szCs w:val="26"/>
                      <w:lang w:val="vi-VN"/>
                    </w:rPr>
                    <w:t>v</w:t>
                  </w:r>
                  <w:r w:rsidRPr="007E29D1">
                    <w:rPr>
                      <w:sz w:val="26"/>
                      <w:szCs w:val="26"/>
                      <w:lang w:val="hr-HR"/>
                    </w:rPr>
                    <w:t>à Đà</w:t>
                  </w:r>
                  <w:r w:rsidRPr="007E29D1">
                    <w:rPr>
                      <w:sz w:val="26"/>
                      <w:szCs w:val="26"/>
                      <w:lang w:val="vi-VN"/>
                    </w:rPr>
                    <w:t>o</w:t>
                  </w:r>
                  <w:r w:rsidRPr="007E29D1">
                    <w:rPr>
                      <w:sz w:val="26"/>
                      <w:szCs w:val="26"/>
                    </w:rPr>
                    <w:t xml:space="preserve"> </w:t>
                  </w:r>
                  <w:r w:rsidRPr="007E29D1">
                    <w:rPr>
                      <w:sz w:val="26"/>
                      <w:szCs w:val="26"/>
                      <w:lang w:val="vi-VN"/>
                    </w:rPr>
                    <w:t>tạo</w:t>
                  </w:r>
                </w:p>
                <w:p w14:paraId="09B69B3C" w14:textId="41C5AEDB" w:rsidR="006B5FEE" w:rsidRPr="007E29D1" w:rsidRDefault="006B5FEE" w:rsidP="006B5FEE">
                  <w:pPr>
                    <w:pStyle w:val="Header"/>
                    <w:spacing w:before="120"/>
                    <w:jc w:val="center"/>
                    <w:rPr>
                      <w:sz w:val="26"/>
                      <w:szCs w:val="26"/>
                    </w:rPr>
                  </w:pPr>
                  <w:r w:rsidRPr="007E29D1">
                    <w:rPr>
                      <w:sz w:val="26"/>
                      <w:szCs w:val="26"/>
                    </w:rPr>
                    <w:t>Văn thư</w:t>
                  </w:r>
                </w:p>
              </w:tc>
              <w:tc>
                <w:tcPr>
                  <w:tcW w:w="927" w:type="pct"/>
                  <w:shd w:val="clear" w:color="auto" w:fill="auto"/>
                  <w:vAlign w:val="center"/>
                </w:tcPr>
                <w:p w14:paraId="3D6E0811" w14:textId="77777777" w:rsidR="008217EC" w:rsidRPr="007E29D1" w:rsidRDefault="008217EC" w:rsidP="00893C91">
                  <w:pPr>
                    <w:pStyle w:val="Header"/>
                    <w:spacing w:before="120"/>
                    <w:jc w:val="center"/>
                    <w:rPr>
                      <w:sz w:val="26"/>
                      <w:szCs w:val="26"/>
                      <w:lang w:val="nl-NL"/>
                    </w:rPr>
                  </w:pPr>
                  <w:r w:rsidRPr="007E29D1">
                    <w:rPr>
                      <w:sz w:val="26"/>
                      <w:szCs w:val="26"/>
                      <w:lang w:val="nl-NL"/>
                    </w:rPr>
                    <w:t>02 ngày</w:t>
                  </w:r>
                </w:p>
              </w:tc>
            </w:tr>
            <w:tr w:rsidR="006A4142" w:rsidRPr="007E29D1" w14:paraId="76563038" w14:textId="77777777" w:rsidTr="00893C91">
              <w:trPr>
                <w:trHeight w:val="540"/>
              </w:trPr>
              <w:tc>
                <w:tcPr>
                  <w:tcW w:w="780" w:type="pct"/>
                  <w:shd w:val="clear" w:color="auto" w:fill="auto"/>
                  <w:vAlign w:val="center"/>
                </w:tcPr>
                <w:p w14:paraId="263B7677" w14:textId="77777777" w:rsidR="008217EC" w:rsidRPr="007E29D1" w:rsidRDefault="008217EC" w:rsidP="00893C91">
                  <w:pPr>
                    <w:pStyle w:val="Header"/>
                    <w:spacing w:before="120"/>
                    <w:jc w:val="center"/>
                    <w:rPr>
                      <w:b/>
                      <w:sz w:val="26"/>
                      <w:szCs w:val="26"/>
                      <w:lang w:val="nl-NL"/>
                    </w:rPr>
                  </w:pPr>
                </w:p>
              </w:tc>
              <w:tc>
                <w:tcPr>
                  <w:tcW w:w="4220" w:type="pct"/>
                  <w:gridSpan w:val="3"/>
                  <w:shd w:val="clear" w:color="auto" w:fill="auto"/>
                  <w:vAlign w:val="center"/>
                </w:tcPr>
                <w:p w14:paraId="523C820E" w14:textId="77777777" w:rsidR="008217EC" w:rsidRPr="007E29D1" w:rsidRDefault="008217EC"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62697871" w14:textId="77777777" w:rsidTr="00893C91">
              <w:trPr>
                <w:trHeight w:val="540"/>
              </w:trPr>
              <w:tc>
                <w:tcPr>
                  <w:tcW w:w="780" w:type="pct"/>
                  <w:shd w:val="clear" w:color="auto" w:fill="auto"/>
                  <w:vAlign w:val="center"/>
                </w:tcPr>
                <w:p w14:paraId="6384CC14" w14:textId="77777777" w:rsidR="008217EC" w:rsidRPr="007E29D1" w:rsidRDefault="008217EC" w:rsidP="00893C91">
                  <w:pPr>
                    <w:pStyle w:val="Header"/>
                    <w:spacing w:before="120"/>
                    <w:jc w:val="center"/>
                    <w:rPr>
                      <w:b/>
                      <w:sz w:val="26"/>
                      <w:szCs w:val="26"/>
                      <w:lang w:val="nl-NL"/>
                    </w:rPr>
                  </w:pPr>
                  <w:r w:rsidRPr="007E29D1">
                    <w:rPr>
                      <w:b/>
                      <w:sz w:val="26"/>
                      <w:szCs w:val="26"/>
                      <w:lang w:val="nl-NL"/>
                    </w:rPr>
                    <w:t>Bước 3</w:t>
                  </w:r>
                </w:p>
              </w:tc>
              <w:tc>
                <w:tcPr>
                  <w:tcW w:w="2266" w:type="pct"/>
                  <w:shd w:val="clear" w:color="auto" w:fill="auto"/>
                  <w:vAlign w:val="center"/>
                </w:tcPr>
                <w:p w14:paraId="7895FF4B" w14:textId="78B1E92F" w:rsidR="008217EC" w:rsidRPr="007E29D1" w:rsidRDefault="006B5FEE" w:rsidP="006B5FE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2D6FCCE5" w14:textId="77777777" w:rsidR="008217EC" w:rsidRPr="007E29D1" w:rsidRDefault="008217EC" w:rsidP="00893C91">
                  <w:pPr>
                    <w:pStyle w:val="Header"/>
                    <w:spacing w:before="120"/>
                    <w:jc w:val="center"/>
                    <w:rPr>
                      <w:sz w:val="26"/>
                      <w:szCs w:val="26"/>
                      <w:lang w:val="nl-NL"/>
                    </w:rPr>
                  </w:pPr>
                  <w:r w:rsidRPr="007E29D1">
                    <w:rPr>
                      <w:sz w:val="26"/>
                      <w:szCs w:val="26"/>
                      <w:lang w:val="nl-NL"/>
                    </w:rPr>
                    <w:t>Bộ phận tiếp nhận và trả kết quả</w:t>
                  </w:r>
                </w:p>
              </w:tc>
              <w:tc>
                <w:tcPr>
                  <w:tcW w:w="927" w:type="pct"/>
                  <w:shd w:val="clear" w:color="auto" w:fill="auto"/>
                  <w:vAlign w:val="center"/>
                </w:tcPr>
                <w:p w14:paraId="35142F5B" w14:textId="77777777" w:rsidR="008217EC" w:rsidRPr="007E29D1" w:rsidRDefault="008217EC" w:rsidP="00893C91">
                  <w:pPr>
                    <w:pStyle w:val="Header"/>
                    <w:spacing w:before="120"/>
                    <w:jc w:val="center"/>
                    <w:rPr>
                      <w:sz w:val="26"/>
                      <w:szCs w:val="26"/>
                      <w:lang w:val="nl-NL"/>
                    </w:rPr>
                  </w:pPr>
                  <w:r w:rsidRPr="007E29D1">
                    <w:rPr>
                      <w:sz w:val="26"/>
                      <w:szCs w:val="26"/>
                      <w:lang w:val="nl-NL"/>
                    </w:rPr>
                    <w:t>01 ngày</w:t>
                  </w:r>
                </w:p>
              </w:tc>
            </w:tr>
            <w:tr w:rsidR="006A4142" w:rsidRPr="007E29D1" w14:paraId="599D01CB" w14:textId="77777777" w:rsidTr="00893C91">
              <w:trPr>
                <w:trHeight w:val="2882"/>
              </w:trPr>
              <w:tc>
                <w:tcPr>
                  <w:tcW w:w="5000" w:type="pct"/>
                  <w:gridSpan w:val="4"/>
                  <w:shd w:val="clear" w:color="auto" w:fill="auto"/>
                  <w:vAlign w:val="center"/>
                </w:tcPr>
                <w:p w14:paraId="033E84B6" w14:textId="1163A47B" w:rsidR="008217EC" w:rsidRPr="007E29D1" w:rsidRDefault="008E0AB6" w:rsidP="00893C91">
                  <w:pPr>
                    <w:spacing w:before="100" w:beforeAutospacing="1" w:after="100" w:afterAutospacing="1"/>
                    <w:rPr>
                      <w:sz w:val="26"/>
                      <w:szCs w:val="26"/>
                      <w:lang w:val="nl-NL"/>
                    </w:rPr>
                  </w:pPr>
                  <w:r w:rsidRPr="007E29D1">
                    <w:rPr>
                      <w:noProof/>
                      <w:sz w:val="26"/>
                      <w:szCs w:val="26"/>
                    </w:rPr>
                    <w:pict w14:anchorId="0C5E1BF8">
                      <v:roundrect id="Rounded Rectangle 1126" o:spid="_x0000_s1071" style="position:absolute;margin-left:201.2pt;margin-top:19.3pt;width:151.5pt;height:46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26">
                          <w:txbxContent>
                            <w:p w14:paraId="721F044A" w14:textId="77777777" w:rsidR="008E0AB6" w:rsidRPr="0059023E" w:rsidRDefault="008E0AB6" w:rsidP="008217EC">
                              <w:pPr>
                                <w:jc w:val="center"/>
                                <w:rPr>
                                  <w:sz w:val="16"/>
                                  <w:szCs w:val="16"/>
                                </w:rPr>
                              </w:pPr>
                              <w:r w:rsidRPr="0059023E">
                                <w:rPr>
                                  <w:sz w:val="16"/>
                                  <w:szCs w:val="16"/>
                                </w:rPr>
                                <w:t xml:space="preserve">Lãnh đạo Phòng </w:t>
                              </w:r>
                              <w:r>
                                <w:rPr>
                                  <w:sz w:val="16"/>
                                  <w:szCs w:val="16"/>
                                </w:rPr>
                                <w:t>GDTrH-CN tiếp nhận hồ sơ và phân công công chức thụ lý hồ sơ, lđ Sở phê duyệt (</w:t>
                              </w:r>
                              <w:r w:rsidRPr="0059023E">
                                <w:rPr>
                                  <w:sz w:val="16"/>
                                  <w:szCs w:val="16"/>
                                </w:rPr>
                                <w:t>5 ngày)</w:t>
                              </w:r>
                            </w:p>
                          </w:txbxContent>
                        </v:textbox>
                      </v:roundrect>
                    </w:pict>
                  </w:r>
                  <w:r w:rsidRPr="007E29D1">
                    <w:rPr>
                      <w:noProof/>
                      <w:sz w:val="26"/>
                      <w:szCs w:val="26"/>
                    </w:rPr>
                    <w:pict w14:anchorId="65A82C1F">
                      <v:roundrect id="Rounded Rectangle 1127" o:spid="_x0000_s1070" style="position:absolute;margin-left:26.9pt;margin-top:23.5pt;width:143.25pt;height:45.2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1127">
                          <w:txbxContent>
                            <w:p w14:paraId="0032B7A5" w14:textId="77777777" w:rsidR="008E0AB6" w:rsidRPr="0059023E" w:rsidRDefault="008E0AB6" w:rsidP="008217EC">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(1</w:t>
                              </w:r>
                              <w:r w:rsidRPr="0059023E">
                                <w:rPr>
                                  <w:sz w:val="16"/>
                                  <w:szCs w:val="16"/>
                                </w:rPr>
                                <w:t xml:space="preserve"> ngày)</w:t>
                              </w:r>
                            </w:p>
                          </w:txbxContent>
                        </v:textbox>
                      </v:roundrect>
                    </w:pict>
                  </w:r>
                  <w:r w:rsidR="008217EC" w:rsidRPr="007E29D1">
                    <w:rPr>
                      <w:sz w:val="26"/>
                      <w:szCs w:val="26"/>
                      <w:lang w:val="nl-NL"/>
                    </w:rPr>
                    <w:t>* Bản đồ quy trình</w:t>
                  </w:r>
                </w:p>
                <w:p w14:paraId="1075DEAF" w14:textId="3BE986AB" w:rsidR="008217EC" w:rsidRPr="007E29D1" w:rsidRDefault="008E0AB6" w:rsidP="00893C91">
                  <w:pPr>
                    <w:spacing w:before="100" w:beforeAutospacing="1" w:after="100" w:afterAutospacing="1"/>
                    <w:rPr>
                      <w:sz w:val="26"/>
                      <w:szCs w:val="26"/>
                      <w:lang w:val="nl-NL"/>
                    </w:rPr>
                  </w:pPr>
                  <w:r w:rsidRPr="007E29D1">
                    <w:rPr>
                      <w:noProof/>
                      <w:sz w:val="26"/>
                      <w:szCs w:val="26"/>
                    </w:rPr>
                    <w:pict w14:anchorId="1985C529">
                      <v:shape id="Right Arrow 1128" o:spid="_x0000_s1069" type="#_x0000_t13" style="position:absolute;margin-left:174.85pt;margin-top:5.15pt;width:21.75pt;height:15pt;flip:y;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Clf1GQdwIAAEY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14ECABA2" w14:textId="1B00F8CF" w:rsidR="008217EC" w:rsidRPr="007E29D1" w:rsidRDefault="008E0AB6" w:rsidP="00893C91">
                  <w:pPr>
                    <w:spacing w:before="100" w:beforeAutospacing="1" w:after="100" w:afterAutospacing="1"/>
                    <w:rPr>
                      <w:sz w:val="26"/>
                      <w:szCs w:val="26"/>
                      <w:lang w:val="nl-NL"/>
                    </w:rPr>
                  </w:pPr>
                  <w:r w:rsidRPr="007E29D1">
                    <w:rPr>
                      <w:noProof/>
                      <w:sz w:val="26"/>
                      <w:szCs w:val="26"/>
                    </w:rPr>
                    <w:pict w14:anchorId="00B781F3">
                      <v:shape id="Down Arrow 1129" o:spid="_x0000_s1068" type="#_x0000_t67" style="position:absolute;margin-left:277.2pt;margin-top:13pt;width:12.65pt;height:17.2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" adj="13680" fillcolor="#215a69 [1640]" stroked="f">
                        <v:fill color2="#3da5c1 [3016]" rotate="t" angle="180" colors="0 #2787a0;52429f #36b1d2;1 #34b3d6" focus="100%" type="gradient">
                          <o:fill v:ext="view" type="gradientUnscaled"/>
                        </v:fill>
                        <v:shadow on="t" color="black" opacity="22937f" origin=",.5" offset="0,.63889mm"/>
                      </v:shape>
                    </w:pict>
                  </w:r>
                </w:p>
                <w:p w14:paraId="568117FA" w14:textId="1A9E5B32" w:rsidR="008217EC" w:rsidRPr="007E29D1" w:rsidRDefault="008E0AB6" w:rsidP="00893C91">
                  <w:pPr>
                    <w:spacing w:before="100" w:beforeAutospacing="1" w:after="100" w:afterAutospacing="1"/>
                    <w:rPr>
                      <w:sz w:val="26"/>
                      <w:szCs w:val="26"/>
                      <w:lang w:val="nl-NL"/>
                    </w:rPr>
                  </w:pPr>
                  <w:r w:rsidRPr="007E29D1">
                    <w:rPr>
                      <w:noProof/>
                      <w:sz w:val="26"/>
                      <w:szCs w:val="26"/>
                    </w:rPr>
                    <w:pict w14:anchorId="1D38799E">
                      <v:roundrect id="Rounded Rectangle 1130" o:spid="_x0000_s1067" style="position:absolute;margin-left:26.8pt;margin-top:4.65pt;width:143.3pt;height:4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1130">
                          <w:txbxContent>
                            <w:p w14:paraId="250462C0" w14:textId="77777777" w:rsidR="008E0AB6" w:rsidRPr="0059023E" w:rsidRDefault="008E0AB6" w:rsidP="008217EC">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344D177F" w14:textId="77777777" w:rsidR="008E0AB6" w:rsidRPr="0059023E" w:rsidRDefault="008E0AB6" w:rsidP="008217EC">
                              <w:pPr>
                                <w:jc w:val="center"/>
                                <w:rPr>
                                  <w:sz w:val="16"/>
                                  <w:szCs w:val="16"/>
                                </w:rPr>
                              </w:pPr>
                            </w:p>
                          </w:txbxContent>
                        </v:textbox>
                      </v:roundrect>
                    </w:pict>
                  </w:r>
                  <w:r w:rsidRPr="007E29D1">
                    <w:rPr>
                      <w:noProof/>
                      <w:sz w:val="26"/>
                      <w:szCs w:val="26"/>
                    </w:rPr>
                    <w:pict w14:anchorId="4FF9675C">
                      <v:roundrect id="Rounded Rectangle 1131" o:spid="_x0000_s1066" style="position:absolute;margin-left:209.3pt;margin-top:6.3pt;width:149.8pt;height:4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31">
                          <w:txbxContent>
                            <w:p w14:paraId="557E0B2E" w14:textId="77777777" w:rsidR="008E0AB6" w:rsidRPr="0059023E" w:rsidRDefault="008E0AB6" w:rsidP="008217EC">
                              <w:pPr>
                                <w:jc w:val="center"/>
                                <w:rPr>
                                  <w:sz w:val="16"/>
                                  <w:szCs w:val="16"/>
                                </w:rPr>
                              </w:pPr>
                              <w:r w:rsidRPr="0059023E">
                                <w:rPr>
                                  <w:sz w:val="16"/>
                                  <w:szCs w:val="16"/>
                                </w:rPr>
                                <w:t xml:space="preserve">Lãnh Phòng </w:t>
                              </w:r>
                              <w:r>
                                <w:rPr>
                                  <w:sz w:val="16"/>
                                  <w:szCs w:val="16"/>
                                </w:rPr>
                                <w:t>GDTrH-CN xem xét, trình Lãnh đạo Sở (2</w:t>
                              </w:r>
                              <w:r w:rsidRPr="0059023E">
                                <w:rPr>
                                  <w:sz w:val="16"/>
                                  <w:szCs w:val="16"/>
                                </w:rPr>
                                <w:t xml:space="preserve"> ngày)</w:t>
                              </w:r>
                            </w:p>
                            <w:p w14:paraId="5F7FC74A" w14:textId="77777777" w:rsidR="008E0AB6" w:rsidRPr="0059023E" w:rsidRDefault="008E0AB6" w:rsidP="008217EC">
                              <w:pPr>
                                <w:jc w:val="center"/>
                                <w:rPr>
                                  <w:sz w:val="16"/>
                                  <w:szCs w:val="16"/>
                                </w:rPr>
                              </w:pPr>
                            </w:p>
                          </w:txbxContent>
                        </v:textbox>
                      </v:roundrect>
                    </w:pict>
                  </w:r>
                  <w:r w:rsidRPr="007E29D1">
                    <w:rPr>
                      <w:noProof/>
                      <w:sz w:val="26"/>
                      <w:szCs w:val="26"/>
                    </w:rPr>
                    <w:pict w14:anchorId="4C6E3122">
                      <v:shape id="Left Arrow 1132" o:spid="_x0000_s1065" type="#_x0000_t66" style="position:absolute;margin-left:174.8pt;margin-top:20.35pt;width:24.75pt;height:15pt;flip:y;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p>
                <w:p w14:paraId="3181BF84" w14:textId="77777777" w:rsidR="008217EC" w:rsidRPr="007E29D1" w:rsidRDefault="008217EC" w:rsidP="00893C91">
                  <w:pPr>
                    <w:spacing w:before="100" w:beforeAutospacing="1" w:after="100" w:afterAutospacing="1"/>
                    <w:rPr>
                      <w:sz w:val="26"/>
                      <w:szCs w:val="26"/>
                      <w:lang w:val="nl-NL"/>
                    </w:rPr>
                  </w:pPr>
                </w:p>
              </w:tc>
            </w:tr>
          </w:tbl>
          <w:p w14:paraId="775AB697" w14:textId="77777777" w:rsidR="008217EC" w:rsidRPr="007E29D1" w:rsidRDefault="008217EC" w:rsidP="00893C91">
            <w:pPr>
              <w:spacing w:before="120"/>
              <w:rPr>
                <w:sz w:val="26"/>
                <w:szCs w:val="26"/>
                <w:lang w:val="es-ES"/>
              </w:rPr>
            </w:pPr>
          </w:p>
        </w:tc>
      </w:tr>
      <w:tr w:rsidR="006A4142" w:rsidRPr="007E29D1" w14:paraId="53C40395" w14:textId="77777777" w:rsidTr="00A27382">
        <w:trPr>
          <w:tblCellSpacing w:w="0" w:type="dxa"/>
        </w:trPr>
        <w:tc>
          <w:tcPr>
            <w:tcW w:w="1980" w:type="dxa"/>
            <w:vAlign w:val="center"/>
            <w:hideMark/>
          </w:tcPr>
          <w:p w14:paraId="35616388"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375" w:type="dxa"/>
            <w:vAlign w:val="center"/>
            <w:hideMark/>
          </w:tcPr>
          <w:p w14:paraId="74341E9C" w14:textId="77777777" w:rsidR="008217EC" w:rsidRPr="007E29D1" w:rsidRDefault="008217EC" w:rsidP="00893C91">
            <w:pPr>
              <w:ind w:left="84" w:right="83"/>
              <w:jc w:val="both"/>
              <w:rPr>
                <w:sz w:val="26"/>
                <w:szCs w:val="26"/>
              </w:rPr>
            </w:pPr>
            <w:r w:rsidRPr="007E29D1">
              <w:rPr>
                <w:sz w:val="26"/>
                <w:szCs w:val="26"/>
              </w:rPr>
              <w:t>- Nộp hồ sơ trực tiếp tại Trung tâm Phục vụ hành chính công tỉnh;</w:t>
            </w:r>
          </w:p>
          <w:p w14:paraId="0E874E72" w14:textId="77777777" w:rsidR="008217EC" w:rsidRPr="007E29D1" w:rsidRDefault="008217EC" w:rsidP="00893C91">
            <w:pPr>
              <w:ind w:left="84" w:right="83"/>
              <w:jc w:val="both"/>
              <w:rPr>
                <w:sz w:val="26"/>
                <w:szCs w:val="26"/>
              </w:rPr>
            </w:pPr>
            <w:r w:rsidRPr="007E29D1">
              <w:rPr>
                <w:sz w:val="26"/>
                <w:szCs w:val="26"/>
              </w:rPr>
              <w:t>- Nộp qua dịch vụ bưu chính công ích;</w:t>
            </w:r>
          </w:p>
          <w:p w14:paraId="77D923FB" w14:textId="77777777" w:rsidR="008217EC" w:rsidRPr="007E29D1" w:rsidRDefault="008217EC" w:rsidP="00893C91">
            <w:pPr>
              <w:ind w:left="84" w:right="83"/>
              <w:jc w:val="both"/>
              <w:rPr>
                <w:sz w:val="26"/>
                <w:szCs w:val="26"/>
              </w:rPr>
            </w:pPr>
            <w:r w:rsidRPr="007E29D1">
              <w:rPr>
                <w:sz w:val="26"/>
                <w:szCs w:val="26"/>
              </w:rPr>
              <w:t>- Nộp hồ sơ trực tuyến tại:</w:t>
            </w:r>
          </w:p>
          <w:p w14:paraId="604659B4" w14:textId="77777777" w:rsidR="008217EC" w:rsidRPr="007E29D1" w:rsidRDefault="008217EC" w:rsidP="00893C91">
            <w:pPr>
              <w:ind w:left="84" w:right="83"/>
              <w:jc w:val="both"/>
              <w:rPr>
                <w:sz w:val="26"/>
                <w:szCs w:val="26"/>
              </w:rPr>
            </w:pPr>
            <w:r w:rsidRPr="007E29D1">
              <w:rPr>
                <w:sz w:val="26"/>
                <w:szCs w:val="26"/>
              </w:rPr>
              <w:t>+ Cổng dịch vụ công Quốc gia, địa chỉ: https://dichvucong.gov.vn/</w:t>
            </w:r>
          </w:p>
          <w:p w14:paraId="05EC429C" w14:textId="77777777" w:rsidR="008217EC" w:rsidRPr="007E29D1" w:rsidRDefault="008217EC"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47C21C60" w14:textId="77777777" w:rsidTr="00A27382">
        <w:trPr>
          <w:tblCellSpacing w:w="0" w:type="dxa"/>
        </w:trPr>
        <w:tc>
          <w:tcPr>
            <w:tcW w:w="1980" w:type="dxa"/>
            <w:vAlign w:val="center"/>
            <w:hideMark/>
          </w:tcPr>
          <w:p w14:paraId="21CA4BB7" w14:textId="77777777" w:rsidR="008217EC" w:rsidRPr="007E29D1" w:rsidRDefault="008217EC"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375" w:type="dxa"/>
            <w:vAlign w:val="center"/>
            <w:hideMark/>
          </w:tcPr>
          <w:p w14:paraId="445905C1" w14:textId="77777777" w:rsidR="008217EC" w:rsidRPr="007E29D1" w:rsidRDefault="008217EC" w:rsidP="00893C91">
            <w:pPr>
              <w:spacing w:before="120"/>
              <w:rPr>
                <w:sz w:val="26"/>
                <w:szCs w:val="26"/>
              </w:rPr>
            </w:pPr>
            <w:r w:rsidRPr="007E29D1">
              <w:rPr>
                <w:sz w:val="26"/>
                <w:szCs w:val="26"/>
              </w:rPr>
              <w:t>Tờ trình đề nghị được kinh doanh dịch vụ tư vấn du học trở lại. Tờ trình nêu rõ việc khắc phục các nguyên nhân dẫn đến việc bị đình chỉ và kèm theo các tài liệu minh chứng (nếu có).</w:t>
            </w:r>
          </w:p>
          <w:p w14:paraId="263E86B2" w14:textId="77777777" w:rsidR="008217EC" w:rsidRPr="007E29D1" w:rsidRDefault="008217EC" w:rsidP="00893C91">
            <w:pPr>
              <w:spacing w:before="120"/>
              <w:rPr>
                <w:bCs/>
                <w:sz w:val="26"/>
                <w:szCs w:val="26"/>
                <w:lang w:val="es-ES"/>
              </w:rPr>
            </w:pPr>
            <w:r w:rsidRPr="007E29D1">
              <w:rPr>
                <w:bCs/>
                <w:sz w:val="26"/>
                <w:szCs w:val="26"/>
                <w:lang w:val="es-ES"/>
              </w:rPr>
              <w:t>- Số lượng hồ sơ: 01 bộ hồ sơ.</w:t>
            </w:r>
          </w:p>
        </w:tc>
      </w:tr>
      <w:tr w:rsidR="006A4142" w:rsidRPr="007E29D1" w14:paraId="225328E8" w14:textId="77777777" w:rsidTr="00A27382">
        <w:trPr>
          <w:tblCellSpacing w:w="0" w:type="dxa"/>
        </w:trPr>
        <w:tc>
          <w:tcPr>
            <w:tcW w:w="1980" w:type="dxa"/>
            <w:vAlign w:val="center"/>
            <w:hideMark/>
          </w:tcPr>
          <w:p w14:paraId="7CC7742D"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 xml:space="preserve">4.Thời hạn giải </w:t>
            </w:r>
            <w:r w:rsidRPr="007E29D1">
              <w:rPr>
                <w:rStyle w:val="Strong"/>
                <w:rFonts w:eastAsiaTheme="majorEastAsia"/>
                <w:sz w:val="26"/>
                <w:szCs w:val="26"/>
              </w:rPr>
              <w:lastRenderedPageBreak/>
              <w:t>quyết:</w:t>
            </w:r>
          </w:p>
        </w:tc>
        <w:tc>
          <w:tcPr>
            <w:tcW w:w="8375" w:type="dxa"/>
            <w:vAlign w:val="center"/>
            <w:hideMark/>
          </w:tcPr>
          <w:p w14:paraId="0AC0D25E" w14:textId="77777777" w:rsidR="008217EC" w:rsidRPr="007E29D1" w:rsidRDefault="008217EC" w:rsidP="00893C91">
            <w:pPr>
              <w:spacing w:before="120"/>
              <w:rPr>
                <w:sz w:val="26"/>
                <w:szCs w:val="26"/>
              </w:rPr>
            </w:pPr>
            <w:r w:rsidRPr="007E29D1">
              <w:rPr>
                <w:sz w:val="26"/>
                <w:szCs w:val="26"/>
              </w:rPr>
              <w:lastRenderedPageBreak/>
              <w:t xml:space="preserve"> 10 ngày kể từ ngày nhận đủ hồ sơ hợp lệ.</w:t>
            </w:r>
          </w:p>
        </w:tc>
      </w:tr>
      <w:tr w:rsidR="006A4142" w:rsidRPr="007E29D1" w14:paraId="3EAA9763" w14:textId="77777777" w:rsidTr="00A27382">
        <w:trPr>
          <w:tblCellSpacing w:w="0" w:type="dxa"/>
        </w:trPr>
        <w:tc>
          <w:tcPr>
            <w:tcW w:w="1980" w:type="dxa"/>
            <w:vAlign w:val="center"/>
            <w:hideMark/>
          </w:tcPr>
          <w:p w14:paraId="6B550E11"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5.Đối tượng thực hiện TTHC:</w:t>
            </w:r>
          </w:p>
        </w:tc>
        <w:tc>
          <w:tcPr>
            <w:tcW w:w="8375" w:type="dxa"/>
            <w:vAlign w:val="center"/>
            <w:hideMark/>
          </w:tcPr>
          <w:p w14:paraId="39098E73" w14:textId="77777777" w:rsidR="008217EC" w:rsidRPr="007E29D1" w:rsidRDefault="008217EC"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46536EF0" w14:textId="77777777" w:rsidTr="00A27382">
        <w:trPr>
          <w:tblCellSpacing w:w="0" w:type="dxa"/>
        </w:trPr>
        <w:tc>
          <w:tcPr>
            <w:tcW w:w="1980" w:type="dxa"/>
            <w:vAlign w:val="center"/>
            <w:hideMark/>
          </w:tcPr>
          <w:p w14:paraId="317E80FD"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375" w:type="dxa"/>
            <w:vAlign w:val="center"/>
            <w:hideMark/>
          </w:tcPr>
          <w:p w14:paraId="5D274373"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372180F9" w14:textId="77777777" w:rsidTr="00A27382">
        <w:trPr>
          <w:tblCellSpacing w:w="0" w:type="dxa"/>
        </w:trPr>
        <w:tc>
          <w:tcPr>
            <w:tcW w:w="1980" w:type="dxa"/>
            <w:vAlign w:val="center"/>
            <w:hideMark/>
          </w:tcPr>
          <w:p w14:paraId="09D3D711"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375" w:type="dxa"/>
            <w:vAlign w:val="center"/>
            <w:hideMark/>
          </w:tcPr>
          <w:p w14:paraId="1EEE4D8B"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Quyết định hành chính</w:t>
            </w:r>
            <w:r w:rsidRPr="007E29D1">
              <w:rPr>
                <w:sz w:val="26"/>
                <w:szCs w:val="26"/>
                <w:lang w:val="vi-VN"/>
              </w:rPr>
              <w:t>.</w:t>
            </w:r>
          </w:p>
        </w:tc>
      </w:tr>
      <w:tr w:rsidR="006A4142" w:rsidRPr="007E29D1" w14:paraId="0FD24877" w14:textId="77777777" w:rsidTr="00A27382">
        <w:trPr>
          <w:tblCellSpacing w:w="0" w:type="dxa"/>
        </w:trPr>
        <w:tc>
          <w:tcPr>
            <w:tcW w:w="1980" w:type="dxa"/>
            <w:vAlign w:val="center"/>
            <w:hideMark/>
          </w:tcPr>
          <w:p w14:paraId="1B5DA222"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375" w:type="dxa"/>
            <w:vAlign w:val="center"/>
            <w:hideMark/>
          </w:tcPr>
          <w:p w14:paraId="7221A560" w14:textId="77777777" w:rsidR="008217EC" w:rsidRPr="007E29D1" w:rsidRDefault="008217EC"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343FF090" w14:textId="77777777" w:rsidTr="00A27382">
        <w:trPr>
          <w:tblCellSpacing w:w="0" w:type="dxa"/>
        </w:trPr>
        <w:tc>
          <w:tcPr>
            <w:tcW w:w="1980" w:type="dxa"/>
            <w:vAlign w:val="center"/>
            <w:hideMark/>
          </w:tcPr>
          <w:p w14:paraId="1132C8FC"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375" w:type="dxa"/>
            <w:vAlign w:val="center"/>
            <w:hideMark/>
          </w:tcPr>
          <w:p w14:paraId="64553786" w14:textId="77777777" w:rsidR="008217EC" w:rsidRPr="007E29D1" w:rsidRDefault="008217EC" w:rsidP="00893C91">
            <w:pPr>
              <w:widowControl w:val="0"/>
              <w:spacing w:before="120"/>
              <w:rPr>
                <w:rFonts w:eastAsia="Calibri"/>
                <w:sz w:val="26"/>
                <w:szCs w:val="26"/>
                <w:lang w:val="nl-NL" w:eastAsia="vi-VN"/>
              </w:rPr>
            </w:pPr>
            <w:r w:rsidRPr="007E29D1">
              <w:rPr>
                <w:rFonts w:eastAsia="Calibri"/>
                <w:sz w:val="26"/>
                <w:szCs w:val="26"/>
                <w:lang w:eastAsia="vi-VN"/>
              </w:rPr>
              <w:t>Không có.</w:t>
            </w:r>
          </w:p>
        </w:tc>
      </w:tr>
      <w:tr w:rsidR="006A4142" w:rsidRPr="007E29D1" w14:paraId="34812642" w14:textId="77777777" w:rsidTr="00A27382">
        <w:trPr>
          <w:tblCellSpacing w:w="0" w:type="dxa"/>
        </w:trPr>
        <w:tc>
          <w:tcPr>
            <w:tcW w:w="1980" w:type="dxa"/>
            <w:vAlign w:val="center"/>
            <w:hideMark/>
          </w:tcPr>
          <w:p w14:paraId="13FC98D6"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375" w:type="dxa"/>
            <w:vAlign w:val="center"/>
            <w:hideMark/>
          </w:tcPr>
          <w:p w14:paraId="5C7FF905" w14:textId="77777777" w:rsidR="008217EC" w:rsidRPr="007E29D1" w:rsidRDefault="008217EC" w:rsidP="00893C91">
            <w:pPr>
              <w:spacing w:before="120"/>
              <w:rPr>
                <w:bCs/>
                <w:sz w:val="26"/>
                <w:szCs w:val="26"/>
                <w:lang w:val="vi-VN"/>
              </w:rPr>
            </w:pPr>
            <w:r w:rsidRPr="007E29D1">
              <w:rPr>
                <w:sz w:val="26"/>
                <w:szCs w:val="26"/>
              </w:rPr>
              <w:t>Các nguyên nhân dẫn đến việc đình chỉ kinh doanh dịch vụ tư vấn du học được khắc phục.</w:t>
            </w:r>
          </w:p>
        </w:tc>
      </w:tr>
      <w:tr w:rsidR="006A4142" w:rsidRPr="007E29D1" w14:paraId="7B7FDF16" w14:textId="77777777" w:rsidTr="00A27382">
        <w:trPr>
          <w:tblCellSpacing w:w="0" w:type="dxa"/>
        </w:trPr>
        <w:tc>
          <w:tcPr>
            <w:tcW w:w="1980" w:type="dxa"/>
            <w:vAlign w:val="center"/>
            <w:hideMark/>
          </w:tcPr>
          <w:p w14:paraId="59A58BF7" w14:textId="77777777" w:rsidR="008217EC" w:rsidRPr="007E29D1" w:rsidRDefault="008217EC" w:rsidP="00893C91">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375" w:type="dxa"/>
            <w:vAlign w:val="center"/>
            <w:hideMark/>
          </w:tcPr>
          <w:p w14:paraId="3EF76257" w14:textId="77777777" w:rsidR="008217EC" w:rsidRPr="007E29D1" w:rsidRDefault="008217EC" w:rsidP="00893C91">
            <w:pPr>
              <w:spacing w:before="120"/>
              <w:rPr>
                <w:bCs/>
                <w:sz w:val="26"/>
                <w:szCs w:val="26"/>
                <w:lang w:val="vi-VN"/>
              </w:rPr>
            </w:pPr>
            <w:r w:rsidRPr="007E29D1">
              <w:rPr>
                <w:bCs/>
                <w:sz w:val="26"/>
                <w:szCs w:val="26"/>
              </w:rPr>
              <w:t>Nghị định số 135</w:t>
            </w:r>
            <w:r w:rsidRPr="007E29D1">
              <w:rPr>
                <w:bCs/>
                <w:sz w:val="26"/>
                <w:szCs w:val="26"/>
                <w:lang w:val="vi-VN"/>
              </w:rPr>
              <w:t>/201</w:t>
            </w:r>
            <w:r w:rsidRPr="007E29D1">
              <w:rPr>
                <w:bCs/>
                <w:sz w:val="26"/>
                <w:szCs w:val="26"/>
              </w:rPr>
              <w:t>8</w:t>
            </w:r>
            <w:r w:rsidRPr="007E29D1">
              <w:rPr>
                <w:bCs/>
                <w:sz w:val="26"/>
                <w:szCs w:val="26"/>
                <w:lang w:val="vi-VN"/>
              </w:rPr>
              <w:t>/</w:t>
            </w:r>
            <w:r w:rsidRPr="007E29D1">
              <w:rPr>
                <w:bCs/>
                <w:sz w:val="26"/>
                <w:szCs w:val="26"/>
              </w:rPr>
              <w:t>NĐ</w:t>
            </w:r>
            <w:r w:rsidRPr="007E29D1">
              <w:rPr>
                <w:bCs/>
                <w:sz w:val="26"/>
                <w:szCs w:val="26"/>
                <w:lang w:val="vi-VN"/>
              </w:rPr>
              <w:t>-</w:t>
            </w:r>
            <w:r w:rsidRPr="007E29D1">
              <w:rPr>
                <w:bCs/>
                <w:sz w:val="26"/>
                <w:szCs w:val="26"/>
              </w:rPr>
              <w:t>CP</w:t>
            </w:r>
          </w:p>
          <w:p w14:paraId="338474C1" w14:textId="77777777" w:rsidR="008217EC" w:rsidRPr="007E29D1" w:rsidRDefault="008217EC" w:rsidP="00893C91">
            <w:pPr>
              <w:spacing w:before="120"/>
              <w:rPr>
                <w:rFonts w:eastAsia="Courier New"/>
                <w:sz w:val="26"/>
                <w:szCs w:val="26"/>
                <w:lang w:eastAsia="vi-VN"/>
              </w:rPr>
            </w:pPr>
            <w:r w:rsidRPr="007E29D1">
              <w:rPr>
                <w:bCs/>
                <w:sz w:val="26"/>
                <w:szCs w:val="26"/>
              </w:rPr>
              <w:t>Nghị định số 46/2017/NĐ-CP.</w:t>
            </w:r>
          </w:p>
        </w:tc>
      </w:tr>
      <w:tr w:rsidR="00A27382" w:rsidRPr="007E29D1" w14:paraId="4DC5D12C" w14:textId="77777777" w:rsidTr="00A27382">
        <w:trPr>
          <w:tblCellSpacing w:w="0" w:type="dxa"/>
        </w:trPr>
        <w:tc>
          <w:tcPr>
            <w:tcW w:w="1980" w:type="dxa"/>
            <w:vAlign w:val="center"/>
          </w:tcPr>
          <w:p w14:paraId="07D39A8F" w14:textId="651060A4"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rPr>
              <w:t>12. Thành phần hồ sơ lưu</w:t>
            </w:r>
          </w:p>
        </w:tc>
        <w:tc>
          <w:tcPr>
            <w:tcW w:w="8375" w:type="dxa"/>
            <w:vAlign w:val="center"/>
          </w:tcPr>
          <w:p w14:paraId="175D5732" w14:textId="77777777" w:rsidR="00A27382" w:rsidRPr="007E29D1" w:rsidRDefault="00A27382" w:rsidP="00695FF2">
            <w:pPr>
              <w:pStyle w:val="ListParagraph"/>
              <w:numPr>
                <w:ilvl w:val="0"/>
                <w:numId w:val="4"/>
              </w:numPr>
              <w:tabs>
                <w:tab w:val="left" w:pos="255"/>
              </w:tabs>
              <w:spacing w:before="120" w:after="0" w:line="240" w:lineRule="auto"/>
              <w:ind w:left="75" w:firstLine="0"/>
              <w:jc w:val="both"/>
              <w:rPr>
                <w:rFonts w:ascii="Times New Roman" w:hAnsi="Times New Roman"/>
                <w:bCs/>
                <w:sz w:val="26"/>
                <w:szCs w:val="26"/>
                <w:lang w:val="nl-NL"/>
              </w:rPr>
            </w:pPr>
            <w:r w:rsidRPr="007E29D1">
              <w:rPr>
                <w:rFonts w:ascii="Times New Roman" w:hAnsi="Times New Roman"/>
                <w:bCs/>
                <w:sz w:val="26"/>
                <w:szCs w:val="26"/>
                <w:lang w:val="nl-NL"/>
              </w:rPr>
              <w:t>Lưu theo thành phần hồ sơ đã nhận của tổ chức đã nộp (như trên)</w:t>
            </w:r>
          </w:p>
          <w:p w14:paraId="72E6C90A" w14:textId="77777777" w:rsidR="00A27382" w:rsidRPr="007E29D1" w:rsidRDefault="00A27382" w:rsidP="00695FF2">
            <w:pPr>
              <w:pStyle w:val="ListParagraph"/>
              <w:numPr>
                <w:ilvl w:val="0"/>
                <w:numId w:val="4"/>
              </w:numPr>
              <w:tabs>
                <w:tab w:val="left" w:pos="255"/>
              </w:tabs>
              <w:spacing w:before="120" w:after="0" w:line="240" w:lineRule="auto"/>
              <w:ind w:left="75" w:firstLine="0"/>
              <w:jc w:val="both"/>
              <w:rPr>
                <w:rFonts w:ascii="Times New Roman" w:hAnsi="Times New Roman"/>
                <w:bCs/>
                <w:sz w:val="26"/>
                <w:szCs w:val="26"/>
                <w:lang w:val="nl-NL"/>
              </w:rPr>
            </w:pPr>
            <w:r w:rsidRPr="007E29D1">
              <w:rPr>
                <w:rFonts w:ascii="Times New Roman" w:hAnsi="Times New Roman"/>
                <w:bCs/>
                <w:sz w:val="26"/>
                <w:szCs w:val="26"/>
                <w:lang w:val="nl-NL"/>
              </w:rPr>
              <w:t>Kết quả giải quyết Thủ tục hành chính</w:t>
            </w:r>
          </w:p>
          <w:p w14:paraId="1ABB8776" w14:textId="77777777" w:rsidR="00A27382" w:rsidRPr="007E29D1" w:rsidRDefault="00A27382" w:rsidP="00695FF2">
            <w:pPr>
              <w:pStyle w:val="ListParagraph"/>
              <w:numPr>
                <w:ilvl w:val="0"/>
                <w:numId w:val="4"/>
              </w:numPr>
              <w:tabs>
                <w:tab w:val="left" w:pos="255"/>
              </w:tabs>
              <w:spacing w:before="120" w:after="0" w:line="240" w:lineRule="auto"/>
              <w:ind w:left="75" w:firstLine="0"/>
              <w:jc w:val="both"/>
              <w:rPr>
                <w:rFonts w:ascii="Times New Roman" w:hAnsi="Times New Roman"/>
                <w:bCs/>
                <w:sz w:val="26"/>
                <w:szCs w:val="26"/>
                <w:lang w:val="nl-NL"/>
              </w:rPr>
            </w:pPr>
            <w:r w:rsidRPr="007E29D1">
              <w:rPr>
                <w:rFonts w:ascii="Times New Roman" w:hAnsi="Times New Roman"/>
                <w:bCs/>
                <w:sz w:val="26"/>
                <w:szCs w:val="26"/>
                <w:lang w:val="nl-NL"/>
              </w:rPr>
              <w:t>Phiếu giao nhận hồ sơ và phiếu chuyển hồ sơ (đối với hồ sơ nhận tại một cửa điện tử)</w:t>
            </w:r>
          </w:p>
          <w:p w14:paraId="5BDD2448" w14:textId="2748730A" w:rsidR="00A27382" w:rsidRPr="007E29D1" w:rsidRDefault="00A27382" w:rsidP="00695FF2">
            <w:pPr>
              <w:tabs>
                <w:tab w:val="left" w:pos="255"/>
              </w:tabs>
              <w:spacing w:before="120"/>
              <w:ind w:left="75"/>
              <w:rPr>
                <w:b/>
                <w:bCs/>
                <w:sz w:val="26"/>
                <w:szCs w:val="26"/>
              </w:rPr>
            </w:pPr>
            <w:r w:rsidRPr="007E29D1">
              <w:rPr>
                <w:bCs/>
                <w:sz w:val="26"/>
                <w:szCs w:val="26"/>
                <w:lang w:val="nl-NL"/>
              </w:rPr>
              <w:t>Phiếu kiểm soát quy trình giải quyết Thủ tục hành chính của Phòng chuyên môn.</w:t>
            </w:r>
          </w:p>
        </w:tc>
      </w:tr>
      <w:tr w:rsidR="00A27382" w:rsidRPr="007E29D1" w14:paraId="180BE6A4" w14:textId="77777777" w:rsidTr="00A27382">
        <w:trPr>
          <w:tblCellSpacing w:w="0" w:type="dxa"/>
        </w:trPr>
        <w:tc>
          <w:tcPr>
            <w:tcW w:w="1980" w:type="dxa"/>
            <w:vAlign w:val="center"/>
          </w:tcPr>
          <w:p w14:paraId="5C3FE845" w14:textId="4058640C" w:rsidR="00A27382" w:rsidRPr="007E29D1" w:rsidRDefault="00A27382" w:rsidP="00A27382">
            <w:pPr>
              <w:pStyle w:val="NormalWeb"/>
              <w:spacing w:before="120" w:beforeAutospacing="0" w:after="0" w:afterAutospacing="0"/>
              <w:jc w:val="both"/>
              <w:rPr>
                <w:rStyle w:val="Strong"/>
                <w:rFonts w:eastAsiaTheme="majorEastAsia"/>
                <w:sz w:val="26"/>
                <w:szCs w:val="26"/>
              </w:rPr>
            </w:pPr>
            <w:r w:rsidRPr="007E29D1">
              <w:rPr>
                <w:b/>
                <w:bCs/>
                <w:sz w:val="26"/>
                <w:szCs w:val="26"/>
              </w:rPr>
              <w:t>13. Thời gian lưu và nơi lưu</w:t>
            </w:r>
          </w:p>
        </w:tc>
        <w:tc>
          <w:tcPr>
            <w:tcW w:w="8375" w:type="dxa"/>
            <w:vAlign w:val="center"/>
          </w:tcPr>
          <w:p w14:paraId="1ABE77F0" w14:textId="217210D0" w:rsidR="00A27382" w:rsidRPr="007E29D1" w:rsidRDefault="00A27382" w:rsidP="00A27382">
            <w:pPr>
              <w:spacing w:before="120"/>
              <w:rPr>
                <w:bCs/>
                <w:sz w:val="26"/>
                <w:szCs w:val="26"/>
              </w:rPr>
            </w:pPr>
            <w:r w:rsidRPr="007E29D1">
              <w:rPr>
                <w:sz w:val="26"/>
                <w:szCs w:val="26"/>
                <w:lang w:val="nl-NL"/>
              </w:rPr>
              <w:t>Hồ sơ đã giải quyết xong được lưu tại phòng chuyên môn trong thời gian từ 2-3 năm, sau đó chuyển hồ sơ đến kho lưu trữ của Sở.</w:t>
            </w:r>
          </w:p>
        </w:tc>
      </w:tr>
    </w:tbl>
    <w:p w14:paraId="5F862D73" w14:textId="398A7A02" w:rsidR="00C8057C" w:rsidRPr="007E29D1" w:rsidRDefault="00C8057C" w:rsidP="00336231">
      <w:pPr>
        <w:tabs>
          <w:tab w:val="left" w:pos="4129"/>
        </w:tabs>
        <w:rPr>
          <w:sz w:val="26"/>
          <w:szCs w:val="26"/>
        </w:rPr>
      </w:pPr>
    </w:p>
    <w:p w14:paraId="1DC57D84" w14:textId="3C6CFE5B" w:rsidR="00184CFF" w:rsidRPr="007E29D1" w:rsidRDefault="00184CFF" w:rsidP="00336231">
      <w:pPr>
        <w:tabs>
          <w:tab w:val="left" w:pos="4129"/>
        </w:tabs>
        <w:rPr>
          <w:sz w:val="26"/>
          <w:szCs w:val="26"/>
        </w:rPr>
      </w:pPr>
    </w:p>
    <w:p w14:paraId="3C66B4E3" w14:textId="4B363B69" w:rsidR="00184CFF" w:rsidRPr="007E29D1" w:rsidRDefault="00184CFF" w:rsidP="00336231">
      <w:pPr>
        <w:tabs>
          <w:tab w:val="left" w:pos="4129"/>
        </w:tabs>
        <w:rPr>
          <w:sz w:val="26"/>
          <w:szCs w:val="26"/>
        </w:rPr>
      </w:pPr>
    </w:p>
    <w:p w14:paraId="7A9207E7" w14:textId="77777777" w:rsidR="00184CFF" w:rsidRPr="007E29D1" w:rsidRDefault="00184CFF" w:rsidP="00336231">
      <w:pPr>
        <w:tabs>
          <w:tab w:val="left" w:pos="4129"/>
        </w:tabs>
        <w:rPr>
          <w:sz w:val="26"/>
          <w:szCs w:val="26"/>
        </w:rPr>
      </w:pPr>
    </w:p>
    <w:p w14:paraId="15DC1F0F" w14:textId="38A04D27" w:rsidR="00C8057C" w:rsidRPr="007E29D1" w:rsidRDefault="00C8057C" w:rsidP="00336231">
      <w:pPr>
        <w:tabs>
          <w:tab w:val="left" w:pos="4129"/>
        </w:tabs>
        <w:rPr>
          <w:sz w:val="26"/>
          <w:szCs w:val="26"/>
        </w:rPr>
      </w:pPr>
    </w:p>
    <w:p w14:paraId="78BCAEAD" w14:textId="7986170F" w:rsidR="00C8057C" w:rsidRPr="007E29D1" w:rsidRDefault="00C8057C" w:rsidP="00336231">
      <w:pPr>
        <w:tabs>
          <w:tab w:val="left" w:pos="4129"/>
        </w:tabs>
        <w:rPr>
          <w:sz w:val="26"/>
          <w:szCs w:val="26"/>
        </w:rPr>
      </w:pPr>
    </w:p>
    <w:p w14:paraId="282F902A" w14:textId="3E29032C" w:rsidR="00C8057C" w:rsidRPr="007E29D1" w:rsidRDefault="00C8057C" w:rsidP="00336231">
      <w:pPr>
        <w:tabs>
          <w:tab w:val="left" w:pos="4129"/>
        </w:tabs>
        <w:rPr>
          <w:sz w:val="26"/>
          <w:szCs w:val="26"/>
        </w:rPr>
      </w:pPr>
    </w:p>
    <w:p w14:paraId="466B83CE" w14:textId="25AC40FE" w:rsidR="008150FC" w:rsidRPr="007E29D1" w:rsidRDefault="008150FC" w:rsidP="00336231">
      <w:pPr>
        <w:tabs>
          <w:tab w:val="left" w:pos="4129"/>
        </w:tabs>
        <w:rPr>
          <w:sz w:val="26"/>
          <w:szCs w:val="26"/>
        </w:rPr>
      </w:pPr>
    </w:p>
    <w:p w14:paraId="5C460ADE" w14:textId="061BC224" w:rsidR="008150FC" w:rsidRPr="007E29D1" w:rsidRDefault="008150FC" w:rsidP="00336231">
      <w:pPr>
        <w:tabs>
          <w:tab w:val="left" w:pos="4129"/>
        </w:tabs>
        <w:rPr>
          <w:sz w:val="26"/>
          <w:szCs w:val="26"/>
        </w:rPr>
      </w:pPr>
    </w:p>
    <w:p w14:paraId="71F38A3C" w14:textId="270B119D" w:rsidR="008150FC" w:rsidRPr="007E29D1" w:rsidRDefault="008150FC" w:rsidP="00336231">
      <w:pPr>
        <w:tabs>
          <w:tab w:val="left" w:pos="4129"/>
        </w:tabs>
        <w:rPr>
          <w:sz w:val="26"/>
          <w:szCs w:val="26"/>
        </w:rPr>
      </w:pPr>
    </w:p>
    <w:p w14:paraId="6EAF8A93" w14:textId="5F6421BC" w:rsidR="008150FC" w:rsidRPr="007E29D1" w:rsidRDefault="008150FC" w:rsidP="00336231">
      <w:pPr>
        <w:tabs>
          <w:tab w:val="left" w:pos="4129"/>
        </w:tabs>
        <w:rPr>
          <w:sz w:val="26"/>
          <w:szCs w:val="26"/>
        </w:rPr>
      </w:pPr>
    </w:p>
    <w:p w14:paraId="1F6F1EB6" w14:textId="04F9F7CC" w:rsidR="008150FC" w:rsidRPr="007E29D1" w:rsidRDefault="008150FC" w:rsidP="00336231">
      <w:pPr>
        <w:tabs>
          <w:tab w:val="left" w:pos="4129"/>
        </w:tabs>
        <w:rPr>
          <w:sz w:val="26"/>
          <w:szCs w:val="26"/>
        </w:rPr>
      </w:pPr>
    </w:p>
    <w:p w14:paraId="04A4121F" w14:textId="2557EDE7" w:rsidR="008150FC" w:rsidRPr="007E29D1" w:rsidRDefault="008150FC" w:rsidP="00336231">
      <w:pPr>
        <w:tabs>
          <w:tab w:val="left" w:pos="4129"/>
        </w:tabs>
        <w:rPr>
          <w:sz w:val="26"/>
          <w:szCs w:val="26"/>
        </w:rPr>
      </w:pPr>
    </w:p>
    <w:p w14:paraId="394E8B10" w14:textId="1539BDFB" w:rsidR="008150FC" w:rsidRPr="007E29D1" w:rsidRDefault="008150FC" w:rsidP="00336231">
      <w:pPr>
        <w:tabs>
          <w:tab w:val="left" w:pos="4129"/>
        </w:tabs>
        <w:rPr>
          <w:sz w:val="26"/>
          <w:szCs w:val="26"/>
        </w:rPr>
      </w:pPr>
    </w:p>
    <w:p w14:paraId="6339FF80" w14:textId="430BCFFB" w:rsidR="008150FC" w:rsidRPr="007E29D1" w:rsidRDefault="008150FC" w:rsidP="00336231">
      <w:pPr>
        <w:tabs>
          <w:tab w:val="left" w:pos="4129"/>
        </w:tabs>
        <w:rPr>
          <w:sz w:val="26"/>
          <w:szCs w:val="26"/>
        </w:rPr>
      </w:pPr>
    </w:p>
    <w:p w14:paraId="37369B0A" w14:textId="44E693B7" w:rsidR="008150FC" w:rsidRPr="007E29D1" w:rsidRDefault="008150FC" w:rsidP="00336231">
      <w:pPr>
        <w:tabs>
          <w:tab w:val="left" w:pos="4129"/>
        </w:tabs>
        <w:rPr>
          <w:sz w:val="26"/>
          <w:szCs w:val="26"/>
        </w:rPr>
      </w:pPr>
    </w:p>
    <w:p w14:paraId="5CBDBF73" w14:textId="798BA610" w:rsidR="008150FC" w:rsidRPr="007E29D1" w:rsidRDefault="008150FC" w:rsidP="00336231">
      <w:pPr>
        <w:tabs>
          <w:tab w:val="left" w:pos="4129"/>
        </w:tabs>
        <w:rPr>
          <w:sz w:val="26"/>
          <w:szCs w:val="26"/>
        </w:rPr>
      </w:pPr>
    </w:p>
    <w:p w14:paraId="7D6EB1C3" w14:textId="77777777" w:rsidR="006B5FEE" w:rsidRPr="007E29D1" w:rsidRDefault="006B5FEE" w:rsidP="00336231">
      <w:pPr>
        <w:tabs>
          <w:tab w:val="left" w:pos="4129"/>
        </w:tabs>
        <w:rPr>
          <w:sz w:val="26"/>
          <w:szCs w:val="26"/>
        </w:rPr>
      </w:pPr>
    </w:p>
    <w:p w14:paraId="587545CC" w14:textId="26037F59" w:rsidR="008150FC" w:rsidRPr="007E29D1" w:rsidRDefault="008150FC" w:rsidP="00336231">
      <w:pPr>
        <w:tabs>
          <w:tab w:val="left" w:pos="4129"/>
        </w:tabs>
        <w:rPr>
          <w:sz w:val="26"/>
          <w:szCs w:val="26"/>
        </w:rPr>
      </w:pPr>
    </w:p>
    <w:p w14:paraId="6F3943CF" w14:textId="02EB4B2C" w:rsidR="008150FC" w:rsidRPr="007E29D1" w:rsidRDefault="008150FC" w:rsidP="00336231">
      <w:pPr>
        <w:tabs>
          <w:tab w:val="left" w:pos="4129"/>
        </w:tabs>
        <w:rPr>
          <w:sz w:val="26"/>
          <w:szCs w:val="26"/>
        </w:rPr>
      </w:pPr>
    </w:p>
    <w:tbl>
      <w:tblPr>
        <w:tblW w:w="10575" w:type="dxa"/>
        <w:tblCellSpacing w:w="0" w:type="dxa"/>
        <w:tblInd w:w="-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41"/>
        <w:gridCol w:w="8734"/>
      </w:tblGrid>
      <w:tr w:rsidR="006A4142" w:rsidRPr="007E29D1" w14:paraId="49CAEE15" w14:textId="77777777" w:rsidTr="00A27382">
        <w:trPr>
          <w:tblCellSpacing w:w="0" w:type="dxa"/>
        </w:trPr>
        <w:tc>
          <w:tcPr>
            <w:tcW w:w="1841" w:type="dxa"/>
            <w:vAlign w:val="center"/>
            <w:hideMark/>
          </w:tcPr>
          <w:p w14:paraId="61473CFE" w14:textId="77777777" w:rsidR="008150FC" w:rsidRPr="007E29D1" w:rsidRDefault="008150FC" w:rsidP="00893C91">
            <w:pPr>
              <w:spacing w:before="120"/>
              <w:jc w:val="center"/>
              <w:rPr>
                <w:b/>
                <w:sz w:val="26"/>
                <w:szCs w:val="26"/>
              </w:rPr>
            </w:pPr>
            <w:r w:rsidRPr="007E29D1">
              <w:rPr>
                <w:b/>
                <w:sz w:val="26"/>
                <w:szCs w:val="26"/>
              </w:rPr>
              <w:lastRenderedPageBreak/>
              <w:t>Quy trình 46</w:t>
            </w:r>
          </w:p>
        </w:tc>
        <w:tc>
          <w:tcPr>
            <w:tcW w:w="8734" w:type="dxa"/>
            <w:vAlign w:val="center"/>
            <w:hideMark/>
          </w:tcPr>
          <w:p w14:paraId="04FBC540" w14:textId="77777777" w:rsidR="008150FC" w:rsidRPr="007E29D1" w:rsidRDefault="008150FC" w:rsidP="00893C91">
            <w:pPr>
              <w:spacing w:before="120"/>
              <w:rPr>
                <w:b/>
                <w:bCs/>
                <w:sz w:val="26"/>
                <w:szCs w:val="26"/>
              </w:rPr>
            </w:pPr>
            <w:r w:rsidRPr="007E29D1">
              <w:rPr>
                <w:b/>
                <w:sz w:val="26"/>
                <w:szCs w:val="26"/>
              </w:rPr>
              <w:t>CẤP GIẤY CHỨNG NHẬN TRƯỜNG MẦM NON</w:t>
            </w:r>
            <w:r w:rsidRPr="007E29D1">
              <w:rPr>
                <w:b/>
                <w:bCs/>
                <w:sz w:val="26"/>
                <w:szCs w:val="26"/>
              </w:rPr>
              <w:t xml:space="preserve"> ĐẠT KIỂM ĐỊNH CHẤT LƯỢNG GIÁO DỤC </w:t>
            </w:r>
          </w:p>
        </w:tc>
      </w:tr>
      <w:tr w:rsidR="006A4142" w:rsidRPr="007E29D1" w14:paraId="33178B1E" w14:textId="77777777" w:rsidTr="006B5FEE">
        <w:trPr>
          <w:trHeight w:val="12151"/>
          <w:tblCellSpacing w:w="0" w:type="dxa"/>
        </w:trPr>
        <w:tc>
          <w:tcPr>
            <w:tcW w:w="1841" w:type="dxa"/>
            <w:vAlign w:val="center"/>
            <w:hideMark/>
          </w:tcPr>
          <w:p w14:paraId="091C8090"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1. Trình tự thực hiện:</w:t>
            </w:r>
          </w:p>
        </w:tc>
        <w:tc>
          <w:tcPr>
            <w:tcW w:w="8734" w:type="dxa"/>
            <w:vAlign w:val="center"/>
            <w:hideMark/>
          </w:tcPr>
          <w:tbl>
            <w:tblPr>
              <w:tblpPr w:leftFromText="180" w:rightFromText="180" w:vertAnchor="text" w:tblpY="1"/>
              <w:tblOverlap w:val="never"/>
              <w:tblW w:w="8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57"/>
              <w:gridCol w:w="3653"/>
              <w:gridCol w:w="1746"/>
              <w:gridCol w:w="1979"/>
            </w:tblGrid>
            <w:tr w:rsidR="006A4142" w:rsidRPr="007E29D1" w14:paraId="207ABEF9" w14:textId="77777777" w:rsidTr="00A27382">
              <w:trPr>
                <w:trHeight w:val="551"/>
                <w:tblHeader/>
              </w:trPr>
              <w:tc>
                <w:tcPr>
                  <w:tcW w:w="5000" w:type="pct"/>
                  <w:gridSpan w:val="4"/>
                  <w:shd w:val="clear" w:color="auto" w:fill="auto"/>
                  <w:vAlign w:val="center"/>
                </w:tcPr>
                <w:p w14:paraId="257CBB21" w14:textId="77777777" w:rsidR="008150FC" w:rsidRPr="007E29D1" w:rsidRDefault="008150FC"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D2397E9" w14:textId="77777777" w:rsidR="008150FC" w:rsidRPr="007E29D1" w:rsidRDefault="008150FC"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1987A4F5" w14:textId="77777777" w:rsidR="008150FC" w:rsidRPr="007E29D1" w:rsidRDefault="008150FC"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03D00048" w14:textId="77777777" w:rsidR="008150FC" w:rsidRPr="007E29D1" w:rsidRDefault="008150FC" w:rsidP="00893C91">
                  <w:pPr>
                    <w:pStyle w:val="Header"/>
                    <w:ind w:right="187"/>
                    <w:jc w:val="both"/>
                    <w:rPr>
                      <w:sz w:val="26"/>
                      <w:szCs w:val="26"/>
                    </w:rPr>
                  </w:pPr>
                  <w:r w:rsidRPr="007E29D1">
                    <w:rPr>
                      <w:sz w:val="26"/>
                      <w:szCs w:val="26"/>
                    </w:rPr>
                    <w:t>+ Cổng dịch vụ công Quốc gia, địa chỉ: https://dichvucong.gov.vn/</w:t>
                  </w:r>
                </w:p>
                <w:p w14:paraId="5DA78340" w14:textId="77777777" w:rsidR="008150FC" w:rsidRPr="007E29D1" w:rsidRDefault="008150FC" w:rsidP="00893C91">
                  <w:pPr>
                    <w:pStyle w:val="Header"/>
                    <w:ind w:right="187"/>
                    <w:jc w:val="both"/>
                    <w:rPr>
                      <w:sz w:val="26"/>
                      <w:szCs w:val="26"/>
                    </w:rPr>
                  </w:pPr>
                  <w:r w:rsidRPr="007E29D1">
                    <w:rPr>
                      <w:sz w:val="26"/>
                      <w:szCs w:val="26"/>
                    </w:rPr>
                    <w:t>+ Cổng dịch vụ công tỉnh, địa chỉ https://dichvucong.tayninh.gov.vn/</w:t>
                  </w:r>
                </w:p>
                <w:p w14:paraId="7E6317D2" w14:textId="77777777" w:rsidR="008150FC" w:rsidRPr="007E29D1" w:rsidRDefault="008150FC"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3A95D0DF" w14:textId="77777777" w:rsidR="008150FC" w:rsidRPr="007E29D1" w:rsidRDefault="008150FC"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14EACA26" w14:textId="77777777" w:rsidTr="00A27382">
              <w:trPr>
                <w:trHeight w:val="551"/>
                <w:tblHeader/>
              </w:trPr>
              <w:tc>
                <w:tcPr>
                  <w:tcW w:w="728" w:type="pct"/>
                  <w:shd w:val="clear" w:color="auto" w:fill="auto"/>
                  <w:vAlign w:val="center"/>
                </w:tcPr>
                <w:p w14:paraId="1FFD26A2"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STT</w:t>
                  </w:r>
                </w:p>
              </w:tc>
              <w:tc>
                <w:tcPr>
                  <w:tcW w:w="2115" w:type="pct"/>
                  <w:shd w:val="clear" w:color="auto" w:fill="auto"/>
                  <w:vAlign w:val="center"/>
                </w:tcPr>
                <w:p w14:paraId="4DBFD5F7"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Nội dung công việc</w:t>
                  </w:r>
                </w:p>
              </w:tc>
              <w:tc>
                <w:tcPr>
                  <w:tcW w:w="1011" w:type="pct"/>
                  <w:vAlign w:val="center"/>
                </w:tcPr>
                <w:p w14:paraId="538038A6"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Trách nhiệm</w:t>
                  </w:r>
                </w:p>
              </w:tc>
              <w:tc>
                <w:tcPr>
                  <w:tcW w:w="1145" w:type="pct"/>
                  <w:shd w:val="clear" w:color="auto" w:fill="auto"/>
                  <w:vAlign w:val="center"/>
                </w:tcPr>
                <w:p w14:paraId="790A22ED"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 xml:space="preserve">Thời gian 51 ngày </w:t>
                  </w:r>
                </w:p>
              </w:tc>
            </w:tr>
            <w:tr w:rsidR="006A4142" w:rsidRPr="007E29D1" w14:paraId="24D76B7C" w14:textId="77777777" w:rsidTr="00A27382">
              <w:trPr>
                <w:trHeight w:val="551"/>
                <w:tblHeader/>
              </w:trPr>
              <w:tc>
                <w:tcPr>
                  <w:tcW w:w="5000" w:type="pct"/>
                  <w:gridSpan w:val="4"/>
                  <w:shd w:val="clear" w:color="auto" w:fill="auto"/>
                  <w:vAlign w:val="center"/>
                </w:tcPr>
                <w:p w14:paraId="0E59C496" w14:textId="77777777" w:rsidR="008150FC" w:rsidRPr="007E29D1" w:rsidRDefault="008150FC" w:rsidP="00893C91">
                  <w:pPr>
                    <w:pStyle w:val="Header"/>
                    <w:spacing w:before="120"/>
                    <w:jc w:val="center"/>
                    <w:rPr>
                      <w:b/>
                      <w:bCs/>
                      <w:sz w:val="26"/>
                      <w:szCs w:val="26"/>
                      <w:lang w:val="nl-NL"/>
                    </w:rPr>
                  </w:pPr>
                  <w:r w:rsidRPr="007E29D1">
                    <w:rPr>
                      <w:b/>
                      <w:sz w:val="26"/>
                      <w:szCs w:val="26"/>
                      <w:lang w:val="es-ES"/>
                    </w:rPr>
                    <w:t>Trung tâm Phục vụ hành chính công</w:t>
                  </w:r>
                </w:p>
              </w:tc>
            </w:tr>
            <w:tr w:rsidR="006A4142" w:rsidRPr="007E29D1" w14:paraId="08177917" w14:textId="77777777" w:rsidTr="00A27382">
              <w:trPr>
                <w:trHeight w:val="825"/>
              </w:trPr>
              <w:tc>
                <w:tcPr>
                  <w:tcW w:w="728" w:type="pct"/>
                  <w:shd w:val="clear" w:color="auto" w:fill="auto"/>
                  <w:vAlign w:val="center"/>
                </w:tcPr>
                <w:p w14:paraId="77434857"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Bước 1</w:t>
                  </w:r>
                </w:p>
              </w:tc>
              <w:tc>
                <w:tcPr>
                  <w:tcW w:w="2115" w:type="pct"/>
                  <w:shd w:val="clear" w:color="auto" w:fill="auto"/>
                  <w:vAlign w:val="center"/>
                </w:tcPr>
                <w:p w14:paraId="6B3B18B4" w14:textId="77777777" w:rsidR="008150FC" w:rsidRPr="007E29D1" w:rsidRDefault="008150FC" w:rsidP="00893C91">
                  <w:pPr>
                    <w:pStyle w:val="Header"/>
                    <w:ind w:left="57" w:right="57"/>
                    <w:jc w:val="both"/>
                    <w:rPr>
                      <w:sz w:val="26"/>
                      <w:szCs w:val="26"/>
                      <w:lang w:val="nl-NL"/>
                    </w:rPr>
                  </w:pPr>
                  <w:r w:rsidRPr="007E29D1">
                    <w:rPr>
                      <w:sz w:val="26"/>
                      <w:szCs w:val="26"/>
                      <w:lang w:val="nl-NL"/>
                    </w:rPr>
                    <w:t xml:space="preserve">- Thực hiện tiếp nhận hồ sơ: </w:t>
                  </w:r>
                </w:p>
                <w:p w14:paraId="552FAF32" w14:textId="77777777" w:rsidR="008150FC" w:rsidRPr="007E29D1" w:rsidRDefault="008150FC"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2160EA1B" w14:textId="77777777" w:rsidR="008150FC" w:rsidRPr="007E29D1" w:rsidRDefault="008150FC"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1E01D897" w14:textId="77777777" w:rsidR="008150FC" w:rsidRPr="007E29D1" w:rsidRDefault="008150FC"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 xml:space="preserve">hồ sơ sẽ được nhân viên bưu điện chuyển cho Sở </w:t>
                  </w:r>
                  <w:r w:rsidRPr="007E29D1">
                    <w:rPr>
                      <w:rStyle w:val="Strong"/>
                      <w:b w:val="0"/>
                      <w:bCs w:val="0"/>
                      <w:sz w:val="26"/>
                      <w:szCs w:val="26"/>
                    </w:rPr>
                    <w:t>Giáo dục và Đào tạo</w:t>
                  </w:r>
                  <w:r w:rsidRPr="007E29D1">
                    <w:rPr>
                      <w:rStyle w:val="Strong"/>
                      <w:b w:val="0"/>
                      <w:sz w:val="26"/>
                      <w:szCs w:val="26"/>
                    </w:rPr>
                    <w:t xml:space="preserve"> thẩm định, giải quyết.</w:t>
                  </w:r>
                </w:p>
              </w:tc>
              <w:tc>
                <w:tcPr>
                  <w:tcW w:w="1011" w:type="pct"/>
                  <w:vAlign w:val="center"/>
                </w:tcPr>
                <w:p w14:paraId="47DED6F9" w14:textId="77777777" w:rsidR="008150FC" w:rsidRPr="007E29D1" w:rsidRDefault="008150FC" w:rsidP="00893C91">
                  <w:pPr>
                    <w:pStyle w:val="Header"/>
                    <w:jc w:val="center"/>
                    <w:rPr>
                      <w:sz w:val="26"/>
                      <w:szCs w:val="26"/>
                      <w:lang w:val="nl-NL"/>
                    </w:rPr>
                  </w:pPr>
                  <w:r w:rsidRPr="007E29D1">
                    <w:rPr>
                      <w:sz w:val="26"/>
                      <w:szCs w:val="26"/>
                      <w:lang w:val="nl-NL"/>
                    </w:rPr>
                    <w:t>Công chức tại Trung tâm Phục vụ hành chính công tỉnh</w:t>
                  </w:r>
                </w:p>
              </w:tc>
              <w:tc>
                <w:tcPr>
                  <w:tcW w:w="1145" w:type="pct"/>
                  <w:shd w:val="clear" w:color="auto" w:fill="auto"/>
                  <w:vAlign w:val="center"/>
                </w:tcPr>
                <w:p w14:paraId="4AE9D830" w14:textId="77777777" w:rsidR="008150FC" w:rsidRPr="007E29D1" w:rsidRDefault="008150FC" w:rsidP="00893C91">
                  <w:pPr>
                    <w:pStyle w:val="Header"/>
                    <w:jc w:val="center"/>
                    <w:rPr>
                      <w:sz w:val="26"/>
                      <w:szCs w:val="26"/>
                      <w:lang w:val="nl-NL"/>
                    </w:rPr>
                  </w:pPr>
                  <w:r w:rsidRPr="007E29D1">
                    <w:rPr>
                      <w:sz w:val="26"/>
                      <w:szCs w:val="26"/>
                      <w:lang w:val="nl-NL"/>
                    </w:rPr>
                    <w:t xml:space="preserve">0,5 ngày </w:t>
                  </w:r>
                </w:p>
              </w:tc>
            </w:tr>
            <w:tr w:rsidR="006A4142" w:rsidRPr="007E29D1" w14:paraId="4BC6C97D" w14:textId="77777777" w:rsidTr="00A27382">
              <w:trPr>
                <w:trHeight w:val="332"/>
              </w:trPr>
              <w:tc>
                <w:tcPr>
                  <w:tcW w:w="5000" w:type="pct"/>
                  <w:gridSpan w:val="4"/>
                  <w:shd w:val="clear" w:color="auto" w:fill="auto"/>
                  <w:vAlign w:val="center"/>
                </w:tcPr>
                <w:p w14:paraId="078D1E0F" w14:textId="77777777" w:rsidR="008150FC" w:rsidRPr="007E29D1" w:rsidRDefault="008150FC" w:rsidP="00893C91">
                  <w:pPr>
                    <w:pStyle w:val="Header"/>
                    <w:spacing w:before="120"/>
                    <w:jc w:val="center"/>
                    <w:rPr>
                      <w:b/>
                      <w:sz w:val="26"/>
                      <w:szCs w:val="26"/>
                      <w:lang w:val="nl-NL"/>
                    </w:rPr>
                  </w:pPr>
                  <w:r w:rsidRPr="007E29D1">
                    <w:rPr>
                      <w:b/>
                      <w:sz w:val="26"/>
                      <w:szCs w:val="26"/>
                      <w:lang w:val="nl-NL"/>
                    </w:rPr>
                    <w:t>Sở Giáo dục và Đào tạo</w:t>
                  </w:r>
                </w:p>
              </w:tc>
            </w:tr>
            <w:tr w:rsidR="006A4142" w:rsidRPr="007E29D1" w14:paraId="678CFDB0" w14:textId="77777777" w:rsidTr="00A27382">
              <w:trPr>
                <w:trHeight w:val="262"/>
              </w:trPr>
              <w:tc>
                <w:tcPr>
                  <w:tcW w:w="728" w:type="pct"/>
                  <w:shd w:val="clear" w:color="auto" w:fill="auto"/>
                  <w:vAlign w:val="center"/>
                </w:tcPr>
                <w:p w14:paraId="242CA86A" w14:textId="77777777" w:rsidR="008150FC" w:rsidRPr="007E29D1" w:rsidRDefault="008150FC" w:rsidP="00893C91">
                  <w:pPr>
                    <w:pStyle w:val="Header"/>
                    <w:spacing w:before="120"/>
                    <w:jc w:val="center"/>
                    <w:rPr>
                      <w:b/>
                      <w:bCs/>
                      <w:sz w:val="26"/>
                      <w:szCs w:val="26"/>
                      <w:lang w:val="nl-NL"/>
                    </w:rPr>
                  </w:pPr>
                </w:p>
              </w:tc>
              <w:tc>
                <w:tcPr>
                  <w:tcW w:w="2115" w:type="pct"/>
                  <w:shd w:val="clear" w:color="auto" w:fill="auto"/>
                  <w:vAlign w:val="center"/>
                </w:tcPr>
                <w:p w14:paraId="6045A27A" w14:textId="77777777" w:rsidR="008150FC" w:rsidRPr="007E29D1" w:rsidRDefault="008150FC"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1011" w:type="pct"/>
                  <w:vAlign w:val="center"/>
                </w:tcPr>
                <w:p w14:paraId="6A771675" w14:textId="77777777" w:rsidR="008150FC" w:rsidRPr="007E29D1" w:rsidRDefault="008150FC" w:rsidP="00893C91">
                  <w:pPr>
                    <w:pStyle w:val="Header"/>
                    <w:jc w:val="center"/>
                    <w:rPr>
                      <w:sz w:val="26"/>
                      <w:szCs w:val="26"/>
                      <w:lang w:val="nl-NL"/>
                    </w:rPr>
                  </w:pPr>
                  <w:r w:rsidRPr="007E29D1">
                    <w:rPr>
                      <w:spacing w:val="-6"/>
                      <w:sz w:val="26"/>
                      <w:szCs w:val="26"/>
                    </w:rPr>
                    <w:t xml:space="preserve">Văn thư Sở </w:t>
                  </w:r>
                </w:p>
              </w:tc>
              <w:tc>
                <w:tcPr>
                  <w:tcW w:w="1145" w:type="pct"/>
                  <w:vMerge w:val="restart"/>
                  <w:shd w:val="clear" w:color="auto" w:fill="auto"/>
                  <w:vAlign w:val="center"/>
                </w:tcPr>
                <w:p w14:paraId="75A5752C" w14:textId="77777777" w:rsidR="008150FC" w:rsidRPr="007E29D1" w:rsidRDefault="008150FC" w:rsidP="00893C91">
                  <w:pPr>
                    <w:pStyle w:val="Header"/>
                    <w:jc w:val="center"/>
                    <w:rPr>
                      <w:sz w:val="26"/>
                      <w:szCs w:val="26"/>
                      <w:lang w:val="nl-NL"/>
                    </w:rPr>
                  </w:pPr>
                  <w:r w:rsidRPr="007E29D1">
                    <w:rPr>
                      <w:spacing w:val="-6"/>
                      <w:sz w:val="26"/>
                      <w:szCs w:val="26"/>
                    </w:rPr>
                    <w:t>4,5 ngày</w:t>
                  </w:r>
                </w:p>
              </w:tc>
            </w:tr>
            <w:tr w:rsidR="006A4142" w:rsidRPr="007E29D1" w14:paraId="5D847BA6" w14:textId="77777777" w:rsidTr="00A27382">
              <w:trPr>
                <w:trHeight w:val="262"/>
              </w:trPr>
              <w:tc>
                <w:tcPr>
                  <w:tcW w:w="728" w:type="pct"/>
                  <w:vMerge w:val="restart"/>
                  <w:shd w:val="clear" w:color="auto" w:fill="auto"/>
                  <w:vAlign w:val="center"/>
                </w:tcPr>
                <w:p w14:paraId="26ED2793"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Bước 2</w:t>
                  </w:r>
                </w:p>
              </w:tc>
              <w:tc>
                <w:tcPr>
                  <w:tcW w:w="2115" w:type="pct"/>
                  <w:shd w:val="clear" w:color="auto" w:fill="auto"/>
                  <w:vAlign w:val="center"/>
                </w:tcPr>
                <w:p w14:paraId="7313F5AF" w14:textId="77777777" w:rsidR="008150FC" w:rsidRPr="007E29D1" w:rsidRDefault="008150FC" w:rsidP="00893C91">
                  <w:pPr>
                    <w:pStyle w:val="Header"/>
                    <w:spacing w:before="120"/>
                    <w:rPr>
                      <w:sz w:val="26"/>
                      <w:szCs w:val="26"/>
                      <w:lang w:val="hr-HR"/>
                    </w:rPr>
                  </w:pPr>
                  <w:r w:rsidRPr="007E29D1">
                    <w:rPr>
                      <w:bCs/>
                      <w:sz w:val="26"/>
                      <w:szCs w:val="26"/>
                      <w:lang w:val="nl-NL"/>
                    </w:rPr>
                    <w:t>Phân công công chức thẩm định và xử lý hồ sơ tham mưu thành lập Đoàn đánh giá ngoài</w:t>
                  </w:r>
                </w:p>
              </w:tc>
              <w:tc>
                <w:tcPr>
                  <w:tcW w:w="1011" w:type="pct"/>
                  <w:vAlign w:val="center"/>
                </w:tcPr>
                <w:p w14:paraId="5FC53F1F" w14:textId="77777777" w:rsidR="008150FC" w:rsidRPr="007E29D1" w:rsidRDefault="008150FC" w:rsidP="00893C91">
                  <w:pPr>
                    <w:pStyle w:val="Header"/>
                    <w:spacing w:before="120"/>
                    <w:jc w:val="center"/>
                    <w:rPr>
                      <w:sz w:val="26"/>
                      <w:szCs w:val="26"/>
                      <w:lang w:val="nl-NL"/>
                    </w:rPr>
                  </w:pPr>
                  <w:r w:rsidRPr="007E29D1">
                    <w:rPr>
                      <w:spacing w:val="-6"/>
                      <w:sz w:val="26"/>
                      <w:szCs w:val="26"/>
                    </w:rPr>
                    <w:t xml:space="preserve">Lãnh đạo </w:t>
                  </w:r>
                  <w:r w:rsidRPr="007E29D1">
                    <w:rPr>
                      <w:sz w:val="26"/>
                      <w:szCs w:val="26"/>
                      <w:lang w:val="nl-NL"/>
                    </w:rPr>
                    <w:t xml:space="preserve">Phòng KT và CNTT, Lãnh </w:t>
                  </w:r>
                  <w:r w:rsidRPr="007E29D1">
                    <w:rPr>
                      <w:sz w:val="26"/>
                      <w:szCs w:val="26"/>
                      <w:lang w:val="nl-NL"/>
                    </w:rPr>
                    <w:lastRenderedPageBreak/>
                    <w:t xml:space="preserve">đạo Sở phê duyệt </w:t>
                  </w:r>
                </w:p>
              </w:tc>
              <w:tc>
                <w:tcPr>
                  <w:tcW w:w="1145" w:type="pct"/>
                  <w:vMerge/>
                  <w:shd w:val="clear" w:color="auto" w:fill="auto"/>
                  <w:vAlign w:val="center"/>
                </w:tcPr>
                <w:p w14:paraId="2D136E8A" w14:textId="77777777" w:rsidR="008150FC" w:rsidRPr="007E29D1" w:rsidRDefault="008150FC" w:rsidP="00893C91">
                  <w:pPr>
                    <w:pStyle w:val="Header"/>
                    <w:spacing w:before="120"/>
                    <w:jc w:val="center"/>
                    <w:rPr>
                      <w:sz w:val="26"/>
                      <w:szCs w:val="26"/>
                      <w:lang w:val="nl-NL"/>
                    </w:rPr>
                  </w:pPr>
                </w:p>
              </w:tc>
            </w:tr>
            <w:tr w:rsidR="006A4142" w:rsidRPr="007E29D1" w14:paraId="5163566C" w14:textId="77777777" w:rsidTr="00A27382">
              <w:trPr>
                <w:trHeight w:val="818"/>
              </w:trPr>
              <w:tc>
                <w:tcPr>
                  <w:tcW w:w="728" w:type="pct"/>
                  <w:vMerge/>
                  <w:shd w:val="clear" w:color="auto" w:fill="auto"/>
                  <w:vAlign w:val="center"/>
                </w:tcPr>
                <w:p w14:paraId="3E886F23" w14:textId="77777777" w:rsidR="008150FC" w:rsidRPr="007E29D1" w:rsidRDefault="008150FC" w:rsidP="00893C91">
                  <w:pPr>
                    <w:pStyle w:val="Header"/>
                    <w:spacing w:before="120"/>
                    <w:jc w:val="center"/>
                    <w:rPr>
                      <w:sz w:val="26"/>
                      <w:szCs w:val="26"/>
                      <w:lang w:val="nl-NL"/>
                    </w:rPr>
                  </w:pPr>
                </w:p>
              </w:tc>
              <w:tc>
                <w:tcPr>
                  <w:tcW w:w="2115" w:type="pct"/>
                  <w:shd w:val="clear" w:color="auto" w:fill="auto"/>
                  <w:vAlign w:val="center"/>
                </w:tcPr>
                <w:p w14:paraId="131C77C5" w14:textId="77777777" w:rsidR="008150FC" w:rsidRPr="007E29D1" w:rsidRDefault="008150FC" w:rsidP="00893C91">
                  <w:pPr>
                    <w:pStyle w:val="Header"/>
                    <w:ind w:left="57" w:right="57"/>
                    <w:jc w:val="both"/>
                    <w:rPr>
                      <w:spacing w:val="-6"/>
                      <w:sz w:val="26"/>
                      <w:szCs w:val="26"/>
                    </w:rPr>
                  </w:pPr>
                  <w:r w:rsidRPr="007E29D1">
                    <w:rPr>
                      <w:bCs/>
                      <w:sz w:val="26"/>
                      <w:szCs w:val="26"/>
                      <w:lang w:val="nl-NL"/>
                    </w:rPr>
                    <w:t>Đoàn đánh giá ngoài tiến hành làm việc và h</w:t>
                  </w:r>
                  <w:r w:rsidRPr="007E29D1">
                    <w:rPr>
                      <w:sz w:val="26"/>
                      <w:szCs w:val="26"/>
                      <w:lang w:val="nl-NL"/>
                    </w:rPr>
                    <w:t>oàn thiện báo cáo đánh giá ngoài trường mầm non và gửi Phòng KT-CNTT</w:t>
                  </w:r>
                </w:p>
              </w:tc>
              <w:tc>
                <w:tcPr>
                  <w:tcW w:w="1011" w:type="pct"/>
                  <w:vAlign w:val="center"/>
                </w:tcPr>
                <w:p w14:paraId="462B832D" w14:textId="77777777" w:rsidR="008150FC" w:rsidRPr="007E29D1" w:rsidRDefault="008150FC" w:rsidP="00893C91">
                  <w:pPr>
                    <w:pStyle w:val="Header"/>
                    <w:jc w:val="center"/>
                    <w:rPr>
                      <w:sz w:val="26"/>
                      <w:szCs w:val="26"/>
                      <w:lang w:val="nl-NL"/>
                    </w:rPr>
                  </w:pPr>
                  <w:r w:rsidRPr="007E29D1">
                    <w:rPr>
                      <w:bCs/>
                      <w:sz w:val="26"/>
                      <w:szCs w:val="26"/>
                      <w:lang w:val="nl-NL"/>
                    </w:rPr>
                    <w:t>Đoàn đánh giá ngoài</w:t>
                  </w:r>
                </w:p>
              </w:tc>
              <w:tc>
                <w:tcPr>
                  <w:tcW w:w="1145" w:type="pct"/>
                  <w:shd w:val="clear" w:color="auto" w:fill="auto"/>
                  <w:vAlign w:val="center"/>
                </w:tcPr>
                <w:p w14:paraId="0E54418C" w14:textId="77777777" w:rsidR="008150FC" w:rsidRPr="007E29D1" w:rsidRDefault="008150FC" w:rsidP="00893C91">
                  <w:pPr>
                    <w:pStyle w:val="Header"/>
                    <w:jc w:val="center"/>
                    <w:rPr>
                      <w:sz w:val="26"/>
                      <w:szCs w:val="26"/>
                      <w:lang w:val="nl-NL"/>
                    </w:rPr>
                  </w:pPr>
                  <w:r w:rsidRPr="007E29D1">
                    <w:rPr>
                      <w:spacing w:val="-6"/>
                      <w:sz w:val="26"/>
                      <w:szCs w:val="26"/>
                    </w:rPr>
                    <w:t>43 ngày</w:t>
                  </w:r>
                </w:p>
              </w:tc>
            </w:tr>
            <w:tr w:rsidR="006A4142" w:rsidRPr="007E29D1" w14:paraId="22B4AAB6" w14:textId="77777777" w:rsidTr="006B5FEE">
              <w:trPr>
                <w:trHeight w:val="818"/>
              </w:trPr>
              <w:tc>
                <w:tcPr>
                  <w:tcW w:w="728" w:type="pct"/>
                  <w:vMerge/>
                  <w:shd w:val="clear" w:color="auto" w:fill="auto"/>
                  <w:vAlign w:val="center"/>
                </w:tcPr>
                <w:p w14:paraId="6AF760C6" w14:textId="77777777" w:rsidR="008150FC" w:rsidRPr="007E29D1" w:rsidRDefault="008150FC" w:rsidP="00893C91">
                  <w:pPr>
                    <w:pStyle w:val="Header"/>
                    <w:spacing w:before="120"/>
                    <w:jc w:val="center"/>
                    <w:rPr>
                      <w:sz w:val="26"/>
                      <w:szCs w:val="26"/>
                      <w:lang w:val="nl-NL"/>
                    </w:rPr>
                  </w:pPr>
                </w:p>
              </w:tc>
              <w:tc>
                <w:tcPr>
                  <w:tcW w:w="2115" w:type="pct"/>
                  <w:shd w:val="clear" w:color="auto" w:fill="auto"/>
                  <w:vAlign w:val="center"/>
                </w:tcPr>
                <w:p w14:paraId="03654F3F" w14:textId="1F5C5EFD" w:rsidR="008150FC" w:rsidRPr="007E29D1" w:rsidRDefault="008150FC" w:rsidP="00893C91">
                  <w:pPr>
                    <w:pStyle w:val="Header"/>
                    <w:ind w:left="57" w:right="57"/>
                    <w:jc w:val="both"/>
                    <w:rPr>
                      <w:sz w:val="26"/>
                      <w:szCs w:val="26"/>
                      <w:lang w:val="nl-NL"/>
                    </w:rPr>
                  </w:pPr>
                  <w:r w:rsidRPr="007E29D1">
                    <w:rPr>
                      <w:bCs/>
                      <w:sz w:val="26"/>
                      <w:szCs w:val="26"/>
                    </w:rPr>
                    <w:t>Tham mưu cấp giấy Chứng nhận trường mầm non đạt kiểm định chất lượng giáo dục</w:t>
                  </w:r>
                  <w:r w:rsidRPr="007E29D1">
                    <w:rPr>
                      <w:spacing w:val="-6"/>
                      <w:sz w:val="26"/>
                      <w:szCs w:val="26"/>
                    </w:rPr>
                    <w:t xml:space="preserve"> và chuyển kết quả  cho </w:t>
                  </w:r>
                  <w:r w:rsidRPr="007E29D1">
                    <w:rPr>
                      <w:sz w:val="26"/>
                      <w:szCs w:val="26"/>
                      <w:lang w:val="nl-NL"/>
                    </w:rPr>
                    <w:t>nhân viên bưu điện chuyển Trung tâm Phục vụ Hành chính công</w:t>
                  </w:r>
                </w:p>
                <w:p w14:paraId="07F9425E" w14:textId="2F48CEEE" w:rsidR="006B5FEE" w:rsidRPr="007E29D1" w:rsidRDefault="006B5FEE" w:rsidP="006B5FEE">
                  <w:pPr>
                    <w:jc w:val="both"/>
                    <w:rPr>
                      <w:spacing w:val="-6"/>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11" w:type="pct"/>
                </w:tcPr>
                <w:p w14:paraId="06BD6BF0" w14:textId="77777777" w:rsidR="008150FC" w:rsidRPr="007E29D1" w:rsidRDefault="008150FC" w:rsidP="006B5FEE">
                  <w:pPr>
                    <w:pStyle w:val="Header"/>
                    <w:jc w:val="center"/>
                    <w:rPr>
                      <w:sz w:val="26"/>
                      <w:szCs w:val="26"/>
                      <w:lang w:val="nl-NL"/>
                    </w:rPr>
                  </w:pPr>
                  <w:r w:rsidRPr="007E29D1">
                    <w:rPr>
                      <w:spacing w:val="-6"/>
                      <w:sz w:val="26"/>
                      <w:szCs w:val="26"/>
                    </w:rPr>
                    <w:t xml:space="preserve">Lãnh đạo </w:t>
                  </w:r>
                  <w:r w:rsidRPr="007E29D1">
                    <w:rPr>
                      <w:sz w:val="26"/>
                      <w:szCs w:val="26"/>
                      <w:lang w:val="nl-NL"/>
                    </w:rPr>
                    <w:t>Phòng KT và CNTT, Lãnh đạo Sở phê duyệt</w:t>
                  </w:r>
                </w:p>
                <w:p w14:paraId="2BA5BD7E" w14:textId="77777777" w:rsidR="006B5FEE" w:rsidRPr="007E29D1" w:rsidRDefault="006B5FEE" w:rsidP="006B5FEE">
                  <w:pPr>
                    <w:pStyle w:val="Header"/>
                    <w:jc w:val="center"/>
                    <w:rPr>
                      <w:sz w:val="26"/>
                      <w:szCs w:val="26"/>
                      <w:lang w:val="nl-NL"/>
                    </w:rPr>
                  </w:pPr>
                </w:p>
                <w:p w14:paraId="0073CC65" w14:textId="081F2E88" w:rsidR="006B5FEE" w:rsidRPr="007E29D1" w:rsidRDefault="006B5FEE" w:rsidP="006B5FEE">
                  <w:pPr>
                    <w:pStyle w:val="Header"/>
                    <w:jc w:val="center"/>
                    <w:rPr>
                      <w:sz w:val="26"/>
                      <w:szCs w:val="26"/>
                      <w:lang w:val="nl-NL"/>
                    </w:rPr>
                  </w:pPr>
                  <w:r w:rsidRPr="007E29D1">
                    <w:rPr>
                      <w:sz w:val="26"/>
                      <w:szCs w:val="26"/>
                      <w:lang w:val="nl-NL"/>
                    </w:rPr>
                    <w:t>Văn thư</w:t>
                  </w:r>
                </w:p>
              </w:tc>
              <w:tc>
                <w:tcPr>
                  <w:tcW w:w="1145" w:type="pct"/>
                  <w:shd w:val="clear" w:color="auto" w:fill="auto"/>
                  <w:vAlign w:val="center"/>
                </w:tcPr>
                <w:p w14:paraId="7574F3AA" w14:textId="77777777" w:rsidR="008150FC" w:rsidRPr="007E29D1" w:rsidRDefault="008150FC" w:rsidP="00893C91">
                  <w:pPr>
                    <w:pStyle w:val="Header"/>
                    <w:jc w:val="center"/>
                    <w:rPr>
                      <w:sz w:val="26"/>
                      <w:szCs w:val="26"/>
                      <w:lang w:val="nl-NL"/>
                    </w:rPr>
                  </w:pPr>
                  <w:r w:rsidRPr="007E29D1">
                    <w:rPr>
                      <w:spacing w:val="-6"/>
                      <w:sz w:val="26"/>
                      <w:szCs w:val="26"/>
                    </w:rPr>
                    <w:t>2 ngày</w:t>
                  </w:r>
                </w:p>
              </w:tc>
            </w:tr>
            <w:tr w:rsidR="006A4142" w:rsidRPr="007E29D1" w14:paraId="5FC97E94" w14:textId="77777777" w:rsidTr="00A27382">
              <w:trPr>
                <w:trHeight w:val="655"/>
              </w:trPr>
              <w:tc>
                <w:tcPr>
                  <w:tcW w:w="5000" w:type="pct"/>
                  <w:gridSpan w:val="4"/>
                  <w:shd w:val="clear" w:color="auto" w:fill="auto"/>
                  <w:vAlign w:val="center"/>
                </w:tcPr>
                <w:p w14:paraId="0805C0FE" w14:textId="77777777" w:rsidR="008150FC" w:rsidRPr="007E29D1" w:rsidRDefault="008150FC"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9E98055" w14:textId="77777777" w:rsidTr="006B5FEE">
              <w:trPr>
                <w:trHeight w:val="540"/>
              </w:trPr>
              <w:tc>
                <w:tcPr>
                  <w:tcW w:w="728" w:type="pct"/>
                  <w:shd w:val="clear" w:color="auto" w:fill="auto"/>
                  <w:vAlign w:val="center"/>
                </w:tcPr>
                <w:p w14:paraId="5009D758"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Bước 3</w:t>
                  </w:r>
                </w:p>
              </w:tc>
              <w:tc>
                <w:tcPr>
                  <w:tcW w:w="2115" w:type="pct"/>
                  <w:shd w:val="clear" w:color="auto" w:fill="auto"/>
                  <w:vAlign w:val="center"/>
                </w:tcPr>
                <w:p w14:paraId="2378ACF7" w14:textId="77777777" w:rsidR="006B5FEE" w:rsidRPr="007E29D1" w:rsidRDefault="008150FC" w:rsidP="006B5FEE">
                  <w:pPr>
                    <w:jc w:val="both"/>
                    <w:rPr>
                      <w:sz w:val="26"/>
                      <w:szCs w:val="26"/>
                      <w:lang w:val="nl-NL"/>
                    </w:rPr>
                  </w:pPr>
                  <w:r w:rsidRPr="007E29D1">
                    <w:rPr>
                      <w:bCs/>
                      <w:sz w:val="26"/>
                      <w:szCs w:val="26"/>
                      <w:lang w:val="nl-NL"/>
                    </w:rPr>
                    <w:t xml:space="preserve">- </w:t>
                  </w:r>
                  <w:r w:rsidR="006B5FEE" w:rsidRPr="007E29D1">
                    <w:rPr>
                      <w:sz w:val="26"/>
                      <w:szCs w:val="26"/>
                      <w:lang w:val="vi-VN"/>
                    </w:rPr>
                    <w:t>Tiếp nhận kết quả giải quyết từ nhân viên bưu điện và trả</w:t>
                  </w:r>
                  <w:r w:rsidR="006B5FEE"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006B5FEE" w:rsidRPr="007E29D1">
                    <w:rPr>
                      <w:rFonts w:eastAsia="Calibri"/>
                      <w:sz w:val="26"/>
                      <w:szCs w:val="26"/>
                      <w:lang w:val="vi-VN"/>
                    </w:rPr>
                    <w:t xml:space="preserve">công ích </w:t>
                  </w:r>
                  <w:r w:rsidR="006B5FEE" w:rsidRPr="007E29D1">
                    <w:rPr>
                      <w:rStyle w:val="Strong"/>
                      <w:rFonts w:eastAsia="SimSun"/>
                      <w:b w:val="0"/>
                      <w:bCs w:val="0"/>
                      <w:sz w:val="26"/>
                      <w:szCs w:val="26"/>
                      <w:lang w:val="vi-VN"/>
                    </w:rPr>
                    <w:t>cho người nộp hồ sơ theo yêu cầu.</w:t>
                  </w:r>
                </w:p>
                <w:p w14:paraId="2497342C" w14:textId="67904D21" w:rsidR="008150FC" w:rsidRPr="007E29D1" w:rsidRDefault="008150FC" w:rsidP="00893C91">
                  <w:pPr>
                    <w:pStyle w:val="Header"/>
                    <w:ind w:left="57" w:right="57"/>
                    <w:jc w:val="both"/>
                    <w:rPr>
                      <w:sz w:val="26"/>
                      <w:szCs w:val="26"/>
                    </w:rPr>
                  </w:pPr>
                </w:p>
              </w:tc>
              <w:tc>
                <w:tcPr>
                  <w:tcW w:w="1011" w:type="pct"/>
                  <w:vAlign w:val="center"/>
                </w:tcPr>
                <w:p w14:paraId="57B9305C" w14:textId="77777777" w:rsidR="008150FC" w:rsidRPr="007E29D1" w:rsidRDefault="008150FC" w:rsidP="006B5FEE">
                  <w:pPr>
                    <w:jc w:val="center"/>
                    <w:rPr>
                      <w:sz w:val="26"/>
                      <w:szCs w:val="26"/>
                      <w:lang w:val="es-ES"/>
                    </w:rPr>
                  </w:pPr>
                  <w:r w:rsidRPr="007E29D1">
                    <w:rPr>
                      <w:sz w:val="26"/>
                      <w:szCs w:val="26"/>
                      <w:lang w:val="nl-NL"/>
                    </w:rPr>
                    <w:t>Công chức tại Trung tâm Phục vụ hành chính công tỉnh</w:t>
                  </w:r>
                </w:p>
              </w:tc>
              <w:tc>
                <w:tcPr>
                  <w:tcW w:w="1145" w:type="pct"/>
                  <w:shd w:val="clear" w:color="auto" w:fill="auto"/>
                  <w:vAlign w:val="center"/>
                </w:tcPr>
                <w:p w14:paraId="768111FC" w14:textId="77777777" w:rsidR="008150FC" w:rsidRPr="007E29D1" w:rsidRDefault="008150FC" w:rsidP="00893C91">
                  <w:pPr>
                    <w:jc w:val="center"/>
                    <w:rPr>
                      <w:sz w:val="26"/>
                      <w:szCs w:val="26"/>
                      <w:lang w:val="nl-NL"/>
                    </w:rPr>
                  </w:pPr>
                  <w:r w:rsidRPr="007E29D1">
                    <w:rPr>
                      <w:sz w:val="26"/>
                      <w:szCs w:val="26"/>
                      <w:lang w:val="nl-NL"/>
                    </w:rPr>
                    <w:t>1  ngày</w:t>
                  </w:r>
                </w:p>
                <w:p w14:paraId="509BE536" w14:textId="77777777" w:rsidR="008150FC" w:rsidRPr="007E29D1" w:rsidRDefault="008150FC" w:rsidP="00893C91">
                  <w:pPr>
                    <w:jc w:val="center"/>
                    <w:rPr>
                      <w:sz w:val="26"/>
                      <w:szCs w:val="26"/>
                      <w:lang w:val="nl-NL"/>
                    </w:rPr>
                  </w:pPr>
                </w:p>
                <w:p w14:paraId="07B51B6B" w14:textId="77777777" w:rsidR="008150FC" w:rsidRPr="007E29D1" w:rsidRDefault="008150FC" w:rsidP="00893C91">
                  <w:pPr>
                    <w:jc w:val="center"/>
                    <w:rPr>
                      <w:sz w:val="26"/>
                      <w:szCs w:val="26"/>
                      <w:lang w:val="es-ES"/>
                    </w:rPr>
                  </w:pPr>
                </w:p>
              </w:tc>
            </w:tr>
            <w:tr w:rsidR="006A4142" w:rsidRPr="007E29D1" w14:paraId="492C9D3B" w14:textId="77777777" w:rsidTr="00A27382">
              <w:trPr>
                <w:trHeight w:val="540"/>
              </w:trPr>
              <w:tc>
                <w:tcPr>
                  <w:tcW w:w="5000" w:type="pct"/>
                  <w:gridSpan w:val="4"/>
                  <w:shd w:val="clear" w:color="auto" w:fill="auto"/>
                  <w:vAlign w:val="center"/>
                </w:tcPr>
                <w:p w14:paraId="1DED1A04" w14:textId="77777777" w:rsidR="008150FC" w:rsidRPr="007E29D1" w:rsidRDefault="008E0AB6" w:rsidP="00893C91">
                  <w:pPr>
                    <w:spacing w:before="100" w:beforeAutospacing="1" w:after="100" w:afterAutospacing="1"/>
                    <w:rPr>
                      <w:sz w:val="26"/>
                      <w:szCs w:val="26"/>
                      <w:lang w:val="nl-NL"/>
                    </w:rPr>
                  </w:pPr>
                  <w:r w:rsidRPr="007E29D1">
                    <w:rPr>
                      <w:noProof/>
                      <w:sz w:val="26"/>
                      <w:szCs w:val="26"/>
                    </w:rPr>
                    <w:pict w14:anchorId="4984BD6A">
                      <v:roundrect id="Rounded Rectangle 883" o:spid="_x0000_s1280" style="position:absolute;margin-left:12.5pt;margin-top:24.35pt;width:157.5pt;height:45.25pt;z-index:25173657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" fillcolor="#d2d2d2" strokecolor="#a5a5a5" strokeweight=".5pt">
                        <v:fill color2="silver" rotate="t" colors="0 #d2d2d2;.5 #c8c8c8;1 silver" focus="100%" type="gradient">
                          <o:fill v:ext="view" type="gradientUnscaled"/>
                        </v:fill>
                        <v:stroke joinstyle="miter"/>
                        <v:path arrowok="t"/>
                        <v:textbox style="mso-next-textbox:#Rounded Rectangle 883">
                          <w:txbxContent>
                            <w:p w14:paraId="3CF02FCF" w14:textId="77777777" w:rsidR="008E0AB6" w:rsidRPr="0059023E" w:rsidRDefault="008E0AB6" w:rsidP="008150FC">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w:t>
                              </w:r>
                              <w:r w:rsidRPr="0059023E">
                                <w:rPr>
                                  <w:sz w:val="16"/>
                                  <w:szCs w:val="16"/>
                                </w:rPr>
                                <w:t>(0,5 ngày)</w:t>
                              </w:r>
                            </w:p>
                          </w:txbxContent>
                        </v:textbox>
                      </v:roundrect>
                    </w:pict>
                  </w:r>
                  <w:r w:rsidRPr="007E29D1">
                    <w:rPr>
                      <w:noProof/>
                      <w:sz w:val="26"/>
                      <w:szCs w:val="26"/>
                    </w:rPr>
                    <w:pict w14:anchorId="04637336">
                      <v:roundrect id="Rounded Rectangle 884" o:spid="_x0000_s1279" style="position:absolute;margin-left:201.2pt;margin-top:19.3pt;width:151.5pt;height:46pt;z-index:25173555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" fillcolor="#81b861" strokecolor="#70ad47" strokeweight=".5pt">
                        <v:fill color2="#61a235" rotate="t" colors="0 #81b861;.5 #6fb242;1 #61a235" focus="100%" type="gradient">
                          <o:fill v:ext="view" type="gradientUnscaled"/>
                        </v:fill>
                        <v:stroke joinstyle="miter"/>
                        <v:path arrowok="t"/>
                        <v:textbox style="mso-next-textbox:#Rounded Rectangle 884">
                          <w:txbxContent>
                            <w:p w14:paraId="6566ED64" w14:textId="77777777" w:rsidR="008E0AB6" w:rsidRPr="0059023E" w:rsidRDefault="008E0AB6" w:rsidP="008150FC">
                              <w:pPr>
                                <w:jc w:val="center"/>
                                <w:rPr>
                                  <w:sz w:val="16"/>
                                  <w:szCs w:val="16"/>
                                </w:rPr>
                              </w:pPr>
                              <w:r w:rsidRPr="0059023E">
                                <w:rPr>
                                  <w:sz w:val="16"/>
                                  <w:szCs w:val="16"/>
                                </w:rPr>
                                <w:t xml:space="preserve">Lãnh đạo Phòng </w:t>
                              </w:r>
                              <w:r>
                                <w:rPr>
                                  <w:sz w:val="16"/>
                                  <w:szCs w:val="16"/>
                                </w:rPr>
                                <w:t>KT và CNTT tiếp nhận hồ sơ và phân công công chức thụ lý hồ sơ, lđ Sở phê duyệt (4,</w:t>
                              </w:r>
                              <w:r w:rsidRPr="0059023E">
                                <w:rPr>
                                  <w:sz w:val="16"/>
                                  <w:szCs w:val="16"/>
                                </w:rPr>
                                <w:t>5 ngày)</w:t>
                              </w:r>
                            </w:p>
                          </w:txbxContent>
                        </v:textbox>
                      </v:roundrect>
                    </w:pict>
                  </w:r>
                  <w:r w:rsidR="008150FC" w:rsidRPr="007E29D1">
                    <w:rPr>
                      <w:sz w:val="26"/>
                      <w:szCs w:val="26"/>
                      <w:lang w:val="nl-NL"/>
                    </w:rPr>
                    <w:t>* Bản đồ quy trình</w:t>
                  </w:r>
                </w:p>
                <w:p w14:paraId="2C0BDCD4" w14:textId="77777777" w:rsidR="008150FC" w:rsidRPr="007E29D1" w:rsidRDefault="008E0AB6" w:rsidP="00893C91">
                  <w:pPr>
                    <w:spacing w:before="100" w:beforeAutospacing="1" w:after="100" w:afterAutospacing="1"/>
                    <w:rPr>
                      <w:sz w:val="26"/>
                      <w:szCs w:val="26"/>
                      <w:lang w:val="nl-NL"/>
                    </w:rPr>
                  </w:pPr>
                  <w:r w:rsidRPr="007E29D1">
                    <w:rPr>
                      <w:noProof/>
                      <w:sz w:val="26"/>
                      <w:szCs w:val="26"/>
                    </w:rPr>
                    <w:pict w14:anchorId="7647A113">
                      <v:shape id="Right Arrow 882" o:spid="_x0000_s1281" type="#_x0000_t13" style="position:absolute;margin-left:174.85pt;margin-top:5.15pt;width:21.75pt;height:15pt;flip:y;z-index:2517376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" adj="14152" fillcolor="#6083cb" stroked="f">
                        <v:fill color2="#2e61ba" rotate="t" colors="0 #6083cb;.5 #3e70ca;1 #2e61ba" focus="100%" type="gradient">
                          <o:fill v:ext="view" type="gradientUnscaled"/>
                        </v:fill>
                        <v:shadow on="t" color="black" opacity="41287f" offset="0,1.5pt"/>
                        <v:path arrowok="t"/>
                      </v:shape>
                    </w:pict>
                  </w:r>
                </w:p>
                <w:p w14:paraId="5E236E88" w14:textId="77777777" w:rsidR="008150FC" w:rsidRPr="007E29D1" w:rsidRDefault="008E0AB6" w:rsidP="00893C91">
                  <w:pPr>
                    <w:spacing w:before="100" w:beforeAutospacing="1" w:after="100" w:afterAutospacing="1"/>
                    <w:rPr>
                      <w:sz w:val="26"/>
                      <w:szCs w:val="26"/>
                      <w:lang w:val="nl-NL"/>
                    </w:rPr>
                  </w:pPr>
                  <w:r w:rsidRPr="007E29D1">
                    <w:rPr>
                      <w:noProof/>
                      <w:sz w:val="26"/>
                      <w:szCs w:val="26"/>
                    </w:rPr>
                    <w:pict w14:anchorId="34FB5A87">
                      <v:roundrect id="Rounded Rectangle 881" o:spid="_x0000_s1282" style="position:absolute;margin-left:4.85pt;margin-top:25.1pt;width:108.15pt;height:45pt;z-index:2517386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" fillcolor="#d2d2d2" strokecolor="#a5a5a5" strokeweight=".5pt">
                        <v:fill color2="silver" rotate="t" colors="0 #d2d2d2;.5 #c8c8c8;1 silver" focus="100%" type="gradient">
                          <o:fill v:ext="view" type="gradientUnscaled"/>
                        </v:fill>
                        <v:stroke joinstyle="miter"/>
                        <v:path arrowok="t"/>
                        <v:textbox style="mso-next-textbox:#Rounded Rectangle 881">
                          <w:txbxContent>
                            <w:p w14:paraId="38AE0353" w14:textId="77777777" w:rsidR="008E0AB6" w:rsidRPr="0059023E" w:rsidRDefault="008E0AB6" w:rsidP="008150FC">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06C25382" w14:textId="77777777" w:rsidR="008E0AB6" w:rsidRPr="0059023E" w:rsidRDefault="008E0AB6" w:rsidP="008150FC">
                              <w:pPr>
                                <w:jc w:val="center"/>
                                <w:rPr>
                                  <w:sz w:val="16"/>
                                  <w:szCs w:val="16"/>
                                </w:rPr>
                              </w:pPr>
                            </w:p>
                          </w:txbxContent>
                        </v:textbox>
                      </v:roundrect>
                    </w:pict>
                  </w:r>
                  <w:r w:rsidRPr="007E29D1">
                    <w:rPr>
                      <w:noProof/>
                      <w:sz w:val="26"/>
                      <w:szCs w:val="26"/>
                    </w:rPr>
                    <w:pict w14:anchorId="29CCB400">
                      <v:shape id="Left Arrow 880" o:spid="_x0000_s1283" type="#_x0000_t66" style="position:absolute;margin-left:241.75pt;margin-top:44pt;width:24.75pt;height:15pt;flip:y;z-index:2517396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" adj="6545" fillcolor="#6083cb" stroked="f">
                        <v:fill color2="#2e61ba" rotate="t" colors="0 #6083cb;.5 #3e70ca;1 #2e61ba" focus="100%" type="gradient">
                          <o:fill v:ext="view" type="gradientUnscaled"/>
                        </v:fill>
                        <v:shadow on="t" color="black" opacity="41287f" offset="0,1.5pt"/>
                        <v:path arrowok="t"/>
                      </v:shape>
                    </w:pict>
                  </w:r>
                  <w:r w:rsidRPr="007E29D1">
                    <w:rPr>
                      <w:noProof/>
                      <w:sz w:val="26"/>
                      <w:szCs w:val="26"/>
                    </w:rPr>
                    <w:pict w14:anchorId="2D223E5D">
                      <v:roundrect id="Rounded Rectangle 879" o:spid="_x0000_s1284" style="position:absolute;margin-left:271.3pt;margin-top:26pt;width:101.25pt;height:44.35pt;z-index:2517406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" fillcolor="#81b861" strokecolor="#70ad47" strokeweight=".5pt">
                        <v:fill color2="#61a235" rotate="t" colors="0 #81b861;.5 #6fb242;1 #61a235" focus="100%" type="gradient">
                          <o:fill v:ext="view" type="gradientUnscaled"/>
                        </v:fill>
                        <v:stroke joinstyle="miter"/>
                        <v:path arrowok="t"/>
                        <v:textbox style="mso-next-textbox:#Rounded Rectangle 879">
                          <w:txbxContent>
                            <w:p w14:paraId="680A5939" w14:textId="77777777" w:rsidR="008E0AB6" w:rsidRPr="0059023E" w:rsidRDefault="008E0AB6" w:rsidP="008150FC">
                              <w:pPr>
                                <w:jc w:val="center"/>
                                <w:rPr>
                                  <w:sz w:val="16"/>
                                  <w:szCs w:val="16"/>
                                </w:rPr>
                              </w:pPr>
                              <w:r>
                                <w:rPr>
                                  <w:sz w:val="16"/>
                                  <w:szCs w:val="16"/>
                                </w:rPr>
                                <w:t xml:space="preserve">Đoàn đánh giá ngoài tiến hành làm việc </w:t>
                              </w:r>
                              <w:r w:rsidRPr="0059023E">
                                <w:rPr>
                                  <w:sz w:val="16"/>
                                  <w:szCs w:val="16"/>
                                </w:rPr>
                                <w:t>(</w:t>
                              </w:r>
                              <w:r>
                                <w:rPr>
                                  <w:sz w:val="16"/>
                                  <w:szCs w:val="16"/>
                                </w:rPr>
                                <w:t>43</w:t>
                              </w:r>
                              <w:r w:rsidRPr="0059023E">
                                <w:rPr>
                                  <w:sz w:val="16"/>
                                  <w:szCs w:val="16"/>
                                </w:rPr>
                                <w:t xml:space="preserve"> ngày)</w:t>
                              </w:r>
                            </w:p>
                            <w:p w14:paraId="700DC5FB" w14:textId="77777777" w:rsidR="008E0AB6" w:rsidRPr="00FB2714" w:rsidRDefault="008E0AB6" w:rsidP="008150FC">
                              <w:pPr>
                                <w:rPr>
                                  <w:szCs w:val="16"/>
                                </w:rPr>
                              </w:pPr>
                            </w:p>
                          </w:txbxContent>
                        </v:textbox>
                      </v:roundrect>
                    </w:pict>
                  </w:r>
                  <w:r w:rsidRPr="007E29D1">
                    <w:rPr>
                      <w:noProof/>
                      <w:sz w:val="26"/>
                      <w:szCs w:val="26"/>
                    </w:rPr>
                    <w:pict w14:anchorId="15BF51E0">
                      <v:roundrect id="Rounded Rectangle 878" o:spid="_x0000_s1285" style="position:absolute;margin-left:139.3pt;margin-top:25.25pt;width:101.25pt;height:45pt;z-index:2517416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" fillcolor="#81b861" strokecolor="#70ad47" strokeweight=".5pt">
                        <v:fill color2="#61a235" rotate="t" colors="0 #81b861;.5 #6fb242;1 #61a235" focus="100%" type="gradient">
                          <o:fill v:ext="view" type="gradientUnscaled"/>
                        </v:fill>
                        <v:stroke joinstyle="miter"/>
                        <v:path arrowok="t"/>
                        <v:textbox style="mso-next-textbox:#Rounded Rectangle 878">
                          <w:txbxContent>
                            <w:p w14:paraId="5B712C10" w14:textId="77777777" w:rsidR="008E0AB6" w:rsidRPr="0059023E" w:rsidRDefault="008E0AB6" w:rsidP="008150FC">
                              <w:pPr>
                                <w:jc w:val="center"/>
                                <w:rPr>
                                  <w:sz w:val="16"/>
                                  <w:szCs w:val="16"/>
                                </w:rPr>
                              </w:pPr>
                              <w:r w:rsidRPr="0059023E">
                                <w:rPr>
                                  <w:sz w:val="16"/>
                                  <w:szCs w:val="16"/>
                                </w:rPr>
                                <w:t xml:space="preserve">Lãnh đạo Phòng </w:t>
                              </w:r>
                              <w:r>
                                <w:rPr>
                                  <w:sz w:val="16"/>
                                  <w:szCs w:val="16"/>
                                </w:rPr>
                                <w:t>KT và CNTT xem xét, trình Lãnh đạo Sở (2</w:t>
                              </w:r>
                              <w:r w:rsidRPr="0059023E">
                                <w:rPr>
                                  <w:sz w:val="16"/>
                                  <w:szCs w:val="16"/>
                                </w:rPr>
                                <w:t xml:space="preserve"> ngày)</w:t>
                              </w:r>
                            </w:p>
                            <w:p w14:paraId="1FB441A6" w14:textId="77777777" w:rsidR="008E0AB6" w:rsidRPr="0059023E" w:rsidRDefault="008E0AB6" w:rsidP="008150FC">
                              <w:pPr>
                                <w:jc w:val="center"/>
                                <w:rPr>
                                  <w:sz w:val="16"/>
                                  <w:szCs w:val="16"/>
                                </w:rPr>
                              </w:pPr>
                            </w:p>
                          </w:txbxContent>
                        </v:textbox>
                      </v:roundrect>
                    </w:pict>
                  </w:r>
                  <w:r w:rsidRPr="007E29D1">
                    <w:rPr>
                      <w:noProof/>
                      <w:sz w:val="26"/>
                      <w:szCs w:val="26"/>
                    </w:rPr>
                    <w:pict w14:anchorId="67B4BAEA">
                      <v:shape id="Down Arrow 877" o:spid="_x0000_s1286" type="#_x0000_t67" style="position:absolute;margin-left:318.25pt;margin-top:6.5pt;width:5.25pt;height:17.25pt;z-index:2517427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" adj="18313" fillcolor="#6083cb" stroked="f">
                        <v:fill color2="#2e61ba" rotate="t" colors="0 #6083cb;.5 #3e70ca;1 #2e61ba" focus="100%" type="gradient">
                          <o:fill v:ext="view" type="gradientUnscaled"/>
                        </v:fill>
                        <v:shadow on="t" color="black" opacity="41287f" offset="0,1.5pt"/>
                        <v:path arrowok="t"/>
                      </v:shape>
                    </w:pict>
                  </w:r>
                </w:p>
                <w:p w14:paraId="1054361E" w14:textId="77777777" w:rsidR="008150FC" w:rsidRPr="007E29D1" w:rsidRDefault="008E0AB6" w:rsidP="00893C91">
                  <w:pPr>
                    <w:spacing w:before="100" w:beforeAutospacing="1" w:after="100" w:afterAutospacing="1"/>
                    <w:rPr>
                      <w:sz w:val="26"/>
                      <w:szCs w:val="26"/>
                      <w:lang w:val="nl-NL"/>
                    </w:rPr>
                  </w:pPr>
                  <w:r w:rsidRPr="007E29D1">
                    <w:rPr>
                      <w:noProof/>
                      <w:sz w:val="26"/>
                      <w:szCs w:val="26"/>
                    </w:rPr>
                    <w:pict w14:anchorId="1B739A39">
                      <v:shape id="Left Arrow 876" o:spid="_x0000_s1287" type="#_x0000_t66" style="position:absolute;margin-left:112.8pt;margin-top:12.7pt;width:24.75pt;height:15pt;flip:y;z-index:2517437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" adj="6545" fillcolor="#6083cb" stroked="f">
                        <v:fill color2="#2e61ba" rotate="t" colors="0 #6083cb;.5 #3e70ca;1 #2e61ba" focus="100%" type="gradient">
                          <o:fill v:ext="view" type="gradientUnscaled"/>
                        </v:fill>
                        <v:shadow on="t" color="black" opacity="41287f" offset="0,1.5pt"/>
                        <v:path arrowok="t"/>
                      </v:shape>
                    </w:pict>
                  </w:r>
                </w:p>
                <w:p w14:paraId="09ACE728" w14:textId="77777777" w:rsidR="008150FC" w:rsidRPr="007E29D1" w:rsidRDefault="008150FC" w:rsidP="00893C91">
                  <w:pPr>
                    <w:spacing w:before="100" w:beforeAutospacing="1" w:after="100" w:afterAutospacing="1"/>
                    <w:rPr>
                      <w:b/>
                      <w:bCs/>
                      <w:sz w:val="26"/>
                      <w:szCs w:val="26"/>
                      <w:lang w:val="nl-NL"/>
                    </w:rPr>
                  </w:pPr>
                </w:p>
              </w:tc>
            </w:tr>
          </w:tbl>
          <w:p w14:paraId="4F98C703" w14:textId="77777777" w:rsidR="008150FC" w:rsidRPr="007E29D1" w:rsidRDefault="008150FC" w:rsidP="00893C91">
            <w:pPr>
              <w:spacing w:before="120"/>
              <w:rPr>
                <w:sz w:val="26"/>
                <w:szCs w:val="26"/>
                <w:lang w:val="nl-NL"/>
              </w:rPr>
            </w:pPr>
          </w:p>
        </w:tc>
      </w:tr>
      <w:tr w:rsidR="006A4142" w:rsidRPr="007E29D1" w14:paraId="44499414" w14:textId="77777777" w:rsidTr="00A27382">
        <w:trPr>
          <w:tblCellSpacing w:w="0" w:type="dxa"/>
        </w:trPr>
        <w:tc>
          <w:tcPr>
            <w:tcW w:w="1841" w:type="dxa"/>
            <w:vAlign w:val="center"/>
            <w:hideMark/>
          </w:tcPr>
          <w:p w14:paraId="2940CD40"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lastRenderedPageBreak/>
              <w:t>2. Cách thức thực hiện:</w:t>
            </w:r>
          </w:p>
        </w:tc>
        <w:tc>
          <w:tcPr>
            <w:tcW w:w="8734" w:type="dxa"/>
            <w:vAlign w:val="center"/>
            <w:hideMark/>
          </w:tcPr>
          <w:p w14:paraId="360ED170" w14:textId="77777777" w:rsidR="008150FC" w:rsidRPr="007E29D1" w:rsidRDefault="008150FC" w:rsidP="00893C91">
            <w:pPr>
              <w:ind w:left="84" w:right="83"/>
              <w:jc w:val="both"/>
              <w:rPr>
                <w:sz w:val="26"/>
                <w:szCs w:val="26"/>
              </w:rPr>
            </w:pPr>
            <w:r w:rsidRPr="007E29D1">
              <w:rPr>
                <w:sz w:val="26"/>
                <w:szCs w:val="26"/>
              </w:rPr>
              <w:t>- Nộp hồ sơ trực tiếp tại Trung tâm Phục vụ hành chính công tỉnh;</w:t>
            </w:r>
          </w:p>
          <w:p w14:paraId="71859093" w14:textId="77777777" w:rsidR="008150FC" w:rsidRPr="007E29D1" w:rsidRDefault="008150FC" w:rsidP="00893C91">
            <w:pPr>
              <w:ind w:left="84" w:right="83"/>
              <w:jc w:val="both"/>
              <w:rPr>
                <w:sz w:val="26"/>
                <w:szCs w:val="26"/>
              </w:rPr>
            </w:pPr>
            <w:r w:rsidRPr="007E29D1">
              <w:rPr>
                <w:sz w:val="26"/>
                <w:szCs w:val="26"/>
              </w:rPr>
              <w:t>- Nộp qua dịch vụ bưu chính công ích;</w:t>
            </w:r>
          </w:p>
          <w:p w14:paraId="2C083DE8" w14:textId="77777777" w:rsidR="008150FC" w:rsidRPr="007E29D1" w:rsidRDefault="008150FC" w:rsidP="00893C91">
            <w:pPr>
              <w:ind w:left="84" w:right="83"/>
              <w:jc w:val="both"/>
              <w:rPr>
                <w:sz w:val="26"/>
                <w:szCs w:val="26"/>
              </w:rPr>
            </w:pPr>
            <w:r w:rsidRPr="007E29D1">
              <w:rPr>
                <w:sz w:val="26"/>
                <w:szCs w:val="26"/>
              </w:rPr>
              <w:t>- Nộp hồ sơ trực tuyến tại:</w:t>
            </w:r>
          </w:p>
          <w:p w14:paraId="533BB357" w14:textId="77777777" w:rsidR="008150FC" w:rsidRPr="007E29D1" w:rsidRDefault="008150FC" w:rsidP="00893C91">
            <w:pPr>
              <w:ind w:left="84" w:right="83"/>
              <w:jc w:val="both"/>
              <w:rPr>
                <w:sz w:val="26"/>
                <w:szCs w:val="26"/>
              </w:rPr>
            </w:pPr>
            <w:r w:rsidRPr="007E29D1">
              <w:rPr>
                <w:sz w:val="26"/>
                <w:szCs w:val="26"/>
              </w:rPr>
              <w:t>+ Cổng dịch vụ công Quốc gia, địa chỉ: https://dichvucong.gov.vn/</w:t>
            </w:r>
          </w:p>
          <w:p w14:paraId="345BE414" w14:textId="77777777" w:rsidR="008150FC" w:rsidRPr="007E29D1" w:rsidRDefault="008150FC" w:rsidP="00893C91">
            <w:pPr>
              <w:pStyle w:val="NormalWeb"/>
              <w:spacing w:before="12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2273194E" w14:textId="77777777" w:rsidTr="00A27382">
        <w:trPr>
          <w:tblCellSpacing w:w="0" w:type="dxa"/>
        </w:trPr>
        <w:tc>
          <w:tcPr>
            <w:tcW w:w="1841" w:type="dxa"/>
            <w:vAlign w:val="center"/>
            <w:hideMark/>
          </w:tcPr>
          <w:p w14:paraId="55C2A1AD" w14:textId="77777777" w:rsidR="008150FC" w:rsidRPr="007E29D1" w:rsidRDefault="008150FC" w:rsidP="00893C91">
            <w:pPr>
              <w:pStyle w:val="NormalWeb"/>
              <w:spacing w:before="120" w:beforeAutospacing="0" w:after="0" w:afterAutospacing="0"/>
              <w:jc w:val="both"/>
              <w:rPr>
                <w:sz w:val="26"/>
                <w:szCs w:val="26"/>
                <w:lang w:val="hr-HR"/>
              </w:rPr>
            </w:pPr>
            <w:r w:rsidRPr="007E29D1">
              <w:rPr>
                <w:rStyle w:val="Strong"/>
                <w:sz w:val="26"/>
                <w:szCs w:val="26"/>
                <w:lang w:val="hr-HR"/>
              </w:rPr>
              <w:t>3. Thành phần, số lượng hồ sơ:</w:t>
            </w:r>
          </w:p>
        </w:tc>
        <w:tc>
          <w:tcPr>
            <w:tcW w:w="8734" w:type="dxa"/>
            <w:vAlign w:val="center"/>
            <w:hideMark/>
          </w:tcPr>
          <w:p w14:paraId="5E8B1167" w14:textId="22F1D59F" w:rsidR="008150FC" w:rsidRPr="007E29D1" w:rsidRDefault="008150FC" w:rsidP="00893C91">
            <w:pPr>
              <w:spacing w:before="120"/>
              <w:rPr>
                <w:sz w:val="26"/>
                <w:szCs w:val="26"/>
              </w:rPr>
            </w:pPr>
            <w:r w:rsidRPr="007E29D1">
              <w:rPr>
                <w:rFonts w:eastAsia="Calibri"/>
                <w:sz w:val="26"/>
                <w:szCs w:val="26"/>
                <w:lang w:val="es-ES"/>
              </w:rPr>
              <w:t xml:space="preserve"> </w:t>
            </w:r>
            <w:r w:rsidRPr="007E29D1">
              <w:rPr>
                <w:sz w:val="26"/>
                <w:szCs w:val="26"/>
              </w:rPr>
              <w:t>1. Công văn đăng ký đánh giá ngoài.</w:t>
            </w:r>
          </w:p>
          <w:p w14:paraId="18278180" w14:textId="77777777" w:rsidR="008150FC" w:rsidRPr="007E29D1" w:rsidRDefault="008150FC" w:rsidP="00893C91">
            <w:pPr>
              <w:tabs>
                <w:tab w:val="left" w:pos="-3240"/>
                <w:tab w:val="left" w:pos="-3120"/>
                <w:tab w:val="left" w:pos="10800"/>
                <w:tab w:val="left" w:pos="11520"/>
                <w:tab w:val="left" w:pos="12240"/>
                <w:tab w:val="left" w:pos="12960"/>
                <w:tab w:val="left" w:pos="13680"/>
                <w:tab w:val="left" w:pos="14400"/>
              </w:tabs>
              <w:spacing w:before="120"/>
              <w:rPr>
                <w:rFonts w:eastAsia="Calibri"/>
                <w:sz w:val="26"/>
                <w:szCs w:val="26"/>
                <w:lang w:val="es-ES"/>
              </w:rPr>
            </w:pPr>
            <w:r w:rsidRPr="007E29D1">
              <w:rPr>
                <w:sz w:val="26"/>
                <w:szCs w:val="26"/>
              </w:rPr>
              <w:lastRenderedPageBreak/>
              <w:t xml:space="preserve"> 2. Báo cáo tự đánh giá: 02 (hai) bản</w:t>
            </w:r>
            <w:r w:rsidRPr="007E29D1">
              <w:rPr>
                <w:rFonts w:eastAsia="Calibri"/>
                <w:sz w:val="26"/>
                <w:szCs w:val="26"/>
                <w:lang w:val="es-ES"/>
              </w:rPr>
              <w:t xml:space="preserve"> .</w:t>
            </w:r>
          </w:p>
          <w:p w14:paraId="3E9FC040" w14:textId="77777777" w:rsidR="008150FC" w:rsidRPr="007E29D1" w:rsidRDefault="008150FC" w:rsidP="00893C91">
            <w:pPr>
              <w:tabs>
                <w:tab w:val="left" w:pos="-3240"/>
                <w:tab w:val="left" w:pos="-3120"/>
                <w:tab w:val="left" w:pos="10800"/>
                <w:tab w:val="left" w:pos="11520"/>
                <w:tab w:val="left" w:pos="12240"/>
                <w:tab w:val="left" w:pos="12960"/>
                <w:tab w:val="left" w:pos="13680"/>
                <w:tab w:val="left" w:pos="14400"/>
              </w:tabs>
              <w:spacing w:before="120"/>
              <w:rPr>
                <w:rFonts w:eastAsia="Calibri"/>
                <w:sz w:val="26"/>
                <w:szCs w:val="26"/>
                <w:lang w:val="es-ES"/>
              </w:rPr>
            </w:pPr>
            <w:r w:rsidRPr="007E29D1">
              <w:rPr>
                <w:sz w:val="26"/>
                <w:szCs w:val="26"/>
              </w:rPr>
              <w:t>3. Báo cáo đánh giá ngoài: 01 (hai) bản</w:t>
            </w:r>
            <w:r w:rsidRPr="007E29D1">
              <w:rPr>
                <w:rFonts w:eastAsia="Calibri"/>
                <w:sz w:val="26"/>
                <w:szCs w:val="26"/>
                <w:lang w:val="es-ES"/>
              </w:rPr>
              <w:t xml:space="preserve"> .</w:t>
            </w:r>
          </w:p>
          <w:p w14:paraId="119F2C4C" w14:textId="77777777" w:rsidR="008150FC" w:rsidRPr="007E29D1" w:rsidRDefault="008150FC" w:rsidP="00893C91">
            <w:pPr>
              <w:tabs>
                <w:tab w:val="left" w:pos="-3240"/>
                <w:tab w:val="left" w:pos="-3120"/>
                <w:tab w:val="left" w:pos="10800"/>
                <w:tab w:val="left" w:pos="11520"/>
                <w:tab w:val="left" w:pos="12240"/>
                <w:tab w:val="left" w:pos="12960"/>
                <w:tab w:val="left" w:pos="13680"/>
                <w:tab w:val="left" w:pos="14400"/>
              </w:tabs>
              <w:spacing w:before="120"/>
              <w:rPr>
                <w:rFonts w:eastAsia="Calibri"/>
                <w:sz w:val="26"/>
                <w:szCs w:val="26"/>
                <w:lang w:val="es-ES"/>
              </w:rPr>
            </w:pPr>
            <w:r w:rsidRPr="007E29D1">
              <w:rPr>
                <w:rFonts w:eastAsia="Calibri"/>
                <w:sz w:val="26"/>
                <w:szCs w:val="26"/>
                <w:lang w:val="es-ES"/>
              </w:rPr>
              <w:t xml:space="preserve">  - Số lượng hồ sơ: 01 (bộ).</w:t>
            </w:r>
          </w:p>
        </w:tc>
      </w:tr>
      <w:tr w:rsidR="006A4142" w:rsidRPr="007E29D1" w14:paraId="3E35CBDC" w14:textId="77777777" w:rsidTr="00A27382">
        <w:trPr>
          <w:tblCellSpacing w:w="0" w:type="dxa"/>
        </w:trPr>
        <w:tc>
          <w:tcPr>
            <w:tcW w:w="1841" w:type="dxa"/>
            <w:vAlign w:val="center"/>
            <w:hideMark/>
          </w:tcPr>
          <w:p w14:paraId="349E99EE"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lastRenderedPageBreak/>
              <w:t>4. Thời hạn giải quyết:</w:t>
            </w:r>
          </w:p>
        </w:tc>
        <w:tc>
          <w:tcPr>
            <w:tcW w:w="8734" w:type="dxa"/>
            <w:vAlign w:val="center"/>
            <w:hideMark/>
          </w:tcPr>
          <w:p w14:paraId="43841C13" w14:textId="77777777" w:rsidR="008150FC" w:rsidRPr="007E29D1" w:rsidRDefault="008150FC" w:rsidP="00893C91">
            <w:pPr>
              <w:spacing w:before="120"/>
              <w:rPr>
                <w:sz w:val="26"/>
                <w:szCs w:val="26"/>
              </w:rPr>
            </w:pPr>
            <w:r w:rsidRPr="007E29D1">
              <w:rPr>
                <w:sz w:val="26"/>
                <w:szCs w:val="26"/>
              </w:rPr>
              <w:t xml:space="preserve"> 59 ngày làm việc kể từ ngày nhận đủ hồ sơ hợp lệ.</w:t>
            </w:r>
          </w:p>
        </w:tc>
      </w:tr>
      <w:tr w:rsidR="006A4142" w:rsidRPr="007E29D1" w14:paraId="62BA1236" w14:textId="77777777" w:rsidTr="00A27382">
        <w:trPr>
          <w:tblCellSpacing w:w="0" w:type="dxa"/>
        </w:trPr>
        <w:tc>
          <w:tcPr>
            <w:tcW w:w="1841" w:type="dxa"/>
            <w:vAlign w:val="center"/>
            <w:hideMark/>
          </w:tcPr>
          <w:p w14:paraId="30DA9149"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5. Đối tượng thực hiện TTHC:</w:t>
            </w:r>
          </w:p>
        </w:tc>
        <w:tc>
          <w:tcPr>
            <w:tcW w:w="8734" w:type="dxa"/>
            <w:vAlign w:val="center"/>
            <w:hideMark/>
          </w:tcPr>
          <w:p w14:paraId="4C04799B" w14:textId="77777777" w:rsidR="008150FC" w:rsidRPr="007E29D1" w:rsidRDefault="008150FC"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(Các trường </w:t>
            </w:r>
            <w:r w:rsidRPr="007E29D1">
              <w:rPr>
                <w:sz w:val="26"/>
                <w:szCs w:val="26"/>
                <w:lang w:val="nl-NL"/>
              </w:rPr>
              <w:t>mầm non</w:t>
            </w:r>
            <w:r w:rsidRPr="007E29D1">
              <w:rPr>
                <w:rFonts w:eastAsia="Courier New"/>
                <w:sz w:val="26"/>
                <w:szCs w:val="26"/>
                <w:lang w:eastAsia="vi-VN"/>
              </w:rPr>
              <w:t>)</w:t>
            </w:r>
            <w:r w:rsidRPr="007E29D1">
              <w:rPr>
                <w:sz w:val="26"/>
                <w:szCs w:val="26"/>
              </w:rPr>
              <w:t>.</w:t>
            </w:r>
          </w:p>
        </w:tc>
      </w:tr>
      <w:tr w:rsidR="006A4142" w:rsidRPr="007E29D1" w14:paraId="7C5901E0" w14:textId="77777777" w:rsidTr="00A27382">
        <w:trPr>
          <w:tblCellSpacing w:w="0" w:type="dxa"/>
        </w:trPr>
        <w:tc>
          <w:tcPr>
            <w:tcW w:w="1841" w:type="dxa"/>
            <w:vAlign w:val="center"/>
            <w:hideMark/>
          </w:tcPr>
          <w:p w14:paraId="175998D5"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6. Cơ quan thực hiện TTHC:</w:t>
            </w:r>
          </w:p>
        </w:tc>
        <w:tc>
          <w:tcPr>
            <w:tcW w:w="8734" w:type="dxa"/>
            <w:vAlign w:val="center"/>
            <w:hideMark/>
          </w:tcPr>
          <w:p w14:paraId="6348D67A" w14:textId="77777777" w:rsidR="008150FC" w:rsidRPr="007E29D1" w:rsidRDefault="008150FC" w:rsidP="00893C91">
            <w:pPr>
              <w:pStyle w:val="NormalWeb"/>
              <w:spacing w:before="120" w:beforeAutospacing="0" w:after="0" w:afterAutospacing="0"/>
              <w:jc w:val="both"/>
              <w:rPr>
                <w:sz w:val="26"/>
                <w:szCs w:val="26"/>
              </w:rPr>
            </w:pPr>
            <w:r w:rsidRPr="007E29D1">
              <w:rPr>
                <w:sz w:val="26"/>
                <w:szCs w:val="26"/>
              </w:rPr>
              <w:t xml:space="preserve"> Sở Giáo dục và Đào tạo, UBND tỉnh Tây Ninh</w:t>
            </w:r>
          </w:p>
        </w:tc>
      </w:tr>
      <w:tr w:rsidR="006A4142" w:rsidRPr="007E29D1" w14:paraId="2CF99FB9" w14:textId="77777777" w:rsidTr="00A27382">
        <w:trPr>
          <w:tblCellSpacing w:w="0" w:type="dxa"/>
        </w:trPr>
        <w:tc>
          <w:tcPr>
            <w:tcW w:w="1841" w:type="dxa"/>
            <w:vAlign w:val="center"/>
            <w:hideMark/>
          </w:tcPr>
          <w:p w14:paraId="7DA9DC5E"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7. Kết quả thực hiện TTHC:</w:t>
            </w:r>
          </w:p>
        </w:tc>
        <w:tc>
          <w:tcPr>
            <w:tcW w:w="8734" w:type="dxa"/>
            <w:vAlign w:val="center"/>
            <w:hideMark/>
          </w:tcPr>
          <w:p w14:paraId="7877F4DC" w14:textId="7324CFE5" w:rsidR="008150FC" w:rsidRPr="007E29D1" w:rsidRDefault="005642DD" w:rsidP="00893C91">
            <w:pPr>
              <w:pStyle w:val="NormalWeb"/>
              <w:spacing w:before="120" w:beforeAutospacing="0" w:after="0" w:afterAutospacing="0"/>
              <w:jc w:val="both"/>
              <w:rPr>
                <w:sz w:val="26"/>
                <w:szCs w:val="26"/>
              </w:rPr>
            </w:pPr>
            <w:r w:rsidRPr="007E29D1">
              <w:rPr>
                <w:sz w:val="26"/>
                <w:szCs w:val="26"/>
              </w:rPr>
              <w:t xml:space="preserve"> </w:t>
            </w:r>
            <w:r w:rsidR="008150FC" w:rsidRPr="007E29D1">
              <w:rPr>
                <w:sz w:val="26"/>
                <w:szCs w:val="26"/>
              </w:rPr>
              <w:t xml:space="preserve">Giám đốc Sở Giáo dục và Đào tạo ra quyết định cấp Giấy chứng nhận trường </w:t>
            </w:r>
            <w:r w:rsidR="008150FC" w:rsidRPr="007E29D1">
              <w:rPr>
                <w:sz w:val="26"/>
                <w:szCs w:val="26"/>
                <w:lang w:val="nl-NL"/>
              </w:rPr>
              <w:t>mầm non</w:t>
            </w:r>
            <w:r w:rsidR="008150FC" w:rsidRPr="007E29D1">
              <w:rPr>
                <w:sz w:val="26"/>
                <w:szCs w:val="26"/>
              </w:rPr>
              <w:t xml:space="preserve"> đạt kiểm định chất lượng giáo dục.</w:t>
            </w:r>
          </w:p>
        </w:tc>
      </w:tr>
      <w:tr w:rsidR="006A4142" w:rsidRPr="007E29D1" w14:paraId="73FBBBFF" w14:textId="77777777" w:rsidTr="00A27382">
        <w:trPr>
          <w:tblCellSpacing w:w="0" w:type="dxa"/>
        </w:trPr>
        <w:tc>
          <w:tcPr>
            <w:tcW w:w="1841" w:type="dxa"/>
            <w:vAlign w:val="center"/>
            <w:hideMark/>
          </w:tcPr>
          <w:p w14:paraId="7F714329"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734" w:type="dxa"/>
            <w:vAlign w:val="center"/>
            <w:hideMark/>
          </w:tcPr>
          <w:p w14:paraId="372A7C9F" w14:textId="77777777" w:rsidR="008150FC" w:rsidRPr="007E29D1" w:rsidRDefault="008150FC" w:rsidP="00893C91">
            <w:pPr>
              <w:pStyle w:val="NormalWeb"/>
              <w:spacing w:before="120" w:beforeAutospacing="0" w:after="0" w:afterAutospacing="0"/>
              <w:jc w:val="both"/>
              <w:rPr>
                <w:sz w:val="26"/>
                <w:szCs w:val="26"/>
              </w:rPr>
            </w:pPr>
            <w:r w:rsidRPr="007E29D1">
              <w:rPr>
                <w:sz w:val="26"/>
                <w:szCs w:val="26"/>
              </w:rPr>
              <w:t xml:space="preserve"> Không có.</w:t>
            </w:r>
          </w:p>
        </w:tc>
      </w:tr>
      <w:tr w:rsidR="006A4142" w:rsidRPr="007E29D1" w14:paraId="5E95F1D6" w14:textId="77777777" w:rsidTr="00A27382">
        <w:trPr>
          <w:tblCellSpacing w:w="0" w:type="dxa"/>
        </w:trPr>
        <w:tc>
          <w:tcPr>
            <w:tcW w:w="1841" w:type="dxa"/>
            <w:vAlign w:val="center"/>
            <w:hideMark/>
          </w:tcPr>
          <w:p w14:paraId="1B68167B"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9. Tên mẫu đơn, mẫu tờ khai:</w:t>
            </w:r>
          </w:p>
        </w:tc>
        <w:tc>
          <w:tcPr>
            <w:tcW w:w="8734" w:type="dxa"/>
            <w:vAlign w:val="center"/>
            <w:hideMark/>
          </w:tcPr>
          <w:p w14:paraId="03333571" w14:textId="77777777" w:rsidR="008150FC" w:rsidRPr="007E29D1" w:rsidRDefault="008150FC" w:rsidP="00893C91">
            <w:pPr>
              <w:widowControl w:val="0"/>
              <w:spacing w:before="120"/>
              <w:rPr>
                <w:rFonts w:eastAsia="Calibri"/>
                <w:sz w:val="26"/>
                <w:szCs w:val="26"/>
                <w:lang w:val="nl-NL" w:eastAsia="vi-VN"/>
              </w:rPr>
            </w:pPr>
            <w:r w:rsidRPr="007E29D1">
              <w:rPr>
                <w:rFonts w:eastAsia="Calibri"/>
                <w:sz w:val="26"/>
                <w:szCs w:val="26"/>
                <w:lang w:val="nl-NL" w:eastAsia="vi-VN"/>
              </w:rPr>
              <w:t xml:space="preserve"> Không có</w:t>
            </w:r>
          </w:p>
        </w:tc>
      </w:tr>
      <w:tr w:rsidR="006A4142" w:rsidRPr="007E29D1" w14:paraId="19DF617A" w14:textId="77777777" w:rsidTr="00A27382">
        <w:trPr>
          <w:tblCellSpacing w:w="0" w:type="dxa"/>
        </w:trPr>
        <w:tc>
          <w:tcPr>
            <w:tcW w:w="1841" w:type="dxa"/>
            <w:vAlign w:val="center"/>
            <w:hideMark/>
          </w:tcPr>
          <w:p w14:paraId="396B8B04"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734" w:type="dxa"/>
            <w:vAlign w:val="center"/>
            <w:hideMark/>
          </w:tcPr>
          <w:p w14:paraId="1E837444" w14:textId="77777777" w:rsidR="008150FC" w:rsidRPr="007E29D1" w:rsidRDefault="008150FC" w:rsidP="00893C91">
            <w:pPr>
              <w:spacing w:before="120"/>
              <w:ind w:firstLine="74"/>
              <w:rPr>
                <w:sz w:val="26"/>
                <w:szCs w:val="26"/>
              </w:rPr>
            </w:pPr>
            <w:r w:rsidRPr="007E29D1">
              <w:rPr>
                <w:sz w:val="26"/>
                <w:szCs w:val="26"/>
              </w:rPr>
              <w:t>a) Hoạt động giáo dục ít nhất 05 năm;</w:t>
            </w:r>
          </w:p>
          <w:p w14:paraId="34100CFA" w14:textId="77777777" w:rsidR="008150FC" w:rsidRPr="007E29D1" w:rsidRDefault="008150FC" w:rsidP="00893C91">
            <w:pPr>
              <w:spacing w:before="120"/>
              <w:ind w:firstLine="74"/>
              <w:rPr>
                <w:sz w:val="26"/>
                <w:szCs w:val="26"/>
              </w:rPr>
            </w:pPr>
            <w:r w:rsidRPr="007E29D1">
              <w:rPr>
                <w:sz w:val="26"/>
                <w:szCs w:val="26"/>
              </w:rPr>
              <w:t>b) Có kết quả đánh giá ngoài đạt từ Mức 2 trở lên theo quy định tại khoản 1 Điều 6 của Quy định này.</w:t>
            </w:r>
          </w:p>
          <w:p w14:paraId="66CE961B" w14:textId="2C2877FF" w:rsidR="008150FC" w:rsidRPr="007E29D1" w:rsidRDefault="008150FC" w:rsidP="005642DD">
            <w:pPr>
              <w:spacing w:before="120"/>
              <w:rPr>
                <w:sz w:val="26"/>
                <w:szCs w:val="26"/>
              </w:rPr>
            </w:pPr>
            <w:r w:rsidRPr="007E29D1">
              <w:rPr>
                <w:sz w:val="26"/>
                <w:szCs w:val="26"/>
              </w:rPr>
              <w:t>Chứng nhận trường đạt kiểm định chất lượng giáo dục và Bằng công nhận trường đạt chuẩn quốc gia có giá trị 05 năm. Ít nhất 05 tháng trước thời hạn hết giá trị của Chứng nhận trường đạt kiểm định chất lượng giáo dục và Bằng công nhận trường đạt chuẩn quốc gia, trường mầm non phải thực hiện xong quy trình tự đánh giá theo quy định tại Điều 23 và đăng ký đánh giá ngoài theo quy định tại Điều 26 của Quy định này để được công nhận lại. Việc công nhận lại thực hiện theo quy định tại Điều 34, 37 của Quy định này.</w:t>
            </w:r>
          </w:p>
          <w:p w14:paraId="1E6167FF" w14:textId="77777777" w:rsidR="008150FC" w:rsidRPr="007E29D1" w:rsidRDefault="008150FC" w:rsidP="00893C91">
            <w:pPr>
              <w:pStyle w:val="NormalWeb"/>
              <w:spacing w:before="120" w:beforeAutospacing="0" w:after="0" w:afterAutospacing="0"/>
              <w:ind w:firstLine="74"/>
              <w:jc w:val="both"/>
              <w:rPr>
                <w:rFonts w:eastAsia="Calibri"/>
                <w:sz w:val="26"/>
                <w:szCs w:val="26"/>
              </w:rPr>
            </w:pPr>
            <w:r w:rsidRPr="007E29D1">
              <w:rPr>
                <w:rFonts w:eastAsia="Calibri"/>
                <w:sz w:val="26"/>
                <w:szCs w:val="26"/>
              </w:rPr>
              <w:t>Kết quả kiểm định chất lượng giáo dục và trường mầm non được công nhận đạt chuẩn quốc gia được công bố công khai trên trang thông tin điện tử của Sở Giáo dục và Đào tạo.</w:t>
            </w:r>
          </w:p>
        </w:tc>
      </w:tr>
      <w:tr w:rsidR="006A4142" w:rsidRPr="007E29D1" w14:paraId="343E2C6B" w14:textId="77777777" w:rsidTr="00A27382">
        <w:trPr>
          <w:tblCellSpacing w:w="0" w:type="dxa"/>
        </w:trPr>
        <w:tc>
          <w:tcPr>
            <w:tcW w:w="1841" w:type="dxa"/>
            <w:vAlign w:val="center"/>
            <w:hideMark/>
          </w:tcPr>
          <w:p w14:paraId="29AB55DF"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11. Căn cứ pháp lý của TTHC:</w:t>
            </w:r>
          </w:p>
        </w:tc>
        <w:tc>
          <w:tcPr>
            <w:tcW w:w="8734" w:type="dxa"/>
            <w:vAlign w:val="center"/>
            <w:hideMark/>
          </w:tcPr>
          <w:p w14:paraId="2D0A099B" w14:textId="77777777" w:rsidR="008150FC" w:rsidRPr="007E29D1" w:rsidRDefault="008150FC" w:rsidP="00893C91">
            <w:pPr>
              <w:spacing w:before="120"/>
              <w:rPr>
                <w:rFonts w:eastAsia="Calibri"/>
                <w:sz w:val="26"/>
                <w:szCs w:val="26"/>
                <w:lang w:val="nl-NL" w:eastAsia="vi-VN"/>
              </w:rPr>
            </w:pPr>
            <w:r w:rsidRPr="007E29D1">
              <w:rPr>
                <w:rFonts w:eastAsia="Calibri"/>
                <w:sz w:val="26"/>
                <w:szCs w:val="26"/>
                <w:lang w:val="nl-NL" w:eastAsia="vi-VN"/>
              </w:rPr>
              <w:t>Thông tư số 19/2018/TT-BGDĐT ngày 22 tháng 8 năm 2018 của Bộ Giáo dục và Đào tạo Quy định về kiểm định chất lượng giáo dục và công nhận đạt chuẩn quốc gia đối với trường mầm non.</w:t>
            </w:r>
          </w:p>
          <w:p w14:paraId="751F3E9F" w14:textId="77777777" w:rsidR="008150FC" w:rsidRPr="007E29D1" w:rsidRDefault="008150FC"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4AB24642" w14:textId="77777777" w:rsidR="008150FC" w:rsidRPr="007E29D1" w:rsidRDefault="008150FC" w:rsidP="00893C91">
            <w:pPr>
              <w:pStyle w:val="NormalWeb"/>
              <w:spacing w:before="120" w:beforeAutospacing="0" w:after="0" w:afterAutospacing="0"/>
              <w:jc w:val="both"/>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948E5" w:rsidRPr="007E29D1" w14:paraId="7891996C" w14:textId="77777777" w:rsidTr="00A27382">
        <w:trPr>
          <w:tblCellSpacing w:w="0" w:type="dxa"/>
        </w:trPr>
        <w:tc>
          <w:tcPr>
            <w:tcW w:w="1841" w:type="dxa"/>
            <w:vAlign w:val="center"/>
          </w:tcPr>
          <w:p w14:paraId="69860C69" w14:textId="01E8C491" w:rsidR="000948E5" w:rsidRPr="007E29D1" w:rsidRDefault="000948E5" w:rsidP="000948E5">
            <w:pPr>
              <w:pStyle w:val="NormalWeb"/>
              <w:spacing w:before="120" w:beforeAutospacing="0" w:after="0" w:afterAutospacing="0"/>
              <w:jc w:val="both"/>
              <w:rPr>
                <w:rStyle w:val="Strong"/>
                <w:sz w:val="26"/>
                <w:szCs w:val="26"/>
              </w:rPr>
            </w:pPr>
            <w:r w:rsidRPr="007E29D1">
              <w:rPr>
                <w:b/>
                <w:bCs/>
                <w:sz w:val="26"/>
                <w:szCs w:val="26"/>
              </w:rPr>
              <w:t>12. Thành phần hồ sơ lưu</w:t>
            </w:r>
          </w:p>
        </w:tc>
        <w:tc>
          <w:tcPr>
            <w:tcW w:w="8734" w:type="dxa"/>
            <w:vAlign w:val="center"/>
          </w:tcPr>
          <w:p w14:paraId="7A357C21"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cơ quan tổ chức đã nộp (như trên)</w:t>
            </w:r>
          </w:p>
          <w:p w14:paraId="70E804C8"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100C642C"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5696F714" w14:textId="466B94AC" w:rsidR="000948E5" w:rsidRPr="007E29D1" w:rsidRDefault="000948E5" w:rsidP="000948E5">
            <w:pPr>
              <w:spacing w:before="120"/>
              <w:rPr>
                <w:rFonts w:eastAsia="Calibri"/>
                <w:sz w:val="26"/>
                <w:szCs w:val="26"/>
                <w:lang w:val="nl-NL" w:eastAsia="vi-VN"/>
              </w:rPr>
            </w:pPr>
            <w:r w:rsidRPr="007E29D1">
              <w:rPr>
                <w:sz w:val="26"/>
                <w:szCs w:val="26"/>
                <w:lang w:val="nl-NL"/>
              </w:rPr>
              <w:t xml:space="preserve"> - Phiếu kiểm soát quy trình giải quyết Thủ tục hành chính của Phòng KT - CNTT</w:t>
            </w:r>
          </w:p>
        </w:tc>
      </w:tr>
      <w:tr w:rsidR="000948E5" w:rsidRPr="007E29D1" w14:paraId="54AD9429" w14:textId="77777777" w:rsidTr="00A27382">
        <w:trPr>
          <w:tblCellSpacing w:w="0" w:type="dxa"/>
        </w:trPr>
        <w:tc>
          <w:tcPr>
            <w:tcW w:w="1841" w:type="dxa"/>
            <w:vAlign w:val="center"/>
          </w:tcPr>
          <w:p w14:paraId="49269EFC" w14:textId="59C9915E" w:rsidR="000948E5" w:rsidRPr="007E29D1" w:rsidRDefault="000948E5" w:rsidP="000948E5">
            <w:pPr>
              <w:pStyle w:val="NormalWeb"/>
              <w:spacing w:before="120" w:beforeAutospacing="0" w:after="0" w:afterAutospacing="0"/>
              <w:jc w:val="both"/>
              <w:rPr>
                <w:rStyle w:val="Strong"/>
                <w:sz w:val="26"/>
                <w:szCs w:val="26"/>
              </w:rPr>
            </w:pPr>
            <w:r w:rsidRPr="007E29D1">
              <w:rPr>
                <w:b/>
                <w:bCs/>
                <w:sz w:val="26"/>
                <w:szCs w:val="26"/>
              </w:rPr>
              <w:t>13. Thời gian lưu và nơi lưu</w:t>
            </w:r>
          </w:p>
        </w:tc>
        <w:tc>
          <w:tcPr>
            <w:tcW w:w="8734" w:type="dxa"/>
            <w:vAlign w:val="center"/>
          </w:tcPr>
          <w:p w14:paraId="69AE0974" w14:textId="2833562A" w:rsidR="000948E5" w:rsidRPr="007E29D1" w:rsidRDefault="000948E5" w:rsidP="000948E5">
            <w:pPr>
              <w:spacing w:before="120"/>
              <w:rPr>
                <w:rFonts w:eastAsia="Calibri"/>
                <w:sz w:val="26"/>
                <w:szCs w:val="26"/>
                <w:lang w:val="nl-NL" w:eastAsia="vi-VN"/>
              </w:rPr>
            </w:pPr>
            <w:r w:rsidRPr="007E29D1">
              <w:rPr>
                <w:sz w:val="26"/>
                <w:szCs w:val="26"/>
                <w:lang w:val="nl-NL"/>
              </w:rPr>
              <w:t xml:space="preserve"> - Hồ sơ đã giải quyết xong được lưu tại Phòng KT -  CNTT trong thời gian từ 05 năm, sau đó chuyển hồ sơ đến kho lưu trữ của Sở Giáo dục và Đào tạo.</w:t>
            </w:r>
          </w:p>
        </w:tc>
      </w:tr>
    </w:tbl>
    <w:p w14:paraId="050E7E19" w14:textId="77777777" w:rsidR="006B5FEE" w:rsidRPr="007E29D1" w:rsidRDefault="006B5FEE" w:rsidP="008150FC">
      <w:pPr>
        <w:rPr>
          <w:vanish/>
          <w:sz w:val="26"/>
          <w:szCs w:val="26"/>
        </w:rPr>
      </w:pPr>
    </w:p>
    <w:p w14:paraId="7D4F3CA7" w14:textId="63D6D4D1" w:rsidR="00184CFF" w:rsidRPr="007E29D1" w:rsidRDefault="00184CFF" w:rsidP="00336231">
      <w:pPr>
        <w:tabs>
          <w:tab w:val="left" w:pos="4129"/>
        </w:tabs>
        <w:rPr>
          <w:sz w:val="26"/>
          <w:szCs w:val="26"/>
        </w:rPr>
      </w:pPr>
    </w:p>
    <w:tbl>
      <w:tblPr>
        <w:tblW w:w="10575" w:type="dxa"/>
        <w:tblCellSpacing w:w="0" w:type="dxa"/>
        <w:tblInd w:w="-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895"/>
        <w:gridCol w:w="8680"/>
      </w:tblGrid>
      <w:tr w:rsidR="006A4142" w:rsidRPr="007E29D1" w14:paraId="114154B6" w14:textId="77777777" w:rsidTr="000948E5">
        <w:trPr>
          <w:tblCellSpacing w:w="0" w:type="dxa"/>
        </w:trPr>
        <w:tc>
          <w:tcPr>
            <w:tcW w:w="1895" w:type="dxa"/>
            <w:vAlign w:val="center"/>
            <w:hideMark/>
          </w:tcPr>
          <w:p w14:paraId="6EB65564" w14:textId="33C24F57" w:rsidR="008150FC" w:rsidRPr="007E29D1" w:rsidRDefault="008150FC" w:rsidP="00893C91">
            <w:pPr>
              <w:spacing w:before="120"/>
              <w:jc w:val="center"/>
              <w:rPr>
                <w:b/>
                <w:sz w:val="26"/>
                <w:szCs w:val="26"/>
              </w:rPr>
            </w:pPr>
            <w:r w:rsidRPr="007E29D1">
              <w:rPr>
                <w:b/>
                <w:sz w:val="26"/>
                <w:szCs w:val="26"/>
              </w:rPr>
              <w:t xml:space="preserve">Quy trình 47 </w:t>
            </w:r>
          </w:p>
        </w:tc>
        <w:tc>
          <w:tcPr>
            <w:tcW w:w="8680" w:type="dxa"/>
            <w:vAlign w:val="center"/>
            <w:hideMark/>
          </w:tcPr>
          <w:p w14:paraId="5300B1C2" w14:textId="77777777" w:rsidR="008150FC" w:rsidRPr="007E29D1" w:rsidRDefault="008150FC" w:rsidP="00BD0F92">
            <w:pPr>
              <w:spacing w:before="120"/>
              <w:jc w:val="both"/>
              <w:rPr>
                <w:b/>
                <w:bCs/>
                <w:sz w:val="26"/>
                <w:szCs w:val="26"/>
              </w:rPr>
            </w:pPr>
            <w:r w:rsidRPr="007E29D1">
              <w:rPr>
                <w:b/>
                <w:sz w:val="26"/>
                <w:szCs w:val="26"/>
              </w:rPr>
              <w:t xml:space="preserve">CẤP GIẤY CHỨNG NHẬN TRƯỜNG TIỂU HỌC </w:t>
            </w:r>
            <w:r w:rsidRPr="007E29D1">
              <w:rPr>
                <w:b/>
                <w:bCs/>
                <w:sz w:val="26"/>
                <w:szCs w:val="26"/>
              </w:rPr>
              <w:t xml:space="preserve">ĐẠT KIỂM ĐỊNH CHẤT LƯỢNG GIÁO DỤC </w:t>
            </w:r>
          </w:p>
          <w:p w14:paraId="63F6E1CD" w14:textId="478E8D9B" w:rsidR="008150FC" w:rsidRPr="007E29D1" w:rsidRDefault="008150FC" w:rsidP="00893C91">
            <w:pPr>
              <w:spacing w:before="120"/>
              <w:rPr>
                <w:rFonts w:eastAsia="Calibri"/>
                <w:b/>
                <w:sz w:val="26"/>
                <w:szCs w:val="26"/>
              </w:rPr>
            </w:pPr>
          </w:p>
        </w:tc>
      </w:tr>
      <w:tr w:rsidR="006A4142" w:rsidRPr="007E29D1" w14:paraId="2FDD7EFD" w14:textId="77777777" w:rsidTr="006B5FEE">
        <w:trPr>
          <w:trHeight w:val="12421"/>
          <w:tblCellSpacing w:w="0" w:type="dxa"/>
        </w:trPr>
        <w:tc>
          <w:tcPr>
            <w:tcW w:w="1895" w:type="dxa"/>
            <w:vAlign w:val="center"/>
            <w:hideMark/>
          </w:tcPr>
          <w:p w14:paraId="125B786D"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1. Trình tự thực hiện:</w:t>
            </w:r>
          </w:p>
        </w:tc>
        <w:tc>
          <w:tcPr>
            <w:tcW w:w="8680" w:type="dxa"/>
            <w:vAlign w:val="center"/>
            <w:hideMark/>
          </w:tcPr>
          <w:tbl>
            <w:tblPr>
              <w:tblpPr w:leftFromText="180" w:rightFromText="180" w:vertAnchor="text" w:tblpY="1"/>
              <w:tblOverlap w:val="neve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58"/>
              <w:gridCol w:w="3654"/>
              <w:gridCol w:w="1746"/>
              <w:gridCol w:w="2126"/>
            </w:tblGrid>
            <w:tr w:rsidR="006A4142" w:rsidRPr="007E29D1" w14:paraId="32F9711E" w14:textId="77777777" w:rsidTr="00893C91">
              <w:trPr>
                <w:trHeight w:val="551"/>
                <w:tblHeader/>
              </w:trPr>
              <w:tc>
                <w:tcPr>
                  <w:tcW w:w="5000" w:type="pct"/>
                  <w:gridSpan w:val="4"/>
                  <w:shd w:val="clear" w:color="auto" w:fill="auto"/>
                  <w:vAlign w:val="center"/>
                </w:tcPr>
                <w:p w14:paraId="5A27AAD0" w14:textId="77777777" w:rsidR="008150FC" w:rsidRPr="007E29D1" w:rsidRDefault="008150FC"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ED0D6C3" w14:textId="77777777" w:rsidR="008150FC" w:rsidRPr="007E29D1" w:rsidRDefault="008150FC"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CCBD193" w14:textId="77777777" w:rsidR="008150FC" w:rsidRPr="007E29D1" w:rsidRDefault="008150FC"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6233F354" w14:textId="77777777" w:rsidR="008150FC" w:rsidRPr="007E29D1" w:rsidRDefault="008150FC" w:rsidP="00893C91">
                  <w:pPr>
                    <w:pStyle w:val="Header"/>
                    <w:ind w:right="187"/>
                    <w:jc w:val="both"/>
                    <w:rPr>
                      <w:sz w:val="26"/>
                      <w:szCs w:val="26"/>
                    </w:rPr>
                  </w:pPr>
                  <w:r w:rsidRPr="007E29D1">
                    <w:rPr>
                      <w:sz w:val="26"/>
                      <w:szCs w:val="26"/>
                    </w:rPr>
                    <w:t>+ Cổng dịch vụ công Quốc gia, địa chỉ: https://dichvucong.gov.vn/</w:t>
                  </w:r>
                </w:p>
                <w:p w14:paraId="7E0AD253" w14:textId="77777777" w:rsidR="008150FC" w:rsidRPr="007E29D1" w:rsidRDefault="008150FC" w:rsidP="00893C91">
                  <w:pPr>
                    <w:pStyle w:val="Header"/>
                    <w:ind w:right="187"/>
                    <w:jc w:val="both"/>
                    <w:rPr>
                      <w:sz w:val="26"/>
                      <w:szCs w:val="26"/>
                    </w:rPr>
                  </w:pPr>
                  <w:r w:rsidRPr="007E29D1">
                    <w:rPr>
                      <w:sz w:val="26"/>
                      <w:szCs w:val="26"/>
                    </w:rPr>
                    <w:t>+ Cổng dịch vụ công tỉnh, địa chỉ https://dichvucong.tayninh.gov.vn/</w:t>
                  </w:r>
                </w:p>
                <w:p w14:paraId="0033C12D" w14:textId="77777777" w:rsidR="008150FC" w:rsidRPr="007E29D1" w:rsidRDefault="008150FC"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5C869B1C" w14:textId="77777777" w:rsidR="008150FC" w:rsidRPr="007E29D1" w:rsidRDefault="008150FC"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3290EAE7" w14:textId="77777777" w:rsidTr="00893C91">
              <w:trPr>
                <w:trHeight w:val="551"/>
                <w:tblHeader/>
              </w:trPr>
              <w:tc>
                <w:tcPr>
                  <w:tcW w:w="716" w:type="pct"/>
                  <w:shd w:val="clear" w:color="auto" w:fill="auto"/>
                  <w:vAlign w:val="center"/>
                </w:tcPr>
                <w:p w14:paraId="26755C00"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STT</w:t>
                  </w:r>
                </w:p>
              </w:tc>
              <w:tc>
                <w:tcPr>
                  <w:tcW w:w="2080" w:type="pct"/>
                  <w:shd w:val="clear" w:color="auto" w:fill="auto"/>
                  <w:vAlign w:val="center"/>
                </w:tcPr>
                <w:p w14:paraId="7F572624"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Nội dung công việc</w:t>
                  </w:r>
                </w:p>
              </w:tc>
              <w:tc>
                <w:tcPr>
                  <w:tcW w:w="994" w:type="pct"/>
                  <w:vAlign w:val="center"/>
                </w:tcPr>
                <w:p w14:paraId="4D5F317B"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Trách nhiệm</w:t>
                  </w:r>
                </w:p>
              </w:tc>
              <w:tc>
                <w:tcPr>
                  <w:tcW w:w="1210" w:type="pct"/>
                  <w:shd w:val="clear" w:color="auto" w:fill="auto"/>
                  <w:vAlign w:val="center"/>
                </w:tcPr>
                <w:p w14:paraId="57FA2601"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 xml:space="preserve">Thời gian 51 ngày </w:t>
                  </w:r>
                </w:p>
              </w:tc>
            </w:tr>
            <w:tr w:rsidR="006A4142" w:rsidRPr="007E29D1" w14:paraId="49E743D3" w14:textId="77777777" w:rsidTr="00893C91">
              <w:trPr>
                <w:trHeight w:val="551"/>
                <w:tblHeader/>
              </w:trPr>
              <w:tc>
                <w:tcPr>
                  <w:tcW w:w="5000" w:type="pct"/>
                  <w:gridSpan w:val="4"/>
                  <w:shd w:val="clear" w:color="auto" w:fill="auto"/>
                  <w:vAlign w:val="center"/>
                </w:tcPr>
                <w:p w14:paraId="7C906107" w14:textId="77777777" w:rsidR="008150FC" w:rsidRPr="007E29D1" w:rsidRDefault="008150FC" w:rsidP="00893C91">
                  <w:pPr>
                    <w:pStyle w:val="Header"/>
                    <w:spacing w:before="120"/>
                    <w:jc w:val="center"/>
                    <w:rPr>
                      <w:b/>
                      <w:bCs/>
                      <w:sz w:val="26"/>
                      <w:szCs w:val="26"/>
                      <w:lang w:val="nl-NL"/>
                    </w:rPr>
                  </w:pPr>
                  <w:r w:rsidRPr="007E29D1">
                    <w:rPr>
                      <w:b/>
                      <w:sz w:val="26"/>
                      <w:szCs w:val="26"/>
                      <w:lang w:val="es-ES"/>
                    </w:rPr>
                    <w:t>Trung tâm Phục vụ hành chính công</w:t>
                  </w:r>
                </w:p>
              </w:tc>
            </w:tr>
            <w:tr w:rsidR="006A4142" w:rsidRPr="007E29D1" w14:paraId="3CBBCD68" w14:textId="77777777" w:rsidTr="00893C91">
              <w:trPr>
                <w:trHeight w:val="825"/>
              </w:trPr>
              <w:tc>
                <w:tcPr>
                  <w:tcW w:w="716" w:type="pct"/>
                  <w:shd w:val="clear" w:color="auto" w:fill="auto"/>
                  <w:vAlign w:val="center"/>
                </w:tcPr>
                <w:p w14:paraId="4821E046"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Bước 1</w:t>
                  </w:r>
                </w:p>
              </w:tc>
              <w:tc>
                <w:tcPr>
                  <w:tcW w:w="2080" w:type="pct"/>
                  <w:shd w:val="clear" w:color="auto" w:fill="auto"/>
                  <w:vAlign w:val="center"/>
                </w:tcPr>
                <w:p w14:paraId="56A5C97A" w14:textId="77777777" w:rsidR="008150FC" w:rsidRPr="007E29D1" w:rsidRDefault="008150FC" w:rsidP="00893C91">
                  <w:pPr>
                    <w:pStyle w:val="Header"/>
                    <w:ind w:left="57" w:right="57"/>
                    <w:jc w:val="both"/>
                    <w:rPr>
                      <w:sz w:val="26"/>
                      <w:szCs w:val="26"/>
                      <w:lang w:val="nl-NL"/>
                    </w:rPr>
                  </w:pPr>
                  <w:r w:rsidRPr="007E29D1">
                    <w:rPr>
                      <w:sz w:val="26"/>
                      <w:szCs w:val="26"/>
                      <w:lang w:val="nl-NL"/>
                    </w:rPr>
                    <w:t xml:space="preserve">- Thực hiện tiếp nhận hồ sơ: </w:t>
                  </w:r>
                </w:p>
                <w:p w14:paraId="312F2450" w14:textId="77777777" w:rsidR="008150FC" w:rsidRPr="007E29D1" w:rsidRDefault="008150FC"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7890E67A" w14:textId="77777777" w:rsidR="008150FC" w:rsidRPr="007E29D1" w:rsidRDefault="008150FC"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69E6D938" w14:textId="77777777" w:rsidR="008150FC" w:rsidRPr="007E29D1" w:rsidRDefault="008150FC"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 xml:space="preserve">hồ sơ sẽ được nhân viên bưu điện chuyển cho Sở </w:t>
                  </w:r>
                  <w:r w:rsidRPr="007E29D1">
                    <w:rPr>
                      <w:rStyle w:val="Strong"/>
                      <w:b w:val="0"/>
                      <w:bCs w:val="0"/>
                      <w:sz w:val="26"/>
                      <w:szCs w:val="26"/>
                    </w:rPr>
                    <w:t>Giáo dục và Đào tạo</w:t>
                  </w:r>
                  <w:r w:rsidRPr="007E29D1">
                    <w:rPr>
                      <w:rStyle w:val="Strong"/>
                      <w:b w:val="0"/>
                      <w:sz w:val="26"/>
                      <w:szCs w:val="26"/>
                    </w:rPr>
                    <w:t xml:space="preserve"> thẩm định, giải quyết.</w:t>
                  </w:r>
                </w:p>
              </w:tc>
              <w:tc>
                <w:tcPr>
                  <w:tcW w:w="994" w:type="pct"/>
                  <w:vAlign w:val="center"/>
                </w:tcPr>
                <w:p w14:paraId="58281FC5" w14:textId="77777777" w:rsidR="008150FC" w:rsidRPr="007E29D1" w:rsidRDefault="008150FC" w:rsidP="00893C91">
                  <w:pPr>
                    <w:pStyle w:val="Header"/>
                    <w:jc w:val="center"/>
                    <w:rPr>
                      <w:sz w:val="26"/>
                      <w:szCs w:val="26"/>
                      <w:lang w:val="nl-NL"/>
                    </w:rPr>
                  </w:pPr>
                  <w:r w:rsidRPr="007E29D1">
                    <w:rPr>
                      <w:sz w:val="26"/>
                      <w:szCs w:val="26"/>
                      <w:lang w:val="nl-NL"/>
                    </w:rPr>
                    <w:t>Công chức tại Trung tâm Phục vụ hành chính công tỉnh</w:t>
                  </w:r>
                </w:p>
              </w:tc>
              <w:tc>
                <w:tcPr>
                  <w:tcW w:w="1210" w:type="pct"/>
                  <w:shd w:val="clear" w:color="auto" w:fill="auto"/>
                  <w:vAlign w:val="center"/>
                </w:tcPr>
                <w:p w14:paraId="1657AE06" w14:textId="77777777" w:rsidR="008150FC" w:rsidRPr="007E29D1" w:rsidRDefault="008150FC" w:rsidP="00893C91">
                  <w:pPr>
                    <w:pStyle w:val="Header"/>
                    <w:jc w:val="center"/>
                    <w:rPr>
                      <w:sz w:val="26"/>
                      <w:szCs w:val="26"/>
                      <w:lang w:val="nl-NL"/>
                    </w:rPr>
                  </w:pPr>
                  <w:r w:rsidRPr="007E29D1">
                    <w:rPr>
                      <w:sz w:val="26"/>
                      <w:szCs w:val="26"/>
                      <w:lang w:val="nl-NL"/>
                    </w:rPr>
                    <w:t xml:space="preserve">0,5 ngày </w:t>
                  </w:r>
                </w:p>
              </w:tc>
            </w:tr>
            <w:tr w:rsidR="006A4142" w:rsidRPr="007E29D1" w14:paraId="77B1370F" w14:textId="77777777" w:rsidTr="00893C91">
              <w:trPr>
                <w:trHeight w:val="359"/>
              </w:trPr>
              <w:tc>
                <w:tcPr>
                  <w:tcW w:w="5000" w:type="pct"/>
                  <w:gridSpan w:val="4"/>
                  <w:shd w:val="clear" w:color="auto" w:fill="auto"/>
                  <w:vAlign w:val="center"/>
                </w:tcPr>
                <w:p w14:paraId="0BC3F596" w14:textId="77777777" w:rsidR="008150FC" w:rsidRPr="007E29D1" w:rsidRDefault="008150FC" w:rsidP="00893C91">
                  <w:pPr>
                    <w:pStyle w:val="Header"/>
                    <w:spacing w:before="120"/>
                    <w:jc w:val="center"/>
                    <w:rPr>
                      <w:b/>
                      <w:sz w:val="26"/>
                      <w:szCs w:val="26"/>
                      <w:lang w:val="nl-NL"/>
                    </w:rPr>
                  </w:pPr>
                  <w:r w:rsidRPr="007E29D1">
                    <w:rPr>
                      <w:b/>
                      <w:sz w:val="26"/>
                      <w:szCs w:val="26"/>
                      <w:lang w:val="nl-NL"/>
                    </w:rPr>
                    <w:t>Sở Giáo dục và Đào tạo</w:t>
                  </w:r>
                </w:p>
              </w:tc>
            </w:tr>
            <w:tr w:rsidR="006A4142" w:rsidRPr="007E29D1" w14:paraId="412F6AE6" w14:textId="77777777" w:rsidTr="00893C91">
              <w:trPr>
                <w:trHeight w:val="262"/>
              </w:trPr>
              <w:tc>
                <w:tcPr>
                  <w:tcW w:w="716" w:type="pct"/>
                  <w:vMerge w:val="restart"/>
                  <w:shd w:val="clear" w:color="auto" w:fill="auto"/>
                  <w:vAlign w:val="center"/>
                </w:tcPr>
                <w:p w14:paraId="649A23CC"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Bước 2</w:t>
                  </w:r>
                </w:p>
              </w:tc>
              <w:tc>
                <w:tcPr>
                  <w:tcW w:w="2080" w:type="pct"/>
                  <w:shd w:val="clear" w:color="auto" w:fill="auto"/>
                  <w:vAlign w:val="center"/>
                </w:tcPr>
                <w:p w14:paraId="085C31F0" w14:textId="77777777" w:rsidR="008150FC" w:rsidRPr="007E29D1" w:rsidRDefault="008150FC"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994" w:type="pct"/>
                  <w:vAlign w:val="center"/>
                </w:tcPr>
                <w:p w14:paraId="53F47C15" w14:textId="77777777" w:rsidR="008150FC" w:rsidRPr="007E29D1" w:rsidRDefault="008150FC" w:rsidP="00893C91">
                  <w:pPr>
                    <w:pStyle w:val="Header"/>
                    <w:jc w:val="center"/>
                    <w:rPr>
                      <w:sz w:val="26"/>
                      <w:szCs w:val="26"/>
                      <w:lang w:val="nl-NL"/>
                    </w:rPr>
                  </w:pPr>
                  <w:r w:rsidRPr="007E29D1">
                    <w:rPr>
                      <w:spacing w:val="-6"/>
                      <w:sz w:val="26"/>
                      <w:szCs w:val="26"/>
                    </w:rPr>
                    <w:t xml:space="preserve">Văn thư Sở </w:t>
                  </w:r>
                </w:p>
              </w:tc>
              <w:tc>
                <w:tcPr>
                  <w:tcW w:w="1210" w:type="pct"/>
                  <w:vMerge w:val="restart"/>
                  <w:shd w:val="clear" w:color="auto" w:fill="auto"/>
                  <w:vAlign w:val="center"/>
                </w:tcPr>
                <w:p w14:paraId="65491ECC" w14:textId="77777777" w:rsidR="008150FC" w:rsidRPr="007E29D1" w:rsidRDefault="008150FC" w:rsidP="00893C91">
                  <w:pPr>
                    <w:pStyle w:val="Header"/>
                    <w:jc w:val="center"/>
                    <w:rPr>
                      <w:sz w:val="26"/>
                      <w:szCs w:val="26"/>
                      <w:lang w:val="nl-NL"/>
                    </w:rPr>
                  </w:pPr>
                  <w:r w:rsidRPr="007E29D1">
                    <w:rPr>
                      <w:spacing w:val="-6"/>
                      <w:sz w:val="26"/>
                      <w:szCs w:val="26"/>
                    </w:rPr>
                    <w:t>4,5 ngày</w:t>
                  </w:r>
                </w:p>
              </w:tc>
            </w:tr>
            <w:tr w:rsidR="006A4142" w:rsidRPr="007E29D1" w14:paraId="09884ED1" w14:textId="77777777" w:rsidTr="00893C91">
              <w:trPr>
                <w:trHeight w:val="262"/>
              </w:trPr>
              <w:tc>
                <w:tcPr>
                  <w:tcW w:w="716" w:type="pct"/>
                  <w:vMerge/>
                  <w:shd w:val="clear" w:color="auto" w:fill="auto"/>
                  <w:vAlign w:val="center"/>
                </w:tcPr>
                <w:p w14:paraId="5324DDE2" w14:textId="77777777" w:rsidR="008150FC" w:rsidRPr="007E29D1" w:rsidRDefault="008150FC" w:rsidP="00893C91">
                  <w:pPr>
                    <w:pStyle w:val="Header"/>
                    <w:spacing w:before="120"/>
                    <w:jc w:val="center"/>
                    <w:rPr>
                      <w:b/>
                      <w:bCs/>
                      <w:sz w:val="26"/>
                      <w:szCs w:val="26"/>
                      <w:lang w:val="nl-NL"/>
                    </w:rPr>
                  </w:pPr>
                </w:p>
              </w:tc>
              <w:tc>
                <w:tcPr>
                  <w:tcW w:w="2080" w:type="pct"/>
                  <w:shd w:val="clear" w:color="auto" w:fill="auto"/>
                  <w:vAlign w:val="center"/>
                </w:tcPr>
                <w:p w14:paraId="48610942" w14:textId="77777777" w:rsidR="008150FC" w:rsidRPr="007E29D1" w:rsidRDefault="008150FC" w:rsidP="00893C91">
                  <w:pPr>
                    <w:pStyle w:val="Header"/>
                    <w:spacing w:before="120"/>
                    <w:rPr>
                      <w:sz w:val="26"/>
                      <w:szCs w:val="26"/>
                      <w:lang w:val="hr-HR"/>
                    </w:rPr>
                  </w:pPr>
                  <w:r w:rsidRPr="007E29D1">
                    <w:rPr>
                      <w:bCs/>
                      <w:sz w:val="26"/>
                      <w:szCs w:val="26"/>
                      <w:lang w:val="nl-NL"/>
                    </w:rPr>
                    <w:t xml:space="preserve">Phân công công chức thẩm định </w:t>
                  </w:r>
                  <w:r w:rsidRPr="007E29D1">
                    <w:rPr>
                      <w:bCs/>
                      <w:sz w:val="26"/>
                      <w:szCs w:val="26"/>
                      <w:lang w:val="nl-NL"/>
                    </w:rPr>
                    <w:lastRenderedPageBreak/>
                    <w:t>và xử lý hồ sơ tham mưu thành lập Đoàn đánh giá ngoài</w:t>
                  </w:r>
                </w:p>
              </w:tc>
              <w:tc>
                <w:tcPr>
                  <w:tcW w:w="994" w:type="pct"/>
                  <w:vAlign w:val="center"/>
                </w:tcPr>
                <w:p w14:paraId="4DAD00DE" w14:textId="77777777" w:rsidR="008150FC" w:rsidRPr="007E29D1" w:rsidRDefault="008150FC" w:rsidP="00893C91">
                  <w:pPr>
                    <w:pStyle w:val="Header"/>
                    <w:spacing w:before="120"/>
                    <w:jc w:val="center"/>
                    <w:rPr>
                      <w:sz w:val="26"/>
                      <w:szCs w:val="26"/>
                      <w:lang w:val="nl-NL"/>
                    </w:rPr>
                  </w:pPr>
                  <w:r w:rsidRPr="007E29D1">
                    <w:rPr>
                      <w:spacing w:val="-6"/>
                      <w:sz w:val="26"/>
                      <w:szCs w:val="26"/>
                    </w:rPr>
                    <w:lastRenderedPageBreak/>
                    <w:t xml:space="preserve">Lãnh đạo </w:t>
                  </w:r>
                  <w:r w:rsidRPr="007E29D1">
                    <w:rPr>
                      <w:sz w:val="26"/>
                      <w:szCs w:val="26"/>
                      <w:lang w:val="nl-NL"/>
                    </w:rPr>
                    <w:lastRenderedPageBreak/>
                    <w:t xml:space="preserve">Phòng KT và CNTT, Lãnh đạo Sở phê duyệt </w:t>
                  </w:r>
                </w:p>
              </w:tc>
              <w:tc>
                <w:tcPr>
                  <w:tcW w:w="1210" w:type="pct"/>
                  <w:vMerge/>
                  <w:shd w:val="clear" w:color="auto" w:fill="auto"/>
                  <w:vAlign w:val="center"/>
                </w:tcPr>
                <w:p w14:paraId="010720F7" w14:textId="77777777" w:rsidR="008150FC" w:rsidRPr="007E29D1" w:rsidRDefault="008150FC" w:rsidP="00893C91">
                  <w:pPr>
                    <w:pStyle w:val="Header"/>
                    <w:spacing w:before="120"/>
                    <w:jc w:val="center"/>
                    <w:rPr>
                      <w:sz w:val="26"/>
                      <w:szCs w:val="26"/>
                      <w:lang w:val="nl-NL"/>
                    </w:rPr>
                  </w:pPr>
                </w:p>
              </w:tc>
            </w:tr>
            <w:tr w:rsidR="006A4142" w:rsidRPr="007E29D1" w14:paraId="504DA3B2" w14:textId="77777777" w:rsidTr="00893C91">
              <w:trPr>
                <w:trHeight w:val="818"/>
              </w:trPr>
              <w:tc>
                <w:tcPr>
                  <w:tcW w:w="716" w:type="pct"/>
                  <w:vMerge/>
                  <w:shd w:val="clear" w:color="auto" w:fill="auto"/>
                  <w:vAlign w:val="center"/>
                </w:tcPr>
                <w:p w14:paraId="4D446C69" w14:textId="77777777" w:rsidR="008150FC" w:rsidRPr="007E29D1" w:rsidRDefault="008150FC" w:rsidP="00893C91">
                  <w:pPr>
                    <w:pStyle w:val="Header"/>
                    <w:spacing w:before="120"/>
                    <w:jc w:val="center"/>
                    <w:rPr>
                      <w:sz w:val="26"/>
                      <w:szCs w:val="26"/>
                      <w:lang w:val="nl-NL"/>
                    </w:rPr>
                  </w:pPr>
                </w:p>
              </w:tc>
              <w:tc>
                <w:tcPr>
                  <w:tcW w:w="2080" w:type="pct"/>
                  <w:shd w:val="clear" w:color="auto" w:fill="auto"/>
                  <w:vAlign w:val="center"/>
                </w:tcPr>
                <w:p w14:paraId="54FFDE3C" w14:textId="77777777" w:rsidR="008150FC" w:rsidRPr="007E29D1" w:rsidRDefault="008150FC" w:rsidP="00893C91">
                  <w:pPr>
                    <w:pStyle w:val="Header"/>
                    <w:ind w:left="57" w:right="57"/>
                    <w:jc w:val="both"/>
                    <w:rPr>
                      <w:spacing w:val="-6"/>
                      <w:sz w:val="26"/>
                      <w:szCs w:val="26"/>
                    </w:rPr>
                  </w:pPr>
                  <w:r w:rsidRPr="007E29D1">
                    <w:rPr>
                      <w:bCs/>
                      <w:sz w:val="26"/>
                      <w:szCs w:val="26"/>
                      <w:lang w:val="nl-NL"/>
                    </w:rPr>
                    <w:t>Đoàn đánh giá ngoài tiến hành làm việc và h</w:t>
                  </w:r>
                  <w:r w:rsidRPr="007E29D1">
                    <w:rPr>
                      <w:sz w:val="26"/>
                      <w:szCs w:val="26"/>
                      <w:lang w:val="nl-NL"/>
                    </w:rPr>
                    <w:t>oàn thiện báo cáo đánh giá ngoài trường tiểu học và gửi Phòng KT-CNTT</w:t>
                  </w:r>
                </w:p>
              </w:tc>
              <w:tc>
                <w:tcPr>
                  <w:tcW w:w="994" w:type="pct"/>
                  <w:vAlign w:val="center"/>
                </w:tcPr>
                <w:p w14:paraId="76FD7D1C" w14:textId="77777777" w:rsidR="008150FC" w:rsidRPr="007E29D1" w:rsidRDefault="008150FC" w:rsidP="00893C91">
                  <w:pPr>
                    <w:pStyle w:val="Header"/>
                    <w:jc w:val="center"/>
                    <w:rPr>
                      <w:sz w:val="26"/>
                      <w:szCs w:val="26"/>
                      <w:lang w:val="nl-NL"/>
                    </w:rPr>
                  </w:pPr>
                  <w:r w:rsidRPr="007E29D1">
                    <w:rPr>
                      <w:bCs/>
                      <w:sz w:val="26"/>
                      <w:szCs w:val="26"/>
                      <w:lang w:val="nl-NL"/>
                    </w:rPr>
                    <w:t>Đoàn đánh giá ngoài</w:t>
                  </w:r>
                </w:p>
              </w:tc>
              <w:tc>
                <w:tcPr>
                  <w:tcW w:w="1210" w:type="pct"/>
                  <w:shd w:val="clear" w:color="auto" w:fill="auto"/>
                  <w:vAlign w:val="center"/>
                </w:tcPr>
                <w:p w14:paraId="75B588CA" w14:textId="77777777" w:rsidR="008150FC" w:rsidRPr="007E29D1" w:rsidRDefault="008150FC" w:rsidP="00893C91">
                  <w:pPr>
                    <w:pStyle w:val="Header"/>
                    <w:jc w:val="center"/>
                    <w:rPr>
                      <w:sz w:val="26"/>
                      <w:szCs w:val="26"/>
                      <w:lang w:val="nl-NL"/>
                    </w:rPr>
                  </w:pPr>
                  <w:r w:rsidRPr="007E29D1">
                    <w:rPr>
                      <w:spacing w:val="-6"/>
                      <w:sz w:val="26"/>
                      <w:szCs w:val="26"/>
                    </w:rPr>
                    <w:t>43 ngày</w:t>
                  </w:r>
                </w:p>
              </w:tc>
            </w:tr>
            <w:tr w:rsidR="006A4142" w:rsidRPr="007E29D1" w14:paraId="29140A6A" w14:textId="77777777" w:rsidTr="006B5FEE">
              <w:trPr>
                <w:trHeight w:val="818"/>
              </w:trPr>
              <w:tc>
                <w:tcPr>
                  <w:tcW w:w="716" w:type="pct"/>
                  <w:vMerge/>
                  <w:shd w:val="clear" w:color="auto" w:fill="auto"/>
                  <w:vAlign w:val="center"/>
                </w:tcPr>
                <w:p w14:paraId="4D8DB64F" w14:textId="77777777" w:rsidR="008150FC" w:rsidRPr="007E29D1" w:rsidRDefault="008150FC" w:rsidP="00893C91">
                  <w:pPr>
                    <w:pStyle w:val="Header"/>
                    <w:spacing w:before="120"/>
                    <w:jc w:val="center"/>
                    <w:rPr>
                      <w:sz w:val="26"/>
                      <w:szCs w:val="26"/>
                      <w:lang w:val="nl-NL"/>
                    </w:rPr>
                  </w:pPr>
                </w:p>
              </w:tc>
              <w:tc>
                <w:tcPr>
                  <w:tcW w:w="2080" w:type="pct"/>
                  <w:shd w:val="clear" w:color="auto" w:fill="auto"/>
                  <w:vAlign w:val="center"/>
                </w:tcPr>
                <w:p w14:paraId="5097DBF3" w14:textId="77777777" w:rsidR="008150FC" w:rsidRPr="007E29D1" w:rsidRDefault="008150FC" w:rsidP="00893C91">
                  <w:pPr>
                    <w:pStyle w:val="Header"/>
                    <w:ind w:left="57" w:right="57"/>
                    <w:jc w:val="both"/>
                    <w:rPr>
                      <w:spacing w:val="-6"/>
                      <w:sz w:val="26"/>
                      <w:szCs w:val="26"/>
                    </w:rPr>
                  </w:pPr>
                </w:p>
                <w:p w14:paraId="590B4CFD" w14:textId="3F145447" w:rsidR="008150FC" w:rsidRPr="007E29D1" w:rsidRDefault="008150FC" w:rsidP="00893C91">
                  <w:pPr>
                    <w:pStyle w:val="Header"/>
                    <w:ind w:left="57" w:right="57"/>
                    <w:jc w:val="both"/>
                    <w:rPr>
                      <w:sz w:val="26"/>
                      <w:szCs w:val="26"/>
                      <w:lang w:val="nl-NL"/>
                    </w:rPr>
                  </w:pPr>
                  <w:r w:rsidRPr="007E29D1">
                    <w:rPr>
                      <w:bCs/>
                      <w:sz w:val="26"/>
                      <w:szCs w:val="26"/>
                    </w:rPr>
                    <w:t xml:space="preserve">Tham mưu cấp giấy Chứng nhận trường </w:t>
                  </w:r>
                  <w:r w:rsidRPr="007E29D1">
                    <w:rPr>
                      <w:sz w:val="26"/>
                      <w:szCs w:val="26"/>
                      <w:lang w:val="nl-NL"/>
                    </w:rPr>
                    <w:t xml:space="preserve">trường tiểu học </w:t>
                  </w:r>
                  <w:r w:rsidRPr="007E29D1">
                    <w:rPr>
                      <w:bCs/>
                      <w:sz w:val="26"/>
                      <w:szCs w:val="26"/>
                    </w:rPr>
                    <w:t>đạt kiểm định chất lượng giáo dục</w:t>
                  </w:r>
                  <w:r w:rsidR="006B5FEE" w:rsidRPr="007E29D1">
                    <w:rPr>
                      <w:sz w:val="26"/>
                      <w:szCs w:val="26"/>
                      <w:lang w:val="nl-NL"/>
                    </w:rPr>
                    <w:t>.</w:t>
                  </w:r>
                </w:p>
                <w:p w14:paraId="7978E693" w14:textId="77777777" w:rsidR="006B5FEE" w:rsidRPr="007E29D1" w:rsidRDefault="006B5FEE" w:rsidP="006B5FEE">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6CDDDEA7" w14:textId="13C71F5F" w:rsidR="006B5FEE" w:rsidRPr="007E29D1" w:rsidRDefault="006B5FEE" w:rsidP="00893C91">
                  <w:pPr>
                    <w:pStyle w:val="Header"/>
                    <w:ind w:left="57" w:right="57"/>
                    <w:jc w:val="both"/>
                    <w:rPr>
                      <w:spacing w:val="-6"/>
                      <w:sz w:val="26"/>
                      <w:szCs w:val="26"/>
                    </w:rPr>
                  </w:pPr>
                </w:p>
              </w:tc>
              <w:tc>
                <w:tcPr>
                  <w:tcW w:w="994" w:type="pct"/>
                </w:tcPr>
                <w:p w14:paraId="61A323AD" w14:textId="77777777" w:rsidR="008150FC" w:rsidRPr="007E29D1" w:rsidRDefault="008150FC" w:rsidP="006B5FEE">
                  <w:pPr>
                    <w:pStyle w:val="Header"/>
                    <w:jc w:val="center"/>
                    <w:rPr>
                      <w:sz w:val="26"/>
                      <w:szCs w:val="26"/>
                      <w:lang w:val="nl-NL"/>
                    </w:rPr>
                  </w:pPr>
                  <w:r w:rsidRPr="007E29D1">
                    <w:rPr>
                      <w:spacing w:val="-6"/>
                      <w:sz w:val="26"/>
                      <w:szCs w:val="26"/>
                    </w:rPr>
                    <w:t xml:space="preserve">Lãnh đạo </w:t>
                  </w:r>
                  <w:r w:rsidRPr="007E29D1">
                    <w:rPr>
                      <w:sz w:val="26"/>
                      <w:szCs w:val="26"/>
                      <w:lang w:val="nl-NL"/>
                    </w:rPr>
                    <w:t>Phòng KT và CNTT, Lãnh đạo Sở phê duyệt</w:t>
                  </w:r>
                </w:p>
                <w:p w14:paraId="75CFDE15" w14:textId="77777777" w:rsidR="006B5FEE" w:rsidRPr="007E29D1" w:rsidRDefault="006B5FEE" w:rsidP="006B5FEE">
                  <w:pPr>
                    <w:pStyle w:val="Header"/>
                    <w:jc w:val="center"/>
                    <w:rPr>
                      <w:sz w:val="26"/>
                      <w:szCs w:val="26"/>
                      <w:lang w:val="nl-NL"/>
                    </w:rPr>
                  </w:pPr>
                </w:p>
                <w:p w14:paraId="6CFFCF01" w14:textId="77777777" w:rsidR="006B5FEE" w:rsidRPr="007E29D1" w:rsidRDefault="006B5FEE" w:rsidP="006B5FEE">
                  <w:pPr>
                    <w:pStyle w:val="Header"/>
                    <w:jc w:val="center"/>
                    <w:rPr>
                      <w:sz w:val="26"/>
                      <w:szCs w:val="26"/>
                      <w:lang w:val="nl-NL"/>
                    </w:rPr>
                  </w:pPr>
                </w:p>
                <w:p w14:paraId="16B3A3A8" w14:textId="301696DA" w:rsidR="006B5FEE" w:rsidRPr="007E29D1" w:rsidRDefault="006B5FEE" w:rsidP="006B5FEE">
                  <w:pPr>
                    <w:pStyle w:val="Header"/>
                    <w:jc w:val="center"/>
                    <w:rPr>
                      <w:sz w:val="26"/>
                      <w:szCs w:val="26"/>
                      <w:lang w:val="nl-NL"/>
                    </w:rPr>
                  </w:pPr>
                  <w:r w:rsidRPr="007E29D1">
                    <w:rPr>
                      <w:sz w:val="26"/>
                      <w:szCs w:val="26"/>
                      <w:lang w:val="nl-NL"/>
                    </w:rPr>
                    <w:t>Văn thư</w:t>
                  </w:r>
                </w:p>
              </w:tc>
              <w:tc>
                <w:tcPr>
                  <w:tcW w:w="1210" w:type="pct"/>
                  <w:shd w:val="clear" w:color="auto" w:fill="auto"/>
                  <w:vAlign w:val="center"/>
                </w:tcPr>
                <w:p w14:paraId="049A2898" w14:textId="77777777" w:rsidR="008150FC" w:rsidRPr="007E29D1" w:rsidRDefault="008150FC" w:rsidP="00893C91">
                  <w:pPr>
                    <w:pStyle w:val="Header"/>
                    <w:jc w:val="center"/>
                    <w:rPr>
                      <w:sz w:val="26"/>
                      <w:szCs w:val="26"/>
                      <w:lang w:val="nl-NL"/>
                    </w:rPr>
                  </w:pPr>
                  <w:r w:rsidRPr="007E29D1">
                    <w:rPr>
                      <w:spacing w:val="-6"/>
                      <w:sz w:val="26"/>
                      <w:szCs w:val="26"/>
                    </w:rPr>
                    <w:t>2 ngày</w:t>
                  </w:r>
                </w:p>
              </w:tc>
            </w:tr>
            <w:tr w:rsidR="006A4142" w:rsidRPr="007E29D1" w14:paraId="37AAAF5F" w14:textId="77777777" w:rsidTr="00893C91">
              <w:trPr>
                <w:trHeight w:val="206"/>
              </w:trPr>
              <w:tc>
                <w:tcPr>
                  <w:tcW w:w="5000" w:type="pct"/>
                  <w:gridSpan w:val="4"/>
                  <w:shd w:val="clear" w:color="auto" w:fill="auto"/>
                  <w:vAlign w:val="center"/>
                </w:tcPr>
                <w:p w14:paraId="00E04B05" w14:textId="77777777" w:rsidR="008150FC" w:rsidRPr="007E29D1" w:rsidRDefault="008150FC"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16309752" w14:textId="77777777" w:rsidTr="006B5FEE">
              <w:trPr>
                <w:trHeight w:val="540"/>
              </w:trPr>
              <w:tc>
                <w:tcPr>
                  <w:tcW w:w="716" w:type="pct"/>
                  <w:shd w:val="clear" w:color="auto" w:fill="auto"/>
                  <w:vAlign w:val="center"/>
                </w:tcPr>
                <w:p w14:paraId="2A169DF7" w14:textId="77777777" w:rsidR="008150FC" w:rsidRPr="007E29D1" w:rsidRDefault="008150FC" w:rsidP="00893C91">
                  <w:pPr>
                    <w:pStyle w:val="Header"/>
                    <w:spacing w:before="120"/>
                    <w:jc w:val="center"/>
                    <w:rPr>
                      <w:b/>
                      <w:bCs/>
                      <w:sz w:val="26"/>
                      <w:szCs w:val="26"/>
                      <w:lang w:val="nl-NL"/>
                    </w:rPr>
                  </w:pPr>
                  <w:r w:rsidRPr="007E29D1">
                    <w:rPr>
                      <w:b/>
                      <w:bCs/>
                      <w:sz w:val="26"/>
                      <w:szCs w:val="26"/>
                      <w:lang w:val="nl-NL"/>
                    </w:rPr>
                    <w:t>Bước 3</w:t>
                  </w:r>
                </w:p>
              </w:tc>
              <w:tc>
                <w:tcPr>
                  <w:tcW w:w="2080" w:type="pct"/>
                  <w:shd w:val="clear" w:color="auto" w:fill="auto"/>
                  <w:vAlign w:val="center"/>
                </w:tcPr>
                <w:p w14:paraId="124F6EF4" w14:textId="77777777" w:rsidR="006B5FEE" w:rsidRPr="007E29D1" w:rsidRDefault="006B5FEE" w:rsidP="006B5FE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p w14:paraId="40B6D27D" w14:textId="106874A4" w:rsidR="008150FC" w:rsidRPr="007E29D1" w:rsidRDefault="008150FC" w:rsidP="006B5FEE">
                  <w:pPr>
                    <w:pStyle w:val="Header"/>
                    <w:ind w:right="57"/>
                    <w:jc w:val="both"/>
                    <w:rPr>
                      <w:sz w:val="26"/>
                      <w:szCs w:val="26"/>
                    </w:rPr>
                  </w:pPr>
                </w:p>
              </w:tc>
              <w:tc>
                <w:tcPr>
                  <w:tcW w:w="994" w:type="pct"/>
                  <w:vAlign w:val="center"/>
                </w:tcPr>
                <w:p w14:paraId="40B5E35F" w14:textId="77777777" w:rsidR="008150FC" w:rsidRPr="007E29D1" w:rsidRDefault="008150FC" w:rsidP="006B5FEE">
                  <w:pPr>
                    <w:jc w:val="center"/>
                    <w:rPr>
                      <w:sz w:val="26"/>
                      <w:szCs w:val="26"/>
                      <w:lang w:val="es-ES"/>
                    </w:rPr>
                  </w:pPr>
                  <w:r w:rsidRPr="007E29D1">
                    <w:rPr>
                      <w:sz w:val="26"/>
                      <w:szCs w:val="26"/>
                      <w:lang w:val="nl-NL"/>
                    </w:rPr>
                    <w:t>Công chức tại Trung tâm Phục vụ hành chính công tỉnh</w:t>
                  </w:r>
                </w:p>
              </w:tc>
              <w:tc>
                <w:tcPr>
                  <w:tcW w:w="1210" w:type="pct"/>
                  <w:shd w:val="clear" w:color="auto" w:fill="auto"/>
                  <w:vAlign w:val="center"/>
                </w:tcPr>
                <w:p w14:paraId="1CE084D0" w14:textId="77777777" w:rsidR="008150FC" w:rsidRPr="007E29D1" w:rsidRDefault="008150FC" w:rsidP="00893C91">
                  <w:pPr>
                    <w:jc w:val="center"/>
                    <w:rPr>
                      <w:sz w:val="26"/>
                      <w:szCs w:val="26"/>
                      <w:lang w:val="nl-NL"/>
                    </w:rPr>
                  </w:pPr>
                  <w:r w:rsidRPr="007E29D1">
                    <w:rPr>
                      <w:sz w:val="26"/>
                      <w:szCs w:val="26"/>
                      <w:lang w:val="nl-NL"/>
                    </w:rPr>
                    <w:t>1  ngày</w:t>
                  </w:r>
                </w:p>
                <w:p w14:paraId="6C53D61C" w14:textId="77777777" w:rsidR="008150FC" w:rsidRPr="007E29D1" w:rsidRDefault="008150FC" w:rsidP="00893C91">
                  <w:pPr>
                    <w:jc w:val="center"/>
                    <w:rPr>
                      <w:sz w:val="26"/>
                      <w:szCs w:val="26"/>
                      <w:lang w:val="nl-NL"/>
                    </w:rPr>
                  </w:pPr>
                </w:p>
                <w:p w14:paraId="6749D300" w14:textId="77777777" w:rsidR="008150FC" w:rsidRPr="007E29D1" w:rsidRDefault="008150FC" w:rsidP="00893C91">
                  <w:pPr>
                    <w:jc w:val="center"/>
                    <w:rPr>
                      <w:sz w:val="26"/>
                      <w:szCs w:val="26"/>
                      <w:lang w:val="es-ES"/>
                    </w:rPr>
                  </w:pPr>
                </w:p>
              </w:tc>
            </w:tr>
            <w:tr w:rsidR="006A4142" w:rsidRPr="007E29D1" w14:paraId="3F427B94" w14:textId="77777777" w:rsidTr="00893C91">
              <w:trPr>
                <w:trHeight w:val="540"/>
              </w:trPr>
              <w:tc>
                <w:tcPr>
                  <w:tcW w:w="5000" w:type="pct"/>
                  <w:gridSpan w:val="4"/>
                  <w:shd w:val="clear" w:color="auto" w:fill="auto"/>
                  <w:vAlign w:val="center"/>
                </w:tcPr>
                <w:p w14:paraId="6129E2FA" w14:textId="77777777" w:rsidR="008150FC" w:rsidRPr="007E29D1" w:rsidRDefault="008E0AB6" w:rsidP="00893C91">
                  <w:pPr>
                    <w:spacing w:before="100" w:beforeAutospacing="1" w:after="100" w:afterAutospacing="1"/>
                    <w:rPr>
                      <w:sz w:val="26"/>
                      <w:szCs w:val="26"/>
                      <w:lang w:val="nl-NL"/>
                    </w:rPr>
                  </w:pPr>
                  <w:r w:rsidRPr="007E29D1">
                    <w:rPr>
                      <w:noProof/>
                      <w:sz w:val="26"/>
                      <w:szCs w:val="26"/>
                    </w:rPr>
                    <w:pict w14:anchorId="0E9CC9C5">
                      <v:roundrect id="Rounded Rectangle 1" o:spid="_x0000_s1297" style="position:absolute;margin-left:201.2pt;margin-top:19.3pt;width:151.5pt;height:46pt;z-index:25175398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" fillcolor="#81b861" strokecolor="#70ad47" strokeweight=".5pt">
                        <v:fill color2="#61a235" rotate="t" colors="0 #81b861;.5 #6fb242;1 #61a235" focus="100%" type="gradient">
                          <o:fill v:ext="view" type="gradientUnscaled"/>
                        </v:fill>
                        <v:stroke joinstyle="miter"/>
                        <v:path arrowok="t"/>
                        <v:textbox style="mso-next-textbox:#Rounded Rectangle 1">
                          <w:txbxContent>
                            <w:p w14:paraId="1717D5FC" w14:textId="77777777" w:rsidR="008E0AB6" w:rsidRPr="0059023E" w:rsidRDefault="008E0AB6" w:rsidP="008150FC">
                              <w:pPr>
                                <w:jc w:val="center"/>
                                <w:rPr>
                                  <w:sz w:val="16"/>
                                  <w:szCs w:val="16"/>
                                </w:rPr>
                              </w:pPr>
                              <w:r w:rsidRPr="0059023E">
                                <w:rPr>
                                  <w:sz w:val="16"/>
                                  <w:szCs w:val="16"/>
                                </w:rPr>
                                <w:t xml:space="preserve">Lãnh đạo Phòng </w:t>
                              </w:r>
                              <w:r>
                                <w:rPr>
                                  <w:sz w:val="16"/>
                                  <w:szCs w:val="16"/>
                                </w:rPr>
                                <w:t>KT và CNTT tiếp nhận hồ sơ và phân công công chức thụ lý hồ sơ, lđ Sở phê duyệt (4,</w:t>
                              </w:r>
                              <w:r w:rsidRPr="0059023E">
                                <w:rPr>
                                  <w:sz w:val="16"/>
                                  <w:szCs w:val="16"/>
                                </w:rPr>
                                <w:t>5 ngày)</w:t>
                              </w:r>
                            </w:p>
                          </w:txbxContent>
                        </v:textbox>
                      </v:roundrect>
                    </w:pict>
                  </w:r>
                  <w:r w:rsidRPr="007E29D1">
                    <w:rPr>
                      <w:noProof/>
                      <w:sz w:val="26"/>
                      <w:szCs w:val="26"/>
                    </w:rPr>
                    <w:pict w14:anchorId="2FF54C21">
                      <v:roundrect id="Rounded Rectangle 2" o:spid="_x0000_s1298" style="position:absolute;margin-left:26.9pt;margin-top:23.5pt;width:143.25pt;height:45.25pt;z-index:25175500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" fillcolor="#d2d2d2" strokecolor="#a5a5a5" strokeweight=".5pt">
                        <v:fill color2="silver" rotate="t" colors="0 #d2d2d2;.5 #c8c8c8;1 silver" focus="100%" type="gradient">
                          <o:fill v:ext="view" type="gradientUnscaled"/>
                        </v:fill>
                        <v:stroke joinstyle="miter"/>
                        <v:path arrowok="t"/>
                        <v:textbox style="mso-next-textbox:#Rounded Rectangle 2">
                          <w:txbxContent>
                            <w:p w14:paraId="2103D8D5" w14:textId="77777777" w:rsidR="008E0AB6" w:rsidRPr="0059023E" w:rsidRDefault="008E0AB6" w:rsidP="008150FC">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w:t>
                              </w:r>
                              <w:r w:rsidRPr="0059023E">
                                <w:rPr>
                                  <w:sz w:val="16"/>
                                  <w:szCs w:val="16"/>
                                </w:rPr>
                                <w:t>(0,5 ngày)</w:t>
                              </w:r>
                            </w:p>
                          </w:txbxContent>
                        </v:textbox>
                      </v:roundrect>
                    </w:pict>
                  </w:r>
                  <w:r w:rsidR="008150FC" w:rsidRPr="007E29D1">
                    <w:rPr>
                      <w:sz w:val="26"/>
                      <w:szCs w:val="26"/>
                      <w:lang w:val="nl-NL"/>
                    </w:rPr>
                    <w:t>* Bản đồ quy trình</w:t>
                  </w:r>
                </w:p>
                <w:p w14:paraId="1EF587E2" w14:textId="77777777" w:rsidR="008150FC" w:rsidRPr="007E29D1" w:rsidRDefault="008E0AB6" w:rsidP="00893C91">
                  <w:pPr>
                    <w:spacing w:before="100" w:beforeAutospacing="1" w:after="100" w:afterAutospacing="1"/>
                    <w:rPr>
                      <w:sz w:val="26"/>
                      <w:szCs w:val="26"/>
                      <w:lang w:val="nl-NL"/>
                    </w:rPr>
                  </w:pPr>
                  <w:r w:rsidRPr="007E29D1">
                    <w:rPr>
                      <w:noProof/>
                      <w:sz w:val="26"/>
                      <w:szCs w:val="26"/>
                    </w:rPr>
                    <w:pict w14:anchorId="7076655A">
                      <v:shape id="Right Arrow 3" o:spid="_x0000_s1299" type="#_x0000_t13" style="position:absolute;margin-left:174.85pt;margin-top:5.15pt;width:21.75pt;height:15pt;flip:y;z-index:2517560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" adj="14152" fillcolor="#6083cb" stroked="f">
                        <v:fill color2="#2e61ba" rotate="t" colors="0 #6083cb;.5 #3e70ca;1 #2e61ba" focus="100%" type="gradient">
                          <o:fill v:ext="view" type="gradientUnscaled"/>
                        </v:fill>
                        <v:shadow on="t" color="black" opacity="41287f" offset="0,1.5pt"/>
                        <v:path arrowok="t"/>
                      </v:shape>
                    </w:pict>
                  </w:r>
                </w:p>
                <w:p w14:paraId="4C6AB4A1" w14:textId="77777777" w:rsidR="008150FC" w:rsidRPr="007E29D1" w:rsidRDefault="008E0AB6" w:rsidP="00893C91">
                  <w:pPr>
                    <w:spacing w:before="100" w:beforeAutospacing="1" w:after="100" w:afterAutospacing="1"/>
                    <w:rPr>
                      <w:sz w:val="26"/>
                      <w:szCs w:val="26"/>
                      <w:lang w:val="nl-NL"/>
                    </w:rPr>
                  </w:pPr>
                  <w:r w:rsidRPr="007E29D1">
                    <w:rPr>
                      <w:noProof/>
                      <w:sz w:val="26"/>
                      <w:szCs w:val="26"/>
                    </w:rPr>
                    <w:pict w14:anchorId="091B25F5">
                      <v:roundrect id="Rounded Rectangle 4" o:spid="_x0000_s1300" style="position:absolute;margin-left:4.85pt;margin-top:25.1pt;width:108.15pt;height:45pt;z-index:2517570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" fillcolor="#d2d2d2" strokecolor="#a5a5a5" strokeweight=".5pt">
                        <v:fill color2="silver" rotate="t" colors="0 #d2d2d2;.5 #c8c8c8;1 silver" focus="100%" type="gradient">
                          <o:fill v:ext="view" type="gradientUnscaled"/>
                        </v:fill>
                        <v:stroke joinstyle="miter"/>
                        <v:path arrowok="t"/>
                        <v:textbox style="mso-next-textbox:#Rounded Rectangle 4">
                          <w:txbxContent>
                            <w:p w14:paraId="094FE7D0" w14:textId="77777777" w:rsidR="008E0AB6" w:rsidRPr="0059023E" w:rsidRDefault="008E0AB6" w:rsidP="008150FC">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597CD547" w14:textId="77777777" w:rsidR="008E0AB6" w:rsidRPr="0059023E" w:rsidRDefault="008E0AB6" w:rsidP="008150FC">
                              <w:pPr>
                                <w:jc w:val="center"/>
                                <w:rPr>
                                  <w:sz w:val="16"/>
                                  <w:szCs w:val="16"/>
                                </w:rPr>
                              </w:pPr>
                            </w:p>
                          </w:txbxContent>
                        </v:textbox>
                      </v:roundrect>
                    </w:pict>
                  </w:r>
                  <w:r w:rsidRPr="007E29D1">
                    <w:rPr>
                      <w:noProof/>
                      <w:sz w:val="26"/>
                      <w:szCs w:val="26"/>
                    </w:rPr>
                    <w:pict w14:anchorId="718BF002">
                      <v:roundrect id="Rounded Rectangle 5" o:spid="_x0000_s1302" style="position:absolute;margin-left:271.3pt;margin-top:26pt;width:101.25pt;height:44.35pt;z-index:2517591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" fillcolor="#81b861" strokecolor="#70ad47" strokeweight=".5pt">
                        <v:fill color2="#61a235" rotate="t" colors="0 #81b861;.5 #6fb242;1 #61a235" focus="100%" type="gradient">
                          <o:fill v:ext="view" type="gradientUnscaled"/>
                        </v:fill>
                        <v:stroke joinstyle="miter"/>
                        <v:path arrowok="t"/>
                        <v:textbox style="mso-next-textbox:#Rounded Rectangle 5">
                          <w:txbxContent>
                            <w:p w14:paraId="46B09C53" w14:textId="77777777" w:rsidR="008E0AB6" w:rsidRPr="0059023E" w:rsidRDefault="008E0AB6" w:rsidP="008150FC">
                              <w:pPr>
                                <w:jc w:val="center"/>
                                <w:rPr>
                                  <w:sz w:val="16"/>
                                  <w:szCs w:val="16"/>
                                </w:rPr>
                              </w:pPr>
                              <w:r>
                                <w:rPr>
                                  <w:sz w:val="16"/>
                                  <w:szCs w:val="16"/>
                                </w:rPr>
                                <w:t xml:space="preserve">Đoàn đánh giá ngoài tiến hành làm việc </w:t>
                              </w:r>
                              <w:r w:rsidRPr="0059023E">
                                <w:rPr>
                                  <w:sz w:val="16"/>
                                  <w:szCs w:val="16"/>
                                </w:rPr>
                                <w:t>(</w:t>
                              </w:r>
                              <w:r>
                                <w:rPr>
                                  <w:sz w:val="16"/>
                                  <w:szCs w:val="16"/>
                                </w:rPr>
                                <w:t>43</w:t>
                              </w:r>
                              <w:r w:rsidRPr="0059023E">
                                <w:rPr>
                                  <w:sz w:val="16"/>
                                  <w:szCs w:val="16"/>
                                </w:rPr>
                                <w:t xml:space="preserve"> ngày)</w:t>
                              </w:r>
                            </w:p>
                            <w:p w14:paraId="0069FC37" w14:textId="77777777" w:rsidR="008E0AB6" w:rsidRPr="00FB2714" w:rsidRDefault="008E0AB6" w:rsidP="008150FC">
                              <w:pPr>
                                <w:rPr>
                                  <w:szCs w:val="16"/>
                                </w:rPr>
                              </w:pPr>
                            </w:p>
                          </w:txbxContent>
                        </v:textbox>
                      </v:roundrect>
                    </w:pict>
                  </w:r>
                  <w:r w:rsidRPr="007E29D1">
                    <w:rPr>
                      <w:noProof/>
                      <w:sz w:val="26"/>
                      <w:szCs w:val="26"/>
                    </w:rPr>
                    <w:pict w14:anchorId="20836BEC">
                      <v:roundrect id="Rounded Rectangle 6" o:spid="_x0000_s1303" style="position:absolute;margin-left:139.3pt;margin-top:25.25pt;width:101.25pt;height:45pt;z-index:2517601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" fillcolor="#81b861" strokecolor="#70ad47" strokeweight=".5pt">
                        <v:fill color2="#61a235" rotate="t" colors="0 #81b861;.5 #6fb242;1 #61a235" focus="100%" type="gradient">
                          <o:fill v:ext="view" type="gradientUnscaled"/>
                        </v:fill>
                        <v:stroke joinstyle="miter"/>
                        <v:path arrowok="t"/>
                        <v:textbox style="mso-next-textbox:#Rounded Rectangle 6">
                          <w:txbxContent>
                            <w:p w14:paraId="22F98C3B" w14:textId="77777777" w:rsidR="008E0AB6" w:rsidRPr="0059023E" w:rsidRDefault="008E0AB6" w:rsidP="008150FC">
                              <w:pPr>
                                <w:jc w:val="center"/>
                                <w:rPr>
                                  <w:sz w:val="16"/>
                                  <w:szCs w:val="16"/>
                                </w:rPr>
                              </w:pPr>
                              <w:r w:rsidRPr="0059023E">
                                <w:rPr>
                                  <w:sz w:val="16"/>
                                  <w:szCs w:val="16"/>
                                </w:rPr>
                                <w:t xml:space="preserve">Lãnh đạo Phòng </w:t>
                              </w:r>
                              <w:r>
                                <w:rPr>
                                  <w:sz w:val="16"/>
                                  <w:szCs w:val="16"/>
                                </w:rPr>
                                <w:t>KT và CNTT xem xét, trình Lãnh đạo Sở (2</w:t>
                              </w:r>
                              <w:r w:rsidRPr="0059023E">
                                <w:rPr>
                                  <w:sz w:val="16"/>
                                  <w:szCs w:val="16"/>
                                </w:rPr>
                                <w:t xml:space="preserve"> ngày)</w:t>
                              </w:r>
                            </w:p>
                            <w:p w14:paraId="5A8588C7" w14:textId="77777777" w:rsidR="008E0AB6" w:rsidRPr="0059023E" w:rsidRDefault="008E0AB6" w:rsidP="008150FC">
                              <w:pPr>
                                <w:jc w:val="center"/>
                                <w:rPr>
                                  <w:sz w:val="16"/>
                                  <w:szCs w:val="16"/>
                                </w:rPr>
                              </w:pPr>
                            </w:p>
                          </w:txbxContent>
                        </v:textbox>
                      </v:roundrect>
                    </w:pict>
                  </w:r>
                  <w:r w:rsidRPr="007E29D1">
                    <w:rPr>
                      <w:noProof/>
                      <w:sz w:val="26"/>
                      <w:szCs w:val="26"/>
                    </w:rPr>
                    <w:pict w14:anchorId="6CD0057D">
                      <v:shape id="Down Arrow 7" o:spid="_x0000_s1304" type="#_x0000_t67" style="position:absolute;margin-left:318.25pt;margin-top:6.5pt;width:5.25pt;height:17.25pt;z-index:2517611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" adj="18313" fillcolor="#6083cb" stroked="f">
                        <v:fill color2="#2e61ba" rotate="t" colors="0 #6083cb;.5 #3e70ca;1 #2e61ba" focus="100%" type="gradient">
                          <o:fill v:ext="view" type="gradientUnscaled"/>
                        </v:fill>
                        <v:shadow on="t" color="black" opacity="41287f" offset="0,1.5pt"/>
                        <v:path arrowok="t"/>
                      </v:shape>
                    </w:pict>
                  </w:r>
                </w:p>
                <w:p w14:paraId="34A061ED" w14:textId="77777777" w:rsidR="008150FC" w:rsidRPr="007E29D1" w:rsidRDefault="008E0AB6" w:rsidP="00893C91">
                  <w:pPr>
                    <w:spacing w:before="100" w:beforeAutospacing="1" w:after="100" w:afterAutospacing="1"/>
                    <w:rPr>
                      <w:sz w:val="26"/>
                      <w:szCs w:val="26"/>
                      <w:lang w:val="nl-NL"/>
                    </w:rPr>
                  </w:pPr>
                  <w:r w:rsidRPr="007E29D1">
                    <w:rPr>
                      <w:noProof/>
                      <w:sz w:val="26"/>
                      <w:szCs w:val="26"/>
                    </w:rPr>
                    <w:pict w14:anchorId="036F7491">
                      <v:shape id="Left Arrow 8" o:spid="_x0000_s1301" type="#_x0000_t66" style="position:absolute;margin-left:242.45pt;margin-top:15.45pt;width:24.75pt;height:15pt;flip:y;z-index:2517580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" adj="6545" fillcolor="#6083cb" stroked="f">
                        <v:fill color2="#2e61ba" rotate="t" colors="0 #6083cb;.5 #3e70ca;1 #2e61ba" focus="100%" type="gradient">
                          <o:fill v:ext="view" type="gradientUnscaled"/>
                        </v:fill>
                        <v:shadow on="t" color="black" opacity="41287f" offset="0,1.5pt"/>
                        <v:path arrowok="t"/>
                      </v:shape>
                    </w:pict>
                  </w:r>
                  <w:r w:rsidRPr="007E29D1">
                    <w:rPr>
                      <w:noProof/>
                      <w:sz w:val="26"/>
                      <w:szCs w:val="26"/>
                    </w:rPr>
                    <w:pict w14:anchorId="65D77E5E">
                      <v:shape id="Left Arrow 9" o:spid="_x0000_s1305" type="#_x0000_t66" style="position:absolute;margin-left:112.8pt;margin-top:12.7pt;width:24.75pt;height:15pt;flip:y;z-index:2517621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" adj="6545" fillcolor="#6083cb" stroked="f">
                        <v:fill color2="#2e61ba" rotate="t" colors="0 #6083cb;.5 #3e70ca;1 #2e61ba" focus="100%" type="gradient">
                          <o:fill v:ext="view" type="gradientUnscaled"/>
                        </v:fill>
                        <v:shadow on="t" color="black" opacity="41287f" offset="0,1.5pt"/>
                        <v:path arrowok="t"/>
                      </v:shape>
                    </w:pict>
                  </w:r>
                </w:p>
                <w:p w14:paraId="07D987FC" w14:textId="77777777" w:rsidR="008150FC" w:rsidRPr="007E29D1" w:rsidRDefault="008150FC" w:rsidP="00893C91">
                  <w:pPr>
                    <w:spacing w:before="100" w:beforeAutospacing="1" w:after="100" w:afterAutospacing="1"/>
                    <w:rPr>
                      <w:b/>
                      <w:bCs/>
                      <w:sz w:val="26"/>
                      <w:szCs w:val="26"/>
                      <w:lang w:val="nl-NL"/>
                    </w:rPr>
                  </w:pPr>
                </w:p>
              </w:tc>
            </w:tr>
          </w:tbl>
          <w:p w14:paraId="748BBCF8" w14:textId="77777777" w:rsidR="008150FC" w:rsidRPr="007E29D1" w:rsidRDefault="008150FC" w:rsidP="00893C91">
            <w:pPr>
              <w:spacing w:before="120"/>
              <w:rPr>
                <w:sz w:val="26"/>
                <w:szCs w:val="26"/>
                <w:lang w:val="nl-NL"/>
              </w:rPr>
            </w:pPr>
          </w:p>
        </w:tc>
      </w:tr>
      <w:tr w:rsidR="006A4142" w:rsidRPr="007E29D1" w14:paraId="6ECB70DF" w14:textId="77777777" w:rsidTr="000948E5">
        <w:trPr>
          <w:tblCellSpacing w:w="0" w:type="dxa"/>
        </w:trPr>
        <w:tc>
          <w:tcPr>
            <w:tcW w:w="1895" w:type="dxa"/>
            <w:vAlign w:val="center"/>
            <w:hideMark/>
          </w:tcPr>
          <w:p w14:paraId="5F5D845A"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lastRenderedPageBreak/>
              <w:t>2. Cách thức thực hiện:</w:t>
            </w:r>
          </w:p>
        </w:tc>
        <w:tc>
          <w:tcPr>
            <w:tcW w:w="8680" w:type="dxa"/>
            <w:vAlign w:val="center"/>
            <w:hideMark/>
          </w:tcPr>
          <w:p w14:paraId="21AB65BC" w14:textId="77777777" w:rsidR="008150FC" w:rsidRPr="007E29D1" w:rsidRDefault="008150FC" w:rsidP="00893C91">
            <w:pPr>
              <w:ind w:left="84" w:right="83"/>
              <w:jc w:val="both"/>
              <w:rPr>
                <w:sz w:val="26"/>
                <w:szCs w:val="26"/>
              </w:rPr>
            </w:pPr>
            <w:r w:rsidRPr="007E29D1">
              <w:rPr>
                <w:sz w:val="26"/>
                <w:szCs w:val="26"/>
              </w:rPr>
              <w:t>- Nộp hồ sơ trực tiếp tại Trung tâm Phục vụ hành chính công tỉnh;</w:t>
            </w:r>
          </w:p>
          <w:p w14:paraId="476AAC7F" w14:textId="77777777" w:rsidR="008150FC" w:rsidRPr="007E29D1" w:rsidRDefault="008150FC" w:rsidP="00893C91">
            <w:pPr>
              <w:ind w:left="84" w:right="83"/>
              <w:jc w:val="both"/>
              <w:rPr>
                <w:sz w:val="26"/>
                <w:szCs w:val="26"/>
              </w:rPr>
            </w:pPr>
            <w:r w:rsidRPr="007E29D1">
              <w:rPr>
                <w:sz w:val="26"/>
                <w:szCs w:val="26"/>
              </w:rPr>
              <w:t>- Nộp qua dịch vụ bưu chính công ích;</w:t>
            </w:r>
          </w:p>
          <w:p w14:paraId="62685DC0" w14:textId="77777777" w:rsidR="008150FC" w:rsidRPr="007E29D1" w:rsidRDefault="008150FC" w:rsidP="00893C91">
            <w:pPr>
              <w:ind w:left="84" w:right="83"/>
              <w:jc w:val="both"/>
              <w:rPr>
                <w:sz w:val="26"/>
                <w:szCs w:val="26"/>
              </w:rPr>
            </w:pPr>
            <w:r w:rsidRPr="007E29D1">
              <w:rPr>
                <w:sz w:val="26"/>
                <w:szCs w:val="26"/>
              </w:rPr>
              <w:t>- Nộp hồ sơ trực tuyến tại:</w:t>
            </w:r>
          </w:p>
          <w:p w14:paraId="58E171E1" w14:textId="77777777" w:rsidR="008150FC" w:rsidRPr="007E29D1" w:rsidRDefault="008150FC" w:rsidP="00893C91">
            <w:pPr>
              <w:ind w:left="84" w:right="83"/>
              <w:jc w:val="both"/>
              <w:rPr>
                <w:sz w:val="26"/>
                <w:szCs w:val="26"/>
              </w:rPr>
            </w:pPr>
            <w:r w:rsidRPr="007E29D1">
              <w:rPr>
                <w:sz w:val="26"/>
                <w:szCs w:val="26"/>
              </w:rPr>
              <w:t>+ Cổng dịch vụ công Quốc gia, địa chỉ: https://dichvucong.gov.vn/</w:t>
            </w:r>
          </w:p>
          <w:p w14:paraId="5BDAAA7D" w14:textId="77777777" w:rsidR="008150FC" w:rsidRPr="007E29D1" w:rsidRDefault="008150FC" w:rsidP="00893C91">
            <w:pPr>
              <w:pStyle w:val="NormalWeb"/>
              <w:spacing w:before="12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577C195B" w14:textId="77777777" w:rsidTr="000948E5">
        <w:trPr>
          <w:tblCellSpacing w:w="0" w:type="dxa"/>
        </w:trPr>
        <w:tc>
          <w:tcPr>
            <w:tcW w:w="1895" w:type="dxa"/>
            <w:vAlign w:val="center"/>
            <w:hideMark/>
          </w:tcPr>
          <w:p w14:paraId="0DB617B2" w14:textId="77777777" w:rsidR="008150FC" w:rsidRPr="007E29D1" w:rsidRDefault="008150FC" w:rsidP="00893C91">
            <w:pPr>
              <w:pStyle w:val="NormalWeb"/>
              <w:spacing w:before="120" w:beforeAutospacing="0" w:after="0" w:afterAutospacing="0"/>
              <w:jc w:val="both"/>
              <w:rPr>
                <w:sz w:val="26"/>
                <w:szCs w:val="26"/>
                <w:lang w:val="hr-HR"/>
              </w:rPr>
            </w:pPr>
            <w:r w:rsidRPr="007E29D1">
              <w:rPr>
                <w:rStyle w:val="Strong"/>
                <w:sz w:val="26"/>
                <w:szCs w:val="26"/>
                <w:lang w:val="hr-HR"/>
              </w:rPr>
              <w:t xml:space="preserve">3. Thành phần, </w:t>
            </w:r>
            <w:r w:rsidRPr="007E29D1">
              <w:rPr>
                <w:rStyle w:val="Strong"/>
                <w:sz w:val="26"/>
                <w:szCs w:val="26"/>
                <w:lang w:val="hr-HR"/>
              </w:rPr>
              <w:lastRenderedPageBreak/>
              <w:t>số lượng hồ sơ:</w:t>
            </w:r>
          </w:p>
        </w:tc>
        <w:tc>
          <w:tcPr>
            <w:tcW w:w="8680" w:type="dxa"/>
            <w:vAlign w:val="center"/>
            <w:hideMark/>
          </w:tcPr>
          <w:p w14:paraId="1DB7C4BC" w14:textId="77777777" w:rsidR="008150FC" w:rsidRPr="007E29D1" w:rsidRDefault="008150FC" w:rsidP="00893C91">
            <w:pPr>
              <w:spacing w:before="120"/>
              <w:rPr>
                <w:rFonts w:eastAsia="Calibri"/>
                <w:sz w:val="26"/>
                <w:szCs w:val="26"/>
                <w:lang w:val="es-ES"/>
              </w:rPr>
            </w:pPr>
            <w:r w:rsidRPr="007E29D1">
              <w:rPr>
                <w:rFonts w:eastAsia="Calibri"/>
                <w:sz w:val="26"/>
                <w:szCs w:val="26"/>
                <w:lang w:val="es-ES"/>
              </w:rPr>
              <w:lastRenderedPageBreak/>
              <w:t xml:space="preserve"> * Thành phần hồ sơ gồm có:</w:t>
            </w:r>
          </w:p>
          <w:p w14:paraId="2E031533" w14:textId="77777777" w:rsidR="008150FC" w:rsidRPr="007E29D1" w:rsidRDefault="008150FC" w:rsidP="00893C91">
            <w:pPr>
              <w:spacing w:before="120"/>
              <w:jc w:val="both"/>
              <w:rPr>
                <w:bCs/>
                <w:sz w:val="26"/>
                <w:szCs w:val="26"/>
                <w:shd w:val="clear" w:color="auto" w:fill="FFFFFF"/>
                <w:lang w:val="vi-VN"/>
              </w:rPr>
            </w:pPr>
            <w:r w:rsidRPr="007E29D1">
              <w:rPr>
                <w:bCs/>
                <w:sz w:val="26"/>
                <w:szCs w:val="26"/>
                <w:shd w:val="clear" w:color="auto" w:fill="FFFFFF"/>
              </w:rPr>
              <w:lastRenderedPageBreak/>
              <w:t>1</w:t>
            </w:r>
            <w:r w:rsidRPr="007E29D1">
              <w:rPr>
                <w:bCs/>
                <w:sz w:val="26"/>
                <w:szCs w:val="26"/>
                <w:shd w:val="clear" w:color="auto" w:fill="FFFFFF"/>
                <w:lang w:val="vi-VN"/>
              </w:rPr>
              <w:t>- Công văn đăng ký đánh giá ngoài.</w:t>
            </w:r>
          </w:p>
          <w:p w14:paraId="47510225" w14:textId="77777777" w:rsidR="008150FC" w:rsidRPr="007E29D1" w:rsidRDefault="008150FC" w:rsidP="00893C91">
            <w:pPr>
              <w:pStyle w:val="NormalWeb"/>
              <w:shd w:val="clear" w:color="auto" w:fill="FFFFFF"/>
              <w:spacing w:before="120" w:beforeAutospacing="0" w:after="0" w:afterAutospacing="0"/>
              <w:jc w:val="both"/>
              <w:rPr>
                <w:sz w:val="26"/>
                <w:szCs w:val="26"/>
                <w:lang w:val="vi-VN"/>
              </w:rPr>
            </w:pPr>
            <w:r w:rsidRPr="007E29D1">
              <w:rPr>
                <w:sz w:val="26"/>
                <w:szCs w:val="26"/>
              </w:rPr>
              <w:t>2</w:t>
            </w:r>
            <w:r w:rsidRPr="007E29D1">
              <w:rPr>
                <w:sz w:val="26"/>
                <w:szCs w:val="26"/>
                <w:lang w:val="vi-VN"/>
              </w:rPr>
              <w:t>- 01 bản báo cáo tự đánh giá của cơ sở giáo dục phổ thông.</w:t>
            </w:r>
          </w:p>
          <w:p w14:paraId="09CC1D43" w14:textId="77777777" w:rsidR="008150FC" w:rsidRPr="007E29D1" w:rsidRDefault="008150FC" w:rsidP="00893C91">
            <w:pPr>
              <w:pStyle w:val="NormalWeb"/>
              <w:shd w:val="clear" w:color="auto" w:fill="FFFFFF"/>
              <w:spacing w:before="120" w:beforeAutospacing="0" w:after="0" w:afterAutospacing="0"/>
              <w:jc w:val="both"/>
              <w:rPr>
                <w:sz w:val="26"/>
                <w:szCs w:val="26"/>
                <w:lang w:val="vi-VN"/>
              </w:rPr>
            </w:pPr>
            <w:r w:rsidRPr="007E29D1">
              <w:rPr>
                <w:sz w:val="26"/>
                <w:szCs w:val="26"/>
              </w:rPr>
              <w:t>3</w:t>
            </w:r>
            <w:r w:rsidRPr="007E29D1">
              <w:rPr>
                <w:sz w:val="26"/>
                <w:szCs w:val="26"/>
                <w:lang w:val="vi-VN"/>
              </w:rPr>
              <w:t>- 01 bản báo cáo đánh giá ngoài của cơ sở giáo dục phổ thông.</w:t>
            </w:r>
          </w:p>
          <w:p w14:paraId="768B4251" w14:textId="77777777" w:rsidR="008150FC" w:rsidRPr="007E29D1" w:rsidRDefault="008150FC" w:rsidP="00893C91">
            <w:pPr>
              <w:spacing w:before="120"/>
              <w:rPr>
                <w:rFonts w:eastAsia="Calibri"/>
                <w:sz w:val="26"/>
                <w:szCs w:val="26"/>
                <w:lang w:val="es-ES"/>
              </w:rPr>
            </w:pPr>
            <w:r w:rsidRPr="007E29D1">
              <w:rPr>
                <w:rFonts w:eastAsia="Calibri"/>
                <w:sz w:val="26"/>
                <w:szCs w:val="26"/>
                <w:lang w:val="es-ES"/>
              </w:rPr>
              <w:t xml:space="preserve"> - Số lượng hồ sơ: 01 (bộ).</w:t>
            </w:r>
          </w:p>
        </w:tc>
      </w:tr>
      <w:tr w:rsidR="006A4142" w:rsidRPr="007E29D1" w14:paraId="1B018FF9" w14:textId="77777777" w:rsidTr="000948E5">
        <w:trPr>
          <w:tblCellSpacing w:w="0" w:type="dxa"/>
        </w:trPr>
        <w:tc>
          <w:tcPr>
            <w:tcW w:w="1895" w:type="dxa"/>
            <w:vAlign w:val="center"/>
            <w:hideMark/>
          </w:tcPr>
          <w:p w14:paraId="4EE5A2AE"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lastRenderedPageBreak/>
              <w:t>4. Thời hạn giải quyết:</w:t>
            </w:r>
          </w:p>
        </w:tc>
        <w:tc>
          <w:tcPr>
            <w:tcW w:w="8680" w:type="dxa"/>
            <w:vAlign w:val="center"/>
            <w:hideMark/>
          </w:tcPr>
          <w:p w14:paraId="5A9ED942" w14:textId="77777777" w:rsidR="008150FC" w:rsidRPr="007E29D1" w:rsidRDefault="008150FC" w:rsidP="00893C91">
            <w:pPr>
              <w:spacing w:before="120"/>
              <w:rPr>
                <w:sz w:val="26"/>
                <w:szCs w:val="26"/>
              </w:rPr>
            </w:pPr>
            <w:r w:rsidRPr="007E29D1">
              <w:rPr>
                <w:sz w:val="26"/>
                <w:szCs w:val="26"/>
              </w:rPr>
              <w:t xml:space="preserve"> 59 ngày làm việc kể từ ngày nhận đủ hồ sơ hợp lệ.</w:t>
            </w:r>
          </w:p>
        </w:tc>
      </w:tr>
      <w:tr w:rsidR="006A4142" w:rsidRPr="007E29D1" w14:paraId="68D779FA" w14:textId="77777777" w:rsidTr="000948E5">
        <w:trPr>
          <w:tblCellSpacing w:w="0" w:type="dxa"/>
        </w:trPr>
        <w:tc>
          <w:tcPr>
            <w:tcW w:w="1895" w:type="dxa"/>
            <w:vAlign w:val="center"/>
            <w:hideMark/>
          </w:tcPr>
          <w:p w14:paraId="25FCF284"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5. Đối tượng thực hiện TTHC:</w:t>
            </w:r>
          </w:p>
        </w:tc>
        <w:tc>
          <w:tcPr>
            <w:tcW w:w="8680" w:type="dxa"/>
            <w:vAlign w:val="center"/>
            <w:hideMark/>
          </w:tcPr>
          <w:p w14:paraId="73F06820" w14:textId="77777777" w:rsidR="008150FC" w:rsidRPr="007E29D1" w:rsidRDefault="008150FC"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 Tổ chức (Các trường </w:t>
            </w:r>
            <w:r w:rsidRPr="007E29D1">
              <w:rPr>
                <w:sz w:val="26"/>
                <w:szCs w:val="26"/>
                <w:lang w:val="nl-NL"/>
              </w:rPr>
              <w:t>phổ thông</w:t>
            </w:r>
            <w:r w:rsidRPr="007E29D1">
              <w:rPr>
                <w:rFonts w:eastAsia="Courier New"/>
                <w:sz w:val="26"/>
                <w:szCs w:val="26"/>
                <w:lang w:eastAsia="vi-VN"/>
              </w:rPr>
              <w:t>)</w:t>
            </w:r>
            <w:r w:rsidRPr="007E29D1">
              <w:rPr>
                <w:sz w:val="26"/>
                <w:szCs w:val="26"/>
              </w:rPr>
              <w:t>.</w:t>
            </w:r>
          </w:p>
        </w:tc>
      </w:tr>
      <w:tr w:rsidR="006A4142" w:rsidRPr="007E29D1" w14:paraId="00517C92" w14:textId="77777777" w:rsidTr="000948E5">
        <w:trPr>
          <w:tblCellSpacing w:w="0" w:type="dxa"/>
        </w:trPr>
        <w:tc>
          <w:tcPr>
            <w:tcW w:w="1895" w:type="dxa"/>
            <w:vAlign w:val="center"/>
            <w:hideMark/>
          </w:tcPr>
          <w:p w14:paraId="2D6F4A75"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6. Cơ quan thực hiện TTHC:</w:t>
            </w:r>
          </w:p>
        </w:tc>
        <w:tc>
          <w:tcPr>
            <w:tcW w:w="8680" w:type="dxa"/>
            <w:vAlign w:val="center"/>
            <w:hideMark/>
          </w:tcPr>
          <w:p w14:paraId="21882DCB" w14:textId="77777777" w:rsidR="008150FC" w:rsidRPr="007E29D1" w:rsidRDefault="008150FC" w:rsidP="00893C91">
            <w:pPr>
              <w:pStyle w:val="NormalWeb"/>
              <w:spacing w:before="120" w:beforeAutospacing="0" w:after="0" w:afterAutospacing="0"/>
              <w:jc w:val="both"/>
              <w:rPr>
                <w:sz w:val="26"/>
                <w:szCs w:val="26"/>
              </w:rPr>
            </w:pPr>
            <w:r w:rsidRPr="007E29D1">
              <w:rPr>
                <w:sz w:val="26"/>
                <w:szCs w:val="26"/>
              </w:rPr>
              <w:t xml:space="preserve"> Sở Giáo dục và Đào tạo.</w:t>
            </w:r>
          </w:p>
        </w:tc>
      </w:tr>
      <w:tr w:rsidR="006A4142" w:rsidRPr="007E29D1" w14:paraId="7FF656DB" w14:textId="77777777" w:rsidTr="000948E5">
        <w:trPr>
          <w:tblCellSpacing w:w="0" w:type="dxa"/>
        </w:trPr>
        <w:tc>
          <w:tcPr>
            <w:tcW w:w="1895" w:type="dxa"/>
            <w:vAlign w:val="center"/>
            <w:hideMark/>
          </w:tcPr>
          <w:p w14:paraId="5124ACE1"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7. Kết quả thực hiện TTHC:</w:t>
            </w:r>
          </w:p>
        </w:tc>
        <w:tc>
          <w:tcPr>
            <w:tcW w:w="8680" w:type="dxa"/>
            <w:vAlign w:val="center"/>
            <w:hideMark/>
          </w:tcPr>
          <w:p w14:paraId="0709044B" w14:textId="77777777" w:rsidR="008150FC" w:rsidRPr="007E29D1" w:rsidRDefault="008150FC" w:rsidP="00893C91">
            <w:pPr>
              <w:pStyle w:val="NormalWeb"/>
              <w:spacing w:before="120" w:beforeAutospacing="0" w:after="0" w:afterAutospacing="0"/>
              <w:jc w:val="both"/>
              <w:rPr>
                <w:sz w:val="26"/>
                <w:szCs w:val="26"/>
              </w:rPr>
            </w:pPr>
            <w:r w:rsidRPr="007E29D1">
              <w:rPr>
                <w:sz w:val="26"/>
                <w:szCs w:val="26"/>
              </w:rPr>
              <w:t xml:space="preserve">- Giám đốc Sở Giáo dục và Đào tạo ra quyết định cấp Giấy chứng nhận trường </w:t>
            </w:r>
            <w:r w:rsidRPr="007E29D1">
              <w:rPr>
                <w:sz w:val="26"/>
                <w:szCs w:val="26"/>
                <w:lang w:val="nl-NL"/>
              </w:rPr>
              <w:t xml:space="preserve">trường tiểu học </w:t>
            </w:r>
            <w:r w:rsidRPr="007E29D1">
              <w:rPr>
                <w:sz w:val="26"/>
                <w:szCs w:val="26"/>
              </w:rPr>
              <w:t xml:space="preserve">đạt kiểm định chất lượng giáo dục. </w:t>
            </w:r>
          </w:p>
        </w:tc>
      </w:tr>
      <w:tr w:rsidR="006A4142" w:rsidRPr="007E29D1" w14:paraId="2305A593" w14:textId="77777777" w:rsidTr="000948E5">
        <w:trPr>
          <w:tblCellSpacing w:w="0" w:type="dxa"/>
        </w:trPr>
        <w:tc>
          <w:tcPr>
            <w:tcW w:w="1895" w:type="dxa"/>
            <w:vAlign w:val="center"/>
            <w:hideMark/>
          </w:tcPr>
          <w:p w14:paraId="286F16CE"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680" w:type="dxa"/>
            <w:vAlign w:val="center"/>
            <w:hideMark/>
          </w:tcPr>
          <w:p w14:paraId="48CAB16E" w14:textId="77777777" w:rsidR="008150FC" w:rsidRPr="007E29D1" w:rsidRDefault="008150FC" w:rsidP="00893C91">
            <w:pPr>
              <w:pStyle w:val="NormalWeb"/>
              <w:spacing w:before="120" w:beforeAutospacing="0" w:after="0" w:afterAutospacing="0"/>
              <w:jc w:val="both"/>
              <w:rPr>
                <w:sz w:val="26"/>
                <w:szCs w:val="26"/>
              </w:rPr>
            </w:pPr>
            <w:r w:rsidRPr="007E29D1">
              <w:rPr>
                <w:sz w:val="26"/>
                <w:szCs w:val="26"/>
              </w:rPr>
              <w:t xml:space="preserve"> Không có.</w:t>
            </w:r>
          </w:p>
        </w:tc>
      </w:tr>
      <w:tr w:rsidR="006A4142" w:rsidRPr="007E29D1" w14:paraId="3178291C" w14:textId="77777777" w:rsidTr="000948E5">
        <w:trPr>
          <w:tblCellSpacing w:w="0" w:type="dxa"/>
        </w:trPr>
        <w:tc>
          <w:tcPr>
            <w:tcW w:w="1895" w:type="dxa"/>
            <w:vAlign w:val="center"/>
            <w:hideMark/>
          </w:tcPr>
          <w:p w14:paraId="2AADBF5C"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9. Tên mẫu đơn, mẫu tờ khai:</w:t>
            </w:r>
          </w:p>
        </w:tc>
        <w:tc>
          <w:tcPr>
            <w:tcW w:w="8680" w:type="dxa"/>
            <w:vAlign w:val="center"/>
            <w:hideMark/>
          </w:tcPr>
          <w:p w14:paraId="669306C9" w14:textId="77777777" w:rsidR="008150FC" w:rsidRPr="007E29D1" w:rsidRDefault="008150FC" w:rsidP="00893C91">
            <w:pPr>
              <w:widowControl w:val="0"/>
              <w:spacing w:before="120"/>
              <w:rPr>
                <w:rFonts w:eastAsia="Calibri"/>
                <w:sz w:val="26"/>
                <w:szCs w:val="26"/>
                <w:lang w:val="nl-NL" w:eastAsia="vi-VN"/>
              </w:rPr>
            </w:pPr>
            <w:r w:rsidRPr="007E29D1">
              <w:rPr>
                <w:rFonts w:eastAsia="Calibri"/>
                <w:sz w:val="26"/>
                <w:szCs w:val="26"/>
                <w:lang w:val="nl-NL" w:eastAsia="vi-VN"/>
              </w:rPr>
              <w:t xml:space="preserve"> Không có</w:t>
            </w:r>
          </w:p>
        </w:tc>
      </w:tr>
      <w:tr w:rsidR="006A4142" w:rsidRPr="007E29D1" w14:paraId="729F8525" w14:textId="77777777" w:rsidTr="000948E5">
        <w:trPr>
          <w:tblCellSpacing w:w="0" w:type="dxa"/>
        </w:trPr>
        <w:tc>
          <w:tcPr>
            <w:tcW w:w="1895" w:type="dxa"/>
            <w:vAlign w:val="center"/>
            <w:hideMark/>
          </w:tcPr>
          <w:p w14:paraId="69CDD3B6"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680" w:type="dxa"/>
            <w:vAlign w:val="center"/>
            <w:hideMark/>
          </w:tcPr>
          <w:p w14:paraId="183FE455" w14:textId="77777777" w:rsidR="008150FC" w:rsidRPr="007E29D1" w:rsidRDefault="008150FC" w:rsidP="00893C91">
            <w:pPr>
              <w:spacing w:before="120"/>
              <w:ind w:firstLine="6"/>
              <w:rPr>
                <w:rFonts w:eastAsia="Calibri"/>
                <w:sz w:val="26"/>
                <w:szCs w:val="26"/>
                <w:lang w:val="nl-NL" w:eastAsia="vi-VN"/>
              </w:rPr>
            </w:pPr>
            <w:r w:rsidRPr="007E29D1">
              <w:rPr>
                <w:rFonts w:eastAsia="Calibri"/>
                <w:sz w:val="26"/>
                <w:szCs w:val="26"/>
                <w:lang w:val="nl-NL" w:eastAsia="vi-VN"/>
              </w:rPr>
              <w:t xml:space="preserve">1. Đối với trường tiểu học </w:t>
            </w:r>
          </w:p>
          <w:p w14:paraId="662743FA" w14:textId="77777777" w:rsidR="008150FC" w:rsidRPr="007E29D1" w:rsidRDefault="008150FC" w:rsidP="00893C91">
            <w:pPr>
              <w:spacing w:before="120"/>
              <w:ind w:firstLine="6"/>
              <w:rPr>
                <w:rFonts w:eastAsia="Calibri"/>
                <w:sz w:val="26"/>
                <w:szCs w:val="26"/>
                <w:lang w:val="nl-NL" w:eastAsia="vi-VN"/>
              </w:rPr>
            </w:pPr>
            <w:r w:rsidRPr="007E29D1">
              <w:rPr>
                <w:rFonts w:eastAsia="Calibri"/>
                <w:sz w:val="26"/>
                <w:szCs w:val="26"/>
                <w:lang w:val="nl-NL" w:eastAsia="vi-VN"/>
              </w:rPr>
              <w:t>Thông tư số 17/2018/TT-BGDĐT ngày 22 tháng 8 năm 2018 của Bộ trưởng Bộ Giáo dục và Đào tạo Quy định về kiểm định chất lượng giáo dục và công nhận đạt chuẩn quốc gia đối với trường tiểu học.</w:t>
            </w:r>
          </w:p>
          <w:p w14:paraId="0B67C961" w14:textId="77777777" w:rsidR="008150FC" w:rsidRPr="007E29D1" w:rsidRDefault="008150FC" w:rsidP="00893C91">
            <w:pPr>
              <w:spacing w:before="120"/>
              <w:ind w:firstLine="6"/>
              <w:rPr>
                <w:rFonts w:eastAsia="Calibri"/>
                <w:sz w:val="26"/>
                <w:szCs w:val="26"/>
                <w:lang w:val="nl-NL" w:eastAsia="vi-VN"/>
              </w:rPr>
            </w:pPr>
            <w:r w:rsidRPr="007E29D1">
              <w:rPr>
                <w:rFonts w:eastAsia="Calibri"/>
                <w:sz w:val="26"/>
                <w:szCs w:val="26"/>
                <w:lang w:val="nl-NL" w:eastAsia="vi-VN"/>
              </w:rPr>
              <w:t xml:space="preserve">a) Có ít nhất một khóa học sinh đã hoàn thành Chương trình tiểu học; </w:t>
            </w:r>
          </w:p>
          <w:p w14:paraId="27A555DF" w14:textId="77777777" w:rsidR="008150FC" w:rsidRPr="007E29D1" w:rsidRDefault="008150FC" w:rsidP="00893C91">
            <w:pPr>
              <w:pStyle w:val="NormalWeb"/>
              <w:spacing w:before="120" w:beforeAutospacing="0" w:after="0" w:afterAutospacing="0"/>
              <w:ind w:firstLine="6"/>
              <w:jc w:val="both"/>
              <w:rPr>
                <w:rFonts w:eastAsia="Calibri"/>
                <w:sz w:val="26"/>
                <w:szCs w:val="26"/>
                <w:lang w:val="nl-NL" w:eastAsia="vi-VN"/>
              </w:rPr>
            </w:pPr>
            <w:r w:rsidRPr="007E29D1">
              <w:rPr>
                <w:rFonts w:eastAsia="Calibri"/>
                <w:sz w:val="26"/>
                <w:szCs w:val="26"/>
                <w:lang w:val="nl-NL" w:eastAsia="vi-VN"/>
              </w:rPr>
              <w:t xml:space="preserve">b) Có kết quả đánh giá ngoài </w:t>
            </w:r>
            <w:r w:rsidRPr="007E29D1">
              <w:rPr>
                <w:sz w:val="26"/>
                <w:szCs w:val="26"/>
              </w:rPr>
              <w:t xml:space="preserve">đạt từ </w:t>
            </w:r>
            <w:r w:rsidRPr="007E29D1">
              <w:rPr>
                <w:rFonts w:eastAsia="Calibri"/>
                <w:sz w:val="26"/>
                <w:szCs w:val="26"/>
                <w:lang w:val="nl-NL" w:eastAsia="vi-VN"/>
              </w:rPr>
              <w:t>Mức 2 trở lên theo quy định tại khoản 1 Điều 6 của Quy định này.</w:t>
            </w:r>
          </w:p>
          <w:p w14:paraId="0CDC185E" w14:textId="77777777" w:rsidR="008150FC" w:rsidRPr="007E29D1" w:rsidRDefault="008150FC" w:rsidP="00893C91">
            <w:pPr>
              <w:pStyle w:val="NormalWeb"/>
              <w:spacing w:before="120" w:beforeAutospacing="0" w:after="0" w:afterAutospacing="0"/>
              <w:ind w:firstLine="6"/>
              <w:jc w:val="both"/>
              <w:rPr>
                <w:rFonts w:eastAsia="Calibri"/>
                <w:sz w:val="26"/>
                <w:szCs w:val="26"/>
                <w:lang w:val="nl-NL" w:eastAsia="vi-VN"/>
              </w:rPr>
            </w:pPr>
            <w:r w:rsidRPr="007E29D1">
              <w:rPr>
                <w:sz w:val="26"/>
                <w:szCs w:val="26"/>
              </w:rPr>
              <w:t xml:space="preserve">Kết quả trường </w:t>
            </w:r>
            <w:r w:rsidRPr="007E29D1">
              <w:rPr>
                <w:sz w:val="26"/>
                <w:szCs w:val="26"/>
                <w:lang w:val="nl-NL"/>
              </w:rPr>
              <w:t xml:space="preserve">trường tiểu học </w:t>
            </w:r>
            <w:r w:rsidRPr="007E29D1">
              <w:rPr>
                <w:sz w:val="26"/>
                <w:szCs w:val="26"/>
              </w:rPr>
              <w:t>đạt kiểm định chất lượng giáo dục và đạt chuẩn quốc gia được công bố công khai trên trang thông tin điện tử của Sở Giáo dục và Đào tạo.</w:t>
            </w:r>
          </w:p>
        </w:tc>
      </w:tr>
      <w:tr w:rsidR="006A4142" w:rsidRPr="007E29D1" w14:paraId="0B85566E" w14:textId="77777777" w:rsidTr="000948E5">
        <w:trPr>
          <w:tblCellSpacing w:w="0" w:type="dxa"/>
        </w:trPr>
        <w:tc>
          <w:tcPr>
            <w:tcW w:w="1895" w:type="dxa"/>
            <w:vAlign w:val="center"/>
            <w:hideMark/>
          </w:tcPr>
          <w:p w14:paraId="6CC3C2B7" w14:textId="77777777" w:rsidR="008150FC" w:rsidRPr="007E29D1" w:rsidRDefault="008150FC" w:rsidP="00893C91">
            <w:pPr>
              <w:pStyle w:val="NormalWeb"/>
              <w:spacing w:before="120" w:beforeAutospacing="0" w:after="0" w:afterAutospacing="0"/>
              <w:jc w:val="both"/>
              <w:rPr>
                <w:sz w:val="26"/>
                <w:szCs w:val="26"/>
              </w:rPr>
            </w:pPr>
            <w:r w:rsidRPr="007E29D1">
              <w:rPr>
                <w:rStyle w:val="Strong"/>
                <w:sz w:val="26"/>
                <w:szCs w:val="26"/>
              </w:rPr>
              <w:t>11. Căn cứ pháp lý của TTHC:</w:t>
            </w:r>
          </w:p>
        </w:tc>
        <w:tc>
          <w:tcPr>
            <w:tcW w:w="8680" w:type="dxa"/>
            <w:vAlign w:val="center"/>
            <w:hideMark/>
          </w:tcPr>
          <w:p w14:paraId="2D11E470" w14:textId="77777777" w:rsidR="008150FC" w:rsidRPr="007E29D1" w:rsidRDefault="008150FC" w:rsidP="00893C91">
            <w:pPr>
              <w:pStyle w:val="NormalWeb"/>
              <w:spacing w:before="120" w:beforeAutospacing="0" w:after="0" w:afterAutospacing="0"/>
              <w:jc w:val="both"/>
              <w:rPr>
                <w:sz w:val="26"/>
                <w:szCs w:val="26"/>
              </w:rPr>
            </w:pPr>
            <w:r w:rsidRPr="007E29D1">
              <w:rPr>
                <w:sz w:val="26"/>
                <w:szCs w:val="26"/>
              </w:rPr>
              <w:t>Thông tư số 17/2018/TT-BGDĐT ngày 22 tháng 8 năm 2018 của Bộ trưởng Bộ Giáo dục và Đào tạo Quy định về kiểm định chất lượng giáo dục và công nhận đạt chuẩn quốc gia đối với trường tiểu học.</w:t>
            </w:r>
          </w:p>
          <w:p w14:paraId="22755D34" w14:textId="77777777" w:rsidR="008150FC" w:rsidRPr="007E29D1" w:rsidRDefault="008150FC" w:rsidP="00893C91">
            <w:pPr>
              <w:spacing w:before="120"/>
              <w:rPr>
                <w:sz w:val="26"/>
                <w:szCs w:val="26"/>
                <w:lang w:val="nl-NL"/>
              </w:rPr>
            </w:pPr>
          </w:p>
        </w:tc>
      </w:tr>
      <w:tr w:rsidR="000948E5" w:rsidRPr="007E29D1" w14:paraId="3BD7C825" w14:textId="77777777" w:rsidTr="000948E5">
        <w:trPr>
          <w:tblCellSpacing w:w="0" w:type="dxa"/>
        </w:trPr>
        <w:tc>
          <w:tcPr>
            <w:tcW w:w="1895" w:type="dxa"/>
            <w:vAlign w:val="center"/>
          </w:tcPr>
          <w:p w14:paraId="6E57D663" w14:textId="3C782AF8" w:rsidR="000948E5" w:rsidRPr="007E29D1" w:rsidRDefault="000948E5" w:rsidP="000948E5">
            <w:pPr>
              <w:pStyle w:val="NormalWeb"/>
              <w:spacing w:before="120" w:beforeAutospacing="0" w:after="0" w:afterAutospacing="0"/>
              <w:jc w:val="both"/>
              <w:rPr>
                <w:rStyle w:val="Strong"/>
                <w:sz w:val="26"/>
                <w:szCs w:val="26"/>
              </w:rPr>
            </w:pPr>
            <w:r w:rsidRPr="007E29D1">
              <w:rPr>
                <w:b/>
                <w:bCs/>
                <w:sz w:val="26"/>
                <w:szCs w:val="26"/>
              </w:rPr>
              <w:t>12. Thành phần hồ sơ lưu</w:t>
            </w:r>
          </w:p>
        </w:tc>
        <w:tc>
          <w:tcPr>
            <w:tcW w:w="8680" w:type="dxa"/>
            <w:vAlign w:val="center"/>
          </w:tcPr>
          <w:p w14:paraId="290307B7"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cơ quan tổ chức đã nộp (như trên)</w:t>
            </w:r>
          </w:p>
          <w:p w14:paraId="744BB152"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16DE9FB0"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3AC893B8" w14:textId="75A0D104" w:rsidR="000948E5" w:rsidRPr="007E29D1" w:rsidRDefault="000948E5" w:rsidP="000948E5">
            <w:pPr>
              <w:pStyle w:val="NormalWeb"/>
              <w:spacing w:before="120" w:beforeAutospacing="0" w:after="0" w:afterAutospacing="0"/>
              <w:jc w:val="both"/>
              <w:rPr>
                <w:sz w:val="26"/>
                <w:szCs w:val="26"/>
              </w:rPr>
            </w:pPr>
            <w:r w:rsidRPr="007E29D1">
              <w:rPr>
                <w:sz w:val="26"/>
                <w:szCs w:val="26"/>
                <w:lang w:val="nl-NL"/>
              </w:rPr>
              <w:t xml:space="preserve"> - Phiếu kiểm soát quy trình giải quyết Thủ tục hành chính của Phòng KT - CNTT</w:t>
            </w:r>
          </w:p>
        </w:tc>
      </w:tr>
      <w:tr w:rsidR="000948E5" w:rsidRPr="007E29D1" w14:paraId="6535FCB6" w14:textId="77777777" w:rsidTr="000948E5">
        <w:trPr>
          <w:tblCellSpacing w:w="0" w:type="dxa"/>
        </w:trPr>
        <w:tc>
          <w:tcPr>
            <w:tcW w:w="1895" w:type="dxa"/>
            <w:vAlign w:val="center"/>
          </w:tcPr>
          <w:p w14:paraId="2D370362" w14:textId="691533A6" w:rsidR="000948E5" w:rsidRPr="007E29D1" w:rsidRDefault="000948E5" w:rsidP="000948E5">
            <w:pPr>
              <w:pStyle w:val="NormalWeb"/>
              <w:spacing w:before="120" w:beforeAutospacing="0" w:after="0" w:afterAutospacing="0"/>
              <w:jc w:val="both"/>
              <w:rPr>
                <w:rStyle w:val="Strong"/>
                <w:sz w:val="26"/>
                <w:szCs w:val="26"/>
              </w:rPr>
            </w:pPr>
            <w:r w:rsidRPr="007E29D1">
              <w:rPr>
                <w:b/>
                <w:bCs/>
                <w:sz w:val="26"/>
                <w:szCs w:val="26"/>
              </w:rPr>
              <w:t>13. Thời gian lưu và nơi lưu</w:t>
            </w:r>
          </w:p>
        </w:tc>
        <w:tc>
          <w:tcPr>
            <w:tcW w:w="8680" w:type="dxa"/>
            <w:vAlign w:val="center"/>
          </w:tcPr>
          <w:p w14:paraId="3289A2C4" w14:textId="357F7B7E" w:rsidR="000948E5" w:rsidRPr="007E29D1" w:rsidRDefault="000948E5" w:rsidP="000948E5">
            <w:pPr>
              <w:pStyle w:val="NormalWeb"/>
              <w:spacing w:before="120" w:beforeAutospacing="0" w:after="0" w:afterAutospacing="0"/>
              <w:jc w:val="both"/>
              <w:rPr>
                <w:sz w:val="26"/>
                <w:szCs w:val="26"/>
              </w:rPr>
            </w:pPr>
            <w:r w:rsidRPr="007E29D1">
              <w:rPr>
                <w:sz w:val="26"/>
                <w:szCs w:val="26"/>
                <w:lang w:val="nl-NL"/>
              </w:rPr>
              <w:t xml:space="preserve"> - Hồ sơ đã giải quyết xong được lưu tại Phòng KT -  CNTT trong thời gian từ 05 năm, sau đó chuyển hồ sơ đến kho lưu trữ của Sở Giáo dục và Đào tạo.</w:t>
            </w:r>
          </w:p>
        </w:tc>
      </w:tr>
    </w:tbl>
    <w:p w14:paraId="43AF4EEF" w14:textId="37740E14" w:rsidR="00184CFF" w:rsidRPr="007E29D1" w:rsidRDefault="00184CFF" w:rsidP="00336231">
      <w:pPr>
        <w:tabs>
          <w:tab w:val="left" w:pos="4129"/>
        </w:tabs>
        <w:rPr>
          <w:sz w:val="26"/>
          <w:szCs w:val="26"/>
        </w:rPr>
      </w:pPr>
    </w:p>
    <w:p w14:paraId="7A4CD447" w14:textId="70789EC7" w:rsidR="00184CFF" w:rsidRPr="007E29D1" w:rsidRDefault="00184CFF" w:rsidP="00336231">
      <w:pPr>
        <w:tabs>
          <w:tab w:val="left" w:pos="4129"/>
        </w:tabs>
        <w:rPr>
          <w:sz w:val="26"/>
          <w:szCs w:val="26"/>
        </w:rPr>
      </w:pPr>
    </w:p>
    <w:p w14:paraId="7F469455" w14:textId="51B57970" w:rsidR="000948E5" w:rsidRPr="007E29D1" w:rsidRDefault="000948E5" w:rsidP="00336231">
      <w:pPr>
        <w:tabs>
          <w:tab w:val="left" w:pos="4129"/>
        </w:tabs>
        <w:rPr>
          <w:sz w:val="26"/>
          <w:szCs w:val="26"/>
        </w:rPr>
      </w:pPr>
    </w:p>
    <w:p w14:paraId="3A00A191" w14:textId="77777777" w:rsidR="000948E5" w:rsidRPr="007E29D1" w:rsidRDefault="000948E5" w:rsidP="00336231">
      <w:pPr>
        <w:tabs>
          <w:tab w:val="left" w:pos="4129"/>
        </w:tabs>
        <w:rPr>
          <w:sz w:val="26"/>
          <w:szCs w:val="26"/>
        </w:rPr>
      </w:pPr>
    </w:p>
    <w:tbl>
      <w:tblPr>
        <w:tblW w:w="10665" w:type="dxa"/>
        <w:tblCellSpacing w:w="0" w:type="dxa"/>
        <w:tblInd w:w="-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895"/>
        <w:gridCol w:w="8770"/>
      </w:tblGrid>
      <w:tr w:rsidR="006A4142" w:rsidRPr="007E29D1" w14:paraId="669AB07A" w14:textId="77777777" w:rsidTr="000948E5">
        <w:trPr>
          <w:tblCellSpacing w:w="0" w:type="dxa"/>
        </w:trPr>
        <w:tc>
          <w:tcPr>
            <w:tcW w:w="1895" w:type="dxa"/>
            <w:vAlign w:val="center"/>
            <w:hideMark/>
          </w:tcPr>
          <w:p w14:paraId="38459526" w14:textId="77777777" w:rsidR="00DF0844" w:rsidRPr="007E29D1" w:rsidRDefault="00DF0844" w:rsidP="00893C91">
            <w:pPr>
              <w:spacing w:before="120"/>
              <w:jc w:val="center"/>
              <w:rPr>
                <w:b/>
                <w:sz w:val="26"/>
                <w:szCs w:val="26"/>
              </w:rPr>
            </w:pPr>
            <w:r w:rsidRPr="007E29D1">
              <w:rPr>
                <w:b/>
                <w:sz w:val="26"/>
                <w:szCs w:val="26"/>
              </w:rPr>
              <w:t>Quy trình 48</w:t>
            </w:r>
          </w:p>
        </w:tc>
        <w:tc>
          <w:tcPr>
            <w:tcW w:w="8770" w:type="dxa"/>
            <w:vAlign w:val="center"/>
            <w:hideMark/>
          </w:tcPr>
          <w:p w14:paraId="607794F7" w14:textId="77777777" w:rsidR="00DF0844" w:rsidRPr="007E29D1" w:rsidRDefault="00DF0844" w:rsidP="00893C91">
            <w:pPr>
              <w:spacing w:before="120"/>
              <w:jc w:val="both"/>
              <w:rPr>
                <w:rFonts w:eastAsia="Calibri"/>
                <w:b/>
                <w:sz w:val="26"/>
                <w:szCs w:val="26"/>
              </w:rPr>
            </w:pPr>
            <w:r w:rsidRPr="007E29D1">
              <w:rPr>
                <w:b/>
                <w:sz w:val="26"/>
                <w:szCs w:val="26"/>
              </w:rPr>
              <w:t>CẤP GIẤY CHỨNG NHẬN TRƯỜNG TRUNG</w:t>
            </w:r>
            <w:r w:rsidRPr="007E29D1">
              <w:rPr>
                <w:b/>
                <w:bCs/>
                <w:sz w:val="26"/>
                <w:szCs w:val="26"/>
              </w:rPr>
              <w:t xml:space="preserve"> HỌC ĐẠT KIỂM ĐỊNH CHẤT LƯỢNG GIÁO DỤC</w:t>
            </w:r>
          </w:p>
        </w:tc>
      </w:tr>
      <w:tr w:rsidR="006A4142" w:rsidRPr="007E29D1" w14:paraId="3C6A0694" w14:textId="77777777" w:rsidTr="006B5FEE">
        <w:trPr>
          <w:trHeight w:val="11881"/>
          <w:tblCellSpacing w:w="0" w:type="dxa"/>
        </w:trPr>
        <w:tc>
          <w:tcPr>
            <w:tcW w:w="1895" w:type="dxa"/>
            <w:vAlign w:val="center"/>
            <w:hideMark/>
          </w:tcPr>
          <w:p w14:paraId="577135F9"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1. Trình tự thực hiện:</w:t>
            </w:r>
          </w:p>
        </w:tc>
        <w:tc>
          <w:tcPr>
            <w:tcW w:w="8770" w:type="dxa"/>
            <w:vAlign w:val="center"/>
            <w:hideMark/>
          </w:tcPr>
          <w:tbl>
            <w:tblPr>
              <w:tblpPr w:leftFromText="180" w:rightFromText="180" w:vertAnchor="text" w:tblpY="1"/>
              <w:tblOverlap w:val="neve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58"/>
              <w:gridCol w:w="3654"/>
              <w:gridCol w:w="1746"/>
              <w:gridCol w:w="2126"/>
            </w:tblGrid>
            <w:tr w:rsidR="006A4142" w:rsidRPr="007E29D1" w14:paraId="1B7C2BC7" w14:textId="77777777" w:rsidTr="00893C91">
              <w:trPr>
                <w:trHeight w:val="551"/>
                <w:tblHeader/>
              </w:trPr>
              <w:tc>
                <w:tcPr>
                  <w:tcW w:w="5000" w:type="pct"/>
                  <w:gridSpan w:val="4"/>
                  <w:shd w:val="clear" w:color="auto" w:fill="auto"/>
                  <w:vAlign w:val="center"/>
                </w:tcPr>
                <w:p w14:paraId="2D3082C0" w14:textId="77777777" w:rsidR="00DF0844" w:rsidRPr="007E29D1" w:rsidRDefault="00DF0844"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914CBCE" w14:textId="77777777" w:rsidR="00DF0844" w:rsidRPr="007E29D1" w:rsidRDefault="00DF0844"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DDB5F52" w14:textId="77777777" w:rsidR="00DF0844" w:rsidRPr="007E29D1" w:rsidRDefault="00DF0844"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3E4C38E" w14:textId="77777777" w:rsidR="00DF0844" w:rsidRPr="007E29D1" w:rsidRDefault="00DF0844" w:rsidP="00893C91">
                  <w:pPr>
                    <w:pStyle w:val="Header"/>
                    <w:ind w:right="187"/>
                    <w:jc w:val="both"/>
                    <w:rPr>
                      <w:sz w:val="26"/>
                      <w:szCs w:val="26"/>
                    </w:rPr>
                  </w:pPr>
                  <w:r w:rsidRPr="007E29D1">
                    <w:rPr>
                      <w:sz w:val="26"/>
                      <w:szCs w:val="26"/>
                    </w:rPr>
                    <w:t>+ Cổng dịch vụ công Quốc gia, địa chỉ: https://dichvucong.gov.vn/</w:t>
                  </w:r>
                </w:p>
                <w:p w14:paraId="4A2ECE51" w14:textId="77777777" w:rsidR="00DF0844" w:rsidRPr="007E29D1" w:rsidRDefault="00DF0844" w:rsidP="00893C91">
                  <w:pPr>
                    <w:pStyle w:val="Header"/>
                    <w:ind w:right="187"/>
                    <w:jc w:val="both"/>
                    <w:rPr>
                      <w:sz w:val="26"/>
                      <w:szCs w:val="26"/>
                    </w:rPr>
                  </w:pPr>
                  <w:r w:rsidRPr="007E29D1">
                    <w:rPr>
                      <w:sz w:val="26"/>
                      <w:szCs w:val="26"/>
                    </w:rPr>
                    <w:t>+ Cổng dịch vụ công tỉnh, địa chỉ https://dichvucong.tayninh.gov.vn/</w:t>
                  </w:r>
                </w:p>
                <w:p w14:paraId="00ADC7F4" w14:textId="77777777" w:rsidR="00DF0844" w:rsidRPr="007E29D1" w:rsidRDefault="00DF0844"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5DC9CE8" w14:textId="77777777" w:rsidR="00DF0844" w:rsidRPr="007E29D1" w:rsidRDefault="00DF0844"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4596A1C6" w14:textId="77777777" w:rsidTr="00893C91">
              <w:trPr>
                <w:trHeight w:val="551"/>
                <w:tblHeader/>
              </w:trPr>
              <w:tc>
                <w:tcPr>
                  <w:tcW w:w="716" w:type="pct"/>
                  <w:shd w:val="clear" w:color="auto" w:fill="auto"/>
                  <w:vAlign w:val="center"/>
                </w:tcPr>
                <w:p w14:paraId="05A838D1"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STT</w:t>
                  </w:r>
                </w:p>
              </w:tc>
              <w:tc>
                <w:tcPr>
                  <w:tcW w:w="2080" w:type="pct"/>
                  <w:shd w:val="clear" w:color="auto" w:fill="auto"/>
                  <w:vAlign w:val="center"/>
                </w:tcPr>
                <w:p w14:paraId="219858A5"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Nội dung công việc</w:t>
                  </w:r>
                </w:p>
              </w:tc>
              <w:tc>
                <w:tcPr>
                  <w:tcW w:w="994" w:type="pct"/>
                  <w:vAlign w:val="center"/>
                </w:tcPr>
                <w:p w14:paraId="6C8D824D"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Trách nhiệm</w:t>
                  </w:r>
                </w:p>
              </w:tc>
              <w:tc>
                <w:tcPr>
                  <w:tcW w:w="1210" w:type="pct"/>
                  <w:shd w:val="clear" w:color="auto" w:fill="auto"/>
                  <w:vAlign w:val="center"/>
                </w:tcPr>
                <w:p w14:paraId="0BCCA9B1"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 xml:space="preserve">Thời gian 51 ngày </w:t>
                  </w:r>
                </w:p>
              </w:tc>
            </w:tr>
            <w:tr w:rsidR="006A4142" w:rsidRPr="007E29D1" w14:paraId="40C9ADBF" w14:textId="77777777" w:rsidTr="00893C91">
              <w:trPr>
                <w:trHeight w:val="551"/>
                <w:tblHeader/>
              </w:trPr>
              <w:tc>
                <w:tcPr>
                  <w:tcW w:w="5000" w:type="pct"/>
                  <w:gridSpan w:val="4"/>
                  <w:shd w:val="clear" w:color="auto" w:fill="auto"/>
                  <w:vAlign w:val="center"/>
                </w:tcPr>
                <w:p w14:paraId="3EC904CB" w14:textId="77777777" w:rsidR="00DF0844" w:rsidRPr="007E29D1" w:rsidRDefault="00DF0844" w:rsidP="00893C91">
                  <w:pPr>
                    <w:pStyle w:val="Header"/>
                    <w:spacing w:before="120"/>
                    <w:jc w:val="center"/>
                    <w:rPr>
                      <w:b/>
                      <w:bCs/>
                      <w:sz w:val="26"/>
                      <w:szCs w:val="26"/>
                      <w:lang w:val="nl-NL"/>
                    </w:rPr>
                  </w:pPr>
                  <w:r w:rsidRPr="007E29D1">
                    <w:rPr>
                      <w:b/>
                      <w:sz w:val="26"/>
                      <w:szCs w:val="26"/>
                      <w:lang w:val="es-ES"/>
                    </w:rPr>
                    <w:t>Trung tâm Phục vụ hành chính công</w:t>
                  </w:r>
                </w:p>
              </w:tc>
            </w:tr>
            <w:tr w:rsidR="006A4142" w:rsidRPr="007E29D1" w14:paraId="1490E672" w14:textId="77777777" w:rsidTr="00893C91">
              <w:trPr>
                <w:trHeight w:val="825"/>
              </w:trPr>
              <w:tc>
                <w:tcPr>
                  <w:tcW w:w="716" w:type="pct"/>
                  <w:shd w:val="clear" w:color="auto" w:fill="auto"/>
                  <w:vAlign w:val="center"/>
                </w:tcPr>
                <w:p w14:paraId="141B559A"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Bước 1</w:t>
                  </w:r>
                </w:p>
              </w:tc>
              <w:tc>
                <w:tcPr>
                  <w:tcW w:w="2080" w:type="pct"/>
                  <w:shd w:val="clear" w:color="auto" w:fill="auto"/>
                  <w:vAlign w:val="center"/>
                </w:tcPr>
                <w:p w14:paraId="77AFA6EB" w14:textId="77777777" w:rsidR="00DF0844" w:rsidRPr="007E29D1" w:rsidRDefault="00DF0844" w:rsidP="00893C91">
                  <w:pPr>
                    <w:pStyle w:val="Header"/>
                    <w:ind w:left="57" w:right="57"/>
                    <w:jc w:val="both"/>
                    <w:rPr>
                      <w:sz w:val="26"/>
                      <w:szCs w:val="26"/>
                      <w:lang w:val="nl-NL"/>
                    </w:rPr>
                  </w:pPr>
                  <w:r w:rsidRPr="007E29D1">
                    <w:rPr>
                      <w:sz w:val="26"/>
                      <w:szCs w:val="26"/>
                      <w:lang w:val="nl-NL"/>
                    </w:rPr>
                    <w:t xml:space="preserve">- Thực hiện tiếp nhận hồ sơ: </w:t>
                  </w:r>
                </w:p>
                <w:p w14:paraId="28A38B7F" w14:textId="77777777" w:rsidR="00DF0844" w:rsidRPr="007E29D1" w:rsidRDefault="00DF0844"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252B4002" w14:textId="77777777" w:rsidR="00DF0844" w:rsidRPr="007E29D1" w:rsidRDefault="00DF0844"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07436166" w14:textId="77777777" w:rsidR="00DF0844" w:rsidRPr="007E29D1" w:rsidRDefault="00DF0844"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 xml:space="preserve">hồ sơ sẽ được nhân viên bưu điện chuyển cho Sở </w:t>
                  </w:r>
                  <w:r w:rsidRPr="007E29D1">
                    <w:rPr>
                      <w:rStyle w:val="Strong"/>
                      <w:b w:val="0"/>
                      <w:bCs w:val="0"/>
                      <w:sz w:val="26"/>
                      <w:szCs w:val="26"/>
                    </w:rPr>
                    <w:t>Giáo dục và Đào tạo</w:t>
                  </w:r>
                  <w:r w:rsidRPr="007E29D1">
                    <w:rPr>
                      <w:rStyle w:val="Strong"/>
                      <w:b w:val="0"/>
                      <w:sz w:val="26"/>
                      <w:szCs w:val="26"/>
                    </w:rPr>
                    <w:t xml:space="preserve"> thẩm định, giải quyết.</w:t>
                  </w:r>
                </w:p>
              </w:tc>
              <w:tc>
                <w:tcPr>
                  <w:tcW w:w="994" w:type="pct"/>
                  <w:vAlign w:val="center"/>
                </w:tcPr>
                <w:p w14:paraId="3EFC4346" w14:textId="77777777" w:rsidR="00DF0844" w:rsidRPr="007E29D1" w:rsidRDefault="00DF0844" w:rsidP="00893C91">
                  <w:pPr>
                    <w:pStyle w:val="Header"/>
                    <w:jc w:val="center"/>
                    <w:rPr>
                      <w:sz w:val="26"/>
                      <w:szCs w:val="26"/>
                      <w:lang w:val="nl-NL"/>
                    </w:rPr>
                  </w:pPr>
                  <w:r w:rsidRPr="007E29D1">
                    <w:rPr>
                      <w:sz w:val="26"/>
                      <w:szCs w:val="26"/>
                      <w:lang w:val="nl-NL"/>
                    </w:rPr>
                    <w:t>Công chức tại Trung tâm Phục vụ hành chính công tỉnh</w:t>
                  </w:r>
                </w:p>
              </w:tc>
              <w:tc>
                <w:tcPr>
                  <w:tcW w:w="1210" w:type="pct"/>
                  <w:shd w:val="clear" w:color="auto" w:fill="auto"/>
                  <w:vAlign w:val="center"/>
                </w:tcPr>
                <w:p w14:paraId="6EAD9743" w14:textId="77777777" w:rsidR="00DF0844" w:rsidRPr="007E29D1" w:rsidRDefault="00DF0844" w:rsidP="00893C91">
                  <w:pPr>
                    <w:pStyle w:val="Header"/>
                    <w:jc w:val="center"/>
                    <w:rPr>
                      <w:sz w:val="26"/>
                      <w:szCs w:val="26"/>
                      <w:lang w:val="nl-NL"/>
                    </w:rPr>
                  </w:pPr>
                  <w:r w:rsidRPr="007E29D1">
                    <w:rPr>
                      <w:sz w:val="26"/>
                      <w:szCs w:val="26"/>
                      <w:lang w:val="nl-NL"/>
                    </w:rPr>
                    <w:t xml:space="preserve">0,5 ngày </w:t>
                  </w:r>
                </w:p>
              </w:tc>
            </w:tr>
            <w:tr w:rsidR="006A4142" w:rsidRPr="007E29D1" w14:paraId="1A153C92" w14:textId="77777777" w:rsidTr="00893C91">
              <w:trPr>
                <w:trHeight w:val="359"/>
              </w:trPr>
              <w:tc>
                <w:tcPr>
                  <w:tcW w:w="5000" w:type="pct"/>
                  <w:gridSpan w:val="4"/>
                  <w:shd w:val="clear" w:color="auto" w:fill="auto"/>
                  <w:vAlign w:val="center"/>
                </w:tcPr>
                <w:p w14:paraId="15E555B2" w14:textId="77777777" w:rsidR="00DF0844" w:rsidRPr="007E29D1" w:rsidRDefault="00DF0844" w:rsidP="00893C91">
                  <w:pPr>
                    <w:pStyle w:val="Header"/>
                    <w:spacing w:before="120"/>
                    <w:jc w:val="center"/>
                    <w:rPr>
                      <w:b/>
                      <w:sz w:val="26"/>
                      <w:szCs w:val="26"/>
                      <w:lang w:val="nl-NL"/>
                    </w:rPr>
                  </w:pPr>
                  <w:r w:rsidRPr="007E29D1">
                    <w:rPr>
                      <w:b/>
                      <w:sz w:val="26"/>
                      <w:szCs w:val="26"/>
                      <w:lang w:val="nl-NL"/>
                    </w:rPr>
                    <w:t>Sở Giáo dục và Đào tạo</w:t>
                  </w:r>
                </w:p>
              </w:tc>
            </w:tr>
            <w:tr w:rsidR="006A4142" w:rsidRPr="007E29D1" w14:paraId="48F9C20A" w14:textId="77777777" w:rsidTr="00893C91">
              <w:trPr>
                <w:trHeight w:val="262"/>
              </w:trPr>
              <w:tc>
                <w:tcPr>
                  <w:tcW w:w="716" w:type="pct"/>
                  <w:vMerge w:val="restart"/>
                  <w:shd w:val="clear" w:color="auto" w:fill="auto"/>
                  <w:vAlign w:val="center"/>
                </w:tcPr>
                <w:p w14:paraId="3BC17BA4"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Bước 2</w:t>
                  </w:r>
                </w:p>
              </w:tc>
              <w:tc>
                <w:tcPr>
                  <w:tcW w:w="2080" w:type="pct"/>
                  <w:shd w:val="clear" w:color="auto" w:fill="auto"/>
                  <w:vAlign w:val="center"/>
                </w:tcPr>
                <w:p w14:paraId="08B10AD0" w14:textId="77777777" w:rsidR="00DF0844" w:rsidRPr="007E29D1" w:rsidRDefault="00DF0844"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994" w:type="pct"/>
                  <w:vAlign w:val="center"/>
                </w:tcPr>
                <w:p w14:paraId="0AF884F0" w14:textId="77777777" w:rsidR="00DF0844" w:rsidRPr="007E29D1" w:rsidRDefault="00DF0844" w:rsidP="00893C91">
                  <w:pPr>
                    <w:pStyle w:val="Header"/>
                    <w:jc w:val="center"/>
                    <w:rPr>
                      <w:sz w:val="26"/>
                      <w:szCs w:val="26"/>
                      <w:lang w:val="nl-NL"/>
                    </w:rPr>
                  </w:pPr>
                  <w:r w:rsidRPr="007E29D1">
                    <w:rPr>
                      <w:spacing w:val="-6"/>
                      <w:sz w:val="26"/>
                      <w:szCs w:val="26"/>
                    </w:rPr>
                    <w:t xml:space="preserve">Văn thư Sở </w:t>
                  </w:r>
                </w:p>
              </w:tc>
              <w:tc>
                <w:tcPr>
                  <w:tcW w:w="1210" w:type="pct"/>
                  <w:vMerge w:val="restart"/>
                  <w:shd w:val="clear" w:color="auto" w:fill="auto"/>
                  <w:vAlign w:val="center"/>
                </w:tcPr>
                <w:p w14:paraId="7B10A794" w14:textId="77777777" w:rsidR="00DF0844" w:rsidRPr="007E29D1" w:rsidRDefault="00DF0844" w:rsidP="00893C91">
                  <w:pPr>
                    <w:pStyle w:val="Header"/>
                    <w:jc w:val="center"/>
                    <w:rPr>
                      <w:sz w:val="26"/>
                      <w:szCs w:val="26"/>
                      <w:lang w:val="nl-NL"/>
                    </w:rPr>
                  </w:pPr>
                  <w:r w:rsidRPr="007E29D1">
                    <w:rPr>
                      <w:spacing w:val="-6"/>
                      <w:sz w:val="26"/>
                      <w:szCs w:val="26"/>
                    </w:rPr>
                    <w:t>4,5 ngày</w:t>
                  </w:r>
                </w:p>
              </w:tc>
            </w:tr>
            <w:tr w:rsidR="006A4142" w:rsidRPr="007E29D1" w14:paraId="54F4DE3C" w14:textId="77777777" w:rsidTr="00893C91">
              <w:trPr>
                <w:trHeight w:val="262"/>
              </w:trPr>
              <w:tc>
                <w:tcPr>
                  <w:tcW w:w="716" w:type="pct"/>
                  <w:vMerge/>
                  <w:shd w:val="clear" w:color="auto" w:fill="auto"/>
                  <w:vAlign w:val="center"/>
                </w:tcPr>
                <w:p w14:paraId="3095DB6A" w14:textId="77777777" w:rsidR="00DF0844" w:rsidRPr="007E29D1" w:rsidRDefault="00DF0844" w:rsidP="00893C91">
                  <w:pPr>
                    <w:pStyle w:val="Header"/>
                    <w:spacing w:before="120"/>
                    <w:jc w:val="center"/>
                    <w:rPr>
                      <w:b/>
                      <w:bCs/>
                      <w:sz w:val="26"/>
                      <w:szCs w:val="26"/>
                      <w:lang w:val="nl-NL"/>
                    </w:rPr>
                  </w:pPr>
                </w:p>
              </w:tc>
              <w:tc>
                <w:tcPr>
                  <w:tcW w:w="2080" w:type="pct"/>
                  <w:shd w:val="clear" w:color="auto" w:fill="auto"/>
                  <w:vAlign w:val="center"/>
                </w:tcPr>
                <w:p w14:paraId="000F4CED" w14:textId="77777777" w:rsidR="00DF0844" w:rsidRPr="007E29D1" w:rsidRDefault="00DF0844" w:rsidP="00893C91">
                  <w:pPr>
                    <w:pStyle w:val="Header"/>
                    <w:spacing w:before="120"/>
                    <w:rPr>
                      <w:sz w:val="26"/>
                      <w:szCs w:val="26"/>
                      <w:lang w:val="hr-HR"/>
                    </w:rPr>
                  </w:pPr>
                  <w:r w:rsidRPr="007E29D1">
                    <w:rPr>
                      <w:bCs/>
                      <w:sz w:val="26"/>
                      <w:szCs w:val="26"/>
                      <w:lang w:val="nl-NL"/>
                    </w:rPr>
                    <w:t xml:space="preserve">Phân công công chức thẩm định và xử lý hồ sơ tham mưu thành </w:t>
                  </w:r>
                  <w:r w:rsidRPr="007E29D1">
                    <w:rPr>
                      <w:bCs/>
                      <w:sz w:val="26"/>
                      <w:szCs w:val="26"/>
                      <w:lang w:val="nl-NL"/>
                    </w:rPr>
                    <w:lastRenderedPageBreak/>
                    <w:t>lập Đoàn đánh giá ngoài</w:t>
                  </w:r>
                </w:p>
              </w:tc>
              <w:tc>
                <w:tcPr>
                  <w:tcW w:w="994" w:type="pct"/>
                  <w:vAlign w:val="center"/>
                </w:tcPr>
                <w:p w14:paraId="6606C449" w14:textId="77777777" w:rsidR="00DF0844" w:rsidRPr="007E29D1" w:rsidRDefault="00DF0844" w:rsidP="00893C91">
                  <w:pPr>
                    <w:pStyle w:val="Header"/>
                    <w:spacing w:before="120"/>
                    <w:jc w:val="center"/>
                    <w:rPr>
                      <w:sz w:val="26"/>
                      <w:szCs w:val="26"/>
                      <w:lang w:val="nl-NL"/>
                    </w:rPr>
                  </w:pPr>
                  <w:r w:rsidRPr="007E29D1">
                    <w:rPr>
                      <w:spacing w:val="-6"/>
                      <w:sz w:val="26"/>
                      <w:szCs w:val="26"/>
                    </w:rPr>
                    <w:lastRenderedPageBreak/>
                    <w:t xml:space="preserve">Lãnh đạo </w:t>
                  </w:r>
                  <w:r w:rsidRPr="007E29D1">
                    <w:rPr>
                      <w:sz w:val="26"/>
                      <w:szCs w:val="26"/>
                      <w:lang w:val="nl-NL"/>
                    </w:rPr>
                    <w:t xml:space="preserve">Phòng KT và </w:t>
                  </w:r>
                  <w:r w:rsidRPr="007E29D1">
                    <w:rPr>
                      <w:sz w:val="26"/>
                      <w:szCs w:val="26"/>
                      <w:lang w:val="nl-NL"/>
                    </w:rPr>
                    <w:lastRenderedPageBreak/>
                    <w:t xml:space="preserve">CNTT, Lãnh đạo Sở phê duyệt </w:t>
                  </w:r>
                </w:p>
              </w:tc>
              <w:tc>
                <w:tcPr>
                  <w:tcW w:w="1210" w:type="pct"/>
                  <w:vMerge/>
                  <w:shd w:val="clear" w:color="auto" w:fill="auto"/>
                  <w:vAlign w:val="center"/>
                </w:tcPr>
                <w:p w14:paraId="2CA51A76" w14:textId="77777777" w:rsidR="00DF0844" w:rsidRPr="007E29D1" w:rsidRDefault="00DF0844" w:rsidP="00893C91">
                  <w:pPr>
                    <w:pStyle w:val="Header"/>
                    <w:spacing w:before="120"/>
                    <w:jc w:val="center"/>
                    <w:rPr>
                      <w:sz w:val="26"/>
                      <w:szCs w:val="26"/>
                      <w:lang w:val="nl-NL"/>
                    </w:rPr>
                  </w:pPr>
                </w:p>
              </w:tc>
            </w:tr>
            <w:tr w:rsidR="006A4142" w:rsidRPr="007E29D1" w14:paraId="507FAA1F" w14:textId="77777777" w:rsidTr="00893C91">
              <w:trPr>
                <w:trHeight w:val="818"/>
              </w:trPr>
              <w:tc>
                <w:tcPr>
                  <w:tcW w:w="716" w:type="pct"/>
                  <w:vMerge/>
                  <w:shd w:val="clear" w:color="auto" w:fill="auto"/>
                  <w:vAlign w:val="center"/>
                </w:tcPr>
                <w:p w14:paraId="50FE7492" w14:textId="77777777" w:rsidR="00DF0844" w:rsidRPr="007E29D1" w:rsidRDefault="00DF0844" w:rsidP="00893C91">
                  <w:pPr>
                    <w:pStyle w:val="Header"/>
                    <w:spacing w:before="120"/>
                    <w:jc w:val="center"/>
                    <w:rPr>
                      <w:sz w:val="26"/>
                      <w:szCs w:val="26"/>
                      <w:lang w:val="nl-NL"/>
                    </w:rPr>
                  </w:pPr>
                </w:p>
              </w:tc>
              <w:tc>
                <w:tcPr>
                  <w:tcW w:w="2080" w:type="pct"/>
                  <w:shd w:val="clear" w:color="auto" w:fill="auto"/>
                  <w:vAlign w:val="center"/>
                </w:tcPr>
                <w:p w14:paraId="4CCAD789" w14:textId="77777777" w:rsidR="00DF0844" w:rsidRPr="007E29D1" w:rsidRDefault="00DF0844" w:rsidP="00893C91">
                  <w:pPr>
                    <w:pStyle w:val="Header"/>
                    <w:ind w:left="57" w:right="57"/>
                    <w:jc w:val="both"/>
                    <w:rPr>
                      <w:spacing w:val="-6"/>
                      <w:sz w:val="26"/>
                      <w:szCs w:val="26"/>
                    </w:rPr>
                  </w:pPr>
                  <w:r w:rsidRPr="007E29D1">
                    <w:rPr>
                      <w:bCs/>
                      <w:sz w:val="26"/>
                      <w:szCs w:val="26"/>
                      <w:lang w:val="nl-NL"/>
                    </w:rPr>
                    <w:t>Đoàn đánh giá ngoài tiến hành làm việc và h</w:t>
                  </w:r>
                  <w:r w:rsidRPr="007E29D1">
                    <w:rPr>
                      <w:sz w:val="26"/>
                      <w:szCs w:val="26"/>
                      <w:lang w:val="nl-NL"/>
                    </w:rPr>
                    <w:t>oàn thiện báo cáo đánh giá ngoài trường trung học và gửi Phòng KT-CNTT</w:t>
                  </w:r>
                </w:p>
              </w:tc>
              <w:tc>
                <w:tcPr>
                  <w:tcW w:w="994" w:type="pct"/>
                  <w:vAlign w:val="center"/>
                </w:tcPr>
                <w:p w14:paraId="1CBB7C16" w14:textId="77777777" w:rsidR="00DF0844" w:rsidRPr="007E29D1" w:rsidRDefault="00DF0844" w:rsidP="00893C91">
                  <w:pPr>
                    <w:pStyle w:val="Header"/>
                    <w:jc w:val="center"/>
                    <w:rPr>
                      <w:sz w:val="26"/>
                      <w:szCs w:val="26"/>
                      <w:lang w:val="nl-NL"/>
                    </w:rPr>
                  </w:pPr>
                  <w:r w:rsidRPr="007E29D1">
                    <w:rPr>
                      <w:bCs/>
                      <w:sz w:val="26"/>
                      <w:szCs w:val="26"/>
                      <w:lang w:val="nl-NL"/>
                    </w:rPr>
                    <w:t>Đoàn đánh giá ngoài</w:t>
                  </w:r>
                </w:p>
              </w:tc>
              <w:tc>
                <w:tcPr>
                  <w:tcW w:w="1210" w:type="pct"/>
                  <w:shd w:val="clear" w:color="auto" w:fill="auto"/>
                  <w:vAlign w:val="center"/>
                </w:tcPr>
                <w:p w14:paraId="5F941F3F" w14:textId="77777777" w:rsidR="00DF0844" w:rsidRPr="007E29D1" w:rsidRDefault="00DF0844" w:rsidP="00893C91">
                  <w:pPr>
                    <w:pStyle w:val="Header"/>
                    <w:jc w:val="center"/>
                    <w:rPr>
                      <w:sz w:val="26"/>
                      <w:szCs w:val="26"/>
                      <w:lang w:val="nl-NL"/>
                    </w:rPr>
                  </w:pPr>
                  <w:r w:rsidRPr="007E29D1">
                    <w:rPr>
                      <w:spacing w:val="-6"/>
                      <w:sz w:val="26"/>
                      <w:szCs w:val="26"/>
                    </w:rPr>
                    <w:t>43 ngày</w:t>
                  </w:r>
                </w:p>
              </w:tc>
            </w:tr>
            <w:tr w:rsidR="006A4142" w:rsidRPr="007E29D1" w14:paraId="4D57CFE4" w14:textId="77777777" w:rsidTr="006B5FEE">
              <w:trPr>
                <w:trHeight w:val="818"/>
              </w:trPr>
              <w:tc>
                <w:tcPr>
                  <w:tcW w:w="716" w:type="pct"/>
                  <w:vMerge/>
                  <w:shd w:val="clear" w:color="auto" w:fill="auto"/>
                  <w:vAlign w:val="center"/>
                </w:tcPr>
                <w:p w14:paraId="4CAE593A" w14:textId="77777777" w:rsidR="00DF0844" w:rsidRPr="007E29D1" w:rsidRDefault="00DF0844" w:rsidP="00893C91">
                  <w:pPr>
                    <w:pStyle w:val="Header"/>
                    <w:spacing w:before="120"/>
                    <w:jc w:val="center"/>
                    <w:rPr>
                      <w:sz w:val="26"/>
                      <w:szCs w:val="26"/>
                      <w:lang w:val="nl-NL"/>
                    </w:rPr>
                  </w:pPr>
                </w:p>
              </w:tc>
              <w:tc>
                <w:tcPr>
                  <w:tcW w:w="2080" w:type="pct"/>
                  <w:shd w:val="clear" w:color="auto" w:fill="auto"/>
                  <w:vAlign w:val="center"/>
                </w:tcPr>
                <w:p w14:paraId="54EFD06C" w14:textId="432AC5EF" w:rsidR="00DF0844" w:rsidRPr="007E29D1" w:rsidRDefault="00DF0844" w:rsidP="00893C91">
                  <w:pPr>
                    <w:pStyle w:val="Header"/>
                    <w:ind w:left="57" w:right="57"/>
                    <w:jc w:val="both"/>
                    <w:rPr>
                      <w:sz w:val="26"/>
                      <w:szCs w:val="26"/>
                      <w:lang w:val="nl-NL"/>
                    </w:rPr>
                  </w:pPr>
                  <w:r w:rsidRPr="007E29D1">
                    <w:rPr>
                      <w:bCs/>
                      <w:sz w:val="26"/>
                      <w:szCs w:val="26"/>
                    </w:rPr>
                    <w:t>Tham mưu cấp giấy Chứng nhận trường trung học đạt kiểm định chất lượng giáo dục</w:t>
                  </w:r>
                  <w:r w:rsidR="005642DD" w:rsidRPr="007E29D1">
                    <w:rPr>
                      <w:spacing w:val="-6"/>
                      <w:sz w:val="26"/>
                      <w:szCs w:val="26"/>
                    </w:rPr>
                    <w:t>.</w:t>
                  </w:r>
                </w:p>
                <w:p w14:paraId="2FACCC82" w14:textId="77777777" w:rsidR="006B5FEE" w:rsidRPr="007E29D1" w:rsidRDefault="006B5FEE" w:rsidP="006B5FEE">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57A1EA79" w14:textId="19831600" w:rsidR="006B5FEE" w:rsidRPr="007E29D1" w:rsidRDefault="006B5FEE" w:rsidP="00893C91">
                  <w:pPr>
                    <w:pStyle w:val="Header"/>
                    <w:ind w:left="57" w:right="57"/>
                    <w:jc w:val="both"/>
                    <w:rPr>
                      <w:spacing w:val="-6"/>
                      <w:sz w:val="26"/>
                      <w:szCs w:val="26"/>
                    </w:rPr>
                  </w:pPr>
                </w:p>
              </w:tc>
              <w:tc>
                <w:tcPr>
                  <w:tcW w:w="994" w:type="pct"/>
                </w:tcPr>
                <w:p w14:paraId="344A7D07" w14:textId="77777777" w:rsidR="00DF0844" w:rsidRPr="007E29D1" w:rsidRDefault="00DF0844" w:rsidP="006B5FEE">
                  <w:pPr>
                    <w:pStyle w:val="Header"/>
                    <w:jc w:val="center"/>
                    <w:rPr>
                      <w:sz w:val="26"/>
                      <w:szCs w:val="26"/>
                      <w:lang w:val="nl-NL"/>
                    </w:rPr>
                  </w:pPr>
                  <w:r w:rsidRPr="007E29D1">
                    <w:rPr>
                      <w:spacing w:val="-6"/>
                      <w:sz w:val="26"/>
                      <w:szCs w:val="26"/>
                    </w:rPr>
                    <w:t xml:space="preserve">Lãnh đạo </w:t>
                  </w:r>
                  <w:r w:rsidRPr="007E29D1">
                    <w:rPr>
                      <w:sz w:val="26"/>
                      <w:szCs w:val="26"/>
                      <w:lang w:val="nl-NL"/>
                    </w:rPr>
                    <w:t>Phòng KT và CNTT, Lãnh đạo Sở phê duyệt</w:t>
                  </w:r>
                </w:p>
                <w:p w14:paraId="4C1A566A" w14:textId="77777777" w:rsidR="006B5FEE" w:rsidRPr="007E29D1" w:rsidRDefault="006B5FEE" w:rsidP="006B5FEE">
                  <w:pPr>
                    <w:pStyle w:val="Header"/>
                    <w:jc w:val="center"/>
                    <w:rPr>
                      <w:sz w:val="26"/>
                      <w:szCs w:val="26"/>
                      <w:lang w:val="nl-NL"/>
                    </w:rPr>
                  </w:pPr>
                </w:p>
                <w:p w14:paraId="79AD0D14" w14:textId="5AFD5A28" w:rsidR="006B5FEE" w:rsidRPr="007E29D1" w:rsidRDefault="006B5FEE" w:rsidP="006B5FEE">
                  <w:pPr>
                    <w:pStyle w:val="Header"/>
                    <w:jc w:val="center"/>
                    <w:rPr>
                      <w:sz w:val="26"/>
                      <w:szCs w:val="26"/>
                      <w:lang w:val="nl-NL"/>
                    </w:rPr>
                  </w:pPr>
                  <w:r w:rsidRPr="007E29D1">
                    <w:rPr>
                      <w:sz w:val="26"/>
                      <w:szCs w:val="26"/>
                      <w:lang w:val="nl-NL"/>
                    </w:rPr>
                    <w:t>Văn thư</w:t>
                  </w:r>
                </w:p>
              </w:tc>
              <w:tc>
                <w:tcPr>
                  <w:tcW w:w="1210" w:type="pct"/>
                  <w:shd w:val="clear" w:color="auto" w:fill="auto"/>
                  <w:vAlign w:val="center"/>
                </w:tcPr>
                <w:p w14:paraId="7EDBB265" w14:textId="77777777" w:rsidR="00DF0844" w:rsidRPr="007E29D1" w:rsidRDefault="00DF0844" w:rsidP="00893C91">
                  <w:pPr>
                    <w:pStyle w:val="Header"/>
                    <w:jc w:val="center"/>
                    <w:rPr>
                      <w:sz w:val="26"/>
                      <w:szCs w:val="26"/>
                      <w:lang w:val="nl-NL"/>
                    </w:rPr>
                  </w:pPr>
                  <w:r w:rsidRPr="007E29D1">
                    <w:rPr>
                      <w:spacing w:val="-6"/>
                      <w:sz w:val="26"/>
                      <w:szCs w:val="26"/>
                    </w:rPr>
                    <w:t>2 ngày</w:t>
                  </w:r>
                </w:p>
              </w:tc>
            </w:tr>
            <w:tr w:rsidR="006A4142" w:rsidRPr="007E29D1" w14:paraId="74E7E92B" w14:textId="77777777" w:rsidTr="00893C91">
              <w:trPr>
                <w:trHeight w:val="206"/>
              </w:trPr>
              <w:tc>
                <w:tcPr>
                  <w:tcW w:w="5000" w:type="pct"/>
                  <w:gridSpan w:val="4"/>
                  <w:shd w:val="clear" w:color="auto" w:fill="auto"/>
                  <w:vAlign w:val="center"/>
                </w:tcPr>
                <w:p w14:paraId="3CCF39C4" w14:textId="77777777" w:rsidR="00DF0844" w:rsidRPr="007E29D1" w:rsidRDefault="00DF0844"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0BFB2B75" w14:textId="77777777" w:rsidTr="00CA656C">
              <w:trPr>
                <w:trHeight w:val="540"/>
              </w:trPr>
              <w:tc>
                <w:tcPr>
                  <w:tcW w:w="716" w:type="pct"/>
                  <w:shd w:val="clear" w:color="auto" w:fill="auto"/>
                  <w:vAlign w:val="center"/>
                </w:tcPr>
                <w:p w14:paraId="7FE91612"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Bước 3</w:t>
                  </w:r>
                </w:p>
              </w:tc>
              <w:tc>
                <w:tcPr>
                  <w:tcW w:w="2080" w:type="pct"/>
                  <w:shd w:val="clear" w:color="auto" w:fill="auto"/>
                  <w:vAlign w:val="center"/>
                </w:tcPr>
                <w:p w14:paraId="2C00AFB2" w14:textId="0B427AB1" w:rsidR="00DF0844" w:rsidRPr="007E29D1" w:rsidRDefault="00DF0844" w:rsidP="00B8688A">
                  <w:pPr>
                    <w:pStyle w:val="Header"/>
                    <w:ind w:right="57"/>
                    <w:jc w:val="both"/>
                    <w:rPr>
                      <w:sz w:val="26"/>
                      <w:szCs w:val="26"/>
                    </w:rPr>
                  </w:pPr>
                  <w:r w:rsidRPr="007E29D1">
                    <w:rPr>
                      <w:sz w:val="26"/>
                      <w:szCs w:val="26"/>
                      <w:lang w:val="nl-NL"/>
                    </w:rPr>
                    <w:t xml:space="preserve">Tiếp nhận kết quả giải quyết từ nhân viên bưu điện </w:t>
                  </w:r>
                  <w:r w:rsidRPr="007E29D1">
                    <w:rPr>
                      <w:bCs/>
                      <w:sz w:val="26"/>
                      <w:szCs w:val="26"/>
                    </w:rPr>
                    <w:t xml:space="preserve">và </w:t>
                  </w:r>
                  <w:r w:rsidRPr="007E29D1">
                    <w:rPr>
                      <w:rStyle w:val="Strong"/>
                      <w:b w:val="0"/>
                      <w:bCs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994" w:type="pct"/>
                  <w:vAlign w:val="center"/>
                </w:tcPr>
                <w:p w14:paraId="3160FC95" w14:textId="77777777" w:rsidR="00DF0844" w:rsidRPr="007E29D1" w:rsidRDefault="00DF0844" w:rsidP="00CA656C">
                  <w:pPr>
                    <w:jc w:val="center"/>
                    <w:rPr>
                      <w:sz w:val="26"/>
                      <w:szCs w:val="26"/>
                      <w:lang w:val="es-ES"/>
                    </w:rPr>
                  </w:pPr>
                  <w:r w:rsidRPr="007E29D1">
                    <w:rPr>
                      <w:sz w:val="26"/>
                      <w:szCs w:val="26"/>
                      <w:lang w:val="nl-NL"/>
                    </w:rPr>
                    <w:t>Công chức tại Trung tâm Phục vụ hành chính công tỉnh</w:t>
                  </w:r>
                </w:p>
              </w:tc>
              <w:tc>
                <w:tcPr>
                  <w:tcW w:w="1210" w:type="pct"/>
                  <w:shd w:val="clear" w:color="auto" w:fill="auto"/>
                  <w:vAlign w:val="center"/>
                </w:tcPr>
                <w:p w14:paraId="70C6AD74" w14:textId="77777777" w:rsidR="00DF0844" w:rsidRPr="007E29D1" w:rsidRDefault="00DF0844" w:rsidP="00893C91">
                  <w:pPr>
                    <w:jc w:val="center"/>
                    <w:rPr>
                      <w:sz w:val="26"/>
                      <w:szCs w:val="26"/>
                      <w:lang w:val="nl-NL"/>
                    </w:rPr>
                  </w:pPr>
                  <w:r w:rsidRPr="007E29D1">
                    <w:rPr>
                      <w:sz w:val="26"/>
                      <w:szCs w:val="26"/>
                      <w:lang w:val="nl-NL"/>
                    </w:rPr>
                    <w:t>1  ngày</w:t>
                  </w:r>
                </w:p>
                <w:p w14:paraId="10F9265E" w14:textId="77777777" w:rsidR="00DF0844" w:rsidRPr="007E29D1" w:rsidRDefault="00DF0844" w:rsidP="00893C91">
                  <w:pPr>
                    <w:jc w:val="center"/>
                    <w:rPr>
                      <w:sz w:val="26"/>
                      <w:szCs w:val="26"/>
                      <w:lang w:val="nl-NL"/>
                    </w:rPr>
                  </w:pPr>
                </w:p>
                <w:p w14:paraId="414194ED" w14:textId="77777777" w:rsidR="00DF0844" w:rsidRPr="007E29D1" w:rsidRDefault="00DF0844" w:rsidP="00893C91">
                  <w:pPr>
                    <w:jc w:val="center"/>
                    <w:rPr>
                      <w:sz w:val="26"/>
                      <w:szCs w:val="26"/>
                      <w:lang w:val="es-ES"/>
                    </w:rPr>
                  </w:pPr>
                </w:p>
              </w:tc>
            </w:tr>
            <w:tr w:rsidR="006A4142" w:rsidRPr="007E29D1" w14:paraId="53E7AC60" w14:textId="77777777" w:rsidTr="00893C91">
              <w:trPr>
                <w:trHeight w:val="540"/>
              </w:trPr>
              <w:tc>
                <w:tcPr>
                  <w:tcW w:w="5000" w:type="pct"/>
                  <w:gridSpan w:val="4"/>
                  <w:shd w:val="clear" w:color="auto" w:fill="auto"/>
                  <w:vAlign w:val="center"/>
                </w:tcPr>
                <w:p w14:paraId="3DBED56F" w14:textId="77777777" w:rsidR="00DF0844" w:rsidRPr="007E29D1" w:rsidRDefault="008E0AB6" w:rsidP="00893C91">
                  <w:pPr>
                    <w:spacing w:before="100" w:beforeAutospacing="1" w:after="100" w:afterAutospacing="1"/>
                    <w:rPr>
                      <w:sz w:val="26"/>
                      <w:szCs w:val="26"/>
                      <w:lang w:val="nl-NL"/>
                    </w:rPr>
                  </w:pPr>
                  <w:r w:rsidRPr="007E29D1">
                    <w:rPr>
                      <w:noProof/>
                      <w:sz w:val="26"/>
                      <w:szCs w:val="26"/>
                    </w:rPr>
                    <w:pict w14:anchorId="5CA3CD33">
                      <v:roundrect id="Rounded Rectangle 1135" o:spid="_x0000_s1440" style="position:absolute;margin-left:201.2pt;margin-top:19.3pt;width:151.5pt;height:46pt;z-index:25189017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" fillcolor="#81b861" strokecolor="#70ad47" strokeweight=".5pt">
                        <v:fill color2="#61a235" rotate="t" colors="0 #81b861;.5 #6fb242;1 #61a235" focus="100%" type="gradient">
                          <o:fill v:ext="view" type="gradientUnscaled"/>
                        </v:fill>
                        <v:stroke joinstyle="miter"/>
                        <v:path arrowok="t"/>
                        <v:textbox style="mso-next-textbox:#Rounded Rectangle 1135">
                          <w:txbxContent>
                            <w:p w14:paraId="2114F797" w14:textId="77777777" w:rsidR="008E0AB6" w:rsidRPr="0059023E" w:rsidRDefault="008E0AB6" w:rsidP="00DF0844">
                              <w:pPr>
                                <w:jc w:val="center"/>
                                <w:rPr>
                                  <w:sz w:val="16"/>
                                  <w:szCs w:val="16"/>
                                </w:rPr>
                              </w:pPr>
                              <w:r w:rsidRPr="0059023E">
                                <w:rPr>
                                  <w:sz w:val="16"/>
                                  <w:szCs w:val="16"/>
                                </w:rPr>
                                <w:t xml:space="preserve">Lãnh đạo Phòng </w:t>
                              </w:r>
                              <w:r>
                                <w:rPr>
                                  <w:sz w:val="16"/>
                                  <w:szCs w:val="16"/>
                                </w:rPr>
                                <w:t>KT và CNTT tiếp nhận hồ sơ và phân công công chức thụ lý hồ sơ, lđ Sở phê duyệt (4,</w:t>
                              </w:r>
                              <w:r w:rsidRPr="0059023E">
                                <w:rPr>
                                  <w:sz w:val="16"/>
                                  <w:szCs w:val="16"/>
                                </w:rPr>
                                <w:t>5 ngày)</w:t>
                              </w:r>
                            </w:p>
                          </w:txbxContent>
                        </v:textbox>
                      </v:roundrect>
                    </w:pict>
                  </w:r>
                  <w:r w:rsidRPr="007E29D1">
                    <w:rPr>
                      <w:noProof/>
                      <w:sz w:val="26"/>
                      <w:szCs w:val="26"/>
                    </w:rPr>
                    <w:pict w14:anchorId="13040395">
                      <v:roundrect id="Rounded Rectangle 1136" o:spid="_x0000_s1441" style="position:absolute;margin-left:26.9pt;margin-top:23.5pt;width:143.25pt;height:45.25pt;z-index:25189120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" fillcolor="#d2d2d2" strokecolor="#a5a5a5" strokeweight=".5pt">
                        <v:fill color2="silver" rotate="t" colors="0 #d2d2d2;.5 #c8c8c8;1 silver" focus="100%" type="gradient">
                          <o:fill v:ext="view" type="gradientUnscaled"/>
                        </v:fill>
                        <v:stroke joinstyle="miter"/>
                        <v:path arrowok="t"/>
                        <v:textbox style="mso-next-textbox:#Rounded Rectangle 1136">
                          <w:txbxContent>
                            <w:p w14:paraId="7493A664" w14:textId="77777777" w:rsidR="008E0AB6" w:rsidRPr="0059023E" w:rsidRDefault="008E0AB6" w:rsidP="00DF0844">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w:t>
                              </w:r>
                              <w:r w:rsidRPr="0059023E">
                                <w:rPr>
                                  <w:sz w:val="16"/>
                                  <w:szCs w:val="16"/>
                                </w:rPr>
                                <w:t>(0,5 ngày)</w:t>
                              </w:r>
                            </w:p>
                          </w:txbxContent>
                        </v:textbox>
                      </v:roundrect>
                    </w:pict>
                  </w:r>
                  <w:r w:rsidR="00DF0844" w:rsidRPr="007E29D1">
                    <w:rPr>
                      <w:sz w:val="26"/>
                      <w:szCs w:val="26"/>
                      <w:lang w:val="nl-NL"/>
                    </w:rPr>
                    <w:t>* Bản đồ quy trình</w:t>
                  </w:r>
                </w:p>
                <w:p w14:paraId="5D0EEA6D" w14:textId="77777777" w:rsidR="00DF0844" w:rsidRPr="007E29D1" w:rsidRDefault="008E0AB6" w:rsidP="00893C91">
                  <w:pPr>
                    <w:spacing w:before="100" w:beforeAutospacing="1" w:after="100" w:afterAutospacing="1"/>
                    <w:rPr>
                      <w:sz w:val="26"/>
                      <w:szCs w:val="26"/>
                      <w:lang w:val="nl-NL"/>
                    </w:rPr>
                  </w:pPr>
                  <w:r w:rsidRPr="007E29D1">
                    <w:rPr>
                      <w:noProof/>
                      <w:sz w:val="26"/>
                      <w:szCs w:val="26"/>
                    </w:rPr>
                    <w:pict w14:anchorId="1C0A2DBE">
                      <v:shape id="Right Arrow 1137" o:spid="_x0000_s1442" type="#_x0000_t13" style="position:absolute;margin-left:174.85pt;margin-top:5.15pt;width:21.75pt;height:15pt;flip:y;z-index:2518922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" adj="14152" fillcolor="#6083cb" stroked="f">
                        <v:fill color2="#2e61ba" rotate="t" colors="0 #6083cb;.5 #3e70ca;1 #2e61ba" focus="100%" type="gradient">
                          <o:fill v:ext="view" type="gradientUnscaled"/>
                        </v:fill>
                        <v:shadow on="t" color="black" opacity="41287f" offset="0,1.5pt"/>
                        <v:path arrowok="t"/>
                      </v:shape>
                    </w:pict>
                  </w:r>
                </w:p>
                <w:p w14:paraId="20442F0B" w14:textId="77777777" w:rsidR="00DF0844" w:rsidRPr="007E29D1" w:rsidRDefault="008E0AB6" w:rsidP="00893C91">
                  <w:pPr>
                    <w:spacing w:before="100" w:beforeAutospacing="1" w:after="100" w:afterAutospacing="1"/>
                    <w:rPr>
                      <w:sz w:val="26"/>
                      <w:szCs w:val="26"/>
                      <w:lang w:val="nl-NL"/>
                    </w:rPr>
                  </w:pPr>
                  <w:r w:rsidRPr="007E29D1">
                    <w:rPr>
                      <w:noProof/>
                      <w:sz w:val="26"/>
                      <w:szCs w:val="26"/>
                    </w:rPr>
                    <w:pict w14:anchorId="4D8997DB">
                      <v:roundrect id="Rounded Rectangle 1138" o:spid="_x0000_s1443" style="position:absolute;margin-left:4.85pt;margin-top:25.1pt;width:108.15pt;height:45pt;z-index:2518932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" fillcolor="#d2d2d2" strokecolor="#a5a5a5" strokeweight=".5pt">
                        <v:fill color2="silver" rotate="t" colors="0 #d2d2d2;.5 #c8c8c8;1 silver" focus="100%" type="gradient">
                          <o:fill v:ext="view" type="gradientUnscaled"/>
                        </v:fill>
                        <v:stroke joinstyle="miter"/>
                        <v:path arrowok="t"/>
                        <v:textbox style="mso-next-textbox:#Rounded Rectangle 1138">
                          <w:txbxContent>
                            <w:p w14:paraId="7BE7BAEA" w14:textId="77777777" w:rsidR="008E0AB6" w:rsidRPr="0059023E" w:rsidRDefault="008E0AB6" w:rsidP="00DF0844">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03FA9175" w14:textId="77777777" w:rsidR="008E0AB6" w:rsidRPr="0059023E" w:rsidRDefault="008E0AB6" w:rsidP="00DF0844">
                              <w:pPr>
                                <w:jc w:val="center"/>
                                <w:rPr>
                                  <w:sz w:val="16"/>
                                  <w:szCs w:val="16"/>
                                </w:rPr>
                              </w:pPr>
                            </w:p>
                          </w:txbxContent>
                        </v:textbox>
                      </v:roundrect>
                    </w:pict>
                  </w:r>
                  <w:r w:rsidRPr="007E29D1">
                    <w:rPr>
                      <w:noProof/>
                      <w:sz w:val="26"/>
                      <w:szCs w:val="26"/>
                    </w:rPr>
                    <w:pict w14:anchorId="3293917D">
                      <v:roundrect id="Rounded Rectangle 1140" o:spid="_x0000_s1445" style="position:absolute;margin-left:271.3pt;margin-top:26pt;width:101.25pt;height:44.35pt;z-index:2518952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" fillcolor="#81b861" strokecolor="#70ad47" strokeweight=".5pt">
                        <v:fill color2="#61a235" rotate="t" colors="0 #81b861;.5 #6fb242;1 #61a235" focus="100%" type="gradient">
                          <o:fill v:ext="view" type="gradientUnscaled"/>
                        </v:fill>
                        <v:stroke joinstyle="miter"/>
                        <v:path arrowok="t"/>
                        <v:textbox style="mso-next-textbox:#Rounded Rectangle 1140">
                          <w:txbxContent>
                            <w:p w14:paraId="3C3D47ED" w14:textId="77777777" w:rsidR="008E0AB6" w:rsidRPr="0059023E" w:rsidRDefault="008E0AB6" w:rsidP="00DF0844">
                              <w:pPr>
                                <w:jc w:val="center"/>
                                <w:rPr>
                                  <w:sz w:val="16"/>
                                  <w:szCs w:val="16"/>
                                </w:rPr>
                              </w:pPr>
                              <w:r>
                                <w:rPr>
                                  <w:sz w:val="16"/>
                                  <w:szCs w:val="16"/>
                                </w:rPr>
                                <w:t xml:space="preserve">Đoàn đánh giá ngoài tiến hành làm việc </w:t>
                              </w:r>
                              <w:r w:rsidRPr="0059023E">
                                <w:rPr>
                                  <w:sz w:val="16"/>
                                  <w:szCs w:val="16"/>
                                </w:rPr>
                                <w:t>(</w:t>
                              </w:r>
                              <w:r>
                                <w:rPr>
                                  <w:sz w:val="16"/>
                                  <w:szCs w:val="16"/>
                                </w:rPr>
                                <w:t>43</w:t>
                              </w:r>
                              <w:r w:rsidRPr="0059023E">
                                <w:rPr>
                                  <w:sz w:val="16"/>
                                  <w:szCs w:val="16"/>
                                </w:rPr>
                                <w:t xml:space="preserve"> ngày)</w:t>
                              </w:r>
                            </w:p>
                            <w:p w14:paraId="15FD2F62" w14:textId="77777777" w:rsidR="008E0AB6" w:rsidRPr="00FB2714" w:rsidRDefault="008E0AB6" w:rsidP="00DF0844">
                              <w:pPr>
                                <w:rPr>
                                  <w:szCs w:val="16"/>
                                </w:rPr>
                              </w:pPr>
                            </w:p>
                          </w:txbxContent>
                        </v:textbox>
                      </v:roundrect>
                    </w:pict>
                  </w:r>
                  <w:r w:rsidRPr="007E29D1">
                    <w:rPr>
                      <w:noProof/>
                      <w:sz w:val="26"/>
                      <w:szCs w:val="26"/>
                    </w:rPr>
                    <w:pict w14:anchorId="62413596">
                      <v:roundrect id="Rounded Rectangle 1141" o:spid="_x0000_s1446" style="position:absolute;margin-left:139.3pt;margin-top:25.25pt;width:101.25pt;height:45pt;z-index:2518963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" fillcolor="#81b861" strokecolor="#70ad47" strokeweight=".5pt">
                        <v:fill color2="#61a235" rotate="t" colors="0 #81b861;.5 #6fb242;1 #61a235" focus="100%" type="gradient">
                          <o:fill v:ext="view" type="gradientUnscaled"/>
                        </v:fill>
                        <v:stroke joinstyle="miter"/>
                        <v:path arrowok="t"/>
                        <v:textbox style="mso-next-textbox:#Rounded Rectangle 1141">
                          <w:txbxContent>
                            <w:p w14:paraId="478A73E9" w14:textId="77777777" w:rsidR="008E0AB6" w:rsidRPr="0059023E" w:rsidRDefault="008E0AB6" w:rsidP="00DF0844">
                              <w:pPr>
                                <w:jc w:val="center"/>
                                <w:rPr>
                                  <w:sz w:val="16"/>
                                  <w:szCs w:val="16"/>
                                </w:rPr>
                              </w:pPr>
                              <w:r w:rsidRPr="0059023E">
                                <w:rPr>
                                  <w:sz w:val="16"/>
                                  <w:szCs w:val="16"/>
                                </w:rPr>
                                <w:t xml:space="preserve">Lãnh đạo Phòng </w:t>
                              </w:r>
                              <w:r>
                                <w:rPr>
                                  <w:sz w:val="16"/>
                                  <w:szCs w:val="16"/>
                                </w:rPr>
                                <w:t>KT và CNTT xem xét, trình Lãnh đạo Sở (2</w:t>
                              </w:r>
                              <w:r w:rsidRPr="0059023E">
                                <w:rPr>
                                  <w:sz w:val="16"/>
                                  <w:szCs w:val="16"/>
                                </w:rPr>
                                <w:t xml:space="preserve"> ngày)</w:t>
                              </w:r>
                            </w:p>
                            <w:p w14:paraId="258D79BA" w14:textId="77777777" w:rsidR="008E0AB6" w:rsidRPr="0059023E" w:rsidRDefault="008E0AB6" w:rsidP="00DF0844">
                              <w:pPr>
                                <w:jc w:val="center"/>
                                <w:rPr>
                                  <w:sz w:val="16"/>
                                  <w:szCs w:val="16"/>
                                </w:rPr>
                              </w:pPr>
                            </w:p>
                          </w:txbxContent>
                        </v:textbox>
                      </v:roundrect>
                    </w:pict>
                  </w:r>
                  <w:r w:rsidRPr="007E29D1">
                    <w:rPr>
                      <w:noProof/>
                      <w:sz w:val="26"/>
                      <w:szCs w:val="26"/>
                    </w:rPr>
                    <w:pict w14:anchorId="7AB198C6">
                      <v:shape id="Down Arrow 1142" o:spid="_x0000_s1447" type="#_x0000_t67" style="position:absolute;margin-left:318.25pt;margin-top:6.5pt;width:5.25pt;height:17.25pt;z-index:251897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" adj="18313" fillcolor="#6083cb" stroked="f">
                        <v:fill color2="#2e61ba" rotate="t" colors="0 #6083cb;.5 #3e70ca;1 #2e61ba" focus="100%" type="gradient">
                          <o:fill v:ext="view" type="gradientUnscaled"/>
                        </v:fill>
                        <v:shadow on="t" color="black" opacity="41287f" offset="0,1.5pt"/>
                        <v:path arrowok="t"/>
                      </v:shape>
                    </w:pict>
                  </w:r>
                </w:p>
                <w:p w14:paraId="72CD6B7F" w14:textId="77777777" w:rsidR="00DF0844" w:rsidRPr="007E29D1" w:rsidRDefault="008E0AB6" w:rsidP="00893C91">
                  <w:pPr>
                    <w:spacing w:before="100" w:beforeAutospacing="1" w:after="100" w:afterAutospacing="1"/>
                    <w:rPr>
                      <w:sz w:val="26"/>
                      <w:szCs w:val="26"/>
                      <w:lang w:val="nl-NL"/>
                    </w:rPr>
                  </w:pPr>
                  <w:r w:rsidRPr="007E29D1">
                    <w:rPr>
                      <w:noProof/>
                      <w:sz w:val="26"/>
                      <w:szCs w:val="26"/>
                    </w:rPr>
                    <w:pict w14:anchorId="0A3EE99B">
                      <v:shape id="Left Arrow 1139" o:spid="_x0000_s1444" type="#_x0000_t66" style="position:absolute;margin-left:242.45pt;margin-top:15.45pt;width:24.75pt;height:15pt;flip:y;z-index:2518942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" adj="6545" fillcolor="#6083cb" stroked="f">
                        <v:fill color2="#2e61ba" rotate="t" colors="0 #6083cb;.5 #3e70ca;1 #2e61ba" focus="100%" type="gradient">
                          <o:fill v:ext="view" type="gradientUnscaled"/>
                        </v:fill>
                        <v:shadow on="t" color="black" opacity="41287f" offset="0,1.5pt"/>
                        <v:path arrowok="t"/>
                      </v:shape>
                    </w:pict>
                  </w:r>
                  <w:r w:rsidRPr="007E29D1">
                    <w:rPr>
                      <w:noProof/>
                      <w:sz w:val="26"/>
                      <w:szCs w:val="26"/>
                    </w:rPr>
                    <w:pict w14:anchorId="2A949496">
                      <v:shape id="Left Arrow 1143" o:spid="_x0000_s1448" type="#_x0000_t66" style="position:absolute;margin-left:112.8pt;margin-top:12.7pt;width:24.75pt;height:15pt;flip:y;z-index:2518983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" adj="6545" fillcolor="#6083cb" stroked="f">
                        <v:fill color2="#2e61ba" rotate="t" colors="0 #6083cb;.5 #3e70ca;1 #2e61ba" focus="100%" type="gradient">
                          <o:fill v:ext="view" type="gradientUnscaled"/>
                        </v:fill>
                        <v:shadow on="t" color="black" opacity="41287f" offset="0,1.5pt"/>
                        <v:path arrowok="t"/>
                      </v:shape>
                    </w:pict>
                  </w:r>
                </w:p>
                <w:p w14:paraId="4DA1D14F" w14:textId="77777777" w:rsidR="00DF0844" w:rsidRPr="007E29D1" w:rsidRDefault="00DF0844" w:rsidP="00893C91">
                  <w:pPr>
                    <w:spacing w:before="100" w:beforeAutospacing="1" w:after="100" w:afterAutospacing="1"/>
                    <w:rPr>
                      <w:b/>
                      <w:bCs/>
                      <w:sz w:val="26"/>
                      <w:szCs w:val="26"/>
                      <w:lang w:val="nl-NL"/>
                    </w:rPr>
                  </w:pPr>
                </w:p>
              </w:tc>
            </w:tr>
          </w:tbl>
          <w:p w14:paraId="79CCAF32" w14:textId="77777777" w:rsidR="00DF0844" w:rsidRPr="007E29D1" w:rsidRDefault="00DF0844" w:rsidP="00893C91">
            <w:pPr>
              <w:spacing w:before="120"/>
              <w:rPr>
                <w:sz w:val="26"/>
                <w:szCs w:val="26"/>
                <w:lang w:val="nl-NL"/>
              </w:rPr>
            </w:pPr>
          </w:p>
        </w:tc>
      </w:tr>
      <w:tr w:rsidR="006A4142" w:rsidRPr="007E29D1" w14:paraId="09431759" w14:textId="77777777" w:rsidTr="000948E5">
        <w:trPr>
          <w:tblCellSpacing w:w="0" w:type="dxa"/>
        </w:trPr>
        <w:tc>
          <w:tcPr>
            <w:tcW w:w="1895" w:type="dxa"/>
            <w:vAlign w:val="center"/>
            <w:hideMark/>
          </w:tcPr>
          <w:p w14:paraId="4A8B2785"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lastRenderedPageBreak/>
              <w:t>2. Cách thức thực hiện:</w:t>
            </w:r>
          </w:p>
        </w:tc>
        <w:tc>
          <w:tcPr>
            <w:tcW w:w="8770" w:type="dxa"/>
            <w:vAlign w:val="center"/>
            <w:hideMark/>
          </w:tcPr>
          <w:p w14:paraId="5777E54B" w14:textId="77777777" w:rsidR="00DF0844" w:rsidRPr="007E29D1" w:rsidRDefault="00DF0844" w:rsidP="00893C91">
            <w:pPr>
              <w:ind w:left="84" w:right="83"/>
              <w:jc w:val="both"/>
              <w:rPr>
                <w:sz w:val="26"/>
                <w:szCs w:val="26"/>
              </w:rPr>
            </w:pPr>
            <w:r w:rsidRPr="007E29D1">
              <w:rPr>
                <w:sz w:val="26"/>
                <w:szCs w:val="26"/>
              </w:rPr>
              <w:t>- Nộp hồ sơ trực tiếp tại Trung tâm Phục vụ hành chính công tỉnh;</w:t>
            </w:r>
          </w:p>
          <w:p w14:paraId="2DA44F21" w14:textId="77777777" w:rsidR="00DF0844" w:rsidRPr="007E29D1" w:rsidRDefault="00DF0844" w:rsidP="00893C91">
            <w:pPr>
              <w:ind w:left="84" w:right="83"/>
              <w:jc w:val="both"/>
              <w:rPr>
                <w:sz w:val="26"/>
                <w:szCs w:val="26"/>
              </w:rPr>
            </w:pPr>
            <w:r w:rsidRPr="007E29D1">
              <w:rPr>
                <w:sz w:val="26"/>
                <w:szCs w:val="26"/>
              </w:rPr>
              <w:t>- Nộp qua dịch vụ bưu chính công ích;</w:t>
            </w:r>
          </w:p>
          <w:p w14:paraId="137C7983" w14:textId="77777777" w:rsidR="00DF0844" w:rsidRPr="007E29D1" w:rsidRDefault="00DF0844" w:rsidP="00893C91">
            <w:pPr>
              <w:ind w:left="84" w:right="83"/>
              <w:jc w:val="both"/>
              <w:rPr>
                <w:sz w:val="26"/>
                <w:szCs w:val="26"/>
              </w:rPr>
            </w:pPr>
            <w:r w:rsidRPr="007E29D1">
              <w:rPr>
                <w:sz w:val="26"/>
                <w:szCs w:val="26"/>
              </w:rPr>
              <w:t>- Nộp hồ sơ trực tuyến tại:</w:t>
            </w:r>
          </w:p>
          <w:p w14:paraId="294E45DF" w14:textId="77777777" w:rsidR="00DF0844" w:rsidRPr="007E29D1" w:rsidRDefault="00DF0844" w:rsidP="00893C91">
            <w:pPr>
              <w:ind w:left="84" w:right="83"/>
              <w:jc w:val="both"/>
              <w:rPr>
                <w:sz w:val="26"/>
                <w:szCs w:val="26"/>
              </w:rPr>
            </w:pPr>
            <w:r w:rsidRPr="007E29D1">
              <w:rPr>
                <w:sz w:val="26"/>
                <w:szCs w:val="26"/>
              </w:rPr>
              <w:t>+ Cổng dịch vụ công Quốc gia, địa chỉ: https://dichvucong.gov.vn/</w:t>
            </w:r>
          </w:p>
          <w:p w14:paraId="3ADB4717" w14:textId="77777777" w:rsidR="00DF0844" w:rsidRPr="007E29D1" w:rsidRDefault="00DF0844" w:rsidP="00893C91">
            <w:pPr>
              <w:pStyle w:val="NormalWeb"/>
              <w:spacing w:before="12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64E9675F" w14:textId="77777777" w:rsidTr="000948E5">
        <w:trPr>
          <w:tblCellSpacing w:w="0" w:type="dxa"/>
        </w:trPr>
        <w:tc>
          <w:tcPr>
            <w:tcW w:w="1895" w:type="dxa"/>
            <w:vAlign w:val="center"/>
            <w:hideMark/>
          </w:tcPr>
          <w:p w14:paraId="6DE36A93" w14:textId="77777777" w:rsidR="00DF0844" w:rsidRPr="007E29D1" w:rsidRDefault="00DF0844" w:rsidP="00893C91">
            <w:pPr>
              <w:pStyle w:val="NormalWeb"/>
              <w:spacing w:before="120" w:beforeAutospacing="0" w:after="0" w:afterAutospacing="0"/>
              <w:jc w:val="both"/>
              <w:rPr>
                <w:sz w:val="26"/>
                <w:szCs w:val="26"/>
                <w:lang w:val="hr-HR"/>
              </w:rPr>
            </w:pPr>
            <w:r w:rsidRPr="007E29D1">
              <w:rPr>
                <w:rStyle w:val="Strong"/>
                <w:sz w:val="26"/>
                <w:szCs w:val="26"/>
                <w:lang w:val="hr-HR"/>
              </w:rPr>
              <w:t>3. Thành phần, số lượng hồ sơ:</w:t>
            </w:r>
          </w:p>
        </w:tc>
        <w:tc>
          <w:tcPr>
            <w:tcW w:w="8770" w:type="dxa"/>
            <w:vAlign w:val="center"/>
            <w:hideMark/>
          </w:tcPr>
          <w:p w14:paraId="487C80EA" w14:textId="77777777" w:rsidR="00DF0844" w:rsidRPr="007E29D1" w:rsidRDefault="00DF0844" w:rsidP="00893C91">
            <w:pPr>
              <w:spacing w:before="120"/>
              <w:rPr>
                <w:rFonts w:eastAsia="Calibri"/>
                <w:sz w:val="26"/>
                <w:szCs w:val="26"/>
                <w:lang w:val="es-ES"/>
              </w:rPr>
            </w:pPr>
            <w:r w:rsidRPr="007E29D1">
              <w:rPr>
                <w:rFonts w:eastAsia="Calibri"/>
                <w:sz w:val="26"/>
                <w:szCs w:val="26"/>
                <w:lang w:val="es-ES"/>
              </w:rPr>
              <w:t xml:space="preserve"> * Thành phần hồ sơ gồm có:</w:t>
            </w:r>
          </w:p>
          <w:p w14:paraId="6B6A600E" w14:textId="77777777" w:rsidR="00DF0844" w:rsidRPr="007E29D1" w:rsidRDefault="00DF0844" w:rsidP="00893C91">
            <w:pPr>
              <w:spacing w:before="120"/>
              <w:jc w:val="both"/>
              <w:rPr>
                <w:bCs/>
                <w:sz w:val="26"/>
                <w:szCs w:val="26"/>
                <w:shd w:val="clear" w:color="auto" w:fill="FFFFFF"/>
                <w:lang w:val="vi-VN"/>
              </w:rPr>
            </w:pPr>
            <w:r w:rsidRPr="007E29D1">
              <w:rPr>
                <w:bCs/>
                <w:sz w:val="26"/>
                <w:szCs w:val="26"/>
                <w:shd w:val="clear" w:color="auto" w:fill="FFFFFF"/>
              </w:rPr>
              <w:t>1</w:t>
            </w:r>
            <w:r w:rsidRPr="007E29D1">
              <w:rPr>
                <w:bCs/>
                <w:sz w:val="26"/>
                <w:szCs w:val="26"/>
                <w:shd w:val="clear" w:color="auto" w:fill="FFFFFF"/>
                <w:lang w:val="vi-VN"/>
              </w:rPr>
              <w:t>- Công văn đăng ký đánh giá ngoài.</w:t>
            </w:r>
          </w:p>
          <w:p w14:paraId="6AF3EB20" w14:textId="77777777" w:rsidR="00DF0844" w:rsidRPr="007E29D1" w:rsidRDefault="00DF0844" w:rsidP="00893C91">
            <w:pPr>
              <w:pStyle w:val="NormalWeb"/>
              <w:shd w:val="clear" w:color="auto" w:fill="FFFFFF"/>
              <w:spacing w:before="120" w:beforeAutospacing="0" w:after="0" w:afterAutospacing="0"/>
              <w:jc w:val="both"/>
              <w:rPr>
                <w:sz w:val="26"/>
                <w:szCs w:val="26"/>
                <w:lang w:val="vi-VN"/>
              </w:rPr>
            </w:pPr>
            <w:r w:rsidRPr="007E29D1">
              <w:rPr>
                <w:sz w:val="26"/>
                <w:szCs w:val="26"/>
              </w:rPr>
              <w:lastRenderedPageBreak/>
              <w:t>2</w:t>
            </w:r>
            <w:r w:rsidRPr="007E29D1">
              <w:rPr>
                <w:sz w:val="26"/>
                <w:szCs w:val="26"/>
                <w:lang w:val="vi-VN"/>
              </w:rPr>
              <w:t>- 01 bản báo cáo tự đánh giá của cơ sở giáo dục phổ thông.</w:t>
            </w:r>
          </w:p>
          <w:p w14:paraId="2A901626" w14:textId="77777777" w:rsidR="00DF0844" w:rsidRPr="007E29D1" w:rsidRDefault="00DF0844" w:rsidP="00893C91">
            <w:pPr>
              <w:pStyle w:val="NormalWeb"/>
              <w:shd w:val="clear" w:color="auto" w:fill="FFFFFF"/>
              <w:spacing w:before="120" w:beforeAutospacing="0" w:after="0" w:afterAutospacing="0"/>
              <w:jc w:val="both"/>
              <w:rPr>
                <w:sz w:val="26"/>
                <w:szCs w:val="26"/>
                <w:lang w:val="vi-VN"/>
              </w:rPr>
            </w:pPr>
            <w:r w:rsidRPr="007E29D1">
              <w:rPr>
                <w:sz w:val="26"/>
                <w:szCs w:val="26"/>
              </w:rPr>
              <w:t>3</w:t>
            </w:r>
            <w:r w:rsidRPr="007E29D1">
              <w:rPr>
                <w:sz w:val="26"/>
                <w:szCs w:val="26"/>
                <w:lang w:val="vi-VN"/>
              </w:rPr>
              <w:t>- 01 bản báo cáo đánh giá ngoài của cơ sở giáo dục phổ thông.</w:t>
            </w:r>
          </w:p>
          <w:p w14:paraId="74AE7C74" w14:textId="77777777" w:rsidR="00DF0844" w:rsidRPr="007E29D1" w:rsidRDefault="00DF0844" w:rsidP="00893C91">
            <w:pPr>
              <w:spacing w:before="120"/>
              <w:rPr>
                <w:rFonts w:eastAsia="Calibri"/>
                <w:sz w:val="26"/>
                <w:szCs w:val="26"/>
                <w:lang w:val="es-ES"/>
              </w:rPr>
            </w:pPr>
            <w:r w:rsidRPr="007E29D1">
              <w:rPr>
                <w:rFonts w:eastAsia="Calibri"/>
                <w:sz w:val="26"/>
                <w:szCs w:val="26"/>
                <w:lang w:val="es-ES"/>
              </w:rPr>
              <w:t xml:space="preserve"> - Số lượng hồ sơ: 01 (bộ).</w:t>
            </w:r>
          </w:p>
        </w:tc>
      </w:tr>
      <w:tr w:rsidR="006A4142" w:rsidRPr="007E29D1" w14:paraId="694CD43E" w14:textId="77777777" w:rsidTr="000948E5">
        <w:trPr>
          <w:tblCellSpacing w:w="0" w:type="dxa"/>
        </w:trPr>
        <w:tc>
          <w:tcPr>
            <w:tcW w:w="1895" w:type="dxa"/>
            <w:vAlign w:val="center"/>
            <w:hideMark/>
          </w:tcPr>
          <w:p w14:paraId="692FA3D1"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lastRenderedPageBreak/>
              <w:t>4. Thời hạn giải quyết:</w:t>
            </w:r>
          </w:p>
        </w:tc>
        <w:tc>
          <w:tcPr>
            <w:tcW w:w="8770" w:type="dxa"/>
            <w:vAlign w:val="center"/>
            <w:hideMark/>
          </w:tcPr>
          <w:p w14:paraId="63AC6FE0" w14:textId="77777777" w:rsidR="00DF0844" w:rsidRPr="007E29D1" w:rsidRDefault="00DF0844" w:rsidP="00893C91">
            <w:pPr>
              <w:spacing w:before="120"/>
              <w:rPr>
                <w:sz w:val="26"/>
                <w:szCs w:val="26"/>
              </w:rPr>
            </w:pPr>
            <w:r w:rsidRPr="007E29D1">
              <w:rPr>
                <w:sz w:val="26"/>
                <w:szCs w:val="26"/>
              </w:rPr>
              <w:t xml:space="preserve"> 59 ngày làm việc kể từ ngày nhận đủ hồ sơ hợp lệ.</w:t>
            </w:r>
          </w:p>
        </w:tc>
      </w:tr>
      <w:tr w:rsidR="006A4142" w:rsidRPr="007E29D1" w14:paraId="7E410649" w14:textId="77777777" w:rsidTr="000948E5">
        <w:trPr>
          <w:tblCellSpacing w:w="0" w:type="dxa"/>
        </w:trPr>
        <w:tc>
          <w:tcPr>
            <w:tcW w:w="1895" w:type="dxa"/>
            <w:vAlign w:val="center"/>
            <w:hideMark/>
          </w:tcPr>
          <w:p w14:paraId="43772FA1"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5. Đối tượng thực hiện TTHC:</w:t>
            </w:r>
          </w:p>
        </w:tc>
        <w:tc>
          <w:tcPr>
            <w:tcW w:w="8770" w:type="dxa"/>
            <w:vAlign w:val="center"/>
            <w:hideMark/>
          </w:tcPr>
          <w:p w14:paraId="4E6B1CE9" w14:textId="77777777" w:rsidR="00DF0844" w:rsidRPr="007E29D1" w:rsidRDefault="00DF0844"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 Tổ chức (Các trường </w:t>
            </w:r>
            <w:r w:rsidRPr="007E29D1">
              <w:rPr>
                <w:sz w:val="26"/>
                <w:szCs w:val="26"/>
                <w:lang w:val="nl-NL"/>
              </w:rPr>
              <w:t>phổ thông</w:t>
            </w:r>
            <w:r w:rsidRPr="007E29D1">
              <w:rPr>
                <w:rFonts w:eastAsia="Courier New"/>
                <w:sz w:val="26"/>
                <w:szCs w:val="26"/>
                <w:lang w:eastAsia="vi-VN"/>
              </w:rPr>
              <w:t>)</w:t>
            </w:r>
            <w:r w:rsidRPr="007E29D1">
              <w:rPr>
                <w:sz w:val="26"/>
                <w:szCs w:val="26"/>
              </w:rPr>
              <w:t>.</w:t>
            </w:r>
          </w:p>
        </w:tc>
      </w:tr>
      <w:tr w:rsidR="006A4142" w:rsidRPr="007E29D1" w14:paraId="4F48D8E6" w14:textId="77777777" w:rsidTr="000948E5">
        <w:trPr>
          <w:tblCellSpacing w:w="0" w:type="dxa"/>
        </w:trPr>
        <w:tc>
          <w:tcPr>
            <w:tcW w:w="1895" w:type="dxa"/>
            <w:vAlign w:val="center"/>
            <w:hideMark/>
          </w:tcPr>
          <w:p w14:paraId="1F9B1116"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6. Cơ quan thực hiện TTHC:</w:t>
            </w:r>
          </w:p>
        </w:tc>
        <w:tc>
          <w:tcPr>
            <w:tcW w:w="8770" w:type="dxa"/>
            <w:vAlign w:val="center"/>
            <w:hideMark/>
          </w:tcPr>
          <w:p w14:paraId="1AEB487E"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rPr>
              <w:t xml:space="preserve"> Sở Giáo dục và Đào tạo.</w:t>
            </w:r>
          </w:p>
        </w:tc>
      </w:tr>
      <w:tr w:rsidR="006A4142" w:rsidRPr="007E29D1" w14:paraId="733288AB" w14:textId="77777777" w:rsidTr="000948E5">
        <w:trPr>
          <w:tblCellSpacing w:w="0" w:type="dxa"/>
        </w:trPr>
        <w:tc>
          <w:tcPr>
            <w:tcW w:w="1895" w:type="dxa"/>
            <w:vAlign w:val="center"/>
            <w:hideMark/>
          </w:tcPr>
          <w:p w14:paraId="38B5C234"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7. Kết quả thực hiện TTHC:</w:t>
            </w:r>
          </w:p>
        </w:tc>
        <w:tc>
          <w:tcPr>
            <w:tcW w:w="8770" w:type="dxa"/>
            <w:vAlign w:val="center"/>
            <w:hideMark/>
          </w:tcPr>
          <w:p w14:paraId="2FE805C8"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rPr>
              <w:t xml:space="preserve">- Giám đốc Sở Giáo dục và Đào tạo ra quyết định cấp Giấy chứng nhận trường trung học đạt kiểm định chất lượng giáo dục. </w:t>
            </w:r>
          </w:p>
        </w:tc>
      </w:tr>
      <w:tr w:rsidR="006A4142" w:rsidRPr="007E29D1" w14:paraId="3EDA7C91" w14:textId="77777777" w:rsidTr="000948E5">
        <w:trPr>
          <w:tblCellSpacing w:w="0" w:type="dxa"/>
        </w:trPr>
        <w:tc>
          <w:tcPr>
            <w:tcW w:w="1895" w:type="dxa"/>
            <w:vAlign w:val="center"/>
            <w:hideMark/>
          </w:tcPr>
          <w:p w14:paraId="74B1FF1B"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770" w:type="dxa"/>
            <w:vAlign w:val="center"/>
            <w:hideMark/>
          </w:tcPr>
          <w:p w14:paraId="6B9499BB"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rPr>
              <w:t xml:space="preserve"> Không có.</w:t>
            </w:r>
          </w:p>
        </w:tc>
      </w:tr>
      <w:tr w:rsidR="006A4142" w:rsidRPr="007E29D1" w14:paraId="08253273" w14:textId="77777777" w:rsidTr="000948E5">
        <w:trPr>
          <w:tblCellSpacing w:w="0" w:type="dxa"/>
        </w:trPr>
        <w:tc>
          <w:tcPr>
            <w:tcW w:w="1895" w:type="dxa"/>
            <w:vAlign w:val="center"/>
            <w:hideMark/>
          </w:tcPr>
          <w:p w14:paraId="5EE9943A"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9. Tên mẫu đơn, mẫu tờ khai:</w:t>
            </w:r>
          </w:p>
        </w:tc>
        <w:tc>
          <w:tcPr>
            <w:tcW w:w="8770" w:type="dxa"/>
            <w:vAlign w:val="center"/>
            <w:hideMark/>
          </w:tcPr>
          <w:p w14:paraId="41E84ED6" w14:textId="77777777" w:rsidR="00DF0844" w:rsidRPr="007E29D1" w:rsidRDefault="00DF0844" w:rsidP="00893C91">
            <w:pPr>
              <w:widowControl w:val="0"/>
              <w:spacing w:before="120"/>
              <w:rPr>
                <w:rFonts w:eastAsia="Calibri"/>
                <w:sz w:val="26"/>
                <w:szCs w:val="26"/>
                <w:lang w:val="nl-NL" w:eastAsia="vi-VN"/>
              </w:rPr>
            </w:pPr>
            <w:r w:rsidRPr="007E29D1">
              <w:rPr>
                <w:rFonts w:eastAsia="Calibri"/>
                <w:sz w:val="26"/>
                <w:szCs w:val="26"/>
                <w:lang w:val="nl-NL" w:eastAsia="vi-VN"/>
              </w:rPr>
              <w:t xml:space="preserve"> Không có</w:t>
            </w:r>
          </w:p>
        </w:tc>
      </w:tr>
      <w:tr w:rsidR="006A4142" w:rsidRPr="007E29D1" w14:paraId="22D40C4F" w14:textId="77777777" w:rsidTr="000948E5">
        <w:trPr>
          <w:tblCellSpacing w:w="0" w:type="dxa"/>
        </w:trPr>
        <w:tc>
          <w:tcPr>
            <w:tcW w:w="1895" w:type="dxa"/>
            <w:vAlign w:val="center"/>
            <w:hideMark/>
          </w:tcPr>
          <w:p w14:paraId="160D1CED"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770" w:type="dxa"/>
            <w:vAlign w:val="center"/>
            <w:hideMark/>
          </w:tcPr>
          <w:p w14:paraId="101B7DF4" w14:textId="77777777" w:rsidR="00DF0844" w:rsidRPr="007E29D1" w:rsidRDefault="00DF0844" w:rsidP="00893C91">
            <w:pPr>
              <w:spacing w:before="120"/>
              <w:ind w:firstLine="6"/>
              <w:rPr>
                <w:rFonts w:eastAsia="Calibri"/>
                <w:sz w:val="26"/>
                <w:szCs w:val="26"/>
                <w:lang w:val="nl-NL" w:eastAsia="vi-VN"/>
              </w:rPr>
            </w:pPr>
            <w:r w:rsidRPr="007E29D1">
              <w:rPr>
                <w:rFonts w:eastAsia="Calibri"/>
                <w:sz w:val="26"/>
                <w:szCs w:val="26"/>
                <w:lang w:val="nl-NL" w:eastAsia="vi-VN"/>
              </w:rPr>
              <w:t>1.  Đối với trường tiểu học ghép với trung học</w:t>
            </w:r>
          </w:p>
          <w:p w14:paraId="09BBA28E" w14:textId="77777777" w:rsidR="00DF0844" w:rsidRPr="007E29D1" w:rsidRDefault="00DF0844" w:rsidP="00893C91">
            <w:pPr>
              <w:spacing w:before="120"/>
              <w:ind w:firstLine="6"/>
              <w:jc w:val="both"/>
              <w:rPr>
                <w:rFonts w:eastAsia="Calibri"/>
                <w:sz w:val="26"/>
                <w:szCs w:val="26"/>
                <w:lang w:val="nl-NL" w:eastAsia="vi-VN"/>
              </w:rPr>
            </w:pPr>
            <w:r w:rsidRPr="007E29D1">
              <w:rPr>
                <w:rFonts w:eastAsia="Calibri"/>
                <w:sz w:val="26"/>
                <w:szCs w:val="26"/>
                <w:lang w:val="nl-NL" w:eastAsia="vi-VN"/>
              </w:rPr>
              <w:t>Thông tư số 17/2018/TT-BGDĐT ngày 22 tháng 8 năm 2018 của Bộ trưởng Bộ Giáo dục và Đào tạo Quy định về kiểm định chất lượng giáo dục và công nhận đạt chuẩn quốc gia đối với trường tiểu học.</w:t>
            </w:r>
          </w:p>
          <w:p w14:paraId="7E57DBCD" w14:textId="77777777" w:rsidR="00DF0844" w:rsidRPr="007E29D1" w:rsidRDefault="00DF0844" w:rsidP="00893C91">
            <w:pPr>
              <w:spacing w:before="120"/>
              <w:ind w:firstLine="6"/>
              <w:rPr>
                <w:rFonts w:eastAsia="Calibri"/>
                <w:sz w:val="26"/>
                <w:szCs w:val="26"/>
                <w:lang w:val="nl-NL" w:eastAsia="vi-VN"/>
              </w:rPr>
            </w:pPr>
            <w:r w:rsidRPr="007E29D1">
              <w:rPr>
                <w:rFonts w:eastAsia="Calibri"/>
                <w:sz w:val="26"/>
                <w:szCs w:val="26"/>
                <w:lang w:val="nl-NL" w:eastAsia="vi-VN"/>
              </w:rPr>
              <w:t xml:space="preserve">a) Có ít nhất một khóa học sinh đã hoàn thành Chương trình tiểu học; </w:t>
            </w:r>
          </w:p>
          <w:p w14:paraId="0B984CD9" w14:textId="77777777" w:rsidR="00DF0844" w:rsidRPr="007E29D1" w:rsidRDefault="00DF0844" w:rsidP="00893C91">
            <w:pPr>
              <w:pStyle w:val="NormalWeb"/>
              <w:spacing w:before="120" w:beforeAutospacing="0" w:after="0" w:afterAutospacing="0"/>
              <w:ind w:firstLine="6"/>
              <w:jc w:val="both"/>
              <w:rPr>
                <w:rFonts w:eastAsia="Calibri"/>
                <w:sz w:val="26"/>
                <w:szCs w:val="26"/>
                <w:lang w:val="nl-NL" w:eastAsia="vi-VN"/>
              </w:rPr>
            </w:pPr>
            <w:r w:rsidRPr="007E29D1">
              <w:rPr>
                <w:rFonts w:eastAsia="Calibri"/>
                <w:sz w:val="26"/>
                <w:szCs w:val="26"/>
                <w:lang w:val="nl-NL" w:eastAsia="vi-VN"/>
              </w:rPr>
              <w:t xml:space="preserve">b) Có kết quả đánh giá ngoài </w:t>
            </w:r>
            <w:r w:rsidRPr="007E29D1">
              <w:rPr>
                <w:sz w:val="26"/>
                <w:szCs w:val="26"/>
              </w:rPr>
              <w:t xml:space="preserve">đạt từ </w:t>
            </w:r>
            <w:r w:rsidRPr="007E29D1">
              <w:rPr>
                <w:rFonts w:eastAsia="Calibri"/>
                <w:sz w:val="26"/>
                <w:szCs w:val="26"/>
                <w:lang w:val="nl-NL" w:eastAsia="vi-VN"/>
              </w:rPr>
              <w:t>Mức 2 trở lên theo quy định tại khoản 1 Điều 6 của Quy định này.</w:t>
            </w:r>
          </w:p>
          <w:p w14:paraId="6CC8E098" w14:textId="77777777" w:rsidR="00DF0844" w:rsidRPr="007E29D1" w:rsidRDefault="00DF0844" w:rsidP="00893C91">
            <w:pPr>
              <w:spacing w:before="120"/>
              <w:ind w:firstLine="6"/>
              <w:rPr>
                <w:rFonts w:eastAsia="Calibri"/>
                <w:sz w:val="26"/>
                <w:szCs w:val="26"/>
                <w:lang w:val="nl-NL" w:eastAsia="vi-VN"/>
              </w:rPr>
            </w:pPr>
            <w:r w:rsidRPr="007E29D1">
              <w:rPr>
                <w:rFonts w:eastAsia="Calibri"/>
                <w:sz w:val="26"/>
                <w:szCs w:val="26"/>
                <w:lang w:val="nl-NL" w:eastAsia="vi-VN"/>
              </w:rPr>
              <w:t>2.. Đối với trường trường trung học cơ sở, trường trung học phổ thông và trường phổ thông có nhiều cấp học.</w:t>
            </w:r>
          </w:p>
          <w:p w14:paraId="715D1729" w14:textId="77777777" w:rsidR="00DF0844" w:rsidRPr="007E29D1" w:rsidRDefault="00DF0844" w:rsidP="00695FF2">
            <w:pPr>
              <w:tabs>
                <w:tab w:val="left" w:pos="660"/>
                <w:tab w:val="center" w:pos="4677"/>
              </w:tabs>
              <w:spacing w:before="120"/>
              <w:ind w:firstLine="6"/>
              <w:jc w:val="both"/>
              <w:rPr>
                <w:rFonts w:eastAsia="Calibri"/>
                <w:sz w:val="26"/>
                <w:szCs w:val="26"/>
                <w:lang w:val="nl-NL" w:eastAsia="vi-VN"/>
              </w:rPr>
            </w:pPr>
            <w:r w:rsidRPr="007E29D1">
              <w:rPr>
                <w:rFonts w:eastAsia="Calibri"/>
                <w:sz w:val="26"/>
                <w:szCs w:val="26"/>
                <w:lang w:val="nl-NL" w:eastAsia="vi-VN"/>
              </w:rPr>
              <w:t>Thông tư số 18/2018/TT-BGDĐT ngày 22 tháng 8 năm 2018 của Bộ trưởng Bộ Giáo dục và Đào tạo Ban hành Quy định về kiểm định chất lượng giáo dục và công nhận đạt chuẩn quốc gia đối với trường trung học cơ sở, trường trung học phổ thông và trường phổ thông có nhiều cấp học.</w:t>
            </w:r>
          </w:p>
          <w:p w14:paraId="1B4E681F" w14:textId="77777777" w:rsidR="00DF0844" w:rsidRPr="007E29D1" w:rsidRDefault="00DF0844" w:rsidP="00695FF2">
            <w:pPr>
              <w:spacing w:before="120"/>
              <w:ind w:firstLine="6"/>
              <w:jc w:val="both"/>
              <w:rPr>
                <w:rFonts w:eastAsia="Calibri"/>
                <w:sz w:val="26"/>
                <w:szCs w:val="26"/>
                <w:lang w:val="nl-NL" w:eastAsia="vi-VN"/>
              </w:rPr>
            </w:pPr>
            <w:r w:rsidRPr="007E29D1">
              <w:rPr>
                <w:rFonts w:eastAsia="Calibri"/>
                <w:sz w:val="26"/>
                <w:szCs w:val="26"/>
                <w:lang w:val="nl-NL" w:eastAsia="vi-VN"/>
              </w:rPr>
              <w:t>a) Có ít nhất một khoá học sinh đã hoàn thành Chương trình trung học;</w:t>
            </w:r>
          </w:p>
          <w:p w14:paraId="29FD3A37" w14:textId="77777777" w:rsidR="00DF0844" w:rsidRPr="007E29D1" w:rsidRDefault="00DF0844" w:rsidP="00695FF2">
            <w:pPr>
              <w:spacing w:before="120"/>
              <w:ind w:firstLine="6"/>
              <w:jc w:val="both"/>
              <w:rPr>
                <w:sz w:val="26"/>
                <w:szCs w:val="26"/>
              </w:rPr>
            </w:pPr>
            <w:r w:rsidRPr="007E29D1">
              <w:rPr>
                <w:rFonts w:eastAsia="Calibri"/>
                <w:sz w:val="26"/>
                <w:szCs w:val="26"/>
                <w:lang w:val="nl-NL" w:eastAsia="vi-VN"/>
              </w:rPr>
              <w:t>b) Có kết quả đánh giá ngoài đạt từ Mức 2 trở lên theo quy định tại khoản 1 Điều 6 của Quy định này.</w:t>
            </w:r>
          </w:p>
          <w:p w14:paraId="72AF185C" w14:textId="77777777" w:rsidR="00DF0844" w:rsidRPr="007E29D1" w:rsidRDefault="00DF0844" w:rsidP="00695FF2">
            <w:pPr>
              <w:spacing w:before="120"/>
              <w:ind w:firstLine="6"/>
              <w:jc w:val="both"/>
              <w:rPr>
                <w:sz w:val="26"/>
                <w:szCs w:val="26"/>
              </w:rPr>
            </w:pPr>
            <w:r w:rsidRPr="007E29D1">
              <w:rPr>
                <w:sz w:val="26"/>
                <w:szCs w:val="26"/>
              </w:rPr>
              <w:t>Chứng nhận trường đạt kiểm định chất lượng giáo dục và bằng công nhận trường đạt chuẩn quốc gia có giá trị 05 năm. Nếu có nhu cầu được công nhận lại, ít nhất 05 tháng trước thời hạn hết giá trị của Bằng công nhận trường đạt chuẩn quốc gia, trường phổ thông phải thực hiện xong quy trình tự đánh giá theo quy định tại Điều 23 và đăng ký đánh giá ngoài theo quy định tại Điều 26 của Quy định này để được công nhận lại. Việc công nhận lại thực hiện theo quy định tại Điều 37 của Quy định này.</w:t>
            </w:r>
          </w:p>
          <w:p w14:paraId="42466D18" w14:textId="77777777" w:rsidR="00DF0844" w:rsidRPr="007E29D1" w:rsidRDefault="00DF0844" w:rsidP="00695FF2">
            <w:pPr>
              <w:pStyle w:val="NormalWeb"/>
              <w:spacing w:before="120" w:beforeAutospacing="0" w:after="0" w:afterAutospacing="0"/>
              <w:ind w:firstLine="6"/>
              <w:jc w:val="both"/>
              <w:rPr>
                <w:rFonts w:eastAsia="Calibri"/>
                <w:sz w:val="26"/>
                <w:szCs w:val="26"/>
                <w:lang w:val="nl-NL" w:eastAsia="vi-VN"/>
              </w:rPr>
            </w:pPr>
            <w:r w:rsidRPr="007E29D1">
              <w:rPr>
                <w:sz w:val="26"/>
                <w:szCs w:val="26"/>
              </w:rPr>
              <w:t>Kết quả trường trung họcđạt kiểm định chất lượng giáo dục và đạt chuẩn quốc gia được công bố công khai trên trang thông tin điện tử của Sở Giáo dục và Đào tạo.</w:t>
            </w:r>
          </w:p>
        </w:tc>
      </w:tr>
      <w:tr w:rsidR="006A4142" w:rsidRPr="007E29D1" w14:paraId="43C0B149" w14:textId="77777777" w:rsidTr="000948E5">
        <w:trPr>
          <w:tblCellSpacing w:w="0" w:type="dxa"/>
        </w:trPr>
        <w:tc>
          <w:tcPr>
            <w:tcW w:w="1895" w:type="dxa"/>
            <w:vAlign w:val="center"/>
            <w:hideMark/>
          </w:tcPr>
          <w:p w14:paraId="3BE8FD54"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lastRenderedPageBreak/>
              <w:t>11. Căn cứ pháp lý của TTHC:</w:t>
            </w:r>
          </w:p>
        </w:tc>
        <w:tc>
          <w:tcPr>
            <w:tcW w:w="8770" w:type="dxa"/>
            <w:vAlign w:val="center"/>
            <w:hideMark/>
          </w:tcPr>
          <w:p w14:paraId="744B560E" w14:textId="77777777" w:rsidR="00DF0844" w:rsidRPr="007E29D1" w:rsidRDefault="00DF0844" w:rsidP="00695FF2">
            <w:pPr>
              <w:pStyle w:val="NormalWeb"/>
              <w:spacing w:before="120" w:beforeAutospacing="0" w:after="0" w:afterAutospacing="0"/>
              <w:jc w:val="both"/>
              <w:rPr>
                <w:sz w:val="26"/>
                <w:szCs w:val="26"/>
              </w:rPr>
            </w:pPr>
            <w:r w:rsidRPr="007E29D1">
              <w:rPr>
                <w:sz w:val="26"/>
                <w:szCs w:val="26"/>
              </w:rPr>
              <w:t>Thông tư số 17/2018/TT-BGDĐT ngày 22 tháng 8 năm 2018 của Bộ trưởng Bộ Giáo dục và Đào tạo Quy định về kiểm định chất lượng giáo dục và công nhận đạt chuẩn quốc gia đối với trường tiểu học.</w:t>
            </w:r>
          </w:p>
          <w:p w14:paraId="09314F6D" w14:textId="77777777" w:rsidR="00DF0844" w:rsidRPr="007E29D1" w:rsidRDefault="00DF0844" w:rsidP="00695FF2">
            <w:pPr>
              <w:spacing w:before="120"/>
              <w:jc w:val="both"/>
              <w:rPr>
                <w:sz w:val="26"/>
                <w:szCs w:val="26"/>
              </w:rPr>
            </w:pPr>
            <w:r w:rsidRPr="007E29D1">
              <w:rPr>
                <w:sz w:val="26"/>
                <w:szCs w:val="26"/>
              </w:rPr>
              <w:t>Thông tư số 18/2018/TT-BGDĐT ngày 22 tháng 8 năm 2018 của Bộ trưởng Bộ Giáo dục và Đào tạo Ban hành Quy định về kiểm định chất lượng giáo dục và công nhận đạt chuẩn quốc gia đối với trường trung học cơ sở, trường trung học phổ thông và trường phổ thông có nhiều cấp học.</w:t>
            </w:r>
          </w:p>
        </w:tc>
      </w:tr>
      <w:tr w:rsidR="000948E5" w:rsidRPr="007E29D1" w14:paraId="00E2E0B5" w14:textId="77777777" w:rsidTr="000948E5">
        <w:trPr>
          <w:tblCellSpacing w:w="0" w:type="dxa"/>
        </w:trPr>
        <w:tc>
          <w:tcPr>
            <w:tcW w:w="1895" w:type="dxa"/>
            <w:vAlign w:val="center"/>
          </w:tcPr>
          <w:p w14:paraId="18141201" w14:textId="484C1CBA" w:rsidR="000948E5" w:rsidRPr="007E29D1" w:rsidRDefault="000948E5" w:rsidP="000948E5">
            <w:pPr>
              <w:pStyle w:val="NormalWeb"/>
              <w:spacing w:before="120" w:beforeAutospacing="0" w:after="0" w:afterAutospacing="0"/>
              <w:jc w:val="both"/>
              <w:rPr>
                <w:rStyle w:val="Strong"/>
                <w:sz w:val="26"/>
                <w:szCs w:val="26"/>
              </w:rPr>
            </w:pPr>
            <w:r w:rsidRPr="007E29D1">
              <w:rPr>
                <w:b/>
                <w:bCs/>
                <w:sz w:val="26"/>
                <w:szCs w:val="26"/>
              </w:rPr>
              <w:t>12. Thành phần hồ sơ lưu</w:t>
            </w:r>
          </w:p>
        </w:tc>
        <w:tc>
          <w:tcPr>
            <w:tcW w:w="8770" w:type="dxa"/>
            <w:vAlign w:val="center"/>
          </w:tcPr>
          <w:p w14:paraId="4EC797C1" w14:textId="77777777" w:rsidR="000948E5" w:rsidRPr="007E29D1" w:rsidRDefault="000948E5" w:rsidP="00695FF2">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cơ quan tổ chức đã nộp (như trên)</w:t>
            </w:r>
          </w:p>
          <w:p w14:paraId="5A1595B6" w14:textId="77777777" w:rsidR="000948E5" w:rsidRPr="007E29D1" w:rsidRDefault="000948E5" w:rsidP="00695FF2">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091D55B7" w14:textId="77777777" w:rsidR="000948E5" w:rsidRPr="007E29D1" w:rsidRDefault="000948E5" w:rsidP="00695FF2">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5503766C" w14:textId="456E04DA" w:rsidR="000948E5" w:rsidRPr="007E29D1" w:rsidRDefault="000948E5" w:rsidP="00695FF2">
            <w:pPr>
              <w:pStyle w:val="NormalWeb"/>
              <w:spacing w:before="120" w:beforeAutospacing="0" w:after="0" w:afterAutospacing="0"/>
              <w:jc w:val="both"/>
              <w:rPr>
                <w:sz w:val="26"/>
                <w:szCs w:val="26"/>
              </w:rPr>
            </w:pPr>
            <w:r w:rsidRPr="007E29D1">
              <w:rPr>
                <w:sz w:val="26"/>
                <w:szCs w:val="26"/>
                <w:lang w:val="nl-NL"/>
              </w:rPr>
              <w:t xml:space="preserve"> - Phiếu kiểm soát quy trình giải quyết Thủ tục hành chính của Phòng KT - CNTT</w:t>
            </w:r>
          </w:p>
        </w:tc>
      </w:tr>
      <w:tr w:rsidR="000948E5" w:rsidRPr="007E29D1" w14:paraId="1375C945" w14:textId="77777777" w:rsidTr="000948E5">
        <w:trPr>
          <w:tblCellSpacing w:w="0" w:type="dxa"/>
        </w:trPr>
        <w:tc>
          <w:tcPr>
            <w:tcW w:w="1895" w:type="dxa"/>
            <w:vAlign w:val="center"/>
          </w:tcPr>
          <w:p w14:paraId="567A815F" w14:textId="2AF6E32A" w:rsidR="000948E5" w:rsidRPr="007E29D1" w:rsidRDefault="000948E5" w:rsidP="000948E5">
            <w:pPr>
              <w:pStyle w:val="NormalWeb"/>
              <w:spacing w:before="120" w:beforeAutospacing="0" w:after="0" w:afterAutospacing="0"/>
              <w:jc w:val="both"/>
              <w:rPr>
                <w:rStyle w:val="Strong"/>
                <w:sz w:val="26"/>
                <w:szCs w:val="26"/>
              </w:rPr>
            </w:pPr>
            <w:r w:rsidRPr="007E29D1">
              <w:rPr>
                <w:b/>
                <w:bCs/>
                <w:sz w:val="26"/>
                <w:szCs w:val="26"/>
              </w:rPr>
              <w:t>13. Thời gian lưu và nơi lưu</w:t>
            </w:r>
          </w:p>
        </w:tc>
        <w:tc>
          <w:tcPr>
            <w:tcW w:w="8770" w:type="dxa"/>
            <w:vAlign w:val="center"/>
          </w:tcPr>
          <w:p w14:paraId="34C20CE7" w14:textId="28BD01F4" w:rsidR="000948E5" w:rsidRPr="007E29D1" w:rsidRDefault="000948E5" w:rsidP="000948E5">
            <w:pPr>
              <w:pStyle w:val="NormalWeb"/>
              <w:spacing w:before="120" w:beforeAutospacing="0" w:after="0" w:afterAutospacing="0"/>
              <w:jc w:val="both"/>
              <w:rPr>
                <w:sz w:val="26"/>
                <w:szCs w:val="26"/>
              </w:rPr>
            </w:pPr>
            <w:r w:rsidRPr="007E29D1">
              <w:rPr>
                <w:sz w:val="26"/>
                <w:szCs w:val="26"/>
                <w:lang w:val="nl-NL"/>
              </w:rPr>
              <w:t xml:space="preserve"> - Hồ sơ đã giải quyết xong được lưu tại Phòng KT - CNTT trong thời gian từ 05 năm, sau đó chuyển hồ sơ đến kho lưu trữ của Sở Giáo dục và Đào tạo.</w:t>
            </w:r>
          </w:p>
        </w:tc>
      </w:tr>
    </w:tbl>
    <w:p w14:paraId="2CD7862E" w14:textId="63436641" w:rsidR="008150FC" w:rsidRPr="007E29D1" w:rsidRDefault="008150FC" w:rsidP="00336231">
      <w:pPr>
        <w:tabs>
          <w:tab w:val="left" w:pos="4129"/>
        </w:tabs>
        <w:rPr>
          <w:sz w:val="26"/>
          <w:szCs w:val="26"/>
        </w:rPr>
      </w:pPr>
    </w:p>
    <w:p w14:paraId="2BB6B9C2" w14:textId="1C0121C5" w:rsidR="008150FC" w:rsidRPr="007E29D1" w:rsidRDefault="008150FC" w:rsidP="00336231">
      <w:pPr>
        <w:tabs>
          <w:tab w:val="left" w:pos="4129"/>
        </w:tabs>
        <w:rPr>
          <w:sz w:val="26"/>
          <w:szCs w:val="26"/>
        </w:rPr>
      </w:pPr>
    </w:p>
    <w:p w14:paraId="72793152" w14:textId="0E3EC691" w:rsidR="008150FC" w:rsidRPr="007E29D1" w:rsidRDefault="008150FC" w:rsidP="00336231">
      <w:pPr>
        <w:tabs>
          <w:tab w:val="left" w:pos="4129"/>
        </w:tabs>
        <w:rPr>
          <w:sz w:val="26"/>
          <w:szCs w:val="26"/>
        </w:rPr>
      </w:pPr>
    </w:p>
    <w:p w14:paraId="40174C02" w14:textId="58CBCF14" w:rsidR="00D86ACF" w:rsidRPr="007E29D1" w:rsidRDefault="00D86ACF" w:rsidP="00336231">
      <w:pPr>
        <w:tabs>
          <w:tab w:val="left" w:pos="4129"/>
        </w:tabs>
        <w:rPr>
          <w:sz w:val="26"/>
          <w:szCs w:val="26"/>
        </w:rPr>
      </w:pPr>
    </w:p>
    <w:p w14:paraId="7FB800BC" w14:textId="51011918" w:rsidR="00D86ACF" w:rsidRPr="007E29D1" w:rsidRDefault="00D86ACF" w:rsidP="00336231">
      <w:pPr>
        <w:tabs>
          <w:tab w:val="left" w:pos="4129"/>
        </w:tabs>
        <w:rPr>
          <w:sz w:val="26"/>
          <w:szCs w:val="26"/>
        </w:rPr>
      </w:pPr>
    </w:p>
    <w:p w14:paraId="322C7DAB" w14:textId="4C818AFE" w:rsidR="00D86ACF" w:rsidRPr="007E29D1" w:rsidRDefault="00D86ACF" w:rsidP="00336231">
      <w:pPr>
        <w:tabs>
          <w:tab w:val="left" w:pos="4129"/>
        </w:tabs>
        <w:rPr>
          <w:sz w:val="26"/>
          <w:szCs w:val="26"/>
        </w:rPr>
      </w:pPr>
    </w:p>
    <w:p w14:paraId="20BE084B" w14:textId="3550ECCE" w:rsidR="001529DB" w:rsidRPr="007E29D1" w:rsidRDefault="001529DB" w:rsidP="00336231">
      <w:pPr>
        <w:tabs>
          <w:tab w:val="left" w:pos="4129"/>
        </w:tabs>
        <w:rPr>
          <w:sz w:val="26"/>
          <w:szCs w:val="26"/>
        </w:rPr>
      </w:pPr>
    </w:p>
    <w:p w14:paraId="7C996037" w14:textId="230D25D4" w:rsidR="001529DB" w:rsidRPr="007E29D1" w:rsidRDefault="001529DB" w:rsidP="00336231">
      <w:pPr>
        <w:tabs>
          <w:tab w:val="left" w:pos="4129"/>
        </w:tabs>
        <w:rPr>
          <w:sz w:val="26"/>
          <w:szCs w:val="26"/>
        </w:rPr>
      </w:pPr>
    </w:p>
    <w:p w14:paraId="4A70F5A1" w14:textId="6A8C037E" w:rsidR="001529DB" w:rsidRPr="007E29D1" w:rsidRDefault="001529DB" w:rsidP="00336231">
      <w:pPr>
        <w:tabs>
          <w:tab w:val="left" w:pos="4129"/>
        </w:tabs>
        <w:rPr>
          <w:sz w:val="26"/>
          <w:szCs w:val="26"/>
        </w:rPr>
      </w:pPr>
    </w:p>
    <w:p w14:paraId="186EE918" w14:textId="71F0FBE8" w:rsidR="001529DB" w:rsidRPr="007E29D1" w:rsidRDefault="001529DB" w:rsidP="00336231">
      <w:pPr>
        <w:tabs>
          <w:tab w:val="left" w:pos="4129"/>
        </w:tabs>
        <w:rPr>
          <w:sz w:val="26"/>
          <w:szCs w:val="26"/>
        </w:rPr>
      </w:pPr>
    </w:p>
    <w:p w14:paraId="44FCEA58" w14:textId="35B6FD93" w:rsidR="001529DB" w:rsidRPr="007E29D1" w:rsidRDefault="001529DB" w:rsidP="00336231">
      <w:pPr>
        <w:tabs>
          <w:tab w:val="left" w:pos="4129"/>
        </w:tabs>
        <w:rPr>
          <w:sz w:val="26"/>
          <w:szCs w:val="26"/>
        </w:rPr>
      </w:pPr>
    </w:p>
    <w:p w14:paraId="482AAE71" w14:textId="28730E2D" w:rsidR="001529DB" w:rsidRPr="007E29D1" w:rsidRDefault="001529DB" w:rsidP="00336231">
      <w:pPr>
        <w:tabs>
          <w:tab w:val="left" w:pos="4129"/>
        </w:tabs>
        <w:rPr>
          <w:sz w:val="26"/>
          <w:szCs w:val="26"/>
        </w:rPr>
      </w:pPr>
    </w:p>
    <w:p w14:paraId="60F3A81E" w14:textId="7E856395" w:rsidR="001529DB" w:rsidRPr="007E29D1" w:rsidRDefault="001529DB" w:rsidP="00336231">
      <w:pPr>
        <w:tabs>
          <w:tab w:val="left" w:pos="4129"/>
        </w:tabs>
        <w:rPr>
          <w:sz w:val="26"/>
          <w:szCs w:val="26"/>
        </w:rPr>
      </w:pPr>
    </w:p>
    <w:p w14:paraId="5E4A3F6B" w14:textId="616FC21D" w:rsidR="001529DB" w:rsidRPr="007E29D1" w:rsidRDefault="001529DB" w:rsidP="00336231">
      <w:pPr>
        <w:tabs>
          <w:tab w:val="left" w:pos="4129"/>
        </w:tabs>
        <w:rPr>
          <w:sz w:val="26"/>
          <w:szCs w:val="26"/>
        </w:rPr>
      </w:pPr>
    </w:p>
    <w:p w14:paraId="1776AF00" w14:textId="3F244C05" w:rsidR="001529DB" w:rsidRPr="007E29D1" w:rsidRDefault="001529DB" w:rsidP="00336231">
      <w:pPr>
        <w:tabs>
          <w:tab w:val="left" w:pos="4129"/>
        </w:tabs>
        <w:rPr>
          <w:sz w:val="26"/>
          <w:szCs w:val="26"/>
        </w:rPr>
      </w:pPr>
    </w:p>
    <w:p w14:paraId="6E853E6B" w14:textId="08B89093" w:rsidR="001529DB" w:rsidRPr="007E29D1" w:rsidRDefault="001529DB" w:rsidP="00336231">
      <w:pPr>
        <w:tabs>
          <w:tab w:val="left" w:pos="4129"/>
        </w:tabs>
        <w:rPr>
          <w:sz w:val="26"/>
          <w:szCs w:val="26"/>
        </w:rPr>
      </w:pPr>
    </w:p>
    <w:p w14:paraId="2B8F1B10" w14:textId="2C0E0F7A" w:rsidR="001529DB" w:rsidRPr="007E29D1" w:rsidRDefault="001529DB" w:rsidP="00336231">
      <w:pPr>
        <w:tabs>
          <w:tab w:val="left" w:pos="4129"/>
        </w:tabs>
        <w:rPr>
          <w:sz w:val="26"/>
          <w:szCs w:val="26"/>
        </w:rPr>
      </w:pPr>
    </w:p>
    <w:p w14:paraId="32748CEB" w14:textId="3C4EE5CB" w:rsidR="001529DB" w:rsidRPr="007E29D1" w:rsidRDefault="001529DB" w:rsidP="00336231">
      <w:pPr>
        <w:tabs>
          <w:tab w:val="left" w:pos="4129"/>
        </w:tabs>
        <w:rPr>
          <w:sz w:val="26"/>
          <w:szCs w:val="26"/>
        </w:rPr>
      </w:pPr>
    </w:p>
    <w:p w14:paraId="39D26F18" w14:textId="58FCB718" w:rsidR="001529DB" w:rsidRPr="007E29D1" w:rsidRDefault="001529DB" w:rsidP="00336231">
      <w:pPr>
        <w:tabs>
          <w:tab w:val="left" w:pos="4129"/>
        </w:tabs>
        <w:rPr>
          <w:sz w:val="26"/>
          <w:szCs w:val="26"/>
        </w:rPr>
      </w:pPr>
    </w:p>
    <w:p w14:paraId="72090994" w14:textId="5FC16840" w:rsidR="001529DB" w:rsidRPr="007E29D1" w:rsidRDefault="001529DB" w:rsidP="00336231">
      <w:pPr>
        <w:tabs>
          <w:tab w:val="left" w:pos="4129"/>
        </w:tabs>
        <w:rPr>
          <w:sz w:val="26"/>
          <w:szCs w:val="26"/>
        </w:rPr>
      </w:pPr>
    </w:p>
    <w:p w14:paraId="19C95843" w14:textId="5C4BC33A" w:rsidR="001529DB" w:rsidRPr="007E29D1" w:rsidRDefault="001529DB" w:rsidP="00336231">
      <w:pPr>
        <w:tabs>
          <w:tab w:val="left" w:pos="4129"/>
        </w:tabs>
        <w:rPr>
          <w:sz w:val="26"/>
          <w:szCs w:val="26"/>
        </w:rPr>
      </w:pPr>
    </w:p>
    <w:p w14:paraId="618D6D72" w14:textId="09ACA567" w:rsidR="001529DB" w:rsidRPr="007E29D1" w:rsidRDefault="001529DB" w:rsidP="00336231">
      <w:pPr>
        <w:tabs>
          <w:tab w:val="left" w:pos="4129"/>
        </w:tabs>
        <w:rPr>
          <w:sz w:val="26"/>
          <w:szCs w:val="26"/>
        </w:rPr>
      </w:pPr>
    </w:p>
    <w:p w14:paraId="3F5224FA" w14:textId="4D616C60" w:rsidR="001529DB" w:rsidRPr="007E29D1" w:rsidRDefault="001529DB" w:rsidP="00336231">
      <w:pPr>
        <w:tabs>
          <w:tab w:val="left" w:pos="4129"/>
        </w:tabs>
        <w:rPr>
          <w:sz w:val="26"/>
          <w:szCs w:val="26"/>
        </w:rPr>
      </w:pPr>
    </w:p>
    <w:p w14:paraId="2D878BBF" w14:textId="4408F54E" w:rsidR="001529DB" w:rsidRPr="007E29D1" w:rsidRDefault="001529DB" w:rsidP="00336231">
      <w:pPr>
        <w:tabs>
          <w:tab w:val="left" w:pos="4129"/>
        </w:tabs>
        <w:rPr>
          <w:sz w:val="26"/>
          <w:szCs w:val="26"/>
        </w:rPr>
      </w:pPr>
    </w:p>
    <w:p w14:paraId="26B77FCA" w14:textId="3021BE8D" w:rsidR="001529DB" w:rsidRPr="007E29D1" w:rsidRDefault="001529DB" w:rsidP="00336231">
      <w:pPr>
        <w:tabs>
          <w:tab w:val="left" w:pos="4129"/>
        </w:tabs>
        <w:rPr>
          <w:sz w:val="26"/>
          <w:szCs w:val="26"/>
        </w:rPr>
      </w:pPr>
    </w:p>
    <w:p w14:paraId="1997FDD8" w14:textId="77777777" w:rsidR="006B5FEE" w:rsidRPr="007E29D1" w:rsidRDefault="006B5FEE" w:rsidP="00336231">
      <w:pPr>
        <w:tabs>
          <w:tab w:val="left" w:pos="4129"/>
        </w:tabs>
        <w:rPr>
          <w:sz w:val="26"/>
          <w:szCs w:val="26"/>
        </w:rPr>
      </w:pPr>
    </w:p>
    <w:p w14:paraId="7B752CD2" w14:textId="59457CA8" w:rsidR="001529DB" w:rsidRPr="007E29D1" w:rsidRDefault="001529DB" w:rsidP="00336231">
      <w:pPr>
        <w:tabs>
          <w:tab w:val="left" w:pos="4129"/>
        </w:tabs>
        <w:rPr>
          <w:sz w:val="26"/>
          <w:szCs w:val="26"/>
        </w:rPr>
      </w:pPr>
    </w:p>
    <w:p w14:paraId="59CC2959" w14:textId="085B1FE4" w:rsidR="001529DB" w:rsidRPr="007E29D1" w:rsidRDefault="001529DB" w:rsidP="00336231">
      <w:pPr>
        <w:tabs>
          <w:tab w:val="left" w:pos="4129"/>
        </w:tabs>
        <w:rPr>
          <w:sz w:val="26"/>
          <w:szCs w:val="26"/>
        </w:rPr>
      </w:pPr>
    </w:p>
    <w:p w14:paraId="2AE3182A" w14:textId="6522CEC9" w:rsidR="001529DB" w:rsidRPr="007E29D1" w:rsidRDefault="001529DB" w:rsidP="00336231">
      <w:pPr>
        <w:tabs>
          <w:tab w:val="left" w:pos="4129"/>
        </w:tabs>
        <w:rPr>
          <w:sz w:val="26"/>
          <w:szCs w:val="26"/>
        </w:rPr>
      </w:pPr>
    </w:p>
    <w:p w14:paraId="0363D276" w14:textId="278D9963" w:rsidR="001529DB" w:rsidRPr="007E29D1" w:rsidRDefault="001529DB" w:rsidP="00336231">
      <w:pPr>
        <w:tabs>
          <w:tab w:val="left" w:pos="4129"/>
        </w:tabs>
        <w:rPr>
          <w:sz w:val="26"/>
          <w:szCs w:val="26"/>
        </w:rPr>
      </w:pPr>
    </w:p>
    <w:p w14:paraId="7E423E5B" w14:textId="4E5F2FA1" w:rsidR="001529DB" w:rsidRPr="007E29D1" w:rsidRDefault="001529DB" w:rsidP="00336231">
      <w:pPr>
        <w:tabs>
          <w:tab w:val="left" w:pos="4129"/>
        </w:tabs>
        <w:rPr>
          <w:sz w:val="26"/>
          <w:szCs w:val="26"/>
        </w:rPr>
      </w:pPr>
    </w:p>
    <w:p w14:paraId="34B31605" w14:textId="5560922F" w:rsidR="001529DB" w:rsidRPr="007E29D1" w:rsidRDefault="001529DB" w:rsidP="00336231">
      <w:pPr>
        <w:tabs>
          <w:tab w:val="left" w:pos="4129"/>
        </w:tabs>
        <w:rPr>
          <w:sz w:val="26"/>
          <w:szCs w:val="26"/>
        </w:rPr>
      </w:pPr>
    </w:p>
    <w:tbl>
      <w:tblPr>
        <w:tblW w:w="10655" w:type="dxa"/>
        <w:tblCellSpacing w:w="0" w:type="dxa"/>
        <w:tblInd w:w="-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95"/>
        <w:gridCol w:w="8760"/>
      </w:tblGrid>
      <w:tr w:rsidR="006A4142" w:rsidRPr="007E29D1" w14:paraId="2F4BE585" w14:textId="77777777" w:rsidTr="001529DB">
        <w:trPr>
          <w:tblCellSpacing w:w="0" w:type="dxa"/>
        </w:trPr>
        <w:tc>
          <w:tcPr>
            <w:tcW w:w="1895" w:type="dxa"/>
            <w:vAlign w:val="center"/>
            <w:hideMark/>
          </w:tcPr>
          <w:p w14:paraId="1F7F4B78" w14:textId="37AD569C" w:rsidR="00D86ACF" w:rsidRPr="007E29D1" w:rsidRDefault="00D86ACF" w:rsidP="00893C91">
            <w:pPr>
              <w:spacing w:before="120"/>
              <w:jc w:val="center"/>
              <w:rPr>
                <w:b/>
                <w:sz w:val="26"/>
                <w:szCs w:val="26"/>
              </w:rPr>
            </w:pPr>
            <w:r w:rsidRPr="007E29D1">
              <w:rPr>
                <w:b/>
                <w:sz w:val="26"/>
                <w:szCs w:val="26"/>
              </w:rPr>
              <w:lastRenderedPageBreak/>
              <w:t>Quy trình 49</w:t>
            </w:r>
          </w:p>
        </w:tc>
        <w:tc>
          <w:tcPr>
            <w:tcW w:w="8760" w:type="dxa"/>
            <w:vAlign w:val="center"/>
            <w:hideMark/>
          </w:tcPr>
          <w:p w14:paraId="717EFA0E" w14:textId="05F61C76" w:rsidR="00D86ACF" w:rsidRPr="007E29D1" w:rsidRDefault="00D86ACF" w:rsidP="00893C91">
            <w:pPr>
              <w:spacing w:before="120"/>
              <w:jc w:val="both"/>
              <w:rPr>
                <w:rFonts w:eastAsia="Calibri"/>
                <w:b/>
                <w:sz w:val="26"/>
                <w:szCs w:val="26"/>
              </w:rPr>
            </w:pPr>
            <w:r w:rsidRPr="007E29D1">
              <w:rPr>
                <w:b/>
                <w:sz w:val="26"/>
                <w:szCs w:val="26"/>
              </w:rPr>
              <w:t>CẤP GIẤY CHỨNG NHẬN CHẤT LƯỢNG GIÁO DỤC ĐỐI VỚI TRUNG TÂM GIÁO DỤC THƯỜNG XUYÊN</w:t>
            </w:r>
          </w:p>
        </w:tc>
      </w:tr>
      <w:tr w:rsidR="006A4142" w:rsidRPr="007E29D1" w14:paraId="377C5555" w14:textId="77777777" w:rsidTr="006B5FEE">
        <w:trPr>
          <w:trHeight w:val="10441"/>
          <w:tblCellSpacing w:w="0" w:type="dxa"/>
        </w:trPr>
        <w:tc>
          <w:tcPr>
            <w:tcW w:w="1895" w:type="dxa"/>
            <w:vAlign w:val="center"/>
            <w:hideMark/>
          </w:tcPr>
          <w:p w14:paraId="0DB0F1AA"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1. Trình tự thực hiện:</w:t>
            </w:r>
          </w:p>
        </w:tc>
        <w:tc>
          <w:tcPr>
            <w:tcW w:w="8760" w:type="dxa"/>
            <w:vAlign w:val="center"/>
            <w:hideMark/>
          </w:tcPr>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62"/>
              <w:gridCol w:w="3956"/>
              <w:gridCol w:w="1793"/>
              <w:gridCol w:w="1619"/>
            </w:tblGrid>
            <w:tr w:rsidR="006A4142" w:rsidRPr="007E29D1" w14:paraId="4F2F72CC" w14:textId="77777777" w:rsidTr="00893C91">
              <w:trPr>
                <w:trHeight w:val="551"/>
                <w:tblHeader/>
              </w:trPr>
              <w:tc>
                <w:tcPr>
                  <w:tcW w:w="5000" w:type="pct"/>
                  <w:gridSpan w:val="4"/>
                  <w:shd w:val="clear" w:color="auto" w:fill="auto"/>
                  <w:vAlign w:val="center"/>
                </w:tcPr>
                <w:p w14:paraId="5833D222" w14:textId="77777777" w:rsidR="00D86ACF" w:rsidRPr="007E29D1" w:rsidRDefault="00D86ACF"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57115836" w14:textId="77777777" w:rsidR="00D86ACF" w:rsidRPr="007E29D1" w:rsidRDefault="00D86ACF"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4F72051B" w14:textId="77777777" w:rsidR="00D86ACF" w:rsidRPr="007E29D1" w:rsidRDefault="00D86ACF"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643AAF74" w14:textId="77777777" w:rsidR="00D86ACF" w:rsidRPr="007E29D1" w:rsidRDefault="00D86ACF" w:rsidP="00893C91">
                  <w:pPr>
                    <w:pStyle w:val="Header"/>
                    <w:ind w:right="187"/>
                    <w:jc w:val="both"/>
                    <w:rPr>
                      <w:sz w:val="26"/>
                      <w:szCs w:val="26"/>
                    </w:rPr>
                  </w:pPr>
                  <w:r w:rsidRPr="007E29D1">
                    <w:rPr>
                      <w:sz w:val="26"/>
                      <w:szCs w:val="26"/>
                    </w:rPr>
                    <w:t>+ Cổng dịch vụ công Quốc gia, địa chỉ: https://dichvucong.gov.vn/</w:t>
                  </w:r>
                </w:p>
                <w:p w14:paraId="3A69DC64" w14:textId="77777777" w:rsidR="00D86ACF" w:rsidRPr="007E29D1" w:rsidRDefault="00D86ACF" w:rsidP="00893C91">
                  <w:pPr>
                    <w:pStyle w:val="Header"/>
                    <w:ind w:right="187"/>
                    <w:jc w:val="both"/>
                    <w:rPr>
                      <w:sz w:val="26"/>
                      <w:szCs w:val="26"/>
                    </w:rPr>
                  </w:pPr>
                  <w:r w:rsidRPr="007E29D1">
                    <w:rPr>
                      <w:sz w:val="26"/>
                      <w:szCs w:val="26"/>
                    </w:rPr>
                    <w:t>+ Cổng dịch vụ công tỉnh, địa chỉ https://dichvucong.tayninh.gov.vn/</w:t>
                  </w:r>
                </w:p>
                <w:p w14:paraId="0A38CDB6" w14:textId="77777777" w:rsidR="00D86ACF" w:rsidRPr="007E29D1" w:rsidRDefault="00D86ACF"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40386961" w14:textId="77777777" w:rsidR="00D86ACF" w:rsidRPr="007E29D1" w:rsidRDefault="00D86ACF"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5471662A" w14:textId="77777777" w:rsidTr="00893C91">
              <w:trPr>
                <w:trHeight w:val="551"/>
                <w:tblHeader/>
              </w:trPr>
              <w:tc>
                <w:tcPr>
                  <w:tcW w:w="780" w:type="pct"/>
                  <w:shd w:val="clear" w:color="auto" w:fill="auto"/>
                  <w:vAlign w:val="center"/>
                </w:tcPr>
                <w:p w14:paraId="6A53DDAA" w14:textId="77777777" w:rsidR="00D86ACF" w:rsidRPr="007E29D1" w:rsidRDefault="00D86ACF" w:rsidP="00893C91">
                  <w:pPr>
                    <w:pStyle w:val="Header"/>
                    <w:spacing w:before="120"/>
                    <w:jc w:val="center"/>
                    <w:rPr>
                      <w:b/>
                      <w:sz w:val="26"/>
                      <w:szCs w:val="26"/>
                      <w:lang w:val="nl-NL"/>
                    </w:rPr>
                  </w:pPr>
                  <w:r w:rsidRPr="007E29D1">
                    <w:rPr>
                      <w:b/>
                      <w:sz w:val="26"/>
                      <w:szCs w:val="26"/>
                      <w:lang w:val="nl-NL"/>
                    </w:rPr>
                    <w:t>STT</w:t>
                  </w:r>
                </w:p>
              </w:tc>
              <w:tc>
                <w:tcPr>
                  <w:tcW w:w="2266" w:type="pct"/>
                  <w:shd w:val="clear" w:color="auto" w:fill="auto"/>
                  <w:vAlign w:val="center"/>
                </w:tcPr>
                <w:p w14:paraId="2E6BAFA1" w14:textId="77777777" w:rsidR="00D86ACF" w:rsidRPr="007E29D1" w:rsidRDefault="00D86ACF" w:rsidP="00893C91">
                  <w:pPr>
                    <w:pStyle w:val="Header"/>
                    <w:spacing w:before="120"/>
                    <w:jc w:val="center"/>
                    <w:rPr>
                      <w:b/>
                      <w:sz w:val="26"/>
                      <w:szCs w:val="26"/>
                      <w:lang w:val="nl-NL"/>
                    </w:rPr>
                  </w:pPr>
                  <w:r w:rsidRPr="007E29D1">
                    <w:rPr>
                      <w:b/>
                      <w:sz w:val="26"/>
                      <w:szCs w:val="26"/>
                      <w:lang w:val="nl-NL"/>
                    </w:rPr>
                    <w:t>Nội dung công việc</w:t>
                  </w:r>
                </w:p>
              </w:tc>
              <w:tc>
                <w:tcPr>
                  <w:tcW w:w="1027" w:type="pct"/>
                  <w:vAlign w:val="center"/>
                </w:tcPr>
                <w:p w14:paraId="743D8A67" w14:textId="77777777" w:rsidR="00D86ACF" w:rsidRPr="007E29D1" w:rsidRDefault="00D86ACF" w:rsidP="00893C91">
                  <w:pPr>
                    <w:pStyle w:val="Header"/>
                    <w:spacing w:before="120"/>
                    <w:jc w:val="center"/>
                    <w:rPr>
                      <w:b/>
                      <w:sz w:val="26"/>
                      <w:szCs w:val="26"/>
                      <w:lang w:val="nl-NL"/>
                    </w:rPr>
                  </w:pPr>
                  <w:r w:rsidRPr="007E29D1">
                    <w:rPr>
                      <w:b/>
                      <w:sz w:val="26"/>
                      <w:szCs w:val="26"/>
                      <w:lang w:val="nl-NL"/>
                    </w:rPr>
                    <w:t>Trách nhiệm</w:t>
                  </w:r>
                </w:p>
              </w:tc>
              <w:tc>
                <w:tcPr>
                  <w:tcW w:w="927" w:type="pct"/>
                  <w:shd w:val="clear" w:color="auto" w:fill="auto"/>
                  <w:vAlign w:val="center"/>
                </w:tcPr>
                <w:p w14:paraId="77F3863A" w14:textId="77777777" w:rsidR="00D86ACF" w:rsidRPr="007E29D1" w:rsidRDefault="00D86ACF" w:rsidP="00893C91">
                  <w:pPr>
                    <w:pStyle w:val="Header"/>
                    <w:spacing w:before="120"/>
                    <w:jc w:val="center"/>
                    <w:rPr>
                      <w:b/>
                      <w:sz w:val="26"/>
                      <w:szCs w:val="26"/>
                      <w:vertAlign w:val="superscript"/>
                      <w:lang w:val="nl-NL"/>
                    </w:rPr>
                  </w:pPr>
                  <w:r w:rsidRPr="007E29D1">
                    <w:rPr>
                      <w:b/>
                      <w:sz w:val="26"/>
                      <w:szCs w:val="26"/>
                      <w:lang w:val="nl-NL"/>
                    </w:rPr>
                    <w:t xml:space="preserve">Thời gian 10 ngày </w:t>
                  </w:r>
                </w:p>
              </w:tc>
            </w:tr>
            <w:tr w:rsidR="006A4142" w:rsidRPr="007E29D1" w14:paraId="6AB9F6A5" w14:textId="77777777" w:rsidTr="00893C91">
              <w:trPr>
                <w:trHeight w:val="335"/>
              </w:trPr>
              <w:tc>
                <w:tcPr>
                  <w:tcW w:w="5000" w:type="pct"/>
                  <w:gridSpan w:val="4"/>
                  <w:shd w:val="clear" w:color="auto" w:fill="auto"/>
                  <w:vAlign w:val="center"/>
                </w:tcPr>
                <w:p w14:paraId="1D694648" w14:textId="77777777" w:rsidR="00D86ACF" w:rsidRPr="007E29D1" w:rsidRDefault="00D86ACF"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72729996" w14:textId="77777777" w:rsidTr="00893C91">
              <w:trPr>
                <w:trHeight w:val="825"/>
              </w:trPr>
              <w:tc>
                <w:tcPr>
                  <w:tcW w:w="780" w:type="pct"/>
                  <w:shd w:val="clear" w:color="auto" w:fill="auto"/>
                  <w:vAlign w:val="center"/>
                </w:tcPr>
                <w:p w14:paraId="7B380482" w14:textId="77777777" w:rsidR="00D86ACF" w:rsidRPr="007E29D1" w:rsidRDefault="00D86ACF" w:rsidP="00893C91">
                  <w:pPr>
                    <w:pStyle w:val="Header"/>
                    <w:spacing w:before="120"/>
                    <w:rPr>
                      <w:b/>
                      <w:sz w:val="26"/>
                      <w:szCs w:val="26"/>
                      <w:lang w:val="nl-NL"/>
                    </w:rPr>
                  </w:pPr>
                  <w:r w:rsidRPr="007E29D1">
                    <w:rPr>
                      <w:b/>
                      <w:sz w:val="26"/>
                      <w:szCs w:val="26"/>
                      <w:lang w:val="nl-NL"/>
                    </w:rPr>
                    <w:t>Bước 1</w:t>
                  </w:r>
                </w:p>
              </w:tc>
              <w:tc>
                <w:tcPr>
                  <w:tcW w:w="2266" w:type="pct"/>
                  <w:shd w:val="clear" w:color="auto" w:fill="auto"/>
                  <w:vAlign w:val="center"/>
                </w:tcPr>
                <w:p w14:paraId="2F11F6FF" w14:textId="77777777" w:rsidR="00D86ACF" w:rsidRPr="007E29D1" w:rsidRDefault="00D86ACF" w:rsidP="00893C91">
                  <w:pPr>
                    <w:pStyle w:val="Header"/>
                    <w:ind w:left="57" w:right="57"/>
                    <w:jc w:val="both"/>
                    <w:rPr>
                      <w:sz w:val="26"/>
                      <w:szCs w:val="26"/>
                      <w:lang w:val="nl-NL"/>
                    </w:rPr>
                  </w:pPr>
                  <w:r w:rsidRPr="007E29D1">
                    <w:rPr>
                      <w:sz w:val="26"/>
                      <w:szCs w:val="26"/>
                      <w:lang w:val="nl-NL"/>
                    </w:rPr>
                    <w:t xml:space="preserve">- Thực hiện tiếp nhận hồ sơ: </w:t>
                  </w:r>
                </w:p>
                <w:p w14:paraId="5F3D7392" w14:textId="77777777" w:rsidR="00D86ACF" w:rsidRPr="007E29D1" w:rsidRDefault="00D86ACF"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53878732" w14:textId="77777777" w:rsidR="00D86ACF" w:rsidRPr="007E29D1" w:rsidRDefault="00D86ACF"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115A7D3B" w14:textId="77777777" w:rsidR="00D86ACF" w:rsidRPr="007E29D1" w:rsidRDefault="00D86ACF"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 xml:space="preserve">hồ sơ sẽ được nhân viên bưu điện chuyển cho Sở </w:t>
                  </w:r>
                  <w:r w:rsidRPr="007E29D1">
                    <w:rPr>
                      <w:rStyle w:val="Strong"/>
                      <w:b w:val="0"/>
                      <w:bCs w:val="0"/>
                      <w:sz w:val="26"/>
                      <w:szCs w:val="26"/>
                    </w:rPr>
                    <w:t>Giáo dục và Đào tạo</w:t>
                  </w:r>
                  <w:r w:rsidRPr="007E29D1">
                    <w:rPr>
                      <w:rStyle w:val="Strong"/>
                      <w:b w:val="0"/>
                      <w:sz w:val="26"/>
                      <w:szCs w:val="26"/>
                    </w:rPr>
                    <w:t xml:space="preserve"> thẩm định, giải quyết.</w:t>
                  </w:r>
                </w:p>
              </w:tc>
              <w:tc>
                <w:tcPr>
                  <w:tcW w:w="1027" w:type="pct"/>
                  <w:vAlign w:val="center"/>
                </w:tcPr>
                <w:p w14:paraId="578301C5" w14:textId="77777777" w:rsidR="00D86ACF" w:rsidRPr="007E29D1" w:rsidRDefault="00D86ACF"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57E7CB64" w14:textId="77777777" w:rsidR="00D86ACF" w:rsidRPr="007E29D1" w:rsidRDefault="00D86ACF" w:rsidP="00893C91">
                  <w:pPr>
                    <w:pStyle w:val="Header"/>
                    <w:spacing w:before="120"/>
                    <w:jc w:val="center"/>
                    <w:rPr>
                      <w:sz w:val="26"/>
                      <w:szCs w:val="26"/>
                      <w:lang w:val="nl-NL"/>
                    </w:rPr>
                  </w:pPr>
                  <w:r w:rsidRPr="007E29D1">
                    <w:rPr>
                      <w:sz w:val="26"/>
                      <w:szCs w:val="26"/>
                      <w:lang w:val="nl-NL"/>
                    </w:rPr>
                    <w:t>01 ngày</w:t>
                  </w:r>
                </w:p>
              </w:tc>
            </w:tr>
            <w:tr w:rsidR="006A4142" w:rsidRPr="007E29D1" w14:paraId="563BD242" w14:textId="77777777" w:rsidTr="00893C91">
              <w:trPr>
                <w:trHeight w:val="308"/>
              </w:trPr>
              <w:tc>
                <w:tcPr>
                  <w:tcW w:w="5000" w:type="pct"/>
                  <w:gridSpan w:val="4"/>
                  <w:shd w:val="clear" w:color="auto" w:fill="auto"/>
                  <w:vAlign w:val="center"/>
                </w:tcPr>
                <w:p w14:paraId="317AFCAA" w14:textId="77777777" w:rsidR="00D86ACF" w:rsidRPr="007E29D1" w:rsidRDefault="00D86ACF"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26E1CC61" w14:textId="77777777" w:rsidTr="00893C91">
              <w:trPr>
                <w:trHeight w:val="1126"/>
              </w:trPr>
              <w:tc>
                <w:tcPr>
                  <w:tcW w:w="780" w:type="pct"/>
                  <w:vMerge w:val="restart"/>
                  <w:shd w:val="clear" w:color="auto" w:fill="auto"/>
                  <w:vAlign w:val="center"/>
                </w:tcPr>
                <w:p w14:paraId="4FFE1946" w14:textId="77777777" w:rsidR="00D86ACF" w:rsidRPr="007E29D1" w:rsidRDefault="00D86ACF" w:rsidP="00893C91">
                  <w:pPr>
                    <w:pStyle w:val="Header"/>
                    <w:spacing w:before="120"/>
                    <w:jc w:val="center"/>
                    <w:rPr>
                      <w:b/>
                      <w:sz w:val="26"/>
                      <w:szCs w:val="26"/>
                      <w:lang w:val="nl-NL"/>
                    </w:rPr>
                  </w:pPr>
                  <w:r w:rsidRPr="007E29D1">
                    <w:rPr>
                      <w:b/>
                      <w:sz w:val="26"/>
                      <w:szCs w:val="26"/>
                      <w:lang w:val="nl-NL"/>
                    </w:rPr>
                    <w:t>Bước 2</w:t>
                  </w:r>
                </w:p>
              </w:tc>
              <w:tc>
                <w:tcPr>
                  <w:tcW w:w="2266" w:type="pct"/>
                  <w:shd w:val="clear" w:color="auto" w:fill="auto"/>
                  <w:vAlign w:val="center"/>
                </w:tcPr>
                <w:p w14:paraId="621C7077" w14:textId="77777777" w:rsidR="00D86ACF" w:rsidRPr="007E29D1" w:rsidRDefault="00D86ACF"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1027" w:type="pct"/>
                  <w:vAlign w:val="center"/>
                </w:tcPr>
                <w:p w14:paraId="78135D7E" w14:textId="77777777" w:rsidR="00D86ACF" w:rsidRPr="007E29D1" w:rsidRDefault="00D86ACF"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19F6A9EE" w14:textId="77777777" w:rsidR="00D86ACF" w:rsidRPr="007E29D1" w:rsidRDefault="00D86ACF" w:rsidP="00893C91">
                  <w:pPr>
                    <w:pStyle w:val="Header"/>
                    <w:spacing w:before="120"/>
                    <w:jc w:val="center"/>
                    <w:rPr>
                      <w:sz w:val="26"/>
                      <w:szCs w:val="26"/>
                      <w:lang w:val="nl-NL"/>
                    </w:rPr>
                  </w:pPr>
                  <w:r w:rsidRPr="007E29D1">
                    <w:rPr>
                      <w:sz w:val="26"/>
                      <w:szCs w:val="26"/>
                      <w:lang w:val="nl-NL"/>
                    </w:rPr>
                    <w:t>05 ngày</w:t>
                  </w:r>
                </w:p>
              </w:tc>
            </w:tr>
            <w:tr w:rsidR="006A4142" w:rsidRPr="007E29D1" w14:paraId="39005B25" w14:textId="77777777" w:rsidTr="00893C91">
              <w:trPr>
                <w:trHeight w:val="1126"/>
              </w:trPr>
              <w:tc>
                <w:tcPr>
                  <w:tcW w:w="780" w:type="pct"/>
                  <w:vMerge/>
                  <w:shd w:val="clear" w:color="auto" w:fill="auto"/>
                  <w:vAlign w:val="center"/>
                </w:tcPr>
                <w:p w14:paraId="3F6A7291" w14:textId="77777777" w:rsidR="00D86ACF" w:rsidRPr="007E29D1" w:rsidRDefault="00D86ACF" w:rsidP="00893C91">
                  <w:pPr>
                    <w:pStyle w:val="Header"/>
                    <w:spacing w:before="120"/>
                    <w:jc w:val="center"/>
                    <w:rPr>
                      <w:b/>
                      <w:sz w:val="26"/>
                      <w:szCs w:val="26"/>
                      <w:lang w:val="nl-NL"/>
                    </w:rPr>
                  </w:pPr>
                </w:p>
              </w:tc>
              <w:tc>
                <w:tcPr>
                  <w:tcW w:w="2266" w:type="pct"/>
                  <w:shd w:val="clear" w:color="auto" w:fill="auto"/>
                  <w:vAlign w:val="center"/>
                </w:tcPr>
                <w:p w14:paraId="71B9E988" w14:textId="77777777" w:rsidR="00D86ACF" w:rsidRPr="007E29D1" w:rsidRDefault="00D86ACF" w:rsidP="00893C91">
                  <w:pPr>
                    <w:pStyle w:val="Header"/>
                    <w:spacing w:before="120"/>
                    <w:jc w:val="both"/>
                    <w:rPr>
                      <w:sz w:val="26"/>
                      <w:szCs w:val="26"/>
                      <w:lang w:val="nl-NL"/>
                    </w:rPr>
                  </w:pPr>
                  <w:r w:rsidRPr="007E29D1">
                    <w:rPr>
                      <w:sz w:val="26"/>
                      <w:szCs w:val="26"/>
                      <w:lang w:val="nl-NL"/>
                    </w:rPr>
                    <w:t xml:space="preserve">Phòng chuyên môn kiểm tra hồ sơ và kiểm tra thực tế cơ sở vật chất. Nếu đầy đủ ghi ngày nhận hồ sơ chính thức. </w:t>
                  </w:r>
                </w:p>
              </w:tc>
              <w:tc>
                <w:tcPr>
                  <w:tcW w:w="1027" w:type="pct"/>
                  <w:vAlign w:val="center"/>
                </w:tcPr>
                <w:p w14:paraId="044103D7" w14:textId="77777777" w:rsidR="00D86ACF" w:rsidRPr="007E29D1" w:rsidRDefault="00D86ACF" w:rsidP="00893C91">
                  <w:pPr>
                    <w:pStyle w:val="Header"/>
                    <w:spacing w:before="120"/>
                    <w:jc w:val="center"/>
                    <w:rPr>
                      <w:sz w:val="26"/>
                      <w:szCs w:val="26"/>
                      <w:lang w:val="nl-NL"/>
                    </w:rPr>
                  </w:pPr>
                  <w:r w:rsidRPr="007E29D1">
                    <w:rPr>
                      <w:sz w:val="26"/>
                      <w:szCs w:val="26"/>
                      <w:lang w:val="nl-NL"/>
                    </w:rPr>
                    <w:t>Chuyên viên Phòng Giáo dục Trung học</w:t>
                  </w:r>
                </w:p>
              </w:tc>
              <w:tc>
                <w:tcPr>
                  <w:tcW w:w="927" w:type="pct"/>
                  <w:vMerge/>
                  <w:shd w:val="clear" w:color="auto" w:fill="auto"/>
                  <w:vAlign w:val="center"/>
                </w:tcPr>
                <w:p w14:paraId="4D3D0547" w14:textId="77777777" w:rsidR="00D86ACF" w:rsidRPr="007E29D1" w:rsidRDefault="00D86ACF" w:rsidP="00893C91">
                  <w:pPr>
                    <w:pStyle w:val="Header"/>
                    <w:spacing w:before="120"/>
                    <w:jc w:val="center"/>
                    <w:rPr>
                      <w:sz w:val="26"/>
                      <w:szCs w:val="26"/>
                      <w:lang w:val="nl-NL"/>
                    </w:rPr>
                  </w:pPr>
                </w:p>
              </w:tc>
            </w:tr>
            <w:tr w:rsidR="006A4142" w:rsidRPr="007E29D1" w14:paraId="3971AFF0" w14:textId="77777777" w:rsidTr="00893C91">
              <w:trPr>
                <w:trHeight w:val="1126"/>
              </w:trPr>
              <w:tc>
                <w:tcPr>
                  <w:tcW w:w="780" w:type="pct"/>
                  <w:vMerge/>
                  <w:shd w:val="clear" w:color="auto" w:fill="auto"/>
                  <w:vAlign w:val="center"/>
                </w:tcPr>
                <w:p w14:paraId="5DB578ED" w14:textId="77777777" w:rsidR="00D86ACF" w:rsidRPr="007E29D1" w:rsidRDefault="00D86ACF" w:rsidP="00893C91">
                  <w:pPr>
                    <w:pStyle w:val="Header"/>
                    <w:spacing w:before="120"/>
                    <w:jc w:val="center"/>
                    <w:rPr>
                      <w:b/>
                      <w:sz w:val="26"/>
                      <w:szCs w:val="26"/>
                      <w:lang w:val="nl-NL"/>
                    </w:rPr>
                  </w:pPr>
                </w:p>
              </w:tc>
              <w:tc>
                <w:tcPr>
                  <w:tcW w:w="2266" w:type="pct"/>
                  <w:shd w:val="clear" w:color="auto" w:fill="auto"/>
                  <w:vAlign w:val="center"/>
                </w:tcPr>
                <w:p w14:paraId="15ECF7D0" w14:textId="19975D8B" w:rsidR="00D86ACF" w:rsidRPr="007E29D1" w:rsidRDefault="00D86ACF" w:rsidP="00695FF2">
                  <w:pPr>
                    <w:pStyle w:val="Header"/>
                    <w:spacing w:before="120"/>
                    <w:jc w:val="both"/>
                    <w:rPr>
                      <w:sz w:val="26"/>
                      <w:szCs w:val="26"/>
                      <w:lang w:val="nl-NL"/>
                    </w:rPr>
                  </w:pPr>
                  <w:r w:rsidRPr="007E29D1">
                    <w:rPr>
                      <w:sz w:val="26"/>
                      <w:szCs w:val="26"/>
                      <w:lang w:val="nl-NL"/>
                    </w:rPr>
                    <w:t>T</w:t>
                  </w:r>
                  <w:r w:rsidRPr="007E29D1">
                    <w:rPr>
                      <w:sz w:val="26"/>
                      <w:szCs w:val="26"/>
                      <w:lang w:val="hr-HR"/>
                    </w:rPr>
                    <w:t xml:space="preserve">ham mưu trình lãnh đạo </w:t>
                  </w:r>
                  <w:r w:rsidRPr="007E29D1">
                    <w:rPr>
                      <w:sz w:val="26"/>
                      <w:szCs w:val="26"/>
                      <w:lang w:val="vi-VN"/>
                    </w:rPr>
                    <w:t>Sở</w:t>
                  </w:r>
                  <w:r w:rsidRPr="007E29D1">
                    <w:rPr>
                      <w:sz w:val="26"/>
                      <w:szCs w:val="26"/>
                    </w:rPr>
                    <w:t xml:space="preserve"> </w:t>
                  </w:r>
                  <w:r w:rsidR="00695FF2" w:rsidRPr="007E29D1">
                    <w:rPr>
                      <w:sz w:val="26"/>
                      <w:szCs w:val="26"/>
                      <w:lang w:val="hr-HR"/>
                    </w:rPr>
                    <w:t>xem xét quyết định.</w:t>
                  </w:r>
                </w:p>
              </w:tc>
              <w:tc>
                <w:tcPr>
                  <w:tcW w:w="1027" w:type="pct"/>
                  <w:vAlign w:val="center"/>
                </w:tcPr>
                <w:p w14:paraId="3EEBA6A0" w14:textId="77777777" w:rsidR="00D86ACF" w:rsidRPr="007E29D1" w:rsidRDefault="00D86ACF" w:rsidP="00893C91">
                  <w:pPr>
                    <w:pStyle w:val="Header"/>
                    <w:spacing w:before="120"/>
                    <w:jc w:val="center"/>
                    <w:rPr>
                      <w:sz w:val="26"/>
                      <w:szCs w:val="26"/>
                      <w:lang w:val="nl-NL"/>
                    </w:rPr>
                  </w:pPr>
                  <w:r w:rsidRPr="007E29D1">
                    <w:rPr>
                      <w:sz w:val="26"/>
                      <w:szCs w:val="26"/>
                      <w:lang w:val="nl-NL"/>
                    </w:rPr>
                    <w:t>Lãnh đạo</w:t>
                  </w:r>
                </w:p>
                <w:p w14:paraId="71642D93" w14:textId="77777777" w:rsidR="00D86ACF" w:rsidRPr="007E29D1" w:rsidRDefault="00D86ACF" w:rsidP="00893C91">
                  <w:pPr>
                    <w:pStyle w:val="Header"/>
                    <w:spacing w:before="120"/>
                    <w:jc w:val="center"/>
                    <w:rPr>
                      <w:sz w:val="26"/>
                      <w:szCs w:val="26"/>
                      <w:lang w:val="nl-NL"/>
                    </w:rPr>
                  </w:pPr>
                  <w:r w:rsidRPr="007E29D1">
                    <w:rPr>
                      <w:sz w:val="26"/>
                      <w:szCs w:val="26"/>
                      <w:lang w:val="nl-NL"/>
                    </w:rPr>
                    <w:t>Phòng Giáo dục Trung học Chuyên nghiệp</w:t>
                  </w:r>
                </w:p>
              </w:tc>
              <w:tc>
                <w:tcPr>
                  <w:tcW w:w="927" w:type="pct"/>
                  <w:shd w:val="clear" w:color="auto" w:fill="auto"/>
                  <w:vAlign w:val="center"/>
                </w:tcPr>
                <w:p w14:paraId="2B355E5C" w14:textId="77777777" w:rsidR="00D86ACF" w:rsidRPr="007E29D1" w:rsidRDefault="00D86ACF" w:rsidP="00893C91">
                  <w:pPr>
                    <w:pStyle w:val="Header"/>
                    <w:spacing w:before="120"/>
                    <w:jc w:val="center"/>
                    <w:rPr>
                      <w:sz w:val="26"/>
                      <w:szCs w:val="26"/>
                      <w:lang w:val="nl-NL"/>
                    </w:rPr>
                  </w:pPr>
                </w:p>
              </w:tc>
            </w:tr>
            <w:tr w:rsidR="006A4142" w:rsidRPr="007E29D1" w14:paraId="530625A7" w14:textId="77777777" w:rsidTr="006B5FEE">
              <w:trPr>
                <w:trHeight w:val="462"/>
              </w:trPr>
              <w:tc>
                <w:tcPr>
                  <w:tcW w:w="780" w:type="pct"/>
                  <w:vMerge/>
                  <w:shd w:val="clear" w:color="auto" w:fill="auto"/>
                  <w:vAlign w:val="center"/>
                </w:tcPr>
                <w:p w14:paraId="59774CB9" w14:textId="77777777" w:rsidR="00D86ACF" w:rsidRPr="007E29D1" w:rsidRDefault="00D86ACF" w:rsidP="00893C91">
                  <w:pPr>
                    <w:pStyle w:val="Header"/>
                    <w:spacing w:before="120"/>
                    <w:jc w:val="center"/>
                    <w:rPr>
                      <w:sz w:val="26"/>
                      <w:szCs w:val="26"/>
                      <w:lang w:val="nl-NL"/>
                    </w:rPr>
                  </w:pPr>
                </w:p>
              </w:tc>
              <w:tc>
                <w:tcPr>
                  <w:tcW w:w="2266" w:type="pct"/>
                  <w:shd w:val="clear" w:color="auto" w:fill="auto"/>
                </w:tcPr>
                <w:p w14:paraId="2C1C47A0" w14:textId="77777777" w:rsidR="00D86ACF" w:rsidRPr="007E29D1" w:rsidRDefault="00D86ACF" w:rsidP="006B5FEE">
                  <w:pPr>
                    <w:pStyle w:val="Header"/>
                    <w:spacing w:before="120"/>
                    <w:jc w:val="both"/>
                    <w:rPr>
                      <w:sz w:val="26"/>
                      <w:szCs w:val="26"/>
                      <w:lang w:val="nl-NL"/>
                    </w:rPr>
                  </w:pPr>
                  <w:r w:rsidRPr="007E29D1">
                    <w:rPr>
                      <w:bCs/>
                      <w:sz w:val="26"/>
                      <w:szCs w:val="26"/>
                    </w:rPr>
                    <w:t>Tham mưu t</w:t>
                  </w:r>
                  <w:r w:rsidRPr="007E29D1">
                    <w:rPr>
                      <w:sz w:val="26"/>
                      <w:szCs w:val="26"/>
                      <w:lang w:val="nl-NL"/>
                    </w:rPr>
                    <w:t>rình Lãnh đạo Sở có ý kiến và ký giấy chứng nhận.</w:t>
                  </w:r>
                </w:p>
                <w:p w14:paraId="50C73A6F" w14:textId="45E6815B" w:rsidR="006B5FEE" w:rsidRPr="007E29D1" w:rsidRDefault="006B5FEE" w:rsidP="006B5FEE">
                  <w:pPr>
                    <w:jc w:val="both"/>
                    <w:rPr>
                      <w:sz w:val="26"/>
                      <w:szCs w:val="26"/>
                      <w:lang w:val="nl-NL"/>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Pr>
                <w:p w14:paraId="2F7464F7" w14:textId="77777777" w:rsidR="00D86ACF" w:rsidRPr="007E29D1" w:rsidRDefault="00D86ACF" w:rsidP="006B5FEE">
                  <w:pPr>
                    <w:pStyle w:val="Header"/>
                    <w:spacing w:before="120"/>
                    <w:jc w:val="center"/>
                    <w:rPr>
                      <w:sz w:val="26"/>
                      <w:szCs w:val="26"/>
                      <w:lang w:val="vi-VN"/>
                    </w:rPr>
                  </w:pPr>
                  <w:r w:rsidRPr="007E29D1">
                    <w:rPr>
                      <w:sz w:val="26"/>
                      <w:szCs w:val="26"/>
                      <w:lang w:val="nl-NL"/>
                    </w:rPr>
                    <w:t xml:space="preserve">Phòng Giáo dục Trung học Chuyên nghiệp, Lãnh đạo </w:t>
                  </w:r>
                  <w:r w:rsidRPr="007E29D1">
                    <w:rPr>
                      <w:sz w:val="26"/>
                      <w:szCs w:val="26"/>
                      <w:lang w:val="vi-VN"/>
                    </w:rPr>
                    <w:t>Sở</w:t>
                  </w:r>
                  <w:r w:rsidR="006B5FEE" w:rsidRPr="007E29D1">
                    <w:rPr>
                      <w:sz w:val="26"/>
                      <w:szCs w:val="26"/>
                    </w:rPr>
                    <w:t xml:space="preserve"> </w:t>
                  </w:r>
                  <w:r w:rsidRPr="007E29D1">
                    <w:rPr>
                      <w:sz w:val="26"/>
                      <w:szCs w:val="26"/>
                      <w:lang w:val="vi-VN"/>
                    </w:rPr>
                    <w:t>Gi</w:t>
                  </w:r>
                  <w:r w:rsidRPr="007E29D1">
                    <w:rPr>
                      <w:sz w:val="26"/>
                      <w:szCs w:val="26"/>
                      <w:lang w:val="hr-HR"/>
                    </w:rPr>
                    <w:t>á</w:t>
                  </w:r>
                  <w:r w:rsidRPr="007E29D1">
                    <w:rPr>
                      <w:sz w:val="26"/>
                      <w:szCs w:val="26"/>
                      <w:lang w:val="vi-VN"/>
                    </w:rPr>
                    <w:t>o</w:t>
                  </w:r>
                  <w:r w:rsidR="006B5FEE" w:rsidRPr="007E29D1">
                    <w:rPr>
                      <w:sz w:val="26"/>
                      <w:szCs w:val="26"/>
                    </w:rPr>
                    <w:t xml:space="preserve"> </w:t>
                  </w:r>
                  <w:r w:rsidRPr="007E29D1">
                    <w:rPr>
                      <w:sz w:val="26"/>
                      <w:szCs w:val="26"/>
                      <w:lang w:val="vi-VN"/>
                    </w:rPr>
                    <w:t>dục</w:t>
                  </w:r>
                  <w:r w:rsidR="006B5FEE" w:rsidRPr="007E29D1">
                    <w:rPr>
                      <w:sz w:val="26"/>
                      <w:szCs w:val="26"/>
                    </w:rPr>
                    <w:t xml:space="preserve"> </w:t>
                  </w:r>
                  <w:r w:rsidRPr="007E29D1">
                    <w:rPr>
                      <w:sz w:val="26"/>
                      <w:szCs w:val="26"/>
                      <w:lang w:val="vi-VN"/>
                    </w:rPr>
                    <w:t>v</w:t>
                  </w:r>
                  <w:r w:rsidRPr="007E29D1">
                    <w:rPr>
                      <w:sz w:val="26"/>
                      <w:szCs w:val="26"/>
                      <w:lang w:val="hr-HR"/>
                    </w:rPr>
                    <w:t>à Đà</w:t>
                  </w:r>
                  <w:r w:rsidRPr="007E29D1">
                    <w:rPr>
                      <w:sz w:val="26"/>
                      <w:szCs w:val="26"/>
                      <w:lang w:val="vi-VN"/>
                    </w:rPr>
                    <w:t>o</w:t>
                  </w:r>
                  <w:r w:rsidR="006B5FEE" w:rsidRPr="007E29D1">
                    <w:rPr>
                      <w:sz w:val="26"/>
                      <w:szCs w:val="26"/>
                    </w:rPr>
                    <w:t xml:space="preserve"> </w:t>
                  </w:r>
                  <w:r w:rsidRPr="007E29D1">
                    <w:rPr>
                      <w:sz w:val="26"/>
                      <w:szCs w:val="26"/>
                      <w:lang w:val="vi-VN"/>
                    </w:rPr>
                    <w:t>tạo</w:t>
                  </w:r>
                </w:p>
                <w:p w14:paraId="06199D61" w14:textId="32D5B338" w:rsidR="006B5FEE" w:rsidRPr="007E29D1" w:rsidRDefault="006B5FEE" w:rsidP="006B5FEE">
                  <w:pPr>
                    <w:pStyle w:val="Header"/>
                    <w:spacing w:before="120"/>
                    <w:jc w:val="center"/>
                    <w:rPr>
                      <w:sz w:val="26"/>
                      <w:szCs w:val="26"/>
                    </w:rPr>
                  </w:pPr>
                  <w:r w:rsidRPr="007E29D1">
                    <w:rPr>
                      <w:sz w:val="26"/>
                      <w:szCs w:val="26"/>
                    </w:rPr>
                    <w:t>Văn thư</w:t>
                  </w:r>
                </w:p>
              </w:tc>
              <w:tc>
                <w:tcPr>
                  <w:tcW w:w="927" w:type="pct"/>
                  <w:shd w:val="clear" w:color="auto" w:fill="auto"/>
                  <w:vAlign w:val="center"/>
                </w:tcPr>
                <w:p w14:paraId="1FB738AE" w14:textId="77777777" w:rsidR="00D86ACF" w:rsidRPr="007E29D1" w:rsidRDefault="00D86ACF" w:rsidP="00893C91">
                  <w:pPr>
                    <w:pStyle w:val="Header"/>
                    <w:spacing w:before="120"/>
                    <w:jc w:val="center"/>
                    <w:rPr>
                      <w:sz w:val="26"/>
                      <w:szCs w:val="26"/>
                      <w:lang w:val="nl-NL"/>
                    </w:rPr>
                  </w:pPr>
                  <w:r w:rsidRPr="007E29D1">
                    <w:rPr>
                      <w:sz w:val="26"/>
                      <w:szCs w:val="26"/>
                      <w:lang w:val="nl-NL"/>
                    </w:rPr>
                    <w:t>03 ngày</w:t>
                  </w:r>
                </w:p>
              </w:tc>
            </w:tr>
            <w:tr w:rsidR="006A4142" w:rsidRPr="007E29D1" w14:paraId="6F2F0CE4" w14:textId="77777777" w:rsidTr="00893C91">
              <w:trPr>
                <w:trHeight w:val="540"/>
              </w:trPr>
              <w:tc>
                <w:tcPr>
                  <w:tcW w:w="5000" w:type="pct"/>
                  <w:gridSpan w:val="4"/>
                  <w:shd w:val="clear" w:color="auto" w:fill="auto"/>
                  <w:vAlign w:val="center"/>
                </w:tcPr>
                <w:p w14:paraId="2DDF6B95" w14:textId="77777777" w:rsidR="00D86ACF" w:rsidRPr="007E29D1" w:rsidRDefault="00D86ACF"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B306DA8" w14:textId="77777777" w:rsidTr="00893C91">
              <w:trPr>
                <w:trHeight w:val="540"/>
              </w:trPr>
              <w:tc>
                <w:tcPr>
                  <w:tcW w:w="780" w:type="pct"/>
                  <w:shd w:val="clear" w:color="auto" w:fill="auto"/>
                  <w:vAlign w:val="center"/>
                </w:tcPr>
                <w:p w14:paraId="7B0E77E4" w14:textId="77777777" w:rsidR="00D86ACF" w:rsidRPr="007E29D1" w:rsidRDefault="00D86ACF" w:rsidP="00893C91">
                  <w:pPr>
                    <w:pStyle w:val="Header"/>
                    <w:spacing w:before="120"/>
                    <w:jc w:val="center"/>
                    <w:rPr>
                      <w:b/>
                      <w:sz w:val="26"/>
                      <w:szCs w:val="26"/>
                      <w:lang w:val="nl-NL"/>
                    </w:rPr>
                  </w:pPr>
                  <w:r w:rsidRPr="007E29D1">
                    <w:rPr>
                      <w:b/>
                      <w:sz w:val="26"/>
                      <w:szCs w:val="26"/>
                      <w:lang w:val="nl-NL"/>
                    </w:rPr>
                    <w:t>Bước 3</w:t>
                  </w:r>
                </w:p>
              </w:tc>
              <w:tc>
                <w:tcPr>
                  <w:tcW w:w="2266" w:type="pct"/>
                  <w:shd w:val="clear" w:color="auto" w:fill="auto"/>
                  <w:vAlign w:val="center"/>
                </w:tcPr>
                <w:p w14:paraId="751A69C6" w14:textId="13C2D209" w:rsidR="00D86ACF" w:rsidRPr="007E29D1" w:rsidRDefault="006B5FEE" w:rsidP="006B5FE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1158CC31" w14:textId="77777777" w:rsidR="00D86ACF" w:rsidRPr="007E29D1" w:rsidRDefault="00D86ACF" w:rsidP="00893C91">
                  <w:pPr>
                    <w:pStyle w:val="Header"/>
                    <w:spacing w:before="120"/>
                    <w:jc w:val="center"/>
                    <w:rPr>
                      <w:sz w:val="26"/>
                      <w:szCs w:val="26"/>
                      <w:lang w:val="nl-NL"/>
                    </w:rPr>
                  </w:pPr>
                  <w:r w:rsidRPr="007E29D1">
                    <w:rPr>
                      <w:sz w:val="26"/>
                      <w:szCs w:val="26"/>
                      <w:lang w:val="nl-NL"/>
                    </w:rPr>
                    <w:t>Bộ phận tiếp nhận và trả kết quả</w:t>
                  </w:r>
                </w:p>
              </w:tc>
              <w:tc>
                <w:tcPr>
                  <w:tcW w:w="927" w:type="pct"/>
                  <w:shd w:val="clear" w:color="auto" w:fill="auto"/>
                  <w:vAlign w:val="center"/>
                </w:tcPr>
                <w:p w14:paraId="169E1FA3" w14:textId="77777777" w:rsidR="00D86ACF" w:rsidRPr="007E29D1" w:rsidRDefault="00D86ACF" w:rsidP="00893C91">
                  <w:pPr>
                    <w:pStyle w:val="Header"/>
                    <w:spacing w:before="120"/>
                    <w:jc w:val="center"/>
                    <w:rPr>
                      <w:sz w:val="26"/>
                      <w:szCs w:val="26"/>
                      <w:lang w:val="nl-NL"/>
                    </w:rPr>
                  </w:pPr>
                  <w:r w:rsidRPr="007E29D1">
                    <w:rPr>
                      <w:sz w:val="26"/>
                      <w:szCs w:val="26"/>
                      <w:lang w:val="nl-NL"/>
                    </w:rPr>
                    <w:t>01 ngày</w:t>
                  </w:r>
                </w:p>
              </w:tc>
            </w:tr>
            <w:tr w:rsidR="006A4142" w:rsidRPr="007E29D1" w14:paraId="2450D0B3" w14:textId="77777777" w:rsidTr="006B5FEE">
              <w:trPr>
                <w:trHeight w:val="2918"/>
              </w:trPr>
              <w:tc>
                <w:tcPr>
                  <w:tcW w:w="5000" w:type="pct"/>
                  <w:gridSpan w:val="4"/>
                  <w:shd w:val="clear" w:color="auto" w:fill="auto"/>
                  <w:vAlign w:val="center"/>
                </w:tcPr>
                <w:p w14:paraId="1BEB9DC6"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5058E0D4">
                      <v:roundrect id="Rounded Rectangle 849" o:spid="_x0000_s1317" style="position:absolute;margin-left:201.2pt;margin-top:19.3pt;width:151.5pt;height:46pt;z-index:25176524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" fillcolor="#81b861" strokecolor="#70ad47" strokeweight=".5pt">
                        <v:fill color2="#61a235" rotate="t" colors="0 #81b861;.5 #6fb242;1 #61a235" focus="100%" type="gradient">
                          <o:fill v:ext="view" type="gradientUnscaled"/>
                        </v:fill>
                        <v:stroke joinstyle="miter"/>
                        <v:path arrowok="t"/>
                        <v:textbox style="mso-next-textbox:#Rounded Rectangle 849">
                          <w:txbxContent>
                            <w:p w14:paraId="46DBBE6A" w14:textId="77777777" w:rsidR="008E0AB6" w:rsidRPr="0059023E" w:rsidRDefault="008E0AB6" w:rsidP="00D86ACF">
                              <w:pPr>
                                <w:jc w:val="center"/>
                                <w:rPr>
                                  <w:sz w:val="16"/>
                                  <w:szCs w:val="16"/>
                                </w:rPr>
                              </w:pPr>
                              <w:r w:rsidRPr="0059023E">
                                <w:rPr>
                                  <w:sz w:val="16"/>
                                  <w:szCs w:val="16"/>
                                </w:rPr>
                                <w:t xml:space="preserve">Lãnh đạo Phòng </w:t>
                              </w:r>
                              <w:r>
                                <w:rPr>
                                  <w:sz w:val="16"/>
                                  <w:szCs w:val="16"/>
                                </w:rPr>
                                <w:t>GDTrH-CN tiếp nhận hồ sơ và phân công công chức thụ lý hồ sơ, lđ Sở phê duyệt (</w:t>
                              </w:r>
                              <w:r w:rsidRPr="0059023E">
                                <w:rPr>
                                  <w:sz w:val="16"/>
                                  <w:szCs w:val="16"/>
                                </w:rPr>
                                <w:t>5 ngày)</w:t>
                              </w:r>
                            </w:p>
                          </w:txbxContent>
                        </v:textbox>
                      </v:roundrect>
                    </w:pict>
                  </w:r>
                  <w:r w:rsidRPr="007E29D1">
                    <w:rPr>
                      <w:noProof/>
                      <w:sz w:val="26"/>
                      <w:szCs w:val="26"/>
                    </w:rPr>
                    <w:pict w14:anchorId="7CB5FC87">
                      <v:roundrect id="Rounded Rectangle 850" o:spid="_x0000_s1315" style="position:absolute;margin-left:26.9pt;margin-top:23.5pt;width:143.25pt;height:45.25pt;z-index:25176320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" fillcolor="#d2d2d2" strokecolor="#a5a5a5" strokeweight=".5pt">
                        <v:fill color2="silver" rotate="t" colors="0 #d2d2d2;.5 #c8c8c8;1 silver" focus="100%" type="gradient">
                          <o:fill v:ext="view" type="gradientUnscaled"/>
                        </v:fill>
                        <v:stroke joinstyle="miter"/>
                        <v:path arrowok="t"/>
                        <v:textbox style="mso-next-textbox:#Rounded Rectangle 850">
                          <w:txbxContent>
                            <w:p w14:paraId="7724D407" w14:textId="77777777" w:rsidR="008E0AB6" w:rsidRPr="0059023E" w:rsidRDefault="008E0AB6" w:rsidP="00D86ACF">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(1</w:t>
                              </w:r>
                              <w:r w:rsidRPr="0059023E">
                                <w:rPr>
                                  <w:sz w:val="16"/>
                                  <w:szCs w:val="16"/>
                                </w:rPr>
                                <w:t xml:space="preserve"> ngày)</w:t>
                              </w:r>
                            </w:p>
                          </w:txbxContent>
                        </v:textbox>
                      </v:roundrect>
                    </w:pict>
                  </w:r>
                  <w:r w:rsidR="00D86ACF" w:rsidRPr="007E29D1">
                    <w:rPr>
                      <w:sz w:val="26"/>
                      <w:szCs w:val="26"/>
                      <w:lang w:val="nl-NL"/>
                    </w:rPr>
                    <w:t>* Bản đồ quy trình</w:t>
                  </w:r>
                </w:p>
                <w:p w14:paraId="3910834E"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6CA5CD3D">
                      <v:shape id="Right Arrow 851" o:spid="_x0000_s1318" type="#_x0000_t13" style="position:absolute;margin-left:174.85pt;margin-top:5.15pt;width:21.75pt;height:15pt;flip:y;z-index:2517662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" adj="14152" fillcolor="#6083cb" stroked="f">
                        <v:fill color2="#2e61ba" rotate="t" colors="0 #6083cb;.5 #3e70ca;1 #2e61ba" focus="100%" type="gradient">
                          <o:fill v:ext="view" type="gradientUnscaled"/>
                        </v:fill>
                        <v:shadow on="t" color="black" opacity="41287f" offset="0,1.5pt"/>
                        <v:path arrowok="t"/>
                      </v:shape>
                    </w:pict>
                  </w:r>
                </w:p>
                <w:p w14:paraId="498A2106"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2FBF834A">
                      <v:shape id="Down Arrow 852" o:spid="_x0000_s1321" type="#_x0000_t67" style="position:absolute;margin-left:281.35pt;margin-top:18.8pt;width:16.95pt;height:17.25pt;flip:x;z-index:251769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" adj="10988" fillcolor="#6083cb" stroked="f">
                        <v:fill color2="#2e61ba" rotate="t" colors="0 #6083cb;.5 #3e70ca;1 #2e61ba" focus="100%" type="gradient">
                          <o:fill v:ext="view" type="gradientUnscaled"/>
                        </v:fill>
                        <v:shadow on="t" color="black" opacity="41287f" offset="0,1.5pt"/>
                        <v:path arrowok="t"/>
                      </v:shape>
                    </w:pict>
                  </w:r>
                </w:p>
                <w:p w14:paraId="5321CD47"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611C7789">
                      <v:roundrect id="Rounded Rectangle 853" o:spid="_x0000_s1320" style="position:absolute;margin-left:26.8pt;margin-top:4.65pt;width:143.3pt;height:45pt;z-index:2517683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" fillcolor="#d2d2d2" strokecolor="#a5a5a5" strokeweight=".5pt">
                        <v:fill color2="silver" rotate="t" colors="0 #d2d2d2;.5 #c8c8c8;1 silver" focus="100%" type="gradient">
                          <o:fill v:ext="view" type="gradientUnscaled"/>
                        </v:fill>
                        <v:stroke joinstyle="miter"/>
                        <v:path arrowok="t"/>
                        <v:textbox style="mso-next-textbox:#Rounded Rectangle 853">
                          <w:txbxContent>
                            <w:p w14:paraId="5AE7037B" w14:textId="77777777" w:rsidR="008E0AB6" w:rsidRPr="0059023E" w:rsidRDefault="008E0AB6" w:rsidP="00D86ACF">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6B7D7819" w14:textId="77777777" w:rsidR="008E0AB6" w:rsidRPr="0059023E" w:rsidRDefault="008E0AB6" w:rsidP="00D86ACF">
                              <w:pPr>
                                <w:jc w:val="center"/>
                                <w:rPr>
                                  <w:sz w:val="16"/>
                                  <w:szCs w:val="16"/>
                                </w:rPr>
                              </w:pPr>
                            </w:p>
                          </w:txbxContent>
                        </v:textbox>
                      </v:roundrect>
                    </w:pict>
                  </w:r>
                  <w:r w:rsidRPr="007E29D1">
                    <w:rPr>
                      <w:noProof/>
                      <w:sz w:val="26"/>
                      <w:szCs w:val="26"/>
                    </w:rPr>
                    <w:pict w14:anchorId="1C22B1D1">
                      <v:roundrect id="Rounded Rectangle 854" o:spid="_x0000_s1316" style="position:absolute;margin-left:209.3pt;margin-top:6.3pt;width:149.8pt;height:45pt;z-index:2517642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" fillcolor="#81b861" strokecolor="#70ad47" strokeweight=".5pt">
                        <v:fill color2="#61a235" rotate="t" colors="0 #81b861;.5 #6fb242;1 #61a235" focus="100%" type="gradient">
                          <o:fill v:ext="view" type="gradientUnscaled"/>
                        </v:fill>
                        <v:stroke joinstyle="miter"/>
                        <v:path arrowok="t"/>
                        <v:textbox style="mso-next-textbox:#Rounded Rectangle 854">
                          <w:txbxContent>
                            <w:p w14:paraId="47753EEF" w14:textId="77777777" w:rsidR="008E0AB6" w:rsidRPr="0059023E" w:rsidRDefault="008E0AB6" w:rsidP="00D86ACF">
                              <w:pPr>
                                <w:jc w:val="center"/>
                                <w:rPr>
                                  <w:sz w:val="16"/>
                                  <w:szCs w:val="16"/>
                                </w:rPr>
                              </w:pPr>
                              <w:r w:rsidRPr="0059023E">
                                <w:rPr>
                                  <w:sz w:val="16"/>
                                  <w:szCs w:val="16"/>
                                </w:rPr>
                                <w:t xml:space="preserve">Lãnh Phòng </w:t>
                              </w:r>
                              <w:r>
                                <w:rPr>
                                  <w:sz w:val="16"/>
                                  <w:szCs w:val="16"/>
                                </w:rPr>
                                <w:t>GDTrH-CN xem xét, trình Lãnh đạo Sở (2</w:t>
                              </w:r>
                              <w:r w:rsidRPr="0059023E">
                                <w:rPr>
                                  <w:sz w:val="16"/>
                                  <w:szCs w:val="16"/>
                                </w:rPr>
                                <w:t xml:space="preserve"> ngày)</w:t>
                              </w:r>
                            </w:p>
                            <w:p w14:paraId="77FC275E" w14:textId="77777777" w:rsidR="008E0AB6" w:rsidRPr="0059023E" w:rsidRDefault="008E0AB6" w:rsidP="00D86ACF">
                              <w:pPr>
                                <w:jc w:val="center"/>
                                <w:rPr>
                                  <w:sz w:val="16"/>
                                  <w:szCs w:val="16"/>
                                </w:rPr>
                              </w:pPr>
                            </w:p>
                          </w:txbxContent>
                        </v:textbox>
                      </v:roundrect>
                    </w:pict>
                  </w:r>
                  <w:r w:rsidRPr="007E29D1">
                    <w:rPr>
                      <w:noProof/>
                      <w:sz w:val="26"/>
                      <w:szCs w:val="26"/>
                    </w:rPr>
                    <w:pict w14:anchorId="7A0C59BE">
                      <v:shape id="Left Arrow 855" o:spid="_x0000_s1319" type="#_x0000_t66" style="position:absolute;margin-left:174.8pt;margin-top:20.35pt;width:24.75pt;height:15pt;flip:y;z-index:2517672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" adj="6545" fillcolor="#6083cb" stroked="f">
                        <v:fill color2="#2e61ba" rotate="t" colors="0 #6083cb;.5 #3e70ca;1 #2e61ba" focus="100%" type="gradient">
                          <o:fill v:ext="view" type="gradientUnscaled"/>
                        </v:fill>
                        <v:shadow on="t" color="black" opacity="41287f" offset="0,1.5pt"/>
                        <v:path arrowok="t"/>
                      </v:shape>
                    </w:pict>
                  </w:r>
                </w:p>
                <w:p w14:paraId="1D496913" w14:textId="77777777" w:rsidR="00D86ACF" w:rsidRPr="007E29D1" w:rsidRDefault="00D86ACF" w:rsidP="00893C91">
                  <w:pPr>
                    <w:spacing w:before="100" w:beforeAutospacing="1" w:after="100" w:afterAutospacing="1"/>
                    <w:rPr>
                      <w:sz w:val="26"/>
                      <w:szCs w:val="26"/>
                      <w:lang w:val="nl-NL"/>
                    </w:rPr>
                  </w:pPr>
                </w:p>
              </w:tc>
            </w:tr>
          </w:tbl>
          <w:p w14:paraId="4B6331DA" w14:textId="77777777" w:rsidR="00D86ACF" w:rsidRPr="007E29D1" w:rsidRDefault="00D86ACF" w:rsidP="00893C91">
            <w:pPr>
              <w:spacing w:before="120"/>
              <w:rPr>
                <w:sz w:val="26"/>
                <w:szCs w:val="26"/>
                <w:lang w:val="nl-NL"/>
              </w:rPr>
            </w:pPr>
          </w:p>
        </w:tc>
      </w:tr>
      <w:tr w:rsidR="006A4142" w:rsidRPr="007E29D1" w14:paraId="20A567C3" w14:textId="77777777" w:rsidTr="001529DB">
        <w:trPr>
          <w:tblCellSpacing w:w="0" w:type="dxa"/>
        </w:trPr>
        <w:tc>
          <w:tcPr>
            <w:tcW w:w="1895" w:type="dxa"/>
            <w:vAlign w:val="center"/>
            <w:hideMark/>
          </w:tcPr>
          <w:p w14:paraId="37E26F40"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lastRenderedPageBreak/>
              <w:t>2. Cách thức thực hiện:</w:t>
            </w:r>
          </w:p>
        </w:tc>
        <w:tc>
          <w:tcPr>
            <w:tcW w:w="8760" w:type="dxa"/>
            <w:vAlign w:val="center"/>
            <w:hideMark/>
          </w:tcPr>
          <w:p w14:paraId="04D2CE22" w14:textId="77777777" w:rsidR="00D86ACF" w:rsidRPr="007E29D1" w:rsidRDefault="00D86ACF" w:rsidP="00893C91">
            <w:pPr>
              <w:ind w:left="84" w:right="83"/>
              <w:jc w:val="both"/>
              <w:rPr>
                <w:sz w:val="26"/>
                <w:szCs w:val="26"/>
              </w:rPr>
            </w:pPr>
            <w:r w:rsidRPr="007E29D1">
              <w:rPr>
                <w:sz w:val="26"/>
                <w:szCs w:val="26"/>
              </w:rPr>
              <w:t>- Nộp hồ sơ trực tiếp tại Trung tâm Phục vụ hành chính công tỉnh;</w:t>
            </w:r>
          </w:p>
          <w:p w14:paraId="263AA6B3" w14:textId="77777777" w:rsidR="00D86ACF" w:rsidRPr="007E29D1" w:rsidRDefault="00D86ACF" w:rsidP="00893C91">
            <w:pPr>
              <w:ind w:left="84" w:right="83"/>
              <w:jc w:val="both"/>
              <w:rPr>
                <w:sz w:val="26"/>
                <w:szCs w:val="26"/>
              </w:rPr>
            </w:pPr>
            <w:r w:rsidRPr="007E29D1">
              <w:rPr>
                <w:sz w:val="26"/>
                <w:szCs w:val="26"/>
              </w:rPr>
              <w:t>- Nộp qua dịch vụ bưu chính công ích;</w:t>
            </w:r>
          </w:p>
          <w:p w14:paraId="3319EB48" w14:textId="77777777" w:rsidR="00D86ACF" w:rsidRPr="007E29D1" w:rsidRDefault="00D86ACF" w:rsidP="00893C91">
            <w:pPr>
              <w:ind w:left="84" w:right="83"/>
              <w:jc w:val="both"/>
              <w:rPr>
                <w:sz w:val="26"/>
                <w:szCs w:val="26"/>
              </w:rPr>
            </w:pPr>
            <w:r w:rsidRPr="007E29D1">
              <w:rPr>
                <w:sz w:val="26"/>
                <w:szCs w:val="26"/>
              </w:rPr>
              <w:t>- Nộp hồ sơ trực tuyến tại:</w:t>
            </w:r>
          </w:p>
          <w:p w14:paraId="04640339" w14:textId="77777777" w:rsidR="00D86ACF" w:rsidRPr="007E29D1" w:rsidRDefault="00D86ACF" w:rsidP="00893C91">
            <w:pPr>
              <w:ind w:left="84" w:right="83"/>
              <w:jc w:val="both"/>
              <w:rPr>
                <w:sz w:val="26"/>
                <w:szCs w:val="26"/>
              </w:rPr>
            </w:pPr>
            <w:r w:rsidRPr="007E29D1">
              <w:rPr>
                <w:sz w:val="26"/>
                <w:szCs w:val="26"/>
              </w:rPr>
              <w:t>+ Cổng dịch vụ công Quốc gia, địa chỉ: https://dichvucong.gov.vn/</w:t>
            </w:r>
          </w:p>
          <w:p w14:paraId="0BDC61ED" w14:textId="77777777" w:rsidR="00D86ACF" w:rsidRPr="007E29D1" w:rsidRDefault="00D86ACF" w:rsidP="00893C91">
            <w:pPr>
              <w:pStyle w:val="NormalWeb"/>
              <w:spacing w:before="12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4AF610E9" w14:textId="77777777" w:rsidTr="001529DB">
        <w:trPr>
          <w:tblCellSpacing w:w="0" w:type="dxa"/>
        </w:trPr>
        <w:tc>
          <w:tcPr>
            <w:tcW w:w="1895" w:type="dxa"/>
            <w:vAlign w:val="center"/>
            <w:hideMark/>
          </w:tcPr>
          <w:p w14:paraId="048A7331" w14:textId="77777777" w:rsidR="00D86ACF" w:rsidRPr="007E29D1" w:rsidRDefault="00D86ACF" w:rsidP="00893C91">
            <w:pPr>
              <w:pStyle w:val="NormalWeb"/>
              <w:spacing w:before="120" w:beforeAutospacing="0" w:after="0" w:afterAutospacing="0"/>
              <w:jc w:val="both"/>
              <w:rPr>
                <w:sz w:val="26"/>
                <w:szCs w:val="26"/>
                <w:lang w:val="hr-HR"/>
              </w:rPr>
            </w:pPr>
            <w:r w:rsidRPr="007E29D1">
              <w:rPr>
                <w:rStyle w:val="Strong"/>
                <w:sz w:val="26"/>
                <w:szCs w:val="26"/>
                <w:lang w:val="hr-HR"/>
              </w:rPr>
              <w:t>3. Thành phần, số lượng hồ sơ:</w:t>
            </w:r>
          </w:p>
        </w:tc>
        <w:tc>
          <w:tcPr>
            <w:tcW w:w="8760" w:type="dxa"/>
            <w:vAlign w:val="center"/>
            <w:hideMark/>
          </w:tcPr>
          <w:p w14:paraId="01AAC7CD" w14:textId="77777777" w:rsidR="00D86ACF" w:rsidRPr="007E29D1" w:rsidRDefault="00D86ACF" w:rsidP="00893C91">
            <w:pPr>
              <w:spacing w:before="120"/>
              <w:jc w:val="both"/>
              <w:rPr>
                <w:bCs/>
                <w:sz w:val="26"/>
                <w:szCs w:val="26"/>
                <w:shd w:val="clear" w:color="auto" w:fill="FFFFFF"/>
                <w:lang w:val="vi-VN"/>
              </w:rPr>
            </w:pPr>
            <w:r w:rsidRPr="007E29D1">
              <w:rPr>
                <w:bCs/>
                <w:sz w:val="26"/>
                <w:szCs w:val="26"/>
                <w:shd w:val="clear" w:color="auto" w:fill="FFFFFF"/>
              </w:rPr>
              <w:t>1</w:t>
            </w:r>
            <w:r w:rsidRPr="007E29D1">
              <w:rPr>
                <w:bCs/>
                <w:sz w:val="26"/>
                <w:szCs w:val="26"/>
                <w:shd w:val="clear" w:color="auto" w:fill="FFFFFF"/>
                <w:lang w:val="vi-VN"/>
              </w:rPr>
              <w:t>- Công văn đăng ký đánh giá ngoài.</w:t>
            </w:r>
          </w:p>
          <w:p w14:paraId="0FBFC39D" w14:textId="77777777" w:rsidR="00D86ACF" w:rsidRPr="007E29D1" w:rsidRDefault="00D86ACF" w:rsidP="00893C91">
            <w:pPr>
              <w:pStyle w:val="NormalWeb"/>
              <w:shd w:val="clear" w:color="auto" w:fill="FFFFFF"/>
              <w:spacing w:before="120" w:beforeAutospacing="0" w:after="0" w:afterAutospacing="0"/>
              <w:jc w:val="both"/>
              <w:rPr>
                <w:sz w:val="26"/>
                <w:szCs w:val="26"/>
                <w:lang w:val="vi-VN"/>
              </w:rPr>
            </w:pPr>
            <w:r w:rsidRPr="007E29D1">
              <w:rPr>
                <w:sz w:val="26"/>
                <w:szCs w:val="26"/>
              </w:rPr>
              <w:t>2</w:t>
            </w:r>
            <w:r w:rsidRPr="007E29D1">
              <w:rPr>
                <w:sz w:val="26"/>
                <w:szCs w:val="26"/>
                <w:lang w:val="vi-VN"/>
              </w:rPr>
              <w:t>- 01 bản báo cáo tự đánh giá của cơ sở giáo dục phổ thông.</w:t>
            </w:r>
          </w:p>
          <w:p w14:paraId="4AC02418" w14:textId="77777777" w:rsidR="00D86ACF" w:rsidRPr="007E29D1" w:rsidRDefault="00D86ACF" w:rsidP="00893C91">
            <w:pPr>
              <w:pStyle w:val="NormalWeb"/>
              <w:shd w:val="clear" w:color="auto" w:fill="FFFFFF"/>
              <w:spacing w:before="120" w:beforeAutospacing="0" w:after="0" w:afterAutospacing="0"/>
              <w:jc w:val="both"/>
              <w:rPr>
                <w:sz w:val="26"/>
                <w:szCs w:val="26"/>
                <w:lang w:val="vi-VN"/>
              </w:rPr>
            </w:pPr>
            <w:r w:rsidRPr="007E29D1">
              <w:rPr>
                <w:sz w:val="26"/>
                <w:szCs w:val="26"/>
              </w:rPr>
              <w:t>3</w:t>
            </w:r>
            <w:r w:rsidRPr="007E29D1">
              <w:rPr>
                <w:sz w:val="26"/>
                <w:szCs w:val="26"/>
                <w:lang w:val="vi-VN"/>
              </w:rPr>
              <w:t>- 01 bản báo cáo đánh giá ngoài của cơ sở giáo dục phổ thông.</w:t>
            </w:r>
          </w:p>
          <w:p w14:paraId="48359731" w14:textId="6AF1D2A8" w:rsidR="00D86ACF" w:rsidRPr="007E29D1" w:rsidRDefault="00BD0F92" w:rsidP="00893C91">
            <w:pPr>
              <w:pStyle w:val="NormalWeb"/>
              <w:shd w:val="clear" w:color="auto" w:fill="FFFFFF"/>
              <w:spacing w:before="120" w:beforeAutospacing="0" w:after="0" w:afterAutospacing="0"/>
              <w:jc w:val="both"/>
              <w:rPr>
                <w:rFonts w:eastAsia="Calibri"/>
                <w:sz w:val="26"/>
                <w:szCs w:val="26"/>
                <w:lang w:val="es-ES"/>
              </w:rPr>
            </w:pPr>
            <w:r w:rsidRPr="007E29D1">
              <w:rPr>
                <w:b/>
                <w:sz w:val="26"/>
                <w:szCs w:val="26"/>
              </w:rPr>
              <w:t>-</w:t>
            </w:r>
            <w:r w:rsidR="00D86ACF" w:rsidRPr="007E29D1">
              <w:rPr>
                <w:b/>
                <w:sz w:val="26"/>
                <w:szCs w:val="26"/>
                <w:lang w:val="vi-VN"/>
              </w:rPr>
              <w:t xml:space="preserve"> </w:t>
            </w:r>
            <w:r w:rsidR="00D86ACF" w:rsidRPr="007E29D1">
              <w:rPr>
                <w:sz w:val="26"/>
                <w:szCs w:val="26"/>
                <w:lang w:val="vi-VN"/>
              </w:rPr>
              <w:t>Số lượng hồ sơ: 01 bộ</w:t>
            </w:r>
          </w:p>
        </w:tc>
      </w:tr>
      <w:tr w:rsidR="006A4142" w:rsidRPr="007E29D1" w14:paraId="5E05765C" w14:textId="77777777" w:rsidTr="001529DB">
        <w:trPr>
          <w:tblCellSpacing w:w="0" w:type="dxa"/>
        </w:trPr>
        <w:tc>
          <w:tcPr>
            <w:tcW w:w="1895" w:type="dxa"/>
            <w:vAlign w:val="center"/>
            <w:hideMark/>
          </w:tcPr>
          <w:p w14:paraId="5CF399E0"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4. Thời hạn giải quyết:</w:t>
            </w:r>
          </w:p>
        </w:tc>
        <w:tc>
          <w:tcPr>
            <w:tcW w:w="8760" w:type="dxa"/>
            <w:vAlign w:val="center"/>
            <w:hideMark/>
          </w:tcPr>
          <w:p w14:paraId="08632169" w14:textId="77777777" w:rsidR="00D86ACF" w:rsidRPr="007E29D1" w:rsidRDefault="00D86ACF" w:rsidP="00893C91">
            <w:pPr>
              <w:spacing w:before="120"/>
              <w:rPr>
                <w:sz w:val="26"/>
                <w:szCs w:val="26"/>
              </w:rPr>
            </w:pPr>
            <w:r w:rsidRPr="007E29D1">
              <w:rPr>
                <w:sz w:val="26"/>
                <w:szCs w:val="26"/>
              </w:rPr>
              <w:t xml:space="preserve"> 10 ngày làm việc kể từ ngày nhận đủ hồ sơ hợp lệ.</w:t>
            </w:r>
          </w:p>
        </w:tc>
      </w:tr>
      <w:tr w:rsidR="006A4142" w:rsidRPr="007E29D1" w14:paraId="10F24D12" w14:textId="77777777" w:rsidTr="001529DB">
        <w:trPr>
          <w:tblCellSpacing w:w="0" w:type="dxa"/>
        </w:trPr>
        <w:tc>
          <w:tcPr>
            <w:tcW w:w="1895" w:type="dxa"/>
            <w:vAlign w:val="center"/>
            <w:hideMark/>
          </w:tcPr>
          <w:p w14:paraId="129A90A0"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lastRenderedPageBreak/>
              <w:t>5. Đối tượng thực hiện TTHC:</w:t>
            </w:r>
          </w:p>
        </w:tc>
        <w:tc>
          <w:tcPr>
            <w:tcW w:w="8760" w:type="dxa"/>
            <w:vAlign w:val="center"/>
            <w:hideMark/>
          </w:tcPr>
          <w:p w14:paraId="4EAAFE80" w14:textId="77777777" w:rsidR="00D86ACF" w:rsidRPr="007E29D1" w:rsidRDefault="00D86ACF"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 Tổ chức (Các trung tâm GDTX)</w:t>
            </w:r>
            <w:r w:rsidRPr="007E29D1">
              <w:rPr>
                <w:sz w:val="26"/>
                <w:szCs w:val="26"/>
              </w:rPr>
              <w:t>.</w:t>
            </w:r>
          </w:p>
        </w:tc>
      </w:tr>
      <w:tr w:rsidR="006A4142" w:rsidRPr="007E29D1" w14:paraId="65C067DA" w14:textId="77777777" w:rsidTr="001529DB">
        <w:trPr>
          <w:tblCellSpacing w:w="0" w:type="dxa"/>
        </w:trPr>
        <w:tc>
          <w:tcPr>
            <w:tcW w:w="1895" w:type="dxa"/>
            <w:vAlign w:val="center"/>
            <w:hideMark/>
          </w:tcPr>
          <w:p w14:paraId="3A83537A"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6. Cơ quan thực hiện TTHC:</w:t>
            </w:r>
          </w:p>
        </w:tc>
        <w:tc>
          <w:tcPr>
            <w:tcW w:w="8760" w:type="dxa"/>
            <w:vAlign w:val="center"/>
            <w:hideMark/>
          </w:tcPr>
          <w:p w14:paraId="5B26420A" w14:textId="77777777" w:rsidR="00D86ACF" w:rsidRPr="007E29D1" w:rsidRDefault="00D86ACF" w:rsidP="00893C91">
            <w:pPr>
              <w:pStyle w:val="NormalWeb"/>
              <w:spacing w:before="120" w:beforeAutospacing="0" w:after="0" w:afterAutospacing="0"/>
              <w:jc w:val="both"/>
              <w:rPr>
                <w:sz w:val="26"/>
                <w:szCs w:val="26"/>
              </w:rPr>
            </w:pPr>
            <w:r w:rsidRPr="007E29D1">
              <w:rPr>
                <w:sz w:val="26"/>
                <w:szCs w:val="26"/>
              </w:rPr>
              <w:t xml:space="preserve"> Sở Giáo dục và Đào tạo</w:t>
            </w:r>
          </w:p>
        </w:tc>
      </w:tr>
      <w:tr w:rsidR="006A4142" w:rsidRPr="007E29D1" w14:paraId="0DF59C1F" w14:textId="77777777" w:rsidTr="001529DB">
        <w:trPr>
          <w:tblCellSpacing w:w="0" w:type="dxa"/>
        </w:trPr>
        <w:tc>
          <w:tcPr>
            <w:tcW w:w="1895" w:type="dxa"/>
            <w:vAlign w:val="center"/>
            <w:hideMark/>
          </w:tcPr>
          <w:p w14:paraId="215CF774"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7. Kết quả thực hiện TTHC:</w:t>
            </w:r>
          </w:p>
        </w:tc>
        <w:tc>
          <w:tcPr>
            <w:tcW w:w="8760" w:type="dxa"/>
            <w:vAlign w:val="center"/>
            <w:hideMark/>
          </w:tcPr>
          <w:p w14:paraId="068DEE24" w14:textId="77777777" w:rsidR="00D86ACF" w:rsidRPr="007E29D1" w:rsidRDefault="00D86ACF" w:rsidP="00893C91">
            <w:pPr>
              <w:pStyle w:val="NormalWeb"/>
              <w:spacing w:before="120" w:beforeAutospacing="0" w:after="0" w:afterAutospacing="0"/>
              <w:jc w:val="both"/>
              <w:rPr>
                <w:sz w:val="26"/>
                <w:szCs w:val="26"/>
              </w:rPr>
            </w:pPr>
            <w:r w:rsidRPr="007E29D1">
              <w:rPr>
                <w:sz w:val="26"/>
                <w:szCs w:val="26"/>
              </w:rPr>
              <w:t xml:space="preserve">- Giám đốc Sở Giáo dục và Đào tạo ra quyết định cấp </w:t>
            </w:r>
            <w:r w:rsidRPr="007E29D1">
              <w:rPr>
                <w:rStyle w:val="Strong"/>
                <w:b w:val="0"/>
                <w:sz w:val="26"/>
                <w:szCs w:val="26"/>
                <w:shd w:val="clear" w:color="auto" w:fill="FFFFFF"/>
                <w:lang w:val="vi-VN"/>
              </w:rPr>
              <w:t>Giấy chứng nhận Kiểm định chất lượng giáo dục</w:t>
            </w:r>
            <w:r w:rsidRPr="007E29D1">
              <w:rPr>
                <w:sz w:val="26"/>
                <w:szCs w:val="26"/>
              </w:rPr>
              <w:t>.</w:t>
            </w:r>
          </w:p>
        </w:tc>
      </w:tr>
      <w:tr w:rsidR="006A4142" w:rsidRPr="007E29D1" w14:paraId="6F56A912" w14:textId="77777777" w:rsidTr="001529DB">
        <w:trPr>
          <w:tblCellSpacing w:w="0" w:type="dxa"/>
        </w:trPr>
        <w:tc>
          <w:tcPr>
            <w:tcW w:w="1895" w:type="dxa"/>
            <w:vAlign w:val="center"/>
            <w:hideMark/>
          </w:tcPr>
          <w:p w14:paraId="2272F7DA"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760" w:type="dxa"/>
            <w:vAlign w:val="center"/>
            <w:hideMark/>
          </w:tcPr>
          <w:p w14:paraId="2F9B2E94" w14:textId="77777777" w:rsidR="00D86ACF" w:rsidRPr="007E29D1" w:rsidRDefault="00D86ACF" w:rsidP="00893C91">
            <w:pPr>
              <w:pStyle w:val="NormalWeb"/>
              <w:spacing w:before="120" w:beforeAutospacing="0" w:after="0" w:afterAutospacing="0"/>
              <w:jc w:val="both"/>
              <w:rPr>
                <w:sz w:val="26"/>
                <w:szCs w:val="26"/>
              </w:rPr>
            </w:pPr>
            <w:r w:rsidRPr="007E29D1">
              <w:rPr>
                <w:sz w:val="26"/>
                <w:szCs w:val="26"/>
              </w:rPr>
              <w:t xml:space="preserve"> Không có.</w:t>
            </w:r>
          </w:p>
        </w:tc>
      </w:tr>
      <w:tr w:rsidR="006A4142" w:rsidRPr="007E29D1" w14:paraId="4A133012" w14:textId="77777777" w:rsidTr="001529DB">
        <w:trPr>
          <w:tblCellSpacing w:w="0" w:type="dxa"/>
        </w:trPr>
        <w:tc>
          <w:tcPr>
            <w:tcW w:w="1895" w:type="dxa"/>
            <w:vAlign w:val="center"/>
            <w:hideMark/>
          </w:tcPr>
          <w:p w14:paraId="6AA1186A"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9. Tên mẫu đơn, mẫu tờ khai:</w:t>
            </w:r>
          </w:p>
        </w:tc>
        <w:tc>
          <w:tcPr>
            <w:tcW w:w="8760" w:type="dxa"/>
            <w:vAlign w:val="center"/>
            <w:hideMark/>
          </w:tcPr>
          <w:p w14:paraId="41328488" w14:textId="77777777" w:rsidR="00D86ACF" w:rsidRPr="007E29D1" w:rsidRDefault="00D86ACF" w:rsidP="00893C91">
            <w:pPr>
              <w:widowControl w:val="0"/>
              <w:spacing w:before="120"/>
              <w:rPr>
                <w:rFonts w:eastAsia="Calibri"/>
                <w:sz w:val="26"/>
                <w:szCs w:val="26"/>
                <w:lang w:val="nl-NL" w:eastAsia="vi-VN"/>
              </w:rPr>
            </w:pPr>
            <w:r w:rsidRPr="007E29D1">
              <w:rPr>
                <w:sz w:val="26"/>
                <w:szCs w:val="26"/>
                <w:lang w:val="vi-VN"/>
              </w:rPr>
              <w:t>Mẫu giấy chứng nhận chất lượng giáo dục</w:t>
            </w:r>
            <w:r w:rsidRPr="007E29D1">
              <w:rPr>
                <w:bCs/>
                <w:sz w:val="26"/>
                <w:szCs w:val="26"/>
                <w:shd w:val="clear" w:color="auto" w:fill="FFFFFF"/>
                <w:lang w:val="vi-VN"/>
              </w:rPr>
              <w:t>.</w:t>
            </w:r>
          </w:p>
        </w:tc>
      </w:tr>
      <w:tr w:rsidR="006A4142" w:rsidRPr="007E29D1" w14:paraId="07B5171A" w14:textId="77777777" w:rsidTr="001529DB">
        <w:trPr>
          <w:tblCellSpacing w:w="0" w:type="dxa"/>
        </w:trPr>
        <w:tc>
          <w:tcPr>
            <w:tcW w:w="1895" w:type="dxa"/>
            <w:vAlign w:val="center"/>
            <w:hideMark/>
          </w:tcPr>
          <w:p w14:paraId="5D27F422"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760" w:type="dxa"/>
            <w:vAlign w:val="center"/>
            <w:hideMark/>
          </w:tcPr>
          <w:p w14:paraId="60CDB522" w14:textId="77777777" w:rsidR="00D86ACF" w:rsidRPr="007E29D1" w:rsidRDefault="00D86ACF" w:rsidP="00BD0F92">
            <w:pPr>
              <w:spacing w:before="120"/>
              <w:jc w:val="both"/>
              <w:rPr>
                <w:b/>
                <w:bCs/>
                <w:sz w:val="26"/>
                <w:szCs w:val="26"/>
                <w:shd w:val="clear" w:color="auto" w:fill="FFFFFF"/>
                <w:lang w:val="vi-VN"/>
              </w:rPr>
            </w:pPr>
            <w:r w:rsidRPr="007E29D1">
              <w:rPr>
                <w:sz w:val="26"/>
                <w:szCs w:val="26"/>
                <w:shd w:val="clear" w:color="auto" w:fill="FFFFFF"/>
                <w:lang w:val="vi-VN"/>
              </w:rPr>
              <w:t>Thông tư số 42/2012/TT-BGDĐT ngày 23/11/2012 của Bộ trưởng Bộ Giáo dục và Đào tạo</w:t>
            </w:r>
          </w:p>
          <w:p w14:paraId="4EAAD20F" w14:textId="77777777" w:rsidR="00D86ACF" w:rsidRPr="007E29D1" w:rsidRDefault="00D86ACF" w:rsidP="00BD0F92">
            <w:pPr>
              <w:spacing w:before="120"/>
              <w:jc w:val="both"/>
              <w:rPr>
                <w:sz w:val="26"/>
                <w:szCs w:val="26"/>
                <w:lang w:val="vi-VN"/>
              </w:rPr>
            </w:pPr>
            <w:r w:rsidRPr="007E29D1">
              <w:rPr>
                <w:sz w:val="26"/>
                <w:szCs w:val="26"/>
                <w:lang w:val="vi-VN"/>
              </w:rPr>
              <w:t>Cơ sở giáo dục được thực hiện kiểm định chất lượng giáo dục khi có đủ các điều kiện sau:</w:t>
            </w:r>
          </w:p>
          <w:p w14:paraId="0A497B32" w14:textId="77777777" w:rsidR="00D86ACF" w:rsidRPr="007E29D1" w:rsidRDefault="00D86ACF" w:rsidP="00BD0F92">
            <w:pPr>
              <w:spacing w:before="120"/>
              <w:jc w:val="both"/>
              <w:rPr>
                <w:sz w:val="26"/>
                <w:szCs w:val="26"/>
                <w:lang w:val="vi-VN"/>
              </w:rPr>
            </w:pPr>
            <w:r w:rsidRPr="007E29D1">
              <w:rPr>
                <w:sz w:val="26"/>
                <w:szCs w:val="26"/>
                <w:lang w:val="vi-VN"/>
              </w:rPr>
              <w:t>-  Có đủ các khối lớp học.</w:t>
            </w:r>
          </w:p>
          <w:p w14:paraId="4007D64D" w14:textId="77777777" w:rsidR="00D86ACF" w:rsidRPr="007E29D1" w:rsidRDefault="00D86ACF" w:rsidP="00BD0F92">
            <w:pPr>
              <w:spacing w:before="120"/>
              <w:jc w:val="both"/>
              <w:rPr>
                <w:rFonts w:eastAsia="Calibri"/>
                <w:sz w:val="26"/>
                <w:szCs w:val="26"/>
                <w:lang w:val="nl-NL" w:eastAsia="vi-VN"/>
              </w:rPr>
            </w:pPr>
            <w:r w:rsidRPr="007E29D1">
              <w:rPr>
                <w:sz w:val="26"/>
                <w:szCs w:val="26"/>
                <w:lang w:val="vi-VN"/>
              </w:rPr>
              <w:t>-  Có ít nhất một khoá học sinh đã hoàn thành chương trình giáo dục phổ thông, hoặc ít nhất một khoá học viên đã hoàn thành chương trình giáo dục thường xuyên để lấy văn bằng, chứng chỉ thuộc hệ thống giáo dục quốc dân của tất cả các khối lớp học có tại cơ sở giáo dục.</w:t>
            </w:r>
          </w:p>
        </w:tc>
      </w:tr>
      <w:tr w:rsidR="006A4142" w:rsidRPr="007E29D1" w14:paraId="2874FF79" w14:textId="77777777" w:rsidTr="001529DB">
        <w:trPr>
          <w:tblCellSpacing w:w="0" w:type="dxa"/>
        </w:trPr>
        <w:tc>
          <w:tcPr>
            <w:tcW w:w="1895" w:type="dxa"/>
            <w:vAlign w:val="center"/>
            <w:hideMark/>
          </w:tcPr>
          <w:p w14:paraId="4943ECBA"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11. Căn cứ pháp lý của TTHC:</w:t>
            </w:r>
          </w:p>
        </w:tc>
        <w:tc>
          <w:tcPr>
            <w:tcW w:w="8760" w:type="dxa"/>
            <w:vAlign w:val="center"/>
            <w:hideMark/>
          </w:tcPr>
          <w:p w14:paraId="4DDD82D2" w14:textId="77777777" w:rsidR="00D86ACF" w:rsidRPr="007E29D1" w:rsidRDefault="00D86ACF" w:rsidP="00BD0F92">
            <w:pPr>
              <w:spacing w:before="120"/>
              <w:jc w:val="both"/>
              <w:rPr>
                <w:sz w:val="26"/>
                <w:szCs w:val="26"/>
                <w:shd w:val="clear" w:color="auto" w:fill="FFFFFF"/>
                <w:lang w:val="vi-VN"/>
              </w:rPr>
            </w:pPr>
            <w:r w:rsidRPr="007E29D1">
              <w:rPr>
                <w:sz w:val="26"/>
                <w:szCs w:val="26"/>
                <w:shd w:val="clear" w:color="auto" w:fill="FFFFFF"/>
                <w:lang w:val="vi-VN"/>
              </w:rPr>
              <w:t>- Thông tư số 42/2012/TT-BGDĐT ngày 23/11/2012 của Bộ trưởng Bộ Giáo dục và Đào tạo về tiêu chuẩn đánh giá chất lượng giáo dục và quy trình, chu kỳ kiểm định chất lượng giáo dục cơ sở giáo dục phổ thông, cơ sở giáo dục thường xuyên</w:t>
            </w:r>
          </w:p>
          <w:p w14:paraId="45F097AB" w14:textId="77777777" w:rsidR="00D86ACF" w:rsidRPr="007E29D1" w:rsidRDefault="00D86ACF" w:rsidP="00BD0F92">
            <w:pPr>
              <w:spacing w:before="120"/>
              <w:jc w:val="both"/>
              <w:rPr>
                <w:sz w:val="26"/>
                <w:szCs w:val="26"/>
              </w:rPr>
            </w:pPr>
            <w:r w:rsidRPr="007E29D1">
              <w:rPr>
                <w:sz w:val="26"/>
                <w:szCs w:val="26"/>
                <w:lang w:val="vi-VN"/>
              </w:rPr>
              <w:t>- Quyết định số 08/2015/QĐ-UBND ngày 30/01/2015 về Ban hành Quy định định lượng một số tiêu chí trong tiêu chuẩn đánh giá chất lượng giáo dục Trung tâm giáo dục thường xuyên trên địa bàn tỉnh Tây Ninh.</w:t>
            </w:r>
          </w:p>
          <w:p w14:paraId="39F74BBF" w14:textId="77777777" w:rsidR="00D86ACF" w:rsidRPr="007E29D1" w:rsidRDefault="00D86ACF" w:rsidP="00BD0F92">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5F21A2F2" w14:textId="77777777" w:rsidR="00D86ACF" w:rsidRPr="007E29D1" w:rsidRDefault="00D86ACF" w:rsidP="00BD0F92">
            <w:pPr>
              <w:spacing w:before="120"/>
              <w:jc w:val="both"/>
              <w:rPr>
                <w:sz w:val="26"/>
                <w:szCs w:val="26"/>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948E5" w:rsidRPr="007E29D1" w14:paraId="65BFB959" w14:textId="77777777" w:rsidTr="001529DB">
        <w:trPr>
          <w:tblCellSpacing w:w="0" w:type="dxa"/>
        </w:trPr>
        <w:tc>
          <w:tcPr>
            <w:tcW w:w="1895" w:type="dxa"/>
            <w:vAlign w:val="center"/>
          </w:tcPr>
          <w:p w14:paraId="15CC1F42" w14:textId="1BB62028" w:rsidR="000948E5" w:rsidRPr="007E29D1" w:rsidRDefault="000948E5" w:rsidP="000948E5">
            <w:pPr>
              <w:spacing w:before="120"/>
              <w:jc w:val="both"/>
              <w:rPr>
                <w:b/>
                <w:bCs/>
                <w:sz w:val="26"/>
                <w:szCs w:val="26"/>
              </w:rPr>
            </w:pPr>
            <w:r w:rsidRPr="007E29D1">
              <w:rPr>
                <w:b/>
                <w:bCs/>
                <w:sz w:val="26"/>
                <w:szCs w:val="26"/>
              </w:rPr>
              <w:t>12. Thành phần hồ sơ lưu</w:t>
            </w:r>
          </w:p>
        </w:tc>
        <w:tc>
          <w:tcPr>
            <w:tcW w:w="8760" w:type="dxa"/>
            <w:vAlign w:val="center"/>
          </w:tcPr>
          <w:p w14:paraId="52D7E158"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cơ quan tổ chức đã nộp (như trên)</w:t>
            </w:r>
          </w:p>
          <w:p w14:paraId="3EECD9EA"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1F70C3E5"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4417F285" w14:textId="77777777" w:rsidR="000948E5" w:rsidRPr="007E29D1" w:rsidRDefault="000948E5" w:rsidP="000948E5">
            <w:pPr>
              <w:spacing w:before="120"/>
              <w:jc w:val="both"/>
              <w:rPr>
                <w:sz w:val="26"/>
                <w:szCs w:val="26"/>
                <w:lang w:val="nl-NL"/>
              </w:rPr>
            </w:pPr>
            <w:r w:rsidRPr="007E29D1">
              <w:rPr>
                <w:sz w:val="26"/>
                <w:szCs w:val="26"/>
                <w:lang w:val="nl-NL"/>
              </w:rPr>
              <w:t xml:space="preserve"> - Phiếu kiểm soát quy trình giải quyết Thủ tục hành chính của Phòng KT - CNTT</w:t>
            </w:r>
          </w:p>
        </w:tc>
      </w:tr>
      <w:tr w:rsidR="000948E5" w:rsidRPr="007E29D1" w14:paraId="09B109DA" w14:textId="77777777" w:rsidTr="001529DB">
        <w:trPr>
          <w:tblCellSpacing w:w="0" w:type="dxa"/>
        </w:trPr>
        <w:tc>
          <w:tcPr>
            <w:tcW w:w="1895" w:type="dxa"/>
            <w:vAlign w:val="center"/>
          </w:tcPr>
          <w:p w14:paraId="07366DCB" w14:textId="51A048D8" w:rsidR="000948E5" w:rsidRPr="007E29D1" w:rsidRDefault="000948E5" w:rsidP="000948E5">
            <w:pPr>
              <w:spacing w:before="120"/>
              <w:jc w:val="both"/>
              <w:rPr>
                <w:b/>
                <w:bCs/>
                <w:sz w:val="26"/>
                <w:szCs w:val="26"/>
              </w:rPr>
            </w:pPr>
            <w:r w:rsidRPr="007E29D1">
              <w:rPr>
                <w:b/>
                <w:bCs/>
                <w:sz w:val="26"/>
                <w:szCs w:val="26"/>
              </w:rPr>
              <w:t>13. Thời gian lưu và nơi lưu</w:t>
            </w:r>
          </w:p>
        </w:tc>
        <w:tc>
          <w:tcPr>
            <w:tcW w:w="8760" w:type="dxa"/>
            <w:vAlign w:val="center"/>
          </w:tcPr>
          <w:p w14:paraId="4E1EABC9" w14:textId="77777777" w:rsidR="000948E5" w:rsidRPr="007E29D1" w:rsidRDefault="000948E5" w:rsidP="000948E5">
            <w:pPr>
              <w:spacing w:before="120"/>
              <w:jc w:val="both"/>
              <w:rPr>
                <w:sz w:val="26"/>
                <w:szCs w:val="26"/>
                <w:lang w:val="nl-NL"/>
              </w:rPr>
            </w:pPr>
            <w:r w:rsidRPr="007E29D1">
              <w:rPr>
                <w:sz w:val="26"/>
                <w:szCs w:val="26"/>
                <w:lang w:val="nl-NL"/>
              </w:rPr>
              <w:t xml:space="preserve"> - Hồ sơ đã giải quyết xong được lưu tại Phòng KT -  CNTT trong thời gian từ 05 năm, sau đó chuyển hồ sơ đến kho lưu trữ của Sở Giáo dục và Đào tạo.</w:t>
            </w:r>
          </w:p>
        </w:tc>
      </w:tr>
    </w:tbl>
    <w:p w14:paraId="75994452" w14:textId="13DEEA4A" w:rsidR="008150FC" w:rsidRPr="007E29D1" w:rsidRDefault="008150FC" w:rsidP="00336231">
      <w:pPr>
        <w:tabs>
          <w:tab w:val="left" w:pos="4129"/>
        </w:tabs>
        <w:rPr>
          <w:sz w:val="26"/>
          <w:szCs w:val="26"/>
        </w:rPr>
      </w:pPr>
    </w:p>
    <w:p w14:paraId="69CECCF5" w14:textId="3D99B60F" w:rsidR="008150FC" w:rsidRPr="007E29D1" w:rsidRDefault="008150FC" w:rsidP="00336231">
      <w:pPr>
        <w:tabs>
          <w:tab w:val="left" w:pos="4129"/>
        </w:tabs>
        <w:rPr>
          <w:sz w:val="26"/>
          <w:szCs w:val="26"/>
        </w:rPr>
      </w:pPr>
    </w:p>
    <w:p w14:paraId="4CEA3C3C" w14:textId="51159B05" w:rsidR="008150FC" w:rsidRPr="007E29D1" w:rsidRDefault="008150FC" w:rsidP="00336231">
      <w:pPr>
        <w:tabs>
          <w:tab w:val="left" w:pos="4129"/>
        </w:tabs>
        <w:rPr>
          <w:sz w:val="26"/>
          <w:szCs w:val="26"/>
        </w:rPr>
      </w:pPr>
    </w:p>
    <w:p w14:paraId="44E8E4C2" w14:textId="359CCD6E" w:rsidR="008150FC" w:rsidRPr="007E29D1" w:rsidRDefault="008150FC" w:rsidP="00336231">
      <w:pPr>
        <w:tabs>
          <w:tab w:val="left" w:pos="4129"/>
        </w:tabs>
        <w:rPr>
          <w:sz w:val="26"/>
          <w:szCs w:val="26"/>
        </w:rPr>
      </w:pPr>
    </w:p>
    <w:p w14:paraId="5B81BE77" w14:textId="05123576" w:rsidR="008150FC" w:rsidRPr="007E29D1" w:rsidRDefault="008150FC" w:rsidP="00336231">
      <w:pPr>
        <w:tabs>
          <w:tab w:val="left" w:pos="4129"/>
        </w:tabs>
        <w:rPr>
          <w:sz w:val="26"/>
          <w:szCs w:val="26"/>
        </w:rPr>
      </w:pPr>
    </w:p>
    <w:p w14:paraId="26999363" w14:textId="0D1757C5" w:rsidR="0076685E" w:rsidRPr="007E29D1" w:rsidRDefault="0076685E" w:rsidP="00336231">
      <w:pPr>
        <w:tabs>
          <w:tab w:val="left" w:pos="4129"/>
        </w:tabs>
        <w:rPr>
          <w:sz w:val="26"/>
          <w:szCs w:val="26"/>
        </w:rPr>
      </w:pPr>
    </w:p>
    <w:tbl>
      <w:tblPr>
        <w:tblW w:w="10575" w:type="dxa"/>
        <w:tblCellSpacing w:w="0" w:type="dxa"/>
        <w:tblInd w:w="-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95"/>
        <w:gridCol w:w="8680"/>
      </w:tblGrid>
      <w:tr w:rsidR="006A4142" w:rsidRPr="007E29D1" w14:paraId="44050687" w14:textId="77777777" w:rsidTr="000948E5">
        <w:trPr>
          <w:tblCellSpacing w:w="0" w:type="dxa"/>
        </w:trPr>
        <w:tc>
          <w:tcPr>
            <w:tcW w:w="1895" w:type="dxa"/>
            <w:vAlign w:val="center"/>
            <w:hideMark/>
          </w:tcPr>
          <w:p w14:paraId="124B83F9" w14:textId="37306B3F" w:rsidR="00D86ACF" w:rsidRPr="007E29D1" w:rsidRDefault="00D86ACF" w:rsidP="00893C91">
            <w:pPr>
              <w:spacing w:before="120"/>
              <w:jc w:val="center"/>
              <w:rPr>
                <w:b/>
                <w:sz w:val="26"/>
                <w:szCs w:val="26"/>
              </w:rPr>
            </w:pPr>
            <w:r w:rsidRPr="007E29D1">
              <w:rPr>
                <w:b/>
                <w:sz w:val="26"/>
                <w:szCs w:val="26"/>
              </w:rPr>
              <w:lastRenderedPageBreak/>
              <w:t>Quy trình 50</w:t>
            </w:r>
          </w:p>
        </w:tc>
        <w:tc>
          <w:tcPr>
            <w:tcW w:w="8680" w:type="dxa"/>
            <w:vAlign w:val="center"/>
            <w:hideMark/>
          </w:tcPr>
          <w:p w14:paraId="7612A306" w14:textId="77777777" w:rsidR="00D86ACF" w:rsidRPr="007E29D1" w:rsidRDefault="00D86ACF" w:rsidP="00893C91">
            <w:pPr>
              <w:spacing w:before="120"/>
              <w:jc w:val="center"/>
              <w:rPr>
                <w:rFonts w:eastAsia="Calibri"/>
                <w:b/>
                <w:sz w:val="26"/>
                <w:szCs w:val="26"/>
              </w:rPr>
            </w:pPr>
            <w:r w:rsidRPr="007E29D1">
              <w:rPr>
                <w:b/>
                <w:sz w:val="26"/>
                <w:szCs w:val="26"/>
              </w:rPr>
              <w:t>CÔNG NHẬN TRƯỜNG MẦM NON</w:t>
            </w:r>
            <w:r w:rsidRPr="007E29D1">
              <w:rPr>
                <w:b/>
                <w:bCs/>
                <w:sz w:val="26"/>
                <w:szCs w:val="26"/>
              </w:rPr>
              <w:t xml:space="preserve"> ĐẠT CHUẨN QUỐC GIA</w:t>
            </w:r>
          </w:p>
        </w:tc>
      </w:tr>
      <w:tr w:rsidR="006A4142" w:rsidRPr="007E29D1" w14:paraId="3879C100" w14:textId="77777777" w:rsidTr="006B5FEE">
        <w:trPr>
          <w:trHeight w:val="4681"/>
          <w:tblCellSpacing w:w="0" w:type="dxa"/>
        </w:trPr>
        <w:tc>
          <w:tcPr>
            <w:tcW w:w="1895" w:type="dxa"/>
            <w:vAlign w:val="center"/>
            <w:hideMark/>
          </w:tcPr>
          <w:p w14:paraId="0FD851DF" w14:textId="77777777" w:rsidR="00D86ACF" w:rsidRPr="007E29D1" w:rsidRDefault="00D86ACF" w:rsidP="00893C91">
            <w:pPr>
              <w:pStyle w:val="NormalWeb"/>
              <w:spacing w:before="0" w:beforeAutospacing="0" w:after="0" w:afterAutospacing="0"/>
              <w:jc w:val="both"/>
              <w:rPr>
                <w:sz w:val="26"/>
                <w:szCs w:val="26"/>
              </w:rPr>
            </w:pPr>
            <w:r w:rsidRPr="007E29D1">
              <w:rPr>
                <w:rStyle w:val="Strong"/>
                <w:sz w:val="26"/>
                <w:szCs w:val="26"/>
              </w:rPr>
              <w:t>1. Trình tự thực hiện:</w:t>
            </w:r>
          </w:p>
        </w:tc>
        <w:tc>
          <w:tcPr>
            <w:tcW w:w="8680" w:type="dxa"/>
            <w:vAlign w:val="center"/>
            <w:hideMark/>
          </w:tcPr>
          <w:tbl>
            <w:tblPr>
              <w:tblpPr w:leftFromText="180" w:rightFromText="180" w:vertAnchor="text" w:tblpY="1"/>
              <w:tblOverlap w:val="never"/>
              <w:tblW w:w="8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58"/>
              <w:gridCol w:w="3654"/>
              <w:gridCol w:w="1746"/>
              <w:gridCol w:w="1977"/>
            </w:tblGrid>
            <w:tr w:rsidR="006A4142" w:rsidRPr="007E29D1" w14:paraId="2F768769" w14:textId="77777777" w:rsidTr="000948E5">
              <w:trPr>
                <w:trHeight w:val="551"/>
                <w:tblHeader/>
              </w:trPr>
              <w:tc>
                <w:tcPr>
                  <w:tcW w:w="728" w:type="pct"/>
                  <w:shd w:val="clear" w:color="auto" w:fill="auto"/>
                  <w:vAlign w:val="center"/>
                </w:tcPr>
                <w:p w14:paraId="78C98FE8"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ST</w:t>
                  </w:r>
                </w:p>
              </w:tc>
              <w:tc>
                <w:tcPr>
                  <w:tcW w:w="2116" w:type="pct"/>
                  <w:shd w:val="clear" w:color="auto" w:fill="auto"/>
                  <w:vAlign w:val="center"/>
                </w:tcPr>
                <w:p w14:paraId="67A2A473"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Nội dung công việc</w:t>
                  </w:r>
                </w:p>
              </w:tc>
              <w:tc>
                <w:tcPr>
                  <w:tcW w:w="1011" w:type="pct"/>
                  <w:vAlign w:val="center"/>
                </w:tcPr>
                <w:p w14:paraId="658BC2A4"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Trách nhiệm</w:t>
                  </w:r>
                </w:p>
              </w:tc>
              <w:tc>
                <w:tcPr>
                  <w:tcW w:w="1145" w:type="pct"/>
                  <w:shd w:val="clear" w:color="auto" w:fill="auto"/>
                  <w:vAlign w:val="center"/>
                </w:tcPr>
                <w:p w14:paraId="3DB6F8E0"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 xml:space="preserve">Thời gian 59 ngày </w:t>
                  </w:r>
                </w:p>
              </w:tc>
            </w:tr>
            <w:tr w:rsidR="006A4142" w:rsidRPr="007E29D1" w14:paraId="2A21399A" w14:textId="77777777" w:rsidTr="000948E5">
              <w:trPr>
                <w:trHeight w:val="825"/>
              </w:trPr>
              <w:tc>
                <w:tcPr>
                  <w:tcW w:w="5000" w:type="pct"/>
                  <w:gridSpan w:val="4"/>
                  <w:shd w:val="clear" w:color="auto" w:fill="auto"/>
                  <w:vAlign w:val="center"/>
                </w:tcPr>
                <w:p w14:paraId="71359F68" w14:textId="77777777" w:rsidR="00D86ACF" w:rsidRPr="007E29D1" w:rsidRDefault="00D86ACF"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13157F0" w14:textId="77777777" w:rsidR="00D86ACF" w:rsidRPr="007E29D1" w:rsidRDefault="00D86ACF"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4D074F1B" w14:textId="77777777" w:rsidR="00D86ACF" w:rsidRPr="007E29D1" w:rsidRDefault="00D86ACF"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2C728C23" w14:textId="77777777" w:rsidR="00D86ACF" w:rsidRPr="007E29D1" w:rsidRDefault="00D86ACF" w:rsidP="00893C91">
                  <w:pPr>
                    <w:pStyle w:val="Header"/>
                    <w:ind w:right="187"/>
                    <w:jc w:val="both"/>
                    <w:rPr>
                      <w:sz w:val="26"/>
                      <w:szCs w:val="26"/>
                    </w:rPr>
                  </w:pPr>
                  <w:r w:rsidRPr="007E29D1">
                    <w:rPr>
                      <w:sz w:val="26"/>
                      <w:szCs w:val="26"/>
                    </w:rPr>
                    <w:t>+ Cổng dịch vụ công Quốc gia, địa chỉ: https://dichvucong.gov.vn/</w:t>
                  </w:r>
                </w:p>
                <w:p w14:paraId="4176DF93" w14:textId="77777777" w:rsidR="00D86ACF" w:rsidRPr="007E29D1" w:rsidRDefault="00D86ACF" w:rsidP="00893C91">
                  <w:pPr>
                    <w:pStyle w:val="Header"/>
                    <w:ind w:right="187"/>
                    <w:jc w:val="both"/>
                    <w:rPr>
                      <w:sz w:val="26"/>
                      <w:szCs w:val="26"/>
                    </w:rPr>
                  </w:pPr>
                  <w:r w:rsidRPr="007E29D1">
                    <w:rPr>
                      <w:sz w:val="26"/>
                      <w:szCs w:val="26"/>
                    </w:rPr>
                    <w:t>+ Cổng dịch vụ công tỉnh, địa chỉ https://dichvucong.tayninh.gov.vn/</w:t>
                  </w:r>
                </w:p>
                <w:p w14:paraId="086BE179" w14:textId="77777777" w:rsidR="00D86ACF" w:rsidRPr="007E29D1" w:rsidRDefault="00D86ACF"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DB594FB" w14:textId="77777777" w:rsidR="00D86ACF" w:rsidRPr="007E29D1" w:rsidRDefault="00D86ACF"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189A68E6" w14:textId="77777777" w:rsidTr="000948E5">
              <w:trPr>
                <w:trHeight w:val="825"/>
              </w:trPr>
              <w:tc>
                <w:tcPr>
                  <w:tcW w:w="728" w:type="pct"/>
                  <w:shd w:val="clear" w:color="auto" w:fill="auto"/>
                  <w:vAlign w:val="center"/>
                </w:tcPr>
                <w:p w14:paraId="57AB894F" w14:textId="77777777" w:rsidR="00D86ACF" w:rsidRPr="007E29D1" w:rsidRDefault="00D86ACF" w:rsidP="00893C91">
                  <w:pPr>
                    <w:jc w:val="center"/>
                    <w:rPr>
                      <w:b/>
                      <w:sz w:val="26"/>
                      <w:szCs w:val="26"/>
                      <w:lang w:val="es-ES"/>
                    </w:rPr>
                  </w:pPr>
                  <w:r w:rsidRPr="007E29D1">
                    <w:rPr>
                      <w:b/>
                      <w:sz w:val="26"/>
                      <w:szCs w:val="26"/>
                      <w:lang w:val="es-ES"/>
                    </w:rPr>
                    <w:t>STT</w:t>
                  </w:r>
                </w:p>
              </w:tc>
              <w:tc>
                <w:tcPr>
                  <w:tcW w:w="2116" w:type="pct"/>
                  <w:shd w:val="clear" w:color="auto" w:fill="auto"/>
                </w:tcPr>
                <w:p w14:paraId="6ABF76A9" w14:textId="77777777" w:rsidR="00D86ACF" w:rsidRPr="007E29D1" w:rsidRDefault="00D86ACF" w:rsidP="00893C91">
                  <w:pPr>
                    <w:jc w:val="center"/>
                    <w:rPr>
                      <w:b/>
                      <w:sz w:val="26"/>
                      <w:szCs w:val="26"/>
                      <w:lang w:val="es-ES"/>
                    </w:rPr>
                  </w:pPr>
                </w:p>
                <w:p w14:paraId="4E381EDD" w14:textId="77777777" w:rsidR="00D86ACF" w:rsidRPr="007E29D1" w:rsidRDefault="00D86ACF" w:rsidP="00893C91">
                  <w:pPr>
                    <w:jc w:val="center"/>
                    <w:rPr>
                      <w:b/>
                      <w:sz w:val="26"/>
                      <w:szCs w:val="26"/>
                      <w:lang w:val="es-ES"/>
                    </w:rPr>
                  </w:pPr>
                  <w:r w:rsidRPr="007E29D1">
                    <w:rPr>
                      <w:b/>
                      <w:sz w:val="26"/>
                      <w:szCs w:val="26"/>
                      <w:lang w:val="es-ES"/>
                    </w:rPr>
                    <w:t>Nội dung công việc</w:t>
                  </w:r>
                </w:p>
              </w:tc>
              <w:tc>
                <w:tcPr>
                  <w:tcW w:w="1011" w:type="pct"/>
                </w:tcPr>
                <w:p w14:paraId="5A04EC96" w14:textId="77777777" w:rsidR="00D86ACF" w:rsidRPr="007E29D1" w:rsidRDefault="00D86ACF" w:rsidP="00893C91">
                  <w:pPr>
                    <w:jc w:val="center"/>
                    <w:rPr>
                      <w:b/>
                      <w:sz w:val="26"/>
                      <w:szCs w:val="26"/>
                      <w:lang w:val="es-ES"/>
                    </w:rPr>
                  </w:pPr>
                  <w:r w:rsidRPr="007E29D1">
                    <w:rPr>
                      <w:b/>
                      <w:sz w:val="26"/>
                      <w:szCs w:val="26"/>
                      <w:lang w:val="es-ES"/>
                    </w:rPr>
                    <w:t>Trách nhiệm</w:t>
                  </w:r>
                </w:p>
              </w:tc>
              <w:tc>
                <w:tcPr>
                  <w:tcW w:w="1145" w:type="pct"/>
                  <w:shd w:val="clear" w:color="auto" w:fill="auto"/>
                </w:tcPr>
                <w:p w14:paraId="09F50A57" w14:textId="77777777" w:rsidR="00D86ACF" w:rsidRPr="007E29D1" w:rsidRDefault="00D86ACF" w:rsidP="00893C91">
                  <w:pPr>
                    <w:jc w:val="center"/>
                    <w:rPr>
                      <w:b/>
                      <w:sz w:val="26"/>
                      <w:szCs w:val="26"/>
                      <w:lang w:val="es-ES"/>
                    </w:rPr>
                  </w:pPr>
                  <w:r w:rsidRPr="007E29D1">
                    <w:rPr>
                      <w:b/>
                      <w:sz w:val="26"/>
                      <w:szCs w:val="26"/>
                      <w:lang w:val="es-ES"/>
                    </w:rPr>
                    <w:t xml:space="preserve">Thời gian 59 ngày </w:t>
                  </w:r>
                </w:p>
              </w:tc>
            </w:tr>
            <w:tr w:rsidR="006A4142" w:rsidRPr="007E29D1" w14:paraId="75D58992" w14:textId="77777777" w:rsidTr="000948E5">
              <w:trPr>
                <w:trHeight w:val="825"/>
              </w:trPr>
              <w:tc>
                <w:tcPr>
                  <w:tcW w:w="728" w:type="pct"/>
                  <w:vMerge w:val="restart"/>
                  <w:shd w:val="clear" w:color="auto" w:fill="auto"/>
                  <w:vAlign w:val="center"/>
                </w:tcPr>
                <w:p w14:paraId="76B7095B"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Bước 1</w:t>
                  </w:r>
                </w:p>
              </w:tc>
              <w:tc>
                <w:tcPr>
                  <w:tcW w:w="4272" w:type="pct"/>
                  <w:gridSpan w:val="3"/>
                  <w:shd w:val="clear" w:color="auto" w:fill="auto"/>
                  <w:vAlign w:val="center"/>
                </w:tcPr>
                <w:p w14:paraId="66EEE509" w14:textId="77777777" w:rsidR="00D86ACF" w:rsidRPr="007E29D1" w:rsidRDefault="00D86ACF"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30CAD42" w14:textId="77777777" w:rsidTr="000948E5">
              <w:trPr>
                <w:trHeight w:val="717"/>
              </w:trPr>
              <w:tc>
                <w:tcPr>
                  <w:tcW w:w="728" w:type="pct"/>
                  <w:vMerge/>
                  <w:shd w:val="clear" w:color="auto" w:fill="auto"/>
                  <w:vAlign w:val="center"/>
                </w:tcPr>
                <w:p w14:paraId="1C0B972F" w14:textId="77777777" w:rsidR="00D86ACF" w:rsidRPr="007E29D1" w:rsidRDefault="00D86ACF" w:rsidP="00D86ACF">
                  <w:pPr>
                    <w:pStyle w:val="Header"/>
                    <w:numPr>
                      <w:ilvl w:val="0"/>
                      <w:numId w:val="1"/>
                    </w:numPr>
                    <w:tabs>
                      <w:tab w:val="clear" w:pos="502"/>
                      <w:tab w:val="clear" w:pos="4680"/>
                      <w:tab w:val="clear" w:pos="9360"/>
                      <w:tab w:val="num" w:pos="900"/>
                    </w:tabs>
                    <w:spacing w:before="120"/>
                    <w:ind w:left="0"/>
                    <w:jc w:val="center"/>
                    <w:rPr>
                      <w:sz w:val="26"/>
                      <w:szCs w:val="26"/>
                      <w:lang w:val="nl-NL"/>
                    </w:rPr>
                  </w:pPr>
                </w:p>
              </w:tc>
              <w:tc>
                <w:tcPr>
                  <w:tcW w:w="2116" w:type="pct"/>
                  <w:shd w:val="clear" w:color="auto" w:fill="auto"/>
                  <w:vAlign w:val="center"/>
                </w:tcPr>
                <w:p w14:paraId="03B3A458" w14:textId="77777777" w:rsidR="00D86ACF" w:rsidRPr="007E29D1" w:rsidRDefault="00D86ACF" w:rsidP="00893C91">
                  <w:pPr>
                    <w:pStyle w:val="Header"/>
                    <w:ind w:left="57" w:right="57"/>
                    <w:jc w:val="both"/>
                    <w:rPr>
                      <w:sz w:val="26"/>
                      <w:szCs w:val="26"/>
                      <w:lang w:val="nl-NL"/>
                    </w:rPr>
                  </w:pPr>
                  <w:r w:rsidRPr="007E29D1">
                    <w:rPr>
                      <w:sz w:val="26"/>
                      <w:szCs w:val="26"/>
                      <w:lang w:val="nl-NL"/>
                    </w:rPr>
                    <w:t xml:space="preserve">- Thực hiện tiếp nhận hồ sơ: </w:t>
                  </w:r>
                </w:p>
                <w:p w14:paraId="1DB47546" w14:textId="77777777" w:rsidR="00D86ACF" w:rsidRPr="007E29D1" w:rsidRDefault="00D86ACF"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2F03C5D6" w14:textId="77777777" w:rsidR="00D86ACF" w:rsidRPr="007E29D1" w:rsidRDefault="00D86ACF"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3EC9808E" w14:textId="77777777" w:rsidR="00D86ACF" w:rsidRPr="007E29D1" w:rsidRDefault="00D86ACF"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 xml:space="preserve">hồ sơ sẽ được nhân viên bưu điện chuyển cho Sở </w:t>
                  </w:r>
                  <w:r w:rsidRPr="007E29D1">
                    <w:rPr>
                      <w:rStyle w:val="Strong"/>
                      <w:b w:val="0"/>
                      <w:bCs w:val="0"/>
                      <w:sz w:val="26"/>
                      <w:szCs w:val="26"/>
                    </w:rPr>
                    <w:t>Giáo dục và Đào tạo</w:t>
                  </w:r>
                  <w:r w:rsidRPr="007E29D1">
                    <w:rPr>
                      <w:rStyle w:val="Strong"/>
                      <w:b w:val="0"/>
                      <w:sz w:val="26"/>
                      <w:szCs w:val="26"/>
                    </w:rPr>
                    <w:t xml:space="preserve"> thẩm định, giải quyết.</w:t>
                  </w:r>
                </w:p>
              </w:tc>
              <w:tc>
                <w:tcPr>
                  <w:tcW w:w="1011" w:type="pct"/>
                  <w:vAlign w:val="center"/>
                </w:tcPr>
                <w:p w14:paraId="53558AF2" w14:textId="77777777" w:rsidR="00D86ACF" w:rsidRPr="007E29D1" w:rsidRDefault="00D86ACF" w:rsidP="00893C91">
                  <w:pPr>
                    <w:pStyle w:val="Header"/>
                    <w:jc w:val="center"/>
                    <w:rPr>
                      <w:sz w:val="26"/>
                      <w:szCs w:val="26"/>
                      <w:lang w:val="nl-NL"/>
                    </w:rPr>
                  </w:pPr>
                  <w:r w:rsidRPr="007E29D1">
                    <w:rPr>
                      <w:sz w:val="26"/>
                      <w:szCs w:val="26"/>
                      <w:lang w:val="nl-NL"/>
                    </w:rPr>
                    <w:t>Công chức tại Trung tâm Phục vụ hành chính công tỉnh</w:t>
                  </w:r>
                </w:p>
              </w:tc>
              <w:tc>
                <w:tcPr>
                  <w:tcW w:w="1145" w:type="pct"/>
                  <w:shd w:val="clear" w:color="auto" w:fill="auto"/>
                  <w:vAlign w:val="center"/>
                </w:tcPr>
                <w:p w14:paraId="13C04B12" w14:textId="77777777" w:rsidR="00D86ACF" w:rsidRPr="007E29D1" w:rsidRDefault="00D86ACF" w:rsidP="00893C91">
                  <w:pPr>
                    <w:pStyle w:val="Header"/>
                    <w:spacing w:before="120"/>
                    <w:jc w:val="center"/>
                    <w:rPr>
                      <w:sz w:val="26"/>
                      <w:szCs w:val="26"/>
                      <w:lang w:val="nl-NL"/>
                    </w:rPr>
                  </w:pPr>
                  <w:r w:rsidRPr="007E29D1">
                    <w:rPr>
                      <w:sz w:val="26"/>
                      <w:szCs w:val="26"/>
                      <w:lang w:val="nl-NL"/>
                    </w:rPr>
                    <w:t>0,5 ngày</w:t>
                  </w:r>
                </w:p>
              </w:tc>
            </w:tr>
            <w:tr w:rsidR="006A4142" w:rsidRPr="007E29D1" w14:paraId="74D390FC" w14:textId="77777777" w:rsidTr="000948E5">
              <w:trPr>
                <w:trHeight w:val="262"/>
              </w:trPr>
              <w:tc>
                <w:tcPr>
                  <w:tcW w:w="5000" w:type="pct"/>
                  <w:gridSpan w:val="4"/>
                  <w:shd w:val="clear" w:color="auto" w:fill="auto"/>
                  <w:vAlign w:val="center"/>
                </w:tcPr>
                <w:p w14:paraId="285F8DE7"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Sở Giáo dục và Đào tạo</w:t>
                  </w:r>
                </w:p>
              </w:tc>
            </w:tr>
            <w:tr w:rsidR="006A4142" w:rsidRPr="007E29D1" w14:paraId="6C814A92" w14:textId="77777777" w:rsidTr="000948E5">
              <w:trPr>
                <w:trHeight w:val="262"/>
              </w:trPr>
              <w:tc>
                <w:tcPr>
                  <w:tcW w:w="728" w:type="pct"/>
                  <w:vMerge w:val="restart"/>
                  <w:shd w:val="clear" w:color="auto" w:fill="auto"/>
                  <w:vAlign w:val="center"/>
                </w:tcPr>
                <w:p w14:paraId="736E0AFB"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Bước 2</w:t>
                  </w:r>
                </w:p>
              </w:tc>
              <w:tc>
                <w:tcPr>
                  <w:tcW w:w="2116" w:type="pct"/>
                  <w:shd w:val="clear" w:color="auto" w:fill="auto"/>
                  <w:vAlign w:val="center"/>
                </w:tcPr>
                <w:p w14:paraId="5FA82DB4" w14:textId="77777777" w:rsidR="00D86ACF" w:rsidRPr="007E29D1" w:rsidRDefault="00D86ACF"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1011" w:type="pct"/>
                  <w:vAlign w:val="center"/>
                </w:tcPr>
                <w:p w14:paraId="51EE293B" w14:textId="77777777" w:rsidR="00D86ACF" w:rsidRPr="007E29D1" w:rsidRDefault="00D86ACF" w:rsidP="00893C91">
                  <w:pPr>
                    <w:pStyle w:val="Header"/>
                    <w:jc w:val="center"/>
                    <w:rPr>
                      <w:sz w:val="26"/>
                      <w:szCs w:val="26"/>
                      <w:lang w:val="nl-NL"/>
                    </w:rPr>
                  </w:pPr>
                  <w:r w:rsidRPr="007E29D1">
                    <w:rPr>
                      <w:spacing w:val="-6"/>
                      <w:sz w:val="26"/>
                      <w:szCs w:val="26"/>
                    </w:rPr>
                    <w:t xml:space="preserve">Văn thư Sở </w:t>
                  </w:r>
                </w:p>
              </w:tc>
              <w:tc>
                <w:tcPr>
                  <w:tcW w:w="1145" w:type="pct"/>
                  <w:shd w:val="clear" w:color="auto" w:fill="auto"/>
                  <w:vAlign w:val="center"/>
                </w:tcPr>
                <w:p w14:paraId="38B0AA47" w14:textId="77777777" w:rsidR="00D86ACF" w:rsidRPr="007E29D1" w:rsidRDefault="00D86ACF" w:rsidP="00893C91">
                  <w:pPr>
                    <w:pStyle w:val="Header"/>
                    <w:spacing w:before="120"/>
                    <w:jc w:val="center"/>
                    <w:rPr>
                      <w:b/>
                      <w:bCs/>
                      <w:sz w:val="26"/>
                      <w:szCs w:val="26"/>
                      <w:lang w:val="nl-NL"/>
                    </w:rPr>
                  </w:pPr>
                </w:p>
              </w:tc>
            </w:tr>
            <w:tr w:rsidR="006A4142" w:rsidRPr="007E29D1" w14:paraId="6832BE10" w14:textId="77777777" w:rsidTr="000948E5">
              <w:trPr>
                <w:trHeight w:val="262"/>
              </w:trPr>
              <w:tc>
                <w:tcPr>
                  <w:tcW w:w="728" w:type="pct"/>
                  <w:vMerge/>
                  <w:shd w:val="clear" w:color="auto" w:fill="auto"/>
                  <w:vAlign w:val="center"/>
                </w:tcPr>
                <w:p w14:paraId="3716A8A5" w14:textId="77777777" w:rsidR="00D86ACF" w:rsidRPr="007E29D1" w:rsidRDefault="00D86ACF" w:rsidP="00893C91">
                  <w:pPr>
                    <w:pStyle w:val="Header"/>
                    <w:spacing w:before="120"/>
                    <w:jc w:val="center"/>
                    <w:rPr>
                      <w:b/>
                      <w:bCs/>
                      <w:sz w:val="26"/>
                      <w:szCs w:val="26"/>
                      <w:lang w:val="nl-NL"/>
                    </w:rPr>
                  </w:pPr>
                </w:p>
              </w:tc>
              <w:tc>
                <w:tcPr>
                  <w:tcW w:w="2116" w:type="pct"/>
                  <w:shd w:val="clear" w:color="auto" w:fill="auto"/>
                  <w:vAlign w:val="center"/>
                </w:tcPr>
                <w:p w14:paraId="7B50811A" w14:textId="77777777" w:rsidR="00D86ACF" w:rsidRPr="007E29D1" w:rsidRDefault="00D86ACF" w:rsidP="00893C91">
                  <w:pPr>
                    <w:pStyle w:val="Header"/>
                    <w:ind w:right="57"/>
                    <w:jc w:val="both"/>
                    <w:rPr>
                      <w:spacing w:val="-6"/>
                      <w:sz w:val="26"/>
                      <w:szCs w:val="26"/>
                    </w:rPr>
                  </w:pPr>
                  <w:r w:rsidRPr="007E29D1">
                    <w:rPr>
                      <w:bCs/>
                      <w:sz w:val="26"/>
                      <w:szCs w:val="26"/>
                      <w:lang w:val="nl-NL"/>
                    </w:rPr>
                    <w:t xml:space="preserve">Phân công công chức thẩm định </w:t>
                  </w:r>
                  <w:r w:rsidRPr="007E29D1">
                    <w:rPr>
                      <w:bCs/>
                      <w:sz w:val="26"/>
                      <w:szCs w:val="26"/>
                      <w:lang w:val="nl-NL"/>
                    </w:rPr>
                    <w:lastRenderedPageBreak/>
                    <w:t>và xử lý hồ sơ tham mưu thành lập Đoàn đánh giá ngoài</w:t>
                  </w:r>
                </w:p>
              </w:tc>
              <w:tc>
                <w:tcPr>
                  <w:tcW w:w="1011" w:type="pct"/>
                  <w:vAlign w:val="center"/>
                </w:tcPr>
                <w:p w14:paraId="5A75C75E" w14:textId="77777777" w:rsidR="00D86ACF" w:rsidRPr="007E29D1" w:rsidRDefault="00D86ACF" w:rsidP="00893C91">
                  <w:pPr>
                    <w:pStyle w:val="Header"/>
                    <w:jc w:val="center"/>
                    <w:rPr>
                      <w:sz w:val="26"/>
                      <w:szCs w:val="26"/>
                      <w:lang w:val="nl-NL"/>
                    </w:rPr>
                  </w:pPr>
                  <w:r w:rsidRPr="007E29D1">
                    <w:rPr>
                      <w:spacing w:val="-6"/>
                      <w:sz w:val="26"/>
                      <w:szCs w:val="26"/>
                    </w:rPr>
                    <w:lastRenderedPageBreak/>
                    <w:t xml:space="preserve">Lãnh đạo </w:t>
                  </w:r>
                  <w:r w:rsidRPr="007E29D1">
                    <w:rPr>
                      <w:sz w:val="26"/>
                      <w:szCs w:val="26"/>
                      <w:lang w:val="nl-NL"/>
                    </w:rPr>
                    <w:lastRenderedPageBreak/>
                    <w:t xml:space="preserve">Phòng KT và CNTT, Lãnh đạo Sở phê duyệt </w:t>
                  </w:r>
                </w:p>
              </w:tc>
              <w:tc>
                <w:tcPr>
                  <w:tcW w:w="1145" w:type="pct"/>
                  <w:shd w:val="clear" w:color="auto" w:fill="auto"/>
                  <w:vAlign w:val="center"/>
                </w:tcPr>
                <w:p w14:paraId="736E43FA" w14:textId="77777777" w:rsidR="00D86ACF" w:rsidRPr="007E29D1" w:rsidRDefault="00D86ACF" w:rsidP="00893C91">
                  <w:pPr>
                    <w:pStyle w:val="Header"/>
                    <w:spacing w:before="120"/>
                    <w:jc w:val="center"/>
                    <w:rPr>
                      <w:bCs/>
                      <w:sz w:val="26"/>
                      <w:szCs w:val="26"/>
                      <w:lang w:val="nl-NL"/>
                    </w:rPr>
                  </w:pPr>
                  <w:r w:rsidRPr="007E29D1">
                    <w:rPr>
                      <w:bCs/>
                      <w:sz w:val="26"/>
                      <w:szCs w:val="26"/>
                      <w:lang w:val="nl-NL"/>
                    </w:rPr>
                    <w:lastRenderedPageBreak/>
                    <w:t>4,5 ngày</w:t>
                  </w:r>
                </w:p>
              </w:tc>
            </w:tr>
            <w:tr w:rsidR="006A4142" w:rsidRPr="007E29D1" w14:paraId="5E7DF001" w14:textId="77777777" w:rsidTr="000948E5">
              <w:trPr>
                <w:trHeight w:val="540"/>
              </w:trPr>
              <w:tc>
                <w:tcPr>
                  <w:tcW w:w="728" w:type="pct"/>
                  <w:vMerge/>
                  <w:shd w:val="clear" w:color="auto" w:fill="auto"/>
                  <w:vAlign w:val="center"/>
                </w:tcPr>
                <w:p w14:paraId="7DB2498B" w14:textId="77777777" w:rsidR="00D86ACF" w:rsidRPr="007E29D1" w:rsidRDefault="00D86ACF" w:rsidP="00893C91">
                  <w:pPr>
                    <w:pStyle w:val="Header"/>
                    <w:spacing w:before="120"/>
                    <w:jc w:val="center"/>
                    <w:rPr>
                      <w:b/>
                      <w:bCs/>
                      <w:sz w:val="26"/>
                      <w:szCs w:val="26"/>
                      <w:lang w:val="nl-NL"/>
                    </w:rPr>
                  </w:pPr>
                </w:p>
              </w:tc>
              <w:tc>
                <w:tcPr>
                  <w:tcW w:w="2116" w:type="pct"/>
                  <w:shd w:val="clear" w:color="auto" w:fill="auto"/>
                  <w:vAlign w:val="center"/>
                </w:tcPr>
                <w:p w14:paraId="3BBC629E" w14:textId="77777777" w:rsidR="00D86ACF" w:rsidRPr="007E29D1" w:rsidRDefault="00D86ACF" w:rsidP="00893C91">
                  <w:pPr>
                    <w:pStyle w:val="Header"/>
                    <w:ind w:left="57" w:right="57"/>
                    <w:jc w:val="both"/>
                    <w:rPr>
                      <w:spacing w:val="-6"/>
                      <w:sz w:val="26"/>
                      <w:szCs w:val="26"/>
                    </w:rPr>
                  </w:pPr>
                  <w:r w:rsidRPr="007E29D1">
                    <w:rPr>
                      <w:bCs/>
                      <w:sz w:val="26"/>
                      <w:szCs w:val="26"/>
                      <w:lang w:val="nl-NL"/>
                    </w:rPr>
                    <w:t>Đoàn đánh giá ngoài tiến hành làm việc và h</w:t>
                  </w:r>
                  <w:r w:rsidRPr="007E29D1">
                    <w:rPr>
                      <w:sz w:val="26"/>
                      <w:szCs w:val="26"/>
                      <w:lang w:val="nl-NL"/>
                    </w:rPr>
                    <w:t>oàn thiện báo cáo đánh giá ngoài trường mầm non và gửi Phòng KT-CNTT</w:t>
                  </w:r>
                </w:p>
              </w:tc>
              <w:tc>
                <w:tcPr>
                  <w:tcW w:w="1011" w:type="pct"/>
                  <w:vAlign w:val="center"/>
                </w:tcPr>
                <w:p w14:paraId="45200A76" w14:textId="77777777" w:rsidR="00D86ACF" w:rsidRPr="007E29D1" w:rsidRDefault="00D86ACF" w:rsidP="00893C91">
                  <w:pPr>
                    <w:pStyle w:val="Header"/>
                    <w:jc w:val="center"/>
                    <w:rPr>
                      <w:sz w:val="26"/>
                      <w:szCs w:val="26"/>
                      <w:lang w:val="nl-NL"/>
                    </w:rPr>
                  </w:pPr>
                  <w:r w:rsidRPr="007E29D1">
                    <w:rPr>
                      <w:bCs/>
                      <w:sz w:val="26"/>
                      <w:szCs w:val="26"/>
                      <w:lang w:val="nl-NL"/>
                    </w:rPr>
                    <w:t>Đoàn đánh giá ngoài</w:t>
                  </w:r>
                </w:p>
              </w:tc>
              <w:tc>
                <w:tcPr>
                  <w:tcW w:w="1145" w:type="pct"/>
                  <w:shd w:val="clear" w:color="auto" w:fill="auto"/>
                  <w:vAlign w:val="center"/>
                </w:tcPr>
                <w:p w14:paraId="793E1A25" w14:textId="77777777" w:rsidR="00D86ACF" w:rsidRPr="007E29D1" w:rsidRDefault="00D86ACF" w:rsidP="00893C91">
                  <w:pPr>
                    <w:pStyle w:val="Header"/>
                    <w:jc w:val="center"/>
                    <w:rPr>
                      <w:sz w:val="26"/>
                      <w:szCs w:val="26"/>
                      <w:lang w:val="nl-NL"/>
                    </w:rPr>
                  </w:pPr>
                  <w:r w:rsidRPr="007E29D1">
                    <w:rPr>
                      <w:spacing w:val="-6"/>
                      <w:sz w:val="26"/>
                      <w:szCs w:val="26"/>
                    </w:rPr>
                    <w:t>43 ngày</w:t>
                  </w:r>
                </w:p>
              </w:tc>
            </w:tr>
            <w:tr w:rsidR="006A4142" w:rsidRPr="007E29D1" w14:paraId="4E9B43E5" w14:textId="77777777" w:rsidTr="000948E5">
              <w:trPr>
                <w:trHeight w:val="540"/>
              </w:trPr>
              <w:tc>
                <w:tcPr>
                  <w:tcW w:w="728" w:type="pct"/>
                  <w:vMerge/>
                  <w:shd w:val="clear" w:color="auto" w:fill="auto"/>
                  <w:vAlign w:val="center"/>
                </w:tcPr>
                <w:p w14:paraId="206D4C3A" w14:textId="77777777" w:rsidR="00D86ACF" w:rsidRPr="007E29D1" w:rsidRDefault="00D86ACF" w:rsidP="00893C91">
                  <w:pPr>
                    <w:pStyle w:val="Header"/>
                    <w:spacing w:before="120"/>
                    <w:jc w:val="center"/>
                    <w:rPr>
                      <w:sz w:val="26"/>
                      <w:szCs w:val="26"/>
                      <w:lang w:val="nl-NL"/>
                    </w:rPr>
                  </w:pPr>
                </w:p>
              </w:tc>
              <w:tc>
                <w:tcPr>
                  <w:tcW w:w="2116" w:type="pct"/>
                  <w:shd w:val="clear" w:color="auto" w:fill="auto"/>
                  <w:vAlign w:val="center"/>
                </w:tcPr>
                <w:p w14:paraId="1C121C32" w14:textId="77777777" w:rsidR="00D86ACF" w:rsidRPr="007E29D1" w:rsidRDefault="00D86ACF" w:rsidP="00893C91">
                  <w:pPr>
                    <w:pStyle w:val="Header"/>
                    <w:ind w:left="57" w:right="57"/>
                    <w:jc w:val="both"/>
                    <w:rPr>
                      <w:spacing w:val="-6"/>
                      <w:sz w:val="26"/>
                      <w:szCs w:val="26"/>
                    </w:rPr>
                  </w:pPr>
                </w:p>
                <w:p w14:paraId="7DD07CCE" w14:textId="77777777" w:rsidR="00D86ACF" w:rsidRPr="007E29D1" w:rsidRDefault="00D86ACF" w:rsidP="00893C91">
                  <w:pPr>
                    <w:pStyle w:val="Header"/>
                    <w:ind w:left="57" w:right="57"/>
                    <w:jc w:val="both"/>
                    <w:rPr>
                      <w:spacing w:val="-6"/>
                      <w:sz w:val="26"/>
                      <w:szCs w:val="26"/>
                    </w:rPr>
                  </w:pPr>
                  <w:r w:rsidRPr="007E29D1">
                    <w:rPr>
                      <w:bCs/>
                      <w:sz w:val="26"/>
                      <w:szCs w:val="26"/>
                    </w:rPr>
                    <w:t xml:space="preserve">Tham mưu </w:t>
                  </w:r>
                  <w:r w:rsidRPr="007E29D1">
                    <w:rPr>
                      <w:sz w:val="26"/>
                      <w:szCs w:val="26"/>
                      <w:lang w:val="nl-NL"/>
                    </w:rPr>
                    <w:t>đề nghị UBND tỉnh công nhận trường mầm non đạt chuẩn quốc gia trình Giám đốc Sở GDĐT</w:t>
                  </w:r>
                  <w:r w:rsidRPr="007E29D1">
                    <w:rPr>
                      <w:spacing w:val="-6"/>
                      <w:sz w:val="26"/>
                      <w:szCs w:val="26"/>
                    </w:rPr>
                    <w:t xml:space="preserve"> và chuyển kết quả  cho </w:t>
                  </w:r>
                  <w:r w:rsidRPr="007E29D1">
                    <w:rPr>
                      <w:sz w:val="26"/>
                      <w:szCs w:val="26"/>
                      <w:lang w:val="nl-NL"/>
                    </w:rPr>
                    <w:t>nhân viên bưu điện chuyển Trung tâm Phục vụ Hành chính công</w:t>
                  </w:r>
                </w:p>
              </w:tc>
              <w:tc>
                <w:tcPr>
                  <w:tcW w:w="1011" w:type="pct"/>
                  <w:vAlign w:val="center"/>
                </w:tcPr>
                <w:p w14:paraId="4250F873" w14:textId="77777777" w:rsidR="00D86ACF" w:rsidRPr="007E29D1" w:rsidRDefault="00D86ACF" w:rsidP="00893C91">
                  <w:pPr>
                    <w:pStyle w:val="Header"/>
                    <w:jc w:val="center"/>
                    <w:rPr>
                      <w:sz w:val="26"/>
                      <w:szCs w:val="26"/>
                      <w:lang w:val="nl-NL"/>
                    </w:rPr>
                  </w:pPr>
                  <w:r w:rsidRPr="007E29D1">
                    <w:rPr>
                      <w:spacing w:val="-6"/>
                      <w:sz w:val="26"/>
                      <w:szCs w:val="26"/>
                    </w:rPr>
                    <w:t xml:space="preserve">Lãnh đạo </w:t>
                  </w:r>
                  <w:r w:rsidRPr="007E29D1">
                    <w:rPr>
                      <w:sz w:val="26"/>
                      <w:szCs w:val="26"/>
                      <w:lang w:val="nl-NL"/>
                    </w:rPr>
                    <w:t>Phòng KT và CNTT, Lãnh đạo Sở phê duyệt</w:t>
                  </w:r>
                </w:p>
              </w:tc>
              <w:tc>
                <w:tcPr>
                  <w:tcW w:w="1145" w:type="pct"/>
                  <w:shd w:val="clear" w:color="auto" w:fill="auto"/>
                  <w:vAlign w:val="center"/>
                </w:tcPr>
                <w:p w14:paraId="3758394E" w14:textId="77777777" w:rsidR="00D86ACF" w:rsidRPr="007E29D1" w:rsidRDefault="00D86ACF" w:rsidP="00893C91">
                  <w:pPr>
                    <w:pStyle w:val="Header"/>
                    <w:jc w:val="center"/>
                    <w:rPr>
                      <w:sz w:val="26"/>
                      <w:szCs w:val="26"/>
                      <w:lang w:val="nl-NL"/>
                    </w:rPr>
                  </w:pPr>
                  <w:r w:rsidRPr="007E29D1">
                    <w:rPr>
                      <w:spacing w:val="-6"/>
                      <w:sz w:val="26"/>
                      <w:szCs w:val="26"/>
                    </w:rPr>
                    <w:t>2 ngày</w:t>
                  </w:r>
                </w:p>
              </w:tc>
            </w:tr>
            <w:tr w:rsidR="006A4142" w:rsidRPr="007E29D1" w14:paraId="52446F51" w14:textId="77777777" w:rsidTr="000948E5">
              <w:trPr>
                <w:trHeight w:val="540"/>
              </w:trPr>
              <w:tc>
                <w:tcPr>
                  <w:tcW w:w="5000" w:type="pct"/>
                  <w:gridSpan w:val="4"/>
                  <w:shd w:val="clear" w:color="auto" w:fill="auto"/>
                  <w:vAlign w:val="center"/>
                </w:tcPr>
                <w:p w14:paraId="35888ADF" w14:textId="7A228209" w:rsidR="00D86ACF" w:rsidRPr="007E29D1" w:rsidRDefault="00D86ACF" w:rsidP="00893C91">
                  <w:pPr>
                    <w:pStyle w:val="Header"/>
                    <w:jc w:val="center"/>
                    <w:rPr>
                      <w:b/>
                      <w:bCs/>
                      <w:sz w:val="26"/>
                      <w:szCs w:val="26"/>
                      <w:lang w:val="nl-NL"/>
                    </w:rPr>
                  </w:pPr>
                  <w:r w:rsidRPr="007E29D1">
                    <w:rPr>
                      <w:b/>
                      <w:bCs/>
                      <w:sz w:val="26"/>
                      <w:szCs w:val="26"/>
                      <w:lang w:val="nl-NL"/>
                    </w:rPr>
                    <w:t>Văn phòng UBND tỉnh</w:t>
                  </w:r>
                </w:p>
              </w:tc>
            </w:tr>
            <w:tr w:rsidR="006A4142" w:rsidRPr="007E29D1" w14:paraId="7986CD40" w14:textId="77777777" w:rsidTr="006B5FEE">
              <w:trPr>
                <w:trHeight w:val="540"/>
              </w:trPr>
              <w:tc>
                <w:tcPr>
                  <w:tcW w:w="728" w:type="pct"/>
                  <w:shd w:val="clear" w:color="auto" w:fill="auto"/>
                  <w:vAlign w:val="center"/>
                </w:tcPr>
                <w:p w14:paraId="266F5C41"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Bước 3</w:t>
                  </w:r>
                </w:p>
              </w:tc>
              <w:tc>
                <w:tcPr>
                  <w:tcW w:w="2116" w:type="pct"/>
                  <w:shd w:val="clear" w:color="auto" w:fill="auto"/>
                  <w:vAlign w:val="center"/>
                </w:tcPr>
                <w:p w14:paraId="384AF54D" w14:textId="77777777" w:rsidR="00D86ACF" w:rsidRPr="007E29D1" w:rsidRDefault="00D86ACF" w:rsidP="00893C91">
                  <w:pPr>
                    <w:pStyle w:val="Header"/>
                    <w:jc w:val="both"/>
                    <w:rPr>
                      <w:sz w:val="26"/>
                      <w:szCs w:val="26"/>
                      <w:lang w:val="nl-NL"/>
                    </w:rPr>
                  </w:pPr>
                  <w:r w:rsidRPr="007E29D1">
                    <w:rPr>
                      <w:sz w:val="26"/>
                      <w:szCs w:val="26"/>
                      <w:lang w:val="nl-NL"/>
                    </w:rPr>
                    <w:t>Trình UBND tỉnh ra Quyết định công nhận trường mầm non đạt chuẩn quốc gia.</w:t>
                  </w:r>
                </w:p>
                <w:p w14:paraId="1932FDAF" w14:textId="3D10D714" w:rsidR="006B5FEE" w:rsidRPr="007E29D1" w:rsidRDefault="006B5FEE" w:rsidP="00CA656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11" w:type="pct"/>
                </w:tcPr>
                <w:p w14:paraId="2EFAE0C3" w14:textId="77777777" w:rsidR="00D86ACF" w:rsidRPr="007E29D1" w:rsidRDefault="00D86ACF" w:rsidP="006B5FEE">
                  <w:pPr>
                    <w:pStyle w:val="Header"/>
                    <w:jc w:val="center"/>
                    <w:rPr>
                      <w:sz w:val="26"/>
                      <w:szCs w:val="26"/>
                      <w:lang w:val="nl-NL"/>
                    </w:rPr>
                  </w:pPr>
                  <w:r w:rsidRPr="007E29D1">
                    <w:rPr>
                      <w:sz w:val="26"/>
                      <w:szCs w:val="26"/>
                      <w:lang w:val="nl-NL"/>
                    </w:rPr>
                    <w:t>Chủ tịch UBND tỉnh</w:t>
                  </w:r>
                </w:p>
                <w:p w14:paraId="706FE629" w14:textId="77777777" w:rsidR="006B5FEE" w:rsidRPr="007E29D1" w:rsidRDefault="006B5FEE" w:rsidP="006B5FEE">
                  <w:pPr>
                    <w:pStyle w:val="Header"/>
                    <w:jc w:val="center"/>
                    <w:rPr>
                      <w:sz w:val="26"/>
                      <w:szCs w:val="26"/>
                      <w:lang w:val="nl-NL"/>
                    </w:rPr>
                  </w:pPr>
                </w:p>
                <w:p w14:paraId="543AF4C5" w14:textId="06014155" w:rsidR="006B5FEE" w:rsidRPr="007E29D1" w:rsidRDefault="006B5FEE" w:rsidP="006B5FEE">
                  <w:pPr>
                    <w:pStyle w:val="Header"/>
                    <w:jc w:val="center"/>
                    <w:rPr>
                      <w:sz w:val="26"/>
                      <w:szCs w:val="26"/>
                      <w:lang w:val="nl-NL"/>
                    </w:rPr>
                  </w:pPr>
                  <w:r w:rsidRPr="007E29D1">
                    <w:rPr>
                      <w:sz w:val="26"/>
                      <w:szCs w:val="26"/>
                      <w:lang w:val="nl-NL"/>
                    </w:rPr>
                    <w:t>Văn thư</w:t>
                  </w:r>
                </w:p>
              </w:tc>
              <w:tc>
                <w:tcPr>
                  <w:tcW w:w="1145" w:type="pct"/>
                  <w:shd w:val="clear" w:color="auto" w:fill="auto"/>
                  <w:vAlign w:val="center"/>
                </w:tcPr>
                <w:p w14:paraId="74CD0D5E" w14:textId="77777777" w:rsidR="00D86ACF" w:rsidRPr="007E29D1" w:rsidRDefault="00D86ACF" w:rsidP="00893C91">
                  <w:pPr>
                    <w:pStyle w:val="Header"/>
                    <w:jc w:val="center"/>
                    <w:rPr>
                      <w:b/>
                      <w:bCs/>
                      <w:sz w:val="26"/>
                      <w:szCs w:val="26"/>
                      <w:lang w:val="nl-NL"/>
                    </w:rPr>
                  </w:pPr>
                  <w:r w:rsidRPr="007E29D1">
                    <w:rPr>
                      <w:sz w:val="26"/>
                      <w:szCs w:val="26"/>
                      <w:lang w:val="nl-NL"/>
                    </w:rPr>
                    <w:t>08 ngày</w:t>
                  </w:r>
                </w:p>
              </w:tc>
            </w:tr>
            <w:tr w:rsidR="006A4142" w:rsidRPr="007E29D1" w14:paraId="2E38178C" w14:textId="77777777" w:rsidTr="000948E5">
              <w:trPr>
                <w:trHeight w:val="540"/>
              </w:trPr>
              <w:tc>
                <w:tcPr>
                  <w:tcW w:w="5000" w:type="pct"/>
                  <w:gridSpan w:val="4"/>
                  <w:shd w:val="clear" w:color="auto" w:fill="auto"/>
                  <w:vAlign w:val="center"/>
                </w:tcPr>
                <w:p w14:paraId="437D0510" w14:textId="77777777" w:rsidR="00D86ACF" w:rsidRPr="007E29D1" w:rsidRDefault="00D86ACF" w:rsidP="00893C91">
                  <w:pPr>
                    <w:pStyle w:val="Header"/>
                    <w:jc w:val="center"/>
                    <w:rPr>
                      <w:b/>
                      <w:bCs/>
                      <w:sz w:val="26"/>
                      <w:szCs w:val="26"/>
                      <w:lang w:val="nl-NL"/>
                    </w:rPr>
                  </w:pPr>
                  <w:r w:rsidRPr="007E29D1">
                    <w:rPr>
                      <w:b/>
                      <w:sz w:val="26"/>
                      <w:szCs w:val="26"/>
                      <w:lang w:val="es-ES"/>
                    </w:rPr>
                    <w:t>Trung tâm Phục vụ hành chính công</w:t>
                  </w:r>
                </w:p>
              </w:tc>
            </w:tr>
            <w:tr w:rsidR="006A4142" w:rsidRPr="007E29D1" w14:paraId="7DCF3907" w14:textId="77777777" w:rsidTr="006B5FEE">
              <w:trPr>
                <w:trHeight w:val="540"/>
              </w:trPr>
              <w:tc>
                <w:tcPr>
                  <w:tcW w:w="728" w:type="pct"/>
                  <w:shd w:val="clear" w:color="auto" w:fill="auto"/>
                  <w:vAlign w:val="center"/>
                </w:tcPr>
                <w:p w14:paraId="38EC1C71"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Bước 4</w:t>
                  </w:r>
                </w:p>
              </w:tc>
              <w:tc>
                <w:tcPr>
                  <w:tcW w:w="2116" w:type="pct"/>
                  <w:shd w:val="clear" w:color="auto" w:fill="auto"/>
                  <w:vAlign w:val="center"/>
                </w:tcPr>
                <w:p w14:paraId="44E87BCB" w14:textId="77777777" w:rsidR="006B5FEE" w:rsidRPr="007E29D1" w:rsidRDefault="006B5FEE" w:rsidP="006B5FE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p w14:paraId="550BF8EF" w14:textId="5DD163A4" w:rsidR="00D86ACF" w:rsidRPr="007E29D1" w:rsidRDefault="00D86ACF" w:rsidP="006B5FEE">
                  <w:pPr>
                    <w:pStyle w:val="Header"/>
                    <w:ind w:right="57"/>
                    <w:jc w:val="both"/>
                    <w:rPr>
                      <w:sz w:val="26"/>
                      <w:szCs w:val="26"/>
                    </w:rPr>
                  </w:pPr>
                </w:p>
              </w:tc>
              <w:tc>
                <w:tcPr>
                  <w:tcW w:w="1011" w:type="pct"/>
                  <w:vAlign w:val="center"/>
                </w:tcPr>
                <w:p w14:paraId="4759D984" w14:textId="77777777" w:rsidR="00D86ACF" w:rsidRPr="007E29D1" w:rsidRDefault="00D86ACF" w:rsidP="006B5FEE">
                  <w:pPr>
                    <w:jc w:val="center"/>
                    <w:rPr>
                      <w:sz w:val="26"/>
                      <w:szCs w:val="26"/>
                      <w:lang w:val="es-ES"/>
                    </w:rPr>
                  </w:pPr>
                  <w:r w:rsidRPr="007E29D1">
                    <w:rPr>
                      <w:sz w:val="26"/>
                      <w:szCs w:val="26"/>
                      <w:lang w:val="nl-NL"/>
                    </w:rPr>
                    <w:t>Công chức tại Trung tâm Phục vụ hành chính công tỉnh</w:t>
                  </w:r>
                </w:p>
              </w:tc>
              <w:tc>
                <w:tcPr>
                  <w:tcW w:w="1145" w:type="pct"/>
                  <w:shd w:val="clear" w:color="auto" w:fill="auto"/>
                  <w:vAlign w:val="center"/>
                </w:tcPr>
                <w:p w14:paraId="5CFA7DFC" w14:textId="77777777" w:rsidR="00D86ACF" w:rsidRPr="007E29D1" w:rsidRDefault="00D86ACF" w:rsidP="00893C91">
                  <w:pPr>
                    <w:jc w:val="center"/>
                    <w:rPr>
                      <w:sz w:val="26"/>
                      <w:szCs w:val="26"/>
                      <w:lang w:val="nl-NL"/>
                    </w:rPr>
                  </w:pPr>
                  <w:r w:rsidRPr="007E29D1">
                    <w:rPr>
                      <w:sz w:val="26"/>
                      <w:szCs w:val="26"/>
                      <w:lang w:val="nl-NL"/>
                    </w:rPr>
                    <w:t>1  ngày</w:t>
                  </w:r>
                </w:p>
                <w:p w14:paraId="10C00F01" w14:textId="77777777" w:rsidR="00D86ACF" w:rsidRPr="007E29D1" w:rsidRDefault="00D86ACF" w:rsidP="00893C91">
                  <w:pPr>
                    <w:jc w:val="center"/>
                    <w:rPr>
                      <w:sz w:val="26"/>
                      <w:szCs w:val="26"/>
                      <w:lang w:val="nl-NL"/>
                    </w:rPr>
                  </w:pPr>
                </w:p>
                <w:p w14:paraId="330C66C4" w14:textId="77777777" w:rsidR="00D86ACF" w:rsidRPr="007E29D1" w:rsidRDefault="00D86ACF" w:rsidP="00893C91">
                  <w:pPr>
                    <w:jc w:val="center"/>
                    <w:rPr>
                      <w:sz w:val="26"/>
                      <w:szCs w:val="26"/>
                      <w:lang w:val="es-ES"/>
                    </w:rPr>
                  </w:pPr>
                </w:p>
              </w:tc>
            </w:tr>
            <w:tr w:rsidR="006A4142" w:rsidRPr="007E29D1" w14:paraId="28639E4E" w14:textId="77777777" w:rsidTr="000948E5">
              <w:trPr>
                <w:trHeight w:val="4564"/>
              </w:trPr>
              <w:tc>
                <w:tcPr>
                  <w:tcW w:w="5000" w:type="pct"/>
                  <w:gridSpan w:val="4"/>
                  <w:shd w:val="clear" w:color="auto" w:fill="auto"/>
                </w:tcPr>
                <w:p w14:paraId="11CBBADB"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lastRenderedPageBreak/>
                    <w:pict w14:anchorId="1DDE9BD9">
                      <v:roundrect id="Rounded Rectangle 189" o:spid="_x0000_s1324" style="position:absolute;margin-left:198.85pt;margin-top:19.65pt;width:164.65pt;height:46pt;z-index:25177241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" fillcolor="#81b861" strokecolor="#70ad47" strokeweight=".5pt">
                        <v:fill color2="#61a235" rotate="t" colors="0 #81b861;.5 #6fb242;1 #61a235" focus="100%" type="gradient">
                          <o:fill v:ext="view" type="gradientUnscaled"/>
                        </v:fill>
                        <v:stroke joinstyle="miter"/>
                        <v:path arrowok="t"/>
                        <v:textbox style="mso-next-textbox:#Rounded Rectangle 189">
                          <w:txbxContent>
                            <w:p w14:paraId="3C6C2440" w14:textId="77777777" w:rsidR="008E0AB6" w:rsidRPr="0059023E" w:rsidRDefault="008E0AB6" w:rsidP="00D86ACF">
                              <w:pPr>
                                <w:jc w:val="center"/>
                                <w:rPr>
                                  <w:sz w:val="16"/>
                                  <w:szCs w:val="16"/>
                                </w:rPr>
                              </w:pPr>
                              <w:r w:rsidRPr="0059023E">
                                <w:rPr>
                                  <w:sz w:val="16"/>
                                  <w:szCs w:val="16"/>
                                </w:rPr>
                                <w:t xml:space="preserve">Lãnh đạo Phòng </w:t>
                              </w:r>
                              <w:r>
                                <w:rPr>
                                  <w:sz w:val="16"/>
                                  <w:szCs w:val="16"/>
                                </w:rPr>
                                <w:t>KT và CNTT tiếp nhận hồ sơ và phân công công chức thụ lý hồ sơ, lđ Sở phê duyệt (4,</w:t>
                              </w:r>
                              <w:r w:rsidRPr="0059023E">
                                <w:rPr>
                                  <w:sz w:val="16"/>
                                  <w:szCs w:val="16"/>
                                </w:rPr>
                                <w:t>5 ngày)</w:t>
                              </w:r>
                            </w:p>
                            <w:p w14:paraId="1BB78F6F" w14:textId="77777777" w:rsidR="008E0AB6" w:rsidRPr="0059023E" w:rsidRDefault="008E0AB6" w:rsidP="00D86ACF">
                              <w:pPr>
                                <w:jc w:val="center"/>
                                <w:rPr>
                                  <w:sz w:val="16"/>
                                  <w:szCs w:val="16"/>
                                </w:rPr>
                              </w:pPr>
                            </w:p>
                          </w:txbxContent>
                        </v:textbox>
                      </v:roundrect>
                    </w:pict>
                  </w:r>
                  <w:r w:rsidRPr="007E29D1">
                    <w:rPr>
                      <w:noProof/>
                      <w:sz w:val="26"/>
                      <w:szCs w:val="26"/>
                    </w:rPr>
                    <w:pict w14:anchorId="000D9699">
                      <v:roundrect id="Rounded Rectangle 190" o:spid="_x0000_s1322" style="position:absolute;margin-left:8.2pt;margin-top:20.15pt;width:143.25pt;height:45.25pt;z-index:25177036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" fillcolor="#d2d2d2" strokecolor="#a5a5a5" strokeweight=".5pt">
                        <v:fill color2="silver" rotate="t" colors="0 #d2d2d2;.5 #c8c8c8;1 silver" focus="100%" type="gradient">
                          <o:fill v:ext="view" type="gradientUnscaled"/>
                        </v:fill>
                        <v:stroke joinstyle="miter"/>
                        <v:path arrowok="t"/>
                        <v:textbox style="mso-next-textbox:#Rounded Rectangle 190">
                          <w:txbxContent>
                            <w:p w14:paraId="6C06432E" w14:textId="77777777" w:rsidR="008E0AB6" w:rsidRPr="0059023E" w:rsidRDefault="008E0AB6" w:rsidP="00D86ACF">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D86ACF" w:rsidRPr="007E29D1">
                    <w:rPr>
                      <w:sz w:val="26"/>
                      <w:szCs w:val="26"/>
                      <w:lang w:val="nl-NL"/>
                    </w:rPr>
                    <w:t>* Bản đồ quy trình</w:t>
                  </w:r>
                </w:p>
                <w:p w14:paraId="4FCC1A08"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245718FE">
                      <v:shape id="Right Arrow 191" o:spid="_x0000_s1328" type="#_x0000_t13" style="position:absolute;margin-left:163.6pt;margin-top:5.1pt;width:21.75pt;height:15pt;flip:y;z-index:2517765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" adj="14152" fillcolor="#6083cb" stroked="f">
                        <v:fill color2="#2e61ba" rotate="t" colors="0 #6083cb;.5 #3e70ca;1 #2e61ba" focus="100%" type="gradient">
                          <o:fill v:ext="view" type="gradientUnscaled"/>
                        </v:fill>
                        <v:shadow on="t" color="black" opacity="41287f" offset="0,1.5pt"/>
                        <v:path arrowok="t"/>
                      </v:shape>
                    </w:pict>
                  </w:r>
                </w:p>
                <w:p w14:paraId="640F80C4"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3C667E99">
                      <v:shape id="Down Arrow 711" o:spid="_x0000_s1332" type="#_x0000_t67" style="position:absolute;margin-left:271.75pt;margin-top:11.3pt;width:13.25pt;height:17.25pt;z-index:2517806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" adj="13304" fillcolor="#6083cb" stroked="f">
                        <v:fill color2="#2e61ba" rotate="t" colors="0 #6083cb;.5 #3e70ca;1 #2e61ba" focus="100%" type="gradient">
                          <o:fill v:ext="view" type="gradientUnscaled"/>
                        </v:fill>
                        <v:shadow on="t" color="black" opacity="41287f" offset="0,1.5pt"/>
                        <v:path arrowok="t"/>
                      </v:shape>
                    </w:pict>
                  </w:r>
                </w:p>
                <w:p w14:paraId="41CBD391" w14:textId="7F08B8C4" w:rsidR="00D86ACF" w:rsidRPr="007E29D1" w:rsidRDefault="008E0AB6" w:rsidP="00893C91">
                  <w:pPr>
                    <w:spacing w:before="100" w:beforeAutospacing="1" w:after="100" w:afterAutospacing="1"/>
                    <w:rPr>
                      <w:sz w:val="26"/>
                      <w:szCs w:val="26"/>
                      <w:lang w:val="nl-NL"/>
                    </w:rPr>
                  </w:pPr>
                  <w:r w:rsidRPr="007E29D1">
                    <w:rPr>
                      <w:noProof/>
                      <w:sz w:val="26"/>
                      <w:szCs w:val="26"/>
                    </w:rPr>
                    <w:pict w14:anchorId="43138F25">
                      <v:roundrect id="Rounded Rectangle 712" o:spid="_x0000_s1330" style="position:absolute;margin-left:7.85pt;margin-top:0;width:145.65pt;height:48.85pt;z-index:2517785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" fillcolor="#81b861" strokecolor="#70ad47" strokeweight=".5pt">
                        <v:fill color2="#61a235" rotate="t" colors="0 #81b861;.5 #6fb242;1 #61a235" focus="100%" type="gradient">
                          <o:fill v:ext="view" type="gradientUnscaled"/>
                        </v:fill>
                        <v:stroke joinstyle="miter"/>
                        <v:path arrowok="t"/>
                        <v:textbox style="mso-next-textbox:#Rounded Rectangle 712">
                          <w:txbxContent>
                            <w:p w14:paraId="4DD5091B" w14:textId="77777777" w:rsidR="008E0AB6" w:rsidRPr="0059023E" w:rsidRDefault="008E0AB6" w:rsidP="00D86ACF">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02</w:t>
                              </w:r>
                              <w:r w:rsidRPr="0059023E">
                                <w:rPr>
                                  <w:sz w:val="16"/>
                                  <w:szCs w:val="16"/>
                                </w:rPr>
                                <w:t xml:space="preserve"> ngày)</w:t>
                              </w:r>
                            </w:p>
                            <w:p w14:paraId="00CB3045" w14:textId="77777777" w:rsidR="008E0AB6" w:rsidRPr="0059023E" w:rsidRDefault="008E0AB6" w:rsidP="00D86ACF">
                              <w:pPr>
                                <w:jc w:val="center"/>
                                <w:rPr>
                                  <w:sz w:val="16"/>
                                  <w:szCs w:val="16"/>
                                </w:rPr>
                              </w:pPr>
                            </w:p>
                          </w:txbxContent>
                        </v:textbox>
                      </v:roundrect>
                    </w:pict>
                  </w:r>
                  <w:r w:rsidRPr="007E29D1">
                    <w:rPr>
                      <w:noProof/>
                      <w:sz w:val="26"/>
                      <w:szCs w:val="26"/>
                    </w:rPr>
                    <w:pict w14:anchorId="606756EE">
                      <v:roundrect id="Rounded Rectangle 714" o:spid="_x0000_s1323" style="position:absolute;margin-left:198.85pt;margin-top:3.15pt;width:167.8pt;height:45.75pt;z-index:25177139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" fillcolor="#81b861" strokecolor="#70ad47" strokeweight=".5pt">
                        <v:fill color2="#61a235" rotate="t" colors="0 #81b861;.5 #6fb242;1 #61a235" focus="100%" type="gradient">
                          <o:fill v:ext="view" type="gradientUnscaled"/>
                        </v:fill>
                        <v:stroke joinstyle="miter"/>
                        <v:path arrowok="t"/>
                        <v:textbox style="mso-next-textbox:#Rounded Rectangle 714">
                          <w:txbxContent>
                            <w:p w14:paraId="52509D03" w14:textId="77777777" w:rsidR="008E0AB6" w:rsidRPr="0059023E" w:rsidRDefault="008E0AB6" w:rsidP="00D86ACF">
                              <w:pPr>
                                <w:jc w:val="center"/>
                                <w:rPr>
                                  <w:sz w:val="16"/>
                                  <w:szCs w:val="16"/>
                                </w:rPr>
                              </w:pPr>
                              <w:r>
                                <w:rPr>
                                  <w:sz w:val="16"/>
                                  <w:szCs w:val="16"/>
                                </w:rPr>
                                <w:t xml:space="preserve">Đoàn đánh giá ngoài tiến hành làm việc </w:t>
                              </w:r>
                              <w:r w:rsidRPr="0059023E">
                                <w:rPr>
                                  <w:sz w:val="16"/>
                                  <w:szCs w:val="16"/>
                                </w:rPr>
                                <w:t>(</w:t>
                              </w:r>
                              <w:r>
                                <w:rPr>
                                  <w:sz w:val="16"/>
                                  <w:szCs w:val="16"/>
                                </w:rPr>
                                <w:t>43</w:t>
                              </w:r>
                              <w:r w:rsidRPr="0059023E">
                                <w:rPr>
                                  <w:sz w:val="16"/>
                                  <w:szCs w:val="16"/>
                                </w:rPr>
                                <w:t xml:space="preserve"> ngày)</w:t>
                              </w:r>
                            </w:p>
                            <w:p w14:paraId="79A44B8C" w14:textId="77777777" w:rsidR="008E0AB6" w:rsidRPr="0059023E" w:rsidRDefault="008E0AB6" w:rsidP="00D86ACF">
                              <w:pPr>
                                <w:jc w:val="center"/>
                                <w:rPr>
                                  <w:sz w:val="16"/>
                                  <w:szCs w:val="16"/>
                                </w:rPr>
                              </w:pPr>
                            </w:p>
                          </w:txbxContent>
                        </v:textbox>
                      </v:roundrect>
                    </w:pict>
                  </w:r>
                  <w:r w:rsidRPr="007E29D1">
                    <w:rPr>
                      <w:noProof/>
                      <w:sz w:val="26"/>
                      <w:szCs w:val="26"/>
                    </w:rPr>
                    <w:pict w14:anchorId="777ED627">
                      <v:shape id="Left Arrow 717" o:spid="_x0000_s1329" type="#_x0000_t66" style="position:absolute;margin-left:167.05pt;margin-top:16.55pt;width:24.75pt;height:15pt;flip:y;z-index:2517775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" adj="6545" fillcolor="#6083cb" stroked="f">
                        <v:fill color2="#2e61ba" rotate="t" colors="0 #6083cb;.5 #3e70ca;1 #2e61ba" focus="100%" type="gradient">
                          <o:fill v:ext="view" type="gradientUnscaled"/>
                        </v:fill>
                        <v:shadow on="t" color="black" opacity="41287f" offset="0,1.5pt"/>
                        <v:path arrowok="t"/>
                      </v:shape>
                    </w:pict>
                  </w:r>
                </w:p>
                <w:p w14:paraId="43803EE3"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5EEC14B5">
                      <v:shape id="Down Arrow 759" o:spid="_x0000_s1333" type="#_x0000_t67" style="position:absolute;margin-left:72.6pt;margin-top:25pt;width:5.25pt;height:17.25pt;z-index:2517816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" adj="18313" fillcolor="#6083cb" stroked="f">
                        <v:fill color2="#2e61ba" rotate="t" colors="0 #6083cb;.5 #3e70ca;1 #2e61ba" focus="100%" type="gradient">
                          <o:fill v:ext="view" type="gradientUnscaled"/>
                        </v:fill>
                        <v:shadow on="t" color="black" opacity="41287f" offset="0,1.5pt"/>
                        <v:path arrowok="t"/>
                      </v:shape>
                    </w:pict>
                  </w:r>
                </w:p>
                <w:p w14:paraId="29F962CF"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21E3453D">
                      <v:roundrect id="Rounded Rectangle 760" o:spid="_x0000_s1334" style="position:absolute;margin-left:1pt;margin-top:17.1pt;width:152.5pt;height:44.25pt;z-index:2517826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" fillcolor="#6083cb" stroked="f">
                        <v:fill color2="#2e61ba" rotate="t" colors="0 #6083cb;.5 #3e70ca;1 #2e61ba" focus="100%" type="gradient">
                          <o:fill v:ext="view" type="gradientUnscaled"/>
                        </v:fill>
                        <v:shadow on="t" color="black" opacity="41287f" offset="0,1.5pt"/>
                        <v:path arrowok="t"/>
                        <v:textbox style="mso-next-textbox:#Rounded Rectangle 760">
                          <w:txbxContent>
                            <w:p w14:paraId="44C7E0F8" w14:textId="6242D837" w:rsidR="008E0AB6" w:rsidRPr="005150E8" w:rsidRDefault="008E0AB6" w:rsidP="00D86ACF">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08</w:t>
                              </w:r>
                              <w:r w:rsidRPr="005150E8">
                                <w:rPr>
                                  <w:sz w:val="15"/>
                                  <w:szCs w:val="15"/>
                                </w:rPr>
                                <w:t xml:space="preserve"> ngày)</w:t>
                              </w:r>
                            </w:p>
                            <w:p w14:paraId="430E69DA" w14:textId="77777777" w:rsidR="008E0AB6" w:rsidRPr="005150E8" w:rsidRDefault="008E0AB6" w:rsidP="00D86ACF">
                              <w:pPr>
                                <w:jc w:val="center"/>
                                <w:rPr>
                                  <w:sz w:val="15"/>
                                  <w:szCs w:val="15"/>
                                </w:rPr>
                              </w:pPr>
                            </w:p>
                          </w:txbxContent>
                        </v:textbox>
                      </v:roundrect>
                    </w:pict>
                  </w:r>
                  <w:r w:rsidRPr="007E29D1">
                    <w:rPr>
                      <w:noProof/>
                      <w:sz w:val="26"/>
                      <w:szCs w:val="26"/>
                    </w:rPr>
                    <w:pict w14:anchorId="26E3F4B4">
                      <v:roundrect id="Rounded Rectangle 833" o:spid="_x0000_s1325" style="position:absolute;margin-left:202.6pt;margin-top:10.85pt;width:164pt;height:46.25pt;z-index:2517734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" fillcolor="#d2d2d2" strokecolor="#a5a5a5" strokeweight=".5pt">
                        <v:fill color2="silver" rotate="t" colors="0 #d2d2d2;.5 #c8c8c8;1 silver" focus="100%" type="gradient">
                          <o:fill v:ext="view" type="gradientUnscaled"/>
                        </v:fill>
                        <v:stroke joinstyle="miter"/>
                        <v:path arrowok="t"/>
                        <v:textbox style="mso-next-textbox:#Rounded Rectangle 833">
                          <w:txbxContent>
                            <w:p w14:paraId="5DF423E3" w14:textId="77777777" w:rsidR="008E0AB6" w:rsidRPr="0059023E" w:rsidRDefault="008E0AB6" w:rsidP="00D86ACF">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p>
                <w:p w14:paraId="5F505898"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122F5211">
                      <v:shape id="Right Arrow 834" o:spid="_x0000_s1331" type="#_x0000_t13" style="position:absolute;margin-left:167.25pt;margin-top:-.3pt;width:21.75pt;height:15pt;flip:y;z-index:2517795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" adj="14152" fillcolor="#6083cb" stroked="f">
                        <v:fill color2="#2e61ba" rotate="t" colors="0 #6083cb;.5 #3e70ca;1 #2e61ba" focus="100%" type="gradient">
                          <o:fill v:ext="view" type="gradientUnscaled"/>
                        </v:fill>
                        <v:shadow on="t" color="black" opacity="41287f" offset="0,1.5pt"/>
                        <v:path arrowok="t"/>
                      </v:shape>
                    </w:pict>
                  </w:r>
                </w:p>
              </w:tc>
            </w:tr>
          </w:tbl>
          <w:p w14:paraId="10BCDD12" w14:textId="77777777" w:rsidR="00D86ACF" w:rsidRPr="007E29D1" w:rsidRDefault="00D86ACF" w:rsidP="00893C91">
            <w:pPr>
              <w:spacing w:before="120"/>
              <w:rPr>
                <w:sz w:val="26"/>
                <w:szCs w:val="26"/>
                <w:lang w:val="nl-NL"/>
              </w:rPr>
            </w:pPr>
          </w:p>
        </w:tc>
      </w:tr>
      <w:tr w:rsidR="006A4142" w:rsidRPr="007E29D1" w14:paraId="0D9FE248" w14:textId="77777777" w:rsidTr="000948E5">
        <w:trPr>
          <w:tblCellSpacing w:w="0" w:type="dxa"/>
        </w:trPr>
        <w:tc>
          <w:tcPr>
            <w:tcW w:w="1895" w:type="dxa"/>
            <w:vAlign w:val="center"/>
            <w:hideMark/>
          </w:tcPr>
          <w:p w14:paraId="31EDDF17"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lastRenderedPageBreak/>
              <w:t>2. Cách thức thực hiện:</w:t>
            </w:r>
          </w:p>
        </w:tc>
        <w:tc>
          <w:tcPr>
            <w:tcW w:w="8680" w:type="dxa"/>
            <w:vAlign w:val="center"/>
            <w:hideMark/>
          </w:tcPr>
          <w:p w14:paraId="0D9430C7" w14:textId="77777777" w:rsidR="00D86ACF" w:rsidRPr="007E29D1" w:rsidRDefault="00D86ACF" w:rsidP="00893C91">
            <w:pPr>
              <w:ind w:left="84" w:right="83"/>
              <w:jc w:val="both"/>
              <w:rPr>
                <w:sz w:val="26"/>
                <w:szCs w:val="26"/>
              </w:rPr>
            </w:pPr>
            <w:r w:rsidRPr="007E29D1">
              <w:rPr>
                <w:sz w:val="26"/>
                <w:szCs w:val="26"/>
              </w:rPr>
              <w:t>- Nộp hồ sơ trực tiếp tại Trung tâm Phục vụ hành chính công tỉnh;</w:t>
            </w:r>
          </w:p>
          <w:p w14:paraId="091FF759" w14:textId="77777777" w:rsidR="00D86ACF" w:rsidRPr="007E29D1" w:rsidRDefault="00D86ACF" w:rsidP="00893C91">
            <w:pPr>
              <w:ind w:left="84" w:right="83"/>
              <w:jc w:val="both"/>
              <w:rPr>
                <w:sz w:val="26"/>
                <w:szCs w:val="26"/>
              </w:rPr>
            </w:pPr>
            <w:r w:rsidRPr="007E29D1">
              <w:rPr>
                <w:sz w:val="26"/>
                <w:szCs w:val="26"/>
              </w:rPr>
              <w:t>- Nộp qua dịch vụ bưu chính công ích;</w:t>
            </w:r>
          </w:p>
          <w:p w14:paraId="2A60B586" w14:textId="77777777" w:rsidR="00D86ACF" w:rsidRPr="007E29D1" w:rsidRDefault="00D86ACF" w:rsidP="00893C91">
            <w:pPr>
              <w:ind w:left="84" w:right="83"/>
              <w:jc w:val="both"/>
              <w:rPr>
                <w:sz w:val="26"/>
                <w:szCs w:val="26"/>
              </w:rPr>
            </w:pPr>
            <w:r w:rsidRPr="007E29D1">
              <w:rPr>
                <w:sz w:val="26"/>
                <w:szCs w:val="26"/>
              </w:rPr>
              <w:t>- Nộp hồ sơ trực tuyến tại:</w:t>
            </w:r>
          </w:p>
          <w:p w14:paraId="5B20A541" w14:textId="77777777" w:rsidR="00D86ACF" w:rsidRPr="007E29D1" w:rsidRDefault="00D86ACF" w:rsidP="00893C91">
            <w:pPr>
              <w:ind w:left="84" w:right="83"/>
              <w:jc w:val="both"/>
              <w:rPr>
                <w:sz w:val="26"/>
                <w:szCs w:val="26"/>
              </w:rPr>
            </w:pPr>
            <w:r w:rsidRPr="007E29D1">
              <w:rPr>
                <w:sz w:val="26"/>
                <w:szCs w:val="26"/>
              </w:rPr>
              <w:t>+ Cổng dịch vụ công Quốc gia, địa chỉ: https://dichvucong.gov.vn/</w:t>
            </w:r>
          </w:p>
          <w:p w14:paraId="0E7084B6" w14:textId="77777777" w:rsidR="00D86ACF" w:rsidRPr="007E29D1" w:rsidRDefault="00D86ACF" w:rsidP="00893C91">
            <w:pPr>
              <w:pStyle w:val="NormalWeb"/>
              <w:spacing w:before="12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683764D7" w14:textId="77777777" w:rsidTr="000948E5">
        <w:trPr>
          <w:tblCellSpacing w:w="0" w:type="dxa"/>
        </w:trPr>
        <w:tc>
          <w:tcPr>
            <w:tcW w:w="1895" w:type="dxa"/>
            <w:vAlign w:val="center"/>
            <w:hideMark/>
          </w:tcPr>
          <w:p w14:paraId="49B8A56B" w14:textId="77777777" w:rsidR="00D86ACF" w:rsidRPr="007E29D1" w:rsidRDefault="00D86ACF" w:rsidP="00893C91">
            <w:pPr>
              <w:pStyle w:val="NormalWeb"/>
              <w:spacing w:before="120" w:beforeAutospacing="0" w:after="0" w:afterAutospacing="0"/>
              <w:jc w:val="both"/>
              <w:rPr>
                <w:sz w:val="26"/>
                <w:szCs w:val="26"/>
                <w:lang w:val="hr-HR"/>
              </w:rPr>
            </w:pPr>
            <w:r w:rsidRPr="007E29D1">
              <w:rPr>
                <w:rStyle w:val="Strong"/>
                <w:sz w:val="26"/>
                <w:szCs w:val="26"/>
                <w:lang w:val="hr-HR"/>
              </w:rPr>
              <w:t>3. Thành phần, số lượng hồ sơ:</w:t>
            </w:r>
          </w:p>
        </w:tc>
        <w:tc>
          <w:tcPr>
            <w:tcW w:w="8680" w:type="dxa"/>
            <w:vAlign w:val="center"/>
            <w:hideMark/>
          </w:tcPr>
          <w:p w14:paraId="0E3050F4" w14:textId="0D58F55C" w:rsidR="00D86ACF" w:rsidRPr="007E29D1" w:rsidRDefault="00D86ACF" w:rsidP="00893C91">
            <w:pPr>
              <w:spacing w:before="120"/>
              <w:rPr>
                <w:sz w:val="26"/>
                <w:szCs w:val="26"/>
              </w:rPr>
            </w:pPr>
            <w:r w:rsidRPr="007E29D1">
              <w:rPr>
                <w:sz w:val="26"/>
                <w:szCs w:val="26"/>
              </w:rPr>
              <w:t>1. Công văn đăng ký đánh giá ngoài.</w:t>
            </w:r>
          </w:p>
          <w:p w14:paraId="6E9E6712" w14:textId="77777777" w:rsidR="00D86ACF" w:rsidRPr="007E29D1" w:rsidRDefault="00D86ACF" w:rsidP="00893C91">
            <w:pPr>
              <w:tabs>
                <w:tab w:val="left" w:pos="-3240"/>
                <w:tab w:val="left" w:pos="-3120"/>
                <w:tab w:val="left" w:pos="10800"/>
                <w:tab w:val="left" w:pos="11520"/>
                <w:tab w:val="left" w:pos="12240"/>
                <w:tab w:val="left" w:pos="12960"/>
                <w:tab w:val="left" w:pos="13680"/>
                <w:tab w:val="left" w:pos="14400"/>
              </w:tabs>
              <w:spacing w:before="120"/>
              <w:rPr>
                <w:rFonts w:eastAsia="Calibri"/>
                <w:sz w:val="26"/>
                <w:szCs w:val="26"/>
                <w:lang w:val="es-ES"/>
              </w:rPr>
            </w:pPr>
            <w:r w:rsidRPr="007E29D1">
              <w:rPr>
                <w:sz w:val="26"/>
                <w:szCs w:val="26"/>
              </w:rPr>
              <w:t xml:space="preserve"> 2. Báo cáo tự đánh giá: 02 (hai) bản</w:t>
            </w:r>
            <w:r w:rsidRPr="007E29D1">
              <w:rPr>
                <w:rFonts w:eastAsia="Calibri"/>
                <w:sz w:val="26"/>
                <w:szCs w:val="26"/>
                <w:lang w:val="es-ES"/>
              </w:rPr>
              <w:t xml:space="preserve"> .</w:t>
            </w:r>
          </w:p>
          <w:p w14:paraId="4DE513DA" w14:textId="77777777" w:rsidR="00D86ACF" w:rsidRPr="007E29D1" w:rsidRDefault="00D86ACF" w:rsidP="00893C91">
            <w:pPr>
              <w:tabs>
                <w:tab w:val="left" w:pos="-3240"/>
                <w:tab w:val="left" w:pos="-3120"/>
                <w:tab w:val="left" w:pos="10800"/>
                <w:tab w:val="left" w:pos="11520"/>
                <w:tab w:val="left" w:pos="12240"/>
                <w:tab w:val="left" w:pos="12960"/>
                <w:tab w:val="left" w:pos="13680"/>
                <w:tab w:val="left" w:pos="14400"/>
              </w:tabs>
              <w:spacing w:before="120"/>
              <w:rPr>
                <w:rFonts w:eastAsia="Calibri"/>
                <w:sz w:val="26"/>
                <w:szCs w:val="26"/>
                <w:lang w:val="es-ES"/>
              </w:rPr>
            </w:pPr>
            <w:r w:rsidRPr="007E29D1">
              <w:rPr>
                <w:rFonts w:eastAsia="Calibri"/>
                <w:sz w:val="26"/>
                <w:szCs w:val="26"/>
                <w:lang w:val="es-ES"/>
              </w:rPr>
              <w:t>- Số lượng hồ sơ: 01 (bộ).</w:t>
            </w:r>
          </w:p>
        </w:tc>
      </w:tr>
      <w:tr w:rsidR="006A4142" w:rsidRPr="007E29D1" w14:paraId="66764C4F" w14:textId="77777777" w:rsidTr="000948E5">
        <w:trPr>
          <w:tblCellSpacing w:w="0" w:type="dxa"/>
        </w:trPr>
        <w:tc>
          <w:tcPr>
            <w:tcW w:w="1895" w:type="dxa"/>
            <w:vAlign w:val="center"/>
            <w:hideMark/>
          </w:tcPr>
          <w:p w14:paraId="3024735C"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4. Thời hạn giải quyết:</w:t>
            </w:r>
          </w:p>
        </w:tc>
        <w:tc>
          <w:tcPr>
            <w:tcW w:w="8680" w:type="dxa"/>
            <w:vAlign w:val="center"/>
            <w:hideMark/>
          </w:tcPr>
          <w:p w14:paraId="016A4F71" w14:textId="77777777" w:rsidR="00D86ACF" w:rsidRPr="007E29D1" w:rsidRDefault="00D86ACF" w:rsidP="00893C91">
            <w:pPr>
              <w:spacing w:before="120"/>
              <w:rPr>
                <w:sz w:val="26"/>
                <w:szCs w:val="26"/>
              </w:rPr>
            </w:pPr>
            <w:r w:rsidRPr="007E29D1">
              <w:rPr>
                <w:sz w:val="26"/>
                <w:szCs w:val="26"/>
              </w:rPr>
              <w:t xml:space="preserve"> 59 ngày làm việc kể từ ngày nhận đủ hồ sơ hợp lệ.</w:t>
            </w:r>
          </w:p>
        </w:tc>
      </w:tr>
      <w:tr w:rsidR="006A4142" w:rsidRPr="007E29D1" w14:paraId="07A0A283" w14:textId="77777777" w:rsidTr="000948E5">
        <w:trPr>
          <w:tblCellSpacing w:w="0" w:type="dxa"/>
        </w:trPr>
        <w:tc>
          <w:tcPr>
            <w:tcW w:w="1895" w:type="dxa"/>
            <w:vAlign w:val="center"/>
            <w:hideMark/>
          </w:tcPr>
          <w:p w14:paraId="635A5D9F"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5. Đối tượng thực hiện TTHC:</w:t>
            </w:r>
          </w:p>
        </w:tc>
        <w:tc>
          <w:tcPr>
            <w:tcW w:w="8680" w:type="dxa"/>
            <w:vAlign w:val="center"/>
            <w:hideMark/>
          </w:tcPr>
          <w:p w14:paraId="1CC689C9" w14:textId="77777777" w:rsidR="00D86ACF" w:rsidRPr="007E29D1" w:rsidRDefault="00D86ACF"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(Các trường </w:t>
            </w:r>
            <w:r w:rsidRPr="007E29D1">
              <w:rPr>
                <w:sz w:val="26"/>
                <w:szCs w:val="26"/>
                <w:lang w:val="nl-NL"/>
              </w:rPr>
              <w:t>mầm non</w:t>
            </w:r>
            <w:r w:rsidRPr="007E29D1">
              <w:rPr>
                <w:rFonts w:eastAsia="Courier New"/>
                <w:sz w:val="26"/>
                <w:szCs w:val="26"/>
                <w:lang w:eastAsia="vi-VN"/>
              </w:rPr>
              <w:t>)</w:t>
            </w:r>
            <w:r w:rsidRPr="007E29D1">
              <w:rPr>
                <w:sz w:val="26"/>
                <w:szCs w:val="26"/>
              </w:rPr>
              <w:t>.</w:t>
            </w:r>
          </w:p>
        </w:tc>
      </w:tr>
      <w:tr w:rsidR="006A4142" w:rsidRPr="007E29D1" w14:paraId="5D1FC19F" w14:textId="77777777" w:rsidTr="000948E5">
        <w:trPr>
          <w:tblCellSpacing w:w="0" w:type="dxa"/>
        </w:trPr>
        <w:tc>
          <w:tcPr>
            <w:tcW w:w="1895" w:type="dxa"/>
            <w:vAlign w:val="center"/>
            <w:hideMark/>
          </w:tcPr>
          <w:p w14:paraId="388741CC"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6. Cơ quan thực hiện TTHC:</w:t>
            </w:r>
          </w:p>
        </w:tc>
        <w:tc>
          <w:tcPr>
            <w:tcW w:w="8680" w:type="dxa"/>
            <w:vAlign w:val="center"/>
            <w:hideMark/>
          </w:tcPr>
          <w:p w14:paraId="37F41084" w14:textId="77777777" w:rsidR="00D86ACF" w:rsidRPr="007E29D1" w:rsidRDefault="00D86ACF" w:rsidP="00893C91">
            <w:pPr>
              <w:rPr>
                <w:sz w:val="26"/>
                <w:szCs w:val="26"/>
                <w:lang w:val="es-ES"/>
              </w:rPr>
            </w:pPr>
            <w:r w:rsidRPr="007E29D1">
              <w:rPr>
                <w:sz w:val="26"/>
                <w:szCs w:val="26"/>
              </w:rPr>
              <w:t xml:space="preserve"> </w:t>
            </w:r>
            <w:r w:rsidRPr="007E29D1">
              <w:rPr>
                <w:sz w:val="26"/>
                <w:szCs w:val="26"/>
                <w:lang w:val="es-ES"/>
              </w:rPr>
              <w:t>Cơ quan thực hiện thủ tục hành chính:  Sở GDĐT</w:t>
            </w:r>
          </w:p>
          <w:p w14:paraId="292A76E4" w14:textId="77777777" w:rsidR="00D86ACF" w:rsidRPr="007E29D1" w:rsidRDefault="00D86ACF" w:rsidP="00893C91">
            <w:pPr>
              <w:pStyle w:val="NormalWeb"/>
              <w:spacing w:before="120" w:beforeAutospacing="0" w:after="0" w:afterAutospacing="0"/>
              <w:jc w:val="both"/>
              <w:rPr>
                <w:sz w:val="26"/>
                <w:szCs w:val="26"/>
              </w:rPr>
            </w:pPr>
            <w:r w:rsidRPr="007E29D1">
              <w:rPr>
                <w:sz w:val="26"/>
                <w:szCs w:val="26"/>
                <w:lang w:val="es-ES"/>
              </w:rPr>
              <w:t>Cơ quan có thẩm quyền quyết định: UBND tỉnh.</w:t>
            </w:r>
          </w:p>
        </w:tc>
      </w:tr>
      <w:tr w:rsidR="006A4142" w:rsidRPr="007E29D1" w14:paraId="395D1785" w14:textId="77777777" w:rsidTr="000948E5">
        <w:trPr>
          <w:tblCellSpacing w:w="0" w:type="dxa"/>
        </w:trPr>
        <w:tc>
          <w:tcPr>
            <w:tcW w:w="1895" w:type="dxa"/>
            <w:vAlign w:val="center"/>
            <w:hideMark/>
          </w:tcPr>
          <w:p w14:paraId="2653E4D4"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7. Kết quả thực hiện TTHC:</w:t>
            </w:r>
          </w:p>
        </w:tc>
        <w:tc>
          <w:tcPr>
            <w:tcW w:w="8680" w:type="dxa"/>
            <w:vAlign w:val="center"/>
            <w:hideMark/>
          </w:tcPr>
          <w:p w14:paraId="7B7E5A5A" w14:textId="77777777" w:rsidR="00D86ACF" w:rsidRPr="007E29D1" w:rsidRDefault="00D86ACF" w:rsidP="00893C91">
            <w:pPr>
              <w:pStyle w:val="NormalWeb"/>
              <w:spacing w:before="120" w:beforeAutospacing="0" w:after="0" w:afterAutospacing="0"/>
              <w:jc w:val="both"/>
              <w:rPr>
                <w:sz w:val="26"/>
                <w:szCs w:val="26"/>
              </w:rPr>
            </w:pPr>
            <w:r w:rsidRPr="007E29D1">
              <w:rPr>
                <w:sz w:val="26"/>
                <w:szCs w:val="26"/>
              </w:rPr>
              <w:t xml:space="preserve"> - Chủ tịch Ủy ban nhân dân cấp tỉnh ra quyết định cấp Bằng công nhận trường </w:t>
            </w:r>
            <w:r w:rsidRPr="007E29D1">
              <w:rPr>
                <w:sz w:val="26"/>
                <w:szCs w:val="26"/>
                <w:lang w:val="nl-NL"/>
              </w:rPr>
              <w:t>mầm non</w:t>
            </w:r>
            <w:r w:rsidRPr="007E29D1">
              <w:rPr>
                <w:sz w:val="26"/>
                <w:szCs w:val="26"/>
              </w:rPr>
              <w:t xml:space="preserve"> đạt chuẩn quốc gia.</w:t>
            </w:r>
          </w:p>
        </w:tc>
      </w:tr>
      <w:tr w:rsidR="006A4142" w:rsidRPr="007E29D1" w14:paraId="1A7980B9" w14:textId="77777777" w:rsidTr="000948E5">
        <w:trPr>
          <w:tblCellSpacing w:w="0" w:type="dxa"/>
        </w:trPr>
        <w:tc>
          <w:tcPr>
            <w:tcW w:w="1895" w:type="dxa"/>
            <w:vAlign w:val="center"/>
            <w:hideMark/>
          </w:tcPr>
          <w:p w14:paraId="435C27A7"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680" w:type="dxa"/>
            <w:vAlign w:val="center"/>
            <w:hideMark/>
          </w:tcPr>
          <w:p w14:paraId="4169FF72" w14:textId="77777777" w:rsidR="00D86ACF" w:rsidRPr="007E29D1" w:rsidRDefault="00D86ACF"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68A18F6C" w14:textId="77777777" w:rsidTr="000948E5">
        <w:trPr>
          <w:tblCellSpacing w:w="0" w:type="dxa"/>
        </w:trPr>
        <w:tc>
          <w:tcPr>
            <w:tcW w:w="1895" w:type="dxa"/>
            <w:vAlign w:val="center"/>
            <w:hideMark/>
          </w:tcPr>
          <w:p w14:paraId="424BF78C"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9. Tên mẫu đơn, mẫu tờ khai:</w:t>
            </w:r>
          </w:p>
        </w:tc>
        <w:tc>
          <w:tcPr>
            <w:tcW w:w="8680" w:type="dxa"/>
            <w:vAlign w:val="center"/>
            <w:hideMark/>
          </w:tcPr>
          <w:p w14:paraId="7764947E" w14:textId="77777777" w:rsidR="00D86ACF" w:rsidRPr="007E29D1" w:rsidRDefault="00D86ACF" w:rsidP="00893C91">
            <w:pPr>
              <w:widowControl w:val="0"/>
              <w:spacing w:before="120"/>
              <w:rPr>
                <w:rFonts w:eastAsia="Calibri"/>
                <w:sz w:val="26"/>
                <w:szCs w:val="26"/>
                <w:lang w:val="nl-NL" w:eastAsia="vi-VN"/>
              </w:rPr>
            </w:pPr>
            <w:r w:rsidRPr="007E29D1">
              <w:rPr>
                <w:rFonts w:eastAsia="Calibri"/>
                <w:sz w:val="26"/>
                <w:szCs w:val="26"/>
                <w:lang w:val="nl-NL" w:eastAsia="vi-VN"/>
              </w:rPr>
              <w:t>Không có</w:t>
            </w:r>
          </w:p>
        </w:tc>
      </w:tr>
      <w:tr w:rsidR="006A4142" w:rsidRPr="007E29D1" w14:paraId="0D28FF3E" w14:textId="77777777" w:rsidTr="000948E5">
        <w:trPr>
          <w:tblCellSpacing w:w="0" w:type="dxa"/>
        </w:trPr>
        <w:tc>
          <w:tcPr>
            <w:tcW w:w="1895" w:type="dxa"/>
            <w:vAlign w:val="center"/>
            <w:hideMark/>
          </w:tcPr>
          <w:p w14:paraId="19080092"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680" w:type="dxa"/>
            <w:vAlign w:val="center"/>
            <w:hideMark/>
          </w:tcPr>
          <w:p w14:paraId="630AAED0" w14:textId="77777777" w:rsidR="00D86ACF" w:rsidRPr="007E29D1" w:rsidRDefault="00D86ACF" w:rsidP="00893C91">
            <w:pPr>
              <w:spacing w:before="120"/>
              <w:rPr>
                <w:rFonts w:eastAsia="Calibri"/>
                <w:sz w:val="26"/>
                <w:szCs w:val="26"/>
                <w:lang w:val="nl-NL" w:eastAsia="vi-VN"/>
              </w:rPr>
            </w:pPr>
            <w:r w:rsidRPr="007E29D1">
              <w:rPr>
                <w:rFonts w:eastAsia="Calibri"/>
                <w:sz w:val="26"/>
                <w:szCs w:val="26"/>
                <w:lang w:val="nl-NL" w:eastAsia="vi-VN"/>
              </w:rPr>
              <w:t xml:space="preserve">  Thông tư số 19/2018/TT-BGDĐT ngày 22 tháng 8 năm 2018 của Bộ Giáo dục và Đào tạo Quy định về kiểm định chất lượng giáo dục và công nhận đạt chuẩn quốc gia đối với trường mầm non.</w:t>
            </w:r>
          </w:p>
          <w:p w14:paraId="2BE1503C" w14:textId="77777777" w:rsidR="00D86ACF" w:rsidRPr="007E29D1" w:rsidRDefault="00D86ACF" w:rsidP="00893C91">
            <w:pPr>
              <w:spacing w:before="120"/>
              <w:rPr>
                <w:sz w:val="26"/>
                <w:szCs w:val="26"/>
              </w:rPr>
            </w:pPr>
            <w:r w:rsidRPr="007E29D1">
              <w:rPr>
                <w:sz w:val="26"/>
                <w:szCs w:val="26"/>
              </w:rPr>
              <w:t>a) Hoạt động giáo dục ít nhất 05 năm;</w:t>
            </w:r>
          </w:p>
          <w:p w14:paraId="7DCFCC22" w14:textId="77777777" w:rsidR="00D86ACF" w:rsidRPr="007E29D1" w:rsidRDefault="00D86ACF" w:rsidP="00893C91">
            <w:pPr>
              <w:spacing w:before="120"/>
              <w:rPr>
                <w:sz w:val="26"/>
                <w:szCs w:val="26"/>
              </w:rPr>
            </w:pPr>
            <w:r w:rsidRPr="007E29D1">
              <w:rPr>
                <w:sz w:val="26"/>
                <w:szCs w:val="26"/>
              </w:rPr>
              <w:t>b) Có kết quả đánh giá ngoài đạt từ Mức 2 trở lên theo quy định tại khoản 1 Điều 6 của Quy định này.</w:t>
            </w:r>
          </w:p>
          <w:p w14:paraId="27D7395A" w14:textId="77777777" w:rsidR="00D86ACF" w:rsidRPr="007E29D1" w:rsidRDefault="00D86ACF" w:rsidP="00893C91">
            <w:pPr>
              <w:spacing w:before="120"/>
              <w:rPr>
                <w:sz w:val="26"/>
                <w:szCs w:val="26"/>
              </w:rPr>
            </w:pPr>
            <w:r w:rsidRPr="007E29D1">
              <w:rPr>
                <w:sz w:val="26"/>
                <w:szCs w:val="26"/>
              </w:rPr>
              <w:t xml:space="preserve">Bằng công nhận trường </w:t>
            </w:r>
            <w:r w:rsidRPr="007E29D1">
              <w:rPr>
                <w:sz w:val="26"/>
                <w:szCs w:val="26"/>
                <w:lang w:val="nl-NL"/>
              </w:rPr>
              <w:t xml:space="preserve">mầm non </w:t>
            </w:r>
            <w:r w:rsidRPr="007E29D1">
              <w:rPr>
                <w:sz w:val="26"/>
                <w:szCs w:val="26"/>
              </w:rPr>
              <w:t xml:space="preserve">đạt chuẩn quốc gia có giá trị 05 năm. Nếu có </w:t>
            </w:r>
            <w:r w:rsidRPr="007E29D1">
              <w:rPr>
                <w:sz w:val="26"/>
                <w:szCs w:val="26"/>
              </w:rPr>
              <w:lastRenderedPageBreak/>
              <w:t>nhu cầu được công nhận lại, ít nhất 05 tháng trước thời hạn hết giá trị của Bằng công nhận trường đạt chuẩn quốc gia, trường mầm non phải thực hiện xong quy trình tự đánh giá theo quy định tại Điều 23 và đăng ký đánh giá ngoài theo quy định tại Điều 26 của Quy định này để được công nhận lại. Việc công nhận lại thực hiện theo quy định tại Điều 37 của Quy định này.</w:t>
            </w:r>
          </w:p>
          <w:p w14:paraId="06BFF50F" w14:textId="77777777" w:rsidR="00D86ACF" w:rsidRPr="007E29D1" w:rsidRDefault="00D86ACF" w:rsidP="00893C91">
            <w:pPr>
              <w:spacing w:before="120"/>
              <w:rPr>
                <w:rFonts w:eastAsia="Calibri"/>
                <w:sz w:val="26"/>
                <w:szCs w:val="26"/>
                <w:lang w:val="nl-NL" w:eastAsia="vi-VN"/>
              </w:rPr>
            </w:pPr>
            <w:r w:rsidRPr="007E29D1">
              <w:rPr>
                <w:sz w:val="26"/>
                <w:szCs w:val="26"/>
              </w:rPr>
              <w:t>Kết quả trường mầm non được công nhận đạt chuẩn quốc gia được công bố công khai trên trang thông tin điện tử của Sở Giáo dục và Đào tạo.</w:t>
            </w:r>
          </w:p>
        </w:tc>
      </w:tr>
      <w:tr w:rsidR="006A4142" w:rsidRPr="007E29D1" w14:paraId="4BCF4A49" w14:textId="77777777" w:rsidTr="000948E5">
        <w:trPr>
          <w:tblCellSpacing w:w="0" w:type="dxa"/>
        </w:trPr>
        <w:tc>
          <w:tcPr>
            <w:tcW w:w="1895" w:type="dxa"/>
            <w:vAlign w:val="center"/>
            <w:hideMark/>
          </w:tcPr>
          <w:p w14:paraId="78D4A93D" w14:textId="77777777" w:rsidR="00D86ACF" w:rsidRPr="007E29D1" w:rsidRDefault="00D86ACF" w:rsidP="00893C91">
            <w:pPr>
              <w:pStyle w:val="NormalWeb"/>
              <w:spacing w:before="120" w:beforeAutospacing="0" w:after="0" w:afterAutospacing="0"/>
              <w:jc w:val="both"/>
              <w:rPr>
                <w:sz w:val="26"/>
                <w:szCs w:val="26"/>
              </w:rPr>
            </w:pPr>
            <w:r w:rsidRPr="007E29D1">
              <w:rPr>
                <w:rStyle w:val="Strong"/>
                <w:sz w:val="26"/>
                <w:szCs w:val="26"/>
              </w:rPr>
              <w:lastRenderedPageBreak/>
              <w:t>11. Căn cứ pháp lý của TTHC:</w:t>
            </w:r>
          </w:p>
        </w:tc>
        <w:tc>
          <w:tcPr>
            <w:tcW w:w="8680" w:type="dxa"/>
            <w:vAlign w:val="center"/>
            <w:hideMark/>
          </w:tcPr>
          <w:p w14:paraId="116D8073" w14:textId="77777777" w:rsidR="00D86ACF" w:rsidRPr="007E29D1" w:rsidRDefault="00D86ACF" w:rsidP="00893C91">
            <w:pPr>
              <w:spacing w:before="120"/>
              <w:rPr>
                <w:rFonts w:eastAsia="Calibri"/>
                <w:sz w:val="26"/>
                <w:szCs w:val="26"/>
                <w:lang w:val="nl-NL" w:eastAsia="vi-VN"/>
              </w:rPr>
            </w:pPr>
            <w:r w:rsidRPr="007E29D1">
              <w:rPr>
                <w:rFonts w:eastAsia="Calibri"/>
                <w:sz w:val="26"/>
                <w:szCs w:val="26"/>
                <w:lang w:val="nl-NL" w:eastAsia="vi-VN"/>
              </w:rPr>
              <w:t>Thông tư số 19/2018/TT-BGDĐT ngày 22 tháng 8 năm 2018 của Bộ Giáo dục và Đào tạo Quy định về kiểm định chất lượng giáo dục và công nhận đạt chuẩn quốc gia đối với trường mầm non.</w:t>
            </w:r>
          </w:p>
          <w:p w14:paraId="30E575D9" w14:textId="77777777" w:rsidR="00D86ACF" w:rsidRPr="007E29D1" w:rsidRDefault="00D86ACF"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6DE6D6E7" w14:textId="77777777" w:rsidR="00D86ACF" w:rsidRPr="007E29D1" w:rsidRDefault="00D86ACF" w:rsidP="00893C91">
            <w:pPr>
              <w:spacing w:before="120"/>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948E5" w:rsidRPr="007E29D1" w14:paraId="2FF846F1" w14:textId="77777777" w:rsidTr="000948E5">
        <w:trPr>
          <w:tblCellSpacing w:w="0" w:type="dxa"/>
        </w:trPr>
        <w:tc>
          <w:tcPr>
            <w:tcW w:w="1895" w:type="dxa"/>
            <w:vAlign w:val="center"/>
          </w:tcPr>
          <w:p w14:paraId="254FF859" w14:textId="571674C7" w:rsidR="000948E5" w:rsidRPr="007E29D1" w:rsidRDefault="000948E5" w:rsidP="000948E5">
            <w:pPr>
              <w:pStyle w:val="NormalWeb"/>
              <w:spacing w:before="120" w:beforeAutospacing="0" w:after="0" w:afterAutospacing="0"/>
              <w:jc w:val="both"/>
              <w:rPr>
                <w:rStyle w:val="Strong"/>
                <w:sz w:val="26"/>
                <w:szCs w:val="26"/>
              </w:rPr>
            </w:pPr>
            <w:r w:rsidRPr="007E29D1">
              <w:rPr>
                <w:b/>
                <w:bCs/>
                <w:sz w:val="26"/>
                <w:szCs w:val="26"/>
              </w:rPr>
              <w:t>12. Thành phần hồ sơ lưu</w:t>
            </w:r>
          </w:p>
        </w:tc>
        <w:tc>
          <w:tcPr>
            <w:tcW w:w="8680" w:type="dxa"/>
            <w:vAlign w:val="center"/>
          </w:tcPr>
          <w:p w14:paraId="5D5B3E19" w14:textId="77777777" w:rsidR="000948E5" w:rsidRPr="007E29D1" w:rsidRDefault="000948E5" w:rsidP="000948E5">
            <w:pPr>
              <w:pStyle w:val="ListParagraph"/>
              <w:numPr>
                <w:ilvl w:val="0"/>
                <w:numId w:val="4"/>
              </w:numPr>
              <w:spacing w:before="140" w:after="140"/>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cơ quan tổ chức đã nộp (như trên)</w:t>
            </w:r>
          </w:p>
          <w:p w14:paraId="106A3E9E" w14:textId="77777777" w:rsidR="000948E5" w:rsidRPr="007E29D1" w:rsidRDefault="000948E5" w:rsidP="000948E5">
            <w:pPr>
              <w:pStyle w:val="ListParagraph"/>
              <w:numPr>
                <w:ilvl w:val="0"/>
                <w:numId w:val="4"/>
              </w:numPr>
              <w:spacing w:before="140" w:after="140"/>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56F0FEB3" w14:textId="77777777" w:rsidR="000948E5" w:rsidRPr="007E29D1" w:rsidRDefault="000948E5" w:rsidP="000948E5">
            <w:pPr>
              <w:pStyle w:val="ListParagraph"/>
              <w:numPr>
                <w:ilvl w:val="0"/>
                <w:numId w:val="4"/>
              </w:numPr>
              <w:spacing w:after="0"/>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07F7294E" w14:textId="766807EB" w:rsidR="000948E5" w:rsidRPr="007E29D1" w:rsidRDefault="000948E5" w:rsidP="000948E5">
            <w:pPr>
              <w:spacing w:before="120"/>
              <w:rPr>
                <w:rFonts w:eastAsia="Calibri"/>
                <w:sz w:val="26"/>
                <w:szCs w:val="26"/>
                <w:lang w:val="nl-NL" w:eastAsia="vi-VN"/>
              </w:rPr>
            </w:pPr>
            <w:r w:rsidRPr="007E29D1">
              <w:rPr>
                <w:sz w:val="26"/>
                <w:szCs w:val="26"/>
                <w:lang w:val="nl-NL"/>
              </w:rPr>
              <w:t xml:space="preserve"> - Phiếu kiểm soát quy trình giải quyết Thủ tục hành chính của Phòng KT - CNTT</w:t>
            </w:r>
          </w:p>
        </w:tc>
      </w:tr>
      <w:tr w:rsidR="000948E5" w:rsidRPr="007E29D1" w14:paraId="28C05F0B" w14:textId="77777777" w:rsidTr="000948E5">
        <w:trPr>
          <w:tblCellSpacing w:w="0" w:type="dxa"/>
        </w:trPr>
        <w:tc>
          <w:tcPr>
            <w:tcW w:w="1895" w:type="dxa"/>
            <w:vAlign w:val="center"/>
          </w:tcPr>
          <w:p w14:paraId="66DBCE03" w14:textId="138ACA97" w:rsidR="000948E5" w:rsidRPr="007E29D1" w:rsidRDefault="000948E5" w:rsidP="000948E5">
            <w:pPr>
              <w:pStyle w:val="NormalWeb"/>
              <w:spacing w:before="120" w:beforeAutospacing="0" w:after="0" w:afterAutospacing="0"/>
              <w:jc w:val="both"/>
              <w:rPr>
                <w:rStyle w:val="Strong"/>
                <w:sz w:val="26"/>
                <w:szCs w:val="26"/>
              </w:rPr>
            </w:pPr>
            <w:r w:rsidRPr="007E29D1">
              <w:rPr>
                <w:b/>
                <w:bCs/>
                <w:sz w:val="26"/>
                <w:szCs w:val="26"/>
              </w:rPr>
              <w:t>13. Thời gian lưu và nơi lưu</w:t>
            </w:r>
          </w:p>
        </w:tc>
        <w:tc>
          <w:tcPr>
            <w:tcW w:w="8680" w:type="dxa"/>
            <w:vAlign w:val="center"/>
          </w:tcPr>
          <w:p w14:paraId="1004BBFC" w14:textId="5EE2819C" w:rsidR="000948E5" w:rsidRPr="007E29D1" w:rsidRDefault="00B8688A" w:rsidP="000948E5">
            <w:pPr>
              <w:spacing w:before="140" w:after="140"/>
              <w:rPr>
                <w:sz w:val="26"/>
                <w:szCs w:val="26"/>
                <w:lang w:val="nl-NL"/>
              </w:rPr>
            </w:pPr>
            <w:r w:rsidRPr="007E29D1">
              <w:rPr>
                <w:sz w:val="26"/>
                <w:szCs w:val="26"/>
                <w:lang w:val="nl-NL"/>
              </w:rPr>
              <w:t xml:space="preserve"> </w:t>
            </w:r>
            <w:r w:rsidR="000948E5" w:rsidRPr="007E29D1">
              <w:rPr>
                <w:sz w:val="26"/>
                <w:szCs w:val="26"/>
                <w:lang w:val="nl-NL"/>
              </w:rPr>
              <w:t>Hồ sơ đã giải quyết xong được lưu tại phòng KT -  CNTT trong thời gian từ 05 năm, sau đó chuyển hồ sơ đến kho lưu trữ của Sở Giáo dục và Đào tạo.</w:t>
            </w:r>
          </w:p>
          <w:p w14:paraId="20AC5E88" w14:textId="77777777" w:rsidR="000948E5" w:rsidRPr="007E29D1" w:rsidRDefault="000948E5" w:rsidP="000948E5">
            <w:pPr>
              <w:spacing w:before="140" w:after="140"/>
              <w:rPr>
                <w:sz w:val="26"/>
                <w:szCs w:val="26"/>
                <w:lang w:val="nl-NL"/>
              </w:rPr>
            </w:pPr>
          </w:p>
          <w:p w14:paraId="197B42DA" w14:textId="77777777" w:rsidR="000948E5" w:rsidRPr="007E29D1" w:rsidRDefault="000948E5" w:rsidP="000948E5">
            <w:pPr>
              <w:spacing w:before="120"/>
              <w:rPr>
                <w:rFonts w:eastAsia="Calibri"/>
                <w:sz w:val="26"/>
                <w:szCs w:val="26"/>
                <w:lang w:val="nl-NL" w:eastAsia="vi-VN"/>
              </w:rPr>
            </w:pPr>
          </w:p>
        </w:tc>
      </w:tr>
    </w:tbl>
    <w:p w14:paraId="101319D7" w14:textId="77777777" w:rsidR="00D86ACF" w:rsidRPr="007E29D1" w:rsidRDefault="00D86ACF" w:rsidP="00D86ACF">
      <w:pPr>
        <w:rPr>
          <w:vanish/>
          <w:sz w:val="26"/>
          <w:szCs w:val="26"/>
        </w:rPr>
      </w:pPr>
    </w:p>
    <w:p w14:paraId="105C2899" w14:textId="3A8E25FD" w:rsidR="008150FC" w:rsidRPr="007E29D1" w:rsidRDefault="008150FC" w:rsidP="00336231">
      <w:pPr>
        <w:tabs>
          <w:tab w:val="left" w:pos="4129"/>
        </w:tabs>
        <w:rPr>
          <w:sz w:val="26"/>
          <w:szCs w:val="26"/>
        </w:rPr>
      </w:pPr>
    </w:p>
    <w:p w14:paraId="7A541B6C" w14:textId="07ACE723" w:rsidR="008150FC" w:rsidRPr="007E29D1" w:rsidRDefault="008150FC" w:rsidP="00336231">
      <w:pPr>
        <w:tabs>
          <w:tab w:val="left" w:pos="4129"/>
        </w:tabs>
        <w:rPr>
          <w:sz w:val="26"/>
          <w:szCs w:val="26"/>
        </w:rPr>
      </w:pPr>
    </w:p>
    <w:p w14:paraId="0F2BE895" w14:textId="22865ED1" w:rsidR="008150FC" w:rsidRPr="007E29D1" w:rsidRDefault="008150FC" w:rsidP="00336231">
      <w:pPr>
        <w:tabs>
          <w:tab w:val="left" w:pos="4129"/>
        </w:tabs>
        <w:rPr>
          <w:sz w:val="26"/>
          <w:szCs w:val="26"/>
        </w:rPr>
      </w:pPr>
    </w:p>
    <w:p w14:paraId="17F044BB" w14:textId="77897460" w:rsidR="008150FC" w:rsidRPr="007E29D1" w:rsidRDefault="008150FC" w:rsidP="00336231">
      <w:pPr>
        <w:tabs>
          <w:tab w:val="left" w:pos="4129"/>
        </w:tabs>
        <w:rPr>
          <w:sz w:val="26"/>
          <w:szCs w:val="26"/>
        </w:rPr>
      </w:pPr>
    </w:p>
    <w:p w14:paraId="6F427AC9" w14:textId="646D7138" w:rsidR="008150FC" w:rsidRPr="007E29D1" w:rsidRDefault="008150FC" w:rsidP="00336231">
      <w:pPr>
        <w:tabs>
          <w:tab w:val="left" w:pos="4129"/>
        </w:tabs>
        <w:rPr>
          <w:sz w:val="26"/>
          <w:szCs w:val="26"/>
        </w:rPr>
      </w:pPr>
    </w:p>
    <w:p w14:paraId="559D6974" w14:textId="12E36780" w:rsidR="008150FC" w:rsidRPr="007E29D1" w:rsidRDefault="008150FC" w:rsidP="00336231">
      <w:pPr>
        <w:tabs>
          <w:tab w:val="left" w:pos="4129"/>
        </w:tabs>
        <w:rPr>
          <w:sz w:val="26"/>
          <w:szCs w:val="26"/>
        </w:rPr>
      </w:pPr>
    </w:p>
    <w:p w14:paraId="3906639B" w14:textId="4527FD70" w:rsidR="008150FC" w:rsidRPr="007E29D1" w:rsidRDefault="008150FC" w:rsidP="00336231">
      <w:pPr>
        <w:tabs>
          <w:tab w:val="left" w:pos="4129"/>
        </w:tabs>
        <w:rPr>
          <w:sz w:val="26"/>
          <w:szCs w:val="26"/>
        </w:rPr>
      </w:pPr>
    </w:p>
    <w:p w14:paraId="2A327A25" w14:textId="6D84A9B7" w:rsidR="008150FC" w:rsidRPr="007E29D1" w:rsidRDefault="008150FC" w:rsidP="00336231">
      <w:pPr>
        <w:tabs>
          <w:tab w:val="left" w:pos="4129"/>
        </w:tabs>
        <w:rPr>
          <w:sz w:val="26"/>
          <w:szCs w:val="26"/>
        </w:rPr>
      </w:pPr>
    </w:p>
    <w:p w14:paraId="156FCE3D" w14:textId="7D47BE44" w:rsidR="008150FC" w:rsidRPr="007E29D1" w:rsidRDefault="008150FC" w:rsidP="00336231">
      <w:pPr>
        <w:tabs>
          <w:tab w:val="left" w:pos="4129"/>
        </w:tabs>
        <w:rPr>
          <w:sz w:val="26"/>
          <w:szCs w:val="26"/>
        </w:rPr>
      </w:pPr>
    </w:p>
    <w:p w14:paraId="40EAEACA" w14:textId="0F3E2486" w:rsidR="00184CFF" w:rsidRPr="007E29D1" w:rsidRDefault="00184CFF" w:rsidP="00336231">
      <w:pPr>
        <w:tabs>
          <w:tab w:val="left" w:pos="4129"/>
        </w:tabs>
        <w:rPr>
          <w:sz w:val="26"/>
          <w:szCs w:val="26"/>
        </w:rPr>
      </w:pPr>
    </w:p>
    <w:p w14:paraId="5E0BD3B0" w14:textId="06C4EAD2" w:rsidR="00184CFF" w:rsidRPr="007E29D1" w:rsidRDefault="00184CFF" w:rsidP="00336231">
      <w:pPr>
        <w:tabs>
          <w:tab w:val="left" w:pos="4129"/>
        </w:tabs>
        <w:rPr>
          <w:sz w:val="26"/>
          <w:szCs w:val="26"/>
        </w:rPr>
      </w:pPr>
    </w:p>
    <w:p w14:paraId="2EA0420B" w14:textId="77777777" w:rsidR="008150FC" w:rsidRPr="007E29D1" w:rsidRDefault="008150FC" w:rsidP="008150FC">
      <w:pPr>
        <w:rPr>
          <w:vanish/>
          <w:sz w:val="26"/>
          <w:szCs w:val="26"/>
        </w:rPr>
      </w:pPr>
    </w:p>
    <w:p w14:paraId="4B7132A3" w14:textId="50B06178" w:rsidR="00184CFF" w:rsidRPr="007E29D1" w:rsidRDefault="00184CFF" w:rsidP="00336231">
      <w:pPr>
        <w:tabs>
          <w:tab w:val="left" w:pos="4129"/>
        </w:tabs>
        <w:rPr>
          <w:sz w:val="26"/>
          <w:szCs w:val="26"/>
        </w:rPr>
      </w:pPr>
    </w:p>
    <w:p w14:paraId="199812A9" w14:textId="2D62CED9" w:rsidR="00184CFF" w:rsidRPr="007E29D1" w:rsidRDefault="00184CFF" w:rsidP="00336231">
      <w:pPr>
        <w:tabs>
          <w:tab w:val="left" w:pos="4129"/>
        </w:tabs>
        <w:rPr>
          <w:sz w:val="26"/>
          <w:szCs w:val="26"/>
        </w:rPr>
      </w:pPr>
    </w:p>
    <w:p w14:paraId="42A624C9" w14:textId="7ADE1792" w:rsidR="000948E5" w:rsidRPr="007E29D1" w:rsidRDefault="000948E5" w:rsidP="00336231">
      <w:pPr>
        <w:tabs>
          <w:tab w:val="left" w:pos="4129"/>
        </w:tabs>
        <w:rPr>
          <w:sz w:val="26"/>
          <w:szCs w:val="26"/>
        </w:rPr>
      </w:pPr>
    </w:p>
    <w:p w14:paraId="353B331A" w14:textId="3B24380C" w:rsidR="000948E5" w:rsidRPr="007E29D1" w:rsidRDefault="000948E5" w:rsidP="00336231">
      <w:pPr>
        <w:tabs>
          <w:tab w:val="left" w:pos="4129"/>
        </w:tabs>
        <w:rPr>
          <w:sz w:val="26"/>
          <w:szCs w:val="26"/>
        </w:rPr>
      </w:pPr>
    </w:p>
    <w:p w14:paraId="778708C3" w14:textId="126809F8" w:rsidR="000948E5" w:rsidRPr="007E29D1" w:rsidRDefault="000948E5" w:rsidP="00336231">
      <w:pPr>
        <w:tabs>
          <w:tab w:val="left" w:pos="4129"/>
        </w:tabs>
        <w:rPr>
          <w:sz w:val="26"/>
          <w:szCs w:val="26"/>
        </w:rPr>
      </w:pPr>
    </w:p>
    <w:p w14:paraId="3C531C93" w14:textId="5B7C170E" w:rsidR="000948E5" w:rsidRPr="007E29D1" w:rsidRDefault="000948E5" w:rsidP="00336231">
      <w:pPr>
        <w:tabs>
          <w:tab w:val="left" w:pos="4129"/>
        </w:tabs>
        <w:rPr>
          <w:sz w:val="26"/>
          <w:szCs w:val="26"/>
        </w:rPr>
      </w:pPr>
    </w:p>
    <w:p w14:paraId="428D6441" w14:textId="454BE83B" w:rsidR="000948E5" w:rsidRPr="007E29D1" w:rsidRDefault="000948E5" w:rsidP="00336231">
      <w:pPr>
        <w:tabs>
          <w:tab w:val="left" w:pos="4129"/>
        </w:tabs>
        <w:rPr>
          <w:sz w:val="26"/>
          <w:szCs w:val="26"/>
        </w:rPr>
      </w:pPr>
    </w:p>
    <w:p w14:paraId="3390458D" w14:textId="79FD85EE" w:rsidR="00184CFF" w:rsidRPr="007E29D1" w:rsidRDefault="00184CFF" w:rsidP="00336231">
      <w:pPr>
        <w:tabs>
          <w:tab w:val="left" w:pos="4129"/>
        </w:tabs>
        <w:rPr>
          <w:sz w:val="26"/>
          <w:szCs w:val="26"/>
        </w:rPr>
      </w:pPr>
    </w:p>
    <w:p w14:paraId="0E07E1F7" w14:textId="77777777" w:rsidR="006B5FEE" w:rsidRPr="007E29D1" w:rsidRDefault="006B5FEE" w:rsidP="00336231">
      <w:pPr>
        <w:tabs>
          <w:tab w:val="left" w:pos="4129"/>
        </w:tabs>
        <w:rPr>
          <w:sz w:val="26"/>
          <w:szCs w:val="26"/>
        </w:rPr>
      </w:pPr>
    </w:p>
    <w:p w14:paraId="78E9B5A0" w14:textId="38E9A24D" w:rsidR="00184CFF" w:rsidRPr="007E29D1" w:rsidRDefault="00184CFF" w:rsidP="00336231">
      <w:pPr>
        <w:tabs>
          <w:tab w:val="left" w:pos="4129"/>
        </w:tabs>
        <w:rPr>
          <w:sz w:val="26"/>
          <w:szCs w:val="26"/>
        </w:rPr>
      </w:pPr>
    </w:p>
    <w:p w14:paraId="76044274" w14:textId="1C765E38" w:rsidR="00184CFF" w:rsidRPr="007E29D1" w:rsidRDefault="00184CFF" w:rsidP="00336231">
      <w:pPr>
        <w:tabs>
          <w:tab w:val="left" w:pos="4129"/>
        </w:tabs>
        <w:rPr>
          <w:sz w:val="26"/>
          <w:szCs w:val="26"/>
        </w:rPr>
      </w:pPr>
    </w:p>
    <w:tbl>
      <w:tblPr>
        <w:tblW w:w="10088" w:type="dxa"/>
        <w:tblCellSpacing w:w="0" w:type="dxa"/>
        <w:tblInd w:w="-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95"/>
        <w:gridCol w:w="8193"/>
      </w:tblGrid>
      <w:tr w:rsidR="006A4142" w:rsidRPr="007E29D1" w14:paraId="703A0A27" w14:textId="77777777" w:rsidTr="001529DB">
        <w:trPr>
          <w:tblCellSpacing w:w="0" w:type="dxa"/>
        </w:trPr>
        <w:tc>
          <w:tcPr>
            <w:tcW w:w="1895" w:type="dxa"/>
            <w:vAlign w:val="center"/>
            <w:hideMark/>
          </w:tcPr>
          <w:p w14:paraId="17F09B2E" w14:textId="3D9072D4" w:rsidR="00D86ACF" w:rsidRPr="007E29D1" w:rsidRDefault="00D86ACF" w:rsidP="00893C91">
            <w:pPr>
              <w:spacing w:before="120"/>
              <w:jc w:val="center"/>
              <w:rPr>
                <w:b/>
                <w:sz w:val="26"/>
                <w:szCs w:val="26"/>
              </w:rPr>
            </w:pPr>
            <w:r w:rsidRPr="007E29D1">
              <w:rPr>
                <w:b/>
                <w:sz w:val="26"/>
                <w:szCs w:val="26"/>
              </w:rPr>
              <w:lastRenderedPageBreak/>
              <w:t xml:space="preserve">Quy trình 51 </w:t>
            </w:r>
          </w:p>
        </w:tc>
        <w:tc>
          <w:tcPr>
            <w:tcW w:w="8193" w:type="dxa"/>
            <w:vAlign w:val="center"/>
            <w:hideMark/>
          </w:tcPr>
          <w:p w14:paraId="047DFC05" w14:textId="77777777" w:rsidR="00D86ACF" w:rsidRPr="007E29D1" w:rsidRDefault="00D86ACF" w:rsidP="00893C91">
            <w:pPr>
              <w:spacing w:before="120"/>
              <w:jc w:val="center"/>
              <w:rPr>
                <w:rFonts w:eastAsia="Calibri"/>
                <w:b/>
                <w:sz w:val="26"/>
                <w:szCs w:val="26"/>
              </w:rPr>
            </w:pPr>
            <w:r w:rsidRPr="007E29D1">
              <w:rPr>
                <w:b/>
                <w:sz w:val="26"/>
                <w:szCs w:val="26"/>
              </w:rPr>
              <w:t>CÔNG NHẬN TRƯỜNG TIỂU HỌC</w:t>
            </w:r>
            <w:r w:rsidRPr="007E29D1">
              <w:rPr>
                <w:b/>
                <w:bCs/>
                <w:sz w:val="26"/>
                <w:szCs w:val="26"/>
              </w:rPr>
              <w:t xml:space="preserve"> ĐẠT CHUẨN QUỐC GIA</w:t>
            </w:r>
          </w:p>
        </w:tc>
      </w:tr>
      <w:tr w:rsidR="006A4142" w:rsidRPr="007E29D1" w14:paraId="44D8B203" w14:textId="77777777" w:rsidTr="006B5FEE">
        <w:trPr>
          <w:trHeight w:val="4681"/>
          <w:tblCellSpacing w:w="0" w:type="dxa"/>
        </w:trPr>
        <w:tc>
          <w:tcPr>
            <w:tcW w:w="1895" w:type="dxa"/>
            <w:vAlign w:val="center"/>
            <w:hideMark/>
          </w:tcPr>
          <w:p w14:paraId="7DA47F2A" w14:textId="77777777" w:rsidR="00D86ACF" w:rsidRPr="007E29D1" w:rsidRDefault="00D86ACF" w:rsidP="00893C91">
            <w:pPr>
              <w:pStyle w:val="NormalWeb"/>
              <w:spacing w:before="0" w:beforeAutospacing="0" w:after="0" w:afterAutospacing="0"/>
              <w:jc w:val="both"/>
              <w:rPr>
                <w:sz w:val="26"/>
                <w:szCs w:val="26"/>
              </w:rPr>
            </w:pPr>
            <w:r w:rsidRPr="007E29D1">
              <w:rPr>
                <w:rStyle w:val="Strong"/>
                <w:sz w:val="26"/>
                <w:szCs w:val="26"/>
              </w:rPr>
              <w:t>1. Trình tự thực hiện:</w:t>
            </w:r>
          </w:p>
        </w:tc>
        <w:tc>
          <w:tcPr>
            <w:tcW w:w="8193" w:type="dxa"/>
            <w:vAlign w:val="center"/>
            <w:hideMark/>
          </w:tcPr>
          <w:tbl>
            <w:tblPr>
              <w:tblpPr w:leftFromText="180" w:rightFromText="180" w:vertAnchor="text" w:tblpY="1"/>
              <w:tblOverlap w:val="never"/>
              <w:tblW w:w="81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58"/>
              <w:gridCol w:w="3654"/>
              <w:gridCol w:w="1746"/>
              <w:gridCol w:w="1495"/>
            </w:tblGrid>
            <w:tr w:rsidR="006A4142" w:rsidRPr="007E29D1" w14:paraId="678EE489" w14:textId="77777777" w:rsidTr="00893C91">
              <w:trPr>
                <w:trHeight w:val="551"/>
                <w:tblHeader/>
              </w:trPr>
              <w:tc>
                <w:tcPr>
                  <w:tcW w:w="771" w:type="pct"/>
                  <w:shd w:val="clear" w:color="auto" w:fill="auto"/>
                  <w:vAlign w:val="center"/>
                </w:tcPr>
                <w:p w14:paraId="2AAF57FC"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ST</w:t>
                  </w:r>
                </w:p>
              </w:tc>
              <w:tc>
                <w:tcPr>
                  <w:tcW w:w="2241" w:type="pct"/>
                  <w:shd w:val="clear" w:color="auto" w:fill="auto"/>
                  <w:vAlign w:val="center"/>
                </w:tcPr>
                <w:p w14:paraId="23CF1D6A"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Nội dung công việc</w:t>
                  </w:r>
                </w:p>
              </w:tc>
              <w:tc>
                <w:tcPr>
                  <w:tcW w:w="1071" w:type="pct"/>
                  <w:vAlign w:val="center"/>
                </w:tcPr>
                <w:p w14:paraId="5BA82E31"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Trách nhiệm</w:t>
                  </w:r>
                </w:p>
              </w:tc>
              <w:tc>
                <w:tcPr>
                  <w:tcW w:w="917" w:type="pct"/>
                  <w:shd w:val="clear" w:color="auto" w:fill="auto"/>
                  <w:vAlign w:val="center"/>
                </w:tcPr>
                <w:p w14:paraId="5E0100F7"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 xml:space="preserve">Thời gian 59 ngày </w:t>
                  </w:r>
                </w:p>
              </w:tc>
            </w:tr>
            <w:tr w:rsidR="006A4142" w:rsidRPr="007E29D1" w14:paraId="3A254E42" w14:textId="77777777" w:rsidTr="00893C91">
              <w:trPr>
                <w:trHeight w:val="825"/>
              </w:trPr>
              <w:tc>
                <w:tcPr>
                  <w:tcW w:w="5000" w:type="pct"/>
                  <w:gridSpan w:val="4"/>
                  <w:shd w:val="clear" w:color="auto" w:fill="auto"/>
                  <w:vAlign w:val="center"/>
                </w:tcPr>
                <w:p w14:paraId="6FE24FAE" w14:textId="77777777" w:rsidR="00D86ACF" w:rsidRPr="007E29D1" w:rsidRDefault="00D86ACF"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5817C656" w14:textId="77777777" w:rsidR="00D86ACF" w:rsidRPr="007E29D1" w:rsidRDefault="00D86ACF"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2320C276" w14:textId="77777777" w:rsidR="00D86ACF" w:rsidRPr="007E29D1" w:rsidRDefault="00D86ACF"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3AD0EDF4" w14:textId="77777777" w:rsidR="00D86ACF" w:rsidRPr="007E29D1" w:rsidRDefault="00D86ACF" w:rsidP="00893C91">
                  <w:pPr>
                    <w:pStyle w:val="Header"/>
                    <w:ind w:right="187"/>
                    <w:jc w:val="both"/>
                    <w:rPr>
                      <w:sz w:val="26"/>
                      <w:szCs w:val="26"/>
                    </w:rPr>
                  </w:pPr>
                  <w:r w:rsidRPr="007E29D1">
                    <w:rPr>
                      <w:sz w:val="26"/>
                      <w:szCs w:val="26"/>
                    </w:rPr>
                    <w:t>+ Cổng dịch vụ công Quốc gia, địa chỉ: https://dichvucong.gov.vn/</w:t>
                  </w:r>
                </w:p>
                <w:p w14:paraId="7C456F3F" w14:textId="77777777" w:rsidR="00D86ACF" w:rsidRPr="007E29D1" w:rsidRDefault="00D86ACF" w:rsidP="00893C91">
                  <w:pPr>
                    <w:pStyle w:val="Header"/>
                    <w:ind w:right="187"/>
                    <w:jc w:val="both"/>
                    <w:rPr>
                      <w:sz w:val="26"/>
                      <w:szCs w:val="26"/>
                    </w:rPr>
                  </w:pPr>
                  <w:r w:rsidRPr="007E29D1">
                    <w:rPr>
                      <w:sz w:val="26"/>
                      <w:szCs w:val="26"/>
                    </w:rPr>
                    <w:t>+ Cổng dịch vụ công tỉnh, địa chỉ https://dichvucong.tayninh.gov.vn/</w:t>
                  </w:r>
                </w:p>
                <w:p w14:paraId="0EC9BA47" w14:textId="77777777" w:rsidR="00D86ACF" w:rsidRPr="007E29D1" w:rsidRDefault="00D86ACF"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BFBE8F7" w14:textId="77777777" w:rsidR="00D86ACF" w:rsidRPr="007E29D1" w:rsidRDefault="00D86ACF"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06A46D31" w14:textId="77777777" w:rsidTr="00893C91">
              <w:trPr>
                <w:trHeight w:val="825"/>
              </w:trPr>
              <w:tc>
                <w:tcPr>
                  <w:tcW w:w="771" w:type="pct"/>
                  <w:shd w:val="clear" w:color="auto" w:fill="auto"/>
                  <w:vAlign w:val="center"/>
                </w:tcPr>
                <w:p w14:paraId="4437FDA3" w14:textId="77777777" w:rsidR="00D86ACF" w:rsidRPr="007E29D1" w:rsidRDefault="00D86ACF" w:rsidP="00893C91">
                  <w:pPr>
                    <w:jc w:val="center"/>
                    <w:rPr>
                      <w:b/>
                      <w:sz w:val="26"/>
                      <w:szCs w:val="26"/>
                      <w:lang w:val="es-ES"/>
                    </w:rPr>
                  </w:pPr>
                  <w:r w:rsidRPr="007E29D1">
                    <w:rPr>
                      <w:b/>
                      <w:sz w:val="26"/>
                      <w:szCs w:val="26"/>
                      <w:lang w:val="es-ES"/>
                    </w:rPr>
                    <w:t>STT</w:t>
                  </w:r>
                </w:p>
              </w:tc>
              <w:tc>
                <w:tcPr>
                  <w:tcW w:w="2241" w:type="pct"/>
                  <w:shd w:val="clear" w:color="auto" w:fill="auto"/>
                </w:tcPr>
                <w:p w14:paraId="330A30E1" w14:textId="77777777" w:rsidR="00D86ACF" w:rsidRPr="007E29D1" w:rsidRDefault="00D86ACF" w:rsidP="00893C91">
                  <w:pPr>
                    <w:jc w:val="center"/>
                    <w:rPr>
                      <w:b/>
                      <w:sz w:val="26"/>
                      <w:szCs w:val="26"/>
                      <w:lang w:val="es-ES"/>
                    </w:rPr>
                  </w:pPr>
                </w:p>
                <w:p w14:paraId="2901F956" w14:textId="77777777" w:rsidR="00D86ACF" w:rsidRPr="007E29D1" w:rsidRDefault="00D86ACF" w:rsidP="00893C91">
                  <w:pPr>
                    <w:jc w:val="center"/>
                    <w:rPr>
                      <w:b/>
                      <w:sz w:val="26"/>
                      <w:szCs w:val="26"/>
                      <w:lang w:val="es-ES"/>
                    </w:rPr>
                  </w:pPr>
                  <w:r w:rsidRPr="007E29D1">
                    <w:rPr>
                      <w:b/>
                      <w:sz w:val="26"/>
                      <w:szCs w:val="26"/>
                      <w:lang w:val="es-ES"/>
                    </w:rPr>
                    <w:t>Nội dung công việc</w:t>
                  </w:r>
                </w:p>
              </w:tc>
              <w:tc>
                <w:tcPr>
                  <w:tcW w:w="1071" w:type="pct"/>
                </w:tcPr>
                <w:p w14:paraId="4BC72AAA" w14:textId="77777777" w:rsidR="00D86ACF" w:rsidRPr="007E29D1" w:rsidRDefault="00D86ACF" w:rsidP="00893C91">
                  <w:pPr>
                    <w:jc w:val="center"/>
                    <w:rPr>
                      <w:b/>
                      <w:sz w:val="26"/>
                      <w:szCs w:val="26"/>
                      <w:lang w:val="es-ES"/>
                    </w:rPr>
                  </w:pPr>
                  <w:r w:rsidRPr="007E29D1">
                    <w:rPr>
                      <w:b/>
                      <w:sz w:val="26"/>
                      <w:szCs w:val="26"/>
                      <w:lang w:val="es-ES"/>
                    </w:rPr>
                    <w:t>Trách nhiệm</w:t>
                  </w:r>
                </w:p>
              </w:tc>
              <w:tc>
                <w:tcPr>
                  <w:tcW w:w="917" w:type="pct"/>
                  <w:shd w:val="clear" w:color="auto" w:fill="auto"/>
                </w:tcPr>
                <w:p w14:paraId="32BC8E1B" w14:textId="77777777" w:rsidR="00D86ACF" w:rsidRPr="007E29D1" w:rsidRDefault="00D86ACF" w:rsidP="00893C91">
                  <w:pPr>
                    <w:jc w:val="center"/>
                    <w:rPr>
                      <w:b/>
                      <w:sz w:val="26"/>
                      <w:szCs w:val="26"/>
                      <w:lang w:val="es-ES"/>
                    </w:rPr>
                  </w:pPr>
                  <w:r w:rsidRPr="007E29D1">
                    <w:rPr>
                      <w:b/>
                      <w:sz w:val="26"/>
                      <w:szCs w:val="26"/>
                      <w:lang w:val="es-ES"/>
                    </w:rPr>
                    <w:t xml:space="preserve">Thời gian 59 ngày </w:t>
                  </w:r>
                </w:p>
              </w:tc>
            </w:tr>
            <w:tr w:rsidR="006A4142" w:rsidRPr="007E29D1" w14:paraId="2D46DEB6" w14:textId="77777777" w:rsidTr="00893C91">
              <w:trPr>
                <w:trHeight w:val="825"/>
              </w:trPr>
              <w:tc>
                <w:tcPr>
                  <w:tcW w:w="771" w:type="pct"/>
                  <w:vMerge w:val="restart"/>
                  <w:shd w:val="clear" w:color="auto" w:fill="auto"/>
                  <w:vAlign w:val="center"/>
                </w:tcPr>
                <w:p w14:paraId="6CFD99EF"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Bước 1</w:t>
                  </w:r>
                </w:p>
              </w:tc>
              <w:tc>
                <w:tcPr>
                  <w:tcW w:w="4229" w:type="pct"/>
                  <w:gridSpan w:val="3"/>
                  <w:shd w:val="clear" w:color="auto" w:fill="auto"/>
                  <w:vAlign w:val="center"/>
                </w:tcPr>
                <w:p w14:paraId="58075B50" w14:textId="77777777" w:rsidR="00D86ACF" w:rsidRPr="007E29D1" w:rsidRDefault="00D86ACF"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9A1E9E4" w14:textId="77777777" w:rsidTr="00893C91">
              <w:trPr>
                <w:trHeight w:val="717"/>
              </w:trPr>
              <w:tc>
                <w:tcPr>
                  <w:tcW w:w="771" w:type="pct"/>
                  <w:vMerge/>
                  <w:shd w:val="clear" w:color="auto" w:fill="auto"/>
                  <w:vAlign w:val="center"/>
                </w:tcPr>
                <w:p w14:paraId="12DAAD02" w14:textId="77777777" w:rsidR="00D86ACF" w:rsidRPr="007E29D1" w:rsidRDefault="00D86ACF" w:rsidP="00D86ACF">
                  <w:pPr>
                    <w:pStyle w:val="Header"/>
                    <w:numPr>
                      <w:ilvl w:val="0"/>
                      <w:numId w:val="1"/>
                    </w:numPr>
                    <w:tabs>
                      <w:tab w:val="clear" w:pos="502"/>
                      <w:tab w:val="clear" w:pos="4680"/>
                      <w:tab w:val="clear" w:pos="9360"/>
                      <w:tab w:val="num" w:pos="900"/>
                    </w:tabs>
                    <w:spacing w:before="120"/>
                    <w:ind w:left="0"/>
                    <w:jc w:val="center"/>
                    <w:rPr>
                      <w:sz w:val="26"/>
                      <w:szCs w:val="26"/>
                      <w:lang w:val="nl-NL"/>
                    </w:rPr>
                  </w:pPr>
                </w:p>
              </w:tc>
              <w:tc>
                <w:tcPr>
                  <w:tcW w:w="2241" w:type="pct"/>
                  <w:shd w:val="clear" w:color="auto" w:fill="auto"/>
                  <w:vAlign w:val="center"/>
                </w:tcPr>
                <w:p w14:paraId="6A2BE4BD" w14:textId="77777777" w:rsidR="00D86ACF" w:rsidRPr="007E29D1" w:rsidRDefault="00D86ACF" w:rsidP="00893C91">
                  <w:pPr>
                    <w:pStyle w:val="Header"/>
                    <w:ind w:left="57" w:right="57"/>
                    <w:jc w:val="both"/>
                    <w:rPr>
                      <w:sz w:val="26"/>
                      <w:szCs w:val="26"/>
                      <w:lang w:val="nl-NL"/>
                    </w:rPr>
                  </w:pPr>
                  <w:r w:rsidRPr="007E29D1">
                    <w:rPr>
                      <w:sz w:val="26"/>
                      <w:szCs w:val="26"/>
                      <w:lang w:val="nl-NL"/>
                    </w:rPr>
                    <w:t xml:space="preserve">- Thực hiện tiếp nhận hồ sơ: </w:t>
                  </w:r>
                </w:p>
                <w:p w14:paraId="30F31DA6" w14:textId="77777777" w:rsidR="00D86ACF" w:rsidRPr="007E29D1" w:rsidRDefault="00D86ACF"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79C52DDC" w14:textId="77777777" w:rsidR="00D86ACF" w:rsidRPr="007E29D1" w:rsidRDefault="00D86ACF"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1C7D58D8" w14:textId="77777777" w:rsidR="00D86ACF" w:rsidRPr="007E29D1" w:rsidRDefault="00D86ACF"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 xml:space="preserve">hồ sơ sẽ được nhân viên bưu điện chuyển cho Sở </w:t>
                  </w:r>
                  <w:r w:rsidRPr="007E29D1">
                    <w:rPr>
                      <w:rStyle w:val="Strong"/>
                      <w:b w:val="0"/>
                      <w:bCs w:val="0"/>
                      <w:sz w:val="26"/>
                      <w:szCs w:val="26"/>
                    </w:rPr>
                    <w:t>Giáo dục và Đào tạo</w:t>
                  </w:r>
                  <w:r w:rsidRPr="007E29D1">
                    <w:rPr>
                      <w:rStyle w:val="Strong"/>
                      <w:b w:val="0"/>
                      <w:sz w:val="26"/>
                      <w:szCs w:val="26"/>
                    </w:rPr>
                    <w:t xml:space="preserve"> thẩm định, giải quyết.</w:t>
                  </w:r>
                </w:p>
              </w:tc>
              <w:tc>
                <w:tcPr>
                  <w:tcW w:w="1071" w:type="pct"/>
                  <w:vAlign w:val="center"/>
                </w:tcPr>
                <w:p w14:paraId="0FC61D21" w14:textId="77777777" w:rsidR="00D86ACF" w:rsidRPr="007E29D1" w:rsidRDefault="00D86ACF" w:rsidP="00893C91">
                  <w:pPr>
                    <w:pStyle w:val="Header"/>
                    <w:jc w:val="center"/>
                    <w:rPr>
                      <w:sz w:val="26"/>
                      <w:szCs w:val="26"/>
                      <w:lang w:val="nl-NL"/>
                    </w:rPr>
                  </w:pPr>
                  <w:r w:rsidRPr="007E29D1">
                    <w:rPr>
                      <w:sz w:val="26"/>
                      <w:szCs w:val="26"/>
                      <w:lang w:val="nl-NL"/>
                    </w:rPr>
                    <w:t>Công chức tại Trung tâm Phục vụ hành chính công tỉnh</w:t>
                  </w:r>
                </w:p>
              </w:tc>
              <w:tc>
                <w:tcPr>
                  <w:tcW w:w="917" w:type="pct"/>
                  <w:shd w:val="clear" w:color="auto" w:fill="auto"/>
                  <w:vAlign w:val="center"/>
                </w:tcPr>
                <w:p w14:paraId="3E58397B" w14:textId="77777777" w:rsidR="00D86ACF" w:rsidRPr="007E29D1" w:rsidRDefault="00D86ACF" w:rsidP="00893C91">
                  <w:pPr>
                    <w:pStyle w:val="Header"/>
                    <w:spacing w:before="120"/>
                    <w:jc w:val="center"/>
                    <w:rPr>
                      <w:sz w:val="26"/>
                      <w:szCs w:val="26"/>
                      <w:lang w:val="nl-NL"/>
                    </w:rPr>
                  </w:pPr>
                  <w:r w:rsidRPr="007E29D1">
                    <w:rPr>
                      <w:sz w:val="26"/>
                      <w:szCs w:val="26"/>
                      <w:lang w:val="nl-NL"/>
                    </w:rPr>
                    <w:t>0,5 ngày</w:t>
                  </w:r>
                </w:p>
              </w:tc>
            </w:tr>
            <w:tr w:rsidR="006A4142" w:rsidRPr="007E29D1" w14:paraId="371A29BB" w14:textId="77777777" w:rsidTr="00893C91">
              <w:trPr>
                <w:trHeight w:val="262"/>
              </w:trPr>
              <w:tc>
                <w:tcPr>
                  <w:tcW w:w="5000" w:type="pct"/>
                  <w:gridSpan w:val="4"/>
                  <w:shd w:val="clear" w:color="auto" w:fill="auto"/>
                  <w:vAlign w:val="center"/>
                </w:tcPr>
                <w:p w14:paraId="3396B13C"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Sở Giáo dục và Đào tạo</w:t>
                  </w:r>
                </w:p>
              </w:tc>
            </w:tr>
            <w:tr w:rsidR="006A4142" w:rsidRPr="007E29D1" w14:paraId="1BDDD1D8" w14:textId="77777777" w:rsidTr="00893C91">
              <w:trPr>
                <w:trHeight w:val="262"/>
              </w:trPr>
              <w:tc>
                <w:tcPr>
                  <w:tcW w:w="771" w:type="pct"/>
                  <w:vMerge w:val="restart"/>
                  <w:shd w:val="clear" w:color="auto" w:fill="auto"/>
                  <w:vAlign w:val="center"/>
                </w:tcPr>
                <w:p w14:paraId="01BFCA19"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Bước 2</w:t>
                  </w:r>
                </w:p>
              </w:tc>
              <w:tc>
                <w:tcPr>
                  <w:tcW w:w="2241" w:type="pct"/>
                  <w:shd w:val="clear" w:color="auto" w:fill="auto"/>
                  <w:vAlign w:val="center"/>
                </w:tcPr>
                <w:p w14:paraId="35B8C86C" w14:textId="77777777" w:rsidR="00D86ACF" w:rsidRPr="007E29D1" w:rsidRDefault="00D86ACF"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1071" w:type="pct"/>
                  <w:vAlign w:val="center"/>
                </w:tcPr>
                <w:p w14:paraId="0CED9894" w14:textId="77777777" w:rsidR="00D86ACF" w:rsidRPr="007E29D1" w:rsidRDefault="00D86ACF" w:rsidP="00893C91">
                  <w:pPr>
                    <w:pStyle w:val="Header"/>
                    <w:jc w:val="center"/>
                    <w:rPr>
                      <w:sz w:val="26"/>
                      <w:szCs w:val="26"/>
                      <w:lang w:val="nl-NL"/>
                    </w:rPr>
                  </w:pPr>
                  <w:r w:rsidRPr="007E29D1">
                    <w:rPr>
                      <w:spacing w:val="-6"/>
                      <w:sz w:val="26"/>
                      <w:szCs w:val="26"/>
                    </w:rPr>
                    <w:t xml:space="preserve">Văn thư Sở </w:t>
                  </w:r>
                </w:p>
              </w:tc>
              <w:tc>
                <w:tcPr>
                  <w:tcW w:w="917" w:type="pct"/>
                  <w:vMerge w:val="restart"/>
                  <w:shd w:val="clear" w:color="auto" w:fill="auto"/>
                  <w:vAlign w:val="center"/>
                </w:tcPr>
                <w:p w14:paraId="120318DF" w14:textId="77777777" w:rsidR="00D86ACF" w:rsidRPr="007E29D1" w:rsidRDefault="00D86ACF" w:rsidP="00893C91">
                  <w:pPr>
                    <w:pStyle w:val="Header"/>
                    <w:spacing w:before="120"/>
                    <w:jc w:val="center"/>
                    <w:rPr>
                      <w:b/>
                      <w:bCs/>
                      <w:sz w:val="26"/>
                      <w:szCs w:val="26"/>
                      <w:lang w:val="nl-NL"/>
                    </w:rPr>
                  </w:pPr>
                  <w:r w:rsidRPr="007E29D1">
                    <w:rPr>
                      <w:bCs/>
                      <w:sz w:val="26"/>
                      <w:szCs w:val="26"/>
                      <w:lang w:val="nl-NL"/>
                    </w:rPr>
                    <w:t>4,5 ngày</w:t>
                  </w:r>
                </w:p>
              </w:tc>
            </w:tr>
            <w:tr w:rsidR="006A4142" w:rsidRPr="007E29D1" w14:paraId="10711E88" w14:textId="77777777" w:rsidTr="00893C91">
              <w:trPr>
                <w:trHeight w:val="262"/>
              </w:trPr>
              <w:tc>
                <w:tcPr>
                  <w:tcW w:w="771" w:type="pct"/>
                  <w:vMerge/>
                  <w:shd w:val="clear" w:color="auto" w:fill="auto"/>
                  <w:vAlign w:val="center"/>
                </w:tcPr>
                <w:p w14:paraId="27C8131A" w14:textId="77777777" w:rsidR="00D86ACF" w:rsidRPr="007E29D1" w:rsidRDefault="00D86ACF" w:rsidP="00893C91">
                  <w:pPr>
                    <w:pStyle w:val="Header"/>
                    <w:spacing w:before="120"/>
                    <w:jc w:val="center"/>
                    <w:rPr>
                      <w:b/>
                      <w:bCs/>
                      <w:sz w:val="26"/>
                      <w:szCs w:val="26"/>
                      <w:lang w:val="nl-NL"/>
                    </w:rPr>
                  </w:pPr>
                </w:p>
              </w:tc>
              <w:tc>
                <w:tcPr>
                  <w:tcW w:w="2241" w:type="pct"/>
                  <w:shd w:val="clear" w:color="auto" w:fill="auto"/>
                  <w:vAlign w:val="center"/>
                </w:tcPr>
                <w:p w14:paraId="419198CC" w14:textId="77777777" w:rsidR="00D86ACF" w:rsidRPr="007E29D1" w:rsidRDefault="00D86ACF" w:rsidP="00893C91">
                  <w:pPr>
                    <w:pStyle w:val="Header"/>
                    <w:ind w:right="57"/>
                    <w:jc w:val="both"/>
                    <w:rPr>
                      <w:spacing w:val="-6"/>
                      <w:sz w:val="26"/>
                      <w:szCs w:val="26"/>
                    </w:rPr>
                  </w:pPr>
                  <w:r w:rsidRPr="007E29D1">
                    <w:rPr>
                      <w:bCs/>
                      <w:sz w:val="26"/>
                      <w:szCs w:val="26"/>
                      <w:lang w:val="nl-NL"/>
                    </w:rPr>
                    <w:t>Phân công công chức thẩm định và xử lý hồ sơ tham mưu thành lập Đoàn đánh giá ngoài</w:t>
                  </w:r>
                </w:p>
              </w:tc>
              <w:tc>
                <w:tcPr>
                  <w:tcW w:w="1071" w:type="pct"/>
                  <w:vAlign w:val="center"/>
                </w:tcPr>
                <w:p w14:paraId="099FA779" w14:textId="77777777" w:rsidR="00D86ACF" w:rsidRPr="007E29D1" w:rsidRDefault="00D86ACF" w:rsidP="00893C91">
                  <w:pPr>
                    <w:pStyle w:val="Header"/>
                    <w:jc w:val="center"/>
                    <w:rPr>
                      <w:sz w:val="26"/>
                      <w:szCs w:val="26"/>
                      <w:lang w:val="nl-NL"/>
                    </w:rPr>
                  </w:pPr>
                  <w:r w:rsidRPr="007E29D1">
                    <w:rPr>
                      <w:spacing w:val="-6"/>
                      <w:sz w:val="26"/>
                      <w:szCs w:val="26"/>
                    </w:rPr>
                    <w:t xml:space="preserve">Lãnh đạo </w:t>
                  </w:r>
                  <w:r w:rsidRPr="007E29D1">
                    <w:rPr>
                      <w:sz w:val="26"/>
                      <w:szCs w:val="26"/>
                      <w:lang w:val="nl-NL"/>
                    </w:rPr>
                    <w:t xml:space="preserve">Phòng KT và CNTT, Lãnh đạo Sở phê duyệt </w:t>
                  </w:r>
                </w:p>
              </w:tc>
              <w:tc>
                <w:tcPr>
                  <w:tcW w:w="917" w:type="pct"/>
                  <w:vMerge/>
                  <w:shd w:val="clear" w:color="auto" w:fill="auto"/>
                  <w:vAlign w:val="center"/>
                </w:tcPr>
                <w:p w14:paraId="4CE88CDF" w14:textId="77777777" w:rsidR="00D86ACF" w:rsidRPr="007E29D1" w:rsidRDefault="00D86ACF" w:rsidP="00893C91">
                  <w:pPr>
                    <w:pStyle w:val="Header"/>
                    <w:spacing w:before="120"/>
                    <w:jc w:val="center"/>
                    <w:rPr>
                      <w:bCs/>
                      <w:sz w:val="26"/>
                      <w:szCs w:val="26"/>
                      <w:lang w:val="nl-NL"/>
                    </w:rPr>
                  </w:pPr>
                </w:p>
              </w:tc>
            </w:tr>
            <w:tr w:rsidR="006A4142" w:rsidRPr="007E29D1" w14:paraId="14015CBA" w14:textId="77777777" w:rsidTr="00893C91">
              <w:trPr>
                <w:trHeight w:val="540"/>
              </w:trPr>
              <w:tc>
                <w:tcPr>
                  <w:tcW w:w="771" w:type="pct"/>
                  <w:vMerge/>
                  <w:shd w:val="clear" w:color="auto" w:fill="auto"/>
                  <w:vAlign w:val="center"/>
                </w:tcPr>
                <w:p w14:paraId="5EAD00E0" w14:textId="77777777" w:rsidR="00D86ACF" w:rsidRPr="007E29D1" w:rsidRDefault="00D86ACF" w:rsidP="00893C91">
                  <w:pPr>
                    <w:pStyle w:val="Header"/>
                    <w:spacing w:before="120"/>
                    <w:jc w:val="center"/>
                    <w:rPr>
                      <w:b/>
                      <w:bCs/>
                      <w:sz w:val="26"/>
                      <w:szCs w:val="26"/>
                      <w:lang w:val="nl-NL"/>
                    </w:rPr>
                  </w:pPr>
                </w:p>
              </w:tc>
              <w:tc>
                <w:tcPr>
                  <w:tcW w:w="2241" w:type="pct"/>
                  <w:shd w:val="clear" w:color="auto" w:fill="auto"/>
                  <w:vAlign w:val="center"/>
                </w:tcPr>
                <w:p w14:paraId="2E07776E" w14:textId="77777777" w:rsidR="00D86ACF" w:rsidRPr="007E29D1" w:rsidRDefault="00D86ACF" w:rsidP="00893C91">
                  <w:pPr>
                    <w:pStyle w:val="Header"/>
                    <w:ind w:left="57" w:right="57"/>
                    <w:jc w:val="both"/>
                    <w:rPr>
                      <w:spacing w:val="-6"/>
                      <w:sz w:val="26"/>
                      <w:szCs w:val="26"/>
                    </w:rPr>
                  </w:pPr>
                  <w:r w:rsidRPr="007E29D1">
                    <w:rPr>
                      <w:bCs/>
                      <w:sz w:val="26"/>
                      <w:szCs w:val="26"/>
                      <w:lang w:val="nl-NL"/>
                    </w:rPr>
                    <w:t>Đoàn đánh giá ngoài tiến hành làm việc và h</w:t>
                  </w:r>
                  <w:r w:rsidRPr="007E29D1">
                    <w:rPr>
                      <w:sz w:val="26"/>
                      <w:szCs w:val="26"/>
                      <w:lang w:val="nl-NL"/>
                    </w:rPr>
                    <w:t>oàn thiện báo cáo đánh giá ngoài trường mầm non và gửi Phòng KT-CNTT</w:t>
                  </w:r>
                </w:p>
              </w:tc>
              <w:tc>
                <w:tcPr>
                  <w:tcW w:w="1071" w:type="pct"/>
                  <w:vAlign w:val="center"/>
                </w:tcPr>
                <w:p w14:paraId="6F7D7992" w14:textId="77777777" w:rsidR="00D86ACF" w:rsidRPr="007E29D1" w:rsidRDefault="00D86ACF" w:rsidP="00893C91">
                  <w:pPr>
                    <w:pStyle w:val="Header"/>
                    <w:jc w:val="center"/>
                    <w:rPr>
                      <w:sz w:val="26"/>
                      <w:szCs w:val="26"/>
                      <w:lang w:val="nl-NL"/>
                    </w:rPr>
                  </w:pPr>
                  <w:r w:rsidRPr="007E29D1">
                    <w:rPr>
                      <w:bCs/>
                      <w:sz w:val="26"/>
                      <w:szCs w:val="26"/>
                      <w:lang w:val="nl-NL"/>
                    </w:rPr>
                    <w:t>Đoàn đánh giá ngoài</w:t>
                  </w:r>
                </w:p>
              </w:tc>
              <w:tc>
                <w:tcPr>
                  <w:tcW w:w="917" w:type="pct"/>
                  <w:shd w:val="clear" w:color="auto" w:fill="auto"/>
                  <w:vAlign w:val="center"/>
                </w:tcPr>
                <w:p w14:paraId="3BADC23C" w14:textId="77777777" w:rsidR="00D86ACF" w:rsidRPr="007E29D1" w:rsidRDefault="00D86ACF" w:rsidP="00893C91">
                  <w:pPr>
                    <w:pStyle w:val="Header"/>
                    <w:jc w:val="center"/>
                    <w:rPr>
                      <w:sz w:val="26"/>
                      <w:szCs w:val="26"/>
                      <w:lang w:val="nl-NL"/>
                    </w:rPr>
                  </w:pPr>
                  <w:r w:rsidRPr="007E29D1">
                    <w:rPr>
                      <w:spacing w:val="-6"/>
                      <w:sz w:val="26"/>
                      <w:szCs w:val="26"/>
                    </w:rPr>
                    <w:t>43 ngày</w:t>
                  </w:r>
                </w:p>
              </w:tc>
            </w:tr>
            <w:tr w:rsidR="006A4142" w:rsidRPr="007E29D1" w14:paraId="27F68806" w14:textId="77777777" w:rsidTr="00893C91">
              <w:trPr>
                <w:trHeight w:val="540"/>
              </w:trPr>
              <w:tc>
                <w:tcPr>
                  <w:tcW w:w="771" w:type="pct"/>
                  <w:vMerge/>
                  <w:shd w:val="clear" w:color="auto" w:fill="auto"/>
                  <w:vAlign w:val="center"/>
                </w:tcPr>
                <w:p w14:paraId="134F18C0" w14:textId="77777777" w:rsidR="00D86ACF" w:rsidRPr="007E29D1" w:rsidRDefault="00D86ACF" w:rsidP="00893C91">
                  <w:pPr>
                    <w:pStyle w:val="Header"/>
                    <w:spacing w:before="120"/>
                    <w:jc w:val="center"/>
                    <w:rPr>
                      <w:sz w:val="26"/>
                      <w:szCs w:val="26"/>
                      <w:lang w:val="nl-NL"/>
                    </w:rPr>
                  </w:pPr>
                </w:p>
              </w:tc>
              <w:tc>
                <w:tcPr>
                  <w:tcW w:w="2241" w:type="pct"/>
                  <w:shd w:val="clear" w:color="auto" w:fill="auto"/>
                  <w:vAlign w:val="center"/>
                </w:tcPr>
                <w:p w14:paraId="5C7534AC" w14:textId="77777777" w:rsidR="00D86ACF" w:rsidRPr="007E29D1" w:rsidRDefault="00D86ACF" w:rsidP="00893C91">
                  <w:pPr>
                    <w:pStyle w:val="Header"/>
                    <w:ind w:left="57" w:right="57"/>
                    <w:jc w:val="both"/>
                    <w:rPr>
                      <w:spacing w:val="-6"/>
                      <w:sz w:val="26"/>
                      <w:szCs w:val="26"/>
                    </w:rPr>
                  </w:pPr>
                </w:p>
                <w:p w14:paraId="177289CC" w14:textId="77777777" w:rsidR="00D86ACF" w:rsidRPr="007E29D1" w:rsidRDefault="00D86ACF" w:rsidP="00893C91">
                  <w:pPr>
                    <w:pStyle w:val="Header"/>
                    <w:ind w:left="57" w:right="57"/>
                    <w:jc w:val="both"/>
                    <w:rPr>
                      <w:spacing w:val="-6"/>
                      <w:sz w:val="26"/>
                      <w:szCs w:val="26"/>
                    </w:rPr>
                  </w:pPr>
                  <w:r w:rsidRPr="007E29D1">
                    <w:rPr>
                      <w:bCs/>
                      <w:sz w:val="26"/>
                      <w:szCs w:val="26"/>
                    </w:rPr>
                    <w:t xml:space="preserve">Tham mưu </w:t>
                  </w:r>
                  <w:r w:rsidRPr="007E29D1">
                    <w:rPr>
                      <w:sz w:val="26"/>
                      <w:szCs w:val="26"/>
                      <w:lang w:val="nl-NL"/>
                    </w:rPr>
                    <w:t>đề nghị UBND tỉnh công nhận trường mầm non đạt chuẩn quốc gia trình Giám đốc Sở GDĐT</w:t>
                  </w:r>
                  <w:r w:rsidRPr="007E29D1">
                    <w:rPr>
                      <w:spacing w:val="-6"/>
                      <w:sz w:val="26"/>
                      <w:szCs w:val="26"/>
                    </w:rPr>
                    <w:t xml:space="preserve"> và chuyển kết quả  cho </w:t>
                  </w:r>
                  <w:r w:rsidRPr="007E29D1">
                    <w:rPr>
                      <w:sz w:val="26"/>
                      <w:szCs w:val="26"/>
                      <w:lang w:val="nl-NL"/>
                    </w:rPr>
                    <w:t>nhân viên bưu điện chuyển Trung tâm Phục vụ Hành chính công</w:t>
                  </w:r>
                </w:p>
              </w:tc>
              <w:tc>
                <w:tcPr>
                  <w:tcW w:w="1071" w:type="pct"/>
                  <w:vAlign w:val="center"/>
                </w:tcPr>
                <w:p w14:paraId="201D0C63" w14:textId="77777777" w:rsidR="00D86ACF" w:rsidRPr="007E29D1" w:rsidRDefault="00D86ACF" w:rsidP="00893C91">
                  <w:pPr>
                    <w:pStyle w:val="Header"/>
                    <w:jc w:val="center"/>
                    <w:rPr>
                      <w:sz w:val="26"/>
                      <w:szCs w:val="26"/>
                      <w:lang w:val="nl-NL"/>
                    </w:rPr>
                  </w:pPr>
                  <w:r w:rsidRPr="007E29D1">
                    <w:rPr>
                      <w:spacing w:val="-6"/>
                      <w:sz w:val="26"/>
                      <w:szCs w:val="26"/>
                    </w:rPr>
                    <w:t xml:space="preserve">Lãnh đạo </w:t>
                  </w:r>
                  <w:r w:rsidRPr="007E29D1">
                    <w:rPr>
                      <w:sz w:val="26"/>
                      <w:szCs w:val="26"/>
                      <w:lang w:val="nl-NL"/>
                    </w:rPr>
                    <w:t>Phòng KT và CNTT, Lãnh đạo Sở phê duyệt</w:t>
                  </w:r>
                </w:p>
              </w:tc>
              <w:tc>
                <w:tcPr>
                  <w:tcW w:w="917" w:type="pct"/>
                  <w:shd w:val="clear" w:color="auto" w:fill="auto"/>
                  <w:vAlign w:val="center"/>
                </w:tcPr>
                <w:p w14:paraId="1570EB10" w14:textId="77777777" w:rsidR="00D86ACF" w:rsidRPr="007E29D1" w:rsidRDefault="00D86ACF" w:rsidP="00893C91">
                  <w:pPr>
                    <w:pStyle w:val="Header"/>
                    <w:jc w:val="center"/>
                    <w:rPr>
                      <w:sz w:val="26"/>
                      <w:szCs w:val="26"/>
                      <w:lang w:val="nl-NL"/>
                    </w:rPr>
                  </w:pPr>
                  <w:r w:rsidRPr="007E29D1">
                    <w:rPr>
                      <w:spacing w:val="-6"/>
                      <w:sz w:val="26"/>
                      <w:szCs w:val="26"/>
                    </w:rPr>
                    <w:t>2 ngày</w:t>
                  </w:r>
                </w:p>
              </w:tc>
            </w:tr>
            <w:tr w:rsidR="006A4142" w:rsidRPr="007E29D1" w14:paraId="54207E04" w14:textId="77777777" w:rsidTr="00893C91">
              <w:trPr>
                <w:trHeight w:val="540"/>
              </w:trPr>
              <w:tc>
                <w:tcPr>
                  <w:tcW w:w="5000" w:type="pct"/>
                  <w:gridSpan w:val="4"/>
                  <w:shd w:val="clear" w:color="auto" w:fill="auto"/>
                  <w:vAlign w:val="center"/>
                </w:tcPr>
                <w:p w14:paraId="37CD2566" w14:textId="76891A9F" w:rsidR="00D86ACF" w:rsidRPr="007E29D1" w:rsidRDefault="00D86ACF" w:rsidP="00893C91">
                  <w:pPr>
                    <w:pStyle w:val="Header"/>
                    <w:jc w:val="center"/>
                    <w:rPr>
                      <w:b/>
                      <w:bCs/>
                      <w:sz w:val="26"/>
                      <w:szCs w:val="26"/>
                      <w:lang w:val="nl-NL"/>
                    </w:rPr>
                  </w:pPr>
                  <w:r w:rsidRPr="007E29D1">
                    <w:rPr>
                      <w:b/>
                      <w:bCs/>
                      <w:sz w:val="26"/>
                      <w:szCs w:val="26"/>
                      <w:lang w:val="nl-NL"/>
                    </w:rPr>
                    <w:t>Văn phòng UBND tỉnh</w:t>
                  </w:r>
                </w:p>
              </w:tc>
            </w:tr>
            <w:tr w:rsidR="006A4142" w:rsidRPr="007E29D1" w14:paraId="306C0517" w14:textId="77777777" w:rsidTr="006B5FEE">
              <w:trPr>
                <w:trHeight w:val="540"/>
              </w:trPr>
              <w:tc>
                <w:tcPr>
                  <w:tcW w:w="771" w:type="pct"/>
                  <w:shd w:val="clear" w:color="auto" w:fill="auto"/>
                  <w:vAlign w:val="center"/>
                </w:tcPr>
                <w:p w14:paraId="7D8F2F9F"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Bước 3</w:t>
                  </w:r>
                </w:p>
              </w:tc>
              <w:tc>
                <w:tcPr>
                  <w:tcW w:w="2241" w:type="pct"/>
                  <w:shd w:val="clear" w:color="auto" w:fill="auto"/>
                  <w:vAlign w:val="center"/>
                </w:tcPr>
                <w:p w14:paraId="744097E0" w14:textId="77777777" w:rsidR="00D86ACF" w:rsidRPr="007E29D1" w:rsidRDefault="00D86ACF" w:rsidP="00893C91">
                  <w:pPr>
                    <w:pStyle w:val="Header"/>
                    <w:jc w:val="both"/>
                    <w:rPr>
                      <w:sz w:val="26"/>
                      <w:szCs w:val="26"/>
                      <w:lang w:val="nl-NL"/>
                    </w:rPr>
                  </w:pPr>
                  <w:r w:rsidRPr="007E29D1">
                    <w:rPr>
                      <w:sz w:val="26"/>
                      <w:szCs w:val="26"/>
                      <w:lang w:val="nl-NL"/>
                    </w:rPr>
                    <w:t>Trình UBND tỉnh ra Quyết định công nhận trường tiểu học đạt chuẩn quốc gia.</w:t>
                  </w:r>
                </w:p>
                <w:p w14:paraId="7922F499" w14:textId="0FD6A331" w:rsidR="006B5FEE" w:rsidRPr="007E29D1" w:rsidRDefault="006B5FEE" w:rsidP="006B5FEE">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71" w:type="pct"/>
                </w:tcPr>
                <w:p w14:paraId="059EC04C" w14:textId="77777777" w:rsidR="00D86ACF" w:rsidRPr="007E29D1" w:rsidRDefault="00D86ACF" w:rsidP="006B5FEE">
                  <w:pPr>
                    <w:pStyle w:val="Header"/>
                    <w:jc w:val="center"/>
                    <w:rPr>
                      <w:sz w:val="26"/>
                      <w:szCs w:val="26"/>
                      <w:lang w:val="nl-NL"/>
                    </w:rPr>
                  </w:pPr>
                  <w:r w:rsidRPr="007E29D1">
                    <w:rPr>
                      <w:sz w:val="26"/>
                      <w:szCs w:val="26"/>
                      <w:lang w:val="nl-NL"/>
                    </w:rPr>
                    <w:t>Chủ tịch UBND tỉnh</w:t>
                  </w:r>
                </w:p>
                <w:p w14:paraId="62602704" w14:textId="77777777" w:rsidR="006B5FEE" w:rsidRPr="007E29D1" w:rsidRDefault="006B5FEE" w:rsidP="006B5FEE">
                  <w:pPr>
                    <w:pStyle w:val="Header"/>
                    <w:jc w:val="center"/>
                    <w:rPr>
                      <w:sz w:val="26"/>
                      <w:szCs w:val="26"/>
                      <w:lang w:val="nl-NL"/>
                    </w:rPr>
                  </w:pPr>
                </w:p>
                <w:p w14:paraId="4D0E8BF1" w14:textId="4AC69DD6" w:rsidR="006B5FEE" w:rsidRPr="007E29D1" w:rsidRDefault="006B5FEE" w:rsidP="006B5FEE">
                  <w:pPr>
                    <w:pStyle w:val="Header"/>
                    <w:jc w:val="center"/>
                    <w:rPr>
                      <w:sz w:val="26"/>
                      <w:szCs w:val="26"/>
                      <w:lang w:val="nl-NL"/>
                    </w:rPr>
                  </w:pPr>
                  <w:r w:rsidRPr="007E29D1">
                    <w:rPr>
                      <w:sz w:val="26"/>
                      <w:szCs w:val="26"/>
                      <w:lang w:val="nl-NL"/>
                    </w:rPr>
                    <w:t>Văn thư</w:t>
                  </w:r>
                </w:p>
              </w:tc>
              <w:tc>
                <w:tcPr>
                  <w:tcW w:w="917" w:type="pct"/>
                  <w:shd w:val="clear" w:color="auto" w:fill="auto"/>
                  <w:vAlign w:val="center"/>
                </w:tcPr>
                <w:p w14:paraId="421B67DB" w14:textId="77777777" w:rsidR="00D86ACF" w:rsidRPr="007E29D1" w:rsidRDefault="00D86ACF" w:rsidP="00893C91">
                  <w:pPr>
                    <w:pStyle w:val="Header"/>
                    <w:jc w:val="center"/>
                    <w:rPr>
                      <w:b/>
                      <w:bCs/>
                      <w:sz w:val="26"/>
                      <w:szCs w:val="26"/>
                      <w:lang w:val="nl-NL"/>
                    </w:rPr>
                  </w:pPr>
                  <w:r w:rsidRPr="007E29D1">
                    <w:rPr>
                      <w:sz w:val="26"/>
                      <w:szCs w:val="26"/>
                      <w:lang w:val="nl-NL"/>
                    </w:rPr>
                    <w:t>08 ngày</w:t>
                  </w:r>
                </w:p>
              </w:tc>
            </w:tr>
            <w:tr w:rsidR="00E251DD" w:rsidRPr="007E29D1" w14:paraId="7DFEFCC0" w14:textId="77777777" w:rsidTr="00E251DD">
              <w:trPr>
                <w:trHeight w:val="540"/>
              </w:trPr>
              <w:tc>
                <w:tcPr>
                  <w:tcW w:w="5000" w:type="pct"/>
                  <w:gridSpan w:val="4"/>
                  <w:shd w:val="clear" w:color="auto" w:fill="auto"/>
                  <w:vAlign w:val="center"/>
                </w:tcPr>
                <w:p w14:paraId="59CBE437" w14:textId="77777777" w:rsidR="00E251DD" w:rsidRPr="007E29D1" w:rsidRDefault="00E251DD" w:rsidP="00893C91">
                  <w:pPr>
                    <w:pStyle w:val="Header"/>
                    <w:jc w:val="center"/>
                    <w:rPr>
                      <w:b/>
                      <w:bCs/>
                      <w:sz w:val="26"/>
                      <w:szCs w:val="26"/>
                      <w:lang w:val="nl-NL"/>
                    </w:rPr>
                  </w:pPr>
                  <w:r w:rsidRPr="007E29D1">
                    <w:rPr>
                      <w:b/>
                      <w:sz w:val="26"/>
                      <w:szCs w:val="26"/>
                      <w:lang w:val="es-ES"/>
                    </w:rPr>
                    <w:t>Trung tâm Phục vụ hành chính công</w:t>
                  </w:r>
                </w:p>
              </w:tc>
            </w:tr>
            <w:tr w:rsidR="006A4142" w:rsidRPr="007E29D1" w14:paraId="2975FC41" w14:textId="77777777" w:rsidTr="00CA656C">
              <w:trPr>
                <w:trHeight w:val="540"/>
              </w:trPr>
              <w:tc>
                <w:tcPr>
                  <w:tcW w:w="771" w:type="pct"/>
                  <w:shd w:val="clear" w:color="auto" w:fill="auto"/>
                  <w:vAlign w:val="center"/>
                </w:tcPr>
                <w:p w14:paraId="3A334BBC" w14:textId="77777777" w:rsidR="00D86ACF" w:rsidRPr="007E29D1" w:rsidRDefault="00D86ACF" w:rsidP="00893C91">
                  <w:pPr>
                    <w:pStyle w:val="Header"/>
                    <w:spacing w:before="120"/>
                    <w:jc w:val="center"/>
                    <w:rPr>
                      <w:b/>
                      <w:bCs/>
                      <w:sz w:val="26"/>
                      <w:szCs w:val="26"/>
                      <w:lang w:val="nl-NL"/>
                    </w:rPr>
                  </w:pPr>
                  <w:r w:rsidRPr="007E29D1">
                    <w:rPr>
                      <w:b/>
                      <w:bCs/>
                      <w:sz w:val="26"/>
                      <w:szCs w:val="26"/>
                      <w:lang w:val="nl-NL"/>
                    </w:rPr>
                    <w:t>Bước 4</w:t>
                  </w:r>
                </w:p>
              </w:tc>
              <w:tc>
                <w:tcPr>
                  <w:tcW w:w="2241" w:type="pct"/>
                  <w:shd w:val="clear" w:color="auto" w:fill="auto"/>
                  <w:vAlign w:val="center"/>
                </w:tcPr>
                <w:p w14:paraId="5CED3A0C" w14:textId="31917465" w:rsidR="00D86ACF" w:rsidRPr="007E29D1" w:rsidRDefault="00D86ACF" w:rsidP="00893C91">
                  <w:pPr>
                    <w:pStyle w:val="Header"/>
                    <w:ind w:left="57" w:right="57"/>
                    <w:jc w:val="both"/>
                    <w:rPr>
                      <w:sz w:val="26"/>
                      <w:szCs w:val="26"/>
                    </w:rPr>
                  </w:pPr>
                  <w:r w:rsidRPr="007E29D1">
                    <w:rPr>
                      <w:sz w:val="26"/>
                      <w:szCs w:val="26"/>
                      <w:lang w:val="nl-NL"/>
                    </w:rPr>
                    <w:t xml:space="preserve">Tiếp nhận kết quả giải quyết từ nhân viên bưu điện </w:t>
                  </w:r>
                  <w:r w:rsidRPr="007E29D1">
                    <w:rPr>
                      <w:bCs/>
                      <w:sz w:val="26"/>
                      <w:szCs w:val="26"/>
                    </w:rPr>
                    <w:t xml:space="preserve">và </w:t>
                  </w:r>
                  <w:r w:rsidRPr="007E29D1">
                    <w:rPr>
                      <w:rStyle w:val="Strong"/>
                      <w:b w:val="0"/>
                      <w:bCs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071" w:type="pct"/>
                  <w:vAlign w:val="center"/>
                </w:tcPr>
                <w:p w14:paraId="13D8B488" w14:textId="77777777" w:rsidR="00D86ACF" w:rsidRPr="007E29D1" w:rsidRDefault="00D86ACF" w:rsidP="00CA656C">
                  <w:pPr>
                    <w:jc w:val="center"/>
                    <w:rPr>
                      <w:sz w:val="26"/>
                      <w:szCs w:val="26"/>
                      <w:lang w:val="es-ES"/>
                    </w:rPr>
                  </w:pPr>
                  <w:r w:rsidRPr="007E29D1">
                    <w:rPr>
                      <w:sz w:val="26"/>
                      <w:szCs w:val="26"/>
                      <w:lang w:val="nl-NL"/>
                    </w:rPr>
                    <w:t>Công chức tại Trung tâm Phục vụ hành chính công tỉnh</w:t>
                  </w:r>
                </w:p>
              </w:tc>
              <w:tc>
                <w:tcPr>
                  <w:tcW w:w="917" w:type="pct"/>
                  <w:shd w:val="clear" w:color="auto" w:fill="auto"/>
                  <w:vAlign w:val="center"/>
                </w:tcPr>
                <w:p w14:paraId="7B927488" w14:textId="77777777" w:rsidR="00D86ACF" w:rsidRPr="007E29D1" w:rsidRDefault="00D86ACF" w:rsidP="00893C91">
                  <w:pPr>
                    <w:jc w:val="center"/>
                    <w:rPr>
                      <w:sz w:val="26"/>
                      <w:szCs w:val="26"/>
                      <w:lang w:val="nl-NL"/>
                    </w:rPr>
                  </w:pPr>
                  <w:r w:rsidRPr="007E29D1">
                    <w:rPr>
                      <w:sz w:val="26"/>
                      <w:szCs w:val="26"/>
                      <w:lang w:val="nl-NL"/>
                    </w:rPr>
                    <w:t>1  ngày</w:t>
                  </w:r>
                </w:p>
                <w:p w14:paraId="3C8D8F46" w14:textId="77777777" w:rsidR="00D86ACF" w:rsidRPr="007E29D1" w:rsidRDefault="00D86ACF" w:rsidP="00893C91">
                  <w:pPr>
                    <w:jc w:val="center"/>
                    <w:rPr>
                      <w:sz w:val="26"/>
                      <w:szCs w:val="26"/>
                      <w:lang w:val="nl-NL"/>
                    </w:rPr>
                  </w:pPr>
                </w:p>
                <w:p w14:paraId="1DBE52AA" w14:textId="77777777" w:rsidR="00D86ACF" w:rsidRPr="007E29D1" w:rsidRDefault="00D86ACF" w:rsidP="00893C91">
                  <w:pPr>
                    <w:jc w:val="center"/>
                    <w:rPr>
                      <w:sz w:val="26"/>
                      <w:szCs w:val="26"/>
                      <w:lang w:val="es-ES"/>
                    </w:rPr>
                  </w:pPr>
                </w:p>
              </w:tc>
            </w:tr>
            <w:tr w:rsidR="006A4142" w:rsidRPr="007E29D1" w14:paraId="28A2DCFC" w14:textId="77777777" w:rsidTr="00893C91">
              <w:trPr>
                <w:trHeight w:val="4564"/>
              </w:trPr>
              <w:tc>
                <w:tcPr>
                  <w:tcW w:w="5000" w:type="pct"/>
                  <w:gridSpan w:val="4"/>
                  <w:shd w:val="clear" w:color="auto" w:fill="auto"/>
                </w:tcPr>
                <w:p w14:paraId="2E5B21CE"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lastRenderedPageBreak/>
                    <w:pict w14:anchorId="4306F12C">
                      <v:roundrect id="Rounded Rectangle 859" o:spid="_x0000_s1337" style="position:absolute;margin-left:198.85pt;margin-top:19.65pt;width:164.65pt;height:46pt;z-index:25178572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" fillcolor="#81b861" strokecolor="#70ad47" strokeweight=".5pt">
                        <v:fill color2="#61a235" rotate="t" colors="0 #81b861;.5 #6fb242;1 #61a235" focus="100%" type="gradient">
                          <o:fill v:ext="view" type="gradientUnscaled"/>
                        </v:fill>
                        <v:stroke joinstyle="miter"/>
                        <v:path arrowok="t"/>
                        <v:textbox style="mso-next-textbox:#Rounded Rectangle 859">
                          <w:txbxContent>
                            <w:p w14:paraId="6CF0D26E" w14:textId="77777777" w:rsidR="008E0AB6" w:rsidRPr="0059023E" w:rsidRDefault="008E0AB6" w:rsidP="00D86ACF">
                              <w:pPr>
                                <w:jc w:val="center"/>
                                <w:rPr>
                                  <w:sz w:val="16"/>
                                  <w:szCs w:val="16"/>
                                </w:rPr>
                              </w:pPr>
                              <w:r w:rsidRPr="0059023E">
                                <w:rPr>
                                  <w:sz w:val="16"/>
                                  <w:szCs w:val="16"/>
                                </w:rPr>
                                <w:t xml:space="preserve">Lãnh đạo Phòng </w:t>
                              </w:r>
                              <w:r>
                                <w:rPr>
                                  <w:sz w:val="16"/>
                                  <w:szCs w:val="16"/>
                                </w:rPr>
                                <w:t>KT và CNTT tiếp nhận hồ sơ và phân công công chức thụ lý hồ sơ, lđ Sở phê duyệt (4,</w:t>
                              </w:r>
                              <w:r w:rsidRPr="0059023E">
                                <w:rPr>
                                  <w:sz w:val="16"/>
                                  <w:szCs w:val="16"/>
                                </w:rPr>
                                <w:t>5 ngày)</w:t>
                              </w:r>
                            </w:p>
                            <w:p w14:paraId="6DC5ACC3" w14:textId="77777777" w:rsidR="008E0AB6" w:rsidRPr="0059023E" w:rsidRDefault="008E0AB6" w:rsidP="00D86ACF">
                              <w:pPr>
                                <w:jc w:val="center"/>
                                <w:rPr>
                                  <w:sz w:val="16"/>
                                  <w:szCs w:val="16"/>
                                </w:rPr>
                              </w:pPr>
                            </w:p>
                          </w:txbxContent>
                        </v:textbox>
                      </v:roundrect>
                    </w:pict>
                  </w:r>
                  <w:r w:rsidRPr="007E29D1">
                    <w:rPr>
                      <w:noProof/>
                      <w:sz w:val="26"/>
                      <w:szCs w:val="26"/>
                    </w:rPr>
                    <w:pict w14:anchorId="7C5EFA53">
                      <v:roundrect id="Rounded Rectangle 860" o:spid="_x0000_s1335" style="position:absolute;margin-left:8.2pt;margin-top:20.15pt;width:143.25pt;height:45.25pt;z-index:25178368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" fillcolor="#d2d2d2" strokecolor="#a5a5a5" strokeweight=".5pt">
                        <v:fill color2="silver" rotate="t" colors="0 #d2d2d2;.5 #c8c8c8;1 silver" focus="100%" type="gradient">
                          <o:fill v:ext="view" type="gradientUnscaled"/>
                        </v:fill>
                        <v:stroke joinstyle="miter"/>
                        <v:path arrowok="t"/>
                        <v:textbox style="mso-next-textbox:#Rounded Rectangle 860">
                          <w:txbxContent>
                            <w:p w14:paraId="2D81ECFE" w14:textId="77777777" w:rsidR="008E0AB6" w:rsidRPr="0059023E" w:rsidRDefault="008E0AB6" w:rsidP="00D86ACF">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D86ACF" w:rsidRPr="007E29D1">
                    <w:rPr>
                      <w:sz w:val="26"/>
                      <w:szCs w:val="26"/>
                      <w:lang w:val="nl-NL"/>
                    </w:rPr>
                    <w:t>* Bản đồ quy trình</w:t>
                  </w:r>
                </w:p>
                <w:p w14:paraId="792CADA8"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62B63E15">
                      <v:shape id="Right Arrow 898" o:spid="_x0000_s1341" type="#_x0000_t13" style="position:absolute;margin-left:163.6pt;margin-top:5.1pt;width:21.75pt;height:15pt;flip:y;z-index:2517898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" adj="14152" fillcolor="#6083cb" stroked="f">
                        <v:fill color2="#2e61ba" rotate="t" colors="0 #6083cb;.5 #3e70ca;1 #2e61ba" focus="100%" type="gradient">
                          <o:fill v:ext="view" type="gradientUnscaled"/>
                        </v:fill>
                        <v:shadow on="t" color="black" opacity="41287f" offset="0,1.5pt"/>
                        <v:path arrowok="t"/>
                      </v:shape>
                    </w:pict>
                  </w:r>
                </w:p>
                <w:p w14:paraId="420EED5C"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04789641">
                      <v:shape id="Down Arrow 899" o:spid="_x0000_s1345" type="#_x0000_t67" style="position:absolute;margin-left:270.6pt;margin-top:11.8pt;width:10.35pt;height:17.25pt;z-index:2517939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" adj="15120" fillcolor="#6083cb" stroked="f">
                        <v:fill color2="#2e61ba" rotate="t" colors="0 #6083cb;.5 #3e70ca;1 #2e61ba" focus="100%" type="gradient">
                          <o:fill v:ext="view" type="gradientUnscaled"/>
                        </v:fill>
                        <v:shadow on="t" color="black" opacity="41287f" offset="0,1.5pt"/>
                        <v:path arrowok="t"/>
                      </v:shape>
                    </w:pict>
                  </w:r>
                </w:p>
                <w:p w14:paraId="51B4A87B" w14:textId="4FFB3FA1" w:rsidR="00D86ACF" w:rsidRPr="007E29D1" w:rsidRDefault="008E0AB6" w:rsidP="00893C91">
                  <w:pPr>
                    <w:spacing w:before="100" w:beforeAutospacing="1" w:after="100" w:afterAutospacing="1"/>
                    <w:rPr>
                      <w:sz w:val="26"/>
                      <w:szCs w:val="26"/>
                      <w:lang w:val="nl-NL"/>
                    </w:rPr>
                  </w:pPr>
                  <w:r w:rsidRPr="007E29D1">
                    <w:rPr>
                      <w:noProof/>
                      <w:sz w:val="26"/>
                      <w:szCs w:val="26"/>
                    </w:rPr>
                    <w:pict w14:anchorId="2129014C">
                      <v:roundrect id="Rounded Rectangle 900" o:spid="_x0000_s1343" style="position:absolute;margin-left:7.85pt;margin-top:0;width:145.65pt;height:48.85pt;z-index:2517918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" fillcolor="#81b861" strokecolor="#70ad47" strokeweight=".5pt">
                        <v:fill color2="#61a235" rotate="t" colors="0 #81b861;.5 #6fb242;1 #61a235" focus="100%" type="gradient">
                          <o:fill v:ext="view" type="gradientUnscaled"/>
                        </v:fill>
                        <v:stroke joinstyle="miter"/>
                        <v:path arrowok="t"/>
                        <v:textbox style="mso-next-textbox:#Rounded Rectangle 900">
                          <w:txbxContent>
                            <w:p w14:paraId="430F34CA" w14:textId="77777777" w:rsidR="008E0AB6" w:rsidRPr="0059023E" w:rsidRDefault="008E0AB6" w:rsidP="00D86ACF">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02</w:t>
                              </w:r>
                              <w:r w:rsidRPr="0059023E">
                                <w:rPr>
                                  <w:sz w:val="16"/>
                                  <w:szCs w:val="16"/>
                                </w:rPr>
                                <w:t xml:space="preserve"> ngày)</w:t>
                              </w:r>
                            </w:p>
                            <w:p w14:paraId="3968F8E2" w14:textId="77777777" w:rsidR="008E0AB6" w:rsidRPr="0059023E" w:rsidRDefault="008E0AB6" w:rsidP="00D86ACF">
                              <w:pPr>
                                <w:jc w:val="center"/>
                                <w:rPr>
                                  <w:sz w:val="16"/>
                                  <w:szCs w:val="16"/>
                                </w:rPr>
                              </w:pPr>
                            </w:p>
                          </w:txbxContent>
                        </v:textbox>
                      </v:roundrect>
                    </w:pict>
                  </w:r>
                  <w:r w:rsidRPr="007E29D1">
                    <w:rPr>
                      <w:noProof/>
                      <w:sz w:val="26"/>
                      <w:szCs w:val="26"/>
                    </w:rPr>
                    <w:pict w14:anchorId="3D23979A">
                      <v:roundrect id="Rounded Rectangle 992" o:spid="_x0000_s1336" style="position:absolute;margin-left:198.85pt;margin-top:3.15pt;width:167.8pt;height:45.75pt;z-index:2517847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" fillcolor="#81b861" strokecolor="#70ad47" strokeweight=".5pt">
                        <v:fill color2="#61a235" rotate="t" colors="0 #81b861;.5 #6fb242;1 #61a235" focus="100%" type="gradient">
                          <o:fill v:ext="view" type="gradientUnscaled"/>
                        </v:fill>
                        <v:stroke joinstyle="miter"/>
                        <v:path arrowok="t"/>
                        <v:textbox style="mso-next-textbox:#Rounded Rectangle 992">
                          <w:txbxContent>
                            <w:p w14:paraId="033B14B8" w14:textId="77777777" w:rsidR="008E0AB6" w:rsidRPr="0059023E" w:rsidRDefault="008E0AB6" w:rsidP="00D86ACF">
                              <w:pPr>
                                <w:jc w:val="center"/>
                                <w:rPr>
                                  <w:sz w:val="16"/>
                                  <w:szCs w:val="16"/>
                                </w:rPr>
                              </w:pPr>
                              <w:r>
                                <w:rPr>
                                  <w:sz w:val="16"/>
                                  <w:szCs w:val="16"/>
                                </w:rPr>
                                <w:t xml:space="preserve">Đoàn đánh giá ngoài tiến hành làm việc </w:t>
                              </w:r>
                              <w:r w:rsidRPr="0059023E">
                                <w:rPr>
                                  <w:sz w:val="16"/>
                                  <w:szCs w:val="16"/>
                                </w:rPr>
                                <w:t>(</w:t>
                              </w:r>
                              <w:r>
                                <w:rPr>
                                  <w:sz w:val="16"/>
                                  <w:szCs w:val="16"/>
                                </w:rPr>
                                <w:t>43</w:t>
                              </w:r>
                              <w:r w:rsidRPr="0059023E">
                                <w:rPr>
                                  <w:sz w:val="16"/>
                                  <w:szCs w:val="16"/>
                                </w:rPr>
                                <w:t xml:space="preserve"> ngày)</w:t>
                              </w:r>
                            </w:p>
                            <w:p w14:paraId="0C9697BC" w14:textId="77777777" w:rsidR="008E0AB6" w:rsidRPr="0059023E" w:rsidRDefault="008E0AB6" w:rsidP="00D86ACF">
                              <w:pPr>
                                <w:jc w:val="center"/>
                                <w:rPr>
                                  <w:sz w:val="16"/>
                                  <w:szCs w:val="16"/>
                                </w:rPr>
                              </w:pPr>
                            </w:p>
                          </w:txbxContent>
                        </v:textbox>
                      </v:roundrect>
                    </w:pict>
                  </w:r>
                  <w:r w:rsidRPr="007E29D1">
                    <w:rPr>
                      <w:noProof/>
                      <w:sz w:val="26"/>
                      <w:szCs w:val="26"/>
                    </w:rPr>
                    <w:pict w14:anchorId="197BC45E">
                      <v:shape id="Left Arrow 993" o:spid="_x0000_s1342" type="#_x0000_t66" style="position:absolute;margin-left:167.05pt;margin-top:16.55pt;width:24.75pt;height:15pt;flip:y;z-index:2517908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" adj="6545" fillcolor="#6083cb" stroked="f">
                        <v:fill color2="#2e61ba" rotate="t" colors="0 #6083cb;.5 #3e70ca;1 #2e61ba" focus="100%" type="gradient">
                          <o:fill v:ext="view" type="gradientUnscaled"/>
                        </v:fill>
                        <v:shadow on="t" color="black" opacity="41287f" offset="0,1.5pt"/>
                        <v:path arrowok="t"/>
                      </v:shape>
                    </w:pict>
                  </w:r>
                </w:p>
                <w:p w14:paraId="1AB04A28"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3189B390">
                      <v:shape id="Down Arrow 996" o:spid="_x0000_s1346" type="#_x0000_t67" style="position:absolute;margin-left:72.5pt;margin-top:25.1pt;width:12.65pt;height:17.25pt;z-index:2517949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" adj="13680" fillcolor="#6083cb" stroked="f">
                        <v:fill color2="#2e61ba" rotate="t" colors="0 #6083cb;.5 #3e70ca;1 #2e61ba" focus="100%" type="gradient">
                          <o:fill v:ext="view" type="gradientUnscaled"/>
                        </v:fill>
                        <v:shadow on="t" color="black" opacity="41287f" offset="0,1.5pt"/>
                        <v:path arrowok="t"/>
                      </v:shape>
                    </w:pict>
                  </w:r>
                </w:p>
                <w:p w14:paraId="7819A157"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0ABA7707">
                      <v:roundrect id="Rounded Rectangle 997" o:spid="_x0000_s1347" style="position:absolute;margin-left:1pt;margin-top:17.1pt;width:152.5pt;height:44.25pt;z-index:2517959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" fillcolor="#6083cb" stroked="f">
                        <v:fill color2="#2e61ba" rotate="t" colors="0 #6083cb;.5 #3e70ca;1 #2e61ba" focus="100%" type="gradient">
                          <o:fill v:ext="view" type="gradientUnscaled"/>
                        </v:fill>
                        <v:shadow on="t" color="black" opacity="41287f" offset="0,1.5pt"/>
                        <v:path arrowok="t"/>
                        <v:textbox style="mso-next-textbox:#Rounded Rectangle 997">
                          <w:txbxContent>
                            <w:p w14:paraId="448FD2AE" w14:textId="3591647B" w:rsidR="008E0AB6" w:rsidRPr="005150E8" w:rsidRDefault="008E0AB6" w:rsidP="00D86ACF">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08</w:t>
                              </w:r>
                              <w:r w:rsidRPr="005150E8">
                                <w:rPr>
                                  <w:sz w:val="15"/>
                                  <w:szCs w:val="15"/>
                                </w:rPr>
                                <w:t xml:space="preserve"> ngày)</w:t>
                              </w:r>
                            </w:p>
                            <w:p w14:paraId="5C922FCF" w14:textId="77777777" w:rsidR="008E0AB6" w:rsidRPr="005150E8" w:rsidRDefault="008E0AB6" w:rsidP="00D86ACF">
                              <w:pPr>
                                <w:jc w:val="center"/>
                                <w:rPr>
                                  <w:sz w:val="15"/>
                                  <w:szCs w:val="15"/>
                                </w:rPr>
                              </w:pPr>
                            </w:p>
                          </w:txbxContent>
                        </v:textbox>
                      </v:roundrect>
                    </w:pict>
                  </w:r>
                  <w:r w:rsidRPr="007E29D1">
                    <w:rPr>
                      <w:noProof/>
                      <w:sz w:val="26"/>
                      <w:szCs w:val="26"/>
                    </w:rPr>
                    <w:pict w14:anchorId="2E75079C">
                      <v:roundrect id="Rounded Rectangle 998" o:spid="_x0000_s1338" style="position:absolute;margin-left:202.6pt;margin-top:10.85pt;width:164pt;height:46.25pt;z-index:2517867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" fillcolor="#d2d2d2" strokecolor="#a5a5a5" strokeweight=".5pt">
                        <v:fill color2="silver" rotate="t" colors="0 #d2d2d2;.5 #c8c8c8;1 silver" focus="100%" type="gradient">
                          <o:fill v:ext="view" type="gradientUnscaled"/>
                        </v:fill>
                        <v:stroke joinstyle="miter"/>
                        <v:path arrowok="t"/>
                        <v:textbox style="mso-next-textbox:#Rounded Rectangle 998">
                          <w:txbxContent>
                            <w:p w14:paraId="2BA60362" w14:textId="77777777" w:rsidR="008E0AB6" w:rsidRPr="0059023E" w:rsidRDefault="008E0AB6" w:rsidP="00D86ACF">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p>
                <w:p w14:paraId="0A4F8B62" w14:textId="77777777" w:rsidR="00D86ACF" w:rsidRPr="007E29D1" w:rsidRDefault="008E0AB6" w:rsidP="00893C91">
                  <w:pPr>
                    <w:spacing w:before="100" w:beforeAutospacing="1" w:after="100" w:afterAutospacing="1"/>
                    <w:rPr>
                      <w:sz w:val="26"/>
                      <w:szCs w:val="26"/>
                      <w:lang w:val="nl-NL"/>
                    </w:rPr>
                  </w:pPr>
                  <w:r w:rsidRPr="007E29D1">
                    <w:rPr>
                      <w:noProof/>
                      <w:sz w:val="26"/>
                      <w:szCs w:val="26"/>
                    </w:rPr>
                    <w:pict w14:anchorId="5AB1AAC3">
                      <v:shape id="Right Arrow 999" o:spid="_x0000_s1344" type="#_x0000_t13" style="position:absolute;margin-left:167.25pt;margin-top:-.3pt;width:21.75pt;height:15pt;flip:y;z-index:2517928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" adj="14152" fillcolor="#6083cb" stroked="f">
                        <v:fill color2="#2e61ba" rotate="t" colors="0 #6083cb;.5 #3e70ca;1 #2e61ba" focus="100%" type="gradient">
                          <o:fill v:ext="view" type="gradientUnscaled"/>
                        </v:fill>
                        <v:shadow on="t" color="black" opacity="41287f" offset="0,1.5pt"/>
                        <v:path arrowok="t"/>
                      </v:shape>
                    </w:pict>
                  </w:r>
                </w:p>
              </w:tc>
            </w:tr>
          </w:tbl>
          <w:p w14:paraId="0B0473BC" w14:textId="77777777" w:rsidR="00D86ACF" w:rsidRPr="007E29D1" w:rsidRDefault="00D86ACF" w:rsidP="00893C91">
            <w:pPr>
              <w:spacing w:before="120"/>
              <w:rPr>
                <w:sz w:val="26"/>
                <w:szCs w:val="26"/>
                <w:lang w:val="nl-NL"/>
              </w:rPr>
            </w:pPr>
          </w:p>
        </w:tc>
      </w:tr>
      <w:tr w:rsidR="006A4142" w:rsidRPr="007E29D1" w14:paraId="6F5C481C" w14:textId="77777777" w:rsidTr="001529DB">
        <w:trPr>
          <w:tblCellSpacing w:w="0" w:type="dxa"/>
        </w:trPr>
        <w:tc>
          <w:tcPr>
            <w:tcW w:w="1895" w:type="dxa"/>
            <w:vAlign w:val="center"/>
            <w:hideMark/>
          </w:tcPr>
          <w:p w14:paraId="4831F834" w14:textId="77777777" w:rsidR="00D86ACF" w:rsidRPr="007E29D1" w:rsidRDefault="00D86ACF" w:rsidP="00893C91">
            <w:pPr>
              <w:pStyle w:val="NormalWeb"/>
              <w:spacing w:before="0" w:beforeAutospacing="0" w:after="0" w:afterAutospacing="0"/>
              <w:jc w:val="both"/>
              <w:rPr>
                <w:sz w:val="26"/>
                <w:szCs w:val="26"/>
              </w:rPr>
            </w:pPr>
            <w:r w:rsidRPr="007E29D1">
              <w:rPr>
                <w:rStyle w:val="Strong"/>
                <w:sz w:val="26"/>
                <w:szCs w:val="26"/>
              </w:rPr>
              <w:lastRenderedPageBreak/>
              <w:t>2. Cách thức thực hiện:</w:t>
            </w:r>
          </w:p>
        </w:tc>
        <w:tc>
          <w:tcPr>
            <w:tcW w:w="8193" w:type="dxa"/>
            <w:vAlign w:val="center"/>
            <w:hideMark/>
          </w:tcPr>
          <w:p w14:paraId="400BB7EF" w14:textId="77777777" w:rsidR="00D86ACF" w:rsidRPr="007E29D1" w:rsidRDefault="00D86ACF" w:rsidP="00893C91">
            <w:pPr>
              <w:ind w:left="84" w:right="83"/>
              <w:jc w:val="both"/>
              <w:rPr>
                <w:sz w:val="26"/>
                <w:szCs w:val="26"/>
              </w:rPr>
            </w:pPr>
            <w:r w:rsidRPr="007E29D1">
              <w:rPr>
                <w:sz w:val="26"/>
                <w:szCs w:val="26"/>
              </w:rPr>
              <w:t>- Nộp hồ sơ trực tiếp tại Trung tâm Phục vụ hành chính công tỉnh;</w:t>
            </w:r>
          </w:p>
          <w:p w14:paraId="1C9C2BE3" w14:textId="77777777" w:rsidR="00D86ACF" w:rsidRPr="007E29D1" w:rsidRDefault="00D86ACF" w:rsidP="00893C91">
            <w:pPr>
              <w:ind w:left="84" w:right="83"/>
              <w:jc w:val="both"/>
              <w:rPr>
                <w:sz w:val="26"/>
                <w:szCs w:val="26"/>
              </w:rPr>
            </w:pPr>
            <w:r w:rsidRPr="007E29D1">
              <w:rPr>
                <w:sz w:val="26"/>
                <w:szCs w:val="26"/>
              </w:rPr>
              <w:t>- Nộp qua dịch vụ bưu chính công ích;</w:t>
            </w:r>
          </w:p>
          <w:p w14:paraId="2E4C51B2" w14:textId="77777777" w:rsidR="00D86ACF" w:rsidRPr="007E29D1" w:rsidRDefault="00D86ACF" w:rsidP="00893C91">
            <w:pPr>
              <w:ind w:left="84" w:right="83"/>
              <w:jc w:val="both"/>
              <w:rPr>
                <w:sz w:val="26"/>
                <w:szCs w:val="26"/>
              </w:rPr>
            </w:pPr>
            <w:r w:rsidRPr="007E29D1">
              <w:rPr>
                <w:sz w:val="26"/>
                <w:szCs w:val="26"/>
              </w:rPr>
              <w:t>- Nộp hồ sơ trực tuyến tại:</w:t>
            </w:r>
          </w:p>
          <w:p w14:paraId="40E6F647" w14:textId="77777777" w:rsidR="00D86ACF" w:rsidRPr="007E29D1" w:rsidRDefault="00D86ACF" w:rsidP="00893C91">
            <w:pPr>
              <w:ind w:left="84" w:right="83"/>
              <w:jc w:val="both"/>
              <w:rPr>
                <w:sz w:val="26"/>
                <w:szCs w:val="26"/>
              </w:rPr>
            </w:pPr>
            <w:r w:rsidRPr="007E29D1">
              <w:rPr>
                <w:sz w:val="26"/>
                <w:szCs w:val="26"/>
              </w:rPr>
              <w:t>+ Cổng dịch vụ công Quốc gia, địa chỉ: https://dichvucong.gov.vn/</w:t>
            </w:r>
          </w:p>
          <w:p w14:paraId="7782C8BF" w14:textId="77777777" w:rsidR="00D86ACF" w:rsidRPr="007E29D1" w:rsidRDefault="00D86ACF" w:rsidP="00893C91">
            <w:pPr>
              <w:pStyle w:val="NormalWeb"/>
              <w:spacing w:before="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00725442" w14:textId="77777777" w:rsidTr="001529DB">
        <w:trPr>
          <w:tblCellSpacing w:w="0" w:type="dxa"/>
        </w:trPr>
        <w:tc>
          <w:tcPr>
            <w:tcW w:w="1895" w:type="dxa"/>
            <w:vAlign w:val="center"/>
            <w:hideMark/>
          </w:tcPr>
          <w:p w14:paraId="42475CC6" w14:textId="77777777" w:rsidR="00D86ACF" w:rsidRPr="007E29D1" w:rsidRDefault="00D86ACF" w:rsidP="00893C91">
            <w:pPr>
              <w:pStyle w:val="NormalWeb"/>
              <w:spacing w:before="0" w:beforeAutospacing="0" w:after="0" w:afterAutospacing="0"/>
              <w:jc w:val="both"/>
              <w:rPr>
                <w:sz w:val="26"/>
                <w:szCs w:val="26"/>
                <w:lang w:val="hr-HR"/>
              </w:rPr>
            </w:pPr>
            <w:r w:rsidRPr="007E29D1">
              <w:rPr>
                <w:rStyle w:val="Strong"/>
                <w:sz w:val="26"/>
                <w:szCs w:val="26"/>
                <w:lang w:val="hr-HR"/>
              </w:rPr>
              <w:t>3. Thành phần, số lượng hồ sơ:</w:t>
            </w:r>
          </w:p>
        </w:tc>
        <w:tc>
          <w:tcPr>
            <w:tcW w:w="8193" w:type="dxa"/>
            <w:vAlign w:val="center"/>
            <w:hideMark/>
          </w:tcPr>
          <w:p w14:paraId="24037E9F" w14:textId="737EBF95" w:rsidR="00D86ACF" w:rsidRPr="007E29D1" w:rsidRDefault="00D86ACF" w:rsidP="00893C91">
            <w:pPr>
              <w:spacing w:before="120"/>
              <w:rPr>
                <w:sz w:val="26"/>
                <w:szCs w:val="26"/>
              </w:rPr>
            </w:pPr>
            <w:r w:rsidRPr="007E29D1">
              <w:rPr>
                <w:sz w:val="26"/>
                <w:szCs w:val="26"/>
              </w:rPr>
              <w:t>1. Công văn đăng ký đánh giá ngoài.</w:t>
            </w:r>
          </w:p>
          <w:p w14:paraId="351D6FDB" w14:textId="77777777" w:rsidR="00D86ACF" w:rsidRPr="007E29D1" w:rsidRDefault="00D86ACF" w:rsidP="00893C91">
            <w:pPr>
              <w:tabs>
                <w:tab w:val="left" w:pos="-3240"/>
                <w:tab w:val="left" w:pos="-3120"/>
                <w:tab w:val="left" w:pos="10800"/>
                <w:tab w:val="left" w:pos="11520"/>
                <w:tab w:val="left" w:pos="12240"/>
                <w:tab w:val="left" w:pos="12960"/>
                <w:tab w:val="left" w:pos="13680"/>
                <w:tab w:val="left" w:pos="14400"/>
              </w:tabs>
              <w:spacing w:before="120"/>
              <w:rPr>
                <w:rFonts w:eastAsia="Calibri"/>
                <w:sz w:val="26"/>
                <w:szCs w:val="26"/>
                <w:lang w:val="es-ES"/>
              </w:rPr>
            </w:pPr>
            <w:r w:rsidRPr="007E29D1">
              <w:rPr>
                <w:sz w:val="26"/>
                <w:szCs w:val="26"/>
              </w:rPr>
              <w:t xml:space="preserve"> 2. Báo cáo tự đánh giá: 02 (hai) bản</w:t>
            </w:r>
            <w:r w:rsidRPr="007E29D1">
              <w:rPr>
                <w:rFonts w:eastAsia="Calibri"/>
                <w:sz w:val="26"/>
                <w:szCs w:val="26"/>
                <w:lang w:val="es-ES"/>
              </w:rPr>
              <w:t xml:space="preserve"> .</w:t>
            </w:r>
          </w:p>
          <w:p w14:paraId="4558F315" w14:textId="77777777" w:rsidR="00D86ACF" w:rsidRPr="007E29D1" w:rsidRDefault="00D86ACF" w:rsidP="00893C91">
            <w:pPr>
              <w:jc w:val="both"/>
              <w:rPr>
                <w:rFonts w:eastAsia="Calibri"/>
                <w:sz w:val="26"/>
                <w:szCs w:val="26"/>
                <w:lang w:val="es-ES"/>
              </w:rPr>
            </w:pPr>
            <w:r w:rsidRPr="007E29D1">
              <w:rPr>
                <w:rFonts w:eastAsia="Calibri"/>
                <w:sz w:val="26"/>
                <w:szCs w:val="26"/>
                <w:lang w:val="es-ES"/>
              </w:rPr>
              <w:t xml:space="preserve"> - Số lượng hồ sơ: 01 (bộ).</w:t>
            </w:r>
          </w:p>
        </w:tc>
      </w:tr>
      <w:tr w:rsidR="006A4142" w:rsidRPr="007E29D1" w14:paraId="33380CB8" w14:textId="77777777" w:rsidTr="001529DB">
        <w:trPr>
          <w:tblCellSpacing w:w="0" w:type="dxa"/>
        </w:trPr>
        <w:tc>
          <w:tcPr>
            <w:tcW w:w="1895" w:type="dxa"/>
            <w:vAlign w:val="center"/>
            <w:hideMark/>
          </w:tcPr>
          <w:p w14:paraId="3D172378" w14:textId="77777777" w:rsidR="00D86ACF" w:rsidRPr="007E29D1" w:rsidRDefault="00D86ACF" w:rsidP="00893C91">
            <w:pPr>
              <w:pStyle w:val="NormalWeb"/>
              <w:spacing w:before="0" w:beforeAutospacing="0" w:after="0" w:afterAutospacing="0"/>
              <w:jc w:val="both"/>
              <w:rPr>
                <w:sz w:val="26"/>
                <w:szCs w:val="26"/>
              </w:rPr>
            </w:pPr>
            <w:r w:rsidRPr="007E29D1">
              <w:rPr>
                <w:rStyle w:val="Strong"/>
                <w:sz w:val="26"/>
                <w:szCs w:val="26"/>
              </w:rPr>
              <w:t>4. Thời hạn giải quyết:</w:t>
            </w:r>
          </w:p>
        </w:tc>
        <w:tc>
          <w:tcPr>
            <w:tcW w:w="8193" w:type="dxa"/>
            <w:vAlign w:val="center"/>
            <w:hideMark/>
          </w:tcPr>
          <w:p w14:paraId="3BB894FA" w14:textId="77777777" w:rsidR="00D86ACF" w:rsidRPr="007E29D1" w:rsidRDefault="00D86ACF" w:rsidP="00893C91">
            <w:pPr>
              <w:jc w:val="both"/>
              <w:rPr>
                <w:sz w:val="26"/>
                <w:szCs w:val="26"/>
              </w:rPr>
            </w:pPr>
            <w:r w:rsidRPr="007E29D1">
              <w:rPr>
                <w:sz w:val="26"/>
                <w:szCs w:val="26"/>
              </w:rPr>
              <w:t xml:space="preserve"> 59 ngày làm việc kể từ ngày nhận đủ hồ sơ hợp lệ.</w:t>
            </w:r>
          </w:p>
        </w:tc>
      </w:tr>
      <w:tr w:rsidR="006A4142" w:rsidRPr="007E29D1" w14:paraId="3C1B7569" w14:textId="77777777" w:rsidTr="001529DB">
        <w:trPr>
          <w:tblCellSpacing w:w="0" w:type="dxa"/>
        </w:trPr>
        <w:tc>
          <w:tcPr>
            <w:tcW w:w="1895" w:type="dxa"/>
            <w:vAlign w:val="center"/>
            <w:hideMark/>
          </w:tcPr>
          <w:p w14:paraId="084CB6C7" w14:textId="77777777" w:rsidR="00D86ACF" w:rsidRPr="007E29D1" w:rsidRDefault="00D86ACF" w:rsidP="00893C91">
            <w:pPr>
              <w:pStyle w:val="NormalWeb"/>
              <w:spacing w:before="0" w:beforeAutospacing="0" w:after="0" w:afterAutospacing="0"/>
              <w:jc w:val="both"/>
              <w:rPr>
                <w:sz w:val="26"/>
                <w:szCs w:val="26"/>
              </w:rPr>
            </w:pPr>
            <w:r w:rsidRPr="007E29D1">
              <w:rPr>
                <w:rStyle w:val="Strong"/>
                <w:sz w:val="26"/>
                <w:szCs w:val="26"/>
              </w:rPr>
              <w:t>5. Đối tượng thực hiện TTHC:</w:t>
            </w:r>
          </w:p>
        </w:tc>
        <w:tc>
          <w:tcPr>
            <w:tcW w:w="8193" w:type="dxa"/>
            <w:vAlign w:val="center"/>
            <w:hideMark/>
          </w:tcPr>
          <w:p w14:paraId="020CB229" w14:textId="77777777" w:rsidR="00D86ACF" w:rsidRPr="007E29D1" w:rsidRDefault="00D86ACF" w:rsidP="00893C91">
            <w:pPr>
              <w:pStyle w:val="NormalWeb"/>
              <w:spacing w:before="0" w:beforeAutospacing="0" w:after="0" w:afterAutospacing="0"/>
              <w:jc w:val="both"/>
              <w:rPr>
                <w:sz w:val="26"/>
                <w:szCs w:val="26"/>
              </w:rPr>
            </w:pPr>
            <w:r w:rsidRPr="007E29D1">
              <w:rPr>
                <w:rFonts w:eastAsia="Courier New"/>
                <w:sz w:val="26"/>
                <w:szCs w:val="26"/>
                <w:lang w:eastAsia="vi-VN"/>
              </w:rPr>
              <w:t xml:space="preserve"> Tổ chức (Các trường </w:t>
            </w:r>
            <w:r w:rsidRPr="007E29D1">
              <w:rPr>
                <w:sz w:val="26"/>
                <w:szCs w:val="26"/>
                <w:lang w:val="nl-NL"/>
              </w:rPr>
              <w:t>phổ thông</w:t>
            </w:r>
            <w:r w:rsidRPr="007E29D1">
              <w:rPr>
                <w:rFonts w:eastAsia="Courier New"/>
                <w:sz w:val="26"/>
                <w:szCs w:val="26"/>
                <w:lang w:eastAsia="vi-VN"/>
              </w:rPr>
              <w:t>)</w:t>
            </w:r>
            <w:r w:rsidRPr="007E29D1">
              <w:rPr>
                <w:sz w:val="26"/>
                <w:szCs w:val="26"/>
              </w:rPr>
              <w:t>.</w:t>
            </w:r>
          </w:p>
        </w:tc>
      </w:tr>
      <w:tr w:rsidR="006A4142" w:rsidRPr="007E29D1" w14:paraId="31BE44AD" w14:textId="77777777" w:rsidTr="001529DB">
        <w:trPr>
          <w:tblCellSpacing w:w="0" w:type="dxa"/>
        </w:trPr>
        <w:tc>
          <w:tcPr>
            <w:tcW w:w="1895" w:type="dxa"/>
            <w:vAlign w:val="center"/>
            <w:hideMark/>
          </w:tcPr>
          <w:p w14:paraId="0473FE90" w14:textId="77777777" w:rsidR="00D86ACF" w:rsidRPr="007E29D1" w:rsidRDefault="00D86ACF" w:rsidP="00893C91">
            <w:pPr>
              <w:pStyle w:val="NormalWeb"/>
              <w:spacing w:before="0" w:beforeAutospacing="0" w:after="0" w:afterAutospacing="0"/>
              <w:jc w:val="both"/>
              <w:rPr>
                <w:sz w:val="26"/>
                <w:szCs w:val="26"/>
              </w:rPr>
            </w:pPr>
            <w:r w:rsidRPr="007E29D1">
              <w:rPr>
                <w:rStyle w:val="Strong"/>
                <w:sz w:val="26"/>
                <w:szCs w:val="26"/>
              </w:rPr>
              <w:t>6. Cơ quan thực hiện TTHC:</w:t>
            </w:r>
          </w:p>
        </w:tc>
        <w:tc>
          <w:tcPr>
            <w:tcW w:w="8193" w:type="dxa"/>
            <w:vAlign w:val="center"/>
            <w:hideMark/>
          </w:tcPr>
          <w:p w14:paraId="70F99461" w14:textId="77777777" w:rsidR="00D86ACF" w:rsidRPr="007E29D1" w:rsidRDefault="00D86ACF" w:rsidP="00893C91">
            <w:pPr>
              <w:pStyle w:val="NormalWeb"/>
              <w:spacing w:before="0" w:beforeAutospacing="0" w:after="0" w:afterAutospacing="0"/>
              <w:jc w:val="both"/>
              <w:rPr>
                <w:sz w:val="26"/>
                <w:szCs w:val="26"/>
              </w:rPr>
            </w:pPr>
            <w:r w:rsidRPr="007E29D1">
              <w:rPr>
                <w:sz w:val="26"/>
                <w:szCs w:val="26"/>
              </w:rPr>
              <w:t xml:space="preserve"> Sở Giáo dục và Đào tạo, UBND tỉnh Tây Ninh</w:t>
            </w:r>
          </w:p>
        </w:tc>
      </w:tr>
      <w:tr w:rsidR="006A4142" w:rsidRPr="007E29D1" w14:paraId="4B95F100" w14:textId="77777777" w:rsidTr="001529DB">
        <w:trPr>
          <w:tblCellSpacing w:w="0" w:type="dxa"/>
        </w:trPr>
        <w:tc>
          <w:tcPr>
            <w:tcW w:w="1895" w:type="dxa"/>
            <w:vAlign w:val="center"/>
            <w:hideMark/>
          </w:tcPr>
          <w:p w14:paraId="6B5D6900" w14:textId="77777777" w:rsidR="00D86ACF" w:rsidRPr="007E29D1" w:rsidRDefault="00D86ACF" w:rsidP="00893C91">
            <w:pPr>
              <w:pStyle w:val="NormalWeb"/>
              <w:spacing w:before="0" w:beforeAutospacing="0" w:after="0" w:afterAutospacing="0"/>
              <w:jc w:val="both"/>
              <w:rPr>
                <w:sz w:val="26"/>
                <w:szCs w:val="26"/>
              </w:rPr>
            </w:pPr>
            <w:r w:rsidRPr="007E29D1">
              <w:rPr>
                <w:rStyle w:val="Strong"/>
                <w:sz w:val="26"/>
                <w:szCs w:val="26"/>
              </w:rPr>
              <w:t>7. Kết quả thực hiện TTHC:</w:t>
            </w:r>
          </w:p>
        </w:tc>
        <w:tc>
          <w:tcPr>
            <w:tcW w:w="8193" w:type="dxa"/>
            <w:vAlign w:val="center"/>
            <w:hideMark/>
          </w:tcPr>
          <w:p w14:paraId="79922221" w14:textId="77777777" w:rsidR="00D86ACF" w:rsidRPr="007E29D1" w:rsidRDefault="00D86ACF" w:rsidP="00893C91">
            <w:pPr>
              <w:rPr>
                <w:sz w:val="26"/>
                <w:szCs w:val="26"/>
                <w:lang w:val="es-ES"/>
              </w:rPr>
            </w:pPr>
            <w:r w:rsidRPr="007E29D1">
              <w:rPr>
                <w:sz w:val="26"/>
                <w:szCs w:val="26"/>
                <w:lang w:val="es-ES"/>
              </w:rPr>
              <w:t>Cơ quan thực hiện thủ tục hành chính:  Sở GDĐT</w:t>
            </w:r>
          </w:p>
          <w:p w14:paraId="76343303" w14:textId="77777777" w:rsidR="00D86ACF" w:rsidRPr="007E29D1" w:rsidRDefault="00D86ACF" w:rsidP="00893C91">
            <w:pPr>
              <w:pStyle w:val="NormalWeb"/>
              <w:spacing w:before="0" w:beforeAutospacing="0" w:after="0" w:afterAutospacing="0"/>
              <w:jc w:val="both"/>
              <w:rPr>
                <w:sz w:val="26"/>
                <w:szCs w:val="26"/>
              </w:rPr>
            </w:pPr>
            <w:r w:rsidRPr="007E29D1">
              <w:rPr>
                <w:sz w:val="26"/>
                <w:szCs w:val="26"/>
                <w:lang w:val="es-ES"/>
              </w:rPr>
              <w:t>Cơ quan có thẩm quyền quyết định: UBND tỉnh.</w:t>
            </w:r>
          </w:p>
        </w:tc>
      </w:tr>
      <w:tr w:rsidR="006A4142" w:rsidRPr="007E29D1" w14:paraId="20C647D1" w14:textId="77777777" w:rsidTr="001529DB">
        <w:trPr>
          <w:tblCellSpacing w:w="0" w:type="dxa"/>
        </w:trPr>
        <w:tc>
          <w:tcPr>
            <w:tcW w:w="1895" w:type="dxa"/>
            <w:vAlign w:val="center"/>
            <w:hideMark/>
          </w:tcPr>
          <w:p w14:paraId="524B7107" w14:textId="77777777" w:rsidR="00D86ACF" w:rsidRPr="007E29D1" w:rsidRDefault="00D86ACF" w:rsidP="00893C91">
            <w:pPr>
              <w:pStyle w:val="NormalWeb"/>
              <w:spacing w:before="0" w:beforeAutospacing="0" w:after="0" w:afterAutospacing="0"/>
              <w:jc w:val="both"/>
              <w:rPr>
                <w:sz w:val="26"/>
                <w:szCs w:val="26"/>
              </w:rPr>
            </w:pPr>
            <w:r w:rsidRPr="007E29D1">
              <w:rPr>
                <w:rStyle w:val="Strong"/>
                <w:sz w:val="26"/>
                <w:szCs w:val="26"/>
              </w:rPr>
              <w:t>8. Phí, lệ phí:</w:t>
            </w:r>
          </w:p>
        </w:tc>
        <w:tc>
          <w:tcPr>
            <w:tcW w:w="8193" w:type="dxa"/>
            <w:vAlign w:val="center"/>
            <w:hideMark/>
          </w:tcPr>
          <w:p w14:paraId="333C0631" w14:textId="77777777" w:rsidR="00D86ACF" w:rsidRPr="007E29D1" w:rsidRDefault="00D86ACF" w:rsidP="00893C91">
            <w:pPr>
              <w:pStyle w:val="NormalWeb"/>
              <w:spacing w:before="0" w:beforeAutospacing="0" w:after="0" w:afterAutospacing="0"/>
              <w:jc w:val="both"/>
              <w:rPr>
                <w:sz w:val="26"/>
                <w:szCs w:val="26"/>
              </w:rPr>
            </w:pPr>
            <w:r w:rsidRPr="007E29D1">
              <w:rPr>
                <w:sz w:val="26"/>
                <w:szCs w:val="26"/>
              </w:rPr>
              <w:t xml:space="preserve"> Không có.</w:t>
            </w:r>
          </w:p>
        </w:tc>
      </w:tr>
      <w:tr w:rsidR="006A4142" w:rsidRPr="007E29D1" w14:paraId="60259966" w14:textId="77777777" w:rsidTr="001529DB">
        <w:trPr>
          <w:tblCellSpacing w:w="0" w:type="dxa"/>
        </w:trPr>
        <w:tc>
          <w:tcPr>
            <w:tcW w:w="1895" w:type="dxa"/>
            <w:vAlign w:val="center"/>
            <w:hideMark/>
          </w:tcPr>
          <w:p w14:paraId="71BDD15F" w14:textId="77777777" w:rsidR="00D86ACF" w:rsidRPr="007E29D1" w:rsidRDefault="00D86ACF" w:rsidP="00893C91">
            <w:pPr>
              <w:pStyle w:val="NormalWeb"/>
              <w:spacing w:before="0" w:beforeAutospacing="0" w:after="0" w:afterAutospacing="0"/>
              <w:jc w:val="both"/>
              <w:rPr>
                <w:sz w:val="26"/>
                <w:szCs w:val="26"/>
              </w:rPr>
            </w:pPr>
            <w:r w:rsidRPr="007E29D1">
              <w:rPr>
                <w:rStyle w:val="Strong"/>
                <w:sz w:val="26"/>
                <w:szCs w:val="26"/>
              </w:rPr>
              <w:t>9. Tên mẫu đơn, mẫu tờ khai:</w:t>
            </w:r>
          </w:p>
        </w:tc>
        <w:tc>
          <w:tcPr>
            <w:tcW w:w="8193" w:type="dxa"/>
            <w:vAlign w:val="center"/>
            <w:hideMark/>
          </w:tcPr>
          <w:p w14:paraId="1A162F69" w14:textId="77777777" w:rsidR="00D86ACF" w:rsidRPr="007E29D1" w:rsidRDefault="00D86ACF" w:rsidP="00893C91">
            <w:pPr>
              <w:widowControl w:val="0"/>
              <w:jc w:val="both"/>
              <w:rPr>
                <w:rFonts w:eastAsia="Calibri"/>
                <w:sz w:val="26"/>
                <w:szCs w:val="26"/>
                <w:lang w:val="nl-NL" w:eastAsia="vi-VN"/>
              </w:rPr>
            </w:pPr>
            <w:r w:rsidRPr="007E29D1">
              <w:rPr>
                <w:rFonts w:eastAsia="Calibri"/>
                <w:sz w:val="26"/>
                <w:szCs w:val="26"/>
                <w:lang w:val="nl-NL" w:eastAsia="vi-VN"/>
              </w:rPr>
              <w:t xml:space="preserve"> Không có</w:t>
            </w:r>
          </w:p>
        </w:tc>
      </w:tr>
      <w:tr w:rsidR="006A4142" w:rsidRPr="007E29D1" w14:paraId="39704E13" w14:textId="77777777" w:rsidTr="001529DB">
        <w:trPr>
          <w:tblCellSpacing w:w="0" w:type="dxa"/>
        </w:trPr>
        <w:tc>
          <w:tcPr>
            <w:tcW w:w="1895" w:type="dxa"/>
            <w:vAlign w:val="center"/>
            <w:hideMark/>
          </w:tcPr>
          <w:p w14:paraId="1D7AB81F" w14:textId="77777777" w:rsidR="00D86ACF" w:rsidRPr="007E29D1" w:rsidRDefault="00D86ACF" w:rsidP="00893C91">
            <w:pPr>
              <w:pStyle w:val="NormalWeb"/>
              <w:spacing w:before="0" w:beforeAutospacing="0" w:after="0" w:afterAutospacing="0"/>
              <w:jc w:val="both"/>
              <w:rPr>
                <w:sz w:val="26"/>
                <w:szCs w:val="26"/>
              </w:rPr>
            </w:pPr>
            <w:r w:rsidRPr="007E29D1">
              <w:rPr>
                <w:rStyle w:val="Strong"/>
                <w:sz w:val="26"/>
                <w:szCs w:val="26"/>
              </w:rPr>
              <w:t>10. Yêu cầu, điều kiện thực hiện TTHC:</w:t>
            </w:r>
          </w:p>
        </w:tc>
        <w:tc>
          <w:tcPr>
            <w:tcW w:w="8193" w:type="dxa"/>
            <w:vAlign w:val="center"/>
            <w:hideMark/>
          </w:tcPr>
          <w:p w14:paraId="07F63D7B" w14:textId="77777777" w:rsidR="00D86ACF" w:rsidRPr="007E29D1" w:rsidRDefault="00D86ACF" w:rsidP="00893C91">
            <w:pPr>
              <w:jc w:val="both"/>
              <w:rPr>
                <w:rFonts w:eastAsia="Calibri"/>
                <w:sz w:val="26"/>
                <w:szCs w:val="26"/>
                <w:lang w:val="nl-NL" w:eastAsia="vi-VN"/>
              </w:rPr>
            </w:pPr>
            <w:r w:rsidRPr="007E29D1">
              <w:rPr>
                <w:rFonts w:eastAsia="Calibri"/>
                <w:sz w:val="26"/>
                <w:szCs w:val="26"/>
                <w:lang w:val="nl-NL" w:eastAsia="vi-VN"/>
              </w:rPr>
              <w:t>Thông tư số 17/2018/TT-BGDĐT ngày 22 tháng 8 năm 2018 của Bộ trưởng Bộ Giáo dục và Đào tạo Quy định về kiểm định chất lượng giáo dục và công nhận đạt chuẩn quốc gia đối với trường tiểu học.</w:t>
            </w:r>
          </w:p>
          <w:p w14:paraId="0CA13E5A" w14:textId="77777777" w:rsidR="00D86ACF" w:rsidRPr="007E29D1" w:rsidRDefault="00D86ACF" w:rsidP="00893C91">
            <w:pPr>
              <w:jc w:val="both"/>
              <w:rPr>
                <w:rFonts w:eastAsia="Calibri"/>
                <w:sz w:val="26"/>
                <w:szCs w:val="26"/>
                <w:lang w:val="nl-NL" w:eastAsia="vi-VN"/>
              </w:rPr>
            </w:pPr>
            <w:r w:rsidRPr="007E29D1">
              <w:rPr>
                <w:rFonts w:eastAsia="Calibri"/>
                <w:sz w:val="26"/>
                <w:szCs w:val="26"/>
                <w:lang w:val="nl-NL" w:eastAsia="vi-VN"/>
              </w:rPr>
              <w:t xml:space="preserve">a) Có ít nhất một khóa học sinh đã hoàn thành Chương trình tiểu học; </w:t>
            </w:r>
          </w:p>
          <w:p w14:paraId="20E1ABAF" w14:textId="77777777" w:rsidR="00D86ACF" w:rsidRPr="007E29D1" w:rsidRDefault="00D86ACF" w:rsidP="00893C91">
            <w:pPr>
              <w:pStyle w:val="NormalWeb"/>
              <w:spacing w:before="0" w:beforeAutospacing="0" w:after="0" w:afterAutospacing="0"/>
              <w:jc w:val="both"/>
              <w:rPr>
                <w:rFonts w:eastAsia="Calibri"/>
                <w:sz w:val="26"/>
                <w:szCs w:val="26"/>
                <w:lang w:val="nl-NL" w:eastAsia="vi-VN"/>
              </w:rPr>
            </w:pPr>
            <w:r w:rsidRPr="007E29D1">
              <w:rPr>
                <w:rFonts w:eastAsia="Calibri"/>
                <w:sz w:val="26"/>
                <w:szCs w:val="26"/>
                <w:lang w:val="nl-NL" w:eastAsia="vi-VN"/>
              </w:rPr>
              <w:t xml:space="preserve">b) Có kết quả đánh giá ngoài </w:t>
            </w:r>
            <w:r w:rsidRPr="007E29D1">
              <w:rPr>
                <w:sz w:val="26"/>
                <w:szCs w:val="26"/>
              </w:rPr>
              <w:t xml:space="preserve">đạt từ </w:t>
            </w:r>
            <w:r w:rsidRPr="007E29D1">
              <w:rPr>
                <w:rFonts w:eastAsia="Calibri"/>
                <w:sz w:val="26"/>
                <w:szCs w:val="26"/>
                <w:lang w:val="nl-NL" w:eastAsia="vi-VN"/>
              </w:rPr>
              <w:t>Mức 2 trở lên theo quy định tại khoản 1 Điều 6 của Quy định này.</w:t>
            </w:r>
          </w:p>
          <w:p w14:paraId="0C8419C4" w14:textId="77777777" w:rsidR="00D86ACF" w:rsidRPr="007E29D1" w:rsidRDefault="00D86ACF" w:rsidP="00893C91">
            <w:pPr>
              <w:jc w:val="both"/>
              <w:rPr>
                <w:sz w:val="26"/>
                <w:szCs w:val="26"/>
              </w:rPr>
            </w:pPr>
            <w:r w:rsidRPr="007E29D1">
              <w:rPr>
                <w:sz w:val="26"/>
                <w:szCs w:val="26"/>
              </w:rPr>
              <w:t xml:space="preserve">Chứng nhận trường tiểu học đạt kiểm định chất lượng giáo dục và bằng công nhận trường đạt chuẩn quốc gia có giá trị 05 năm. Nếu có nhu cầu được công nhận lại, ít nhất 05 tháng trước thời hạn hết giá trị của Bằng công nhận trường đạt chuẩn quốc gia, trường tiểu học phải thực hiện xong quy trình tự đánh giá theo quy định tại Điều 23 và đăng ký đánh giá ngoài theo quy định tại Điều 26 </w:t>
            </w:r>
            <w:r w:rsidRPr="007E29D1">
              <w:rPr>
                <w:sz w:val="26"/>
                <w:szCs w:val="26"/>
              </w:rPr>
              <w:lastRenderedPageBreak/>
              <w:t>của Quy định này để được công nhận lại. Việc công nhận lại thực hiện theo quy định tại Điều 37 của Quy định này.</w:t>
            </w:r>
          </w:p>
          <w:p w14:paraId="42DD28BA" w14:textId="77777777" w:rsidR="00D86ACF" w:rsidRPr="007E29D1" w:rsidRDefault="00D86ACF" w:rsidP="00893C91">
            <w:pPr>
              <w:pStyle w:val="NormalWeb"/>
              <w:spacing w:before="0" w:beforeAutospacing="0" w:after="0" w:afterAutospacing="0"/>
              <w:jc w:val="both"/>
              <w:rPr>
                <w:rFonts w:eastAsia="Calibri"/>
                <w:sz w:val="26"/>
                <w:szCs w:val="26"/>
                <w:lang w:val="nl-NL" w:eastAsia="vi-VN"/>
              </w:rPr>
            </w:pPr>
            <w:r w:rsidRPr="007E29D1">
              <w:rPr>
                <w:sz w:val="26"/>
                <w:szCs w:val="26"/>
              </w:rPr>
              <w:t>Kết quả trường tiểu học đạt kiểm định chất lượng giáo dục và đạt chuẩn quốc gia được công bố công khai trên trang thông tin điện tử của Sở Giáo dục và Đào tạo.</w:t>
            </w:r>
          </w:p>
        </w:tc>
      </w:tr>
      <w:tr w:rsidR="006A4142" w:rsidRPr="007E29D1" w14:paraId="6434AA45" w14:textId="77777777" w:rsidTr="001529DB">
        <w:trPr>
          <w:tblCellSpacing w:w="0" w:type="dxa"/>
        </w:trPr>
        <w:tc>
          <w:tcPr>
            <w:tcW w:w="1895" w:type="dxa"/>
            <w:vAlign w:val="center"/>
            <w:hideMark/>
          </w:tcPr>
          <w:p w14:paraId="246FF4F6" w14:textId="77777777" w:rsidR="00D86ACF" w:rsidRPr="007E29D1" w:rsidRDefault="00D86ACF" w:rsidP="00893C91">
            <w:pPr>
              <w:pStyle w:val="NormalWeb"/>
              <w:spacing w:before="0" w:beforeAutospacing="0" w:after="0" w:afterAutospacing="0"/>
              <w:jc w:val="both"/>
              <w:rPr>
                <w:sz w:val="26"/>
                <w:szCs w:val="26"/>
              </w:rPr>
            </w:pPr>
            <w:r w:rsidRPr="007E29D1">
              <w:rPr>
                <w:rStyle w:val="Strong"/>
                <w:sz w:val="26"/>
                <w:szCs w:val="26"/>
              </w:rPr>
              <w:lastRenderedPageBreak/>
              <w:t>11. Căn cứ pháp lý của TTHC:</w:t>
            </w:r>
          </w:p>
        </w:tc>
        <w:tc>
          <w:tcPr>
            <w:tcW w:w="8193" w:type="dxa"/>
            <w:vAlign w:val="center"/>
            <w:hideMark/>
          </w:tcPr>
          <w:p w14:paraId="761554D6" w14:textId="77777777" w:rsidR="00D86ACF" w:rsidRPr="007E29D1" w:rsidRDefault="00D86ACF" w:rsidP="00893C91">
            <w:pPr>
              <w:pStyle w:val="NormalWeb"/>
              <w:spacing w:before="0" w:beforeAutospacing="0" w:after="0" w:afterAutospacing="0"/>
              <w:jc w:val="both"/>
              <w:rPr>
                <w:sz w:val="26"/>
                <w:szCs w:val="26"/>
              </w:rPr>
            </w:pPr>
            <w:r w:rsidRPr="007E29D1">
              <w:rPr>
                <w:sz w:val="26"/>
                <w:szCs w:val="26"/>
              </w:rPr>
              <w:t>Thông tư số 17/2018/TT-BGDĐT ngày 22 tháng 8 năm 2018 của Bộ trưởng Bộ Giáo dục và Đào tạo Quy định về kiểm định chất lượng giáo dục và công nhận đạt chuẩn quốc gia đối với trường tiểu học.</w:t>
            </w:r>
          </w:p>
          <w:p w14:paraId="2B647CEC" w14:textId="77777777" w:rsidR="00D86ACF" w:rsidRPr="007E29D1" w:rsidRDefault="00D86ACF"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491921DB" w14:textId="77777777" w:rsidR="00D86ACF" w:rsidRPr="007E29D1" w:rsidRDefault="00D86ACF" w:rsidP="00893C91">
            <w:pPr>
              <w:pStyle w:val="NormalWeb"/>
              <w:spacing w:before="0" w:beforeAutospacing="0" w:after="0" w:afterAutospacing="0"/>
              <w:jc w:val="both"/>
              <w:rPr>
                <w:sz w:val="26"/>
                <w:szCs w:val="26"/>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948E5" w:rsidRPr="007E29D1" w14:paraId="006BDE5E" w14:textId="77777777" w:rsidTr="001529DB">
        <w:trPr>
          <w:tblCellSpacing w:w="0" w:type="dxa"/>
        </w:trPr>
        <w:tc>
          <w:tcPr>
            <w:tcW w:w="1895" w:type="dxa"/>
            <w:vAlign w:val="center"/>
          </w:tcPr>
          <w:p w14:paraId="68C81CBD" w14:textId="0FDF7B10" w:rsidR="000948E5" w:rsidRPr="007E29D1" w:rsidRDefault="000948E5" w:rsidP="000948E5">
            <w:pPr>
              <w:pStyle w:val="NormalWeb"/>
              <w:spacing w:before="0" w:beforeAutospacing="0" w:after="0" w:afterAutospacing="0"/>
              <w:jc w:val="both"/>
              <w:rPr>
                <w:rStyle w:val="Strong"/>
                <w:sz w:val="26"/>
                <w:szCs w:val="26"/>
              </w:rPr>
            </w:pPr>
            <w:r w:rsidRPr="007E29D1">
              <w:rPr>
                <w:b/>
                <w:bCs/>
                <w:sz w:val="26"/>
                <w:szCs w:val="26"/>
              </w:rPr>
              <w:t>12. Thành phần hồ sơ lưu</w:t>
            </w:r>
          </w:p>
        </w:tc>
        <w:tc>
          <w:tcPr>
            <w:tcW w:w="8193" w:type="dxa"/>
            <w:vAlign w:val="center"/>
          </w:tcPr>
          <w:p w14:paraId="23B6508C" w14:textId="77777777" w:rsidR="000948E5" w:rsidRPr="007E29D1" w:rsidRDefault="000948E5" w:rsidP="000948E5">
            <w:pPr>
              <w:pStyle w:val="ListParagraph"/>
              <w:numPr>
                <w:ilvl w:val="0"/>
                <w:numId w:val="4"/>
              </w:numPr>
              <w:spacing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cơ quan tổ chức đã nộp (như trên)</w:t>
            </w:r>
          </w:p>
          <w:p w14:paraId="243CE05B" w14:textId="77777777" w:rsidR="000948E5" w:rsidRPr="007E29D1" w:rsidRDefault="000948E5" w:rsidP="000948E5">
            <w:pPr>
              <w:pStyle w:val="ListParagraph"/>
              <w:numPr>
                <w:ilvl w:val="0"/>
                <w:numId w:val="4"/>
              </w:numPr>
              <w:spacing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4E77C033" w14:textId="77777777" w:rsidR="000948E5" w:rsidRPr="007E29D1" w:rsidRDefault="000948E5" w:rsidP="000948E5">
            <w:pPr>
              <w:pStyle w:val="ListParagraph"/>
              <w:numPr>
                <w:ilvl w:val="0"/>
                <w:numId w:val="4"/>
              </w:numPr>
              <w:spacing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600379FE" w14:textId="631546C2" w:rsidR="000948E5" w:rsidRPr="007E29D1" w:rsidRDefault="000948E5" w:rsidP="000948E5">
            <w:pPr>
              <w:pStyle w:val="NormalWeb"/>
              <w:spacing w:before="0" w:beforeAutospacing="0" w:after="0" w:afterAutospacing="0"/>
              <w:jc w:val="both"/>
              <w:rPr>
                <w:sz w:val="26"/>
                <w:szCs w:val="26"/>
              </w:rPr>
            </w:pPr>
            <w:r w:rsidRPr="007E29D1">
              <w:rPr>
                <w:sz w:val="26"/>
                <w:szCs w:val="26"/>
                <w:lang w:val="nl-NL"/>
              </w:rPr>
              <w:t xml:space="preserve"> - Phiếu kiểm soát quy trình giải quyết Thủ tục hành chính của Phòng KT - CNTT</w:t>
            </w:r>
          </w:p>
        </w:tc>
      </w:tr>
      <w:tr w:rsidR="000948E5" w:rsidRPr="007E29D1" w14:paraId="652C8BAE" w14:textId="77777777" w:rsidTr="001529DB">
        <w:trPr>
          <w:tblCellSpacing w:w="0" w:type="dxa"/>
        </w:trPr>
        <w:tc>
          <w:tcPr>
            <w:tcW w:w="1895" w:type="dxa"/>
            <w:vAlign w:val="center"/>
          </w:tcPr>
          <w:p w14:paraId="16AF22F9" w14:textId="0B80CF8F" w:rsidR="000948E5" w:rsidRPr="007E29D1" w:rsidRDefault="000948E5" w:rsidP="000948E5">
            <w:pPr>
              <w:pStyle w:val="NormalWeb"/>
              <w:spacing w:before="0" w:beforeAutospacing="0" w:after="0" w:afterAutospacing="0"/>
              <w:jc w:val="both"/>
              <w:rPr>
                <w:rStyle w:val="Strong"/>
                <w:sz w:val="26"/>
                <w:szCs w:val="26"/>
              </w:rPr>
            </w:pPr>
            <w:r w:rsidRPr="007E29D1">
              <w:rPr>
                <w:b/>
                <w:bCs/>
                <w:sz w:val="26"/>
                <w:szCs w:val="26"/>
              </w:rPr>
              <w:t>13. Thời gian lưu và nơi lưu</w:t>
            </w:r>
          </w:p>
        </w:tc>
        <w:tc>
          <w:tcPr>
            <w:tcW w:w="8193" w:type="dxa"/>
            <w:vAlign w:val="center"/>
          </w:tcPr>
          <w:p w14:paraId="57DD705D" w14:textId="42485F56" w:rsidR="000948E5" w:rsidRPr="007E29D1" w:rsidRDefault="000948E5" w:rsidP="000948E5">
            <w:pPr>
              <w:pStyle w:val="NormalWeb"/>
              <w:spacing w:before="0" w:beforeAutospacing="0" w:after="0" w:afterAutospacing="0"/>
              <w:jc w:val="both"/>
              <w:rPr>
                <w:sz w:val="26"/>
                <w:szCs w:val="26"/>
              </w:rPr>
            </w:pPr>
            <w:r w:rsidRPr="007E29D1">
              <w:rPr>
                <w:sz w:val="26"/>
                <w:szCs w:val="26"/>
                <w:lang w:val="nl-NL"/>
              </w:rPr>
              <w:t xml:space="preserve"> - Hồ sơ đã giải quyết xong được lưu tại Phòng KT -  CNTT trong thời gian từ 05 năm, sau đó chuyển hồ sơ đến kho lưu trữ của Sở Giáo dục và Đào tạo.</w:t>
            </w:r>
          </w:p>
        </w:tc>
      </w:tr>
    </w:tbl>
    <w:p w14:paraId="29C12AC8" w14:textId="729311DF" w:rsidR="00184CFF" w:rsidRPr="007E29D1" w:rsidRDefault="00184CFF" w:rsidP="00336231">
      <w:pPr>
        <w:tabs>
          <w:tab w:val="left" w:pos="4129"/>
        </w:tabs>
        <w:rPr>
          <w:sz w:val="26"/>
          <w:szCs w:val="26"/>
        </w:rPr>
      </w:pPr>
    </w:p>
    <w:p w14:paraId="0F218257" w14:textId="439A4222" w:rsidR="00184CFF" w:rsidRPr="007E29D1" w:rsidRDefault="00184CFF" w:rsidP="00336231">
      <w:pPr>
        <w:tabs>
          <w:tab w:val="left" w:pos="4129"/>
        </w:tabs>
        <w:rPr>
          <w:sz w:val="26"/>
          <w:szCs w:val="26"/>
        </w:rPr>
      </w:pPr>
    </w:p>
    <w:p w14:paraId="0FE7F602" w14:textId="50D57488" w:rsidR="00DF0844" w:rsidRPr="007E29D1" w:rsidRDefault="00DF0844" w:rsidP="00336231">
      <w:pPr>
        <w:tabs>
          <w:tab w:val="left" w:pos="4129"/>
        </w:tabs>
        <w:rPr>
          <w:sz w:val="26"/>
          <w:szCs w:val="26"/>
        </w:rPr>
      </w:pPr>
    </w:p>
    <w:p w14:paraId="27E45C06" w14:textId="7EAB2B1E" w:rsidR="00DF0844" w:rsidRPr="007E29D1" w:rsidRDefault="00DF0844" w:rsidP="00336231">
      <w:pPr>
        <w:tabs>
          <w:tab w:val="left" w:pos="4129"/>
        </w:tabs>
        <w:rPr>
          <w:sz w:val="26"/>
          <w:szCs w:val="26"/>
        </w:rPr>
      </w:pPr>
    </w:p>
    <w:p w14:paraId="07A20F0B" w14:textId="6F27D742" w:rsidR="00DF0844" w:rsidRPr="007E29D1" w:rsidRDefault="00DF0844" w:rsidP="00336231">
      <w:pPr>
        <w:tabs>
          <w:tab w:val="left" w:pos="4129"/>
        </w:tabs>
        <w:rPr>
          <w:sz w:val="26"/>
          <w:szCs w:val="26"/>
        </w:rPr>
      </w:pPr>
    </w:p>
    <w:p w14:paraId="6679FD01" w14:textId="70EBFD48" w:rsidR="00DF0844" w:rsidRPr="007E29D1" w:rsidRDefault="00DF0844" w:rsidP="00336231">
      <w:pPr>
        <w:tabs>
          <w:tab w:val="left" w:pos="4129"/>
        </w:tabs>
        <w:rPr>
          <w:sz w:val="26"/>
          <w:szCs w:val="26"/>
        </w:rPr>
      </w:pPr>
    </w:p>
    <w:p w14:paraId="28609EE8" w14:textId="1DBCE58D" w:rsidR="00DF0844" w:rsidRPr="007E29D1" w:rsidRDefault="00DF0844" w:rsidP="00336231">
      <w:pPr>
        <w:tabs>
          <w:tab w:val="left" w:pos="4129"/>
        </w:tabs>
        <w:rPr>
          <w:sz w:val="26"/>
          <w:szCs w:val="26"/>
        </w:rPr>
      </w:pPr>
    </w:p>
    <w:p w14:paraId="72BF1FB2" w14:textId="3409FD3D" w:rsidR="00DF0844" w:rsidRPr="007E29D1" w:rsidRDefault="00DF0844" w:rsidP="00336231">
      <w:pPr>
        <w:tabs>
          <w:tab w:val="left" w:pos="4129"/>
        </w:tabs>
        <w:rPr>
          <w:sz w:val="26"/>
          <w:szCs w:val="26"/>
        </w:rPr>
      </w:pPr>
    </w:p>
    <w:p w14:paraId="7E44EDE4" w14:textId="356730C6" w:rsidR="001529DB" w:rsidRPr="007E29D1" w:rsidRDefault="001529DB" w:rsidP="00336231">
      <w:pPr>
        <w:tabs>
          <w:tab w:val="left" w:pos="4129"/>
        </w:tabs>
        <w:rPr>
          <w:sz w:val="26"/>
          <w:szCs w:val="26"/>
        </w:rPr>
      </w:pPr>
    </w:p>
    <w:p w14:paraId="52C6F9F7" w14:textId="367050FF" w:rsidR="001529DB" w:rsidRPr="007E29D1" w:rsidRDefault="001529DB" w:rsidP="00336231">
      <w:pPr>
        <w:tabs>
          <w:tab w:val="left" w:pos="4129"/>
        </w:tabs>
        <w:rPr>
          <w:sz w:val="26"/>
          <w:szCs w:val="26"/>
        </w:rPr>
      </w:pPr>
    </w:p>
    <w:p w14:paraId="0DE01F6E" w14:textId="6A227BCD" w:rsidR="001529DB" w:rsidRPr="007E29D1" w:rsidRDefault="001529DB" w:rsidP="00336231">
      <w:pPr>
        <w:tabs>
          <w:tab w:val="left" w:pos="4129"/>
        </w:tabs>
        <w:rPr>
          <w:sz w:val="26"/>
          <w:szCs w:val="26"/>
        </w:rPr>
      </w:pPr>
    </w:p>
    <w:p w14:paraId="47F45432" w14:textId="034ECB26" w:rsidR="001529DB" w:rsidRPr="007E29D1" w:rsidRDefault="001529DB" w:rsidP="00336231">
      <w:pPr>
        <w:tabs>
          <w:tab w:val="left" w:pos="4129"/>
        </w:tabs>
        <w:rPr>
          <w:sz w:val="26"/>
          <w:szCs w:val="26"/>
        </w:rPr>
      </w:pPr>
    </w:p>
    <w:p w14:paraId="00D42123" w14:textId="6507F543" w:rsidR="001529DB" w:rsidRPr="007E29D1" w:rsidRDefault="001529DB" w:rsidP="00336231">
      <w:pPr>
        <w:tabs>
          <w:tab w:val="left" w:pos="4129"/>
        </w:tabs>
        <w:rPr>
          <w:sz w:val="26"/>
          <w:szCs w:val="26"/>
        </w:rPr>
      </w:pPr>
    </w:p>
    <w:p w14:paraId="7D58E8FE" w14:textId="56EF4751" w:rsidR="001529DB" w:rsidRPr="007E29D1" w:rsidRDefault="001529DB" w:rsidP="00336231">
      <w:pPr>
        <w:tabs>
          <w:tab w:val="left" w:pos="4129"/>
        </w:tabs>
        <w:rPr>
          <w:sz w:val="26"/>
          <w:szCs w:val="26"/>
        </w:rPr>
      </w:pPr>
    </w:p>
    <w:p w14:paraId="348FCFC2" w14:textId="0C221D72" w:rsidR="001529DB" w:rsidRPr="007E29D1" w:rsidRDefault="001529DB" w:rsidP="00336231">
      <w:pPr>
        <w:tabs>
          <w:tab w:val="left" w:pos="4129"/>
        </w:tabs>
        <w:rPr>
          <w:sz w:val="26"/>
          <w:szCs w:val="26"/>
        </w:rPr>
      </w:pPr>
    </w:p>
    <w:p w14:paraId="13D05B55" w14:textId="3B4C9935" w:rsidR="001529DB" w:rsidRPr="007E29D1" w:rsidRDefault="001529DB" w:rsidP="00336231">
      <w:pPr>
        <w:tabs>
          <w:tab w:val="left" w:pos="4129"/>
        </w:tabs>
        <w:rPr>
          <w:sz w:val="26"/>
          <w:szCs w:val="26"/>
        </w:rPr>
      </w:pPr>
    </w:p>
    <w:p w14:paraId="049E4B1E" w14:textId="47B46E9A" w:rsidR="001529DB" w:rsidRPr="007E29D1" w:rsidRDefault="001529DB" w:rsidP="00336231">
      <w:pPr>
        <w:tabs>
          <w:tab w:val="left" w:pos="4129"/>
        </w:tabs>
        <w:rPr>
          <w:sz w:val="26"/>
          <w:szCs w:val="26"/>
        </w:rPr>
      </w:pPr>
    </w:p>
    <w:p w14:paraId="7003E654" w14:textId="60A8234B" w:rsidR="001529DB" w:rsidRPr="007E29D1" w:rsidRDefault="001529DB" w:rsidP="00336231">
      <w:pPr>
        <w:tabs>
          <w:tab w:val="left" w:pos="4129"/>
        </w:tabs>
        <w:rPr>
          <w:sz w:val="26"/>
          <w:szCs w:val="26"/>
        </w:rPr>
      </w:pPr>
    </w:p>
    <w:p w14:paraId="2D5EDAF9" w14:textId="2B035D6C" w:rsidR="001529DB" w:rsidRPr="007E29D1" w:rsidRDefault="001529DB" w:rsidP="00336231">
      <w:pPr>
        <w:tabs>
          <w:tab w:val="left" w:pos="4129"/>
        </w:tabs>
        <w:rPr>
          <w:sz w:val="26"/>
          <w:szCs w:val="26"/>
        </w:rPr>
      </w:pPr>
    </w:p>
    <w:p w14:paraId="3B23BF58" w14:textId="17ACD5DE" w:rsidR="001529DB" w:rsidRPr="007E29D1" w:rsidRDefault="001529DB" w:rsidP="00336231">
      <w:pPr>
        <w:tabs>
          <w:tab w:val="left" w:pos="4129"/>
        </w:tabs>
        <w:rPr>
          <w:sz w:val="26"/>
          <w:szCs w:val="26"/>
        </w:rPr>
      </w:pPr>
    </w:p>
    <w:p w14:paraId="5C956C4E" w14:textId="6B68D130" w:rsidR="000948E5" w:rsidRPr="007E29D1" w:rsidRDefault="000948E5" w:rsidP="00336231">
      <w:pPr>
        <w:tabs>
          <w:tab w:val="left" w:pos="4129"/>
        </w:tabs>
        <w:rPr>
          <w:sz w:val="26"/>
          <w:szCs w:val="26"/>
        </w:rPr>
      </w:pPr>
    </w:p>
    <w:p w14:paraId="2F2E0B03" w14:textId="77777777" w:rsidR="000948E5" w:rsidRPr="007E29D1" w:rsidRDefault="000948E5" w:rsidP="00336231">
      <w:pPr>
        <w:tabs>
          <w:tab w:val="left" w:pos="4129"/>
        </w:tabs>
        <w:rPr>
          <w:sz w:val="26"/>
          <w:szCs w:val="26"/>
        </w:rPr>
      </w:pPr>
    </w:p>
    <w:p w14:paraId="21761C21" w14:textId="4B21DB47" w:rsidR="001529DB" w:rsidRPr="007E29D1" w:rsidRDefault="001529DB" w:rsidP="00336231">
      <w:pPr>
        <w:tabs>
          <w:tab w:val="left" w:pos="4129"/>
        </w:tabs>
        <w:rPr>
          <w:sz w:val="26"/>
          <w:szCs w:val="26"/>
        </w:rPr>
      </w:pPr>
    </w:p>
    <w:p w14:paraId="6CE622F5" w14:textId="53D80DFC" w:rsidR="001529DB" w:rsidRPr="007E29D1" w:rsidRDefault="001529DB" w:rsidP="00336231">
      <w:pPr>
        <w:tabs>
          <w:tab w:val="left" w:pos="4129"/>
        </w:tabs>
        <w:rPr>
          <w:sz w:val="26"/>
          <w:szCs w:val="26"/>
        </w:rPr>
      </w:pPr>
    </w:p>
    <w:p w14:paraId="229D557D" w14:textId="77777777" w:rsidR="001529DB" w:rsidRPr="007E29D1" w:rsidRDefault="001529DB" w:rsidP="00336231">
      <w:pPr>
        <w:tabs>
          <w:tab w:val="left" w:pos="4129"/>
        </w:tabs>
        <w:rPr>
          <w:sz w:val="26"/>
          <w:szCs w:val="26"/>
        </w:rPr>
      </w:pPr>
    </w:p>
    <w:p w14:paraId="575611C5" w14:textId="1BF49387" w:rsidR="00DF0844" w:rsidRPr="007E29D1" w:rsidRDefault="00DF0844" w:rsidP="00336231">
      <w:pPr>
        <w:tabs>
          <w:tab w:val="left" w:pos="4129"/>
        </w:tabs>
        <w:rPr>
          <w:sz w:val="26"/>
          <w:szCs w:val="26"/>
        </w:rPr>
      </w:pPr>
    </w:p>
    <w:p w14:paraId="10CC572C" w14:textId="7E48DE32" w:rsidR="00DF0844" w:rsidRPr="007E29D1" w:rsidRDefault="00DF0844" w:rsidP="00336231">
      <w:pPr>
        <w:tabs>
          <w:tab w:val="left" w:pos="4129"/>
        </w:tabs>
        <w:rPr>
          <w:sz w:val="26"/>
          <w:szCs w:val="26"/>
        </w:rPr>
      </w:pPr>
    </w:p>
    <w:p w14:paraId="4C811D3F" w14:textId="77777777" w:rsidR="00E251DD" w:rsidRPr="007E29D1" w:rsidRDefault="00E251DD" w:rsidP="00336231">
      <w:pPr>
        <w:tabs>
          <w:tab w:val="left" w:pos="4129"/>
        </w:tabs>
        <w:rPr>
          <w:sz w:val="26"/>
          <w:szCs w:val="26"/>
        </w:rPr>
      </w:pPr>
    </w:p>
    <w:p w14:paraId="6BBD51C4" w14:textId="58F6B075" w:rsidR="00DF0844" w:rsidRPr="007E29D1" w:rsidRDefault="00DF0844" w:rsidP="00336231">
      <w:pPr>
        <w:tabs>
          <w:tab w:val="left" w:pos="4129"/>
        </w:tabs>
        <w:rPr>
          <w:sz w:val="26"/>
          <w:szCs w:val="26"/>
        </w:rPr>
      </w:pPr>
    </w:p>
    <w:tbl>
      <w:tblPr>
        <w:tblW w:w="10387" w:type="dxa"/>
        <w:tblCellSpacing w:w="0" w:type="dxa"/>
        <w:tblInd w:w="-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12"/>
        <w:gridCol w:w="8575"/>
      </w:tblGrid>
      <w:tr w:rsidR="006A4142" w:rsidRPr="007E29D1" w14:paraId="3ABFFF80" w14:textId="77777777" w:rsidTr="000948E5">
        <w:trPr>
          <w:tblCellSpacing w:w="0" w:type="dxa"/>
        </w:trPr>
        <w:tc>
          <w:tcPr>
            <w:tcW w:w="1812" w:type="dxa"/>
            <w:vAlign w:val="center"/>
            <w:hideMark/>
          </w:tcPr>
          <w:p w14:paraId="44B4DD87" w14:textId="77777777" w:rsidR="00DF0844" w:rsidRPr="007E29D1" w:rsidRDefault="00DF0844" w:rsidP="00893C91">
            <w:pPr>
              <w:spacing w:before="120"/>
              <w:jc w:val="center"/>
              <w:rPr>
                <w:b/>
                <w:sz w:val="26"/>
                <w:szCs w:val="26"/>
              </w:rPr>
            </w:pPr>
            <w:r w:rsidRPr="007E29D1">
              <w:rPr>
                <w:sz w:val="26"/>
                <w:szCs w:val="26"/>
                <w:lang w:val="nl-NL"/>
              </w:rPr>
              <w:lastRenderedPageBreak/>
              <w:br w:type="page"/>
            </w:r>
            <w:r w:rsidRPr="007E29D1">
              <w:rPr>
                <w:b/>
                <w:sz w:val="26"/>
                <w:szCs w:val="26"/>
              </w:rPr>
              <w:t>Quy trình 52</w:t>
            </w:r>
          </w:p>
        </w:tc>
        <w:tc>
          <w:tcPr>
            <w:tcW w:w="8575" w:type="dxa"/>
            <w:vAlign w:val="center"/>
            <w:hideMark/>
          </w:tcPr>
          <w:p w14:paraId="69A359FC" w14:textId="77777777" w:rsidR="00DF0844" w:rsidRPr="007E29D1" w:rsidRDefault="00DF0844" w:rsidP="00893C91">
            <w:pPr>
              <w:spacing w:before="120"/>
              <w:jc w:val="center"/>
              <w:rPr>
                <w:rFonts w:eastAsia="Calibri"/>
                <w:b/>
                <w:sz w:val="26"/>
                <w:szCs w:val="26"/>
              </w:rPr>
            </w:pPr>
            <w:r w:rsidRPr="007E29D1">
              <w:rPr>
                <w:b/>
                <w:sz w:val="26"/>
                <w:szCs w:val="26"/>
              </w:rPr>
              <w:t xml:space="preserve">CÔNG NHẬN TRƯỜNG TRUNG HỌC </w:t>
            </w:r>
            <w:r w:rsidRPr="007E29D1">
              <w:rPr>
                <w:b/>
                <w:bCs/>
                <w:sz w:val="26"/>
                <w:szCs w:val="26"/>
              </w:rPr>
              <w:t>ĐẠT CHUẨN QUỐC GIA</w:t>
            </w:r>
          </w:p>
        </w:tc>
      </w:tr>
      <w:tr w:rsidR="006A4142" w:rsidRPr="007E29D1" w14:paraId="1FDEF39E" w14:textId="77777777" w:rsidTr="006B5FEE">
        <w:trPr>
          <w:trHeight w:val="4411"/>
          <w:tblCellSpacing w:w="0" w:type="dxa"/>
        </w:trPr>
        <w:tc>
          <w:tcPr>
            <w:tcW w:w="1812" w:type="dxa"/>
            <w:vAlign w:val="center"/>
            <w:hideMark/>
          </w:tcPr>
          <w:p w14:paraId="72B99B00" w14:textId="77777777" w:rsidR="00DF0844" w:rsidRPr="007E29D1" w:rsidRDefault="00DF0844" w:rsidP="00893C91">
            <w:pPr>
              <w:pStyle w:val="NormalWeb"/>
              <w:spacing w:before="0" w:beforeAutospacing="0" w:after="0" w:afterAutospacing="0"/>
              <w:jc w:val="both"/>
              <w:rPr>
                <w:sz w:val="26"/>
                <w:szCs w:val="26"/>
              </w:rPr>
            </w:pPr>
            <w:r w:rsidRPr="007E29D1">
              <w:rPr>
                <w:rStyle w:val="Strong"/>
                <w:sz w:val="26"/>
                <w:szCs w:val="26"/>
              </w:rPr>
              <w:t>1. Trình tự thực hiện:</w:t>
            </w:r>
          </w:p>
        </w:tc>
        <w:tc>
          <w:tcPr>
            <w:tcW w:w="8575" w:type="dxa"/>
            <w:vAlign w:val="center"/>
            <w:hideMark/>
          </w:tcPr>
          <w:tbl>
            <w:tblPr>
              <w:tblpPr w:leftFromText="180" w:rightFromText="180" w:vertAnchor="text" w:tblpY="1"/>
              <w:tblOverlap w:val="never"/>
              <w:tblW w:w="8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57"/>
              <w:gridCol w:w="3654"/>
              <w:gridCol w:w="1747"/>
              <w:gridCol w:w="1887"/>
            </w:tblGrid>
            <w:tr w:rsidR="006A4142" w:rsidRPr="007E29D1" w14:paraId="52207EF1" w14:textId="77777777" w:rsidTr="00893C91">
              <w:trPr>
                <w:trHeight w:val="551"/>
                <w:tblHeader/>
              </w:trPr>
              <w:tc>
                <w:tcPr>
                  <w:tcW w:w="736" w:type="pct"/>
                  <w:shd w:val="clear" w:color="auto" w:fill="auto"/>
                  <w:vAlign w:val="center"/>
                </w:tcPr>
                <w:p w14:paraId="557C5678"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STT</w:t>
                  </w:r>
                </w:p>
              </w:tc>
              <w:tc>
                <w:tcPr>
                  <w:tcW w:w="2138" w:type="pct"/>
                  <w:shd w:val="clear" w:color="auto" w:fill="auto"/>
                  <w:vAlign w:val="center"/>
                </w:tcPr>
                <w:p w14:paraId="1E0E2305"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Nội dung công việc</w:t>
                  </w:r>
                </w:p>
              </w:tc>
              <w:tc>
                <w:tcPr>
                  <w:tcW w:w="1022" w:type="pct"/>
                  <w:vAlign w:val="center"/>
                </w:tcPr>
                <w:p w14:paraId="1F624019"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Trách nhiệm</w:t>
                  </w:r>
                </w:p>
              </w:tc>
              <w:tc>
                <w:tcPr>
                  <w:tcW w:w="1104" w:type="pct"/>
                  <w:shd w:val="clear" w:color="auto" w:fill="auto"/>
                  <w:vAlign w:val="center"/>
                </w:tcPr>
                <w:p w14:paraId="1741CB49"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 xml:space="preserve">Thời gian 59 ngày </w:t>
                  </w:r>
                </w:p>
              </w:tc>
            </w:tr>
            <w:tr w:rsidR="006A4142" w:rsidRPr="007E29D1" w14:paraId="32F20176" w14:textId="77777777" w:rsidTr="00893C91">
              <w:trPr>
                <w:trHeight w:val="825"/>
              </w:trPr>
              <w:tc>
                <w:tcPr>
                  <w:tcW w:w="5000" w:type="pct"/>
                  <w:gridSpan w:val="4"/>
                  <w:shd w:val="clear" w:color="auto" w:fill="auto"/>
                  <w:vAlign w:val="center"/>
                </w:tcPr>
                <w:p w14:paraId="43B2D212" w14:textId="77777777" w:rsidR="00DF0844" w:rsidRPr="007E29D1" w:rsidRDefault="00DF0844"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E31D34E" w14:textId="77777777" w:rsidR="00DF0844" w:rsidRPr="007E29D1" w:rsidRDefault="00DF0844"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18843E37" w14:textId="77777777" w:rsidR="00DF0844" w:rsidRPr="007E29D1" w:rsidRDefault="00DF0844"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24538685" w14:textId="77777777" w:rsidR="00DF0844" w:rsidRPr="007E29D1" w:rsidRDefault="00DF0844" w:rsidP="00893C91">
                  <w:pPr>
                    <w:pStyle w:val="Header"/>
                    <w:ind w:right="187"/>
                    <w:jc w:val="both"/>
                    <w:rPr>
                      <w:sz w:val="26"/>
                      <w:szCs w:val="26"/>
                    </w:rPr>
                  </w:pPr>
                  <w:r w:rsidRPr="007E29D1">
                    <w:rPr>
                      <w:sz w:val="26"/>
                      <w:szCs w:val="26"/>
                    </w:rPr>
                    <w:t>+ Cổng dịch vụ công Quốc gia, địa chỉ: https://dichvucong.gov.vn/</w:t>
                  </w:r>
                </w:p>
                <w:p w14:paraId="335C5B2F" w14:textId="77777777" w:rsidR="00DF0844" w:rsidRPr="007E29D1" w:rsidRDefault="00DF0844" w:rsidP="00893C91">
                  <w:pPr>
                    <w:pStyle w:val="Header"/>
                    <w:ind w:right="187"/>
                    <w:jc w:val="both"/>
                    <w:rPr>
                      <w:sz w:val="26"/>
                      <w:szCs w:val="26"/>
                    </w:rPr>
                  </w:pPr>
                  <w:r w:rsidRPr="007E29D1">
                    <w:rPr>
                      <w:sz w:val="26"/>
                      <w:szCs w:val="26"/>
                    </w:rPr>
                    <w:t>+ Cổng dịch vụ công tỉnh, địa chỉ https://dichvucong.tayninh.gov.vn/</w:t>
                  </w:r>
                </w:p>
                <w:p w14:paraId="7922DCC2" w14:textId="77777777" w:rsidR="00DF0844" w:rsidRPr="007E29D1" w:rsidRDefault="00DF0844"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497BF1A4" w14:textId="77777777" w:rsidR="00DF0844" w:rsidRPr="007E29D1" w:rsidRDefault="00DF0844"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502106B7" w14:textId="77777777" w:rsidTr="00893C91">
              <w:trPr>
                <w:trHeight w:val="825"/>
              </w:trPr>
              <w:tc>
                <w:tcPr>
                  <w:tcW w:w="736" w:type="pct"/>
                  <w:shd w:val="clear" w:color="auto" w:fill="auto"/>
                  <w:vAlign w:val="center"/>
                </w:tcPr>
                <w:p w14:paraId="092EE064" w14:textId="77777777" w:rsidR="00DF0844" w:rsidRPr="007E29D1" w:rsidRDefault="00DF0844" w:rsidP="00893C91">
                  <w:pPr>
                    <w:jc w:val="center"/>
                    <w:rPr>
                      <w:b/>
                      <w:sz w:val="26"/>
                      <w:szCs w:val="26"/>
                      <w:lang w:val="es-ES"/>
                    </w:rPr>
                  </w:pPr>
                  <w:r w:rsidRPr="007E29D1">
                    <w:rPr>
                      <w:b/>
                      <w:sz w:val="26"/>
                      <w:szCs w:val="26"/>
                      <w:lang w:val="es-ES"/>
                    </w:rPr>
                    <w:t>STT</w:t>
                  </w:r>
                </w:p>
              </w:tc>
              <w:tc>
                <w:tcPr>
                  <w:tcW w:w="2138" w:type="pct"/>
                  <w:shd w:val="clear" w:color="auto" w:fill="auto"/>
                </w:tcPr>
                <w:p w14:paraId="66630B9B" w14:textId="77777777" w:rsidR="00DF0844" w:rsidRPr="007E29D1" w:rsidRDefault="00DF0844" w:rsidP="00893C91">
                  <w:pPr>
                    <w:jc w:val="center"/>
                    <w:rPr>
                      <w:b/>
                      <w:sz w:val="26"/>
                      <w:szCs w:val="26"/>
                      <w:lang w:val="es-ES"/>
                    </w:rPr>
                  </w:pPr>
                </w:p>
                <w:p w14:paraId="00C12AC1" w14:textId="77777777" w:rsidR="00DF0844" w:rsidRPr="007E29D1" w:rsidRDefault="00DF0844" w:rsidP="00893C91">
                  <w:pPr>
                    <w:jc w:val="center"/>
                    <w:rPr>
                      <w:b/>
                      <w:sz w:val="26"/>
                      <w:szCs w:val="26"/>
                      <w:lang w:val="es-ES"/>
                    </w:rPr>
                  </w:pPr>
                  <w:r w:rsidRPr="007E29D1">
                    <w:rPr>
                      <w:b/>
                      <w:sz w:val="26"/>
                      <w:szCs w:val="26"/>
                      <w:lang w:val="es-ES"/>
                    </w:rPr>
                    <w:t>Nội dung công việc</w:t>
                  </w:r>
                </w:p>
              </w:tc>
              <w:tc>
                <w:tcPr>
                  <w:tcW w:w="1022" w:type="pct"/>
                </w:tcPr>
                <w:p w14:paraId="0D91E1BE" w14:textId="77777777" w:rsidR="00DF0844" w:rsidRPr="007E29D1" w:rsidRDefault="00DF0844" w:rsidP="00893C91">
                  <w:pPr>
                    <w:jc w:val="center"/>
                    <w:rPr>
                      <w:b/>
                      <w:sz w:val="26"/>
                      <w:szCs w:val="26"/>
                      <w:lang w:val="es-ES"/>
                    </w:rPr>
                  </w:pPr>
                  <w:r w:rsidRPr="007E29D1">
                    <w:rPr>
                      <w:b/>
                      <w:sz w:val="26"/>
                      <w:szCs w:val="26"/>
                      <w:lang w:val="es-ES"/>
                    </w:rPr>
                    <w:t>Trách nhiệm</w:t>
                  </w:r>
                </w:p>
              </w:tc>
              <w:tc>
                <w:tcPr>
                  <w:tcW w:w="1104" w:type="pct"/>
                  <w:shd w:val="clear" w:color="auto" w:fill="auto"/>
                </w:tcPr>
                <w:p w14:paraId="308DEF45" w14:textId="77777777" w:rsidR="00DF0844" w:rsidRPr="007E29D1" w:rsidRDefault="00DF0844" w:rsidP="00893C91">
                  <w:pPr>
                    <w:jc w:val="center"/>
                    <w:rPr>
                      <w:b/>
                      <w:sz w:val="26"/>
                      <w:szCs w:val="26"/>
                      <w:lang w:val="es-ES"/>
                    </w:rPr>
                  </w:pPr>
                  <w:r w:rsidRPr="007E29D1">
                    <w:rPr>
                      <w:b/>
                      <w:sz w:val="26"/>
                      <w:szCs w:val="26"/>
                      <w:lang w:val="es-ES"/>
                    </w:rPr>
                    <w:t xml:space="preserve">Thời gian 59 ngày </w:t>
                  </w:r>
                </w:p>
              </w:tc>
            </w:tr>
            <w:tr w:rsidR="006A4142" w:rsidRPr="007E29D1" w14:paraId="05C3DECE" w14:textId="77777777" w:rsidTr="00893C91">
              <w:trPr>
                <w:trHeight w:val="437"/>
              </w:trPr>
              <w:tc>
                <w:tcPr>
                  <w:tcW w:w="736" w:type="pct"/>
                  <w:vMerge w:val="restart"/>
                  <w:shd w:val="clear" w:color="auto" w:fill="auto"/>
                  <w:vAlign w:val="center"/>
                </w:tcPr>
                <w:p w14:paraId="1E0B781B"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Bước 1</w:t>
                  </w:r>
                </w:p>
              </w:tc>
              <w:tc>
                <w:tcPr>
                  <w:tcW w:w="4264" w:type="pct"/>
                  <w:gridSpan w:val="3"/>
                  <w:shd w:val="clear" w:color="auto" w:fill="auto"/>
                  <w:vAlign w:val="center"/>
                </w:tcPr>
                <w:p w14:paraId="390B68E5" w14:textId="77777777" w:rsidR="00DF0844" w:rsidRPr="007E29D1" w:rsidRDefault="00DF0844"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2725DEEA" w14:textId="77777777" w:rsidTr="00893C91">
              <w:trPr>
                <w:trHeight w:val="717"/>
              </w:trPr>
              <w:tc>
                <w:tcPr>
                  <w:tcW w:w="736" w:type="pct"/>
                  <w:vMerge/>
                  <w:shd w:val="clear" w:color="auto" w:fill="auto"/>
                  <w:vAlign w:val="center"/>
                </w:tcPr>
                <w:p w14:paraId="46472E7F" w14:textId="77777777" w:rsidR="00DF0844" w:rsidRPr="007E29D1" w:rsidRDefault="00DF0844" w:rsidP="00DF0844">
                  <w:pPr>
                    <w:pStyle w:val="Header"/>
                    <w:numPr>
                      <w:ilvl w:val="0"/>
                      <w:numId w:val="1"/>
                    </w:numPr>
                    <w:tabs>
                      <w:tab w:val="clear" w:pos="502"/>
                      <w:tab w:val="clear" w:pos="4680"/>
                      <w:tab w:val="clear" w:pos="9360"/>
                      <w:tab w:val="num" w:pos="900"/>
                    </w:tabs>
                    <w:spacing w:before="120"/>
                    <w:ind w:left="0"/>
                    <w:jc w:val="center"/>
                    <w:rPr>
                      <w:sz w:val="26"/>
                      <w:szCs w:val="26"/>
                      <w:lang w:val="nl-NL"/>
                    </w:rPr>
                  </w:pPr>
                </w:p>
              </w:tc>
              <w:tc>
                <w:tcPr>
                  <w:tcW w:w="2138" w:type="pct"/>
                  <w:shd w:val="clear" w:color="auto" w:fill="auto"/>
                  <w:vAlign w:val="center"/>
                </w:tcPr>
                <w:p w14:paraId="33CF97AD" w14:textId="77777777" w:rsidR="00DF0844" w:rsidRPr="007E29D1" w:rsidRDefault="00DF0844" w:rsidP="00893C91">
                  <w:pPr>
                    <w:pStyle w:val="Header"/>
                    <w:ind w:left="57" w:right="57"/>
                    <w:jc w:val="both"/>
                    <w:rPr>
                      <w:sz w:val="26"/>
                      <w:szCs w:val="26"/>
                      <w:lang w:val="nl-NL"/>
                    </w:rPr>
                  </w:pPr>
                  <w:r w:rsidRPr="007E29D1">
                    <w:rPr>
                      <w:sz w:val="26"/>
                      <w:szCs w:val="26"/>
                      <w:lang w:val="nl-NL"/>
                    </w:rPr>
                    <w:t xml:space="preserve">- Thực hiện tiếp nhận hồ sơ: </w:t>
                  </w:r>
                </w:p>
                <w:p w14:paraId="3DFAA403" w14:textId="77777777" w:rsidR="00DF0844" w:rsidRPr="007E29D1" w:rsidRDefault="00DF0844"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5372CA99" w14:textId="77777777" w:rsidR="00DF0844" w:rsidRPr="007E29D1" w:rsidRDefault="00DF0844"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75D342AB" w14:textId="13A7993D" w:rsidR="00DF0844" w:rsidRPr="007E29D1" w:rsidRDefault="00DF0844"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w:t>
                  </w:r>
                  <w:r w:rsidR="00695FF2" w:rsidRPr="007E29D1">
                    <w:rPr>
                      <w:sz w:val="26"/>
                      <w:szCs w:val="26"/>
                    </w:rPr>
                    <w:t xml:space="preserve"> </w:t>
                  </w:r>
                  <w:r w:rsidRPr="007E29D1">
                    <w:rPr>
                      <w:sz w:val="26"/>
                      <w:szCs w:val="26"/>
                      <w:lang w:val="vi-VN"/>
                    </w:rPr>
                    <w:t xml:space="preserve">viết phiếu hẹn trao cho người nộp </w:t>
                  </w:r>
                  <w:r w:rsidRPr="007E29D1">
                    <w:rPr>
                      <w:sz w:val="26"/>
                      <w:szCs w:val="26"/>
                    </w:rPr>
                    <w:t xml:space="preserve">và </w:t>
                  </w:r>
                  <w:r w:rsidRPr="007E29D1">
                    <w:rPr>
                      <w:rStyle w:val="Strong"/>
                      <w:b w:val="0"/>
                      <w:sz w:val="26"/>
                      <w:szCs w:val="26"/>
                    </w:rPr>
                    <w:t xml:space="preserve">hồ sơ sẽ được nhân viên bưu điện chuyển cho Sở </w:t>
                  </w:r>
                  <w:r w:rsidRPr="007E29D1">
                    <w:rPr>
                      <w:rStyle w:val="Strong"/>
                      <w:b w:val="0"/>
                      <w:bCs w:val="0"/>
                      <w:sz w:val="26"/>
                      <w:szCs w:val="26"/>
                    </w:rPr>
                    <w:t>Giáo dục và Đào tạo</w:t>
                  </w:r>
                  <w:r w:rsidRPr="007E29D1">
                    <w:rPr>
                      <w:rStyle w:val="Strong"/>
                      <w:b w:val="0"/>
                      <w:sz w:val="26"/>
                      <w:szCs w:val="26"/>
                    </w:rPr>
                    <w:t xml:space="preserve"> thẩm định, giải quyết.</w:t>
                  </w:r>
                </w:p>
              </w:tc>
              <w:tc>
                <w:tcPr>
                  <w:tcW w:w="1022" w:type="pct"/>
                  <w:vAlign w:val="center"/>
                </w:tcPr>
                <w:p w14:paraId="44B19A53" w14:textId="77777777" w:rsidR="00DF0844" w:rsidRPr="007E29D1" w:rsidRDefault="00DF0844" w:rsidP="00893C91">
                  <w:pPr>
                    <w:pStyle w:val="Header"/>
                    <w:jc w:val="center"/>
                    <w:rPr>
                      <w:sz w:val="26"/>
                      <w:szCs w:val="26"/>
                      <w:lang w:val="nl-NL"/>
                    </w:rPr>
                  </w:pPr>
                  <w:r w:rsidRPr="007E29D1">
                    <w:rPr>
                      <w:sz w:val="26"/>
                      <w:szCs w:val="26"/>
                      <w:lang w:val="nl-NL"/>
                    </w:rPr>
                    <w:t>Công chức tại Trung tâm Phục vụ hành chính công tỉnh</w:t>
                  </w:r>
                </w:p>
              </w:tc>
              <w:tc>
                <w:tcPr>
                  <w:tcW w:w="1104" w:type="pct"/>
                  <w:shd w:val="clear" w:color="auto" w:fill="auto"/>
                  <w:vAlign w:val="center"/>
                </w:tcPr>
                <w:p w14:paraId="6C7A33E6" w14:textId="77777777" w:rsidR="00DF0844" w:rsidRPr="007E29D1" w:rsidRDefault="00DF0844" w:rsidP="00893C91">
                  <w:pPr>
                    <w:pStyle w:val="Header"/>
                    <w:spacing w:before="120"/>
                    <w:jc w:val="center"/>
                    <w:rPr>
                      <w:sz w:val="26"/>
                      <w:szCs w:val="26"/>
                      <w:lang w:val="nl-NL"/>
                    </w:rPr>
                  </w:pPr>
                  <w:r w:rsidRPr="007E29D1">
                    <w:rPr>
                      <w:sz w:val="26"/>
                      <w:szCs w:val="26"/>
                      <w:lang w:val="nl-NL"/>
                    </w:rPr>
                    <w:t>0,5 ngày</w:t>
                  </w:r>
                </w:p>
              </w:tc>
            </w:tr>
            <w:tr w:rsidR="006A4142" w:rsidRPr="007E29D1" w14:paraId="699CC167" w14:textId="77777777" w:rsidTr="00893C91">
              <w:trPr>
                <w:trHeight w:val="262"/>
              </w:trPr>
              <w:tc>
                <w:tcPr>
                  <w:tcW w:w="5000" w:type="pct"/>
                  <w:gridSpan w:val="4"/>
                  <w:shd w:val="clear" w:color="auto" w:fill="auto"/>
                  <w:vAlign w:val="center"/>
                </w:tcPr>
                <w:p w14:paraId="72E58142"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Sở Giáo dục và Đào tạo</w:t>
                  </w:r>
                </w:p>
              </w:tc>
            </w:tr>
            <w:tr w:rsidR="006A4142" w:rsidRPr="007E29D1" w14:paraId="23110C0D" w14:textId="77777777" w:rsidTr="00893C91">
              <w:trPr>
                <w:trHeight w:val="262"/>
              </w:trPr>
              <w:tc>
                <w:tcPr>
                  <w:tcW w:w="736" w:type="pct"/>
                  <w:vMerge w:val="restart"/>
                  <w:shd w:val="clear" w:color="auto" w:fill="auto"/>
                  <w:vAlign w:val="center"/>
                </w:tcPr>
                <w:p w14:paraId="3DB47325"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Bước 2</w:t>
                  </w:r>
                </w:p>
              </w:tc>
              <w:tc>
                <w:tcPr>
                  <w:tcW w:w="2138" w:type="pct"/>
                  <w:shd w:val="clear" w:color="auto" w:fill="auto"/>
                  <w:vAlign w:val="center"/>
                </w:tcPr>
                <w:p w14:paraId="4EB22D67" w14:textId="77777777" w:rsidR="00DF0844" w:rsidRPr="007E29D1" w:rsidRDefault="00DF0844"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1022" w:type="pct"/>
                  <w:vAlign w:val="center"/>
                </w:tcPr>
                <w:p w14:paraId="2484B5E4" w14:textId="77777777" w:rsidR="00DF0844" w:rsidRPr="007E29D1" w:rsidRDefault="00DF0844" w:rsidP="00893C91">
                  <w:pPr>
                    <w:pStyle w:val="Header"/>
                    <w:jc w:val="center"/>
                    <w:rPr>
                      <w:sz w:val="26"/>
                      <w:szCs w:val="26"/>
                      <w:lang w:val="nl-NL"/>
                    </w:rPr>
                  </w:pPr>
                  <w:r w:rsidRPr="007E29D1">
                    <w:rPr>
                      <w:spacing w:val="-6"/>
                      <w:sz w:val="26"/>
                      <w:szCs w:val="26"/>
                    </w:rPr>
                    <w:t xml:space="preserve">Văn thư Sở </w:t>
                  </w:r>
                </w:p>
              </w:tc>
              <w:tc>
                <w:tcPr>
                  <w:tcW w:w="1104" w:type="pct"/>
                  <w:shd w:val="clear" w:color="auto" w:fill="auto"/>
                  <w:vAlign w:val="center"/>
                </w:tcPr>
                <w:p w14:paraId="1242ADC5" w14:textId="77777777" w:rsidR="00DF0844" w:rsidRPr="007E29D1" w:rsidRDefault="00DF0844" w:rsidP="00893C91">
                  <w:pPr>
                    <w:pStyle w:val="Header"/>
                    <w:spacing w:before="120"/>
                    <w:jc w:val="center"/>
                    <w:rPr>
                      <w:b/>
                      <w:bCs/>
                      <w:sz w:val="26"/>
                      <w:szCs w:val="26"/>
                      <w:lang w:val="nl-NL"/>
                    </w:rPr>
                  </w:pPr>
                </w:p>
              </w:tc>
            </w:tr>
            <w:tr w:rsidR="006A4142" w:rsidRPr="007E29D1" w14:paraId="4BEED4AC" w14:textId="77777777" w:rsidTr="00893C91">
              <w:trPr>
                <w:trHeight w:val="262"/>
              </w:trPr>
              <w:tc>
                <w:tcPr>
                  <w:tcW w:w="736" w:type="pct"/>
                  <w:vMerge/>
                  <w:shd w:val="clear" w:color="auto" w:fill="auto"/>
                  <w:vAlign w:val="center"/>
                </w:tcPr>
                <w:p w14:paraId="60080C03" w14:textId="77777777" w:rsidR="00DF0844" w:rsidRPr="007E29D1" w:rsidRDefault="00DF0844" w:rsidP="00893C91">
                  <w:pPr>
                    <w:pStyle w:val="Header"/>
                    <w:spacing w:before="120"/>
                    <w:jc w:val="center"/>
                    <w:rPr>
                      <w:b/>
                      <w:bCs/>
                      <w:sz w:val="26"/>
                      <w:szCs w:val="26"/>
                      <w:lang w:val="nl-NL"/>
                    </w:rPr>
                  </w:pPr>
                </w:p>
              </w:tc>
              <w:tc>
                <w:tcPr>
                  <w:tcW w:w="2138" w:type="pct"/>
                  <w:shd w:val="clear" w:color="auto" w:fill="auto"/>
                  <w:vAlign w:val="center"/>
                </w:tcPr>
                <w:p w14:paraId="2FC1BF42" w14:textId="77777777" w:rsidR="00DF0844" w:rsidRPr="007E29D1" w:rsidRDefault="00DF0844" w:rsidP="00893C91">
                  <w:pPr>
                    <w:pStyle w:val="Header"/>
                    <w:ind w:right="57"/>
                    <w:jc w:val="both"/>
                    <w:rPr>
                      <w:spacing w:val="-6"/>
                      <w:sz w:val="26"/>
                      <w:szCs w:val="26"/>
                    </w:rPr>
                  </w:pPr>
                  <w:r w:rsidRPr="007E29D1">
                    <w:rPr>
                      <w:bCs/>
                      <w:sz w:val="26"/>
                      <w:szCs w:val="26"/>
                      <w:lang w:val="nl-NL"/>
                    </w:rPr>
                    <w:t xml:space="preserve">Phân công công chức thẩm định và xử lý hồ sơ tham mưu thành </w:t>
                  </w:r>
                  <w:r w:rsidRPr="007E29D1">
                    <w:rPr>
                      <w:bCs/>
                      <w:sz w:val="26"/>
                      <w:szCs w:val="26"/>
                      <w:lang w:val="nl-NL"/>
                    </w:rPr>
                    <w:lastRenderedPageBreak/>
                    <w:t>lập Đoàn đánh giá ngoài</w:t>
                  </w:r>
                </w:p>
              </w:tc>
              <w:tc>
                <w:tcPr>
                  <w:tcW w:w="1022" w:type="pct"/>
                  <w:vAlign w:val="center"/>
                </w:tcPr>
                <w:p w14:paraId="36D31D98" w14:textId="77777777" w:rsidR="00DF0844" w:rsidRPr="007E29D1" w:rsidRDefault="00DF0844" w:rsidP="00893C91">
                  <w:pPr>
                    <w:pStyle w:val="Header"/>
                    <w:jc w:val="center"/>
                    <w:rPr>
                      <w:sz w:val="26"/>
                      <w:szCs w:val="26"/>
                      <w:lang w:val="nl-NL"/>
                    </w:rPr>
                  </w:pPr>
                  <w:r w:rsidRPr="007E29D1">
                    <w:rPr>
                      <w:spacing w:val="-6"/>
                      <w:sz w:val="26"/>
                      <w:szCs w:val="26"/>
                    </w:rPr>
                    <w:lastRenderedPageBreak/>
                    <w:t xml:space="preserve">Lãnh đạo </w:t>
                  </w:r>
                  <w:r w:rsidRPr="007E29D1">
                    <w:rPr>
                      <w:sz w:val="26"/>
                      <w:szCs w:val="26"/>
                      <w:lang w:val="nl-NL"/>
                    </w:rPr>
                    <w:t xml:space="preserve">Phòng KT và </w:t>
                  </w:r>
                  <w:r w:rsidRPr="007E29D1">
                    <w:rPr>
                      <w:sz w:val="26"/>
                      <w:szCs w:val="26"/>
                      <w:lang w:val="nl-NL"/>
                    </w:rPr>
                    <w:lastRenderedPageBreak/>
                    <w:t xml:space="preserve">CNTT, Lãnh đạo Sở phê duyệt </w:t>
                  </w:r>
                </w:p>
              </w:tc>
              <w:tc>
                <w:tcPr>
                  <w:tcW w:w="1104" w:type="pct"/>
                  <w:shd w:val="clear" w:color="auto" w:fill="auto"/>
                  <w:vAlign w:val="center"/>
                </w:tcPr>
                <w:p w14:paraId="5C232928" w14:textId="77777777" w:rsidR="00DF0844" w:rsidRPr="007E29D1" w:rsidRDefault="00DF0844" w:rsidP="00893C91">
                  <w:pPr>
                    <w:pStyle w:val="Header"/>
                    <w:spacing w:before="120"/>
                    <w:jc w:val="center"/>
                    <w:rPr>
                      <w:bCs/>
                      <w:sz w:val="26"/>
                      <w:szCs w:val="26"/>
                      <w:lang w:val="nl-NL"/>
                    </w:rPr>
                  </w:pPr>
                  <w:r w:rsidRPr="007E29D1">
                    <w:rPr>
                      <w:bCs/>
                      <w:sz w:val="26"/>
                      <w:szCs w:val="26"/>
                      <w:lang w:val="nl-NL"/>
                    </w:rPr>
                    <w:lastRenderedPageBreak/>
                    <w:t>4,5 ngày</w:t>
                  </w:r>
                </w:p>
              </w:tc>
            </w:tr>
            <w:tr w:rsidR="006A4142" w:rsidRPr="007E29D1" w14:paraId="464051DB" w14:textId="77777777" w:rsidTr="00893C91">
              <w:trPr>
                <w:trHeight w:val="540"/>
              </w:trPr>
              <w:tc>
                <w:tcPr>
                  <w:tcW w:w="736" w:type="pct"/>
                  <w:vMerge/>
                  <w:shd w:val="clear" w:color="auto" w:fill="auto"/>
                  <w:vAlign w:val="center"/>
                </w:tcPr>
                <w:p w14:paraId="2461AEF7" w14:textId="77777777" w:rsidR="00DF0844" w:rsidRPr="007E29D1" w:rsidRDefault="00DF0844" w:rsidP="00893C91">
                  <w:pPr>
                    <w:pStyle w:val="Header"/>
                    <w:spacing w:before="120"/>
                    <w:jc w:val="center"/>
                    <w:rPr>
                      <w:b/>
                      <w:bCs/>
                      <w:sz w:val="26"/>
                      <w:szCs w:val="26"/>
                      <w:lang w:val="nl-NL"/>
                    </w:rPr>
                  </w:pPr>
                </w:p>
              </w:tc>
              <w:tc>
                <w:tcPr>
                  <w:tcW w:w="2138" w:type="pct"/>
                  <w:shd w:val="clear" w:color="auto" w:fill="auto"/>
                  <w:vAlign w:val="center"/>
                </w:tcPr>
                <w:p w14:paraId="52820376" w14:textId="77777777" w:rsidR="00DF0844" w:rsidRPr="007E29D1" w:rsidRDefault="00DF0844" w:rsidP="00893C91">
                  <w:pPr>
                    <w:pStyle w:val="Header"/>
                    <w:ind w:left="57" w:right="57"/>
                    <w:jc w:val="both"/>
                    <w:rPr>
                      <w:spacing w:val="-6"/>
                      <w:sz w:val="26"/>
                      <w:szCs w:val="26"/>
                    </w:rPr>
                  </w:pPr>
                  <w:r w:rsidRPr="007E29D1">
                    <w:rPr>
                      <w:bCs/>
                      <w:sz w:val="26"/>
                      <w:szCs w:val="26"/>
                      <w:lang w:val="nl-NL"/>
                    </w:rPr>
                    <w:t>Đoàn đánh giá ngoài tiến hành làm việc và h</w:t>
                  </w:r>
                  <w:r w:rsidRPr="007E29D1">
                    <w:rPr>
                      <w:sz w:val="26"/>
                      <w:szCs w:val="26"/>
                      <w:lang w:val="nl-NL"/>
                    </w:rPr>
                    <w:t>oàn thiện báo cáo đánh giá ngoài trường mầm non và gửi Phòng KT-CNTT</w:t>
                  </w:r>
                </w:p>
              </w:tc>
              <w:tc>
                <w:tcPr>
                  <w:tcW w:w="1022" w:type="pct"/>
                  <w:vAlign w:val="center"/>
                </w:tcPr>
                <w:p w14:paraId="60CB9584" w14:textId="77777777" w:rsidR="00DF0844" w:rsidRPr="007E29D1" w:rsidRDefault="00DF0844" w:rsidP="00893C91">
                  <w:pPr>
                    <w:pStyle w:val="Header"/>
                    <w:jc w:val="center"/>
                    <w:rPr>
                      <w:sz w:val="26"/>
                      <w:szCs w:val="26"/>
                      <w:lang w:val="nl-NL"/>
                    </w:rPr>
                  </w:pPr>
                  <w:r w:rsidRPr="007E29D1">
                    <w:rPr>
                      <w:bCs/>
                      <w:sz w:val="26"/>
                      <w:szCs w:val="26"/>
                      <w:lang w:val="nl-NL"/>
                    </w:rPr>
                    <w:t>Đoàn đánh giá ngoài</w:t>
                  </w:r>
                </w:p>
              </w:tc>
              <w:tc>
                <w:tcPr>
                  <w:tcW w:w="1104" w:type="pct"/>
                  <w:shd w:val="clear" w:color="auto" w:fill="auto"/>
                  <w:vAlign w:val="center"/>
                </w:tcPr>
                <w:p w14:paraId="7D33C603" w14:textId="77777777" w:rsidR="00DF0844" w:rsidRPr="007E29D1" w:rsidRDefault="00DF0844" w:rsidP="00893C91">
                  <w:pPr>
                    <w:pStyle w:val="Header"/>
                    <w:jc w:val="center"/>
                    <w:rPr>
                      <w:sz w:val="26"/>
                      <w:szCs w:val="26"/>
                      <w:lang w:val="nl-NL"/>
                    </w:rPr>
                  </w:pPr>
                  <w:r w:rsidRPr="007E29D1">
                    <w:rPr>
                      <w:spacing w:val="-6"/>
                      <w:sz w:val="26"/>
                      <w:szCs w:val="26"/>
                    </w:rPr>
                    <w:t>43 ngày</w:t>
                  </w:r>
                </w:p>
              </w:tc>
            </w:tr>
            <w:tr w:rsidR="006A4142" w:rsidRPr="007E29D1" w14:paraId="64D9DB66" w14:textId="77777777" w:rsidTr="00893C91">
              <w:trPr>
                <w:trHeight w:val="540"/>
              </w:trPr>
              <w:tc>
                <w:tcPr>
                  <w:tcW w:w="736" w:type="pct"/>
                  <w:vMerge/>
                  <w:shd w:val="clear" w:color="auto" w:fill="auto"/>
                  <w:vAlign w:val="center"/>
                </w:tcPr>
                <w:p w14:paraId="2C9126A3" w14:textId="77777777" w:rsidR="00DF0844" w:rsidRPr="007E29D1" w:rsidRDefault="00DF0844" w:rsidP="00893C91">
                  <w:pPr>
                    <w:pStyle w:val="Header"/>
                    <w:spacing w:before="120"/>
                    <w:jc w:val="center"/>
                    <w:rPr>
                      <w:sz w:val="26"/>
                      <w:szCs w:val="26"/>
                      <w:lang w:val="nl-NL"/>
                    </w:rPr>
                  </w:pPr>
                </w:p>
              </w:tc>
              <w:tc>
                <w:tcPr>
                  <w:tcW w:w="2138" w:type="pct"/>
                  <w:shd w:val="clear" w:color="auto" w:fill="auto"/>
                  <w:vAlign w:val="center"/>
                </w:tcPr>
                <w:p w14:paraId="5783FA27" w14:textId="77777777" w:rsidR="00DF0844" w:rsidRPr="007E29D1" w:rsidRDefault="00DF0844" w:rsidP="00893C91">
                  <w:pPr>
                    <w:pStyle w:val="Header"/>
                    <w:ind w:left="57" w:right="57"/>
                    <w:jc w:val="both"/>
                    <w:rPr>
                      <w:spacing w:val="-6"/>
                      <w:sz w:val="26"/>
                      <w:szCs w:val="26"/>
                    </w:rPr>
                  </w:pPr>
                </w:p>
                <w:p w14:paraId="7D209A2F" w14:textId="77777777" w:rsidR="00DF0844" w:rsidRPr="007E29D1" w:rsidRDefault="00DF0844" w:rsidP="00893C91">
                  <w:pPr>
                    <w:pStyle w:val="Header"/>
                    <w:ind w:left="57" w:right="57"/>
                    <w:jc w:val="both"/>
                    <w:rPr>
                      <w:spacing w:val="-6"/>
                      <w:sz w:val="26"/>
                      <w:szCs w:val="26"/>
                    </w:rPr>
                  </w:pPr>
                  <w:r w:rsidRPr="007E29D1">
                    <w:rPr>
                      <w:bCs/>
                      <w:sz w:val="26"/>
                      <w:szCs w:val="26"/>
                    </w:rPr>
                    <w:t xml:space="preserve">Tham mưu </w:t>
                  </w:r>
                  <w:r w:rsidRPr="007E29D1">
                    <w:rPr>
                      <w:sz w:val="26"/>
                      <w:szCs w:val="26"/>
                      <w:lang w:val="nl-NL"/>
                    </w:rPr>
                    <w:t>đề nghị UBND tỉnh công nhận trường mầm non đạt chuẩn quốc gia trình Giám đốc Sở GDĐT</w:t>
                  </w:r>
                  <w:r w:rsidRPr="007E29D1">
                    <w:rPr>
                      <w:spacing w:val="-6"/>
                      <w:sz w:val="26"/>
                      <w:szCs w:val="26"/>
                    </w:rPr>
                    <w:t xml:space="preserve"> và chuyển kết quả  cho </w:t>
                  </w:r>
                  <w:r w:rsidRPr="007E29D1">
                    <w:rPr>
                      <w:sz w:val="26"/>
                      <w:szCs w:val="26"/>
                      <w:lang w:val="nl-NL"/>
                    </w:rPr>
                    <w:t>nhân viên bưu điện chuyển Trung tâm Phục vụ Hành chính công</w:t>
                  </w:r>
                </w:p>
              </w:tc>
              <w:tc>
                <w:tcPr>
                  <w:tcW w:w="1022" w:type="pct"/>
                  <w:vAlign w:val="center"/>
                </w:tcPr>
                <w:p w14:paraId="66C7EC1E" w14:textId="77777777" w:rsidR="00DF0844" w:rsidRPr="007E29D1" w:rsidRDefault="00DF0844" w:rsidP="00893C91">
                  <w:pPr>
                    <w:pStyle w:val="Header"/>
                    <w:jc w:val="center"/>
                    <w:rPr>
                      <w:sz w:val="26"/>
                      <w:szCs w:val="26"/>
                      <w:lang w:val="nl-NL"/>
                    </w:rPr>
                  </w:pPr>
                  <w:r w:rsidRPr="007E29D1">
                    <w:rPr>
                      <w:spacing w:val="-6"/>
                      <w:sz w:val="26"/>
                      <w:szCs w:val="26"/>
                    </w:rPr>
                    <w:t xml:space="preserve">Lãnh đạo </w:t>
                  </w:r>
                  <w:r w:rsidRPr="007E29D1">
                    <w:rPr>
                      <w:sz w:val="26"/>
                      <w:szCs w:val="26"/>
                      <w:lang w:val="nl-NL"/>
                    </w:rPr>
                    <w:t>Phòng KT và CNTT, Lãnh đạo Sở phê duyệt</w:t>
                  </w:r>
                </w:p>
              </w:tc>
              <w:tc>
                <w:tcPr>
                  <w:tcW w:w="1104" w:type="pct"/>
                  <w:shd w:val="clear" w:color="auto" w:fill="auto"/>
                  <w:vAlign w:val="center"/>
                </w:tcPr>
                <w:p w14:paraId="1EBA1C3C" w14:textId="77777777" w:rsidR="00DF0844" w:rsidRPr="007E29D1" w:rsidRDefault="00DF0844" w:rsidP="00893C91">
                  <w:pPr>
                    <w:pStyle w:val="Header"/>
                    <w:jc w:val="center"/>
                    <w:rPr>
                      <w:sz w:val="26"/>
                      <w:szCs w:val="26"/>
                      <w:lang w:val="nl-NL"/>
                    </w:rPr>
                  </w:pPr>
                  <w:r w:rsidRPr="007E29D1">
                    <w:rPr>
                      <w:spacing w:val="-6"/>
                      <w:sz w:val="26"/>
                      <w:szCs w:val="26"/>
                    </w:rPr>
                    <w:t>2 ngày</w:t>
                  </w:r>
                </w:p>
              </w:tc>
            </w:tr>
            <w:tr w:rsidR="006A4142" w:rsidRPr="007E29D1" w14:paraId="5444169F" w14:textId="77777777" w:rsidTr="00893C91">
              <w:trPr>
                <w:trHeight w:val="540"/>
              </w:trPr>
              <w:tc>
                <w:tcPr>
                  <w:tcW w:w="5000" w:type="pct"/>
                  <w:gridSpan w:val="4"/>
                  <w:shd w:val="clear" w:color="auto" w:fill="auto"/>
                  <w:vAlign w:val="center"/>
                </w:tcPr>
                <w:p w14:paraId="598B68E6" w14:textId="04CF30B0" w:rsidR="00DF0844" w:rsidRPr="007E29D1" w:rsidRDefault="00DF0844" w:rsidP="00893C91">
                  <w:pPr>
                    <w:pStyle w:val="Header"/>
                    <w:jc w:val="center"/>
                    <w:rPr>
                      <w:b/>
                      <w:bCs/>
                      <w:sz w:val="26"/>
                      <w:szCs w:val="26"/>
                      <w:lang w:val="nl-NL"/>
                    </w:rPr>
                  </w:pPr>
                  <w:r w:rsidRPr="007E29D1">
                    <w:rPr>
                      <w:b/>
                      <w:bCs/>
                      <w:sz w:val="26"/>
                      <w:szCs w:val="26"/>
                      <w:lang w:val="nl-NL"/>
                    </w:rPr>
                    <w:t>Văn phòng UBND tỉnh</w:t>
                  </w:r>
                </w:p>
              </w:tc>
            </w:tr>
            <w:tr w:rsidR="006A4142" w:rsidRPr="007E29D1" w14:paraId="53EBF7F8" w14:textId="77777777" w:rsidTr="006B5FEE">
              <w:trPr>
                <w:trHeight w:val="540"/>
              </w:trPr>
              <w:tc>
                <w:tcPr>
                  <w:tcW w:w="736" w:type="pct"/>
                  <w:shd w:val="clear" w:color="auto" w:fill="auto"/>
                  <w:vAlign w:val="center"/>
                </w:tcPr>
                <w:p w14:paraId="5324AE26"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Bước 3</w:t>
                  </w:r>
                </w:p>
              </w:tc>
              <w:tc>
                <w:tcPr>
                  <w:tcW w:w="2138" w:type="pct"/>
                  <w:shd w:val="clear" w:color="auto" w:fill="auto"/>
                  <w:vAlign w:val="center"/>
                </w:tcPr>
                <w:p w14:paraId="2B4B19B9" w14:textId="77777777" w:rsidR="00DF0844" w:rsidRPr="007E29D1" w:rsidRDefault="00DF0844" w:rsidP="00893C91">
                  <w:pPr>
                    <w:pStyle w:val="Header"/>
                    <w:jc w:val="both"/>
                    <w:rPr>
                      <w:sz w:val="26"/>
                      <w:szCs w:val="26"/>
                      <w:lang w:val="nl-NL"/>
                    </w:rPr>
                  </w:pPr>
                  <w:r w:rsidRPr="007E29D1">
                    <w:rPr>
                      <w:sz w:val="26"/>
                      <w:szCs w:val="26"/>
                      <w:lang w:val="nl-NL"/>
                    </w:rPr>
                    <w:t>Trình UBND tỉnh ra Quyết định công nhận trường trung học cơ sở đạt chuẩn quốc gia.</w:t>
                  </w:r>
                </w:p>
                <w:p w14:paraId="4139C038" w14:textId="223DB52D" w:rsidR="006B5FEE" w:rsidRPr="007E29D1" w:rsidRDefault="006B5FEE" w:rsidP="006B5FEE">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2" w:type="pct"/>
                </w:tcPr>
                <w:p w14:paraId="528EFDDF" w14:textId="77777777" w:rsidR="00DF0844" w:rsidRPr="007E29D1" w:rsidRDefault="00DF0844" w:rsidP="006B5FEE">
                  <w:pPr>
                    <w:pStyle w:val="Header"/>
                    <w:jc w:val="center"/>
                    <w:rPr>
                      <w:sz w:val="26"/>
                      <w:szCs w:val="26"/>
                      <w:lang w:val="nl-NL"/>
                    </w:rPr>
                  </w:pPr>
                  <w:r w:rsidRPr="007E29D1">
                    <w:rPr>
                      <w:sz w:val="26"/>
                      <w:szCs w:val="26"/>
                      <w:lang w:val="nl-NL"/>
                    </w:rPr>
                    <w:t>Chủ tịch UBND tỉnh</w:t>
                  </w:r>
                </w:p>
                <w:p w14:paraId="012CFE56" w14:textId="77777777" w:rsidR="006B5FEE" w:rsidRPr="007E29D1" w:rsidRDefault="006B5FEE" w:rsidP="006B5FEE">
                  <w:pPr>
                    <w:pStyle w:val="Header"/>
                    <w:jc w:val="center"/>
                    <w:rPr>
                      <w:sz w:val="26"/>
                      <w:szCs w:val="26"/>
                      <w:lang w:val="nl-NL"/>
                    </w:rPr>
                  </w:pPr>
                </w:p>
                <w:p w14:paraId="5F900B12" w14:textId="112127E8" w:rsidR="006B5FEE" w:rsidRPr="007E29D1" w:rsidRDefault="006B5FEE" w:rsidP="006B5FEE">
                  <w:pPr>
                    <w:pStyle w:val="Header"/>
                    <w:jc w:val="center"/>
                    <w:rPr>
                      <w:sz w:val="26"/>
                      <w:szCs w:val="26"/>
                      <w:lang w:val="nl-NL"/>
                    </w:rPr>
                  </w:pPr>
                  <w:r w:rsidRPr="007E29D1">
                    <w:rPr>
                      <w:sz w:val="26"/>
                      <w:szCs w:val="26"/>
                      <w:lang w:val="nl-NL"/>
                    </w:rPr>
                    <w:t>Văn thư</w:t>
                  </w:r>
                </w:p>
              </w:tc>
              <w:tc>
                <w:tcPr>
                  <w:tcW w:w="1104" w:type="pct"/>
                  <w:shd w:val="clear" w:color="auto" w:fill="auto"/>
                  <w:vAlign w:val="center"/>
                </w:tcPr>
                <w:p w14:paraId="34058C81" w14:textId="77777777" w:rsidR="00DF0844" w:rsidRPr="007E29D1" w:rsidRDefault="00DF0844" w:rsidP="00893C91">
                  <w:pPr>
                    <w:pStyle w:val="Header"/>
                    <w:jc w:val="center"/>
                    <w:rPr>
                      <w:b/>
                      <w:bCs/>
                      <w:sz w:val="26"/>
                      <w:szCs w:val="26"/>
                      <w:lang w:val="nl-NL"/>
                    </w:rPr>
                  </w:pPr>
                  <w:r w:rsidRPr="007E29D1">
                    <w:rPr>
                      <w:sz w:val="26"/>
                      <w:szCs w:val="26"/>
                      <w:lang w:val="nl-NL"/>
                    </w:rPr>
                    <w:t>08 ngày</w:t>
                  </w:r>
                </w:p>
              </w:tc>
            </w:tr>
            <w:tr w:rsidR="006A4142" w:rsidRPr="007E29D1" w14:paraId="4D986F89" w14:textId="77777777" w:rsidTr="00893C91">
              <w:trPr>
                <w:trHeight w:val="540"/>
              </w:trPr>
              <w:tc>
                <w:tcPr>
                  <w:tcW w:w="5000" w:type="pct"/>
                  <w:gridSpan w:val="4"/>
                  <w:shd w:val="clear" w:color="auto" w:fill="auto"/>
                  <w:vAlign w:val="center"/>
                </w:tcPr>
                <w:p w14:paraId="1E94CD65" w14:textId="77777777" w:rsidR="00DF0844" w:rsidRPr="007E29D1" w:rsidRDefault="00DF0844" w:rsidP="00893C91">
                  <w:pPr>
                    <w:pStyle w:val="Header"/>
                    <w:jc w:val="center"/>
                    <w:rPr>
                      <w:b/>
                      <w:bCs/>
                      <w:sz w:val="26"/>
                      <w:szCs w:val="26"/>
                      <w:lang w:val="nl-NL"/>
                    </w:rPr>
                  </w:pPr>
                  <w:r w:rsidRPr="007E29D1">
                    <w:rPr>
                      <w:b/>
                      <w:sz w:val="26"/>
                      <w:szCs w:val="26"/>
                      <w:lang w:val="es-ES"/>
                    </w:rPr>
                    <w:t>Trung tâm Phục vụ hành chính công</w:t>
                  </w:r>
                </w:p>
              </w:tc>
            </w:tr>
            <w:tr w:rsidR="006A4142" w:rsidRPr="007E29D1" w14:paraId="617476F4" w14:textId="77777777" w:rsidTr="00CA656C">
              <w:trPr>
                <w:trHeight w:val="540"/>
              </w:trPr>
              <w:tc>
                <w:tcPr>
                  <w:tcW w:w="736" w:type="pct"/>
                  <w:shd w:val="clear" w:color="auto" w:fill="auto"/>
                  <w:vAlign w:val="center"/>
                </w:tcPr>
                <w:p w14:paraId="6BFBBE6C" w14:textId="77777777" w:rsidR="00DF0844" w:rsidRPr="007E29D1" w:rsidRDefault="00DF0844" w:rsidP="00893C91">
                  <w:pPr>
                    <w:pStyle w:val="Header"/>
                    <w:spacing w:before="120"/>
                    <w:jc w:val="center"/>
                    <w:rPr>
                      <w:b/>
                      <w:bCs/>
                      <w:sz w:val="26"/>
                      <w:szCs w:val="26"/>
                      <w:lang w:val="nl-NL"/>
                    </w:rPr>
                  </w:pPr>
                  <w:r w:rsidRPr="007E29D1">
                    <w:rPr>
                      <w:b/>
                      <w:bCs/>
                      <w:sz w:val="26"/>
                      <w:szCs w:val="26"/>
                      <w:lang w:val="nl-NL"/>
                    </w:rPr>
                    <w:t>Bước 4</w:t>
                  </w:r>
                </w:p>
              </w:tc>
              <w:tc>
                <w:tcPr>
                  <w:tcW w:w="2138" w:type="pct"/>
                  <w:shd w:val="clear" w:color="auto" w:fill="auto"/>
                  <w:vAlign w:val="center"/>
                </w:tcPr>
                <w:p w14:paraId="33C52567" w14:textId="58538F3B" w:rsidR="00DF0844" w:rsidRPr="007E29D1" w:rsidRDefault="006B5FEE" w:rsidP="006B5FE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2" w:type="pct"/>
                  <w:vAlign w:val="center"/>
                </w:tcPr>
                <w:p w14:paraId="2D38B71D" w14:textId="77777777" w:rsidR="00DF0844" w:rsidRPr="007E29D1" w:rsidRDefault="00DF0844" w:rsidP="00CA656C">
                  <w:pPr>
                    <w:jc w:val="center"/>
                    <w:rPr>
                      <w:sz w:val="26"/>
                      <w:szCs w:val="26"/>
                      <w:lang w:val="es-ES"/>
                    </w:rPr>
                  </w:pPr>
                  <w:r w:rsidRPr="007E29D1">
                    <w:rPr>
                      <w:sz w:val="26"/>
                      <w:szCs w:val="26"/>
                      <w:lang w:val="nl-NL"/>
                    </w:rPr>
                    <w:t>Công chức tại Trung tâm Phục vụ hành chính công tỉnh</w:t>
                  </w:r>
                </w:p>
              </w:tc>
              <w:tc>
                <w:tcPr>
                  <w:tcW w:w="1104" w:type="pct"/>
                  <w:shd w:val="clear" w:color="auto" w:fill="auto"/>
                  <w:vAlign w:val="center"/>
                </w:tcPr>
                <w:p w14:paraId="73D58D14" w14:textId="77777777" w:rsidR="00DF0844" w:rsidRPr="007E29D1" w:rsidRDefault="00DF0844" w:rsidP="00893C91">
                  <w:pPr>
                    <w:jc w:val="center"/>
                    <w:rPr>
                      <w:sz w:val="26"/>
                      <w:szCs w:val="26"/>
                      <w:lang w:val="nl-NL"/>
                    </w:rPr>
                  </w:pPr>
                  <w:r w:rsidRPr="007E29D1">
                    <w:rPr>
                      <w:sz w:val="26"/>
                      <w:szCs w:val="26"/>
                      <w:lang w:val="nl-NL"/>
                    </w:rPr>
                    <w:t>1  ngày</w:t>
                  </w:r>
                </w:p>
                <w:p w14:paraId="62922549" w14:textId="77777777" w:rsidR="00DF0844" w:rsidRPr="007E29D1" w:rsidRDefault="00DF0844" w:rsidP="00893C91">
                  <w:pPr>
                    <w:jc w:val="center"/>
                    <w:rPr>
                      <w:sz w:val="26"/>
                      <w:szCs w:val="26"/>
                      <w:lang w:val="nl-NL"/>
                    </w:rPr>
                  </w:pPr>
                </w:p>
                <w:p w14:paraId="1BAD4673" w14:textId="77777777" w:rsidR="00DF0844" w:rsidRPr="007E29D1" w:rsidRDefault="00DF0844" w:rsidP="00893C91">
                  <w:pPr>
                    <w:jc w:val="center"/>
                    <w:rPr>
                      <w:sz w:val="26"/>
                      <w:szCs w:val="26"/>
                      <w:lang w:val="es-ES"/>
                    </w:rPr>
                  </w:pPr>
                </w:p>
              </w:tc>
            </w:tr>
            <w:tr w:rsidR="006A4142" w:rsidRPr="007E29D1" w14:paraId="5C97871B" w14:textId="77777777" w:rsidTr="00893C91">
              <w:trPr>
                <w:trHeight w:val="4277"/>
              </w:trPr>
              <w:tc>
                <w:tcPr>
                  <w:tcW w:w="5000" w:type="pct"/>
                  <w:gridSpan w:val="4"/>
                  <w:shd w:val="clear" w:color="auto" w:fill="auto"/>
                </w:tcPr>
                <w:p w14:paraId="4C044BED" w14:textId="77777777" w:rsidR="00DF0844" w:rsidRPr="007E29D1" w:rsidRDefault="008E0AB6" w:rsidP="00893C91">
                  <w:pPr>
                    <w:spacing w:before="100" w:beforeAutospacing="1" w:after="100" w:afterAutospacing="1"/>
                    <w:rPr>
                      <w:sz w:val="26"/>
                      <w:szCs w:val="26"/>
                      <w:lang w:val="nl-NL"/>
                    </w:rPr>
                  </w:pPr>
                  <w:r w:rsidRPr="007E29D1">
                    <w:rPr>
                      <w:noProof/>
                      <w:sz w:val="26"/>
                      <w:szCs w:val="26"/>
                    </w:rPr>
                    <w:lastRenderedPageBreak/>
                    <w:pict w14:anchorId="0828E651">
                      <v:roundrect id="Rounded Rectangle 1000" o:spid="_x0000_s1451" style="position:absolute;margin-left:198.85pt;margin-top:19.65pt;width:164.65pt;height:46pt;z-index:25190246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" fillcolor="#81b861" strokecolor="#70ad47" strokeweight=".5pt">
                        <v:fill color2="#61a235" rotate="t" colors="0 #81b861;.5 #6fb242;1 #61a235" focus="100%" type="gradient">
                          <o:fill v:ext="view" type="gradientUnscaled"/>
                        </v:fill>
                        <v:stroke joinstyle="miter"/>
                        <v:path arrowok="t"/>
                        <v:textbox style="mso-next-textbox:#Rounded Rectangle 1000">
                          <w:txbxContent>
                            <w:p w14:paraId="0273C913" w14:textId="77777777" w:rsidR="008E0AB6" w:rsidRPr="0059023E" w:rsidRDefault="008E0AB6" w:rsidP="00DF0844">
                              <w:pPr>
                                <w:jc w:val="center"/>
                                <w:rPr>
                                  <w:sz w:val="16"/>
                                  <w:szCs w:val="16"/>
                                </w:rPr>
                              </w:pPr>
                              <w:r w:rsidRPr="0059023E">
                                <w:rPr>
                                  <w:sz w:val="16"/>
                                  <w:szCs w:val="16"/>
                                </w:rPr>
                                <w:t xml:space="preserve">Lãnh đạo Phòng </w:t>
                              </w:r>
                              <w:r>
                                <w:rPr>
                                  <w:sz w:val="16"/>
                                  <w:szCs w:val="16"/>
                                </w:rPr>
                                <w:t>KT và CNTT tiếp nhận hồ sơ và phân công công chức thụ lý hồ sơ, lđ Sở phê duyệt (4,</w:t>
                              </w:r>
                              <w:r w:rsidRPr="0059023E">
                                <w:rPr>
                                  <w:sz w:val="16"/>
                                  <w:szCs w:val="16"/>
                                </w:rPr>
                                <w:t>5 ngày)</w:t>
                              </w:r>
                            </w:p>
                            <w:p w14:paraId="2EF5902E" w14:textId="77777777" w:rsidR="008E0AB6" w:rsidRPr="0059023E" w:rsidRDefault="008E0AB6" w:rsidP="00DF0844">
                              <w:pPr>
                                <w:jc w:val="center"/>
                                <w:rPr>
                                  <w:sz w:val="16"/>
                                  <w:szCs w:val="16"/>
                                </w:rPr>
                              </w:pPr>
                            </w:p>
                          </w:txbxContent>
                        </v:textbox>
                      </v:roundrect>
                    </w:pict>
                  </w:r>
                  <w:r w:rsidRPr="007E29D1">
                    <w:rPr>
                      <w:noProof/>
                      <w:sz w:val="26"/>
                      <w:szCs w:val="26"/>
                    </w:rPr>
                    <w:pict w14:anchorId="24187337">
                      <v:roundrect id="Rounded Rectangle 1001" o:spid="_x0000_s1449" style="position:absolute;margin-left:8.2pt;margin-top:20.15pt;width:143.25pt;height:45.25pt;z-index:25190041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" fillcolor="#d2d2d2" strokecolor="#a5a5a5" strokeweight=".5pt">
                        <v:fill color2="silver" rotate="t" colors="0 #d2d2d2;.5 #c8c8c8;1 silver" focus="100%" type="gradient">
                          <o:fill v:ext="view" type="gradientUnscaled"/>
                        </v:fill>
                        <v:stroke joinstyle="miter"/>
                        <v:path arrowok="t"/>
                        <v:textbox style="mso-next-textbox:#Rounded Rectangle 1001">
                          <w:txbxContent>
                            <w:p w14:paraId="78F0C7C9" w14:textId="77777777" w:rsidR="008E0AB6" w:rsidRPr="0059023E" w:rsidRDefault="008E0AB6" w:rsidP="00DF0844">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DF0844" w:rsidRPr="007E29D1">
                    <w:rPr>
                      <w:sz w:val="26"/>
                      <w:szCs w:val="26"/>
                      <w:lang w:val="nl-NL"/>
                    </w:rPr>
                    <w:t>* Bản đồ quy trình</w:t>
                  </w:r>
                </w:p>
                <w:p w14:paraId="5BE1A268" w14:textId="77777777" w:rsidR="00DF0844" w:rsidRPr="007E29D1" w:rsidRDefault="008E0AB6" w:rsidP="00893C91">
                  <w:pPr>
                    <w:spacing w:before="100" w:beforeAutospacing="1" w:after="100" w:afterAutospacing="1"/>
                    <w:rPr>
                      <w:sz w:val="26"/>
                      <w:szCs w:val="26"/>
                      <w:lang w:val="nl-NL"/>
                    </w:rPr>
                  </w:pPr>
                  <w:r w:rsidRPr="007E29D1">
                    <w:rPr>
                      <w:noProof/>
                      <w:sz w:val="26"/>
                      <w:szCs w:val="26"/>
                    </w:rPr>
                    <w:pict w14:anchorId="5908CAE3">
                      <v:shape id="Right Arrow 1002" o:spid="_x0000_s1455" type="#_x0000_t13" style="position:absolute;margin-left:163.6pt;margin-top:5.1pt;width:21.75pt;height:15pt;flip:y;z-index:2519065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" adj="14152" fillcolor="#6083cb" stroked="f">
                        <v:fill color2="#2e61ba" rotate="t" colors="0 #6083cb;.5 #3e70ca;1 #2e61ba" focus="100%" type="gradient">
                          <o:fill v:ext="view" type="gradientUnscaled"/>
                        </v:fill>
                        <v:shadow on="t" color="black" opacity="41287f" offset="0,1.5pt"/>
                        <v:path arrowok="t"/>
                      </v:shape>
                    </w:pict>
                  </w:r>
                </w:p>
                <w:p w14:paraId="7A204B6A" w14:textId="77777777" w:rsidR="00DF0844" w:rsidRPr="007E29D1" w:rsidRDefault="008E0AB6" w:rsidP="00893C91">
                  <w:pPr>
                    <w:spacing w:before="100" w:beforeAutospacing="1" w:after="100" w:afterAutospacing="1"/>
                    <w:rPr>
                      <w:sz w:val="26"/>
                      <w:szCs w:val="26"/>
                      <w:lang w:val="nl-NL"/>
                    </w:rPr>
                  </w:pPr>
                  <w:r w:rsidRPr="007E29D1">
                    <w:rPr>
                      <w:noProof/>
                      <w:sz w:val="26"/>
                      <w:szCs w:val="26"/>
                    </w:rPr>
                    <w:pict w14:anchorId="415C525D">
                      <v:shape id="Down Arrow 1003" o:spid="_x0000_s1459" type="#_x0000_t67" style="position:absolute;margin-left:270.75pt;margin-top:9.7pt;width:5.25pt;height:17.25pt;z-index:2519106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" adj="18313" fillcolor="#6083cb" stroked="f">
                        <v:fill color2="#2e61ba" rotate="t" colors="0 #6083cb;.5 #3e70ca;1 #2e61ba" focus="100%" type="gradient">
                          <o:fill v:ext="view" type="gradientUnscaled"/>
                        </v:fill>
                        <v:shadow on="t" color="black" opacity="41287f" offset="0,1.5pt"/>
                        <v:path arrowok="t"/>
                      </v:shape>
                    </w:pict>
                  </w:r>
                </w:p>
                <w:p w14:paraId="43FA2754" w14:textId="77777777" w:rsidR="00DF0844" w:rsidRPr="007E29D1" w:rsidRDefault="008E0AB6" w:rsidP="00893C91">
                  <w:pPr>
                    <w:spacing w:before="100" w:beforeAutospacing="1" w:after="100" w:afterAutospacing="1"/>
                    <w:rPr>
                      <w:sz w:val="26"/>
                      <w:szCs w:val="26"/>
                      <w:lang w:val="nl-NL"/>
                    </w:rPr>
                  </w:pPr>
                  <w:r w:rsidRPr="007E29D1">
                    <w:rPr>
                      <w:noProof/>
                      <w:sz w:val="26"/>
                      <w:szCs w:val="26"/>
                    </w:rPr>
                    <w:pict w14:anchorId="0DD082D8">
                      <v:roundrect id="Rounded Rectangle 1004" o:spid="_x0000_s1457" style="position:absolute;margin-left:7.85pt;margin-top:0;width:145.65pt;height:48.85pt;z-index:2519086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" fillcolor="#81b861" strokecolor="#70ad47" strokeweight=".5pt">
                        <v:fill color2="#61a235" rotate="t" colors="0 #81b861;.5 #6fb242;1 #61a235" focus="100%" type="gradient">
                          <o:fill v:ext="view" type="gradientUnscaled"/>
                        </v:fill>
                        <v:stroke joinstyle="miter"/>
                        <v:path arrowok="t"/>
                        <v:textbox style="mso-next-textbox:#Rounded Rectangle 1004">
                          <w:txbxContent>
                            <w:p w14:paraId="0D518C7F" w14:textId="77777777" w:rsidR="008E0AB6" w:rsidRPr="0059023E" w:rsidRDefault="008E0AB6" w:rsidP="00DF0844">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02</w:t>
                              </w:r>
                              <w:r w:rsidRPr="0059023E">
                                <w:rPr>
                                  <w:sz w:val="16"/>
                                  <w:szCs w:val="16"/>
                                </w:rPr>
                                <w:t xml:space="preserve"> ngày)</w:t>
                              </w:r>
                            </w:p>
                            <w:p w14:paraId="0C87A76D" w14:textId="77777777" w:rsidR="008E0AB6" w:rsidRPr="0059023E" w:rsidRDefault="008E0AB6" w:rsidP="00DF0844">
                              <w:pPr>
                                <w:jc w:val="center"/>
                                <w:rPr>
                                  <w:sz w:val="16"/>
                                  <w:szCs w:val="16"/>
                                </w:rPr>
                              </w:pPr>
                            </w:p>
                          </w:txbxContent>
                        </v:textbox>
                      </v:roundrect>
                    </w:pict>
                  </w:r>
                  <w:r w:rsidRPr="007E29D1">
                    <w:rPr>
                      <w:noProof/>
                      <w:sz w:val="26"/>
                      <w:szCs w:val="26"/>
                    </w:rPr>
                    <w:pict w14:anchorId="13384FC5">
                      <v:roundrect id="Rounded Rectangle 1005" o:spid="_x0000_s1450" style="position:absolute;margin-left:198.85pt;margin-top:3.15pt;width:167.8pt;height:45.75pt;z-index:2519014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" fillcolor="#81b861" strokecolor="#70ad47" strokeweight=".5pt">
                        <v:fill color2="#61a235" rotate="t" colors="0 #81b861;.5 #6fb242;1 #61a235" focus="100%" type="gradient">
                          <o:fill v:ext="view" type="gradientUnscaled"/>
                        </v:fill>
                        <v:stroke joinstyle="miter"/>
                        <v:path arrowok="t"/>
                        <v:textbox style="mso-next-textbox:#Rounded Rectangle 1005">
                          <w:txbxContent>
                            <w:p w14:paraId="5A65C712" w14:textId="77777777" w:rsidR="008E0AB6" w:rsidRPr="0059023E" w:rsidRDefault="008E0AB6" w:rsidP="00DF0844">
                              <w:pPr>
                                <w:jc w:val="center"/>
                                <w:rPr>
                                  <w:sz w:val="16"/>
                                  <w:szCs w:val="16"/>
                                </w:rPr>
                              </w:pPr>
                              <w:r>
                                <w:rPr>
                                  <w:sz w:val="16"/>
                                  <w:szCs w:val="16"/>
                                </w:rPr>
                                <w:t xml:space="preserve">Đoàn đánh giá ngoài tiến hành làm việc </w:t>
                              </w:r>
                              <w:r w:rsidRPr="0059023E">
                                <w:rPr>
                                  <w:sz w:val="16"/>
                                  <w:szCs w:val="16"/>
                                </w:rPr>
                                <w:t>(</w:t>
                              </w:r>
                              <w:r>
                                <w:rPr>
                                  <w:sz w:val="16"/>
                                  <w:szCs w:val="16"/>
                                </w:rPr>
                                <w:t>43</w:t>
                              </w:r>
                              <w:r w:rsidRPr="0059023E">
                                <w:rPr>
                                  <w:sz w:val="16"/>
                                  <w:szCs w:val="16"/>
                                </w:rPr>
                                <w:t xml:space="preserve"> ngày)</w:t>
                              </w:r>
                            </w:p>
                            <w:p w14:paraId="0D92F474" w14:textId="77777777" w:rsidR="008E0AB6" w:rsidRPr="0059023E" w:rsidRDefault="008E0AB6" w:rsidP="00DF0844">
                              <w:pPr>
                                <w:jc w:val="center"/>
                                <w:rPr>
                                  <w:sz w:val="16"/>
                                  <w:szCs w:val="16"/>
                                </w:rPr>
                              </w:pPr>
                            </w:p>
                          </w:txbxContent>
                        </v:textbox>
                      </v:roundrect>
                    </w:pict>
                  </w:r>
                  <w:r w:rsidRPr="007E29D1">
                    <w:rPr>
                      <w:noProof/>
                      <w:sz w:val="26"/>
                      <w:szCs w:val="26"/>
                    </w:rPr>
                    <w:pict w14:anchorId="7258EDFD">
                      <v:shape id="Left Arrow 1006" o:spid="_x0000_s1456" type="#_x0000_t66" style="position:absolute;margin-left:167.05pt;margin-top:16.55pt;width:24.75pt;height:15pt;flip:y;z-index:2519075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" adj="6545" fillcolor="#6083cb" stroked="f">
                        <v:fill color2="#2e61ba" rotate="t" colors="0 #6083cb;.5 #3e70ca;1 #2e61ba" focus="100%" type="gradient">
                          <o:fill v:ext="view" type="gradientUnscaled"/>
                        </v:fill>
                        <v:shadow on="t" color="black" opacity="41287f" offset="0,1.5pt"/>
                        <v:path arrowok="t"/>
                      </v:shape>
                    </w:pict>
                  </w:r>
                  <w:r w:rsidRPr="007E29D1">
                    <w:rPr>
                      <w:noProof/>
                      <w:sz w:val="26"/>
                      <w:szCs w:val="26"/>
                    </w:rPr>
                    <w:pict w14:anchorId="58AEF04E">
                      <v:shape id="Straight Arrow Connector 1007" o:spid="_x0000_s1453" type="#_x0000_t32" style="position:absolute;margin-left:276.3pt;margin-top:624.3pt;width:24.75pt;height:0;z-index:251904512;visibility:visible;mso-wrap-distance-top:-8e-5mm;mso-wrap-distance-bottom:-8e-5mm;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" strokecolor="#5b9bd5" strokeweight=".5pt">
                        <v:stroke endarrow="block" joinstyle="miter"/>
                        <o:lock v:ext="edit" shapetype="f"/>
                      </v:shape>
                    </w:pict>
                  </w:r>
                  <w:r w:rsidRPr="007E29D1">
                    <w:rPr>
                      <w:noProof/>
                      <w:sz w:val="26"/>
                      <w:szCs w:val="26"/>
                    </w:rPr>
                    <w:pict w14:anchorId="4A45C1AB">
                      <v:shape id="Straight Arrow Connector 1008" o:spid="_x0000_s1454" type="#_x0000_t32" style="position:absolute;margin-left:408.75pt;margin-top:625.1pt;width:24.75pt;height:0;z-index:251905536;visibility:visible;mso-wrap-distance-top:-8e-5mm;mso-wrap-distance-bottom:-8e-5mm;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" strokecolor="#5b9bd5" strokeweight=".5pt">
                        <v:stroke endarrow="block" joinstyle="miter"/>
                        <o:lock v:ext="edit" shapetype="f"/>
                      </v:shape>
                    </w:pict>
                  </w:r>
                </w:p>
                <w:p w14:paraId="6EC3AB3D" w14:textId="77777777" w:rsidR="00DF0844" w:rsidRPr="007E29D1" w:rsidRDefault="008E0AB6" w:rsidP="00893C91">
                  <w:pPr>
                    <w:spacing w:before="100" w:beforeAutospacing="1" w:after="100" w:afterAutospacing="1"/>
                    <w:rPr>
                      <w:sz w:val="26"/>
                      <w:szCs w:val="26"/>
                      <w:lang w:val="nl-NL"/>
                    </w:rPr>
                  </w:pPr>
                  <w:r w:rsidRPr="007E29D1">
                    <w:rPr>
                      <w:noProof/>
                      <w:sz w:val="26"/>
                      <w:szCs w:val="26"/>
                    </w:rPr>
                    <w:pict w14:anchorId="71239516">
                      <v:shape id="Down Arrow 1009" o:spid="_x0000_s1460" type="#_x0000_t67" style="position:absolute;margin-left:72.2pt;margin-top:25.1pt;width:10.95pt;height:17.25pt;z-index:2519116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" adj="14744" fillcolor="#6083cb" stroked="f">
                        <v:fill color2="#2e61ba" rotate="t" colors="0 #6083cb;.5 #3e70ca;1 #2e61ba" focus="100%" type="gradient">
                          <o:fill v:ext="view" type="gradientUnscaled"/>
                        </v:fill>
                        <v:shadow on="t" color="black" opacity="41287f" offset="0,1.5pt"/>
                        <v:path arrowok="t"/>
                      </v:shape>
                    </w:pict>
                  </w:r>
                </w:p>
                <w:p w14:paraId="638D2850" w14:textId="77777777" w:rsidR="00DF0844" w:rsidRPr="007E29D1" w:rsidRDefault="008E0AB6" w:rsidP="00893C91">
                  <w:pPr>
                    <w:spacing w:before="100" w:beforeAutospacing="1" w:after="100" w:afterAutospacing="1"/>
                    <w:rPr>
                      <w:sz w:val="26"/>
                      <w:szCs w:val="26"/>
                      <w:lang w:val="nl-NL"/>
                    </w:rPr>
                  </w:pPr>
                  <w:r w:rsidRPr="007E29D1">
                    <w:rPr>
                      <w:noProof/>
                      <w:sz w:val="26"/>
                      <w:szCs w:val="26"/>
                    </w:rPr>
                    <w:pict w14:anchorId="7D1B5045">
                      <v:roundrect id="Rounded Rectangle 1010" o:spid="_x0000_s1461" style="position:absolute;margin-left:1pt;margin-top:17.1pt;width:152.5pt;height:44.25pt;z-index:2519127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" fillcolor="#6083cb" stroked="f">
                        <v:fill color2="#2e61ba" rotate="t" colors="0 #6083cb;.5 #3e70ca;1 #2e61ba" focus="100%" type="gradient">
                          <o:fill v:ext="view" type="gradientUnscaled"/>
                        </v:fill>
                        <v:shadow on="t" color="black" opacity="41287f" offset="0,1.5pt"/>
                        <v:path arrowok="t"/>
                        <v:textbox style="mso-next-textbox:#Rounded Rectangle 1010">
                          <w:txbxContent>
                            <w:p w14:paraId="2039C29D" w14:textId="25B0E3A0" w:rsidR="008E0AB6" w:rsidRPr="005150E8" w:rsidRDefault="008E0AB6" w:rsidP="00DF0844">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08</w:t>
                              </w:r>
                              <w:r w:rsidRPr="005150E8">
                                <w:rPr>
                                  <w:sz w:val="15"/>
                                  <w:szCs w:val="15"/>
                                </w:rPr>
                                <w:t xml:space="preserve"> ngày)</w:t>
                              </w:r>
                            </w:p>
                            <w:p w14:paraId="62EBC72B" w14:textId="77777777" w:rsidR="008E0AB6" w:rsidRPr="005150E8" w:rsidRDefault="008E0AB6" w:rsidP="00DF0844">
                              <w:pPr>
                                <w:jc w:val="center"/>
                                <w:rPr>
                                  <w:sz w:val="15"/>
                                  <w:szCs w:val="15"/>
                                </w:rPr>
                              </w:pPr>
                            </w:p>
                          </w:txbxContent>
                        </v:textbox>
                      </v:roundrect>
                    </w:pict>
                  </w:r>
                  <w:r w:rsidRPr="007E29D1">
                    <w:rPr>
                      <w:noProof/>
                      <w:sz w:val="26"/>
                      <w:szCs w:val="26"/>
                    </w:rPr>
                    <w:pict w14:anchorId="1BE35AD5">
                      <v:roundrect id="Rounded Rectangle 1011" o:spid="_x0000_s1452" style="position:absolute;margin-left:202.6pt;margin-top:10.85pt;width:164pt;height:46.25pt;z-index:2519034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" fillcolor="#d2d2d2" strokecolor="#a5a5a5" strokeweight=".5pt">
                        <v:fill color2="silver" rotate="t" colors="0 #d2d2d2;.5 #c8c8c8;1 silver" focus="100%" type="gradient">
                          <o:fill v:ext="view" type="gradientUnscaled"/>
                        </v:fill>
                        <v:stroke joinstyle="miter"/>
                        <v:path arrowok="t"/>
                        <v:textbox style="mso-next-textbox:#Rounded Rectangle 1011">
                          <w:txbxContent>
                            <w:p w14:paraId="0463FD82" w14:textId="77777777" w:rsidR="008E0AB6" w:rsidRPr="0059023E" w:rsidRDefault="008E0AB6" w:rsidP="00DF0844">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p>
                <w:p w14:paraId="3950674B" w14:textId="77777777" w:rsidR="00DF0844" w:rsidRPr="007E29D1" w:rsidRDefault="008E0AB6" w:rsidP="00893C91">
                  <w:pPr>
                    <w:spacing w:before="100" w:beforeAutospacing="1" w:after="100" w:afterAutospacing="1"/>
                    <w:rPr>
                      <w:sz w:val="26"/>
                      <w:szCs w:val="26"/>
                      <w:lang w:val="nl-NL"/>
                    </w:rPr>
                  </w:pPr>
                  <w:r w:rsidRPr="007E29D1">
                    <w:rPr>
                      <w:noProof/>
                      <w:sz w:val="26"/>
                      <w:szCs w:val="26"/>
                    </w:rPr>
                    <w:pict w14:anchorId="7C206947">
                      <v:shape id="Right Arrow 1012" o:spid="_x0000_s1458" type="#_x0000_t13" style="position:absolute;margin-left:167.25pt;margin-top:-.3pt;width:21.75pt;height:15pt;flip:y;z-index:2519096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" adj="14152" fillcolor="#6083cb" stroked="f">
                        <v:fill color2="#2e61ba" rotate="t" colors="0 #6083cb;.5 #3e70ca;1 #2e61ba" focus="100%" type="gradient">
                          <o:fill v:ext="view" type="gradientUnscaled"/>
                        </v:fill>
                        <v:shadow on="t" color="black" opacity="41287f" offset="0,1.5pt"/>
                        <v:path arrowok="t"/>
                      </v:shape>
                    </w:pict>
                  </w:r>
                </w:p>
              </w:tc>
            </w:tr>
          </w:tbl>
          <w:p w14:paraId="3CABA4D2" w14:textId="77777777" w:rsidR="00DF0844" w:rsidRPr="007E29D1" w:rsidRDefault="00DF0844" w:rsidP="00893C91">
            <w:pPr>
              <w:spacing w:before="120"/>
              <w:rPr>
                <w:sz w:val="26"/>
                <w:szCs w:val="26"/>
                <w:lang w:val="nl-NL"/>
              </w:rPr>
            </w:pPr>
          </w:p>
        </w:tc>
      </w:tr>
      <w:tr w:rsidR="006A4142" w:rsidRPr="007E29D1" w14:paraId="60C2D345" w14:textId="77777777" w:rsidTr="000948E5">
        <w:trPr>
          <w:tblCellSpacing w:w="0" w:type="dxa"/>
        </w:trPr>
        <w:tc>
          <w:tcPr>
            <w:tcW w:w="1812" w:type="dxa"/>
            <w:vAlign w:val="center"/>
            <w:hideMark/>
          </w:tcPr>
          <w:p w14:paraId="4734BA62"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lastRenderedPageBreak/>
              <w:t>2. Cách thức thực hiện:</w:t>
            </w:r>
          </w:p>
        </w:tc>
        <w:tc>
          <w:tcPr>
            <w:tcW w:w="8575" w:type="dxa"/>
            <w:vAlign w:val="center"/>
            <w:hideMark/>
          </w:tcPr>
          <w:p w14:paraId="4CDF0E1A" w14:textId="77777777" w:rsidR="00DF0844" w:rsidRPr="007E29D1" w:rsidRDefault="00DF0844" w:rsidP="00893C91">
            <w:pPr>
              <w:ind w:left="84" w:right="83"/>
              <w:jc w:val="both"/>
              <w:rPr>
                <w:sz w:val="26"/>
                <w:szCs w:val="26"/>
              </w:rPr>
            </w:pPr>
            <w:r w:rsidRPr="007E29D1">
              <w:rPr>
                <w:sz w:val="26"/>
                <w:szCs w:val="26"/>
              </w:rPr>
              <w:t>- Nộp hồ sơ trực tiếp tại Trung tâm Phục vụ hành chính công tỉnh;</w:t>
            </w:r>
          </w:p>
          <w:p w14:paraId="242CE6BF" w14:textId="77777777" w:rsidR="00DF0844" w:rsidRPr="007E29D1" w:rsidRDefault="00DF0844" w:rsidP="00893C91">
            <w:pPr>
              <w:ind w:left="84" w:right="83"/>
              <w:jc w:val="both"/>
              <w:rPr>
                <w:sz w:val="26"/>
                <w:szCs w:val="26"/>
              </w:rPr>
            </w:pPr>
            <w:r w:rsidRPr="007E29D1">
              <w:rPr>
                <w:sz w:val="26"/>
                <w:szCs w:val="26"/>
              </w:rPr>
              <w:t>- Nộp qua dịch vụ bưu chính công ích;</w:t>
            </w:r>
          </w:p>
          <w:p w14:paraId="699CE50E" w14:textId="77777777" w:rsidR="00DF0844" w:rsidRPr="007E29D1" w:rsidRDefault="00DF0844" w:rsidP="00893C91">
            <w:pPr>
              <w:ind w:left="84" w:right="83"/>
              <w:jc w:val="both"/>
              <w:rPr>
                <w:sz w:val="26"/>
                <w:szCs w:val="26"/>
              </w:rPr>
            </w:pPr>
            <w:r w:rsidRPr="007E29D1">
              <w:rPr>
                <w:sz w:val="26"/>
                <w:szCs w:val="26"/>
              </w:rPr>
              <w:t>- Nộp hồ sơ trực tuyến tại:</w:t>
            </w:r>
          </w:p>
          <w:p w14:paraId="430C48B7" w14:textId="77777777" w:rsidR="00DF0844" w:rsidRPr="007E29D1" w:rsidRDefault="00DF0844" w:rsidP="00893C91">
            <w:pPr>
              <w:ind w:left="84" w:right="83"/>
              <w:jc w:val="both"/>
              <w:rPr>
                <w:sz w:val="26"/>
                <w:szCs w:val="26"/>
              </w:rPr>
            </w:pPr>
            <w:r w:rsidRPr="007E29D1">
              <w:rPr>
                <w:sz w:val="26"/>
                <w:szCs w:val="26"/>
              </w:rPr>
              <w:t>+ Cổng dịch vụ công Quốc gia, địa chỉ: https://dichvucong.gov.vn/</w:t>
            </w:r>
          </w:p>
          <w:p w14:paraId="494E6D45" w14:textId="77777777" w:rsidR="00DF0844" w:rsidRPr="007E29D1" w:rsidRDefault="00DF0844" w:rsidP="00893C91">
            <w:pPr>
              <w:pStyle w:val="NormalWeb"/>
              <w:spacing w:before="12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28E0C4FA" w14:textId="77777777" w:rsidTr="000948E5">
        <w:trPr>
          <w:tblCellSpacing w:w="0" w:type="dxa"/>
        </w:trPr>
        <w:tc>
          <w:tcPr>
            <w:tcW w:w="1812" w:type="dxa"/>
            <w:vAlign w:val="center"/>
            <w:hideMark/>
          </w:tcPr>
          <w:p w14:paraId="2D2FEACA" w14:textId="77777777" w:rsidR="00DF0844" w:rsidRPr="007E29D1" w:rsidRDefault="00DF0844" w:rsidP="00893C91">
            <w:pPr>
              <w:pStyle w:val="NormalWeb"/>
              <w:spacing w:before="120" w:beforeAutospacing="0" w:after="0" w:afterAutospacing="0"/>
              <w:jc w:val="both"/>
              <w:rPr>
                <w:sz w:val="26"/>
                <w:szCs w:val="26"/>
                <w:lang w:val="hr-HR"/>
              </w:rPr>
            </w:pPr>
            <w:r w:rsidRPr="007E29D1">
              <w:rPr>
                <w:rStyle w:val="Strong"/>
                <w:sz w:val="26"/>
                <w:szCs w:val="26"/>
                <w:lang w:val="hr-HR"/>
              </w:rPr>
              <w:t>3. Thành phần, số lượng hồ sơ:</w:t>
            </w:r>
          </w:p>
        </w:tc>
        <w:tc>
          <w:tcPr>
            <w:tcW w:w="8575" w:type="dxa"/>
            <w:vAlign w:val="center"/>
            <w:hideMark/>
          </w:tcPr>
          <w:p w14:paraId="4E33967A" w14:textId="12DE7E57" w:rsidR="00DF0844" w:rsidRPr="007E29D1" w:rsidRDefault="00DF0844" w:rsidP="00893C91">
            <w:pPr>
              <w:spacing w:before="120"/>
              <w:rPr>
                <w:sz w:val="26"/>
                <w:szCs w:val="26"/>
              </w:rPr>
            </w:pPr>
            <w:r w:rsidRPr="007E29D1">
              <w:rPr>
                <w:rFonts w:eastAsia="Calibri"/>
                <w:sz w:val="26"/>
                <w:szCs w:val="26"/>
                <w:lang w:val="es-ES"/>
              </w:rPr>
              <w:t xml:space="preserve"> </w:t>
            </w:r>
            <w:r w:rsidRPr="007E29D1">
              <w:rPr>
                <w:sz w:val="26"/>
                <w:szCs w:val="26"/>
              </w:rPr>
              <w:t xml:space="preserve"> 1. Công văn đăng ký đánh giá ngoài.</w:t>
            </w:r>
          </w:p>
          <w:p w14:paraId="2C20A63B" w14:textId="77777777" w:rsidR="00DF0844" w:rsidRPr="007E29D1" w:rsidRDefault="00DF0844" w:rsidP="00893C91">
            <w:pPr>
              <w:tabs>
                <w:tab w:val="left" w:pos="-3240"/>
                <w:tab w:val="left" w:pos="-3120"/>
                <w:tab w:val="left" w:pos="10800"/>
                <w:tab w:val="left" w:pos="11520"/>
                <w:tab w:val="left" w:pos="12240"/>
                <w:tab w:val="left" w:pos="12960"/>
                <w:tab w:val="left" w:pos="13680"/>
                <w:tab w:val="left" w:pos="14400"/>
              </w:tabs>
              <w:spacing w:before="120"/>
              <w:rPr>
                <w:rFonts w:eastAsia="Calibri"/>
                <w:sz w:val="26"/>
                <w:szCs w:val="26"/>
                <w:lang w:val="es-ES"/>
              </w:rPr>
            </w:pPr>
            <w:r w:rsidRPr="007E29D1">
              <w:rPr>
                <w:sz w:val="26"/>
                <w:szCs w:val="26"/>
              </w:rPr>
              <w:t xml:space="preserve"> 2. Báo cáo tự đánh giá: 02 (hai) bản</w:t>
            </w:r>
            <w:r w:rsidRPr="007E29D1">
              <w:rPr>
                <w:rFonts w:eastAsia="Calibri"/>
                <w:sz w:val="26"/>
                <w:szCs w:val="26"/>
                <w:lang w:val="es-ES"/>
              </w:rPr>
              <w:t xml:space="preserve"> .</w:t>
            </w:r>
          </w:p>
          <w:p w14:paraId="7B95EC16" w14:textId="77777777" w:rsidR="00DF0844" w:rsidRPr="007E29D1" w:rsidRDefault="00DF0844" w:rsidP="00893C91">
            <w:pPr>
              <w:tabs>
                <w:tab w:val="left" w:pos="-3240"/>
                <w:tab w:val="left" w:pos="-3120"/>
                <w:tab w:val="left" w:pos="10800"/>
                <w:tab w:val="left" w:pos="11520"/>
                <w:tab w:val="left" w:pos="12240"/>
                <w:tab w:val="left" w:pos="12960"/>
                <w:tab w:val="left" w:pos="13680"/>
                <w:tab w:val="left" w:pos="14400"/>
              </w:tabs>
              <w:spacing w:before="120"/>
              <w:rPr>
                <w:rFonts w:eastAsia="Calibri"/>
                <w:sz w:val="26"/>
                <w:szCs w:val="26"/>
                <w:lang w:val="es-ES"/>
              </w:rPr>
            </w:pPr>
            <w:r w:rsidRPr="007E29D1">
              <w:rPr>
                <w:rFonts w:eastAsia="Calibri"/>
                <w:sz w:val="26"/>
                <w:szCs w:val="26"/>
                <w:lang w:val="es-ES"/>
              </w:rPr>
              <w:t xml:space="preserve">3. Báo cáo đánh giá ngoài </w:t>
            </w:r>
            <w:r w:rsidRPr="007E29D1">
              <w:rPr>
                <w:sz w:val="26"/>
                <w:szCs w:val="26"/>
              </w:rPr>
              <w:t>02 (hai) bản</w:t>
            </w:r>
            <w:r w:rsidRPr="007E29D1">
              <w:rPr>
                <w:rFonts w:eastAsia="Calibri"/>
                <w:sz w:val="26"/>
                <w:szCs w:val="26"/>
                <w:lang w:val="es-ES"/>
              </w:rPr>
              <w:t xml:space="preserve"> .</w:t>
            </w:r>
          </w:p>
          <w:p w14:paraId="418F1336" w14:textId="77777777" w:rsidR="00DF0844" w:rsidRPr="007E29D1" w:rsidRDefault="00DF0844" w:rsidP="00893C91">
            <w:pPr>
              <w:spacing w:before="120"/>
              <w:rPr>
                <w:rFonts w:eastAsia="Calibri"/>
                <w:sz w:val="26"/>
                <w:szCs w:val="26"/>
                <w:lang w:val="es-ES"/>
              </w:rPr>
            </w:pPr>
            <w:r w:rsidRPr="007E29D1">
              <w:rPr>
                <w:rFonts w:eastAsia="Calibri"/>
                <w:sz w:val="26"/>
                <w:szCs w:val="26"/>
                <w:lang w:val="es-ES"/>
              </w:rPr>
              <w:t xml:space="preserve"> - Số lượng hồ sơ: 01 (bộ).</w:t>
            </w:r>
          </w:p>
        </w:tc>
      </w:tr>
      <w:tr w:rsidR="006A4142" w:rsidRPr="007E29D1" w14:paraId="569A692A" w14:textId="77777777" w:rsidTr="000948E5">
        <w:trPr>
          <w:tblCellSpacing w:w="0" w:type="dxa"/>
        </w:trPr>
        <w:tc>
          <w:tcPr>
            <w:tcW w:w="1812" w:type="dxa"/>
            <w:vAlign w:val="center"/>
            <w:hideMark/>
          </w:tcPr>
          <w:p w14:paraId="51F173CD"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4. Thời hạn giải quyết:</w:t>
            </w:r>
          </w:p>
        </w:tc>
        <w:tc>
          <w:tcPr>
            <w:tcW w:w="8575" w:type="dxa"/>
            <w:vAlign w:val="center"/>
            <w:hideMark/>
          </w:tcPr>
          <w:p w14:paraId="36F4562A" w14:textId="77777777" w:rsidR="00DF0844" w:rsidRPr="007E29D1" w:rsidRDefault="00DF0844" w:rsidP="00893C91">
            <w:pPr>
              <w:spacing w:before="120"/>
              <w:rPr>
                <w:sz w:val="26"/>
                <w:szCs w:val="26"/>
              </w:rPr>
            </w:pPr>
            <w:r w:rsidRPr="007E29D1">
              <w:rPr>
                <w:sz w:val="26"/>
                <w:szCs w:val="26"/>
              </w:rPr>
              <w:t xml:space="preserve"> 59 ngày làm việc kể từ ngày nhận đủ hồ sơ hợp lệ.</w:t>
            </w:r>
          </w:p>
        </w:tc>
      </w:tr>
      <w:tr w:rsidR="006A4142" w:rsidRPr="007E29D1" w14:paraId="095D13AB" w14:textId="77777777" w:rsidTr="000948E5">
        <w:trPr>
          <w:tblCellSpacing w:w="0" w:type="dxa"/>
        </w:trPr>
        <w:tc>
          <w:tcPr>
            <w:tcW w:w="1812" w:type="dxa"/>
            <w:vAlign w:val="center"/>
            <w:hideMark/>
          </w:tcPr>
          <w:p w14:paraId="7CC15D46"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5. Đối tượng thực hiện TTHC:</w:t>
            </w:r>
          </w:p>
        </w:tc>
        <w:tc>
          <w:tcPr>
            <w:tcW w:w="8575" w:type="dxa"/>
            <w:vAlign w:val="center"/>
            <w:hideMark/>
          </w:tcPr>
          <w:p w14:paraId="212451A6" w14:textId="77777777" w:rsidR="00DF0844" w:rsidRPr="007E29D1" w:rsidRDefault="00DF0844"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 Tổ chức (Các cơ sở giáo dục)</w:t>
            </w:r>
            <w:r w:rsidRPr="007E29D1">
              <w:rPr>
                <w:sz w:val="26"/>
                <w:szCs w:val="26"/>
              </w:rPr>
              <w:t>.</w:t>
            </w:r>
          </w:p>
        </w:tc>
      </w:tr>
      <w:tr w:rsidR="006A4142" w:rsidRPr="007E29D1" w14:paraId="73E66AF7" w14:textId="77777777" w:rsidTr="000948E5">
        <w:trPr>
          <w:tblCellSpacing w:w="0" w:type="dxa"/>
        </w:trPr>
        <w:tc>
          <w:tcPr>
            <w:tcW w:w="1812" w:type="dxa"/>
            <w:vAlign w:val="center"/>
            <w:hideMark/>
          </w:tcPr>
          <w:p w14:paraId="52C829BD"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6. Cơ quan thực hiện TTHC:</w:t>
            </w:r>
          </w:p>
        </w:tc>
        <w:tc>
          <w:tcPr>
            <w:tcW w:w="8575" w:type="dxa"/>
            <w:vAlign w:val="center"/>
            <w:hideMark/>
          </w:tcPr>
          <w:p w14:paraId="63F60E5A" w14:textId="77777777" w:rsidR="00DF0844" w:rsidRPr="007E29D1" w:rsidRDefault="00DF0844" w:rsidP="00893C91">
            <w:pPr>
              <w:rPr>
                <w:sz w:val="26"/>
                <w:szCs w:val="26"/>
                <w:lang w:val="es-ES"/>
              </w:rPr>
            </w:pPr>
            <w:r w:rsidRPr="007E29D1">
              <w:rPr>
                <w:sz w:val="26"/>
                <w:szCs w:val="26"/>
              </w:rPr>
              <w:t xml:space="preserve"> </w:t>
            </w:r>
            <w:r w:rsidRPr="007E29D1">
              <w:rPr>
                <w:sz w:val="26"/>
                <w:szCs w:val="26"/>
                <w:lang w:val="es-ES"/>
              </w:rPr>
              <w:t>Cơ quan thực hiện thủ tục hành chính:  Sở GDĐT</w:t>
            </w:r>
          </w:p>
          <w:p w14:paraId="7191729A"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lang w:val="es-ES"/>
              </w:rPr>
              <w:t>Cơ quan có thẩm quyền quyết định: UBND tỉnh.</w:t>
            </w:r>
          </w:p>
        </w:tc>
      </w:tr>
      <w:tr w:rsidR="006A4142" w:rsidRPr="007E29D1" w14:paraId="34BDF15A" w14:textId="77777777" w:rsidTr="000948E5">
        <w:trPr>
          <w:tblCellSpacing w:w="0" w:type="dxa"/>
        </w:trPr>
        <w:tc>
          <w:tcPr>
            <w:tcW w:w="1812" w:type="dxa"/>
            <w:vAlign w:val="center"/>
            <w:hideMark/>
          </w:tcPr>
          <w:p w14:paraId="69A26AA8"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7. Kết quả thực hiện TTHC:</w:t>
            </w:r>
          </w:p>
        </w:tc>
        <w:tc>
          <w:tcPr>
            <w:tcW w:w="8575" w:type="dxa"/>
            <w:vAlign w:val="center"/>
            <w:hideMark/>
          </w:tcPr>
          <w:p w14:paraId="16E2A2A6"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rPr>
              <w:t xml:space="preserve">- Giám đốc Sở Giáo dục và Đào tạo ra quyết định cấp Giấy chứng nhận trường trung học đạt kiểm định chất lượng giáo dục. </w:t>
            </w:r>
          </w:p>
          <w:p w14:paraId="0F867833"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rPr>
              <w:t>- Chủ tịch Ủy ban nhân dân cấp tỉnh ra quyết định cấp Bằng công nhận trường trung học đạt chuẩn quốc gia.</w:t>
            </w:r>
          </w:p>
        </w:tc>
      </w:tr>
      <w:tr w:rsidR="006A4142" w:rsidRPr="007E29D1" w14:paraId="59945758" w14:textId="77777777" w:rsidTr="000948E5">
        <w:trPr>
          <w:tblCellSpacing w:w="0" w:type="dxa"/>
        </w:trPr>
        <w:tc>
          <w:tcPr>
            <w:tcW w:w="1812" w:type="dxa"/>
            <w:vAlign w:val="center"/>
            <w:hideMark/>
          </w:tcPr>
          <w:p w14:paraId="75E0E5B4"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575" w:type="dxa"/>
            <w:vAlign w:val="center"/>
            <w:hideMark/>
          </w:tcPr>
          <w:p w14:paraId="4FD92CB1"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rPr>
              <w:t xml:space="preserve"> Không có.</w:t>
            </w:r>
          </w:p>
        </w:tc>
      </w:tr>
      <w:tr w:rsidR="006A4142" w:rsidRPr="007E29D1" w14:paraId="4CA71B53" w14:textId="77777777" w:rsidTr="000948E5">
        <w:trPr>
          <w:tblCellSpacing w:w="0" w:type="dxa"/>
        </w:trPr>
        <w:tc>
          <w:tcPr>
            <w:tcW w:w="1812" w:type="dxa"/>
            <w:vAlign w:val="center"/>
            <w:hideMark/>
          </w:tcPr>
          <w:p w14:paraId="2AE7AB07" w14:textId="77777777" w:rsidR="00DF0844" w:rsidRPr="007E29D1" w:rsidRDefault="00DF0844" w:rsidP="00893C91">
            <w:pPr>
              <w:pStyle w:val="NormalWeb"/>
              <w:spacing w:before="120" w:beforeAutospacing="0" w:after="0" w:afterAutospacing="0"/>
              <w:jc w:val="both"/>
              <w:rPr>
                <w:sz w:val="26"/>
                <w:szCs w:val="26"/>
              </w:rPr>
            </w:pPr>
            <w:r w:rsidRPr="007E29D1">
              <w:rPr>
                <w:rStyle w:val="Strong"/>
                <w:sz w:val="26"/>
                <w:szCs w:val="26"/>
              </w:rPr>
              <w:t>9. Tên mẫu đơn, mẫu tờ khai:</w:t>
            </w:r>
          </w:p>
        </w:tc>
        <w:tc>
          <w:tcPr>
            <w:tcW w:w="8575" w:type="dxa"/>
            <w:vAlign w:val="center"/>
            <w:hideMark/>
          </w:tcPr>
          <w:p w14:paraId="14990024" w14:textId="77777777" w:rsidR="00DF0844" w:rsidRPr="007E29D1" w:rsidRDefault="00DF0844" w:rsidP="00893C91">
            <w:pPr>
              <w:widowControl w:val="0"/>
              <w:spacing w:before="120"/>
              <w:rPr>
                <w:rFonts w:eastAsia="Calibri"/>
                <w:sz w:val="26"/>
                <w:szCs w:val="26"/>
                <w:lang w:val="nl-NL" w:eastAsia="vi-VN"/>
              </w:rPr>
            </w:pPr>
            <w:r w:rsidRPr="007E29D1">
              <w:rPr>
                <w:rFonts w:eastAsia="Calibri"/>
                <w:sz w:val="26"/>
                <w:szCs w:val="26"/>
                <w:lang w:val="nl-NL" w:eastAsia="vi-VN"/>
              </w:rPr>
              <w:t xml:space="preserve"> Không có</w:t>
            </w:r>
          </w:p>
        </w:tc>
      </w:tr>
      <w:tr w:rsidR="006A4142" w:rsidRPr="007E29D1" w14:paraId="127D0136" w14:textId="77777777" w:rsidTr="000948E5">
        <w:trPr>
          <w:tblCellSpacing w:w="0" w:type="dxa"/>
        </w:trPr>
        <w:tc>
          <w:tcPr>
            <w:tcW w:w="1812" w:type="dxa"/>
            <w:vAlign w:val="center"/>
            <w:hideMark/>
          </w:tcPr>
          <w:p w14:paraId="41D02C79" w14:textId="77777777" w:rsidR="00DF0844" w:rsidRPr="007E29D1" w:rsidRDefault="00DF0844" w:rsidP="00893C91">
            <w:pPr>
              <w:pStyle w:val="NormalWeb"/>
              <w:spacing w:before="0" w:beforeAutospacing="0" w:after="0" w:afterAutospacing="0"/>
              <w:jc w:val="both"/>
              <w:rPr>
                <w:sz w:val="26"/>
                <w:szCs w:val="26"/>
              </w:rPr>
            </w:pPr>
            <w:r w:rsidRPr="007E29D1">
              <w:rPr>
                <w:rStyle w:val="Strong"/>
                <w:sz w:val="26"/>
                <w:szCs w:val="26"/>
              </w:rPr>
              <w:t>10. Yêu cầu, điều kiện thực hiện TTHC:</w:t>
            </w:r>
          </w:p>
        </w:tc>
        <w:tc>
          <w:tcPr>
            <w:tcW w:w="8575" w:type="dxa"/>
            <w:vAlign w:val="center"/>
            <w:hideMark/>
          </w:tcPr>
          <w:p w14:paraId="6A46F851" w14:textId="77777777" w:rsidR="00DF0844" w:rsidRPr="007E29D1" w:rsidRDefault="00DF0844" w:rsidP="00E251DD">
            <w:pPr>
              <w:tabs>
                <w:tab w:val="left" w:pos="660"/>
                <w:tab w:val="center" w:pos="4677"/>
              </w:tabs>
              <w:ind w:firstLine="120"/>
              <w:jc w:val="both"/>
              <w:rPr>
                <w:rFonts w:eastAsia="Calibri"/>
                <w:sz w:val="26"/>
                <w:szCs w:val="26"/>
                <w:lang w:val="nl-NL" w:eastAsia="vi-VN"/>
              </w:rPr>
            </w:pPr>
            <w:r w:rsidRPr="007E29D1">
              <w:rPr>
                <w:rFonts w:eastAsia="Calibri"/>
                <w:sz w:val="26"/>
                <w:szCs w:val="26"/>
                <w:lang w:val="nl-NL" w:eastAsia="vi-VN"/>
              </w:rPr>
              <w:t>* Thông tư số 18/2018/TT-BGDĐT ngày 22 tháng 8 năm 2018 của Bộ trưởng Bộ Giáo dục và Đào tạo Ban hành Quy định về kiểm định chất lượng giáo dục và công nhận đạt chuẩn quốc gia đối với trường trung học cơ sở, trường trung học phổ thông và trường trung học cơ sở có nhiều cấp học.</w:t>
            </w:r>
          </w:p>
          <w:p w14:paraId="3FB13DE0" w14:textId="77777777" w:rsidR="00DF0844" w:rsidRPr="007E29D1" w:rsidRDefault="00DF0844" w:rsidP="00E251DD">
            <w:pPr>
              <w:ind w:firstLine="120"/>
              <w:jc w:val="both"/>
              <w:rPr>
                <w:rFonts w:eastAsia="Calibri"/>
                <w:sz w:val="26"/>
                <w:szCs w:val="26"/>
                <w:lang w:val="nl-NL" w:eastAsia="vi-VN"/>
              </w:rPr>
            </w:pPr>
            <w:r w:rsidRPr="007E29D1">
              <w:rPr>
                <w:rFonts w:eastAsia="Calibri"/>
                <w:sz w:val="26"/>
                <w:szCs w:val="26"/>
                <w:lang w:val="nl-NL" w:eastAsia="vi-VN"/>
              </w:rPr>
              <w:lastRenderedPageBreak/>
              <w:t>a) Có ít nhất một khoá học sinh đã hoàn thành Chương trình trung học;</w:t>
            </w:r>
          </w:p>
          <w:p w14:paraId="0D9F9D49" w14:textId="77777777" w:rsidR="00DF0844" w:rsidRPr="007E29D1" w:rsidRDefault="00DF0844" w:rsidP="00E251DD">
            <w:pPr>
              <w:ind w:firstLine="120"/>
              <w:jc w:val="both"/>
              <w:rPr>
                <w:sz w:val="26"/>
                <w:szCs w:val="26"/>
              </w:rPr>
            </w:pPr>
            <w:r w:rsidRPr="007E29D1">
              <w:rPr>
                <w:rFonts w:eastAsia="Calibri"/>
                <w:sz w:val="26"/>
                <w:szCs w:val="26"/>
                <w:lang w:val="nl-NL" w:eastAsia="vi-VN"/>
              </w:rPr>
              <w:t>b) Có kết quả đánh giá ngoài đạt từ Mức 2 trở lên theo quy định tại khoản 1 Điều 6 của Quy định này.</w:t>
            </w:r>
          </w:p>
          <w:p w14:paraId="3F61A401" w14:textId="77777777" w:rsidR="00DF0844" w:rsidRPr="007E29D1" w:rsidRDefault="00DF0844" w:rsidP="00E251DD">
            <w:pPr>
              <w:ind w:firstLine="120"/>
              <w:jc w:val="both"/>
              <w:rPr>
                <w:sz w:val="26"/>
                <w:szCs w:val="26"/>
              </w:rPr>
            </w:pPr>
            <w:r w:rsidRPr="007E29D1">
              <w:rPr>
                <w:sz w:val="26"/>
                <w:szCs w:val="26"/>
              </w:rPr>
              <w:t xml:space="preserve">      Chứng nhận trường đạt kiểm định chất lượng giáo dục và bằng công nhận trường đạt chuẩn quốc gia có giá trị 05 năm. Nếu có nhu cầu được công nhận lại, ít nhất 05 tháng trước thời hạn hết giá trị của Bằng công nhận trường đạt chuẩn quốc gia, trường trung học cơ sở phải thực hiện xong quy trình tự đánh giá theo quy định tại Điều 23 và đăng ký đánh giá ngoài theo quy định tại Điều 26 của Quy định này để được công nhận lại. Việc công nhận lại thực hiện theo quy định tại Điều 37 của Quy định này.</w:t>
            </w:r>
          </w:p>
          <w:p w14:paraId="1FDD93D4" w14:textId="77777777" w:rsidR="00DF0844" w:rsidRPr="007E29D1" w:rsidRDefault="00DF0844" w:rsidP="00E251DD">
            <w:pPr>
              <w:pStyle w:val="NormalWeb"/>
              <w:spacing w:before="0" w:beforeAutospacing="0" w:after="0" w:afterAutospacing="0"/>
              <w:ind w:firstLine="120"/>
              <w:jc w:val="both"/>
              <w:rPr>
                <w:rFonts w:eastAsia="Calibri"/>
                <w:sz w:val="26"/>
                <w:szCs w:val="26"/>
                <w:lang w:val="nl-NL" w:eastAsia="vi-VN"/>
              </w:rPr>
            </w:pPr>
            <w:r w:rsidRPr="007E29D1">
              <w:rPr>
                <w:sz w:val="26"/>
                <w:szCs w:val="26"/>
              </w:rPr>
              <w:t>Kết quả trường trung học cơ sở đạt kiểm định chất lượng giáo dục và đạt chuẩn quốc gia được công bố công khai trên trang thông tin điện tử của Sở Giáo dục và Đào tạo.</w:t>
            </w:r>
          </w:p>
        </w:tc>
      </w:tr>
      <w:tr w:rsidR="006A4142" w:rsidRPr="007E29D1" w14:paraId="2A37044F" w14:textId="77777777" w:rsidTr="000948E5">
        <w:trPr>
          <w:tblCellSpacing w:w="0" w:type="dxa"/>
        </w:trPr>
        <w:tc>
          <w:tcPr>
            <w:tcW w:w="1812" w:type="dxa"/>
            <w:vAlign w:val="center"/>
            <w:hideMark/>
          </w:tcPr>
          <w:p w14:paraId="60A43C3F" w14:textId="77777777" w:rsidR="00DF0844" w:rsidRPr="007E29D1" w:rsidRDefault="00DF0844" w:rsidP="00893C91">
            <w:pPr>
              <w:pStyle w:val="NormalWeb"/>
              <w:spacing w:before="0" w:beforeAutospacing="0" w:after="0" w:afterAutospacing="0"/>
              <w:jc w:val="both"/>
              <w:rPr>
                <w:sz w:val="26"/>
                <w:szCs w:val="26"/>
              </w:rPr>
            </w:pPr>
            <w:r w:rsidRPr="007E29D1">
              <w:rPr>
                <w:rStyle w:val="Strong"/>
                <w:sz w:val="26"/>
                <w:szCs w:val="26"/>
              </w:rPr>
              <w:lastRenderedPageBreak/>
              <w:t>11. Căn cứ pháp lý của TTHC:</w:t>
            </w:r>
          </w:p>
        </w:tc>
        <w:tc>
          <w:tcPr>
            <w:tcW w:w="8575" w:type="dxa"/>
            <w:vAlign w:val="center"/>
            <w:hideMark/>
          </w:tcPr>
          <w:p w14:paraId="17A82F9B" w14:textId="77777777" w:rsidR="00DF0844" w:rsidRPr="007E29D1" w:rsidRDefault="00DF0844" w:rsidP="00E251DD">
            <w:pPr>
              <w:jc w:val="both"/>
              <w:rPr>
                <w:sz w:val="26"/>
                <w:szCs w:val="26"/>
              </w:rPr>
            </w:pPr>
            <w:r w:rsidRPr="007E29D1">
              <w:rPr>
                <w:sz w:val="26"/>
                <w:szCs w:val="26"/>
              </w:rPr>
              <w:t>Thông tư số 18/2018/TT-BGDĐT ngày 22 tháng 8 năm 2018 của Bộ trưởng Bộ Giáo dục và Đào tạo Ban hành Quy định về kiểm định chất lượng giáo dục và công nhận đạt chuẩn quốc gia đối với trường trung học cơ sở, trường trung học phổ thông và trường trung học cơ sở có nhiều cấp học.</w:t>
            </w:r>
          </w:p>
        </w:tc>
      </w:tr>
      <w:tr w:rsidR="000948E5" w:rsidRPr="007E29D1" w14:paraId="76F31456" w14:textId="77777777" w:rsidTr="000948E5">
        <w:trPr>
          <w:tblCellSpacing w:w="0" w:type="dxa"/>
        </w:trPr>
        <w:tc>
          <w:tcPr>
            <w:tcW w:w="1812" w:type="dxa"/>
            <w:vAlign w:val="center"/>
          </w:tcPr>
          <w:p w14:paraId="512D5159" w14:textId="140A5F8A" w:rsidR="000948E5" w:rsidRPr="007E29D1" w:rsidRDefault="000948E5" w:rsidP="000948E5">
            <w:pPr>
              <w:pStyle w:val="NormalWeb"/>
              <w:spacing w:before="0" w:beforeAutospacing="0" w:after="0" w:afterAutospacing="0"/>
              <w:jc w:val="both"/>
              <w:rPr>
                <w:rStyle w:val="Strong"/>
                <w:sz w:val="26"/>
                <w:szCs w:val="26"/>
              </w:rPr>
            </w:pPr>
            <w:r w:rsidRPr="007E29D1">
              <w:rPr>
                <w:b/>
                <w:bCs/>
                <w:sz w:val="26"/>
                <w:szCs w:val="26"/>
              </w:rPr>
              <w:t>12. Thành phần hồ sơ lưu</w:t>
            </w:r>
          </w:p>
        </w:tc>
        <w:tc>
          <w:tcPr>
            <w:tcW w:w="8575" w:type="dxa"/>
            <w:vAlign w:val="center"/>
          </w:tcPr>
          <w:p w14:paraId="325B7673" w14:textId="77777777" w:rsidR="000948E5" w:rsidRPr="007E29D1" w:rsidRDefault="000948E5" w:rsidP="000948E5">
            <w:pPr>
              <w:pStyle w:val="ListParagraph"/>
              <w:numPr>
                <w:ilvl w:val="0"/>
                <w:numId w:val="4"/>
              </w:numPr>
              <w:spacing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cơ quan tổ chức đã nộp (như trên)</w:t>
            </w:r>
          </w:p>
          <w:p w14:paraId="79DBDF28" w14:textId="77777777" w:rsidR="000948E5" w:rsidRPr="007E29D1" w:rsidRDefault="000948E5" w:rsidP="000948E5">
            <w:pPr>
              <w:pStyle w:val="ListParagraph"/>
              <w:numPr>
                <w:ilvl w:val="0"/>
                <w:numId w:val="4"/>
              </w:numPr>
              <w:spacing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030D0961" w14:textId="77777777" w:rsidR="000948E5" w:rsidRPr="007E29D1" w:rsidRDefault="000948E5" w:rsidP="000948E5">
            <w:pPr>
              <w:pStyle w:val="ListParagraph"/>
              <w:numPr>
                <w:ilvl w:val="0"/>
                <w:numId w:val="4"/>
              </w:numPr>
              <w:spacing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52969C32" w14:textId="262D8DDB" w:rsidR="000948E5" w:rsidRPr="007E29D1" w:rsidRDefault="000948E5" w:rsidP="000948E5">
            <w:pPr>
              <w:jc w:val="both"/>
              <w:rPr>
                <w:sz w:val="26"/>
                <w:szCs w:val="26"/>
              </w:rPr>
            </w:pPr>
            <w:r w:rsidRPr="007E29D1">
              <w:rPr>
                <w:sz w:val="26"/>
                <w:szCs w:val="26"/>
                <w:lang w:val="nl-NL"/>
              </w:rPr>
              <w:t xml:space="preserve"> - Phiếu kiểm soát quy trình giải quyết Thủ tục hành chính của Phòng KT - CNTT</w:t>
            </w:r>
          </w:p>
        </w:tc>
      </w:tr>
      <w:tr w:rsidR="000948E5" w:rsidRPr="007E29D1" w14:paraId="4EFF20B7" w14:textId="77777777" w:rsidTr="000948E5">
        <w:trPr>
          <w:tblCellSpacing w:w="0" w:type="dxa"/>
        </w:trPr>
        <w:tc>
          <w:tcPr>
            <w:tcW w:w="1812" w:type="dxa"/>
            <w:vAlign w:val="center"/>
          </w:tcPr>
          <w:p w14:paraId="495C4992" w14:textId="6CFFDE03" w:rsidR="000948E5" w:rsidRPr="007E29D1" w:rsidRDefault="000948E5" w:rsidP="000948E5">
            <w:pPr>
              <w:pStyle w:val="NormalWeb"/>
              <w:spacing w:before="0" w:beforeAutospacing="0" w:after="0" w:afterAutospacing="0"/>
              <w:jc w:val="both"/>
              <w:rPr>
                <w:rStyle w:val="Strong"/>
                <w:sz w:val="26"/>
                <w:szCs w:val="26"/>
              </w:rPr>
            </w:pPr>
            <w:r w:rsidRPr="007E29D1">
              <w:rPr>
                <w:b/>
                <w:bCs/>
                <w:sz w:val="26"/>
                <w:szCs w:val="26"/>
              </w:rPr>
              <w:t>13. Thời gian lưu và nơi lưu</w:t>
            </w:r>
          </w:p>
        </w:tc>
        <w:tc>
          <w:tcPr>
            <w:tcW w:w="8575" w:type="dxa"/>
            <w:vAlign w:val="center"/>
          </w:tcPr>
          <w:p w14:paraId="747F341D" w14:textId="3CA7C634" w:rsidR="000948E5" w:rsidRPr="007E29D1" w:rsidRDefault="000948E5" w:rsidP="000948E5">
            <w:pPr>
              <w:jc w:val="both"/>
              <w:rPr>
                <w:sz w:val="26"/>
                <w:szCs w:val="26"/>
              </w:rPr>
            </w:pPr>
            <w:r w:rsidRPr="007E29D1">
              <w:rPr>
                <w:sz w:val="26"/>
                <w:szCs w:val="26"/>
                <w:lang w:val="nl-NL"/>
              </w:rPr>
              <w:t xml:space="preserve"> - Hồ sơ đã giải quyết xong được lưu tại Phòng KT - CNTT trong thời gian từ 05 năm, sau đó chuyển hồ sơ đến kho lưu trữ của Sở Giáo dục và Đào tạo.</w:t>
            </w:r>
          </w:p>
        </w:tc>
      </w:tr>
    </w:tbl>
    <w:p w14:paraId="0ADC53D8" w14:textId="4189490E" w:rsidR="00DF0844" w:rsidRPr="007E29D1" w:rsidRDefault="00DF0844" w:rsidP="00336231">
      <w:pPr>
        <w:tabs>
          <w:tab w:val="left" w:pos="4129"/>
        </w:tabs>
        <w:rPr>
          <w:sz w:val="26"/>
          <w:szCs w:val="26"/>
        </w:rPr>
      </w:pPr>
    </w:p>
    <w:p w14:paraId="4AC471C8" w14:textId="0B4058E0" w:rsidR="00DF0844" w:rsidRPr="007E29D1" w:rsidRDefault="00DF0844" w:rsidP="00336231">
      <w:pPr>
        <w:tabs>
          <w:tab w:val="left" w:pos="4129"/>
        </w:tabs>
        <w:rPr>
          <w:sz w:val="26"/>
          <w:szCs w:val="26"/>
        </w:rPr>
      </w:pPr>
    </w:p>
    <w:p w14:paraId="3E9E2E8A" w14:textId="1F2FC8A0" w:rsidR="001529DB" w:rsidRPr="007E29D1" w:rsidRDefault="001529DB" w:rsidP="00336231">
      <w:pPr>
        <w:tabs>
          <w:tab w:val="left" w:pos="4129"/>
        </w:tabs>
        <w:rPr>
          <w:sz w:val="26"/>
          <w:szCs w:val="26"/>
        </w:rPr>
      </w:pPr>
    </w:p>
    <w:p w14:paraId="07306198" w14:textId="661CB1EC" w:rsidR="001529DB" w:rsidRPr="007E29D1" w:rsidRDefault="001529DB" w:rsidP="00336231">
      <w:pPr>
        <w:tabs>
          <w:tab w:val="left" w:pos="4129"/>
        </w:tabs>
        <w:rPr>
          <w:sz w:val="26"/>
          <w:szCs w:val="26"/>
        </w:rPr>
      </w:pPr>
    </w:p>
    <w:p w14:paraId="75E2A34B" w14:textId="129F580E" w:rsidR="001529DB" w:rsidRPr="007E29D1" w:rsidRDefault="001529DB" w:rsidP="00336231">
      <w:pPr>
        <w:tabs>
          <w:tab w:val="left" w:pos="4129"/>
        </w:tabs>
        <w:rPr>
          <w:sz w:val="26"/>
          <w:szCs w:val="26"/>
        </w:rPr>
      </w:pPr>
    </w:p>
    <w:p w14:paraId="0601C278" w14:textId="0C8E1D9C" w:rsidR="001529DB" w:rsidRPr="007E29D1" w:rsidRDefault="001529DB" w:rsidP="00336231">
      <w:pPr>
        <w:tabs>
          <w:tab w:val="left" w:pos="4129"/>
        </w:tabs>
        <w:rPr>
          <w:sz w:val="26"/>
          <w:szCs w:val="26"/>
        </w:rPr>
      </w:pPr>
    </w:p>
    <w:p w14:paraId="43129CFF" w14:textId="3C1DCCBC" w:rsidR="001529DB" w:rsidRPr="007E29D1" w:rsidRDefault="001529DB" w:rsidP="00336231">
      <w:pPr>
        <w:tabs>
          <w:tab w:val="left" w:pos="4129"/>
        </w:tabs>
        <w:rPr>
          <w:sz w:val="26"/>
          <w:szCs w:val="26"/>
        </w:rPr>
      </w:pPr>
    </w:p>
    <w:p w14:paraId="5E4429ED" w14:textId="54683FBA" w:rsidR="001529DB" w:rsidRPr="007E29D1" w:rsidRDefault="001529DB" w:rsidP="00336231">
      <w:pPr>
        <w:tabs>
          <w:tab w:val="left" w:pos="4129"/>
        </w:tabs>
        <w:rPr>
          <w:sz w:val="26"/>
          <w:szCs w:val="26"/>
        </w:rPr>
      </w:pPr>
    </w:p>
    <w:p w14:paraId="3E619E82" w14:textId="420AB632" w:rsidR="00637006" w:rsidRPr="007E29D1" w:rsidRDefault="00637006" w:rsidP="00336231">
      <w:pPr>
        <w:tabs>
          <w:tab w:val="left" w:pos="4129"/>
        </w:tabs>
        <w:rPr>
          <w:sz w:val="26"/>
          <w:szCs w:val="26"/>
        </w:rPr>
      </w:pPr>
    </w:p>
    <w:p w14:paraId="2FFC7541" w14:textId="032B1755" w:rsidR="00637006" w:rsidRPr="007E29D1" w:rsidRDefault="00637006" w:rsidP="00336231">
      <w:pPr>
        <w:tabs>
          <w:tab w:val="left" w:pos="4129"/>
        </w:tabs>
        <w:rPr>
          <w:sz w:val="26"/>
          <w:szCs w:val="26"/>
        </w:rPr>
      </w:pPr>
    </w:p>
    <w:p w14:paraId="272ACDC1" w14:textId="30242F98" w:rsidR="00637006" w:rsidRPr="007E29D1" w:rsidRDefault="00637006" w:rsidP="00336231">
      <w:pPr>
        <w:tabs>
          <w:tab w:val="left" w:pos="4129"/>
        </w:tabs>
        <w:rPr>
          <w:sz w:val="26"/>
          <w:szCs w:val="26"/>
        </w:rPr>
      </w:pPr>
    </w:p>
    <w:p w14:paraId="7742B9D3" w14:textId="55DFCB29" w:rsidR="00637006" w:rsidRPr="007E29D1" w:rsidRDefault="00637006" w:rsidP="00336231">
      <w:pPr>
        <w:tabs>
          <w:tab w:val="left" w:pos="4129"/>
        </w:tabs>
        <w:rPr>
          <w:sz w:val="26"/>
          <w:szCs w:val="26"/>
        </w:rPr>
      </w:pPr>
    </w:p>
    <w:p w14:paraId="0581D950" w14:textId="617A7760" w:rsidR="00637006" w:rsidRPr="007E29D1" w:rsidRDefault="00637006" w:rsidP="00336231">
      <w:pPr>
        <w:tabs>
          <w:tab w:val="left" w:pos="4129"/>
        </w:tabs>
        <w:rPr>
          <w:sz w:val="26"/>
          <w:szCs w:val="26"/>
        </w:rPr>
      </w:pPr>
    </w:p>
    <w:p w14:paraId="32428940" w14:textId="3D981AE4" w:rsidR="00637006" w:rsidRPr="007E29D1" w:rsidRDefault="00637006" w:rsidP="00336231">
      <w:pPr>
        <w:tabs>
          <w:tab w:val="left" w:pos="4129"/>
        </w:tabs>
        <w:rPr>
          <w:sz w:val="26"/>
          <w:szCs w:val="26"/>
        </w:rPr>
      </w:pPr>
    </w:p>
    <w:p w14:paraId="0F4C70FA" w14:textId="0296D9A0" w:rsidR="00637006" w:rsidRPr="007E29D1" w:rsidRDefault="00637006" w:rsidP="00336231">
      <w:pPr>
        <w:tabs>
          <w:tab w:val="left" w:pos="4129"/>
        </w:tabs>
        <w:rPr>
          <w:sz w:val="26"/>
          <w:szCs w:val="26"/>
        </w:rPr>
      </w:pPr>
    </w:p>
    <w:p w14:paraId="70278871" w14:textId="37AA5588" w:rsidR="00637006" w:rsidRPr="007E29D1" w:rsidRDefault="00637006" w:rsidP="00336231">
      <w:pPr>
        <w:tabs>
          <w:tab w:val="left" w:pos="4129"/>
        </w:tabs>
        <w:rPr>
          <w:sz w:val="26"/>
          <w:szCs w:val="26"/>
        </w:rPr>
      </w:pPr>
    </w:p>
    <w:p w14:paraId="1CA02457" w14:textId="469EE097" w:rsidR="00637006" w:rsidRPr="007E29D1" w:rsidRDefault="00637006" w:rsidP="00336231">
      <w:pPr>
        <w:tabs>
          <w:tab w:val="left" w:pos="4129"/>
        </w:tabs>
        <w:rPr>
          <w:sz w:val="26"/>
          <w:szCs w:val="26"/>
        </w:rPr>
      </w:pPr>
    </w:p>
    <w:p w14:paraId="581AE987" w14:textId="1B7DD6BB" w:rsidR="00637006" w:rsidRPr="007E29D1" w:rsidRDefault="00637006" w:rsidP="00336231">
      <w:pPr>
        <w:tabs>
          <w:tab w:val="left" w:pos="4129"/>
        </w:tabs>
        <w:rPr>
          <w:sz w:val="26"/>
          <w:szCs w:val="26"/>
        </w:rPr>
      </w:pPr>
    </w:p>
    <w:p w14:paraId="2C5EF4C9" w14:textId="77777777" w:rsidR="000948E5" w:rsidRPr="007E29D1" w:rsidRDefault="000948E5" w:rsidP="00336231">
      <w:pPr>
        <w:tabs>
          <w:tab w:val="left" w:pos="4129"/>
        </w:tabs>
        <w:rPr>
          <w:sz w:val="26"/>
          <w:szCs w:val="26"/>
        </w:rPr>
      </w:pPr>
    </w:p>
    <w:p w14:paraId="31CD1757" w14:textId="24053F45" w:rsidR="00637006" w:rsidRPr="007E29D1" w:rsidRDefault="00637006" w:rsidP="00336231">
      <w:pPr>
        <w:tabs>
          <w:tab w:val="left" w:pos="4129"/>
        </w:tabs>
        <w:rPr>
          <w:sz w:val="26"/>
          <w:szCs w:val="26"/>
        </w:rPr>
      </w:pPr>
    </w:p>
    <w:p w14:paraId="78590BA9" w14:textId="0B214B2F" w:rsidR="00637006" w:rsidRPr="007E29D1" w:rsidRDefault="00637006" w:rsidP="00336231">
      <w:pPr>
        <w:tabs>
          <w:tab w:val="left" w:pos="4129"/>
        </w:tabs>
        <w:rPr>
          <w:sz w:val="26"/>
          <w:szCs w:val="26"/>
        </w:rPr>
      </w:pPr>
    </w:p>
    <w:p w14:paraId="174DF60F" w14:textId="1D986B9A" w:rsidR="00637006" w:rsidRPr="007E29D1" w:rsidRDefault="00637006" w:rsidP="00336231">
      <w:pPr>
        <w:tabs>
          <w:tab w:val="left" w:pos="4129"/>
        </w:tabs>
        <w:rPr>
          <w:sz w:val="26"/>
          <w:szCs w:val="26"/>
        </w:rPr>
      </w:pPr>
    </w:p>
    <w:p w14:paraId="7B64A49F" w14:textId="77777777" w:rsidR="00B8688A" w:rsidRPr="007E29D1" w:rsidRDefault="00B8688A" w:rsidP="00336231">
      <w:pPr>
        <w:tabs>
          <w:tab w:val="left" w:pos="4129"/>
        </w:tabs>
        <w:rPr>
          <w:sz w:val="26"/>
          <w:szCs w:val="26"/>
        </w:rPr>
      </w:pPr>
    </w:p>
    <w:p w14:paraId="5EE5C3EC" w14:textId="0A38DE26" w:rsidR="00DF0844" w:rsidRPr="007E29D1" w:rsidRDefault="00DF0844" w:rsidP="00336231">
      <w:pPr>
        <w:tabs>
          <w:tab w:val="left" w:pos="4129"/>
        </w:tabs>
        <w:rPr>
          <w:sz w:val="26"/>
          <w:szCs w:val="26"/>
        </w:rPr>
      </w:pPr>
    </w:p>
    <w:tbl>
      <w:tblPr>
        <w:tblW w:w="10350" w:type="dxa"/>
        <w:tblCellSpacing w:w="0" w:type="dxa"/>
        <w:tblInd w:w="-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00"/>
        <w:gridCol w:w="8550"/>
      </w:tblGrid>
      <w:tr w:rsidR="006A4142" w:rsidRPr="007E29D1" w14:paraId="2CDA87C6" w14:textId="77777777" w:rsidTr="001529DB">
        <w:trPr>
          <w:tblCellSpacing w:w="0" w:type="dxa"/>
        </w:trPr>
        <w:tc>
          <w:tcPr>
            <w:tcW w:w="1800" w:type="dxa"/>
            <w:vAlign w:val="center"/>
            <w:hideMark/>
          </w:tcPr>
          <w:p w14:paraId="69D133E9" w14:textId="4AEC02FA" w:rsidR="00DF0844" w:rsidRPr="007E29D1" w:rsidRDefault="00DF0844" w:rsidP="00893C91">
            <w:pPr>
              <w:spacing w:before="120"/>
              <w:jc w:val="center"/>
              <w:rPr>
                <w:b/>
                <w:sz w:val="26"/>
                <w:szCs w:val="26"/>
              </w:rPr>
            </w:pPr>
            <w:r w:rsidRPr="007E29D1">
              <w:rPr>
                <w:b/>
                <w:sz w:val="26"/>
                <w:szCs w:val="26"/>
                <w:lang w:val="nl-NL"/>
              </w:rPr>
              <w:lastRenderedPageBreak/>
              <w:br w:type="page"/>
            </w:r>
            <w:r w:rsidRPr="007E29D1">
              <w:rPr>
                <w:b/>
                <w:sz w:val="26"/>
                <w:szCs w:val="26"/>
              </w:rPr>
              <w:t>Quy trình 53</w:t>
            </w:r>
          </w:p>
        </w:tc>
        <w:tc>
          <w:tcPr>
            <w:tcW w:w="8550" w:type="dxa"/>
            <w:vAlign w:val="center"/>
            <w:hideMark/>
          </w:tcPr>
          <w:p w14:paraId="19C16F60" w14:textId="77777777" w:rsidR="00DF0844" w:rsidRPr="007E29D1" w:rsidRDefault="00DF0844" w:rsidP="00893C91">
            <w:pPr>
              <w:pStyle w:val="Heading4"/>
              <w:shd w:val="clear" w:color="auto" w:fill="FFFFFF"/>
              <w:spacing w:before="120"/>
              <w:textAlignment w:val="baseline"/>
              <w:rPr>
                <w:rFonts w:ascii="Times New Roman" w:hAnsi="Times New Roman" w:cs="Times New Roman"/>
                <w:bCs w:val="0"/>
                <w:i w:val="0"/>
                <w:iCs w:val="0"/>
                <w:color w:val="auto"/>
                <w:sz w:val="26"/>
                <w:szCs w:val="26"/>
              </w:rPr>
            </w:pPr>
            <w:r w:rsidRPr="007E29D1">
              <w:rPr>
                <w:rFonts w:ascii="Times New Roman" w:hAnsi="Times New Roman" w:cs="Times New Roman"/>
                <w:bCs w:val="0"/>
                <w:i w:val="0"/>
                <w:iCs w:val="0"/>
                <w:color w:val="auto"/>
                <w:sz w:val="26"/>
                <w:szCs w:val="26"/>
              </w:rPr>
              <w:t>XẾP HẠNG TRUNG TÂM GIÁO DỤC THƯỜNG XUYÊN</w:t>
            </w:r>
          </w:p>
        </w:tc>
      </w:tr>
      <w:tr w:rsidR="006A4142" w:rsidRPr="007E29D1" w14:paraId="0F397CF1" w14:textId="77777777" w:rsidTr="006B5FEE">
        <w:trPr>
          <w:trHeight w:val="9451"/>
          <w:tblCellSpacing w:w="0" w:type="dxa"/>
        </w:trPr>
        <w:tc>
          <w:tcPr>
            <w:tcW w:w="1800" w:type="dxa"/>
            <w:vAlign w:val="center"/>
          </w:tcPr>
          <w:p w14:paraId="56977EDC" w14:textId="77777777" w:rsidR="00DF0844" w:rsidRPr="007E29D1" w:rsidRDefault="00DF0844" w:rsidP="00893C91">
            <w:pPr>
              <w:pStyle w:val="NormalWeb"/>
              <w:spacing w:before="120" w:beforeAutospacing="0" w:after="0" w:afterAutospacing="0"/>
              <w:jc w:val="both"/>
              <w:rPr>
                <w:rStyle w:val="Strong"/>
                <w:rFonts w:eastAsiaTheme="majorEastAsia"/>
                <w:sz w:val="26"/>
                <w:szCs w:val="26"/>
              </w:rPr>
            </w:pPr>
            <w:r w:rsidRPr="007E29D1">
              <w:rPr>
                <w:rStyle w:val="Strong"/>
                <w:rFonts w:eastAsiaTheme="majorEastAsia"/>
                <w:sz w:val="26"/>
                <w:szCs w:val="26"/>
              </w:rPr>
              <w:t>1. Trình tự thực hiện</w:t>
            </w:r>
          </w:p>
        </w:tc>
        <w:tc>
          <w:tcPr>
            <w:tcW w:w="8550" w:type="dxa"/>
            <w:vAlign w:val="center"/>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7"/>
              <w:gridCol w:w="3863"/>
              <w:gridCol w:w="1750"/>
              <w:gridCol w:w="1580"/>
            </w:tblGrid>
            <w:tr w:rsidR="006A4142" w:rsidRPr="007E29D1" w14:paraId="36457EA4" w14:textId="77777777" w:rsidTr="00893C91">
              <w:trPr>
                <w:trHeight w:val="551"/>
                <w:tblHeader/>
              </w:trPr>
              <w:tc>
                <w:tcPr>
                  <w:tcW w:w="5000" w:type="pct"/>
                  <w:gridSpan w:val="4"/>
                  <w:shd w:val="clear" w:color="auto" w:fill="auto"/>
                  <w:vAlign w:val="center"/>
                </w:tcPr>
                <w:p w14:paraId="0CEAA627" w14:textId="77777777" w:rsidR="00DF0844" w:rsidRPr="007E29D1" w:rsidRDefault="00DF0844" w:rsidP="00893C91">
                  <w:pPr>
                    <w:pStyle w:val="Header"/>
                    <w:ind w:right="187"/>
                    <w:jc w:val="both"/>
                    <w:rPr>
                      <w:sz w:val="26"/>
                      <w:szCs w:val="26"/>
                    </w:rPr>
                  </w:pPr>
                  <w:r w:rsidRPr="007E29D1">
                    <w:rPr>
                      <w:sz w:val="26"/>
                      <w:szCs w:val="26"/>
                    </w:rPr>
                    <w:t>-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20F4CCAF" w14:textId="77777777" w:rsidR="00DF0844" w:rsidRPr="007E29D1" w:rsidRDefault="00DF0844"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A5D16FC" w14:textId="77777777" w:rsidR="00DF0844" w:rsidRPr="007E29D1" w:rsidRDefault="00DF0844" w:rsidP="00893C91">
                  <w:pPr>
                    <w:pStyle w:val="Header"/>
                    <w:ind w:right="187"/>
                    <w:jc w:val="both"/>
                    <w:rPr>
                      <w:sz w:val="26"/>
                      <w:szCs w:val="26"/>
                    </w:rPr>
                  </w:pPr>
                  <w:r w:rsidRPr="007E29D1">
                    <w:rPr>
                      <w:sz w:val="26"/>
                      <w:szCs w:val="26"/>
                    </w:rPr>
                    <w:t>- Ngoài 02 hình thức trên, tổ chức có thể nộp hồ sơ bằng hình thức trực tuyến tại:</w:t>
                  </w:r>
                </w:p>
                <w:p w14:paraId="1047B158" w14:textId="77777777" w:rsidR="00DF0844" w:rsidRPr="007E29D1" w:rsidRDefault="00DF0844" w:rsidP="00893C91">
                  <w:pPr>
                    <w:pStyle w:val="Header"/>
                    <w:ind w:right="187"/>
                    <w:jc w:val="both"/>
                    <w:rPr>
                      <w:sz w:val="26"/>
                      <w:szCs w:val="26"/>
                    </w:rPr>
                  </w:pPr>
                  <w:r w:rsidRPr="007E29D1">
                    <w:rPr>
                      <w:sz w:val="26"/>
                      <w:szCs w:val="26"/>
                    </w:rPr>
                    <w:t>+ Cổng dịch vụ công Quốc gia, địa chỉ: https://dichvucong.gov.vn/</w:t>
                  </w:r>
                </w:p>
                <w:p w14:paraId="296B30BF" w14:textId="77777777" w:rsidR="00DF0844" w:rsidRPr="007E29D1" w:rsidRDefault="00DF0844" w:rsidP="00893C91">
                  <w:pPr>
                    <w:pStyle w:val="Header"/>
                    <w:ind w:right="187"/>
                    <w:jc w:val="both"/>
                    <w:rPr>
                      <w:sz w:val="26"/>
                      <w:szCs w:val="26"/>
                    </w:rPr>
                  </w:pPr>
                  <w:r w:rsidRPr="007E29D1">
                    <w:rPr>
                      <w:sz w:val="26"/>
                      <w:szCs w:val="26"/>
                    </w:rPr>
                    <w:t>+ Cổng dịch vụ công tỉnh, địa chỉ https://dichvucong.tayninh.gov.vn/</w:t>
                  </w:r>
                </w:p>
                <w:p w14:paraId="1039D692" w14:textId="77777777" w:rsidR="00DF0844" w:rsidRPr="007E29D1" w:rsidRDefault="00DF0844"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15E967F2" w14:textId="77777777" w:rsidR="00DF0844" w:rsidRPr="007E29D1" w:rsidRDefault="00DF0844"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726CE32E" w14:textId="77777777" w:rsidTr="00893C91">
              <w:trPr>
                <w:trHeight w:val="551"/>
                <w:tblHeader/>
              </w:trPr>
              <w:tc>
                <w:tcPr>
                  <w:tcW w:w="779" w:type="pct"/>
                  <w:shd w:val="clear" w:color="auto" w:fill="auto"/>
                  <w:vAlign w:val="center"/>
                </w:tcPr>
                <w:p w14:paraId="2318173F" w14:textId="77777777" w:rsidR="00DF0844" w:rsidRPr="007E29D1" w:rsidRDefault="00DF0844" w:rsidP="00893C91">
                  <w:pPr>
                    <w:pStyle w:val="Header"/>
                    <w:jc w:val="center"/>
                    <w:rPr>
                      <w:b/>
                      <w:sz w:val="26"/>
                      <w:szCs w:val="26"/>
                      <w:lang w:val="nl-NL"/>
                    </w:rPr>
                  </w:pPr>
                  <w:r w:rsidRPr="007E29D1">
                    <w:rPr>
                      <w:b/>
                      <w:sz w:val="26"/>
                      <w:szCs w:val="26"/>
                      <w:lang w:val="nl-NL"/>
                    </w:rPr>
                    <w:t>STT</w:t>
                  </w:r>
                </w:p>
              </w:tc>
              <w:tc>
                <w:tcPr>
                  <w:tcW w:w="2267" w:type="pct"/>
                  <w:shd w:val="clear" w:color="auto" w:fill="auto"/>
                  <w:vAlign w:val="center"/>
                </w:tcPr>
                <w:p w14:paraId="6E40922B" w14:textId="77777777" w:rsidR="00DF0844" w:rsidRPr="007E29D1" w:rsidRDefault="00DF0844" w:rsidP="00893C91">
                  <w:pPr>
                    <w:pStyle w:val="Header"/>
                    <w:jc w:val="center"/>
                    <w:rPr>
                      <w:b/>
                      <w:sz w:val="26"/>
                      <w:szCs w:val="26"/>
                      <w:lang w:val="nl-NL"/>
                    </w:rPr>
                  </w:pPr>
                  <w:r w:rsidRPr="007E29D1">
                    <w:rPr>
                      <w:b/>
                      <w:sz w:val="26"/>
                      <w:szCs w:val="26"/>
                      <w:lang w:val="nl-NL"/>
                    </w:rPr>
                    <w:t>Nội dung công việc</w:t>
                  </w:r>
                </w:p>
              </w:tc>
              <w:tc>
                <w:tcPr>
                  <w:tcW w:w="1027" w:type="pct"/>
                  <w:vAlign w:val="center"/>
                </w:tcPr>
                <w:p w14:paraId="3E3463FF" w14:textId="77777777" w:rsidR="00DF0844" w:rsidRPr="007E29D1" w:rsidRDefault="00DF0844" w:rsidP="00893C91">
                  <w:pPr>
                    <w:pStyle w:val="Header"/>
                    <w:jc w:val="center"/>
                    <w:rPr>
                      <w:b/>
                      <w:sz w:val="26"/>
                      <w:szCs w:val="26"/>
                      <w:lang w:val="nl-NL"/>
                    </w:rPr>
                  </w:pPr>
                  <w:r w:rsidRPr="007E29D1">
                    <w:rPr>
                      <w:b/>
                      <w:sz w:val="26"/>
                      <w:szCs w:val="26"/>
                      <w:lang w:val="nl-NL"/>
                    </w:rPr>
                    <w:t>Trách nhiệm</w:t>
                  </w:r>
                </w:p>
              </w:tc>
              <w:tc>
                <w:tcPr>
                  <w:tcW w:w="927" w:type="pct"/>
                  <w:shd w:val="clear" w:color="auto" w:fill="auto"/>
                  <w:vAlign w:val="center"/>
                </w:tcPr>
                <w:p w14:paraId="7AED0885" w14:textId="77777777" w:rsidR="00DF0844" w:rsidRPr="007E29D1" w:rsidRDefault="00DF0844" w:rsidP="00893C91">
                  <w:pPr>
                    <w:pStyle w:val="Header"/>
                    <w:jc w:val="center"/>
                    <w:rPr>
                      <w:b/>
                      <w:sz w:val="26"/>
                      <w:szCs w:val="26"/>
                      <w:vertAlign w:val="superscript"/>
                      <w:lang w:val="nl-NL"/>
                    </w:rPr>
                  </w:pPr>
                  <w:r w:rsidRPr="007E29D1">
                    <w:rPr>
                      <w:b/>
                      <w:sz w:val="26"/>
                      <w:szCs w:val="26"/>
                      <w:lang w:val="nl-NL"/>
                    </w:rPr>
                    <w:t xml:space="preserve">Thời gian 30 ngày </w:t>
                  </w:r>
                </w:p>
              </w:tc>
            </w:tr>
            <w:tr w:rsidR="006A4142" w:rsidRPr="007E29D1" w14:paraId="7A6013E5" w14:textId="77777777" w:rsidTr="00893C91">
              <w:trPr>
                <w:trHeight w:val="407"/>
              </w:trPr>
              <w:tc>
                <w:tcPr>
                  <w:tcW w:w="5000" w:type="pct"/>
                  <w:gridSpan w:val="4"/>
                  <w:shd w:val="clear" w:color="auto" w:fill="auto"/>
                  <w:vAlign w:val="center"/>
                </w:tcPr>
                <w:p w14:paraId="56544822" w14:textId="77777777" w:rsidR="00DF0844" w:rsidRPr="007E29D1" w:rsidRDefault="00DF0844"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7C4BAE87" w14:textId="77777777" w:rsidTr="00893C91">
              <w:trPr>
                <w:trHeight w:val="825"/>
              </w:trPr>
              <w:tc>
                <w:tcPr>
                  <w:tcW w:w="779" w:type="pct"/>
                  <w:shd w:val="clear" w:color="auto" w:fill="auto"/>
                  <w:vAlign w:val="center"/>
                </w:tcPr>
                <w:p w14:paraId="52E82656" w14:textId="77777777" w:rsidR="00DF0844" w:rsidRPr="007E29D1" w:rsidRDefault="00DF0844" w:rsidP="00893C91">
                  <w:pPr>
                    <w:pStyle w:val="Header"/>
                    <w:rPr>
                      <w:b/>
                      <w:sz w:val="26"/>
                      <w:szCs w:val="26"/>
                      <w:lang w:val="nl-NL"/>
                    </w:rPr>
                  </w:pPr>
                  <w:r w:rsidRPr="007E29D1">
                    <w:rPr>
                      <w:b/>
                      <w:sz w:val="26"/>
                      <w:szCs w:val="26"/>
                      <w:lang w:val="nl-NL"/>
                    </w:rPr>
                    <w:t>Bước 1</w:t>
                  </w:r>
                </w:p>
              </w:tc>
              <w:tc>
                <w:tcPr>
                  <w:tcW w:w="2267" w:type="pct"/>
                  <w:shd w:val="clear" w:color="auto" w:fill="auto"/>
                  <w:vAlign w:val="center"/>
                </w:tcPr>
                <w:p w14:paraId="2F138BAF" w14:textId="77777777" w:rsidR="00DF0844" w:rsidRPr="007E29D1" w:rsidRDefault="00DF0844" w:rsidP="00893C91">
                  <w:pPr>
                    <w:pStyle w:val="Header"/>
                    <w:ind w:left="57" w:right="57"/>
                    <w:jc w:val="both"/>
                    <w:rPr>
                      <w:sz w:val="26"/>
                      <w:szCs w:val="26"/>
                      <w:lang w:val="nl-NL"/>
                    </w:rPr>
                  </w:pPr>
                  <w:r w:rsidRPr="007E29D1">
                    <w:rPr>
                      <w:sz w:val="26"/>
                      <w:szCs w:val="26"/>
                      <w:lang w:val="nl-NL"/>
                    </w:rPr>
                    <w:t xml:space="preserve">- Thực hiện tiếp nhận hồ sơ: </w:t>
                  </w:r>
                </w:p>
                <w:p w14:paraId="1BE27545" w14:textId="77777777" w:rsidR="00DF0844" w:rsidRPr="007E29D1" w:rsidRDefault="00DF0844"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59B9907C" w14:textId="77777777" w:rsidR="00DF0844" w:rsidRPr="007E29D1" w:rsidRDefault="00DF0844"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3EE8DCA2" w14:textId="77777777" w:rsidR="00DF0844" w:rsidRPr="007E29D1" w:rsidRDefault="00DF0844"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066508CC" w14:textId="77777777" w:rsidR="00DF0844" w:rsidRPr="007E29D1" w:rsidRDefault="00DF0844"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6D0F3AB2" w14:textId="77777777" w:rsidR="00DF0844" w:rsidRPr="007E29D1" w:rsidRDefault="00DF0844" w:rsidP="00893C91">
                  <w:pPr>
                    <w:pStyle w:val="Header"/>
                    <w:jc w:val="center"/>
                    <w:rPr>
                      <w:sz w:val="26"/>
                      <w:szCs w:val="26"/>
                      <w:lang w:val="nl-NL"/>
                    </w:rPr>
                  </w:pPr>
                  <w:r w:rsidRPr="007E29D1">
                    <w:rPr>
                      <w:sz w:val="26"/>
                      <w:szCs w:val="26"/>
                      <w:lang w:val="nl-NL"/>
                    </w:rPr>
                    <w:t>1 ngày</w:t>
                  </w:r>
                </w:p>
              </w:tc>
            </w:tr>
            <w:tr w:rsidR="006A4142" w:rsidRPr="007E29D1" w14:paraId="2EE602F6" w14:textId="77777777" w:rsidTr="00893C91">
              <w:trPr>
                <w:trHeight w:val="540"/>
              </w:trPr>
              <w:tc>
                <w:tcPr>
                  <w:tcW w:w="5000" w:type="pct"/>
                  <w:gridSpan w:val="4"/>
                  <w:shd w:val="clear" w:color="auto" w:fill="auto"/>
                  <w:vAlign w:val="center"/>
                </w:tcPr>
                <w:p w14:paraId="7E737896" w14:textId="77777777" w:rsidR="00DF0844" w:rsidRPr="007E29D1" w:rsidRDefault="00DF0844" w:rsidP="00893C91">
                  <w:pPr>
                    <w:pStyle w:val="Header"/>
                    <w:jc w:val="center"/>
                    <w:rPr>
                      <w:sz w:val="26"/>
                      <w:szCs w:val="26"/>
                      <w:lang w:val="nl-NL"/>
                    </w:rPr>
                  </w:pPr>
                  <w:r w:rsidRPr="007E29D1">
                    <w:rPr>
                      <w:b/>
                      <w:sz w:val="26"/>
                      <w:szCs w:val="26"/>
                      <w:lang w:val="es-ES"/>
                    </w:rPr>
                    <w:t>Sở Giáo dục và Đào tạo</w:t>
                  </w:r>
                </w:p>
              </w:tc>
            </w:tr>
            <w:tr w:rsidR="006A4142" w:rsidRPr="007E29D1" w14:paraId="47D2D0C1" w14:textId="77777777" w:rsidTr="00893C91">
              <w:trPr>
                <w:trHeight w:val="540"/>
              </w:trPr>
              <w:tc>
                <w:tcPr>
                  <w:tcW w:w="779" w:type="pct"/>
                  <w:vMerge w:val="restart"/>
                  <w:shd w:val="clear" w:color="auto" w:fill="auto"/>
                  <w:vAlign w:val="center"/>
                </w:tcPr>
                <w:p w14:paraId="490C6392" w14:textId="77777777" w:rsidR="00DF0844" w:rsidRPr="007E29D1" w:rsidRDefault="00DF0844" w:rsidP="00893C91">
                  <w:pPr>
                    <w:pStyle w:val="Header"/>
                    <w:jc w:val="center"/>
                    <w:rPr>
                      <w:b/>
                      <w:sz w:val="26"/>
                      <w:szCs w:val="26"/>
                      <w:lang w:val="nl-NL"/>
                    </w:rPr>
                  </w:pPr>
                  <w:r w:rsidRPr="007E29D1">
                    <w:rPr>
                      <w:b/>
                      <w:sz w:val="26"/>
                      <w:szCs w:val="26"/>
                      <w:lang w:val="nl-NL"/>
                    </w:rPr>
                    <w:t>Bước 2</w:t>
                  </w:r>
                </w:p>
              </w:tc>
              <w:tc>
                <w:tcPr>
                  <w:tcW w:w="2267" w:type="pct"/>
                  <w:shd w:val="clear" w:color="auto" w:fill="auto"/>
                  <w:vAlign w:val="center"/>
                </w:tcPr>
                <w:p w14:paraId="7B54A776" w14:textId="77777777" w:rsidR="00DF0844" w:rsidRPr="007E29D1" w:rsidRDefault="00DF0844"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7" w:type="pct"/>
                  <w:vAlign w:val="center"/>
                </w:tcPr>
                <w:p w14:paraId="79A94862" w14:textId="77777777" w:rsidR="00DF0844" w:rsidRPr="007E29D1" w:rsidRDefault="00DF0844"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6E4AD4CE" w14:textId="77777777" w:rsidR="00DF0844" w:rsidRPr="007E29D1" w:rsidRDefault="00DF0844" w:rsidP="00893C91">
                  <w:pPr>
                    <w:pStyle w:val="Header"/>
                    <w:jc w:val="center"/>
                    <w:rPr>
                      <w:sz w:val="26"/>
                      <w:szCs w:val="26"/>
                      <w:lang w:val="nl-NL"/>
                    </w:rPr>
                  </w:pPr>
                  <w:r w:rsidRPr="007E29D1">
                    <w:rPr>
                      <w:sz w:val="26"/>
                      <w:szCs w:val="26"/>
                      <w:lang w:val="nl-NL"/>
                    </w:rPr>
                    <w:t>25 ngày</w:t>
                  </w:r>
                </w:p>
              </w:tc>
            </w:tr>
            <w:tr w:rsidR="006A4142" w:rsidRPr="007E29D1" w14:paraId="734D11D8" w14:textId="77777777" w:rsidTr="006B5FEE">
              <w:trPr>
                <w:trHeight w:val="540"/>
              </w:trPr>
              <w:tc>
                <w:tcPr>
                  <w:tcW w:w="779" w:type="pct"/>
                  <w:vMerge/>
                  <w:shd w:val="clear" w:color="auto" w:fill="auto"/>
                  <w:vAlign w:val="center"/>
                </w:tcPr>
                <w:p w14:paraId="7D9F67EF" w14:textId="77777777" w:rsidR="00DF0844" w:rsidRPr="007E29D1" w:rsidRDefault="00DF0844" w:rsidP="00893C91">
                  <w:pPr>
                    <w:pStyle w:val="Header"/>
                    <w:jc w:val="center"/>
                    <w:rPr>
                      <w:b/>
                      <w:sz w:val="26"/>
                      <w:szCs w:val="26"/>
                      <w:lang w:val="nl-NL"/>
                    </w:rPr>
                  </w:pPr>
                </w:p>
              </w:tc>
              <w:tc>
                <w:tcPr>
                  <w:tcW w:w="2267" w:type="pct"/>
                  <w:shd w:val="clear" w:color="auto" w:fill="auto"/>
                  <w:vAlign w:val="center"/>
                </w:tcPr>
                <w:p w14:paraId="67632446" w14:textId="77777777" w:rsidR="00DF0844" w:rsidRPr="007E29D1" w:rsidRDefault="00DF0844" w:rsidP="00893C91">
                  <w:pPr>
                    <w:pStyle w:val="Header"/>
                    <w:jc w:val="both"/>
                    <w:rPr>
                      <w:sz w:val="26"/>
                      <w:szCs w:val="26"/>
                      <w:lang w:val="nl-NL"/>
                    </w:rPr>
                  </w:pPr>
                  <w:r w:rsidRPr="007E29D1">
                    <w:rPr>
                      <w:sz w:val="26"/>
                      <w:szCs w:val="26"/>
                      <w:lang w:val="nl-NL"/>
                    </w:rPr>
                    <w:t>- Thẩm định các điều kiện hoạt động theo hồ sơ đề nghị cấp phép hoạt động trở lại của trung tâm.</w:t>
                  </w:r>
                </w:p>
                <w:p w14:paraId="6173735C" w14:textId="77777777" w:rsidR="00DF0844" w:rsidRPr="007E29D1" w:rsidRDefault="00DF0844"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027" w:type="pct"/>
                </w:tcPr>
                <w:p w14:paraId="251D79C6" w14:textId="77777777" w:rsidR="00DF0844" w:rsidRPr="007E29D1" w:rsidRDefault="00DF0844" w:rsidP="006B5FEE">
                  <w:pPr>
                    <w:pStyle w:val="Header"/>
                    <w:jc w:val="center"/>
                    <w:rPr>
                      <w:sz w:val="26"/>
                      <w:szCs w:val="26"/>
                      <w:lang w:val="nl-NL"/>
                    </w:rPr>
                  </w:pPr>
                  <w:r w:rsidRPr="007E29D1">
                    <w:rPr>
                      <w:sz w:val="26"/>
                      <w:szCs w:val="26"/>
                      <w:lang w:val="nl-NL"/>
                    </w:rPr>
                    <w:t>Chuyên viên Phòng GDTrH-CN</w:t>
                  </w:r>
                </w:p>
              </w:tc>
              <w:tc>
                <w:tcPr>
                  <w:tcW w:w="927" w:type="pct"/>
                  <w:vMerge/>
                  <w:shd w:val="clear" w:color="auto" w:fill="auto"/>
                  <w:vAlign w:val="center"/>
                </w:tcPr>
                <w:p w14:paraId="76D5633D" w14:textId="77777777" w:rsidR="00DF0844" w:rsidRPr="007E29D1" w:rsidRDefault="00DF0844" w:rsidP="00893C91">
                  <w:pPr>
                    <w:pStyle w:val="Header"/>
                    <w:jc w:val="center"/>
                    <w:rPr>
                      <w:sz w:val="26"/>
                      <w:szCs w:val="26"/>
                      <w:lang w:val="nl-NL"/>
                    </w:rPr>
                  </w:pPr>
                </w:p>
              </w:tc>
            </w:tr>
            <w:tr w:rsidR="006A4142" w:rsidRPr="007E29D1" w14:paraId="78E41F13" w14:textId="77777777" w:rsidTr="006B5FEE">
              <w:trPr>
                <w:trHeight w:val="540"/>
              </w:trPr>
              <w:tc>
                <w:tcPr>
                  <w:tcW w:w="779" w:type="pct"/>
                  <w:vMerge/>
                  <w:shd w:val="clear" w:color="auto" w:fill="auto"/>
                  <w:vAlign w:val="center"/>
                </w:tcPr>
                <w:p w14:paraId="6EB280E1" w14:textId="77777777" w:rsidR="00DF0844" w:rsidRPr="007E29D1" w:rsidRDefault="00DF0844" w:rsidP="00893C91">
                  <w:pPr>
                    <w:pStyle w:val="Header"/>
                    <w:jc w:val="center"/>
                    <w:rPr>
                      <w:b/>
                      <w:sz w:val="26"/>
                      <w:szCs w:val="26"/>
                      <w:lang w:val="nl-NL"/>
                    </w:rPr>
                  </w:pPr>
                </w:p>
              </w:tc>
              <w:tc>
                <w:tcPr>
                  <w:tcW w:w="2267" w:type="pct"/>
                  <w:shd w:val="clear" w:color="auto" w:fill="auto"/>
                  <w:vAlign w:val="center"/>
                </w:tcPr>
                <w:p w14:paraId="7F3C4C0E" w14:textId="77777777" w:rsidR="00DF0844" w:rsidRPr="007E29D1" w:rsidRDefault="00DF0844" w:rsidP="00893C91">
                  <w:pPr>
                    <w:pStyle w:val="Header"/>
                    <w:jc w:val="both"/>
                    <w:rPr>
                      <w:sz w:val="26"/>
                      <w:szCs w:val="26"/>
                      <w:lang w:val="nl-NL"/>
                    </w:rPr>
                  </w:pPr>
                  <w:r w:rsidRPr="007E29D1">
                    <w:rPr>
                      <w:sz w:val="26"/>
                      <w:szCs w:val="26"/>
                      <w:lang w:val="nl-NL"/>
                    </w:rPr>
                    <w:t>Lãnh đạo Sở có ý kiến và ký quyết định cho phép hoạt động</w:t>
                  </w:r>
                </w:p>
                <w:p w14:paraId="491FE7D6" w14:textId="77777777" w:rsidR="006B5FEE" w:rsidRPr="007E29D1" w:rsidRDefault="006B5FEE" w:rsidP="006B5FEE">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510729DA" w14:textId="59E9F3D6" w:rsidR="006B5FEE" w:rsidRPr="007E29D1" w:rsidRDefault="006B5FEE" w:rsidP="00893C91">
                  <w:pPr>
                    <w:pStyle w:val="Header"/>
                    <w:jc w:val="both"/>
                    <w:rPr>
                      <w:sz w:val="26"/>
                      <w:szCs w:val="26"/>
                      <w:lang w:val="nl-NL"/>
                    </w:rPr>
                  </w:pPr>
                </w:p>
              </w:tc>
              <w:tc>
                <w:tcPr>
                  <w:tcW w:w="1027" w:type="pct"/>
                </w:tcPr>
                <w:p w14:paraId="0A06EC0E" w14:textId="77777777" w:rsidR="00DF0844" w:rsidRPr="007E29D1" w:rsidRDefault="00DF0844" w:rsidP="006B5FEE">
                  <w:pPr>
                    <w:pStyle w:val="Header"/>
                    <w:jc w:val="center"/>
                    <w:rPr>
                      <w:sz w:val="26"/>
                      <w:szCs w:val="26"/>
                      <w:lang w:val="nl-NL"/>
                    </w:rPr>
                  </w:pPr>
                  <w:r w:rsidRPr="007E29D1">
                    <w:rPr>
                      <w:sz w:val="26"/>
                      <w:szCs w:val="26"/>
                      <w:lang w:val="nl-NL"/>
                    </w:rPr>
                    <w:t>Lãnh đạo Phòng GDTrH-CN, Lãnh đạo Sở</w:t>
                  </w:r>
                </w:p>
                <w:p w14:paraId="1ADD829D" w14:textId="0BBE4BC4" w:rsidR="006B5FEE" w:rsidRPr="007E29D1" w:rsidRDefault="006B5FEE" w:rsidP="006B5FEE">
                  <w:pPr>
                    <w:pStyle w:val="Header"/>
                    <w:jc w:val="center"/>
                    <w:rPr>
                      <w:sz w:val="26"/>
                      <w:szCs w:val="26"/>
                      <w:lang w:val="nl-NL"/>
                    </w:rPr>
                  </w:pPr>
                  <w:r w:rsidRPr="007E29D1">
                    <w:rPr>
                      <w:sz w:val="26"/>
                      <w:szCs w:val="26"/>
                      <w:lang w:val="nl-NL"/>
                    </w:rPr>
                    <w:t>Văn thư</w:t>
                  </w:r>
                </w:p>
              </w:tc>
              <w:tc>
                <w:tcPr>
                  <w:tcW w:w="927" w:type="pct"/>
                  <w:shd w:val="clear" w:color="auto" w:fill="auto"/>
                  <w:vAlign w:val="center"/>
                </w:tcPr>
                <w:p w14:paraId="3EE88286" w14:textId="77777777" w:rsidR="00DF0844" w:rsidRPr="007E29D1" w:rsidRDefault="00DF0844" w:rsidP="00893C91">
                  <w:pPr>
                    <w:pStyle w:val="Header"/>
                    <w:jc w:val="center"/>
                    <w:rPr>
                      <w:sz w:val="26"/>
                      <w:szCs w:val="26"/>
                      <w:lang w:val="nl-NL"/>
                    </w:rPr>
                  </w:pPr>
                  <w:r w:rsidRPr="007E29D1">
                    <w:rPr>
                      <w:sz w:val="26"/>
                      <w:szCs w:val="26"/>
                      <w:lang w:val="nl-NL"/>
                    </w:rPr>
                    <w:t>3 ngày</w:t>
                  </w:r>
                </w:p>
              </w:tc>
            </w:tr>
            <w:tr w:rsidR="006A4142" w:rsidRPr="007E29D1" w14:paraId="40757014" w14:textId="77777777" w:rsidTr="00893C91">
              <w:trPr>
                <w:trHeight w:val="540"/>
              </w:trPr>
              <w:tc>
                <w:tcPr>
                  <w:tcW w:w="5000" w:type="pct"/>
                  <w:gridSpan w:val="4"/>
                  <w:shd w:val="clear" w:color="auto" w:fill="auto"/>
                  <w:vAlign w:val="center"/>
                </w:tcPr>
                <w:p w14:paraId="62891848" w14:textId="77777777" w:rsidR="00DF0844" w:rsidRPr="007E29D1" w:rsidRDefault="00DF0844" w:rsidP="00893C91">
                  <w:pPr>
                    <w:pStyle w:val="Header"/>
                    <w:jc w:val="center"/>
                    <w:rPr>
                      <w:sz w:val="26"/>
                      <w:szCs w:val="26"/>
                      <w:lang w:val="nl-NL"/>
                    </w:rPr>
                  </w:pPr>
                  <w:r w:rsidRPr="007E29D1">
                    <w:rPr>
                      <w:b/>
                      <w:sz w:val="26"/>
                      <w:szCs w:val="26"/>
                      <w:lang w:val="es-ES"/>
                    </w:rPr>
                    <w:lastRenderedPageBreak/>
                    <w:t>Trung tâm Phục vụ hành chính công</w:t>
                  </w:r>
                </w:p>
              </w:tc>
            </w:tr>
            <w:tr w:rsidR="006A4142" w:rsidRPr="007E29D1" w14:paraId="3937D8E5" w14:textId="77777777" w:rsidTr="00893C91">
              <w:trPr>
                <w:trHeight w:val="540"/>
              </w:trPr>
              <w:tc>
                <w:tcPr>
                  <w:tcW w:w="779" w:type="pct"/>
                  <w:shd w:val="clear" w:color="auto" w:fill="auto"/>
                  <w:vAlign w:val="center"/>
                </w:tcPr>
                <w:p w14:paraId="745974A5" w14:textId="77777777" w:rsidR="00DF0844" w:rsidRPr="007E29D1" w:rsidRDefault="00DF0844" w:rsidP="00893C91">
                  <w:pPr>
                    <w:pStyle w:val="Header"/>
                    <w:jc w:val="center"/>
                    <w:rPr>
                      <w:b/>
                      <w:sz w:val="26"/>
                      <w:szCs w:val="26"/>
                      <w:lang w:val="nl-NL"/>
                    </w:rPr>
                  </w:pPr>
                  <w:r w:rsidRPr="007E29D1">
                    <w:rPr>
                      <w:b/>
                      <w:sz w:val="26"/>
                      <w:szCs w:val="26"/>
                      <w:lang w:val="nl-NL"/>
                    </w:rPr>
                    <w:t>Bước 3</w:t>
                  </w:r>
                </w:p>
              </w:tc>
              <w:tc>
                <w:tcPr>
                  <w:tcW w:w="2267" w:type="pct"/>
                  <w:shd w:val="clear" w:color="auto" w:fill="auto"/>
                  <w:vAlign w:val="center"/>
                </w:tcPr>
                <w:p w14:paraId="26DCE5CA" w14:textId="5DA746EB" w:rsidR="00DF0844" w:rsidRPr="007E29D1" w:rsidRDefault="006B5FEE" w:rsidP="006B5FE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03683600" w14:textId="3386CBBC" w:rsidR="00DF0844" w:rsidRPr="007E29D1" w:rsidRDefault="00CA656C" w:rsidP="00893C91">
                  <w:pPr>
                    <w:pStyle w:val="Header"/>
                    <w:jc w:val="center"/>
                    <w:rPr>
                      <w:sz w:val="26"/>
                      <w:szCs w:val="26"/>
                      <w:lang w:val="nl-NL"/>
                    </w:rPr>
                  </w:pPr>
                  <w:r w:rsidRPr="007E29D1">
                    <w:rPr>
                      <w:sz w:val="26"/>
                      <w:szCs w:val="26"/>
                      <w:lang w:val="nl-NL"/>
                    </w:rPr>
                    <w:t xml:space="preserve">Công chức tại Trung tâm Phục vụ hành chính công tỉnh </w:t>
                  </w:r>
                </w:p>
              </w:tc>
              <w:tc>
                <w:tcPr>
                  <w:tcW w:w="927" w:type="pct"/>
                  <w:shd w:val="clear" w:color="auto" w:fill="auto"/>
                  <w:vAlign w:val="center"/>
                </w:tcPr>
                <w:p w14:paraId="4FEC59A4" w14:textId="77777777" w:rsidR="00DF0844" w:rsidRPr="007E29D1" w:rsidRDefault="00DF0844" w:rsidP="00893C91">
                  <w:pPr>
                    <w:pStyle w:val="Header"/>
                    <w:jc w:val="center"/>
                    <w:rPr>
                      <w:sz w:val="26"/>
                      <w:szCs w:val="26"/>
                      <w:lang w:val="nl-NL"/>
                    </w:rPr>
                  </w:pPr>
                  <w:r w:rsidRPr="007E29D1">
                    <w:rPr>
                      <w:sz w:val="26"/>
                      <w:szCs w:val="26"/>
                      <w:lang w:val="nl-NL"/>
                    </w:rPr>
                    <w:t>1 ngày</w:t>
                  </w:r>
                </w:p>
              </w:tc>
            </w:tr>
            <w:tr w:rsidR="006A4142" w:rsidRPr="007E29D1" w14:paraId="12242309" w14:textId="77777777" w:rsidTr="006B5FEE">
              <w:trPr>
                <w:trHeight w:val="3305"/>
              </w:trPr>
              <w:tc>
                <w:tcPr>
                  <w:tcW w:w="5000" w:type="pct"/>
                  <w:gridSpan w:val="4"/>
                  <w:shd w:val="clear" w:color="auto" w:fill="auto"/>
                  <w:vAlign w:val="center"/>
                </w:tcPr>
                <w:p w14:paraId="2E88ADBF" w14:textId="25AF45A9" w:rsidR="00DF0844" w:rsidRPr="007E29D1" w:rsidRDefault="008E0AB6" w:rsidP="00893C91">
                  <w:pPr>
                    <w:spacing w:before="100" w:beforeAutospacing="1" w:after="100" w:afterAutospacing="1"/>
                    <w:rPr>
                      <w:sz w:val="26"/>
                      <w:szCs w:val="26"/>
                      <w:lang w:val="nl-NL"/>
                    </w:rPr>
                  </w:pPr>
                  <w:r w:rsidRPr="007E29D1">
                    <w:rPr>
                      <w:noProof/>
                      <w:sz w:val="26"/>
                      <w:szCs w:val="26"/>
                    </w:rPr>
                    <w:pict w14:anchorId="60152167">
                      <v:roundrect id="_x0000_s1430" style="position:absolute;margin-left:201.2pt;margin-top:19.3pt;width:151.5pt;height:46pt;z-index:25187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430">
                          <w:txbxContent>
                            <w:p w14:paraId="7B8F4A61" w14:textId="77777777" w:rsidR="008E0AB6" w:rsidRPr="0059023E" w:rsidRDefault="008E0AB6" w:rsidP="00DF0844">
                              <w:pPr>
                                <w:jc w:val="center"/>
                                <w:rPr>
                                  <w:sz w:val="16"/>
                                  <w:szCs w:val="16"/>
                                </w:rPr>
                              </w:pPr>
                              <w:r w:rsidRPr="0059023E">
                                <w:rPr>
                                  <w:sz w:val="16"/>
                                  <w:szCs w:val="16"/>
                                </w:rPr>
                                <w:t xml:space="preserve">Lãnh đạo Phòng </w:t>
                              </w:r>
                              <w:r>
                                <w:rPr>
                                  <w:sz w:val="16"/>
                                  <w:szCs w:val="16"/>
                                </w:rPr>
                                <w:t xml:space="preserve"> GDTtH-CN tiếp nhận hồ sơ và phân công công chức thụ lý hồ sơ, lđ Sở phê duyệt (25 </w:t>
                              </w:r>
                              <w:r w:rsidRPr="0059023E">
                                <w:rPr>
                                  <w:sz w:val="16"/>
                                  <w:szCs w:val="16"/>
                                </w:rPr>
                                <w:t>ngày)</w:t>
                              </w:r>
                            </w:p>
                          </w:txbxContent>
                        </v:textbox>
                      </v:roundrect>
                    </w:pict>
                  </w:r>
                  <w:r w:rsidRPr="007E29D1">
                    <w:rPr>
                      <w:noProof/>
                      <w:sz w:val="26"/>
                      <w:szCs w:val="26"/>
                    </w:rPr>
                    <w:pict w14:anchorId="6E1A85BF">
                      <v:roundrect id="_x0000_s1429" style="position:absolute;margin-left:26.9pt;margin-top:23.5pt;width:143.25pt;height:45.25pt;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_x0000_s1429">
                          <w:txbxContent>
                            <w:p w14:paraId="09E30A7B" w14:textId="77777777" w:rsidR="008E0AB6" w:rsidRPr="0059023E" w:rsidRDefault="008E0AB6" w:rsidP="00DF0844">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00DF0844" w:rsidRPr="007E29D1">
                    <w:rPr>
                      <w:sz w:val="26"/>
                      <w:szCs w:val="26"/>
                      <w:lang w:val="nl-NL"/>
                    </w:rPr>
                    <w:t>* Bản đồ quy trình</w:t>
                  </w:r>
                </w:p>
                <w:p w14:paraId="4C7E4916" w14:textId="08B73B93" w:rsidR="00DF0844" w:rsidRPr="007E29D1" w:rsidRDefault="008E0AB6" w:rsidP="00893C91">
                  <w:pPr>
                    <w:spacing w:before="100" w:beforeAutospacing="1" w:after="100" w:afterAutospacing="1"/>
                    <w:rPr>
                      <w:sz w:val="26"/>
                      <w:szCs w:val="26"/>
                      <w:lang w:val="nl-NL"/>
                    </w:rPr>
                  </w:pPr>
                  <w:r w:rsidRPr="007E29D1">
                    <w:rPr>
                      <w:noProof/>
                      <w:sz w:val="26"/>
                      <w:szCs w:val="26"/>
                    </w:rPr>
                    <w:pict w14:anchorId="09D342D3">
                      <v:shape id="_x0000_s1428" type="#_x0000_t13" style="position:absolute;margin-left:174.85pt;margin-top:5.15pt;width:21.75pt;height:15pt;flip:y;z-index:25187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p>
                <w:p w14:paraId="23C69C86" w14:textId="669351D9" w:rsidR="00DF0844" w:rsidRPr="007E29D1" w:rsidRDefault="008E0AB6" w:rsidP="00893C91">
                  <w:pPr>
                    <w:spacing w:before="100" w:beforeAutospacing="1" w:after="100" w:afterAutospacing="1"/>
                    <w:rPr>
                      <w:sz w:val="26"/>
                      <w:szCs w:val="26"/>
                      <w:lang w:val="nl-NL"/>
                    </w:rPr>
                  </w:pPr>
                  <w:r w:rsidRPr="007E29D1">
                    <w:rPr>
                      <w:noProof/>
                      <w:sz w:val="26"/>
                      <w:szCs w:val="26"/>
                    </w:rPr>
                    <w:pict w14:anchorId="065ADB14">
                      <v:shape id="_x0000_s1427" type="#_x0000_t67" style="position:absolute;margin-left:270.45pt;margin-top:13.5pt;width:12.2pt;height:17.25pt;z-index:25187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" adj="13962" fillcolor="#215a69 [1640]" stroked="f">
                        <v:fill color2="#3da5c1 [3016]" rotate="t" angle="180" colors="0 #2787a0;52429f #36b1d2;1 #34b3d6" focus="100%" type="gradient">
                          <o:fill v:ext="view" type="gradientUnscaled"/>
                        </v:fill>
                        <v:shadow on="t" color="black" opacity="22937f" origin=",.5" offset="0,.63889mm"/>
                      </v:shape>
                    </w:pict>
                  </w:r>
                </w:p>
                <w:p w14:paraId="156F77C1" w14:textId="5C86D45A" w:rsidR="00DF0844" w:rsidRPr="007E29D1" w:rsidRDefault="008E0AB6" w:rsidP="00893C91">
                  <w:pPr>
                    <w:spacing w:before="100" w:beforeAutospacing="1" w:after="100" w:afterAutospacing="1"/>
                    <w:rPr>
                      <w:sz w:val="26"/>
                      <w:szCs w:val="26"/>
                      <w:lang w:val="nl-NL"/>
                    </w:rPr>
                  </w:pPr>
                  <w:r w:rsidRPr="007E29D1">
                    <w:rPr>
                      <w:noProof/>
                      <w:sz w:val="26"/>
                      <w:szCs w:val="26"/>
                    </w:rPr>
                    <w:pict w14:anchorId="414A5AB6">
                      <v:roundrect id="_x0000_s1426" style="position:absolute;margin-left:25.4pt;margin-top:6.3pt;width:144.6pt;height:55.85pt;z-index:25187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_x0000_s1426">
                          <w:txbxContent>
                            <w:p w14:paraId="69E2A3C8" w14:textId="77777777" w:rsidR="008E0AB6" w:rsidRPr="0059023E" w:rsidRDefault="008E0AB6" w:rsidP="00DF0844">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36B22D63" w14:textId="77777777" w:rsidR="008E0AB6" w:rsidRPr="0059023E" w:rsidRDefault="008E0AB6" w:rsidP="00DF0844">
                              <w:pPr>
                                <w:jc w:val="center"/>
                                <w:rPr>
                                  <w:sz w:val="16"/>
                                  <w:szCs w:val="16"/>
                                </w:rPr>
                              </w:pPr>
                            </w:p>
                          </w:txbxContent>
                        </v:textbox>
                      </v:roundrect>
                    </w:pict>
                  </w:r>
                  <w:r w:rsidRPr="007E29D1">
                    <w:rPr>
                      <w:noProof/>
                      <w:sz w:val="26"/>
                      <w:szCs w:val="26"/>
                    </w:rPr>
                    <w:pict w14:anchorId="638B9147">
                      <v:shape id="_x0000_s1425" type="#_x0000_t66" style="position:absolute;margin-left:183.65pt;margin-top:26.15pt;width:24.75pt;height:15pt;flip:y;z-index:25187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023F2FA0">
                      <v:roundrect id="_x0000_s1424" style="position:absolute;margin-left:208.1pt;margin-top:7.8pt;width:149pt;height:51.9pt;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424">
                          <w:txbxContent>
                            <w:p w14:paraId="1F21E638" w14:textId="77777777" w:rsidR="008E0AB6" w:rsidRPr="0059023E" w:rsidRDefault="008E0AB6" w:rsidP="00DF0844">
                              <w:pPr>
                                <w:jc w:val="center"/>
                                <w:rPr>
                                  <w:sz w:val="16"/>
                                  <w:szCs w:val="16"/>
                                </w:rPr>
                              </w:pPr>
                              <w:r w:rsidRPr="0059023E">
                                <w:rPr>
                                  <w:sz w:val="16"/>
                                  <w:szCs w:val="16"/>
                                </w:rPr>
                                <w:t xml:space="preserve">Lãnh đạo Phòng </w:t>
                              </w:r>
                              <w:r>
                                <w:rPr>
                                  <w:sz w:val="16"/>
                                  <w:szCs w:val="16"/>
                                </w:rPr>
                                <w:t>GDTtH-CN xem xét, trình Lãnh đạo Sở phê duyệt (3</w:t>
                              </w:r>
                              <w:r w:rsidRPr="0059023E">
                                <w:rPr>
                                  <w:sz w:val="16"/>
                                  <w:szCs w:val="16"/>
                                </w:rPr>
                                <w:t xml:space="preserve"> ngày)</w:t>
                              </w:r>
                            </w:p>
                            <w:p w14:paraId="7289B434" w14:textId="77777777" w:rsidR="008E0AB6" w:rsidRPr="0059023E" w:rsidRDefault="008E0AB6" w:rsidP="00DF0844">
                              <w:pPr>
                                <w:jc w:val="center"/>
                                <w:rPr>
                                  <w:sz w:val="16"/>
                                  <w:szCs w:val="16"/>
                                </w:rPr>
                              </w:pPr>
                            </w:p>
                          </w:txbxContent>
                        </v:textbox>
                      </v:roundrect>
                    </w:pict>
                  </w:r>
                </w:p>
                <w:p w14:paraId="7051EDFE" w14:textId="77777777" w:rsidR="00DF0844" w:rsidRPr="007E29D1" w:rsidRDefault="00DF0844" w:rsidP="00893C91">
                  <w:pPr>
                    <w:spacing w:before="100" w:beforeAutospacing="1" w:after="100" w:afterAutospacing="1"/>
                    <w:rPr>
                      <w:sz w:val="26"/>
                      <w:szCs w:val="26"/>
                      <w:lang w:val="nl-NL"/>
                    </w:rPr>
                  </w:pPr>
                </w:p>
              </w:tc>
            </w:tr>
          </w:tbl>
          <w:p w14:paraId="0F60CA31" w14:textId="77777777" w:rsidR="00DF0844" w:rsidRPr="007E29D1" w:rsidRDefault="00DF0844" w:rsidP="00893C91">
            <w:pPr>
              <w:spacing w:before="120"/>
              <w:rPr>
                <w:rFonts w:eastAsia="Courier New"/>
                <w:sz w:val="26"/>
                <w:szCs w:val="26"/>
                <w:lang w:val="nl-NL" w:eastAsia="vi-VN"/>
              </w:rPr>
            </w:pPr>
          </w:p>
        </w:tc>
      </w:tr>
      <w:tr w:rsidR="006A4142" w:rsidRPr="007E29D1" w14:paraId="1CAB3A29" w14:textId="77777777" w:rsidTr="001529DB">
        <w:trPr>
          <w:tblCellSpacing w:w="0" w:type="dxa"/>
        </w:trPr>
        <w:tc>
          <w:tcPr>
            <w:tcW w:w="1800" w:type="dxa"/>
            <w:vAlign w:val="center"/>
            <w:hideMark/>
          </w:tcPr>
          <w:p w14:paraId="2B7AD370"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550" w:type="dxa"/>
            <w:vAlign w:val="center"/>
            <w:hideMark/>
          </w:tcPr>
          <w:p w14:paraId="220E37C5" w14:textId="77777777" w:rsidR="00DF0844" w:rsidRPr="007E29D1" w:rsidRDefault="00DF0844" w:rsidP="00893C91">
            <w:pPr>
              <w:ind w:right="83"/>
              <w:jc w:val="both"/>
              <w:rPr>
                <w:sz w:val="26"/>
                <w:szCs w:val="26"/>
              </w:rPr>
            </w:pPr>
            <w:r w:rsidRPr="007E29D1">
              <w:rPr>
                <w:sz w:val="26"/>
                <w:szCs w:val="26"/>
              </w:rPr>
              <w:t>- Nộp hồ sơ trực tiếp tại Trung tâm Phục vụ hành chính công tỉnh;</w:t>
            </w:r>
          </w:p>
          <w:p w14:paraId="167E505E" w14:textId="77777777" w:rsidR="00DF0844" w:rsidRPr="007E29D1" w:rsidRDefault="00DF0844" w:rsidP="00893C91">
            <w:pPr>
              <w:ind w:right="83"/>
              <w:jc w:val="both"/>
              <w:rPr>
                <w:sz w:val="26"/>
                <w:szCs w:val="26"/>
              </w:rPr>
            </w:pPr>
            <w:r w:rsidRPr="007E29D1">
              <w:rPr>
                <w:sz w:val="26"/>
                <w:szCs w:val="26"/>
              </w:rPr>
              <w:t>- Nộp qua dịch vụ bưu chính công ích;</w:t>
            </w:r>
          </w:p>
          <w:p w14:paraId="06DDEAC9" w14:textId="77777777" w:rsidR="00DF0844" w:rsidRPr="007E29D1" w:rsidRDefault="00DF0844" w:rsidP="00893C91">
            <w:pPr>
              <w:ind w:right="83"/>
              <w:jc w:val="both"/>
              <w:rPr>
                <w:sz w:val="26"/>
                <w:szCs w:val="26"/>
              </w:rPr>
            </w:pPr>
            <w:r w:rsidRPr="007E29D1">
              <w:rPr>
                <w:sz w:val="26"/>
                <w:szCs w:val="26"/>
              </w:rPr>
              <w:t>- Nộp hồ sơ trực tuyến tại:</w:t>
            </w:r>
          </w:p>
          <w:p w14:paraId="0A84E32F" w14:textId="77777777" w:rsidR="00DF0844" w:rsidRPr="007E29D1" w:rsidRDefault="00DF0844" w:rsidP="00893C91">
            <w:pPr>
              <w:ind w:right="83"/>
              <w:jc w:val="both"/>
              <w:rPr>
                <w:sz w:val="26"/>
                <w:szCs w:val="26"/>
              </w:rPr>
            </w:pPr>
            <w:r w:rsidRPr="007E29D1">
              <w:rPr>
                <w:sz w:val="26"/>
                <w:szCs w:val="26"/>
              </w:rPr>
              <w:t>+ Cổng dịch vụ công Quốc gia, địa chỉ: https://dichvucong.gov.vn/</w:t>
            </w:r>
          </w:p>
          <w:p w14:paraId="270C4476" w14:textId="77777777" w:rsidR="00DF0844" w:rsidRPr="007E29D1" w:rsidRDefault="00DF0844"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0D758E8F" w14:textId="77777777" w:rsidTr="001529DB">
        <w:trPr>
          <w:tblCellSpacing w:w="0" w:type="dxa"/>
        </w:trPr>
        <w:tc>
          <w:tcPr>
            <w:tcW w:w="1800" w:type="dxa"/>
            <w:vAlign w:val="center"/>
            <w:hideMark/>
          </w:tcPr>
          <w:p w14:paraId="6FE301D2" w14:textId="77777777" w:rsidR="00DF0844" w:rsidRPr="007E29D1" w:rsidRDefault="00DF0844"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550" w:type="dxa"/>
            <w:vAlign w:val="center"/>
            <w:hideMark/>
          </w:tcPr>
          <w:p w14:paraId="41FF2C51" w14:textId="77777777" w:rsidR="00DF0844" w:rsidRPr="007E29D1" w:rsidRDefault="00DF0844" w:rsidP="00893C91">
            <w:pPr>
              <w:pStyle w:val="NormalWeb"/>
              <w:shd w:val="clear" w:color="auto" w:fill="FFFFFF"/>
              <w:spacing w:before="75" w:beforeAutospacing="0" w:after="0" w:afterAutospacing="0"/>
              <w:jc w:val="both"/>
              <w:rPr>
                <w:sz w:val="26"/>
                <w:szCs w:val="26"/>
              </w:rPr>
            </w:pPr>
            <w:r w:rsidRPr="007E29D1">
              <w:rPr>
                <w:sz w:val="26"/>
                <w:szCs w:val="26"/>
              </w:rPr>
              <w:t>1. Tờ trình đề nghị xếp hạng của trung tâm giáo dục thường xuyên;</w:t>
            </w:r>
          </w:p>
          <w:p w14:paraId="7553F6DD" w14:textId="77777777" w:rsidR="00DF0844" w:rsidRPr="007E29D1" w:rsidRDefault="00DF0844" w:rsidP="00893C91">
            <w:pPr>
              <w:shd w:val="clear" w:color="auto" w:fill="FFFFFF"/>
              <w:spacing w:before="75"/>
              <w:jc w:val="both"/>
              <w:rPr>
                <w:sz w:val="26"/>
                <w:szCs w:val="26"/>
              </w:rPr>
            </w:pPr>
            <w:r w:rsidRPr="007E29D1">
              <w:rPr>
                <w:sz w:val="26"/>
                <w:szCs w:val="26"/>
              </w:rPr>
              <w:t>2. Quyết định thành lập trung tâm giáo dục thường xuyên;</w:t>
            </w:r>
          </w:p>
          <w:p w14:paraId="31327B84" w14:textId="77777777" w:rsidR="00DF0844" w:rsidRPr="007E29D1" w:rsidRDefault="00DF0844" w:rsidP="00893C91">
            <w:pPr>
              <w:shd w:val="clear" w:color="auto" w:fill="FFFFFF"/>
              <w:spacing w:before="75"/>
              <w:jc w:val="both"/>
              <w:rPr>
                <w:sz w:val="26"/>
                <w:szCs w:val="26"/>
              </w:rPr>
            </w:pPr>
            <w:r w:rsidRPr="007E29D1">
              <w:rPr>
                <w:sz w:val="26"/>
                <w:szCs w:val="26"/>
              </w:rPr>
              <w:t>3. Bản báo cáo kết quả hoạt động và hiệu quả hoạt động của trung tâm giáo dục thường xuyên trong thời gian 3 năm liên tục tính đến thời điểm đề nghị xếp hạng;</w:t>
            </w:r>
          </w:p>
          <w:p w14:paraId="78B93AE9" w14:textId="77777777" w:rsidR="00DF0844" w:rsidRPr="007E29D1" w:rsidRDefault="00DF0844" w:rsidP="00893C91">
            <w:pPr>
              <w:shd w:val="clear" w:color="auto" w:fill="FFFFFF"/>
              <w:spacing w:before="75"/>
              <w:jc w:val="both"/>
              <w:rPr>
                <w:sz w:val="26"/>
                <w:szCs w:val="26"/>
              </w:rPr>
            </w:pPr>
            <w:r w:rsidRPr="007E29D1">
              <w:rPr>
                <w:sz w:val="26"/>
                <w:szCs w:val="26"/>
              </w:rPr>
              <w:t>4. Bảng tự đánh giá tính điểm theo tiêu chí xếp hạng của trung tâm giáo dục thường xuyên</w:t>
            </w:r>
          </w:p>
          <w:p w14:paraId="7515F32E" w14:textId="77777777" w:rsidR="00DF0844" w:rsidRPr="007E29D1" w:rsidRDefault="00DF0844" w:rsidP="00893C91">
            <w:pPr>
              <w:shd w:val="clear" w:color="auto" w:fill="FFFFFF"/>
              <w:spacing w:before="75"/>
              <w:jc w:val="both"/>
              <w:rPr>
                <w:sz w:val="26"/>
                <w:szCs w:val="26"/>
              </w:rPr>
            </w:pPr>
            <w:r w:rsidRPr="007E29D1">
              <w:rPr>
                <w:sz w:val="26"/>
                <w:szCs w:val="26"/>
              </w:rPr>
              <w:t>5. Số liệu thống kê số lượng học viên theo học các chương trình trong 3 năm liên tục tính đến thời điểm đề nghị xếp hạng;</w:t>
            </w:r>
          </w:p>
          <w:p w14:paraId="661F1356" w14:textId="77777777" w:rsidR="00DF0844" w:rsidRPr="007E29D1" w:rsidRDefault="00DF0844" w:rsidP="00893C91">
            <w:pPr>
              <w:shd w:val="clear" w:color="auto" w:fill="FFFFFF"/>
              <w:spacing w:before="75"/>
              <w:jc w:val="both"/>
              <w:rPr>
                <w:sz w:val="26"/>
                <w:szCs w:val="26"/>
              </w:rPr>
            </w:pPr>
            <w:r w:rsidRPr="007E29D1">
              <w:rPr>
                <w:sz w:val="26"/>
                <w:szCs w:val="26"/>
              </w:rPr>
              <w:t>6. Danh sách cán bộ, giáo viên, viên chức trong biên chế và giáo viên hợp đồng kèm theo trình độ đào tạo, trình độ ngoại ngữ-tin học;</w:t>
            </w:r>
          </w:p>
          <w:p w14:paraId="5135AC2C" w14:textId="77777777" w:rsidR="00DF0844" w:rsidRPr="007E29D1" w:rsidRDefault="00DF0844" w:rsidP="00893C91">
            <w:pPr>
              <w:shd w:val="clear" w:color="auto" w:fill="FFFFFF"/>
              <w:spacing w:before="75"/>
              <w:jc w:val="both"/>
              <w:rPr>
                <w:sz w:val="26"/>
                <w:szCs w:val="26"/>
              </w:rPr>
            </w:pPr>
            <w:r w:rsidRPr="007E29D1">
              <w:rPr>
                <w:sz w:val="26"/>
                <w:szCs w:val="26"/>
              </w:rPr>
              <w:lastRenderedPageBreak/>
              <w:t>7. Số liệu thống kê chi tiết về diện tích đất đai, cơ sở vật chất, thiết bị dạy học.</w:t>
            </w:r>
          </w:p>
          <w:p w14:paraId="131AFD56" w14:textId="77777777" w:rsidR="00DF0844" w:rsidRPr="007E29D1" w:rsidRDefault="00DF0844" w:rsidP="00893C91">
            <w:pPr>
              <w:spacing w:beforeLines="60" w:before="144"/>
              <w:rPr>
                <w:bCs/>
                <w:sz w:val="26"/>
                <w:szCs w:val="26"/>
                <w:lang w:val="es-ES"/>
              </w:rPr>
            </w:pPr>
            <w:r w:rsidRPr="007E29D1">
              <w:rPr>
                <w:bCs/>
                <w:sz w:val="26"/>
                <w:szCs w:val="26"/>
                <w:lang w:val="es-ES"/>
              </w:rPr>
              <w:t>* Số lượng hồ sơ: 01 bộ hồ sơ.</w:t>
            </w:r>
          </w:p>
        </w:tc>
      </w:tr>
      <w:tr w:rsidR="006A4142" w:rsidRPr="007E29D1" w14:paraId="56EE826A" w14:textId="77777777" w:rsidTr="001529DB">
        <w:trPr>
          <w:tblCellSpacing w:w="0" w:type="dxa"/>
        </w:trPr>
        <w:tc>
          <w:tcPr>
            <w:tcW w:w="1800" w:type="dxa"/>
            <w:vAlign w:val="center"/>
            <w:hideMark/>
          </w:tcPr>
          <w:p w14:paraId="71EAADE8"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550" w:type="dxa"/>
            <w:vAlign w:val="center"/>
            <w:hideMark/>
          </w:tcPr>
          <w:p w14:paraId="531E92B1" w14:textId="77777777" w:rsidR="00DF0844" w:rsidRPr="007E29D1" w:rsidRDefault="00DF0844" w:rsidP="00893C91">
            <w:pPr>
              <w:spacing w:before="120"/>
              <w:rPr>
                <w:sz w:val="26"/>
                <w:szCs w:val="26"/>
              </w:rPr>
            </w:pPr>
            <w:r w:rsidRPr="007E29D1">
              <w:rPr>
                <w:sz w:val="26"/>
                <w:szCs w:val="26"/>
              </w:rPr>
              <w:t xml:space="preserve"> 30 ngày.</w:t>
            </w:r>
          </w:p>
        </w:tc>
      </w:tr>
      <w:tr w:rsidR="006A4142" w:rsidRPr="007E29D1" w14:paraId="2402F000" w14:textId="77777777" w:rsidTr="001529DB">
        <w:trPr>
          <w:tblCellSpacing w:w="0" w:type="dxa"/>
        </w:trPr>
        <w:tc>
          <w:tcPr>
            <w:tcW w:w="1800" w:type="dxa"/>
            <w:vAlign w:val="center"/>
            <w:hideMark/>
          </w:tcPr>
          <w:p w14:paraId="170E0EDA"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550" w:type="dxa"/>
            <w:vAlign w:val="center"/>
            <w:hideMark/>
          </w:tcPr>
          <w:p w14:paraId="115C7BB8" w14:textId="77777777" w:rsidR="00DF0844" w:rsidRPr="007E29D1" w:rsidRDefault="00DF0844"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7A4FD7CD" w14:textId="77777777" w:rsidTr="001529DB">
        <w:trPr>
          <w:tblCellSpacing w:w="0" w:type="dxa"/>
        </w:trPr>
        <w:tc>
          <w:tcPr>
            <w:tcW w:w="1800" w:type="dxa"/>
            <w:vAlign w:val="center"/>
            <w:hideMark/>
          </w:tcPr>
          <w:p w14:paraId="1FBE05A5"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550" w:type="dxa"/>
            <w:vAlign w:val="center"/>
            <w:hideMark/>
          </w:tcPr>
          <w:p w14:paraId="57EB5605"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4048524A" w14:textId="77777777" w:rsidTr="001529DB">
        <w:trPr>
          <w:tblCellSpacing w:w="0" w:type="dxa"/>
        </w:trPr>
        <w:tc>
          <w:tcPr>
            <w:tcW w:w="1800" w:type="dxa"/>
            <w:vAlign w:val="center"/>
            <w:hideMark/>
          </w:tcPr>
          <w:p w14:paraId="6416D971"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550" w:type="dxa"/>
            <w:vAlign w:val="center"/>
            <w:hideMark/>
          </w:tcPr>
          <w:p w14:paraId="5BA0BB8F"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shd w:val="clear" w:color="auto" w:fill="FFFFFF"/>
              </w:rPr>
              <w:t>Quyết định xếp hạng trung tâm giáo dục thường xuyên.</w:t>
            </w:r>
          </w:p>
        </w:tc>
      </w:tr>
      <w:tr w:rsidR="006A4142" w:rsidRPr="007E29D1" w14:paraId="5D4917F6" w14:textId="77777777" w:rsidTr="001529DB">
        <w:trPr>
          <w:tblCellSpacing w:w="0" w:type="dxa"/>
        </w:trPr>
        <w:tc>
          <w:tcPr>
            <w:tcW w:w="1800" w:type="dxa"/>
            <w:vAlign w:val="center"/>
            <w:hideMark/>
          </w:tcPr>
          <w:p w14:paraId="3189A598"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550" w:type="dxa"/>
            <w:vAlign w:val="center"/>
            <w:hideMark/>
          </w:tcPr>
          <w:p w14:paraId="08A2815A"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shd w:val="clear" w:color="auto" w:fill="FFFFFF"/>
              </w:rPr>
              <w:t>Không có.</w:t>
            </w:r>
          </w:p>
        </w:tc>
      </w:tr>
      <w:tr w:rsidR="006A4142" w:rsidRPr="007E29D1" w14:paraId="433DE8C1" w14:textId="77777777" w:rsidTr="001529DB">
        <w:trPr>
          <w:tblCellSpacing w:w="0" w:type="dxa"/>
        </w:trPr>
        <w:tc>
          <w:tcPr>
            <w:tcW w:w="1800" w:type="dxa"/>
            <w:vAlign w:val="center"/>
            <w:hideMark/>
          </w:tcPr>
          <w:p w14:paraId="58291008"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550" w:type="dxa"/>
            <w:vAlign w:val="center"/>
            <w:hideMark/>
          </w:tcPr>
          <w:p w14:paraId="3A58F0AD" w14:textId="77777777" w:rsidR="00DF0844" w:rsidRPr="007E29D1" w:rsidRDefault="00DF0844" w:rsidP="00893C91">
            <w:pPr>
              <w:spacing w:before="60" w:after="60"/>
              <w:jc w:val="both"/>
              <w:rPr>
                <w:sz w:val="26"/>
                <w:szCs w:val="26"/>
                <w:lang w:val="nl-NL"/>
              </w:rPr>
            </w:pPr>
            <w:r w:rsidRPr="007E29D1">
              <w:rPr>
                <w:sz w:val="26"/>
                <w:szCs w:val="26"/>
                <w:shd w:val="clear" w:color="auto" w:fill="FFFFFF"/>
              </w:rPr>
              <w:t xml:space="preserve">Tiêu chí và bảng điểm xếp hạng của trung tâm giáo dục thường xuyên cấp tỉnh: </w:t>
            </w:r>
            <w:hyperlink r:id="rId16" w:history="1">
              <w:r w:rsidRPr="007E29D1">
                <w:rPr>
                  <w:rStyle w:val="Hyperlink"/>
                  <w:bCs/>
                  <w:color w:val="auto"/>
                  <w:sz w:val="26"/>
                  <w:szCs w:val="26"/>
                  <w:u w:val="none"/>
                  <w:shd w:val="clear" w:color="auto" w:fill="FFFFFF"/>
                </w:rPr>
                <w:t>Phụ lục II</w:t>
              </w:r>
            </w:hyperlink>
            <w:r w:rsidRPr="007E29D1">
              <w:rPr>
                <w:sz w:val="26"/>
                <w:szCs w:val="26"/>
              </w:rPr>
              <w:t xml:space="preserve"> k</w:t>
            </w:r>
            <w:r w:rsidRPr="007E29D1">
              <w:rPr>
                <w:sz w:val="26"/>
                <w:szCs w:val="26"/>
                <w:lang w:val="nl-NL"/>
              </w:rPr>
              <w:t>èm theo Thông tư số 48/2008/TT-BGDĐT ngày 25/8/2008 của Bộ trưởng Bộ Giáo dục và Đào tạo</w:t>
            </w:r>
          </w:p>
          <w:p w14:paraId="0115FAA9" w14:textId="77777777" w:rsidR="00DF0844" w:rsidRPr="007E29D1" w:rsidRDefault="00DF0844" w:rsidP="00893C91">
            <w:pPr>
              <w:widowControl w:val="0"/>
              <w:spacing w:before="120"/>
              <w:rPr>
                <w:rFonts w:eastAsia="Calibri"/>
                <w:sz w:val="26"/>
                <w:szCs w:val="26"/>
                <w:lang w:val="nl-NL" w:eastAsia="vi-VN"/>
              </w:rPr>
            </w:pPr>
          </w:p>
        </w:tc>
      </w:tr>
      <w:tr w:rsidR="006A4142" w:rsidRPr="007E29D1" w14:paraId="6887E727" w14:textId="77777777" w:rsidTr="001529DB">
        <w:trPr>
          <w:tblCellSpacing w:w="0" w:type="dxa"/>
        </w:trPr>
        <w:tc>
          <w:tcPr>
            <w:tcW w:w="1800" w:type="dxa"/>
            <w:vAlign w:val="center"/>
            <w:hideMark/>
          </w:tcPr>
          <w:p w14:paraId="39171945"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550" w:type="dxa"/>
            <w:vAlign w:val="center"/>
            <w:hideMark/>
          </w:tcPr>
          <w:p w14:paraId="46313340" w14:textId="77777777" w:rsidR="00DF0844" w:rsidRPr="007E29D1" w:rsidRDefault="00DF0844" w:rsidP="00893C91">
            <w:pPr>
              <w:pStyle w:val="NormalWeb"/>
              <w:spacing w:before="120" w:beforeAutospacing="0" w:after="0" w:afterAutospacing="0"/>
              <w:textAlignment w:val="baseline"/>
              <w:rPr>
                <w:sz w:val="26"/>
                <w:szCs w:val="26"/>
              </w:rPr>
            </w:pPr>
            <w:r w:rsidRPr="007E29D1">
              <w:rPr>
                <w:sz w:val="26"/>
                <w:szCs w:val="26"/>
              </w:rPr>
              <w:t>Đầy đủ hồ sơ theo quy định.</w:t>
            </w:r>
          </w:p>
        </w:tc>
      </w:tr>
      <w:tr w:rsidR="006A4142" w:rsidRPr="007E29D1" w14:paraId="09CE3530" w14:textId="77777777" w:rsidTr="001529DB">
        <w:trPr>
          <w:tblCellSpacing w:w="0" w:type="dxa"/>
        </w:trPr>
        <w:tc>
          <w:tcPr>
            <w:tcW w:w="1800" w:type="dxa"/>
            <w:vAlign w:val="center"/>
            <w:hideMark/>
          </w:tcPr>
          <w:p w14:paraId="40BBB941"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550" w:type="dxa"/>
            <w:vAlign w:val="center"/>
            <w:hideMark/>
          </w:tcPr>
          <w:p w14:paraId="7CBED6A4" w14:textId="77777777" w:rsidR="00DF0844" w:rsidRPr="007E29D1" w:rsidRDefault="00DF0844" w:rsidP="00893C91">
            <w:pPr>
              <w:jc w:val="both"/>
              <w:rPr>
                <w:sz w:val="26"/>
                <w:szCs w:val="26"/>
                <w:lang w:val="vi-VN"/>
              </w:rPr>
            </w:pPr>
            <w:r w:rsidRPr="007E29D1">
              <w:rPr>
                <w:sz w:val="26"/>
                <w:szCs w:val="26"/>
                <w:shd w:val="clear" w:color="auto" w:fill="FFFFFF"/>
              </w:rPr>
              <w:t>Thông tư số 48/2008/TT-BGDĐT ngày 25 tháng 8 năm 2008 ngày 25 tháng 8 năm 2008 của Bộ Giáo dục và Đào tạo hướng dẫn xếp hạng và thực hiện chế độ phụ cấp chức vụ lãnh đạo trung tâm giáo dục thường xuyên.</w:t>
            </w:r>
            <w:r w:rsidRPr="007E29D1">
              <w:rPr>
                <w:sz w:val="26"/>
                <w:szCs w:val="26"/>
                <w:lang w:val="vi-VN"/>
              </w:rPr>
              <w:t xml:space="preserve"> </w:t>
            </w:r>
          </w:p>
          <w:p w14:paraId="403D3E39" w14:textId="77777777" w:rsidR="00DF0844" w:rsidRPr="007E29D1" w:rsidRDefault="00DF0844" w:rsidP="00893C91">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0888F93C" w14:textId="77777777" w:rsidR="00DF0844" w:rsidRPr="007E29D1" w:rsidRDefault="00DF0844" w:rsidP="00893C91">
            <w:pPr>
              <w:spacing w:before="120"/>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948E5" w:rsidRPr="007E29D1" w14:paraId="4CF00A3D" w14:textId="77777777" w:rsidTr="001529DB">
        <w:trPr>
          <w:tblCellSpacing w:w="0" w:type="dxa"/>
        </w:trPr>
        <w:tc>
          <w:tcPr>
            <w:tcW w:w="1800" w:type="dxa"/>
            <w:vAlign w:val="center"/>
          </w:tcPr>
          <w:p w14:paraId="7C3C6FDD" w14:textId="27DF204C" w:rsidR="000948E5" w:rsidRPr="007E29D1" w:rsidRDefault="000948E5" w:rsidP="000948E5">
            <w:pPr>
              <w:pStyle w:val="NormalWeb"/>
              <w:spacing w:before="120" w:beforeAutospacing="0" w:after="0" w:afterAutospacing="0"/>
              <w:jc w:val="both"/>
              <w:rPr>
                <w:rStyle w:val="Strong"/>
                <w:rFonts w:eastAsiaTheme="majorEastAsia"/>
                <w:sz w:val="26"/>
                <w:szCs w:val="26"/>
              </w:rPr>
            </w:pPr>
            <w:r w:rsidRPr="007E29D1">
              <w:rPr>
                <w:b/>
                <w:bCs/>
                <w:sz w:val="26"/>
                <w:szCs w:val="26"/>
              </w:rPr>
              <w:t>12. Thành phần hồ sơ lưu</w:t>
            </w:r>
          </w:p>
        </w:tc>
        <w:tc>
          <w:tcPr>
            <w:tcW w:w="8550" w:type="dxa"/>
            <w:vAlign w:val="center"/>
          </w:tcPr>
          <w:p w14:paraId="06209CF5"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2C321CC6"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1986B37F"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359C6C35" w14:textId="5FA0C143" w:rsidR="000948E5" w:rsidRPr="007E29D1" w:rsidRDefault="000948E5" w:rsidP="000948E5">
            <w:pPr>
              <w:jc w:val="both"/>
              <w:rPr>
                <w:sz w:val="26"/>
                <w:szCs w:val="26"/>
                <w:shd w:val="clear" w:color="auto" w:fill="FFFFFF"/>
              </w:rPr>
            </w:pPr>
            <w:r w:rsidRPr="007E29D1">
              <w:rPr>
                <w:sz w:val="26"/>
                <w:szCs w:val="26"/>
                <w:lang w:val="nl-NL"/>
              </w:rPr>
              <w:t>Phiếu kiểm soát quy trình giải quyết Thủ tục hành chính của Phòng chuyên môn</w:t>
            </w:r>
          </w:p>
        </w:tc>
      </w:tr>
      <w:tr w:rsidR="000948E5" w:rsidRPr="007E29D1" w14:paraId="008FAFFA" w14:textId="77777777" w:rsidTr="001529DB">
        <w:trPr>
          <w:tblCellSpacing w:w="0" w:type="dxa"/>
        </w:trPr>
        <w:tc>
          <w:tcPr>
            <w:tcW w:w="1800" w:type="dxa"/>
            <w:vAlign w:val="center"/>
          </w:tcPr>
          <w:p w14:paraId="5A58D98F" w14:textId="35E6C014" w:rsidR="000948E5" w:rsidRPr="007E29D1" w:rsidRDefault="000948E5" w:rsidP="000948E5">
            <w:pPr>
              <w:pStyle w:val="NormalWeb"/>
              <w:spacing w:before="120" w:beforeAutospacing="0" w:after="0" w:afterAutospacing="0"/>
              <w:jc w:val="both"/>
              <w:rPr>
                <w:rStyle w:val="Strong"/>
                <w:rFonts w:eastAsiaTheme="majorEastAsia"/>
                <w:sz w:val="26"/>
                <w:szCs w:val="26"/>
              </w:rPr>
            </w:pPr>
            <w:r w:rsidRPr="007E29D1">
              <w:rPr>
                <w:b/>
                <w:bCs/>
                <w:sz w:val="26"/>
                <w:szCs w:val="26"/>
              </w:rPr>
              <w:t>13. Thời gian lưu và nơi lưu</w:t>
            </w:r>
          </w:p>
        </w:tc>
        <w:tc>
          <w:tcPr>
            <w:tcW w:w="8550" w:type="dxa"/>
            <w:vAlign w:val="center"/>
          </w:tcPr>
          <w:p w14:paraId="1D9F3A63" w14:textId="35231509" w:rsidR="000948E5" w:rsidRPr="007E29D1" w:rsidRDefault="000948E5" w:rsidP="000948E5">
            <w:pPr>
              <w:jc w:val="both"/>
              <w:rPr>
                <w:sz w:val="26"/>
                <w:szCs w:val="26"/>
                <w:shd w:val="clear" w:color="auto" w:fill="FFFFFF"/>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6050C2DA" w14:textId="4988B893" w:rsidR="00184CFF" w:rsidRPr="007E29D1" w:rsidRDefault="00184CFF" w:rsidP="00336231">
      <w:pPr>
        <w:tabs>
          <w:tab w:val="left" w:pos="4129"/>
        </w:tabs>
        <w:rPr>
          <w:sz w:val="26"/>
          <w:szCs w:val="26"/>
        </w:rPr>
      </w:pPr>
    </w:p>
    <w:p w14:paraId="5FD276F8" w14:textId="77777777" w:rsidR="00184CFF" w:rsidRPr="007E29D1" w:rsidRDefault="00184CFF" w:rsidP="00336231">
      <w:pPr>
        <w:tabs>
          <w:tab w:val="left" w:pos="4129"/>
        </w:tabs>
        <w:rPr>
          <w:sz w:val="26"/>
          <w:szCs w:val="26"/>
        </w:rPr>
      </w:pPr>
    </w:p>
    <w:p w14:paraId="01B66092" w14:textId="30DA19C2" w:rsidR="00C8057C" w:rsidRPr="007E29D1" w:rsidRDefault="00C8057C" w:rsidP="00336231">
      <w:pPr>
        <w:tabs>
          <w:tab w:val="left" w:pos="4129"/>
        </w:tabs>
        <w:rPr>
          <w:sz w:val="26"/>
          <w:szCs w:val="26"/>
        </w:rPr>
      </w:pPr>
    </w:p>
    <w:p w14:paraId="3A1AEF69" w14:textId="365F5102" w:rsidR="001529DB" w:rsidRPr="007E29D1" w:rsidRDefault="001529DB" w:rsidP="00336231">
      <w:pPr>
        <w:tabs>
          <w:tab w:val="left" w:pos="4129"/>
        </w:tabs>
        <w:rPr>
          <w:sz w:val="26"/>
          <w:szCs w:val="26"/>
        </w:rPr>
      </w:pPr>
    </w:p>
    <w:p w14:paraId="01B3869B" w14:textId="5F3FA9B8" w:rsidR="001529DB" w:rsidRPr="007E29D1" w:rsidRDefault="001529DB" w:rsidP="00336231">
      <w:pPr>
        <w:tabs>
          <w:tab w:val="left" w:pos="4129"/>
        </w:tabs>
        <w:rPr>
          <w:sz w:val="26"/>
          <w:szCs w:val="26"/>
        </w:rPr>
      </w:pPr>
    </w:p>
    <w:p w14:paraId="285EE7A4" w14:textId="5BE9495B" w:rsidR="001529DB" w:rsidRPr="007E29D1" w:rsidRDefault="001529DB" w:rsidP="00336231">
      <w:pPr>
        <w:tabs>
          <w:tab w:val="left" w:pos="4129"/>
        </w:tabs>
        <w:rPr>
          <w:sz w:val="26"/>
          <w:szCs w:val="26"/>
        </w:rPr>
      </w:pPr>
    </w:p>
    <w:p w14:paraId="1FB00C8A" w14:textId="3FDDD3DD" w:rsidR="001529DB" w:rsidRPr="007E29D1" w:rsidRDefault="001529DB" w:rsidP="00336231">
      <w:pPr>
        <w:tabs>
          <w:tab w:val="left" w:pos="4129"/>
        </w:tabs>
        <w:rPr>
          <w:sz w:val="26"/>
          <w:szCs w:val="26"/>
        </w:rPr>
      </w:pPr>
    </w:p>
    <w:p w14:paraId="3C1594EF" w14:textId="22FF71E3" w:rsidR="001529DB" w:rsidRPr="007E29D1" w:rsidRDefault="001529DB" w:rsidP="00336231">
      <w:pPr>
        <w:tabs>
          <w:tab w:val="left" w:pos="4129"/>
        </w:tabs>
        <w:rPr>
          <w:sz w:val="26"/>
          <w:szCs w:val="26"/>
        </w:rPr>
      </w:pPr>
    </w:p>
    <w:p w14:paraId="3CC0DBDF" w14:textId="4DBFBBA6" w:rsidR="001529DB" w:rsidRPr="007E29D1" w:rsidRDefault="001529DB" w:rsidP="00336231">
      <w:pPr>
        <w:tabs>
          <w:tab w:val="left" w:pos="4129"/>
        </w:tabs>
        <w:rPr>
          <w:sz w:val="26"/>
          <w:szCs w:val="26"/>
        </w:rPr>
      </w:pPr>
    </w:p>
    <w:p w14:paraId="48C3C22F" w14:textId="77777777" w:rsidR="00695FF2" w:rsidRPr="007E29D1" w:rsidRDefault="00695FF2" w:rsidP="00336231">
      <w:pPr>
        <w:tabs>
          <w:tab w:val="left" w:pos="4129"/>
        </w:tabs>
        <w:rPr>
          <w:sz w:val="26"/>
          <w:szCs w:val="26"/>
        </w:rPr>
      </w:pPr>
    </w:p>
    <w:p w14:paraId="57301F38" w14:textId="6C2A9809" w:rsidR="000948E5" w:rsidRPr="007E29D1" w:rsidRDefault="000948E5" w:rsidP="00336231">
      <w:pPr>
        <w:tabs>
          <w:tab w:val="left" w:pos="4129"/>
        </w:tabs>
        <w:rPr>
          <w:sz w:val="26"/>
          <w:szCs w:val="26"/>
        </w:rPr>
      </w:pPr>
    </w:p>
    <w:p w14:paraId="3917724D" w14:textId="77777777" w:rsidR="000948E5" w:rsidRPr="007E29D1" w:rsidRDefault="000948E5" w:rsidP="00336231">
      <w:pPr>
        <w:tabs>
          <w:tab w:val="left" w:pos="4129"/>
        </w:tabs>
        <w:rPr>
          <w:sz w:val="26"/>
          <w:szCs w:val="26"/>
        </w:rPr>
      </w:pPr>
    </w:p>
    <w:tbl>
      <w:tblPr>
        <w:tblW w:w="10552" w:type="dxa"/>
        <w:tblCellSpacing w:w="0" w:type="dxa"/>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47"/>
        <w:gridCol w:w="8905"/>
      </w:tblGrid>
      <w:tr w:rsidR="006A4142" w:rsidRPr="007E29D1" w14:paraId="0A5519D5" w14:textId="77777777" w:rsidTr="000948E5">
        <w:trPr>
          <w:tblCellSpacing w:w="0" w:type="dxa"/>
        </w:trPr>
        <w:tc>
          <w:tcPr>
            <w:tcW w:w="1647" w:type="dxa"/>
            <w:vAlign w:val="center"/>
            <w:hideMark/>
          </w:tcPr>
          <w:p w14:paraId="1297FB06" w14:textId="53BC7A20" w:rsidR="00184CFF" w:rsidRPr="007E29D1" w:rsidRDefault="00184CFF" w:rsidP="00893C91">
            <w:pPr>
              <w:tabs>
                <w:tab w:val="left" w:pos="142"/>
              </w:tabs>
              <w:spacing w:before="120"/>
              <w:jc w:val="center"/>
              <w:rPr>
                <w:b/>
                <w:sz w:val="26"/>
                <w:szCs w:val="26"/>
              </w:rPr>
            </w:pPr>
            <w:r w:rsidRPr="007E29D1">
              <w:rPr>
                <w:b/>
                <w:sz w:val="26"/>
                <w:szCs w:val="26"/>
              </w:rPr>
              <w:lastRenderedPageBreak/>
              <w:t>Quy trình 54</w:t>
            </w:r>
          </w:p>
        </w:tc>
        <w:tc>
          <w:tcPr>
            <w:tcW w:w="8905" w:type="dxa"/>
            <w:vAlign w:val="center"/>
            <w:hideMark/>
          </w:tcPr>
          <w:p w14:paraId="6B85E2A7" w14:textId="7523CAEA" w:rsidR="00184CFF" w:rsidRPr="007E29D1" w:rsidRDefault="00184CFF" w:rsidP="00893C91">
            <w:pPr>
              <w:tabs>
                <w:tab w:val="left" w:pos="142"/>
              </w:tabs>
              <w:spacing w:before="120"/>
              <w:rPr>
                <w:rFonts w:eastAsia="Calibri"/>
                <w:b/>
                <w:sz w:val="26"/>
                <w:szCs w:val="26"/>
              </w:rPr>
            </w:pPr>
            <w:r w:rsidRPr="007E29D1">
              <w:rPr>
                <w:b/>
                <w:sz w:val="26"/>
                <w:szCs w:val="26"/>
              </w:rPr>
              <w:t>CÔNG NHẬN HUYỆN ĐẠT CHUẨN PHỔ CẬP GIÁO DỤC, XÓA MÙ CHỮ</w:t>
            </w:r>
          </w:p>
        </w:tc>
      </w:tr>
      <w:tr w:rsidR="006A4142" w:rsidRPr="007E29D1" w14:paraId="256D1756" w14:textId="77777777" w:rsidTr="00957789">
        <w:trPr>
          <w:trHeight w:val="12691"/>
          <w:tblCellSpacing w:w="0" w:type="dxa"/>
        </w:trPr>
        <w:tc>
          <w:tcPr>
            <w:tcW w:w="1647" w:type="dxa"/>
            <w:vAlign w:val="center"/>
            <w:hideMark/>
          </w:tcPr>
          <w:p w14:paraId="7DCCA8E9"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905" w:type="dxa"/>
            <w:vAlign w:val="center"/>
            <w:hideMark/>
          </w:tcPr>
          <w:tbl>
            <w:tblPr>
              <w:tblpPr w:leftFromText="180" w:rightFromText="180" w:vertAnchor="text" w:tblpY="1"/>
              <w:tblOverlap w:val="neve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52"/>
              <w:gridCol w:w="3628"/>
              <w:gridCol w:w="1643"/>
              <w:gridCol w:w="2292"/>
            </w:tblGrid>
            <w:tr w:rsidR="006A4142" w:rsidRPr="007E29D1" w14:paraId="6AB09AAB" w14:textId="77777777" w:rsidTr="00893C91">
              <w:trPr>
                <w:trHeight w:val="551"/>
                <w:tblHeader/>
              </w:trPr>
              <w:tc>
                <w:tcPr>
                  <w:tcW w:w="5000" w:type="pct"/>
                  <w:gridSpan w:val="4"/>
                  <w:shd w:val="clear" w:color="auto" w:fill="auto"/>
                  <w:vAlign w:val="center"/>
                </w:tcPr>
                <w:p w14:paraId="2F78FD1D" w14:textId="77777777" w:rsidR="00184CFF" w:rsidRPr="007E29D1" w:rsidRDefault="00184CFF" w:rsidP="00893C91">
                  <w:pPr>
                    <w:pStyle w:val="Header"/>
                    <w:tabs>
                      <w:tab w:val="left" w:pos="8409"/>
                    </w:tabs>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4F930EC9" w14:textId="77777777" w:rsidR="00184CFF" w:rsidRPr="007E29D1" w:rsidRDefault="00184CFF"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57AB1946" w14:textId="77777777" w:rsidR="00184CFF" w:rsidRPr="007E29D1" w:rsidRDefault="00184CFF"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59F56D9E" w14:textId="77777777" w:rsidR="00184CFF" w:rsidRPr="007E29D1" w:rsidRDefault="00184CFF" w:rsidP="00893C91">
                  <w:pPr>
                    <w:pStyle w:val="Header"/>
                    <w:ind w:right="187"/>
                    <w:jc w:val="both"/>
                    <w:rPr>
                      <w:sz w:val="26"/>
                      <w:szCs w:val="26"/>
                    </w:rPr>
                  </w:pPr>
                  <w:r w:rsidRPr="007E29D1">
                    <w:rPr>
                      <w:sz w:val="26"/>
                      <w:szCs w:val="26"/>
                    </w:rPr>
                    <w:t>+ Cổng dịch vụ công Quốc gia, địa chỉ: https://dichvucong.gov.vn/</w:t>
                  </w:r>
                </w:p>
                <w:p w14:paraId="377B2269" w14:textId="77777777" w:rsidR="00184CFF" w:rsidRPr="007E29D1" w:rsidRDefault="00184CFF" w:rsidP="00893C91">
                  <w:pPr>
                    <w:pStyle w:val="Header"/>
                    <w:ind w:right="187"/>
                    <w:jc w:val="both"/>
                    <w:rPr>
                      <w:sz w:val="26"/>
                      <w:szCs w:val="26"/>
                    </w:rPr>
                  </w:pPr>
                  <w:r w:rsidRPr="007E29D1">
                    <w:rPr>
                      <w:sz w:val="26"/>
                      <w:szCs w:val="26"/>
                    </w:rPr>
                    <w:t>+ Cổng dịch vụ công tỉnh, địa chỉ https://dichvucong.tayninh.gov.vn/</w:t>
                  </w:r>
                </w:p>
                <w:p w14:paraId="09E3F216" w14:textId="77777777" w:rsidR="00184CFF" w:rsidRPr="007E29D1" w:rsidRDefault="00184CFF"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08CAE49A" w14:textId="77777777" w:rsidR="00184CFF" w:rsidRPr="007E29D1" w:rsidRDefault="00184CFF" w:rsidP="00893C91">
                  <w:pPr>
                    <w:pStyle w:val="Header"/>
                    <w:tabs>
                      <w:tab w:val="left" w:pos="142"/>
                    </w:tabs>
                    <w:spacing w:before="120"/>
                    <w:rPr>
                      <w:b/>
                      <w:sz w:val="26"/>
                      <w:szCs w:val="26"/>
                      <w:lang w:val="nl-NL"/>
                    </w:rPr>
                  </w:pPr>
                  <w:r w:rsidRPr="007E29D1">
                    <w:rPr>
                      <w:b/>
                      <w:sz w:val="26"/>
                      <w:szCs w:val="26"/>
                      <w:lang w:val="pt-BR"/>
                    </w:rPr>
                    <w:t>Quy trình tiếp nhận và giải quyết hồ sơ được thực hiện như sau:</w:t>
                  </w:r>
                </w:p>
              </w:tc>
            </w:tr>
            <w:tr w:rsidR="006A4142" w:rsidRPr="007E29D1" w14:paraId="10688B01" w14:textId="77777777" w:rsidTr="00893C91">
              <w:trPr>
                <w:trHeight w:val="551"/>
                <w:tblHeader/>
              </w:trPr>
              <w:tc>
                <w:tcPr>
                  <w:tcW w:w="710" w:type="pct"/>
                  <w:shd w:val="clear" w:color="auto" w:fill="auto"/>
                  <w:vAlign w:val="center"/>
                </w:tcPr>
                <w:p w14:paraId="142A9134" w14:textId="77777777" w:rsidR="00184CFF" w:rsidRPr="007E29D1" w:rsidRDefault="00184CFF" w:rsidP="00893C91">
                  <w:pPr>
                    <w:pStyle w:val="Header"/>
                    <w:tabs>
                      <w:tab w:val="left" w:pos="142"/>
                    </w:tabs>
                    <w:spacing w:before="120"/>
                    <w:jc w:val="center"/>
                    <w:rPr>
                      <w:b/>
                      <w:sz w:val="26"/>
                      <w:szCs w:val="26"/>
                      <w:lang w:val="nl-NL"/>
                    </w:rPr>
                  </w:pPr>
                  <w:r w:rsidRPr="007E29D1">
                    <w:rPr>
                      <w:b/>
                      <w:sz w:val="26"/>
                      <w:szCs w:val="26"/>
                      <w:lang w:val="nl-NL"/>
                    </w:rPr>
                    <w:t>STT</w:t>
                  </w:r>
                </w:p>
              </w:tc>
              <w:tc>
                <w:tcPr>
                  <w:tcW w:w="2058" w:type="pct"/>
                  <w:shd w:val="clear" w:color="auto" w:fill="auto"/>
                  <w:vAlign w:val="center"/>
                </w:tcPr>
                <w:p w14:paraId="40112DC4" w14:textId="77777777" w:rsidR="00184CFF" w:rsidRPr="007E29D1" w:rsidRDefault="00184CFF" w:rsidP="00893C91">
                  <w:pPr>
                    <w:pStyle w:val="Header"/>
                    <w:tabs>
                      <w:tab w:val="left" w:pos="142"/>
                    </w:tabs>
                    <w:spacing w:before="120"/>
                    <w:jc w:val="center"/>
                    <w:rPr>
                      <w:b/>
                      <w:sz w:val="26"/>
                      <w:szCs w:val="26"/>
                      <w:lang w:val="nl-NL"/>
                    </w:rPr>
                  </w:pPr>
                  <w:r w:rsidRPr="007E29D1">
                    <w:rPr>
                      <w:b/>
                      <w:sz w:val="26"/>
                      <w:szCs w:val="26"/>
                      <w:lang w:val="nl-NL"/>
                    </w:rPr>
                    <w:t>Nội dung công việc</w:t>
                  </w:r>
                </w:p>
              </w:tc>
              <w:tc>
                <w:tcPr>
                  <w:tcW w:w="932" w:type="pct"/>
                  <w:vAlign w:val="center"/>
                </w:tcPr>
                <w:p w14:paraId="6E1582AE" w14:textId="77777777" w:rsidR="00184CFF" w:rsidRPr="007E29D1" w:rsidRDefault="00184CFF" w:rsidP="00893C91">
                  <w:pPr>
                    <w:pStyle w:val="Header"/>
                    <w:tabs>
                      <w:tab w:val="left" w:pos="142"/>
                    </w:tabs>
                    <w:spacing w:before="120"/>
                    <w:jc w:val="center"/>
                    <w:rPr>
                      <w:b/>
                      <w:sz w:val="26"/>
                      <w:szCs w:val="26"/>
                      <w:lang w:val="nl-NL"/>
                    </w:rPr>
                  </w:pPr>
                  <w:r w:rsidRPr="007E29D1">
                    <w:rPr>
                      <w:b/>
                      <w:sz w:val="26"/>
                      <w:szCs w:val="26"/>
                      <w:lang w:val="nl-NL"/>
                    </w:rPr>
                    <w:t>Trách nhiệm</w:t>
                  </w:r>
                </w:p>
              </w:tc>
              <w:tc>
                <w:tcPr>
                  <w:tcW w:w="1300" w:type="pct"/>
                  <w:shd w:val="clear" w:color="auto" w:fill="auto"/>
                  <w:vAlign w:val="center"/>
                </w:tcPr>
                <w:p w14:paraId="4A433C2E" w14:textId="77777777" w:rsidR="00184CFF" w:rsidRPr="007E29D1" w:rsidRDefault="00184CFF" w:rsidP="00893C91">
                  <w:pPr>
                    <w:pStyle w:val="Header"/>
                    <w:tabs>
                      <w:tab w:val="left" w:pos="142"/>
                    </w:tabs>
                    <w:spacing w:before="120"/>
                    <w:jc w:val="center"/>
                    <w:rPr>
                      <w:b/>
                      <w:sz w:val="26"/>
                      <w:szCs w:val="26"/>
                      <w:vertAlign w:val="superscript"/>
                      <w:lang w:val="nl-NL"/>
                    </w:rPr>
                  </w:pPr>
                  <w:r w:rsidRPr="007E29D1">
                    <w:rPr>
                      <w:b/>
                      <w:sz w:val="26"/>
                      <w:szCs w:val="26"/>
                      <w:lang w:val="nl-NL"/>
                    </w:rPr>
                    <w:t xml:space="preserve">Thời gian 10 ngày </w:t>
                  </w:r>
                </w:p>
              </w:tc>
            </w:tr>
            <w:tr w:rsidR="006A4142" w:rsidRPr="007E29D1" w14:paraId="1C0CE9ED" w14:textId="77777777" w:rsidTr="00893C91">
              <w:trPr>
                <w:trHeight w:val="368"/>
              </w:trPr>
              <w:tc>
                <w:tcPr>
                  <w:tcW w:w="5000" w:type="pct"/>
                  <w:gridSpan w:val="4"/>
                  <w:shd w:val="clear" w:color="auto" w:fill="auto"/>
                  <w:vAlign w:val="center"/>
                </w:tcPr>
                <w:p w14:paraId="15A9541F" w14:textId="77777777" w:rsidR="00184CFF" w:rsidRPr="007E29D1" w:rsidRDefault="00184CFF" w:rsidP="00893C91">
                  <w:pPr>
                    <w:pStyle w:val="Header"/>
                    <w:tabs>
                      <w:tab w:val="left" w:pos="142"/>
                    </w:tabs>
                    <w:spacing w:before="120"/>
                    <w:jc w:val="center"/>
                    <w:rPr>
                      <w:sz w:val="26"/>
                      <w:szCs w:val="26"/>
                      <w:lang w:val="nl-NL"/>
                    </w:rPr>
                  </w:pPr>
                  <w:r w:rsidRPr="007E29D1">
                    <w:rPr>
                      <w:b/>
                      <w:sz w:val="26"/>
                      <w:szCs w:val="26"/>
                      <w:lang w:val="es-ES"/>
                    </w:rPr>
                    <w:t>Trung tâm Phục vụ hành chính công</w:t>
                  </w:r>
                </w:p>
              </w:tc>
            </w:tr>
            <w:tr w:rsidR="006A4142" w:rsidRPr="007E29D1" w14:paraId="3E86C5CD" w14:textId="77777777" w:rsidTr="00893C91">
              <w:trPr>
                <w:trHeight w:val="825"/>
              </w:trPr>
              <w:tc>
                <w:tcPr>
                  <w:tcW w:w="710" w:type="pct"/>
                  <w:shd w:val="clear" w:color="auto" w:fill="auto"/>
                  <w:vAlign w:val="center"/>
                </w:tcPr>
                <w:p w14:paraId="3676F992" w14:textId="77777777" w:rsidR="00184CFF" w:rsidRPr="007E29D1" w:rsidRDefault="00184CFF" w:rsidP="00893C91">
                  <w:pPr>
                    <w:pStyle w:val="Header"/>
                    <w:tabs>
                      <w:tab w:val="left" w:pos="142"/>
                    </w:tabs>
                    <w:spacing w:before="120"/>
                    <w:rPr>
                      <w:b/>
                      <w:sz w:val="26"/>
                      <w:szCs w:val="26"/>
                      <w:lang w:val="nl-NL"/>
                    </w:rPr>
                  </w:pPr>
                  <w:r w:rsidRPr="007E29D1">
                    <w:rPr>
                      <w:b/>
                      <w:sz w:val="26"/>
                      <w:szCs w:val="26"/>
                      <w:lang w:val="nl-NL"/>
                    </w:rPr>
                    <w:t>Bước 1</w:t>
                  </w:r>
                </w:p>
              </w:tc>
              <w:tc>
                <w:tcPr>
                  <w:tcW w:w="2058" w:type="pct"/>
                  <w:shd w:val="clear" w:color="auto" w:fill="auto"/>
                  <w:vAlign w:val="center"/>
                </w:tcPr>
                <w:p w14:paraId="0D513307" w14:textId="77777777" w:rsidR="00184CFF" w:rsidRPr="007E29D1" w:rsidRDefault="00184CFF" w:rsidP="00893C91">
                  <w:pPr>
                    <w:pStyle w:val="Header"/>
                    <w:ind w:left="57" w:right="57"/>
                    <w:jc w:val="both"/>
                    <w:rPr>
                      <w:sz w:val="26"/>
                      <w:szCs w:val="26"/>
                      <w:lang w:val="nl-NL"/>
                    </w:rPr>
                  </w:pPr>
                  <w:r w:rsidRPr="007E29D1">
                    <w:rPr>
                      <w:sz w:val="26"/>
                      <w:szCs w:val="26"/>
                      <w:lang w:val="nl-NL"/>
                    </w:rPr>
                    <w:t xml:space="preserve">- Thực hiện tiếp nhận hồ sơ: </w:t>
                  </w:r>
                </w:p>
                <w:p w14:paraId="7F1F56FA" w14:textId="77777777" w:rsidR="00184CFF" w:rsidRPr="007E29D1" w:rsidRDefault="00184CFF"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7058A0F0" w14:textId="77777777" w:rsidR="00184CFF" w:rsidRPr="007E29D1" w:rsidRDefault="00184CFF"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13231B97" w14:textId="77777777" w:rsidR="00184CFF" w:rsidRPr="007E29D1" w:rsidRDefault="00184CFF"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932" w:type="pct"/>
                  <w:vAlign w:val="center"/>
                </w:tcPr>
                <w:p w14:paraId="44E621D5" w14:textId="77777777" w:rsidR="00184CFF" w:rsidRPr="007E29D1" w:rsidRDefault="00184CFF" w:rsidP="00893C91">
                  <w:pPr>
                    <w:pStyle w:val="Header"/>
                    <w:jc w:val="center"/>
                    <w:rPr>
                      <w:sz w:val="26"/>
                      <w:szCs w:val="26"/>
                      <w:lang w:val="nl-NL"/>
                    </w:rPr>
                  </w:pPr>
                  <w:r w:rsidRPr="007E29D1">
                    <w:rPr>
                      <w:sz w:val="26"/>
                      <w:szCs w:val="26"/>
                      <w:lang w:val="nl-NL"/>
                    </w:rPr>
                    <w:t>Công chức tại Trung tâm Phục vụ hành chính công tỉnh</w:t>
                  </w:r>
                </w:p>
              </w:tc>
              <w:tc>
                <w:tcPr>
                  <w:tcW w:w="1300" w:type="pct"/>
                  <w:shd w:val="clear" w:color="auto" w:fill="auto"/>
                  <w:vAlign w:val="center"/>
                </w:tcPr>
                <w:p w14:paraId="4BACC823" w14:textId="77777777" w:rsidR="00184CFF" w:rsidRPr="007E29D1" w:rsidRDefault="00184CFF" w:rsidP="00893C91">
                  <w:pPr>
                    <w:pStyle w:val="Header"/>
                    <w:tabs>
                      <w:tab w:val="left" w:pos="142"/>
                    </w:tabs>
                    <w:spacing w:before="120"/>
                    <w:jc w:val="center"/>
                    <w:rPr>
                      <w:sz w:val="26"/>
                      <w:szCs w:val="26"/>
                      <w:lang w:val="nl-NL"/>
                    </w:rPr>
                  </w:pPr>
                  <w:r w:rsidRPr="007E29D1">
                    <w:rPr>
                      <w:sz w:val="26"/>
                      <w:szCs w:val="26"/>
                      <w:lang w:val="nl-NL"/>
                    </w:rPr>
                    <w:t>0.5 ngày</w:t>
                  </w:r>
                </w:p>
              </w:tc>
            </w:tr>
            <w:tr w:rsidR="006A4142" w:rsidRPr="007E29D1" w14:paraId="00FD86B7" w14:textId="77777777" w:rsidTr="00893C91">
              <w:trPr>
                <w:trHeight w:val="251"/>
              </w:trPr>
              <w:tc>
                <w:tcPr>
                  <w:tcW w:w="5000" w:type="pct"/>
                  <w:gridSpan w:val="4"/>
                  <w:shd w:val="clear" w:color="auto" w:fill="auto"/>
                  <w:vAlign w:val="center"/>
                </w:tcPr>
                <w:p w14:paraId="535F1034" w14:textId="77777777" w:rsidR="00184CFF" w:rsidRPr="007E29D1" w:rsidRDefault="00184CFF" w:rsidP="00893C91">
                  <w:pPr>
                    <w:pStyle w:val="Header"/>
                    <w:tabs>
                      <w:tab w:val="left" w:pos="142"/>
                    </w:tabs>
                    <w:spacing w:before="120"/>
                    <w:jc w:val="center"/>
                    <w:rPr>
                      <w:sz w:val="26"/>
                      <w:szCs w:val="26"/>
                      <w:lang w:val="nl-NL"/>
                    </w:rPr>
                  </w:pPr>
                  <w:r w:rsidRPr="007E29D1">
                    <w:rPr>
                      <w:b/>
                      <w:sz w:val="26"/>
                      <w:szCs w:val="26"/>
                      <w:lang w:val="es-ES"/>
                    </w:rPr>
                    <w:t>Sở Giáo dục và Đào tạo</w:t>
                  </w:r>
                </w:p>
              </w:tc>
            </w:tr>
            <w:tr w:rsidR="006A4142" w:rsidRPr="007E29D1" w14:paraId="3AEA221A" w14:textId="77777777" w:rsidTr="00893C91">
              <w:trPr>
                <w:trHeight w:val="1126"/>
              </w:trPr>
              <w:tc>
                <w:tcPr>
                  <w:tcW w:w="710" w:type="pct"/>
                  <w:vMerge w:val="restart"/>
                  <w:shd w:val="clear" w:color="auto" w:fill="auto"/>
                  <w:vAlign w:val="center"/>
                </w:tcPr>
                <w:p w14:paraId="1925DC92" w14:textId="77777777" w:rsidR="00184CFF" w:rsidRPr="007E29D1" w:rsidRDefault="00184CFF" w:rsidP="00893C91">
                  <w:pPr>
                    <w:pStyle w:val="Header"/>
                    <w:tabs>
                      <w:tab w:val="left" w:pos="142"/>
                    </w:tabs>
                    <w:spacing w:before="120"/>
                    <w:rPr>
                      <w:b/>
                      <w:sz w:val="26"/>
                      <w:szCs w:val="26"/>
                      <w:lang w:val="nl-NL"/>
                    </w:rPr>
                  </w:pPr>
                  <w:r w:rsidRPr="007E29D1">
                    <w:rPr>
                      <w:b/>
                      <w:sz w:val="26"/>
                      <w:szCs w:val="26"/>
                      <w:lang w:val="nl-NL"/>
                    </w:rPr>
                    <w:t>Bước 2</w:t>
                  </w:r>
                </w:p>
              </w:tc>
              <w:tc>
                <w:tcPr>
                  <w:tcW w:w="2058" w:type="pct"/>
                  <w:shd w:val="clear" w:color="auto" w:fill="auto"/>
                  <w:vAlign w:val="center"/>
                </w:tcPr>
                <w:p w14:paraId="5C8B8875" w14:textId="77777777" w:rsidR="00184CFF" w:rsidRPr="007E29D1" w:rsidRDefault="00184CFF"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932" w:type="pct"/>
                  <w:vAlign w:val="center"/>
                </w:tcPr>
                <w:p w14:paraId="6FFED76A" w14:textId="77777777" w:rsidR="00184CFF" w:rsidRPr="007E29D1" w:rsidRDefault="00184CFF" w:rsidP="00893C91">
                  <w:pPr>
                    <w:pStyle w:val="Header"/>
                    <w:jc w:val="center"/>
                    <w:rPr>
                      <w:sz w:val="26"/>
                      <w:szCs w:val="26"/>
                      <w:lang w:val="nl-NL"/>
                    </w:rPr>
                  </w:pPr>
                  <w:r w:rsidRPr="007E29D1">
                    <w:rPr>
                      <w:spacing w:val="-6"/>
                      <w:sz w:val="26"/>
                      <w:szCs w:val="26"/>
                    </w:rPr>
                    <w:t xml:space="preserve">Văn thư Sở </w:t>
                  </w:r>
                </w:p>
              </w:tc>
              <w:tc>
                <w:tcPr>
                  <w:tcW w:w="1300" w:type="pct"/>
                  <w:vMerge w:val="restart"/>
                  <w:shd w:val="clear" w:color="auto" w:fill="auto"/>
                  <w:vAlign w:val="center"/>
                </w:tcPr>
                <w:p w14:paraId="1E9AFD0A" w14:textId="77777777" w:rsidR="00184CFF" w:rsidRPr="007E29D1" w:rsidRDefault="00184CFF" w:rsidP="00893C91">
                  <w:pPr>
                    <w:pStyle w:val="Header"/>
                    <w:tabs>
                      <w:tab w:val="left" w:pos="142"/>
                    </w:tabs>
                    <w:spacing w:before="120"/>
                    <w:jc w:val="center"/>
                    <w:rPr>
                      <w:sz w:val="26"/>
                      <w:szCs w:val="26"/>
                      <w:lang w:val="nl-NL"/>
                    </w:rPr>
                  </w:pPr>
                  <w:r w:rsidRPr="007E29D1">
                    <w:rPr>
                      <w:sz w:val="26"/>
                      <w:szCs w:val="26"/>
                      <w:lang w:val="nl-NL"/>
                    </w:rPr>
                    <w:t>01 ngày</w:t>
                  </w:r>
                </w:p>
              </w:tc>
            </w:tr>
            <w:tr w:rsidR="006A4142" w:rsidRPr="007E29D1" w14:paraId="2BB97371" w14:textId="77777777" w:rsidTr="00893C91">
              <w:trPr>
                <w:trHeight w:val="1126"/>
              </w:trPr>
              <w:tc>
                <w:tcPr>
                  <w:tcW w:w="710" w:type="pct"/>
                  <w:vMerge/>
                  <w:shd w:val="clear" w:color="auto" w:fill="auto"/>
                  <w:vAlign w:val="center"/>
                </w:tcPr>
                <w:p w14:paraId="432B257F" w14:textId="77777777" w:rsidR="00184CFF" w:rsidRPr="007E29D1" w:rsidRDefault="00184CFF" w:rsidP="00893C91">
                  <w:pPr>
                    <w:pStyle w:val="Header"/>
                    <w:tabs>
                      <w:tab w:val="left" w:pos="142"/>
                    </w:tabs>
                    <w:spacing w:before="120"/>
                    <w:jc w:val="center"/>
                    <w:rPr>
                      <w:b/>
                      <w:sz w:val="26"/>
                      <w:szCs w:val="26"/>
                      <w:lang w:val="nl-NL"/>
                    </w:rPr>
                  </w:pPr>
                </w:p>
              </w:tc>
              <w:tc>
                <w:tcPr>
                  <w:tcW w:w="2058" w:type="pct"/>
                  <w:shd w:val="clear" w:color="auto" w:fill="auto"/>
                  <w:vAlign w:val="center"/>
                </w:tcPr>
                <w:p w14:paraId="694A621C" w14:textId="77777777" w:rsidR="00184CFF" w:rsidRPr="007E29D1" w:rsidRDefault="00184CFF" w:rsidP="00893C91">
                  <w:pPr>
                    <w:pStyle w:val="Header"/>
                    <w:ind w:right="57"/>
                    <w:jc w:val="both"/>
                    <w:rPr>
                      <w:spacing w:val="-6"/>
                      <w:sz w:val="26"/>
                      <w:szCs w:val="26"/>
                    </w:rPr>
                  </w:pPr>
                  <w:r w:rsidRPr="007E29D1">
                    <w:rPr>
                      <w:bCs/>
                      <w:sz w:val="26"/>
                      <w:szCs w:val="26"/>
                      <w:lang w:val="nl-NL"/>
                    </w:rPr>
                    <w:t xml:space="preserve">Phân công công chức thẩm định và giải quyết hồ sơ. </w:t>
                  </w:r>
                </w:p>
              </w:tc>
              <w:tc>
                <w:tcPr>
                  <w:tcW w:w="932" w:type="pct"/>
                  <w:vAlign w:val="center"/>
                </w:tcPr>
                <w:p w14:paraId="65A2B85E" w14:textId="77777777" w:rsidR="00184CFF" w:rsidRPr="007E29D1" w:rsidRDefault="00184CFF" w:rsidP="00893C91">
                  <w:pPr>
                    <w:pStyle w:val="Header"/>
                    <w:jc w:val="center"/>
                    <w:rPr>
                      <w:sz w:val="26"/>
                      <w:szCs w:val="26"/>
                      <w:lang w:val="nl-NL"/>
                    </w:rPr>
                  </w:pPr>
                  <w:r w:rsidRPr="007E29D1">
                    <w:rPr>
                      <w:sz w:val="26"/>
                      <w:szCs w:val="26"/>
                      <w:lang w:val="nl-NL"/>
                    </w:rPr>
                    <w:t>Phòng GDTrH-CN</w:t>
                  </w:r>
                </w:p>
              </w:tc>
              <w:tc>
                <w:tcPr>
                  <w:tcW w:w="1300" w:type="pct"/>
                  <w:vMerge/>
                  <w:shd w:val="clear" w:color="auto" w:fill="auto"/>
                  <w:vAlign w:val="center"/>
                </w:tcPr>
                <w:p w14:paraId="2E87D314" w14:textId="77777777" w:rsidR="00184CFF" w:rsidRPr="007E29D1" w:rsidRDefault="00184CFF" w:rsidP="00893C91">
                  <w:pPr>
                    <w:pStyle w:val="Header"/>
                    <w:tabs>
                      <w:tab w:val="left" w:pos="142"/>
                    </w:tabs>
                    <w:spacing w:before="120"/>
                    <w:jc w:val="center"/>
                    <w:rPr>
                      <w:sz w:val="26"/>
                      <w:szCs w:val="26"/>
                      <w:lang w:val="nl-NL"/>
                    </w:rPr>
                  </w:pPr>
                </w:p>
              </w:tc>
            </w:tr>
            <w:tr w:rsidR="006A4142" w:rsidRPr="007E29D1" w14:paraId="340616AF" w14:textId="77777777" w:rsidTr="00893C91">
              <w:trPr>
                <w:trHeight w:val="1126"/>
              </w:trPr>
              <w:tc>
                <w:tcPr>
                  <w:tcW w:w="710" w:type="pct"/>
                  <w:vMerge/>
                  <w:shd w:val="clear" w:color="auto" w:fill="auto"/>
                  <w:vAlign w:val="center"/>
                </w:tcPr>
                <w:p w14:paraId="048E9357" w14:textId="77777777" w:rsidR="00184CFF" w:rsidRPr="007E29D1" w:rsidRDefault="00184CFF" w:rsidP="00893C91">
                  <w:pPr>
                    <w:pStyle w:val="Header"/>
                    <w:tabs>
                      <w:tab w:val="left" w:pos="142"/>
                    </w:tabs>
                    <w:spacing w:before="120"/>
                    <w:jc w:val="center"/>
                    <w:rPr>
                      <w:b/>
                      <w:sz w:val="26"/>
                      <w:szCs w:val="26"/>
                      <w:lang w:val="nl-NL"/>
                    </w:rPr>
                  </w:pPr>
                </w:p>
              </w:tc>
              <w:tc>
                <w:tcPr>
                  <w:tcW w:w="2058" w:type="pct"/>
                  <w:shd w:val="clear" w:color="auto" w:fill="auto"/>
                  <w:vAlign w:val="center"/>
                </w:tcPr>
                <w:p w14:paraId="6CB7298C" w14:textId="77777777" w:rsidR="00184CFF" w:rsidRPr="007E29D1" w:rsidRDefault="00184CFF" w:rsidP="00893C91">
                  <w:pPr>
                    <w:pStyle w:val="Header"/>
                    <w:tabs>
                      <w:tab w:val="left" w:pos="142"/>
                    </w:tabs>
                    <w:spacing w:before="120"/>
                    <w:rPr>
                      <w:sz w:val="26"/>
                      <w:szCs w:val="26"/>
                      <w:lang w:val="nl-NL"/>
                    </w:rPr>
                  </w:pPr>
                  <w:r w:rsidRPr="007E29D1">
                    <w:rPr>
                      <w:sz w:val="26"/>
                      <w:szCs w:val="26"/>
                      <w:lang w:val="nl-NL"/>
                    </w:rPr>
                    <w:t>Tham mưu Lãnh đạo Sở trình UBND tỉnh công nhận.</w:t>
                  </w:r>
                </w:p>
              </w:tc>
              <w:tc>
                <w:tcPr>
                  <w:tcW w:w="932" w:type="pct"/>
                  <w:vAlign w:val="center"/>
                </w:tcPr>
                <w:p w14:paraId="49C1E1DC" w14:textId="3B394237" w:rsidR="00184CFF" w:rsidRPr="007E29D1" w:rsidRDefault="00184CFF" w:rsidP="00893C91">
                  <w:pPr>
                    <w:pStyle w:val="Header"/>
                    <w:tabs>
                      <w:tab w:val="left" w:pos="142"/>
                    </w:tabs>
                    <w:spacing w:before="120"/>
                    <w:jc w:val="center"/>
                    <w:rPr>
                      <w:sz w:val="26"/>
                      <w:szCs w:val="26"/>
                    </w:rPr>
                  </w:pPr>
                  <w:r w:rsidRPr="007E29D1">
                    <w:rPr>
                      <w:spacing w:val="-6"/>
                      <w:sz w:val="26"/>
                      <w:szCs w:val="26"/>
                    </w:rPr>
                    <w:t xml:space="preserve">Lãnh đạo </w:t>
                  </w:r>
                  <w:r w:rsidRPr="007E29D1">
                    <w:rPr>
                      <w:sz w:val="26"/>
                      <w:szCs w:val="26"/>
                      <w:lang w:val="nl-NL"/>
                    </w:rPr>
                    <w:t xml:space="preserve">Phòng </w:t>
                  </w:r>
                  <w:r w:rsidR="00573C72" w:rsidRPr="007E29D1">
                    <w:rPr>
                      <w:sz w:val="26"/>
                      <w:szCs w:val="26"/>
                      <w:lang w:val="nl-NL"/>
                    </w:rPr>
                    <w:t>GDTrH-CN</w:t>
                  </w:r>
                  <w:r w:rsidRPr="007E29D1">
                    <w:rPr>
                      <w:sz w:val="26"/>
                      <w:szCs w:val="26"/>
                      <w:lang w:val="nl-NL"/>
                    </w:rPr>
                    <w:t xml:space="preserve"> đạo Sở phê duyệt</w:t>
                  </w:r>
                </w:p>
              </w:tc>
              <w:tc>
                <w:tcPr>
                  <w:tcW w:w="1300" w:type="pct"/>
                  <w:shd w:val="clear" w:color="auto" w:fill="auto"/>
                  <w:vAlign w:val="center"/>
                </w:tcPr>
                <w:p w14:paraId="2E029475" w14:textId="77777777" w:rsidR="00184CFF" w:rsidRPr="007E29D1" w:rsidRDefault="00184CFF" w:rsidP="00893C91">
                  <w:pPr>
                    <w:pStyle w:val="Header"/>
                    <w:tabs>
                      <w:tab w:val="left" w:pos="142"/>
                    </w:tabs>
                    <w:spacing w:before="120"/>
                    <w:jc w:val="center"/>
                    <w:rPr>
                      <w:sz w:val="26"/>
                      <w:szCs w:val="26"/>
                      <w:lang w:val="nl-NL"/>
                    </w:rPr>
                  </w:pPr>
                  <w:r w:rsidRPr="007E29D1">
                    <w:rPr>
                      <w:sz w:val="26"/>
                      <w:szCs w:val="26"/>
                      <w:lang w:val="nl-NL"/>
                    </w:rPr>
                    <w:t>01 ngày</w:t>
                  </w:r>
                </w:p>
              </w:tc>
            </w:tr>
            <w:tr w:rsidR="006A4142" w:rsidRPr="007E29D1" w14:paraId="05232CD3" w14:textId="77777777" w:rsidTr="00893C91">
              <w:trPr>
                <w:trHeight w:val="512"/>
              </w:trPr>
              <w:tc>
                <w:tcPr>
                  <w:tcW w:w="5000" w:type="pct"/>
                  <w:gridSpan w:val="4"/>
                  <w:shd w:val="clear" w:color="auto" w:fill="auto"/>
                  <w:vAlign w:val="center"/>
                </w:tcPr>
                <w:p w14:paraId="68A10AAB" w14:textId="77777777" w:rsidR="00184CFF" w:rsidRPr="007E29D1" w:rsidRDefault="00184CFF" w:rsidP="00893C91">
                  <w:pPr>
                    <w:pStyle w:val="Header"/>
                    <w:tabs>
                      <w:tab w:val="left" w:pos="142"/>
                    </w:tabs>
                    <w:spacing w:before="120"/>
                    <w:jc w:val="center"/>
                    <w:rPr>
                      <w:b/>
                      <w:sz w:val="26"/>
                      <w:szCs w:val="26"/>
                      <w:lang w:val="nl-NL"/>
                    </w:rPr>
                  </w:pPr>
                  <w:r w:rsidRPr="007E29D1">
                    <w:rPr>
                      <w:b/>
                      <w:sz w:val="26"/>
                      <w:szCs w:val="26"/>
                      <w:lang w:val="nl-NL"/>
                    </w:rPr>
                    <w:lastRenderedPageBreak/>
                    <w:t>UBND tỉnh</w:t>
                  </w:r>
                </w:p>
              </w:tc>
            </w:tr>
            <w:tr w:rsidR="006A4142" w:rsidRPr="007E29D1" w14:paraId="007A4DB3" w14:textId="77777777" w:rsidTr="006B5FEE">
              <w:trPr>
                <w:trHeight w:val="1126"/>
              </w:trPr>
              <w:tc>
                <w:tcPr>
                  <w:tcW w:w="710" w:type="pct"/>
                  <w:shd w:val="clear" w:color="auto" w:fill="auto"/>
                  <w:vAlign w:val="center"/>
                </w:tcPr>
                <w:p w14:paraId="317B40F1" w14:textId="77777777" w:rsidR="00184CFF" w:rsidRPr="007E29D1" w:rsidRDefault="00184CFF" w:rsidP="00893C91">
                  <w:pPr>
                    <w:pStyle w:val="Header"/>
                    <w:tabs>
                      <w:tab w:val="left" w:pos="142"/>
                    </w:tabs>
                    <w:spacing w:before="120"/>
                    <w:jc w:val="center"/>
                    <w:rPr>
                      <w:b/>
                      <w:sz w:val="26"/>
                      <w:szCs w:val="26"/>
                      <w:lang w:val="nl-NL"/>
                    </w:rPr>
                  </w:pPr>
                  <w:r w:rsidRPr="007E29D1">
                    <w:rPr>
                      <w:b/>
                      <w:sz w:val="26"/>
                      <w:szCs w:val="26"/>
                      <w:lang w:val="nl-NL"/>
                    </w:rPr>
                    <w:t>Bước 3</w:t>
                  </w:r>
                </w:p>
              </w:tc>
              <w:tc>
                <w:tcPr>
                  <w:tcW w:w="2058" w:type="pct"/>
                  <w:shd w:val="clear" w:color="auto" w:fill="auto"/>
                  <w:vAlign w:val="center"/>
                </w:tcPr>
                <w:p w14:paraId="679CF0B0" w14:textId="77777777" w:rsidR="00184CFF" w:rsidRPr="007E29D1" w:rsidRDefault="00184CFF" w:rsidP="00893C91">
                  <w:pPr>
                    <w:pStyle w:val="Header"/>
                    <w:tabs>
                      <w:tab w:val="left" w:pos="142"/>
                    </w:tabs>
                    <w:spacing w:before="120"/>
                    <w:rPr>
                      <w:sz w:val="26"/>
                      <w:szCs w:val="26"/>
                      <w:lang w:val="nl-NL"/>
                    </w:rPr>
                  </w:pPr>
                  <w:r w:rsidRPr="007E29D1">
                    <w:rPr>
                      <w:sz w:val="26"/>
                      <w:szCs w:val="26"/>
                      <w:lang w:val="nl-NL"/>
                    </w:rPr>
                    <w:t>Trình Chủ tịch UBND tỉnh ra quyết định.</w:t>
                  </w:r>
                </w:p>
                <w:p w14:paraId="6077306B" w14:textId="5542AE48" w:rsidR="006B5FEE" w:rsidRPr="007E29D1" w:rsidRDefault="006B5FEE" w:rsidP="00CA656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932" w:type="pct"/>
                </w:tcPr>
                <w:p w14:paraId="7FD43EC2" w14:textId="77777777" w:rsidR="00184CFF" w:rsidRPr="007E29D1" w:rsidRDefault="00184CFF" w:rsidP="006B5FEE">
                  <w:pPr>
                    <w:pStyle w:val="Header"/>
                    <w:tabs>
                      <w:tab w:val="left" w:pos="142"/>
                    </w:tabs>
                    <w:spacing w:before="120"/>
                    <w:jc w:val="center"/>
                    <w:rPr>
                      <w:sz w:val="26"/>
                      <w:szCs w:val="26"/>
                    </w:rPr>
                  </w:pPr>
                  <w:r w:rsidRPr="007E29D1">
                    <w:rPr>
                      <w:sz w:val="26"/>
                      <w:szCs w:val="26"/>
                    </w:rPr>
                    <w:t>Lãnh đạo UBND tỉnh</w:t>
                  </w:r>
                </w:p>
                <w:p w14:paraId="57897507" w14:textId="1E487546" w:rsidR="006B5FEE" w:rsidRPr="007E29D1" w:rsidRDefault="006B5FEE" w:rsidP="006B5FEE">
                  <w:pPr>
                    <w:pStyle w:val="Header"/>
                    <w:tabs>
                      <w:tab w:val="left" w:pos="142"/>
                    </w:tabs>
                    <w:spacing w:before="120"/>
                    <w:jc w:val="center"/>
                    <w:rPr>
                      <w:sz w:val="26"/>
                      <w:szCs w:val="26"/>
                    </w:rPr>
                  </w:pPr>
                  <w:r w:rsidRPr="007E29D1">
                    <w:rPr>
                      <w:sz w:val="26"/>
                      <w:szCs w:val="26"/>
                    </w:rPr>
                    <w:t>Văn thư</w:t>
                  </w:r>
                </w:p>
              </w:tc>
              <w:tc>
                <w:tcPr>
                  <w:tcW w:w="1300" w:type="pct"/>
                  <w:shd w:val="clear" w:color="auto" w:fill="auto"/>
                  <w:vAlign w:val="center"/>
                </w:tcPr>
                <w:p w14:paraId="4F5B668F" w14:textId="77777777" w:rsidR="00184CFF" w:rsidRPr="007E29D1" w:rsidRDefault="00184CFF" w:rsidP="00893C91">
                  <w:pPr>
                    <w:pStyle w:val="Header"/>
                    <w:tabs>
                      <w:tab w:val="left" w:pos="142"/>
                    </w:tabs>
                    <w:spacing w:before="120"/>
                    <w:jc w:val="center"/>
                    <w:rPr>
                      <w:sz w:val="26"/>
                      <w:szCs w:val="26"/>
                      <w:lang w:val="nl-NL"/>
                    </w:rPr>
                  </w:pPr>
                  <w:r w:rsidRPr="007E29D1">
                    <w:rPr>
                      <w:sz w:val="26"/>
                      <w:szCs w:val="26"/>
                      <w:lang w:val="nl-NL"/>
                    </w:rPr>
                    <w:t>07 ngày</w:t>
                  </w:r>
                </w:p>
              </w:tc>
            </w:tr>
            <w:tr w:rsidR="006A4142" w:rsidRPr="007E29D1" w14:paraId="34E2EE43" w14:textId="77777777" w:rsidTr="00893C91">
              <w:trPr>
                <w:trHeight w:val="540"/>
              </w:trPr>
              <w:tc>
                <w:tcPr>
                  <w:tcW w:w="710" w:type="pct"/>
                  <w:shd w:val="clear" w:color="auto" w:fill="auto"/>
                  <w:vAlign w:val="center"/>
                </w:tcPr>
                <w:p w14:paraId="6F038605" w14:textId="77777777" w:rsidR="00184CFF" w:rsidRPr="007E29D1" w:rsidRDefault="00184CFF" w:rsidP="00893C91">
                  <w:pPr>
                    <w:pStyle w:val="Header"/>
                    <w:tabs>
                      <w:tab w:val="left" w:pos="142"/>
                    </w:tabs>
                    <w:spacing w:before="120"/>
                    <w:jc w:val="center"/>
                    <w:rPr>
                      <w:b/>
                      <w:sz w:val="26"/>
                      <w:szCs w:val="26"/>
                      <w:lang w:val="nl-NL"/>
                    </w:rPr>
                  </w:pPr>
                </w:p>
              </w:tc>
              <w:tc>
                <w:tcPr>
                  <w:tcW w:w="4290" w:type="pct"/>
                  <w:gridSpan w:val="3"/>
                  <w:shd w:val="clear" w:color="auto" w:fill="auto"/>
                  <w:vAlign w:val="center"/>
                </w:tcPr>
                <w:p w14:paraId="75395E48" w14:textId="77777777" w:rsidR="00184CFF" w:rsidRPr="007E29D1" w:rsidRDefault="00184CFF" w:rsidP="00893C91">
                  <w:pPr>
                    <w:pStyle w:val="Header"/>
                    <w:tabs>
                      <w:tab w:val="left" w:pos="142"/>
                    </w:tabs>
                    <w:spacing w:before="120"/>
                    <w:jc w:val="center"/>
                    <w:rPr>
                      <w:sz w:val="26"/>
                      <w:szCs w:val="26"/>
                      <w:lang w:val="nl-NL"/>
                    </w:rPr>
                  </w:pPr>
                  <w:r w:rsidRPr="007E29D1">
                    <w:rPr>
                      <w:b/>
                      <w:sz w:val="26"/>
                      <w:szCs w:val="26"/>
                      <w:lang w:val="es-ES"/>
                    </w:rPr>
                    <w:t>Trung tâm Phục vụ hành chính công</w:t>
                  </w:r>
                </w:p>
              </w:tc>
            </w:tr>
            <w:tr w:rsidR="006A4142" w:rsidRPr="007E29D1" w14:paraId="674CAEB0" w14:textId="77777777" w:rsidTr="00CA656C">
              <w:trPr>
                <w:trHeight w:val="540"/>
              </w:trPr>
              <w:tc>
                <w:tcPr>
                  <w:tcW w:w="710" w:type="pct"/>
                  <w:shd w:val="clear" w:color="auto" w:fill="auto"/>
                  <w:vAlign w:val="center"/>
                </w:tcPr>
                <w:p w14:paraId="00DB4ECB" w14:textId="77777777" w:rsidR="00184CFF" w:rsidRPr="007E29D1" w:rsidRDefault="00184CFF" w:rsidP="00893C91">
                  <w:pPr>
                    <w:pStyle w:val="Header"/>
                    <w:tabs>
                      <w:tab w:val="left" w:pos="142"/>
                    </w:tabs>
                    <w:spacing w:before="120"/>
                    <w:jc w:val="center"/>
                    <w:rPr>
                      <w:b/>
                      <w:sz w:val="26"/>
                      <w:szCs w:val="26"/>
                      <w:lang w:val="nl-NL"/>
                    </w:rPr>
                  </w:pPr>
                </w:p>
              </w:tc>
              <w:tc>
                <w:tcPr>
                  <w:tcW w:w="2058" w:type="pct"/>
                  <w:shd w:val="clear" w:color="auto" w:fill="auto"/>
                  <w:vAlign w:val="center"/>
                </w:tcPr>
                <w:p w14:paraId="786A7C0A" w14:textId="77777777" w:rsidR="00184CFF" w:rsidRPr="007E29D1" w:rsidRDefault="00184CFF" w:rsidP="00893C91">
                  <w:pPr>
                    <w:pStyle w:val="Header"/>
                    <w:ind w:left="57" w:right="57"/>
                    <w:jc w:val="both"/>
                    <w:rPr>
                      <w:sz w:val="26"/>
                      <w:szCs w:val="26"/>
                    </w:rPr>
                  </w:pPr>
                  <w:r w:rsidRPr="007E29D1">
                    <w:rPr>
                      <w:bCs/>
                      <w:sz w:val="26"/>
                      <w:szCs w:val="26"/>
                      <w:lang w:val="nl-NL"/>
                    </w:rPr>
                    <w:t xml:space="preserve">- </w:t>
                  </w:r>
                  <w:r w:rsidRPr="007E29D1">
                    <w:rPr>
                      <w:sz w:val="26"/>
                      <w:szCs w:val="26"/>
                      <w:lang w:val="nl-NL"/>
                    </w:rPr>
                    <w:t xml:space="preserve">Tiếp nhận kết quả giải quyết từ nhân viên bưu điện </w:t>
                  </w:r>
                  <w:r w:rsidRPr="007E29D1">
                    <w:rPr>
                      <w:b/>
                      <w:bCs/>
                      <w:sz w:val="26"/>
                      <w:szCs w:val="26"/>
                    </w:rPr>
                    <w:t xml:space="preserve">và </w:t>
                  </w:r>
                  <w:r w:rsidRPr="007E29D1">
                    <w:rPr>
                      <w:rStyle w:val="Strong"/>
                      <w:b w:val="0"/>
                      <w:sz w:val="26"/>
                      <w:szCs w:val="26"/>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932" w:type="pct"/>
                  <w:vAlign w:val="center"/>
                </w:tcPr>
                <w:p w14:paraId="2825719D" w14:textId="77777777" w:rsidR="00184CFF" w:rsidRPr="007E29D1" w:rsidRDefault="00184CFF" w:rsidP="00CA656C">
                  <w:pPr>
                    <w:jc w:val="center"/>
                    <w:rPr>
                      <w:sz w:val="26"/>
                      <w:szCs w:val="26"/>
                      <w:lang w:val="es-ES"/>
                    </w:rPr>
                  </w:pPr>
                  <w:r w:rsidRPr="007E29D1">
                    <w:rPr>
                      <w:sz w:val="26"/>
                      <w:szCs w:val="26"/>
                      <w:lang w:val="nl-NL"/>
                    </w:rPr>
                    <w:t>Công chức tại Trung tâm Phục vụ hành chính công tỉnh</w:t>
                  </w:r>
                </w:p>
              </w:tc>
              <w:tc>
                <w:tcPr>
                  <w:tcW w:w="1300" w:type="pct"/>
                  <w:shd w:val="clear" w:color="auto" w:fill="auto"/>
                  <w:vAlign w:val="center"/>
                </w:tcPr>
                <w:p w14:paraId="3F845B4B" w14:textId="77777777" w:rsidR="00184CFF" w:rsidRPr="007E29D1" w:rsidRDefault="00184CFF" w:rsidP="00893C91">
                  <w:pPr>
                    <w:jc w:val="center"/>
                    <w:rPr>
                      <w:sz w:val="26"/>
                      <w:szCs w:val="26"/>
                      <w:lang w:val="nl-NL"/>
                    </w:rPr>
                  </w:pPr>
                  <w:r w:rsidRPr="007E29D1">
                    <w:rPr>
                      <w:sz w:val="26"/>
                      <w:szCs w:val="26"/>
                      <w:lang w:val="nl-NL"/>
                    </w:rPr>
                    <w:t>0.5  ngày</w:t>
                  </w:r>
                </w:p>
                <w:p w14:paraId="53AF1C1E" w14:textId="77777777" w:rsidR="00184CFF" w:rsidRPr="007E29D1" w:rsidRDefault="00184CFF" w:rsidP="00893C91">
                  <w:pPr>
                    <w:jc w:val="center"/>
                    <w:rPr>
                      <w:sz w:val="26"/>
                      <w:szCs w:val="26"/>
                      <w:lang w:val="nl-NL"/>
                    </w:rPr>
                  </w:pPr>
                </w:p>
                <w:p w14:paraId="7FD69CDC" w14:textId="77777777" w:rsidR="00184CFF" w:rsidRPr="007E29D1" w:rsidRDefault="00184CFF" w:rsidP="00893C91">
                  <w:pPr>
                    <w:jc w:val="center"/>
                    <w:rPr>
                      <w:sz w:val="26"/>
                      <w:szCs w:val="26"/>
                      <w:lang w:val="es-ES"/>
                    </w:rPr>
                  </w:pPr>
                </w:p>
              </w:tc>
            </w:tr>
            <w:tr w:rsidR="006A4142" w:rsidRPr="007E29D1" w14:paraId="0181C231" w14:textId="77777777" w:rsidTr="00957789">
              <w:trPr>
                <w:trHeight w:val="3863"/>
              </w:trPr>
              <w:tc>
                <w:tcPr>
                  <w:tcW w:w="5000" w:type="pct"/>
                  <w:gridSpan w:val="4"/>
                  <w:shd w:val="clear" w:color="auto" w:fill="auto"/>
                </w:tcPr>
                <w:p w14:paraId="03D67F11" w14:textId="77777777" w:rsidR="00184CFF" w:rsidRPr="007E29D1" w:rsidRDefault="008E0AB6" w:rsidP="00957789">
                  <w:pPr>
                    <w:spacing w:before="100" w:beforeAutospacing="1" w:after="100" w:afterAutospacing="1"/>
                    <w:rPr>
                      <w:sz w:val="26"/>
                      <w:szCs w:val="26"/>
                      <w:lang w:val="nl-NL"/>
                    </w:rPr>
                  </w:pPr>
                  <w:r w:rsidRPr="007E29D1">
                    <w:rPr>
                      <w:noProof/>
                      <w:sz w:val="26"/>
                      <w:szCs w:val="26"/>
                    </w:rPr>
                    <w:pict w14:anchorId="713F4C87">
                      <v:roundrect id="Rounded Rectangle 1098" o:spid="_x0000_s1181" style="position:absolute;margin-left:177.6pt;margin-top:23.8pt;width:196.3pt;height:4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098">
                          <w:txbxContent>
                            <w:p w14:paraId="5B9DE2BB" w14:textId="77777777" w:rsidR="008E0AB6" w:rsidRPr="0059023E" w:rsidRDefault="008E0AB6" w:rsidP="00184CFF">
                              <w:pPr>
                                <w:jc w:val="center"/>
                                <w:rPr>
                                  <w:sz w:val="16"/>
                                  <w:szCs w:val="16"/>
                                </w:rPr>
                              </w:pPr>
                              <w:r w:rsidRPr="0059023E">
                                <w:rPr>
                                  <w:sz w:val="16"/>
                                  <w:szCs w:val="16"/>
                                </w:rPr>
                                <w:t xml:space="preserve">Lãnh đạo Phòng </w:t>
                              </w:r>
                              <w:r>
                                <w:rPr>
                                  <w:sz w:val="16"/>
                                  <w:szCs w:val="16"/>
                                </w:rPr>
                                <w:t>GDTrH-CN tiếp nhận hồ sơ và phân công công chức thụ lý hồ sơ, (01</w:t>
                              </w:r>
                              <w:r w:rsidRPr="0059023E">
                                <w:rPr>
                                  <w:sz w:val="16"/>
                                  <w:szCs w:val="16"/>
                                </w:rPr>
                                <w:t xml:space="preserve"> ngày)</w:t>
                              </w:r>
                            </w:p>
                          </w:txbxContent>
                        </v:textbox>
                      </v:roundrect>
                    </w:pict>
                  </w:r>
                  <w:r w:rsidRPr="007E29D1">
                    <w:rPr>
                      <w:noProof/>
                      <w:sz w:val="26"/>
                      <w:szCs w:val="26"/>
                    </w:rPr>
                    <w:pict w14:anchorId="2467D54D">
                      <v:roundrect id="Rounded Rectangle 1097" o:spid="_x0000_s1182" style="position:absolute;margin-left:1.1pt;margin-top:23.5pt;width:143.25pt;height:45.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1097">
                          <w:txbxContent>
                            <w:p w14:paraId="2B4F002B" w14:textId="77777777" w:rsidR="008E0AB6" w:rsidRPr="0059023E" w:rsidRDefault="008E0AB6" w:rsidP="00184CFF">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w:t>
                              </w:r>
                              <w:r w:rsidRPr="0059023E">
                                <w:rPr>
                                  <w:sz w:val="16"/>
                                  <w:szCs w:val="16"/>
                                </w:rPr>
                                <w:t>(0,5 ngày)</w:t>
                              </w:r>
                            </w:p>
                          </w:txbxContent>
                        </v:textbox>
                      </v:roundrect>
                    </w:pict>
                  </w:r>
                  <w:r w:rsidR="00184CFF" w:rsidRPr="007E29D1">
                    <w:rPr>
                      <w:sz w:val="26"/>
                      <w:szCs w:val="26"/>
                      <w:lang w:val="nl-NL"/>
                    </w:rPr>
                    <w:t>* Bản đồ quy trình</w:t>
                  </w:r>
                </w:p>
                <w:p w14:paraId="56D55C95" w14:textId="77777777" w:rsidR="00184CFF" w:rsidRPr="007E29D1" w:rsidRDefault="008E0AB6" w:rsidP="00957789">
                  <w:pPr>
                    <w:spacing w:before="100" w:beforeAutospacing="1" w:after="100" w:afterAutospacing="1"/>
                    <w:rPr>
                      <w:sz w:val="26"/>
                      <w:szCs w:val="26"/>
                      <w:lang w:val="nl-NL"/>
                    </w:rPr>
                  </w:pPr>
                  <w:r w:rsidRPr="007E29D1">
                    <w:rPr>
                      <w:noProof/>
                      <w:sz w:val="26"/>
                      <w:szCs w:val="26"/>
                    </w:rPr>
                    <w:pict w14:anchorId="3E6EA0FF">
                      <v:shape id="Right Arrow 1096" o:spid="_x0000_s1183" type="#_x0000_t13" style="position:absolute;margin-left:149.05pt;margin-top:5.2pt;width:21.75pt;height:15pt;flip:y;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path arrowok="t"/>
                      </v:shape>
                    </w:pict>
                  </w:r>
                </w:p>
                <w:p w14:paraId="524D9CD0" w14:textId="77777777" w:rsidR="00184CFF" w:rsidRPr="007E29D1" w:rsidRDefault="008E0AB6" w:rsidP="00957789">
                  <w:pPr>
                    <w:spacing w:before="100" w:beforeAutospacing="1" w:after="100" w:afterAutospacing="1"/>
                    <w:rPr>
                      <w:sz w:val="26"/>
                      <w:szCs w:val="26"/>
                      <w:lang w:val="nl-NL"/>
                    </w:rPr>
                  </w:pPr>
                  <w:r w:rsidRPr="007E29D1">
                    <w:rPr>
                      <w:noProof/>
                      <w:sz w:val="26"/>
                      <w:szCs w:val="26"/>
                    </w:rPr>
                    <w:pict w14:anchorId="35232F0E">
                      <v:shape id="Down Arrow 1095" o:spid="_x0000_s1184" type="#_x0000_t67" style="position:absolute;margin-left:301.2pt;margin-top:22.95pt;width:15.6pt;height:40.9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" adj="17486" fillcolor="#215a69 [1640]" stroked="f">
                        <v:fill color2="#3da5c1 [3016]" rotate="t" angle="180" colors="0 #2787a0;52429f #36b1d2;1 #34b3d6" focus="100%" type="gradient">
                          <o:fill v:ext="view" type="gradientUnscaled"/>
                        </v:fill>
                        <v:shadow on="t" color="black" opacity="22937f" origin=",.5" offset="0,.63889mm"/>
                        <v:path arrowok="t"/>
                      </v:shape>
                    </w:pict>
                  </w:r>
                </w:p>
                <w:p w14:paraId="0685CBDB" w14:textId="77777777" w:rsidR="00184CFF" w:rsidRPr="007E29D1" w:rsidRDefault="008E0AB6" w:rsidP="00957789">
                  <w:pPr>
                    <w:spacing w:before="100" w:beforeAutospacing="1" w:after="100" w:afterAutospacing="1"/>
                    <w:rPr>
                      <w:sz w:val="26"/>
                      <w:szCs w:val="26"/>
                      <w:lang w:val="nl-NL"/>
                    </w:rPr>
                  </w:pPr>
                  <w:r w:rsidRPr="007E29D1">
                    <w:rPr>
                      <w:noProof/>
                      <w:sz w:val="26"/>
                      <w:szCs w:val="26"/>
                    </w:rPr>
                    <w:pict w14:anchorId="21D0EC74">
                      <v:shape id="Straight Arrow Connector 1089" o:spid="_x0000_s1190" type="#_x0000_t32" style="position:absolute;margin-left:276.3pt;margin-top:624.3pt;width:24.75pt;height:0;z-index:25167820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" strokecolor="#4579b8 [3044]">
                        <v:stroke endarrow="block"/>
                        <o:lock v:ext="edit" shapetype="f"/>
                      </v:shape>
                    </w:pict>
                  </w:r>
                  <w:r w:rsidRPr="007E29D1">
                    <w:rPr>
                      <w:noProof/>
                      <w:sz w:val="26"/>
                      <w:szCs w:val="26"/>
                    </w:rPr>
                    <w:pict w14:anchorId="670BD2BD">
                      <v:shape id="Straight Arrow Connector 1088" o:spid="_x0000_s1191" type="#_x0000_t32" style="position:absolute;margin-left:408.75pt;margin-top:625.1pt;width:24.75pt;height:0;z-index:25167923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" strokecolor="#4579b8 [3044]">
                        <v:stroke endarrow="block"/>
                        <o:lock v:ext="edit" shapetype="f"/>
                      </v:shape>
                    </w:pict>
                  </w:r>
                </w:p>
                <w:p w14:paraId="55EA4070" w14:textId="77777777" w:rsidR="00184CFF" w:rsidRPr="007E29D1" w:rsidRDefault="008E0AB6" w:rsidP="00957789">
                  <w:pPr>
                    <w:spacing w:before="100" w:beforeAutospacing="1" w:after="100" w:afterAutospacing="1"/>
                    <w:rPr>
                      <w:sz w:val="26"/>
                      <w:szCs w:val="26"/>
                      <w:lang w:val="nl-NL"/>
                    </w:rPr>
                  </w:pPr>
                  <w:r w:rsidRPr="007E29D1">
                    <w:rPr>
                      <w:noProof/>
                      <w:sz w:val="26"/>
                      <w:szCs w:val="26"/>
                    </w:rPr>
                    <w:pict w14:anchorId="4BA08A21">
                      <v:roundrect id="Rounded Rectangle 1090" o:spid="_x0000_s1189" style="position:absolute;margin-left:275.8pt;margin-top:21.9pt;width:103.2pt;height:44.3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090">
                          <w:txbxContent>
                            <w:p w14:paraId="1D13FB8C" w14:textId="77777777" w:rsidR="008E0AB6" w:rsidRPr="0059023E" w:rsidRDefault="008E0AB6" w:rsidP="00184CFF">
                              <w:pPr>
                                <w:jc w:val="center"/>
                                <w:rPr>
                                  <w:sz w:val="16"/>
                                  <w:szCs w:val="16"/>
                                </w:rPr>
                              </w:pPr>
                              <w:r w:rsidRPr="0059023E">
                                <w:rPr>
                                  <w:sz w:val="16"/>
                                  <w:szCs w:val="16"/>
                                </w:rPr>
                                <w:t>Lãnh đạo Phòng</w:t>
                              </w:r>
                              <w:r>
                                <w:rPr>
                                  <w:sz w:val="16"/>
                                  <w:szCs w:val="16"/>
                                </w:rPr>
                                <w:t>GDTrH-CN xem xét, trình Lãnh đạo Sở (01</w:t>
                              </w:r>
                              <w:r w:rsidRPr="0059023E">
                                <w:rPr>
                                  <w:sz w:val="16"/>
                                  <w:szCs w:val="16"/>
                                </w:rPr>
                                <w:t xml:space="preserve"> ngày)</w:t>
                              </w:r>
                            </w:p>
                            <w:p w14:paraId="22A5FD42" w14:textId="77777777" w:rsidR="008E0AB6" w:rsidRPr="00FB2714" w:rsidRDefault="008E0AB6" w:rsidP="00184CFF">
                              <w:pPr>
                                <w:rPr>
                                  <w:szCs w:val="16"/>
                                </w:rPr>
                              </w:pPr>
                            </w:p>
                          </w:txbxContent>
                        </v:textbox>
                      </v:roundrect>
                    </w:pict>
                  </w:r>
                  <w:r w:rsidRPr="007E29D1">
                    <w:rPr>
                      <w:noProof/>
                      <w:sz w:val="26"/>
                      <w:szCs w:val="26"/>
                    </w:rPr>
                    <w:pict w14:anchorId="68DFFC49">
                      <v:roundrect id="Rounded Rectangle 1092" o:spid="_x0000_s1187" style="position:absolute;margin-left:134.1pt;margin-top:24.3pt;width:108pt;height:40.2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1092">
                          <w:txbxContent>
                            <w:p w14:paraId="50CE08D2" w14:textId="77777777" w:rsidR="008E0AB6" w:rsidRPr="005150E8" w:rsidRDefault="008E0AB6" w:rsidP="00184CFF">
                              <w:pPr>
                                <w:jc w:val="center"/>
                                <w:rPr>
                                  <w:sz w:val="15"/>
                                  <w:szCs w:val="15"/>
                                </w:rPr>
                              </w:pPr>
                              <w:r w:rsidRPr="00255380">
                                <w:rPr>
                                  <w:sz w:val="15"/>
                                  <w:szCs w:val="15"/>
                                </w:rPr>
                                <w:t>Lãnh đạo UBND tỉnh</w:t>
                              </w:r>
                              <w:r w:rsidRPr="005150E8">
                                <w:rPr>
                                  <w:sz w:val="15"/>
                                  <w:szCs w:val="15"/>
                                </w:rPr>
                                <w:t>phê duyệt (</w:t>
                              </w:r>
                              <w:r>
                                <w:rPr>
                                  <w:sz w:val="15"/>
                                  <w:szCs w:val="15"/>
                                </w:rPr>
                                <w:t>07</w:t>
                              </w:r>
                              <w:r w:rsidRPr="005150E8">
                                <w:rPr>
                                  <w:sz w:val="15"/>
                                  <w:szCs w:val="15"/>
                                </w:rPr>
                                <w:t xml:space="preserve"> ngày)</w:t>
                              </w:r>
                            </w:p>
                            <w:p w14:paraId="0B3534A9" w14:textId="77777777" w:rsidR="008E0AB6" w:rsidRPr="0059023E" w:rsidRDefault="008E0AB6" w:rsidP="00184CFF">
                              <w:pPr>
                                <w:jc w:val="center"/>
                                <w:rPr>
                                  <w:sz w:val="16"/>
                                  <w:szCs w:val="16"/>
                                </w:rPr>
                              </w:pPr>
                            </w:p>
                          </w:txbxContent>
                        </v:textbox>
                      </v:roundrect>
                    </w:pict>
                  </w:r>
                  <w:r w:rsidRPr="007E29D1">
                    <w:rPr>
                      <w:noProof/>
                      <w:sz w:val="26"/>
                      <w:szCs w:val="26"/>
                    </w:rPr>
                    <w:pict w14:anchorId="73DE76BA">
                      <v:roundrect id="Rounded Rectangle 1093" o:spid="_x0000_s1186" style="position:absolute;margin-left:1pt;margin-top:17.6pt;width:102.55pt;height:53.3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Rounded Rectangle 1093">
                          <w:txbxContent>
                            <w:p w14:paraId="00145BC5" w14:textId="77777777" w:rsidR="008E0AB6" w:rsidRPr="0059023E" w:rsidRDefault="008E0AB6" w:rsidP="00184CFF">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0.5 </w:t>
                              </w:r>
                              <w:r w:rsidRPr="0059023E">
                                <w:rPr>
                                  <w:sz w:val="16"/>
                                  <w:szCs w:val="16"/>
                                </w:rPr>
                                <w:t>ngày)</w:t>
                              </w:r>
                            </w:p>
                            <w:p w14:paraId="28114772" w14:textId="77777777" w:rsidR="008E0AB6" w:rsidRPr="0059023E" w:rsidRDefault="008E0AB6" w:rsidP="00184CFF">
                              <w:pPr>
                                <w:jc w:val="center"/>
                                <w:rPr>
                                  <w:sz w:val="16"/>
                                  <w:szCs w:val="16"/>
                                </w:rPr>
                              </w:pPr>
                            </w:p>
                          </w:txbxContent>
                        </v:textbox>
                      </v:roundrect>
                    </w:pict>
                  </w:r>
                </w:p>
                <w:p w14:paraId="16B6E527" w14:textId="77777777" w:rsidR="00184CFF" w:rsidRPr="007E29D1" w:rsidRDefault="008E0AB6" w:rsidP="00957789">
                  <w:pPr>
                    <w:spacing w:before="100" w:beforeAutospacing="1" w:after="100" w:afterAutospacing="1"/>
                    <w:rPr>
                      <w:sz w:val="26"/>
                      <w:szCs w:val="26"/>
                      <w:lang w:val="nl-NL"/>
                    </w:rPr>
                  </w:pPr>
                  <w:r w:rsidRPr="007E29D1">
                    <w:rPr>
                      <w:noProof/>
                      <w:sz w:val="26"/>
                      <w:szCs w:val="26"/>
                    </w:rPr>
                    <w:pict w14:anchorId="387DA13A">
                      <v:shape id="Left Arrow 1094" o:spid="_x0000_s1185" type="#_x0000_t66" style="position:absolute;margin-left:105.5pt;margin-top:11.7pt;width:24.75pt;height:15pt;flip:y;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path arrowok="t"/>
                      </v:shape>
                    </w:pict>
                  </w:r>
                  <w:r w:rsidRPr="007E29D1">
                    <w:rPr>
                      <w:noProof/>
                      <w:sz w:val="26"/>
                      <w:szCs w:val="26"/>
                    </w:rPr>
                    <w:pict w14:anchorId="469EF806">
                      <v:shape id="Left Arrow 1091" o:spid="_x0000_s1188" type="#_x0000_t66" style="position:absolute;margin-left:246.45pt;margin-top:7.55pt;width:24.75pt;height:15pt;flip:y;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" adj="6545" fillcolor="#215a69 [1640]" stroked="f">
                        <v:fill color2="#3da5c1 [3016]" rotate="t" angle="180" colors="0 #2787a0;52429f #36b1d2;1 #34b3d6" focus="100%" type="gradient">
                          <o:fill v:ext="view" type="gradientUnscaled"/>
                        </v:fill>
                        <v:shadow on="t" color="black" opacity="22937f" origin=",.5" offset="0,.63889mm"/>
                        <v:path arrowok="t"/>
                      </v:shape>
                    </w:pict>
                  </w:r>
                </w:p>
              </w:tc>
            </w:tr>
          </w:tbl>
          <w:p w14:paraId="6A038E0A" w14:textId="77777777" w:rsidR="00184CFF" w:rsidRPr="007E29D1" w:rsidRDefault="00184CFF" w:rsidP="00893C91">
            <w:pPr>
              <w:tabs>
                <w:tab w:val="left" w:pos="142"/>
              </w:tabs>
              <w:spacing w:before="120"/>
              <w:rPr>
                <w:sz w:val="26"/>
                <w:szCs w:val="26"/>
                <w:lang w:val="es-ES"/>
              </w:rPr>
            </w:pPr>
          </w:p>
        </w:tc>
      </w:tr>
      <w:tr w:rsidR="006A4142" w:rsidRPr="007E29D1" w14:paraId="33405C35" w14:textId="77777777" w:rsidTr="000948E5">
        <w:trPr>
          <w:tblCellSpacing w:w="0" w:type="dxa"/>
        </w:trPr>
        <w:tc>
          <w:tcPr>
            <w:tcW w:w="1647" w:type="dxa"/>
            <w:vAlign w:val="center"/>
            <w:hideMark/>
          </w:tcPr>
          <w:p w14:paraId="65250D4A"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905" w:type="dxa"/>
            <w:vAlign w:val="center"/>
            <w:hideMark/>
          </w:tcPr>
          <w:p w14:paraId="597BC1EC" w14:textId="77777777" w:rsidR="00184CFF" w:rsidRPr="007E29D1" w:rsidRDefault="00184CFF" w:rsidP="00893C91">
            <w:pPr>
              <w:spacing w:before="120"/>
              <w:ind w:left="84" w:right="83"/>
              <w:jc w:val="both"/>
              <w:rPr>
                <w:sz w:val="26"/>
                <w:szCs w:val="26"/>
              </w:rPr>
            </w:pPr>
            <w:r w:rsidRPr="007E29D1">
              <w:rPr>
                <w:sz w:val="26"/>
                <w:szCs w:val="26"/>
              </w:rPr>
              <w:t>- Nộp hồ sơ trực tiếp tại Trung tâm Phục vụ hành chính công tỉnh;</w:t>
            </w:r>
          </w:p>
          <w:p w14:paraId="7BCB661A" w14:textId="77777777" w:rsidR="00184CFF" w:rsidRPr="007E29D1" w:rsidRDefault="00184CFF" w:rsidP="00893C91">
            <w:pPr>
              <w:spacing w:before="120"/>
              <w:ind w:left="84" w:right="83"/>
              <w:jc w:val="both"/>
              <w:rPr>
                <w:sz w:val="26"/>
                <w:szCs w:val="26"/>
              </w:rPr>
            </w:pPr>
            <w:r w:rsidRPr="007E29D1">
              <w:rPr>
                <w:sz w:val="26"/>
                <w:szCs w:val="26"/>
              </w:rPr>
              <w:t>- Nộp qua dịch vụ bưu chính công ích;</w:t>
            </w:r>
          </w:p>
          <w:p w14:paraId="4518FED0" w14:textId="77777777" w:rsidR="00184CFF" w:rsidRPr="007E29D1" w:rsidRDefault="00184CFF" w:rsidP="00893C91">
            <w:pPr>
              <w:spacing w:before="120"/>
              <w:ind w:left="84" w:right="83"/>
              <w:jc w:val="both"/>
              <w:rPr>
                <w:sz w:val="26"/>
                <w:szCs w:val="26"/>
              </w:rPr>
            </w:pPr>
            <w:r w:rsidRPr="007E29D1">
              <w:rPr>
                <w:sz w:val="26"/>
                <w:szCs w:val="26"/>
              </w:rPr>
              <w:t>- Nộp hồ sơ trực tuyến tại:</w:t>
            </w:r>
          </w:p>
          <w:p w14:paraId="6AF445B4" w14:textId="77777777" w:rsidR="00184CFF" w:rsidRPr="007E29D1" w:rsidRDefault="00184CFF" w:rsidP="00893C91">
            <w:pPr>
              <w:spacing w:before="120"/>
              <w:ind w:left="84" w:right="83"/>
              <w:jc w:val="both"/>
              <w:rPr>
                <w:sz w:val="26"/>
                <w:szCs w:val="26"/>
              </w:rPr>
            </w:pPr>
            <w:r w:rsidRPr="007E29D1">
              <w:rPr>
                <w:sz w:val="26"/>
                <w:szCs w:val="26"/>
              </w:rPr>
              <w:t>+ Cổng dịch vụ công Quốc gia, địa chỉ: https://dichvucong.gov.vn/</w:t>
            </w:r>
          </w:p>
          <w:p w14:paraId="382309EB" w14:textId="77777777" w:rsidR="00184CFF" w:rsidRPr="007E29D1" w:rsidRDefault="00184CFF" w:rsidP="00893C91">
            <w:pPr>
              <w:tabs>
                <w:tab w:val="left" w:pos="142"/>
              </w:tabs>
              <w:spacing w:before="120"/>
              <w:rPr>
                <w:sz w:val="26"/>
                <w:szCs w:val="26"/>
                <w:lang w:val="en-GB"/>
              </w:rPr>
            </w:pPr>
            <w:r w:rsidRPr="007E29D1">
              <w:rPr>
                <w:sz w:val="26"/>
                <w:szCs w:val="26"/>
              </w:rPr>
              <w:lastRenderedPageBreak/>
              <w:t>+ Cổng dịch vụ công tỉnh, địa chỉ: https://dichvucong.tayninh.gov.vn/</w:t>
            </w:r>
          </w:p>
        </w:tc>
      </w:tr>
      <w:tr w:rsidR="006A4142" w:rsidRPr="007E29D1" w14:paraId="1EB7F3C3" w14:textId="77777777" w:rsidTr="000948E5">
        <w:trPr>
          <w:tblCellSpacing w:w="0" w:type="dxa"/>
        </w:trPr>
        <w:tc>
          <w:tcPr>
            <w:tcW w:w="1647" w:type="dxa"/>
            <w:vAlign w:val="center"/>
            <w:hideMark/>
          </w:tcPr>
          <w:p w14:paraId="471E1CF1" w14:textId="77777777" w:rsidR="00184CFF" w:rsidRPr="007E29D1" w:rsidRDefault="00184CFF" w:rsidP="00893C91">
            <w:pPr>
              <w:pStyle w:val="NormalWeb"/>
              <w:tabs>
                <w:tab w:val="left" w:pos="142"/>
              </w:tabs>
              <w:spacing w:before="120" w:beforeAutospacing="0" w:after="0" w:afterAutospacing="0"/>
              <w:jc w:val="both"/>
              <w:rPr>
                <w:sz w:val="26"/>
                <w:szCs w:val="26"/>
                <w:lang w:val="hr-HR"/>
              </w:rPr>
            </w:pPr>
            <w:r w:rsidRPr="007E29D1">
              <w:rPr>
                <w:rStyle w:val="Strong"/>
                <w:rFonts w:eastAsiaTheme="majorEastAsia"/>
                <w:sz w:val="26"/>
                <w:szCs w:val="26"/>
                <w:lang w:val="hr-HR"/>
              </w:rPr>
              <w:lastRenderedPageBreak/>
              <w:t>3.Thành phần, số lượng hồ sơ:</w:t>
            </w:r>
          </w:p>
        </w:tc>
        <w:tc>
          <w:tcPr>
            <w:tcW w:w="8905" w:type="dxa"/>
            <w:vAlign w:val="center"/>
            <w:hideMark/>
          </w:tcPr>
          <w:p w14:paraId="38242AE0" w14:textId="77777777" w:rsidR="00184CFF" w:rsidRPr="007E29D1" w:rsidRDefault="00184CFF" w:rsidP="00893C91">
            <w:pPr>
              <w:tabs>
                <w:tab w:val="left" w:pos="142"/>
              </w:tabs>
              <w:spacing w:before="120"/>
              <w:rPr>
                <w:rFonts w:eastAsia="Calibri"/>
                <w:sz w:val="26"/>
                <w:szCs w:val="26"/>
                <w:lang w:val="es-ES"/>
              </w:rPr>
            </w:pPr>
            <w:r w:rsidRPr="007E29D1">
              <w:rPr>
                <w:sz w:val="26"/>
                <w:szCs w:val="26"/>
              </w:rPr>
              <w:t>1.</w:t>
            </w:r>
            <w:r w:rsidRPr="007E29D1">
              <w:rPr>
                <w:rFonts w:eastAsia="Calibri"/>
                <w:sz w:val="26"/>
                <w:szCs w:val="26"/>
                <w:lang w:val="es-ES"/>
              </w:rPr>
              <w:t>Báo cáo quá trình thực hiện và kết quả phổ cập giáo dục hoặc xóa mù chữ kèm theo các biểu thống kê.</w:t>
            </w:r>
          </w:p>
          <w:p w14:paraId="5E8DB84D" w14:textId="77777777" w:rsidR="00184CFF" w:rsidRPr="007E29D1" w:rsidRDefault="00184CFF" w:rsidP="00893C91">
            <w:pPr>
              <w:tabs>
                <w:tab w:val="left" w:pos="142"/>
              </w:tabs>
              <w:spacing w:before="120"/>
              <w:rPr>
                <w:rFonts w:eastAsia="Calibri"/>
                <w:sz w:val="26"/>
                <w:szCs w:val="26"/>
                <w:lang w:val="es-ES"/>
              </w:rPr>
            </w:pPr>
            <w:r w:rsidRPr="007E29D1">
              <w:rPr>
                <w:rFonts w:eastAsia="Calibri"/>
                <w:sz w:val="26"/>
                <w:szCs w:val="26"/>
                <w:lang w:val="es-ES"/>
              </w:rPr>
              <w:t>2. Biên bản kiểm tra kết quả phổ cập giáo dục hoặc xóa mù chữ của huyện đối với xã.</w:t>
            </w:r>
          </w:p>
          <w:p w14:paraId="7DE45582" w14:textId="77777777" w:rsidR="00184CFF" w:rsidRPr="007E29D1" w:rsidRDefault="00184CFF" w:rsidP="00893C91">
            <w:pPr>
              <w:tabs>
                <w:tab w:val="left" w:pos="142"/>
              </w:tabs>
              <w:spacing w:before="120"/>
              <w:rPr>
                <w:rFonts w:eastAsia="Calibri"/>
                <w:sz w:val="26"/>
                <w:szCs w:val="26"/>
                <w:lang w:val="es-ES"/>
              </w:rPr>
            </w:pPr>
            <w:r w:rsidRPr="007E29D1">
              <w:rPr>
                <w:rFonts w:eastAsia="Calibri"/>
                <w:sz w:val="26"/>
                <w:szCs w:val="26"/>
                <w:lang w:val="es-ES"/>
              </w:rPr>
              <w:t>3. Quyết định công nhận xã đạt chuẩn phổ cập giáo dục hoặc xóa mù chữ.</w:t>
            </w:r>
          </w:p>
          <w:p w14:paraId="3BB15FE0" w14:textId="77777777" w:rsidR="00184CFF" w:rsidRPr="007E29D1" w:rsidRDefault="00184CFF" w:rsidP="00893C91">
            <w:pPr>
              <w:tabs>
                <w:tab w:val="left" w:pos="142"/>
              </w:tabs>
              <w:spacing w:before="120"/>
              <w:rPr>
                <w:sz w:val="26"/>
                <w:szCs w:val="26"/>
                <w:lang w:val="es-ES"/>
              </w:rPr>
            </w:pPr>
            <w:r w:rsidRPr="007E29D1">
              <w:rPr>
                <w:sz w:val="26"/>
                <w:szCs w:val="26"/>
                <w:lang w:val="es-ES"/>
              </w:rPr>
              <w:t>* Số lượng hồ sơ: 01 bộ hồ sơ.</w:t>
            </w:r>
          </w:p>
        </w:tc>
      </w:tr>
      <w:tr w:rsidR="006A4142" w:rsidRPr="007E29D1" w14:paraId="014409AF" w14:textId="77777777" w:rsidTr="000948E5">
        <w:trPr>
          <w:tblCellSpacing w:w="0" w:type="dxa"/>
        </w:trPr>
        <w:tc>
          <w:tcPr>
            <w:tcW w:w="1647" w:type="dxa"/>
            <w:vAlign w:val="center"/>
            <w:hideMark/>
          </w:tcPr>
          <w:p w14:paraId="120F3C16"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rStyle w:val="Strong"/>
                <w:rFonts w:eastAsiaTheme="majorEastAsia"/>
                <w:sz w:val="26"/>
                <w:szCs w:val="26"/>
              </w:rPr>
              <w:t>4.Thời hạn giải quyết:</w:t>
            </w:r>
          </w:p>
        </w:tc>
        <w:tc>
          <w:tcPr>
            <w:tcW w:w="8905" w:type="dxa"/>
            <w:vAlign w:val="center"/>
            <w:hideMark/>
          </w:tcPr>
          <w:p w14:paraId="6D80CCF7" w14:textId="77777777" w:rsidR="00184CFF" w:rsidRPr="007E29D1" w:rsidRDefault="00184CFF" w:rsidP="00893C91">
            <w:pPr>
              <w:tabs>
                <w:tab w:val="left" w:pos="142"/>
              </w:tabs>
              <w:spacing w:before="120"/>
              <w:rPr>
                <w:sz w:val="26"/>
                <w:szCs w:val="26"/>
              </w:rPr>
            </w:pPr>
            <w:r w:rsidRPr="007E29D1">
              <w:rPr>
                <w:sz w:val="26"/>
                <w:szCs w:val="26"/>
              </w:rPr>
              <w:t xml:space="preserve"> 10 ngày kể từ ngày nhận đủ hồ sơ hợp lệ.</w:t>
            </w:r>
          </w:p>
        </w:tc>
      </w:tr>
      <w:tr w:rsidR="006A4142" w:rsidRPr="007E29D1" w14:paraId="24756655" w14:textId="77777777" w:rsidTr="000948E5">
        <w:trPr>
          <w:tblCellSpacing w:w="0" w:type="dxa"/>
        </w:trPr>
        <w:tc>
          <w:tcPr>
            <w:tcW w:w="1647" w:type="dxa"/>
            <w:vAlign w:val="center"/>
            <w:hideMark/>
          </w:tcPr>
          <w:p w14:paraId="2A342C0F"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905" w:type="dxa"/>
            <w:vAlign w:val="center"/>
            <w:hideMark/>
          </w:tcPr>
          <w:p w14:paraId="2E8AF8BE"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134E023D" w14:textId="77777777" w:rsidTr="000948E5">
        <w:trPr>
          <w:tblCellSpacing w:w="0" w:type="dxa"/>
        </w:trPr>
        <w:tc>
          <w:tcPr>
            <w:tcW w:w="1647" w:type="dxa"/>
            <w:vAlign w:val="center"/>
            <w:hideMark/>
          </w:tcPr>
          <w:p w14:paraId="46E389C8"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905" w:type="dxa"/>
            <w:vAlign w:val="center"/>
            <w:hideMark/>
          </w:tcPr>
          <w:p w14:paraId="22299703" w14:textId="77777777" w:rsidR="00184CFF" w:rsidRPr="007E29D1" w:rsidRDefault="00184CFF" w:rsidP="00893C91">
            <w:pPr>
              <w:spacing w:before="120"/>
              <w:rPr>
                <w:sz w:val="26"/>
                <w:szCs w:val="26"/>
                <w:lang w:val="es-ES"/>
              </w:rPr>
            </w:pPr>
            <w:r w:rsidRPr="007E29D1">
              <w:rPr>
                <w:sz w:val="26"/>
                <w:szCs w:val="26"/>
                <w:lang w:val="es-ES"/>
              </w:rPr>
              <w:t xml:space="preserve">Cơ quan thực hiện thủ tục hành chính:  Sở </w:t>
            </w:r>
            <w:r w:rsidRPr="007E29D1">
              <w:rPr>
                <w:rStyle w:val="Strong"/>
                <w:b w:val="0"/>
                <w:sz w:val="26"/>
                <w:szCs w:val="26"/>
              </w:rPr>
              <w:t>Giáo dục và Đào tạo.</w:t>
            </w:r>
          </w:p>
          <w:p w14:paraId="309305B0"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sz w:val="26"/>
                <w:szCs w:val="26"/>
                <w:lang w:val="es-ES"/>
              </w:rPr>
              <w:t>Cơ quan có thẩm quyền quyết định: UBND tỉnh.</w:t>
            </w:r>
          </w:p>
        </w:tc>
      </w:tr>
      <w:tr w:rsidR="006A4142" w:rsidRPr="007E29D1" w14:paraId="6D28325E" w14:textId="77777777" w:rsidTr="000948E5">
        <w:trPr>
          <w:tblCellSpacing w:w="0" w:type="dxa"/>
        </w:trPr>
        <w:tc>
          <w:tcPr>
            <w:tcW w:w="1647" w:type="dxa"/>
            <w:vAlign w:val="center"/>
            <w:hideMark/>
          </w:tcPr>
          <w:p w14:paraId="32B894B6"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905" w:type="dxa"/>
            <w:vAlign w:val="center"/>
            <w:hideMark/>
          </w:tcPr>
          <w:p w14:paraId="6E2DC695" w14:textId="77777777" w:rsidR="00184CFF" w:rsidRPr="007E29D1" w:rsidRDefault="00184CFF" w:rsidP="00893C91">
            <w:pPr>
              <w:pStyle w:val="NormalWeb"/>
              <w:tabs>
                <w:tab w:val="left" w:pos="142"/>
              </w:tabs>
              <w:spacing w:before="120" w:beforeAutospacing="0" w:after="0" w:afterAutospacing="0"/>
              <w:rPr>
                <w:sz w:val="26"/>
                <w:szCs w:val="26"/>
              </w:rPr>
            </w:pPr>
            <w:r w:rsidRPr="007E29D1">
              <w:rPr>
                <w:sz w:val="26"/>
                <w:szCs w:val="26"/>
                <w:lang w:val="vi-VN"/>
              </w:rPr>
              <w:t>Bằng công nhận, Quyết định công nhận.</w:t>
            </w:r>
          </w:p>
        </w:tc>
      </w:tr>
      <w:tr w:rsidR="006A4142" w:rsidRPr="007E29D1" w14:paraId="31E8E7B9" w14:textId="77777777" w:rsidTr="000948E5">
        <w:trPr>
          <w:tblCellSpacing w:w="0" w:type="dxa"/>
        </w:trPr>
        <w:tc>
          <w:tcPr>
            <w:tcW w:w="1647" w:type="dxa"/>
            <w:vAlign w:val="center"/>
            <w:hideMark/>
          </w:tcPr>
          <w:p w14:paraId="3A21443F"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rStyle w:val="Strong"/>
                <w:rFonts w:eastAsiaTheme="majorEastAsia"/>
                <w:sz w:val="26"/>
                <w:szCs w:val="26"/>
              </w:rPr>
              <w:t>8. Phí, lệ phí:</w:t>
            </w:r>
          </w:p>
        </w:tc>
        <w:tc>
          <w:tcPr>
            <w:tcW w:w="8905" w:type="dxa"/>
            <w:vAlign w:val="center"/>
            <w:hideMark/>
          </w:tcPr>
          <w:p w14:paraId="294407B8"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sz w:val="26"/>
                <w:szCs w:val="26"/>
              </w:rPr>
              <w:t>Không có.</w:t>
            </w:r>
          </w:p>
        </w:tc>
      </w:tr>
      <w:tr w:rsidR="006A4142" w:rsidRPr="007E29D1" w14:paraId="6BF90ED4" w14:textId="77777777" w:rsidTr="000948E5">
        <w:trPr>
          <w:tblCellSpacing w:w="0" w:type="dxa"/>
        </w:trPr>
        <w:tc>
          <w:tcPr>
            <w:tcW w:w="1647" w:type="dxa"/>
            <w:vAlign w:val="center"/>
            <w:hideMark/>
          </w:tcPr>
          <w:p w14:paraId="4F0E81CB"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905" w:type="dxa"/>
            <w:vAlign w:val="center"/>
            <w:hideMark/>
          </w:tcPr>
          <w:p w14:paraId="7A961D90" w14:textId="77777777" w:rsidR="00184CFF" w:rsidRPr="007E29D1" w:rsidRDefault="00184CFF" w:rsidP="00893C91">
            <w:pPr>
              <w:widowControl w:val="0"/>
              <w:tabs>
                <w:tab w:val="left" w:pos="142"/>
              </w:tabs>
              <w:spacing w:before="120"/>
              <w:rPr>
                <w:rFonts w:eastAsia="Calibri"/>
                <w:sz w:val="26"/>
                <w:szCs w:val="26"/>
                <w:lang w:val="nl-NL" w:eastAsia="vi-VN"/>
              </w:rPr>
            </w:pPr>
            <w:r w:rsidRPr="007E29D1">
              <w:rPr>
                <w:rFonts w:eastAsia="Calibri"/>
                <w:sz w:val="26"/>
                <w:szCs w:val="26"/>
                <w:lang w:eastAsia="vi-VN"/>
              </w:rPr>
              <w:t>Không có.</w:t>
            </w:r>
          </w:p>
        </w:tc>
      </w:tr>
      <w:tr w:rsidR="006A4142" w:rsidRPr="007E29D1" w14:paraId="3283593C" w14:textId="77777777" w:rsidTr="000948E5">
        <w:trPr>
          <w:tblCellSpacing w:w="0" w:type="dxa"/>
        </w:trPr>
        <w:tc>
          <w:tcPr>
            <w:tcW w:w="1647" w:type="dxa"/>
            <w:vAlign w:val="center"/>
            <w:hideMark/>
          </w:tcPr>
          <w:p w14:paraId="4CBABC0C"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905" w:type="dxa"/>
            <w:vAlign w:val="center"/>
            <w:hideMark/>
          </w:tcPr>
          <w:p w14:paraId="32CCFAE4" w14:textId="77777777" w:rsidR="00184CFF" w:rsidRPr="007E29D1" w:rsidRDefault="00184CFF" w:rsidP="00893C91">
            <w:pPr>
              <w:tabs>
                <w:tab w:val="left" w:pos="142"/>
              </w:tabs>
              <w:spacing w:before="120"/>
              <w:rPr>
                <w:bCs/>
                <w:sz w:val="26"/>
                <w:szCs w:val="26"/>
              </w:rPr>
            </w:pPr>
            <w:r w:rsidRPr="007E29D1">
              <w:rPr>
                <w:bCs/>
                <w:sz w:val="26"/>
                <w:szCs w:val="26"/>
              </w:rPr>
              <w:t>- Thời điểm báo cáo số liệu thống kê phổ cập giáo dục, xóa mù chữ đối với huyện là ngày 05 tháng 10 hằng năm.</w:t>
            </w:r>
          </w:p>
          <w:p w14:paraId="7CC1D132" w14:textId="77777777" w:rsidR="00184CFF" w:rsidRPr="007E29D1" w:rsidRDefault="00184CFF" w:rsidP="00893C91">
            <w:pPr>
              <w:tabs>
                <w:tab w:val="left" w:pos="142"/>
              </w:tabs>
              <w:spacing w:before="120"/>
              <w:rPr>
                <w:b/>
                <w:bCs/>
                <w:sz w:val="26"/>
                <w:szCs w:val="26"/>
              </w:rPr>
            </w:pPr>
            <w:r w:rsidRPr="007E29D1">
              <w:rPr>
                <w:bCs/>
                <w:sz w:val="26"/>
                <w:szCs w:val="26"/>
              </w:rPr>
              <w:t>-  Tỉnh hoàn thành việc kiểm tra công nhận đạt chuẩn phổ cập giáo dục, xóa mù chữ trước ngày 30 tháng 12 hằng năm.</w:t>
            </w:r>
          </w:p>
        </w:tc>
      </w:tr>
      <w:tr w:rsidR="006A4142" w:rsidRPr="007E29D1" w14:paraId="11B8FB0B" w14:textId="77777777" w:rsidTr="000948E5">
        <w:trPr>
          <w:tblCellSpacing w:w="0" w:type="dxa"/>
        </w:trPr>
        <w:tc>
          <w:tcPr>
            <w:tcW w:w="1647" w:type="dxa"/>
            <w:vAlign w:val="center"/>
            <w:hideMark/>
          </w:tcPr>
          <w:p w14:paraId="74032630" w14:textId="77777777" w:rsidR="00184CFF" w:rsidRPr="007E29D1" w:rsidRDefault="00184CFF" w:rsidP="00893C91">
            <w:pPr>
              <w:pStyle w:val="NormalWeb"/>
              <w:tabs>
                <w:tab w:val="left" w:pos="142"/>
              </w:tabs>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905" w:type="dxa"/>
            <w:vAlign w:val="center"/>
            <w:hideMark/>
          </w:tcPr>
          <w:p w14:paraId="37DD0602" w14:textId="77777777" w:rsidR="00184CFF" w:rsidRPr="007E29D1" w:rsidRDefault="00184CFF" w:rsidP="00893C91">
            <w:pPr>
              <w:tabs>
                <w:tab w:val="left" w:pos="142"/>
              </w:tabs>
              <w:spacing w:before="120"/>
              <w:rPr>
                <w:rFonts w:eastAsia="Courier New"/>
                <w:sz w:val="26"/>
                <w:szCs w:val="26"/>
                <w:lang w:val="hr-HR" w:eastAsia="vi-VN"/>
              </w:rPr>
            </w:pPr>
            <w:r w:rsidRPr="007E29D1">
              <w:rPr>
                <w:rFonts w:eastAsia="Courier New"/>
                <w:bCs/>
                <w:sz w:val="26"/>
                <w:szCs w:val="26"/>
                <w:lang w:val="hr-HR" w:eastAsia="vi-VN"/>
              </w:rPr>
              <w:t xml:space="preserve">- </w:t>
            </w:r>
            <w:r w:rsidRPr="007E29D1">
              <w:rPr>
                <w:rFonts w:eastAsia="Courier New"/>
                <w:sz w:val="26"/>
                <w:szCs w:val="26"/>
                <w:lang w:val="hr-HR" w:eastAsia="vi-VN"/>
              </w:rPr>
              <w:t>Nghị định số 20/2014/NĐ-CP ngày 24 tháng 3 năm 2014 của Chính phủ về phổ cập giáo dục, xóa mù chữ;</w:t>
            </w:r>
          </w:p>
          <w:p w14:paraId="353C5D42" w14:textId="77777777" w:rsidR="00184CFF" w:rsidRPr="007E29D1" w:rsidRDefault="00184CFF" w:rsidP="00893C91">
            <w:pPr>
              <w:jc w:val="both"/>
              <w:rPr>
                <w:bCs/>
                <w:sz w:val="26"/>
                <w:szCs w:val="26"/>
              </w:rPr>
            </w:pPr>
            <w:r w:rsidRPr="007E29D1">
              <w:rPr>
                <w:sz w:val="26"/>
                <w:szCs w:val="26"/>
              </w:rPr>
              <w:t xml:space="preserve">- </w:t>
            </w: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67D28158" w14:textId="77777777" w:rsidR="00184CFF" w:rsidRPr="007E29D1" w:rsidRDefault="00184CFF" w:rsidP="00893C91">
            <w:pPr>
              <w:tabs>
                <w:tab w:val="left" w:pos="142"/>
              </w:tabs>
              <w:spacing w:before="120"/>
              <w:rPr>
                <w:rFonts w:eastAsia="Courier New"/>
                <w:sz w:val="26"/>
                <w:szCs w:val="26"/>
                <w:lang w:val="hr-HR" w:eastAsia="vi-VN"/>
              </w:rPr>
            </w:pPr>
            <w:r w:rsidRPr="007E29D1">
              <w:rPr>
                <w:bCs/>
                <w:sz w:val="26"/>
                <w:szCs w:val="26"/>
              </w:rPr>
              <w:t xml:space="preserve">- </w:t>
            </w: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948E5" w:rsidRPr="007E29D1" w14:paraId="7612BEDE" w14:textId="77777777" w:rsidTr="000948E5">
        <w:trPr>
          <w:tblCellSpacing w:w="0" w:type="dxa"/>
        </w:trPr>
        <w:tc>
          <w:tcPr>
            <w:tcW w:w="1647" w:type="dxa"/>
            <w:vAlign w:val="center"/>
          </w:tcPr>
          <w:p w14:paraId="1D1BAF23" w14:textId="5DA1A4FB" w:rsidR="000948E5" w:rsidRPr="007E29D1" w:rsidRDefault="000948E5" w:rsidP="000948E5">
            <w:pPr>
              <w:pStyle w:val="NormalWeb"/>
              <w:tabs>
                <w:tab w:val="left" w:pos="142"/>
              </w:tabs>
              <w:spacing w:before="120" w:beforeAutospacing="0" w:after="0" w:afterAutospacing="0"/>
              <w:jc w:val="both"/>
              <w:rPr>
                <w:rStyle w:val="Strong"/>
                <w:rFonts w:eastAsiaTheme="majorEastAsia"/>
                <w:sz w:val="26"/>
                <w:szCs w:val="26"/>
              </w:rPr>
            </w:pPr>
            <w:r w:rsidRPr="007E29D1">
              <w:rPr>
                <w:b/>
                <w:bCs/>
                <w:sz w:val="26"/>
                <w:szCs w:val="26"/>
              </w:rPr>
              <w:t>12. Thành phần hồ sơ lưu</w:t>
            </w:r>
          </w:p>
        </w:tc>
        <w:tc>
          <w:tcPr>
            <w:tcW w:w="8905" w:type="dxa"/>
            <w:vAlign w:val="center"/>
          </w:tcPr>
          <w:p w14:paraId="49FFD874" w14:textId="77777777" w:rsidR="000948E5" w:rsidRPr="007E29D1" w:rsidRDefault="000948E5" w:rsidP="000948E5">
            <w:pPr>
              <w:pStyle w:val="ListParagraph"/>
              <w:numPr>
                <w:ilvl w:val="0"/>
                <w:numId w:val="4"/>
              </w:numPr>
              <w:tabs>
                <w:tab w:val="left" w:pos="142"/>
              </w:tabs>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771FC942" w14:textId="77777777" w:rsidR="000948E5" w:rsidRPr="007E29D1" w:rsidRDefault="000948E5" w:rsidP="000948E5">
            <w:pPr>
              <w:pStyle w:val="ListParagraph"/>
              <w:numPr>
                <w:ilvl w:val="0"/>
                <w:numId w:val="4"/>
              </w:numPr>
              <w:tabs>
                <w:tab w:val="left" w:pos="142"/>
              </w:tabs>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1978D121" w14:textId="77777777" w:rsidR="000948E5" w:rsidRPr="007E29D1" w:rsidRDefault="000948E5" w:rsidP="000948E5">
            <w:pPr>
              <w:pStyle w:val="ListParagraph"/>
              <w:numPr>
                <w:ilvl w:val="0"/>
                <w:numId w:val="4"/>
              </w:numPr>
              <w:tabs>
                <w:tab w:val="left" w:pos="142"/>
              </w:tabs>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4A1A82A5" w14:textId="4AFBA50C" w:rsidR="000948E5" w:rsidRPr="007E29D1" w:rsidRDefault="000948E5" w:rsidP="000948E5">
            <w:pPr>
              <w:tabs>
                <w:tab w:val="left" w:pos="142"/>
              </w:tabs>
              <w:spacing w:before="120"/>
              <w:rPr>
                <w:rFonts w:eastAsia="Courier New"/>
                <w:bCs/>
                <w:sz w:val="26"/>
                <w:szCs w:val="26"/>
                <w:lang w:val="hr-HR" w:eastAsia="vi-VN"/>
              </w:rPr>
            </w:pPr>
            <w:r w:rsidRPr="007E29D1">
              <w:rPr>
                <w:sz w:val="26"/>
                <w:szCs w:val="26"/>
                <w:lang w:val="nl-NL"/>
              </w:rPr>
              <w:t>Phiếu kiểm soát quy trình giải quyết Thủ tục hành chính của Phòng chuyên môn</w:t>
            </w:r>
          </w:p>
        </w:tc>
      </w:tr>
      <w:tr w:rsidR="000948E5" w:rsidRPr="007E29D1" w14:paraId="542E6C19" w14:textId="77777777" w:rsidTr="000948E5">
        <w:trPr>
          <w:tblCellSpacing w:w="0" w:type="dxa"/>
        </w:trPr>
        <w:tc>
          <w:tcPr>
            <w:tcW w:w="1647" w:type="dxa"/>
            <w:vAlign w:val="center"/>
          </w:tcPr>
          <w:p w14:paraId="22613F4C" w14:textId="1D431969" w:rsidR="000948E5" w:rsidRPr="007E29D1" w:rsidRDefault="000948E5" w:rsidP="000948E5">
            <w:pPr>
              <w:pStyle w:val="NormalWeb"/>
              <w:tabs>
                <w:tab w:val="left" w:pos="142"/>
              </w:tabs>
              <w:spacing w:before="120" w:beforeAutospacing="0" w:after="0" w:afterAutospacing="0"/>
              <w:jc w:val="both"/>
              <w:rPr>
                <w:rStyle w:val="Strong"/>
                <w:rFonts w:eastAsiaTheme="majorEastAsia"/>
                <w:sz w:val="26"/>
                <w:szCs w:val="26"/>
              </w:rPr>
            </w:pPr>
            <w:r w:rsidRPr="007E29D1">
              <w:rPr>
                <w:b/>
                <w:bCs/>
                <w:sz w:val="26"/>
                <w:szCs w:val="26"/>
              </w:rPr>
              <w:t>13. Thời gian lưu và nơi lưu</w:t>
            </w:r>
          </w:p>
        </w:tc>
        <w:tc>
          <w:tcPr>
            <w:tcW w:w="8905" w:type="dxa"/>
            <w:vAlign w:val="center"/>
          </w:tcPr>
          <w:p w14:paraId="07C60EB2" w14:textId="4EA3082F" w:rsidR="000948E5" w:rsidRPr="007E29D1" w:rsidRDefault="000948E5" w:rsidP="000948E5">
            <w:pPr>
              <w:tabs>
                <w:tab w:val="left" w:pos="142"/>
              </w:tabs>
              <w:spacing w:before="120"/>
              <w:rPr>
                <w:rFonts w:eastAsia="Courier New"/>
                <w:bCs/>
                <w:sz w:val="26"/>
                <w:szCs w:val="26"/>
                <w:lang w:val="hr-HR" w:eastAsia="vi-VN"/>
              </w:rPr>
            </w:pPr>
            <w:r w:rsidRPr="007E29D1">
              <w:rPr>
                <w:sz w:val="26"/>
                <w:szCs w:val="26"/>
                <w:lang w:val="nl-NL"/>
              </w:rPr>
              <w:t xml:space="preserve"> Hồ sơ đã giải quyết xong được lưu tại phòng chuyên môn trong thời gian từ 2-3 năm, sau đó chuyển hồ sơ đến kho lưu trữ của Sở</w:t>
            </w:r>
            <w:r w:rsidR="00CA656C" w:rsidRPr="007E29D1">
              <w:rPr>
                <w:sz w:val="26"/>
                <w:szCs w:val="26"/>
                <w:lang w:val="nl-NL"/>
              </w:rPr>
              <w:t xml:space="preserve"> </w:t>
            </w:r>
            <w:r w:rsidRPr="007E29D1">
              <w:rPr>
                <w:sz w:val="26"/>
                <w:szCs w:val="26"/>
                <w:lang w:val="nl-NL"/>
              </w:rPr>
              <w:t>Giáo dục và Đào tạo.</w:t>
            </w:r>
          </w:p>
        </w:tc>
      </w:tr>
    </w:tbl>
    <w:p w14:paraId="35217B7B" w14:textId="79E02EFF" w:rsidR="00C8057C" w:rsidRPr="007E29D1" w:rsidRDefault="00C8057C" w:rsidP="00336231">
      <w:pPr>
        <w:tabs>
          <w:tab w:val="left" w:pos="4129"/>
        </w:tabs>
        <w:rPr>
          <w:sz w:val="26"/>
          <w:szCs w:val="26"/>
        </w:rPr>
      </w:pPr>
    </w:p>
    <w:p w14:paraId="2877EF77" w14:textId="77777777" w:rsidR="00957789" w:rsidRPr="007E29D1" w:rsidRDefault="00957789" w:rsidP="00336231">
      <w:pPr>
        <w:tabs>
          <w:tab w:val="left" w:pos="4129"/>
        </w:tabs>
        <w:rPr>
          <w:sz w:val="26"/>
          <w:szCs w:val="26"/>
        </w:rPr>
      </w:pPr>
    </w:p>
    <w:p w14:paraId="66A4D1D9" w14:textId="5C135B54" w:rsidR="000948E5" w:rsidRPr="007E29D1" w:rsidRDefault="000948E5" w:rsidP="00336231">
      <w:pPr>
        <w:tabs>
          <w:tab w:val="left" w:pos="4129"/>
        </w:tabs>
        <w:rPr>
          <w:sz w:val="26"/>
          <w:szCs w:val="26"/>
        </w:rPr>
      </w:pPr>
    </w:p>
    <w:tbl>
      <w:tblPr>
        <w:tblW w:w="10548" w:type="dxa"/>
        <w:tblCellSpacing w:w="0" w:type="dxa"/>
        <w:tblInd w:w="-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62"/>
        <w:gridCol w:w="8886"/>
      </w:tblGrid>
      <w:tr w:rsidR="006A4142" w:rsidRPr="007E29D1" w14:paraId="27A93A11" w14:textId="77777777" w:rsidTr="000948E5">
        <w:trPr>
          <w:tblCellSpacing w:w="0" w:type="dxa"/>
        </w:trPr>
        <w:tc>
          <w:tcPr>
            <w:tcW w:w="1662" w:type="dxa"/>
            <w:vAlign w:val="center"/>
            <w:hideMark/>
          </w:tcPr>
          <w:p w14:paraId="32547028" w14:textId="4F1D548F" w:rsidR="00C8057C" w:rsidRPr="007E29D1" w:rsidRDefault="00C8057C" w:rsidP="00893C91">
            <w:pPr>
              <w:spacing w:before="120"/>
              <w:jc w:val="center"/>
              <w:rPr>
                <w:b/>
                <w:sz w:val="26"/>
                <w:szCs w:val="26"/>
              </w:rPr>
            </w:pPr>
            <w:r w:rsidRPr="007E29D1">
              <w:rPr>
                <w:b/>
                <w:sz w:val="26"/>
                <w:szCs w:val="26"/>
              </w:rPr>
              <w:lastRenderedPageBreak/>
              <w:t>Quy trình 55</w:t>
            </w:r>
          </w:p>
        </w:tc>
        <w:tc>
          <w:tcPr>
            <w:tcW w:w="8886" w:type="dxa"/>
            <w:vAlign w:val="center"/>
            <w:hideMark/>
          </w:tcPr>
          <w:p w14:paraId="6C5F861F" w14:textId="0CBB0114" w:rsidR="00C8057C" w:rsidRPr="007E29D1" w:rsidRDefault="00C8057C" w:rsidP="00C8057C">
            <w:pPr>
              <w:rPr>
                <w:sz w:val="26"/>
                <w:szCs w:val="26"/>
              </w:rPr>
            </w:pPr>
            <w:r w:rsidRPr="007E29D1">
              <w:rPr>
                <w:b/>
                <w:sz w:val="26"/>
                <w:szCs w:val="26"/>
              </w:rPr>
              <w:t>PHÊ DUYỆT VIỆC DẠY VÀ HỌC BẰNG TIẾNG NƯỚC NGOÀI</w:t>
            </w:r>
          </w:p>
        </w:tc>
      </w:tr>
      <w:tr w:rsidR="006A4142" w:rsidRPr="007E29D1" w14:paraId="44303C2F" w14:textId="77777777" w:rsidTr="00957789">
        <w:trPr>
          <w:trHeight w:val="12151"/>
          <w:tblCellSpacing w:w="0" w:type="dxa"/>
        </w:trPr>
        <w:tc>
          <w:tcPr>
            <w:tcW w:w="1662" w:type="dxa"/>
            <w:vAlign w:val="center"/>
            <w:hideMark/>
          </w:tcPr>
          <w:p w14:paraId="222559BF" w14:textId="77777777" w:rsidR="00C8057C" w:rsidRPr="007E29D1" w:rsidRDefault="00C8057C" w:rsidP="00893C91">
            <w:pPr>
              <w:pStyle w:val="NormalWeb"/>
              <w:spacing w:before="120" w:beforeAutospacing="0" w:after="0" w:afterAutospacing="0"/>
              <w:ind w:left="75"/>
              <w:jc w:val="both"/>
              <w:rPr>
                <w:sz w:val="26"/>
                <w:szCs w:val="26"/>
              </w:rPr>
            </w:pPr>
            <w:r w:rsidRPr="007E29D1">
              <w:rPr>
                <w:rStyle w:val="Strong"/>
                <w:rFonts w:eastAsiaTheme="majorEastAsia"/>
                <w:sz w:val="26"/>
                <w:szCs w:val="26"/>
              </w:rPr>
              <w:t>1. Trình tự thực hiện:</w:t>
            </w:r>
          </w:p>
        </w:tc>
        <w:tc>
          <w:tcPr>
            <w:tcW w:w="8886" w:type="dxa"/>
            <w:vAlign w:val="center"/>
            <w:hideMark/>
          </w:tcPr>
          <w:tbl>
            <w:tblPr>
              <w:tblpPr w:leftFromText="180" w:rightFromText="180" w:vertAnchor="text" w:tblpY="1"/>
              <w:tblOverlap w:val="neve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39"/>
              <w:gridCol w:w="3602"/>
              <w:gridCol w:w="1633"/>
              <w:gridCol w:w="2341"/>
            </w:tblGrid>
            <w:tr w:rsidR="006A4142" w:rsidRPr="007E29D1" w14:paraId="495FC4D4" w14:textId="77777777" w:rsidTr="000948E5">
              <w:trPr>
                <w:trHeight w:val="551"/>
                <w:tblHeader/>
              </w:trPr>
              <w:tc>
                <w:tcPr>
                  <w:tcW w:w="5000" w:type="pct"/>
                  <w:gridSpan w:val="4"/>
                  <w:shd w:val="clear" w:color="auto" w:fill="auto"/>
                  <w:vAlign w:val="center"/>
                </w:tcPr>
                <w:p w14:paraId="0DF0B760" w14:textId="77777777" w:rsidR="00C8057C" w:rsidRPr="007E29D1" w:rsidRDefault="00C8057C"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66B7A02F" w14:textId="77777777" w:rsidR="00C8057C" w:rsidRPr="007E29D1" w:rsidRDefault="00C8057C"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2D8921C3" w14:textId="77777777" w:rsidR="00C8057C" w:rsidRPr="007E29D1" w:rsidRDefault="00C8057C" w:rsidP="00893C91">
                  <w:pPr>
                    <w:pStyle w:val="Header"/>
                    <w:ind w:right="76"/>
                    <w:jc w:val="both"/>
                    <w:rPr>
                      <w:sz w:val="26"/>
                      <w:szCs w:val="26"/>
                    </w:rPr>
                  </w:pPr>
                  <w:r w:rsidRPr="007E29D1">
                    <w:rPr>
                      <w:sz w:val="26"/>
                      <w:szCs w:val="26"/>
                    </w:rPr>
                    <w:t>- Ngoài 02 hình thức trên, tổ chức/cá nhân có thể nộp hồ sơ bằng hình thức trực tuyến tại:</w:t>
                  </w:r>
                </w:p>
                <w:p w14:paraId="00E104E5" w14:textId="77777777" w:rsidR="00C8057C" w:rsidRPr="007E29D1" w:rsidRDefault="00C8057C" w:rsidP="00893C91">
                  <w:pPr>
                    <w:pStyle w:val="Header"/>
                    <w:ind w:right="187"/>
                    <w:jc w:val="both"/>
                    <w:rPr>
                      <w:sz w:val="26"/>
                      <w:szCs w:val="26"/>
                    </w:rPr>
                  </w:pPr>
                  <w:r w:rsidRPr="007E29D1">
                    <w:rPr>
                      <w:sz w:val="26"/>
                      <w:szCs w:val="26"/>
                    </w:rPr>
                    <w:t>+ Cổng dịch vụ công Quốc gia, địa chỉ: https://dichvucong.gov.vn/</w:t>
                  </w:r>
                </w:p>
                <w:p w14:paraId="53856A81" w14:textId="77777777" w:rsidR="00C8057C" w:rsidRPr="007E29D1" w:rsidRDefault="00C8057C" w:rsidP="00893C91">
                  <w:pPr>
                    <w:pStyle w:val="Header"/>
                    <w:ind w:right="187"/>
                    <w:jc w:val="both"/>
                    <w:rPr>
                      <w:sz w:val="26"/>
                      <w:szCs w:val="26"/>
                    </w:rPr>
                  </w:pPr>
                  <w:r w:rsidRPr="007E29D1">
                    <w:rPr>
                      <w:sz w:val="26"/>
                      <w:szCs w:val="26"/>
                    </w:rPr>
                    <w:t>+ Cổng dịch vụ công tỉnh, địa chỉ https://dichvucong.tayninh.gov.vn/</w:t>
                  </w:r>
                </w:p>
                <w:p w14:paraId="4053C23D" w14:textId="77777777" w:rsidR="00C8057C" w:rsidRPr="007E29D1" w:rsidRDefault="00C8057C"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84F6843" w14:textId="77777777" w:rsidR="00C8057C" w:rsidRPr="007E29D1" w:rsidRDefault="00C8057C"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2A9CF398" w14:textId="77777777" w:rsidTr="000948E5">
              <w:trPr>
                <w:trHeight w:val="551"/>
                <w:tblHeader/>
              </w:trPr>
              <w:tc>
                <w:tcPr>
                  <w:tcW w:w="703" w:type="pct"/>
                  <w:shd w:val="clear" w:color="auto" w:fill="auto"/>
                  <w:vAlign w:val="center"/>
                </w:tcPr>
                <w:p w14:paraId="7A0EE7D5" w14:textId="77777777" w:rsidR="00C8057C" w:rsidRPr="007E29D1" w:rsidRDefault="00C8057C" w:rsidP="00893C91">
                  <w:pPr>
                    <w:pStyle w:val="Header"/>
                    <w:spacing w:before="120"/>
                    <w:jc w:val="center"/>
                    <w:rPr>
                      <w:b/>
                      <w:sz w:val="26"/>
                      <w:szCs w:val="26"/>
                      <w:lang w:val="nl-NL"/>
                    </w:rPr>
                  </w:pPr>
                  <w:r w:rsidRPr="007E29D1">
                    <w:rPr>
                      <w:b/>
                      <w:sz w:val="26"/>
                      <w:szCs w:val="26"/>
                      <w:lang w:val="nl-NL"/>
                    </w:rPr>
                    <w:t>STT</w:t>
                  </w:r>
                </w:p>
              </w:tc>
              <w:tc>
                <w:tcPr>
                  <w:tcW w:w="2043" w:type="pct"/>
                  <w:shd w:val="clear" w:color="auto" w:fill="auto"/>
                  <w:vAlign w:val="center"/>
                </w:tcPr>
                <w:p w14:paraId="28E0C905" w14:textId="77777777" w:rsidR="00C8057C" w:rsidRPr="007E29D1" w:rsidRDefault="00C8057C" w:rsidP="00893C91">
                  <w:pPr>
                    <w:pStyle w:val="Header"/>
                    <w:spacing w:before="120"/>
                    <w:jc w:val="center"/>
                    <w:rPr>
                      <w:b/>
                      <w:sz w:val="26"/>
                      <w:szCs w:val="26"/>
                      <w:lang w:val="nl-NL"/>
                    </w:rPr>
                  </w:pPr>
                  <w:r w:rsidRPr="007E29D1">
                    <w:rPr>
                      <w:b/>
                      <w:sz w:val="26"/>
                      <w:szCs w:val="26"/>
                      <w:lang w:val="nl-NL"/>
                    </w:rPr>
                    <w:t>Nội dung công việc</w:t>
                  </w:r>
                </w:p>
              </w:tc>
              <w:tc>
                <w:tcPr>
                  <w:tcW w:w="926" w:type="pct"/>
                  <w:vAlign w:val="center"/>
                </w:tcPr>
                <w:p w14:paraId="528C9B5C" w14:textId="77777777" w:rsidR="00C8057C" w:rsidRPr="007E29D1" w:rsidRDefault="00C8057C" w:rsidP="00893C91">
                  <w:pPr>
                    <w:pStyle w:val="Header"/>
                    <w:spacing w:before="120"/>
                    <w:jc w:val="center"/>
                    <w:rPr>
                      <w:b/>
                      <w:sz w:val="26"/>
                      <w:szCs w:val="26"/>
                      <w:lang w:val="nl-NL"/>
                    </w:rPr>
                  </w:pPr>
                  <w:r w:rsidRPr="007E29D1">
                    <w:rPr>
                      <w:b/>
                      <w:sz w:val="26"/>
                      <w:szCs w:val="26"/>
                      <w:lang w:val="nl-NL"/>
                    </w:rPr>
                    <w:t>Trách nhiệm</w:t>
                  </w:r>
                </w:p>
              </w:tc>
              <w:tc>
                <w:tcPr>
                  <w:tcW w:w="1328" w:type="pct"/>
                  <w:shd w:val="clear" w:color="auto" w:fill="auto"/>
                  <w:vAlign w:val="center"/>
                </w:tcPr>
                <w:p w14:paraId="7730EA64" w14:textId="77777777" w:rsidR="00C8057C" w:rsidRPr="007E29D1" w:rsidRDefault="00C8057C" w:rsidP="00893C91">
                  <w:pPr>
                    <w:pStyle w:val="Header"/>
                    <w:spacing w:before="120"/>
                    <w:jc w:val="center"/>
                    <w:rPr>
                      <w:b/>
                      <w:sz w:val="26"/>
                      <w:szCs w:val="26"/>
                      <w:vertAlign w:val="superscript"/>
                      <w:lang w:val="nl-NL"/>
                    </w:rPr>
                  </w:pPr>
                  <w:r w:rsidRPr="007E29D1">
                    <w:rPr>
                      <w:b/>
                      <w:sz w:val="26"/>
                      <w:szCs w:val="26"/>
                      <w:lang w:val="nl-NL"/>
                    </w:rPr>
                    <w:t xml:space="preserve">Thời gian 20 ngày </w:t>
                  </w:r>
                </w:p>
              </w:tc>
            </w:tr>
            <w:tr w:rsidR="006A4142" w:rsidRPr="007E29D1" w14:paraId="5E55497D" w14:textId="77777777" w:rsidTr="000948E5">
              <w:trPr>
                <w:trHeight w:val="370"/>
              </w:trPr>
              <w:tc>
                <w:tcPr>
                  <w:tcW w:w="5000" w:type="pct"/>
                  <w:gridSpan w:val="4"/>
                  <w:shd w:val="clear" w:color="auto" w:fill="auto"/>
                  <w:vAlign w:val="center"/>
                </w:tcPr>
                <w:p w14:paraId="6239CC08" w14:textId="77777777" w:rsidR="00C8057C" w:rsidRPr="007E29D1" w:rsidRDefault="00C8057C"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7DF5D231" w14:textId="77777777" w:rsidTr="000948E5">
              <w:trPr>
                <w:trHeight w:val="825"/>
              </w:trPr>
              <w:tc>
                <w:tcPr>
                  <w:tcW w:w="703" w:type="pct"/>
                  <w:shd w:val="clear" w:color="auto" w:fill="auto"/>
                  <w:vAlign w:val="center"/>
                </w:tcPr>
                <w:p w14:paraId="08F1208C" w14:textId="77777777" w:rsidR="00C8057C" w:rsidRPr="007E29D1" w:rsidRDefault="00C8057C" w:rsidP="00893C91">
                  <w:pPr>
                    <w:pStyle w:val="Header"/>
                    <w:spacing w:before="120"/>
                    <w:rPr>
                      <w:b/>
                      <w:sz w:val="26"/>
                      <w:szCs w:val="26"/>
                      <w:lang w:val="nl-NL"/>
                    </w:rPr>
                  </w:pPr>
                  <w:r w:rsidRPr="007E29D1">
                    <w:rPr>
                      <w:b/>
                      <w:sz w:val="26"/>
                      <w:szCs w:val="26"/>
                      <w:lang w:val="nl-NL"/>
                    </w:rPr>
                    <w:t>Bước 1</w:t>
                  </w:r>
                </w:p>
              </w:tc>
              <w:tc>
                <w:tcPr>
                  <w:tcW w:w="2043" w:type="pct"/>
                  <w:shd w:val="clear" w:color="auto" w:fill="auto"/>
                  <w:vAlign w:val="center"/>
                </w:tcPr>
                <w:p w14:paraId="257A500F" w14:textId="77777777" w:rsidR="00C8057C" w:rsidRPr="007E29D1" w:rsidRDefault="00C8057C" w:rsidP="00893C91">
                  <w:pPr>
                    <w:pStyle w:val="Header"/>
                    <w:ind w:left="57" w:right="57"/>
                    <w:jc w:val="both"/>
                    <w:rPr>
                      <w:sz w:val="26"/>
                      <w:szCs w:val="26"/>
                      <w:lang w:val="nl-NL"/>
                    </w:rPr>
                  </w:pPr>
                  <w:r w:rsidRPr="007E29D1">
                    <w:rPr>
                      <w:sz w:val="26"/>
                      <w:szCs w:val="26"/>
                      <w:lang w:val="nl-NL"/>
                    </w:rPr>
                    <w:t xml:space="preserve">- Thực hiện tiếp nhận hồ sơ: </w:t>
                  </w:r>
                </w:p>
                <w:p w14:paraId="605E27F0" w14:textId="77777777" w:rsidR="00C8057C" w:rsidRPr="007E29D1" w:rsidRDefault="00C8057C"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172F0FE3" w14:textId="77777777" w:rsidR="00C8057C" w:rsidRPr="007E29D1" w:rsidRDefault="00C8057C"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038127F3" w14:textId="77777777" w:rsidR="00C8057C" w:rsidRPr="007E29D1" w:rsidRDefault="00C8057C"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926" w:type="pct"/>
                  <w:vAlign w:val="center"/>
                </w:tcPr>
                <w:p w14:paraId="0CE63666" w14:textId="77777777" w:rsidR="00C8057C" w:rsidRPr="007E29D1" w:rsidRDefault="00C8057C" w:rsidP="00893C91">
                  <w:pPr>
                    <w:pStyle w:val="Header"/>
                    <w:jc w:val="center"/>
                    <w:rPr>
                      <w:sz w:val="26"/>
                      <w:szCs w:val="26"/>
                      <w:lang w:val="nl-NL"/>
                    </w:rPr>
                  </w:pPr>
                  <w:r w:rsidRPr="007E29D1">
                    <w:rPr>
                      <w:sz w:val="26"/>
                      <w:szCs w:val="26"/>
                      <w:lang w:val="nl-NL"/>
                    </w:rPr>
                    <w:t>Công chức tại Trung tâm Phục vụ hành chính công tỉnh</w:t>
                  </w:r>
                </w:p>
              </w:tc>
              <w:tc>
                <w:tcPr>
                  <w:tcW w:w="1328" w:type="pct"/>
                  <w:shd w:val="clear" w:color="auto" w:fill="auto"/>
                  <w:vAlign w:val="center"/>
                </w:tcPr>
                <w:p w14:paraId="76C1A578" w14:textId="77777777" w:rsidR="00C8057C" w:rsidRPr="007E29D1" w:rsidRDefault="00C8057C" w:rsidP="00893C91">
                  <w:pPr>
                    <w:pStyle w:val="Header"/>
                    <w:spacing w:before="120"/>
                    <w:jc w:val="center"/>
                    <w:rPr>
                      <w:sz w:val="26"/>
                      <w:szCs w:val="26"/>
                      <w:lang w:val="nl-NL"/>
                    </w:rPr>
                  </w:pPr>
                  <w:r w:rsidRPr="007E29D1">
                    <w:rPr>
                      <w:sz w:val="26"/>
                      <w:szCs w:val="26"/>
                      <w:lang w:val="nl-NL"/>
                    </w:rPr>
                    <w:t>01 ngày</w:t>
                  </w:r>
                </w:p>
              </w:tc>
            </w:tr>
            <w:tr w:rsidR="006A4142" w:rsidRPr="007E29D1" w14:paraId="084D3DF0" w14:textId="77777777" w:rsidTr="000948E5">
              <w:trPr>
                <w:trHeight w:val="262"/>
              </w:trPr>
              <w:tc>
                <w:tcPr>
                  <w:tcW w:w="5000" w:type="pct"/>
                  <w:gridSpan w:val="4"/>
                  <w:shd w:val="clear" w:color="auto" w:fill="auto"/>
                  <w:vAlign w:val="center"/>
                </w:tcPr>
                <w:p w14:paraId="5A8DADB1" w14:textId="77777777" w:rsidR="00C8057C" w:rsidRPr="007E29D1" w:rsidRDefault="00C8057C"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56D9056B" w14:textId="77777777" w:rsidTr="000948E5">
              <w:trPr>
                <w:trHeight w:val="1126"/>
              </w:trPr>
              <w:tc>
                <w:tcPr>
                  <w:tcW w:w="703" w:type="pct"/>
                  <w:vMerge w:val="restart"/>
                  <w:shd w:val="clear" w:color="auto" w:fill="auto"/>
                  <w:vAlign w:val="center"/>
                </w:tcPr>
                <w:p w14:paraId="164DE37A" w14:textId="77777777" w:rsidR="00C8057C" w:rsidRPr="007E29D1" w:rsidRDefault="00C8057C" w:rsidP="00893C91">
                  <w:pPr>
                    <w:pStyle w:val="Header"/>
                    <w:spacing w:before="120"/>
                    <w:jc w:val="center"/>
                    <w:rPr>
                      <w:b/>
                      <w:sz w:val="26"/>
                      <w:szCs w:val="26"/>
                      <w:lang w:val="nl-NL"/>
                    </w:rPr>
                  </w:pPr>
                  <w:r w:rsidRPr="007E29D1">
                    <w:rPr>
                      <w:b/>
                      <w:sz w:val="26"/>
                      <w:szCs w:val="26"/>
                      <w:lang w:val="nl-NL"/>
                    </w:rPr>
                    <w:t>Bước 2</w:t>
                  </w:r>
                </w:p>
              </w:tc>
              <w:tc>
                <w:tcPr>
                  <w:tcW w:w="2043" w:type="pct"/>
                  <w:shd w:val="clear" w:color="auto" w:fill="auto"/>
                  <w:vAlign w:val="center"/>
                </w:tcPr>
                <w:p w14:paraId="451C7724" w14:textId="77777777" w:rsidR="00C8057C" w:rsidRPr="007E29D1" w:rsidRDefault="00C8057C"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926" w:type="pct"/>
                  <w:vAlign w:val="center"/>
                </w:tcPr>
                <w:p w14:paraId="70138647" w14:textId="77777777" w:rsidR="00C8057C" w:rsidRPr="007E29D1" w:rsidRDefault="00C8057C" w:rsidP="00893C91">
                  <w:pPr>
                    <w:pStyle w:val="Header"/>
                    <w:jc w:val="center"/>
                    <w:rPr>
                      <w:sz w:val="26"/>
                      <w:szCs w:val="26"/>
                      <w:lang w:val="nl-NL"/>
                    </w:rPr>
                  </w:pPr>
                  <w:r w:rsidRPr="007E29D1">
                    <w:rPr>
                      <w:spacing w:val="-6"/>
                      <w:sz w:val="26"/>
                      <w:szCs w:val="26"/>
                    </w:rPr>
                    <w:t xml:space="preserve">Văn thư Sở </w:t>
                  </w:r>
                </w:p>
              </w:tc>
              <w:tc>
                <w:tcPr>
                  <w:tcW w:w="1328" w:type="pct"/>
                  <w:vMerge w:val="restart"/>
                  <w:shd w:val="clear" w:color="auto" w:fill="auto"/>
                  <w:vAlign w:val="center"/>
                </w:tcPr>
                <w:p w14:paraId="381348B4" w14:textId="77777777" w:rsidR="00C8057C" w:rsidRPr="007E29D1" w:rsidRDefault="00C8057C" w:rsidP="00893C91">
                  <w:pPr>
                    <w:pStyle w:val="Header"/>
                    <w:spacing w:before="120"/>
                    <w:jc w:val="center"/>
                    <w:rPr>
                      <w:sz w:val="26"/>
                      <w:szCs w:val="26"/>
                      <w:lang w:val="nl-NL"/>
                    </w:rPr>
                  </w:pPr>
                  <w:r w:rsidRPr="007E29D1">
                    <w:rPr>
                      <w:sz w:val="26"/>
                      <w:szCs w:val="26"/>
                      <w:lang w:val="nl-NL"/>
                    </w:rPr>
                    <w:t>14 ngày</w:t>
                  </w:r>
                </w:p>
              </w:tc>
            </w:tr>
            <w:tr w:rsidR="006A4142" w:rsidRPr="007E29D1" w14:paraId="502969E7" w14:textId="77777777" w:rsidTr="000948E5">
              <w:trPr>
                <w:trHeight w:val="1126"/>
              </w:trPr>
              <w:tc>
                <w:tcPr>
                  <w:tcW w:w="703" w:type="pct"/>
                  <w:vMerge/>
                  <w:shd w:val="clear" w:color="auto" w:fill="auto"/>
                  <w:vAlign w:val="center"/>
                </w:tcPr>
                <w:p w14:paraId="5EB1C684" w14:textId="77777777" w:rsidR="00C8057C" w:rsidRPr="007E29D1" w:rsidRDefault="00C8057C" w:rsidP="00893C91">
                  <w:pPr>
                    <w:pStyle w:val="Header"/>
                    <w:spacing w:before="120"/>
                    <w:jc w:val="center"/>
                    <w:rPr>
                      <w:b/>
                      <w:sz w:val="26"/>
                      <w:szCs w:val="26"/>
                      <w:lang w:val="nl-NL"/>
                    </w:rPr>
                  </w:pPr>
                </w:p>
              </w:tc>
              <w:tc>
                <w:tcPr>
                  <w:tcW w:w="2043" w:type="pct"/>
                  <w:shd w:val="clear" w:color="auto" w:fill="auto"/>
                  <w:vAlign w:val="center"/>
                </w:tcPr>
                <w:p w14:paraId="65199E54" w14:textId="77777777" w:rsidR="00C8057C" w:rsidRPr="007E29D1" w:rsidRDefault="00C8057C" w:rsidP="00893C91">
                  <w:pPr>
                    <w:pStyle w:val="Header"/>
                    <w:spacing w:before="120"/>
                    <w:jc w:val="both"/>
                    <w:rPr>
                      <w:sz w:val="26"/>
                      <w:szCs w:val="26"/>
                      <w:lang w:val="nl-NL"/>
                    </w:rPr>
                  </w:pPr>
                  <w:r w:rsidRPr="007E29D1">
                    <w:rPr>
                      <w:sz w:val="26"/>
                      <w:szCs w:val="26"/>
                      <w:lang w:val="nl-NL"/>
                    </w:rPr>
                    <w:t xml:space="preserve">Phòng chuyên môn kiểm tra hồ sơ và kiểm tra thực tế cơ sở vật chất. Nêu đầy đủ ghi ngày nhận hồ sơ chính thức. </w:t>
                  </w:r>
                </w:p>
              </w:tc>
              <w:tc>
                <w:tcPr>
                  <w:tcW w:w="926" w:type="pct"/>
                  <w:vAlign w:val="center"/>
                </w:tcPr>
                <w:p w14:paraId="22DBD755" w14:textId="77777777" w:rsidR="00C8057C" w:rsidRPr="007E29D1" w:rsidRDefault="00C8057C" w:rsidP="00893C91">
                  <w:pPr>
                    <w:pStyle w:val="Header"/>
                    <w:spacing w:before="120"/>
                    <w:jc w:val="center"/>
                    <w:rPr>
                      <w:sz w:val="26"/>
                      <w:szCs w:val="26"/>
                      <w:lang w:val="nl-NL"/>
                    </w:rPr>
                  </w:pPr>
                  <w:r w:rsidRPr="007E29D1">
                    <w:rPr>
                      <w:sz w:val="26"/>
                      <w:szCs w:val="26"/>
                      <w:lang w:val="nl-NL"/>
                    </w:rPr>
                    <w:t>Chuyên viên Phòng Giáo dục Trung học</w:t>
                  </w:r>
                </w:p>
              </w:tc>
              <w:tc>
                <w:tcPr>
                  <w:tcW w:w="1328" w:type="pct"/>
                  <w:vMerge/>
                  <w:shd w:val="clear" w:color="auto" w:fill="auto"/>
                  <w:vAlign w:val="center"/>
                </w:tcPr>
                <w:p w14:paraId="66E0910C" w14:textId="77777777" w:rsidR="00C8057C" w:rsidRPr="007E29D1" w:rsidRDefault="00C8057C" w:rsidP="00893C91">
                  <w:pPr>
                    <w:pStyle w:val="Header"/>
                    <w:spacing w:before="120"/>
                    <w:jc w:val="center"/>
                    <w:rPr>
                      <w:sz w:val="26"/>
                      <w:szCs w:val="26"/>
                      <w:lang w:val="nl-NL"/>
                    </w:rPr>
                  </w:pPr>
                </w:p>
              </w:tc>
            </w:tr>
            <w:tr w:rsidR="006A4142" w:rsidRPr="007E29D1" w14:paraId="1E840707" w14:textId="77777777" w:rsidTr="000948E5">
              <w:trPr>
                <w:trHeight w:val="1028"/>
              </w:trPr>
              <w:tc>
                <w:tcPr>
                  <w:tcW w:w="703" w:type="pct"/>
                  <w:vMerge/>
                  <w:shd w:val="clear" w:color="auto" w:fill="auto"/>
                  <w:vAlign w:val="center"/>
                </w:tcPr>
                <w:p w14:paraId="5FD09603" w14:textId="77777777" w:rsidR="00C8057C" w:rsidRPr="007E29D1" w:rsidRDefault="00C8057C" w:rsidP="00893C91">
                  <w:pPr>
                    <w:pStyle w:val="Header"/>
                    <w:spacing w:before="120"/>
                    <w:jc w:val="center"/>
                    <w:rPr>
                      <w:b/>
                      <w:sz w:val="26"/>
                      <w:szCs w:val="26"/>
                      <w:lang w:val="nl-NL"/>
                    </w:rPr>
                  </w:pPr>
                </w:p>
              </w:tc>
              <w:tc>
                <w:tcPr>
                  <w:tcW w:w="2043" w:type="pct"/>
                  <w:shd w:val="clear" w:color="auto" w:fill="auto"/>
                  <w:vAlign w:val="center"/>
                </w:tcPr>
                <w:p w14:paraId="6017DBC9" w14:textId="77777777" w:rsidR="00C8057C" w:rsidRPr="007E29D1" w:rsidRDefault="00C8057C" w:rsidP="00893C91">
                  <w:pPr>
                    <w:pStyle w:val="Header"/>
                    <w:spacing w:before="120"/>
                    <w:jc w:val="both"/>
                    <w:rPr>
                      <w:sz w:val="26"/>
                      <w:szCs w:val="26"/>
                      <w:lang w:val="nl-NL"/>
                    </w:rPr>
                  </w:pPr>
                  <w:r w:rsidRPr="007E29D1">
                    <w:rPr>
                      <w:sz w:val="26"/>
                      <w:szCs w:val="26"/>
                      <w:lang w:val="nl-NL"/>
                    </w:rPr>
                    <w:t>T</w:t>
                  </w:r>
                  <w:r w:rsidRPr="007E29D1">
                    <w:rPr>
                      <w:sz w:val="26"/>
                      <w:szCs w:val="26"/>
                      <w:lang w:val="hr-HR"/>
                    </w:rPr>
                    <w:t xml:space="preserve">ham mưu trình lãnh đạo xem xét quyết định </w:t>
                  </w:r>
                  <w:r w:rsidRPr="007E29D1">
                    <w:rPr>
                      <w:sz w:val="26"/>
                      <w:szCs w:val="26"/>
                      <w:lang w:val="nl-NL"/>
                    </w:rPr>
                    <w:t>.</w:t>
                  </w:r>
                </w:p>
              </w:tc>
              <w:tc>
                <w:tcPr>
                  <w:tcW w:w="926" w:type="pct"/>
                  <w:vAlign w:val="center"/>
                </w:tcPr>
                <w:p w14:paraId="0E57A10A" w14:textId="77777777" w:rsidR="00C8057C" w:rsidRPr="007E29D1" w:rsidRDefault="00C8057C" w:rsidP="00893C91">
                  <w:pPr>
                    <w:pStyle w:val="Header"/>
                    <w:spacing w:before="120"/>
                    <w:jc w:val="center"/>
                    <w:rPr>
                      <w:sz w:val="26"/>
                      <w:szCs w:val="26"/>
                      <w:lang w:val="nl-NL"/>
                    </w:rPr>
                  </w:pPr>
                  <w:r w:rsidRPr="007E29D1">
                    <w:rPr>
                      <w:sz w:val="26"/>
                      <w:szCs w:val="26"/>
                      <w:lang w:val="nl-NL"/>
                    </w:rPr>
                    <w:t>Lãnh đạo</w:t>
                  </w:r>
                </w:p>
                <w:p w14:paraId="52C9A924" w14:textId="77777777" w:rsidR="00C8057C" w:rsidRPr="007E29D1" w:rsidRDefault="00C8057C" w:rsidP="00893C91">
                  <w:pPr>
                    <w:pStyle w:val="Header"/>
                    <w:spacing w:before="120"/>
                    <w:jc w:val="center"/>
                    <w:rPr>
                      <w:sz w:val="26"/>
                      <w:szCs w:val="26"/>
                      <w:lang w:val="nl-NL"/>
                    </w:rPr>
                  </w:pPr>
                  <w:r w:rsidRPr="007E29D1">
                    <w:rPr>
                      <w:sz w:val="26"/>
                      <w:szCs w:val="26"/>
                      <w:lang w:val="nl-NL"/>
                    </w:rPr>
                    <w:t>Phòng Giáo dục Trung học Chuyên nghiệp</w:t>
                  </w:r>
                </w:p>
              </w:tc>
              <w:tc>
                <w:tcPr>
                  <w:tcW w:w="1328" w:type="pct"/>
                  <w:shd w:val="clear" w:color="auto" w:fill="auto"/>
                  <w:vAlign w:val="center"/>
                </w:tcPr>
                <w:p w14:paraId="1D6A9FE0" w14:textId="77777777" w:rsidR="00C8057C" w:rsidRPr="007E29D1" w:rsidRDefault="00C8057C" w:rsidP="00893C91">
                  <w:pPr>
                    <w:pStyle w:val="Header"/>
                    <w:spacing w:before="120"/>
                    <w:jc w:val="center"/>
                    <w:rPr>
                      <w:sz w:val="26"/>
                      <w:szCs w:val="26"/>
                      <w:lang w:val="nl-NL"/>
                    </w:rPr>
                  </w:pPr>
                  <w:r w:rsidRPr="007E29D1">
                    <w:rPr>
                      <w:sz w:val="26"/>
                      <w:szCs w:val="26"/>
                      <w:lang w:val="nl-NL"/>
                    </w:rPr>
                    <w:t>02 ngày</w:t>
                  </w:r>
                </w:p>
              </w:tc>
            </w:tr>
            <w:tr w:rsidR="006A4142" w:rsidRPr="007E29D1" w14:paraId="272271DB" w14:textId="77777777" w:rsidTr="00957789">
              <w:trPr>
                <w:trHeight w:val="462"/>
              </w:trPr>
              <w:tc>
                <w:tcPr>
                  <w:tcW w:w="703" w:type="pct"/>
                  <w:vMerge/>
                  <w:shd w:val="clear" w:color="auto" w:fill="auto"/>
                  <w:vAlign w:val="center"/>
                </w:tcPr>
                <w:p w14:paraId="4A0E694A" w14:textId="77777777" w:rsidR="00C8057C" w:rsidRPr="007E29D1" w:rsidRDefault="00C8057C" w:rsidP="00893C91">
                  <w:pPr>
                    <w:pStyle w:val="Header"/>
                    <w:spacing w:before="120"/>
                    <w:jc w:val="center"/>
                    <w:rPr>
                      <w:sz w:val="26"/>
                      <w:szCs w:val="26"/>
                      <w:lang w:val="nl-NL"/>
                    </w:rPr>
                  </w:pPr>
                </w:p>
              </w:tc>
              <w:tc>
                <w:tcPr>
                  <w:tcW w:w="2043" w:type="pct"/>
                  <w:shd w:val="clear" w:color="auto" w:fill="auto"/>
                </w:tcPr>
                <w:p w14:paraId="61B519BE" w14:textId="77777777" w:rsidR="00C8057C" w:rsidRPr="007E29D1" w:rsidRDefault="00C8057C" w:rsidP="00CA656C">
                  <w:pPr>
                    <w:pStyle w:val="Header"/>
                    <w:spacing w:before="120"/>
                    <w:jc w:val="both"/>
                    <w:rPr>
                      <w:sz w:val="26"/>
                      <w:szCs w:val="26"/>
                      <w:lang w:val="nl-NL"/>
                    </w:rPr>
                  </w:pPr>
                  <w:r w:rsidRPr="007E29D1">
                    <w:rPr>
                      <w:bCs/>
                      <w:sz w:val="26"/>
                      <w:szCs w:val="26"/>
                    </w:rPr>
                    <w:t>Tham mưu t</w:t>
                  </w:r>
                  <w:r w:rsidRPr="007E29D1">
                    <w:rPr>
                      <w:sz w:val="26"/>
                      <w:szCs w:val="26"/>
                      <w:lang w:val="nl-NL"/>
                    </w:rPr>
                    <w:t>rình Lãnh đạo Sở có ý kiến và ký giấy phép.</w:t>
                  </w:r>
                </w:p>
                <w:p w14:paraId="25EA1C3E" w14:textId="7A24E8D4" w:rsidR="00957789" w:rsidRPr="007E29D1" w:rsidRDefault="00957789" w:rsidP="00CA656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926" w:type="pct"/>
                </w:tcPr>
                <w:p w14:paraId="189D46E1" w14:textId="77777777" w:rsidR="00C8057C" w:rsidRPr="007E29D1" w:rsidRDefault="00C8057C" w:rsidP="00957789">
                  <w:pPr>
                    <w:pStyle w:val="Header"/>
                    <w:spacing w:before="120"/>
                    <w:jc w:val="center"/>
                    <w:rPr>
                      <w:sz w:val="26"/>
                      <w:szCs w:val="26"/>
                      <w:lang w:val="vi-VN"/>
                    </w:rPr>
                  </w:pPr>
                  <w:r w:rsidRPr="007E29D1">
                    <w:rPr>
                      <w:sz w:val="26"/>
                      <w:szCs w:val="26"/>
                      <w:lang w:val="nl-NL"/>
                    </w:rPr>
                    <w:t xml:space="preserve">Phòng Giáo dục Trung học Chuyên nghiệp, Lãnh đạo </w:t>
                  </w:r>
                  <w:r w:rsidRPr="007E29D1">
                    <w:rPr>
                      <w:sz w:val="26"/>
                      <w:szCs w:val="26"/>
                      <w:lang w:val="vi-VN"/>
                    </w:rPr>
                    <w:t>Sở</w:t>
                  </w:r>
                  <w:r w:rsidR="00957789" w:rsidRPr="007E29D1">
                    <w:rPr>
                      <w:sz w:val="26"/>
                      <w:szCs w:val="26"/>
                    </w:rPr>
                    <w:t xml:space="preserve"> </w:t>
                  </w:r>
                  <w:r w:rsidRPr="007E29D1">
                    <w:rPr>
                      <w:sz w:val="26"/>
                      <w:szCs w:val="26"/>
                      <w:lang w:val="vi-VN"/>
                    </w:rPr>
                    <w:t>Gi</w:t>
                  </w:r>
                  <w:r w:rsidRPr="007E29D1">
                    <w:rPr>
                      <w:sz w:val="26"/>
                      <w:szCs w:val="26"/>
                      <w:lang w:val="hr-HR"/>
                    </w:rPr>
                    <w:t>á</w:t>
                  </w:r>
                  <w:r w:rsidRPr="007E29D1">
                    <w:rPr>
                      <w:sz w:val="26"/>
                      <w:szCs w:val="26"/>
                      <w:lang w:val="vi-VN"/>
                    </w:rPr>
                    <w:t>o</w:t>
                  </w:r>
                  <w:r w:rsidR="00957789" w:rsidRPr="007E29D1">
                    <w:rPr>
                      <w:sz w:val="26"/>
                      <w:szCs w:val="26"/>
                    </w:rPr>
                    <w:t xml:space="preserve"> </w:t>
                  </w:r>
                  <w:r w:rsidRPr="007E29D1">
                    <w:rPr>
                      <w:sz w:val="26"/>
                      <w:szCs w:val="26"/>
                      <w:lang w:val="vi-VN"/>
                    </w:rPr>
                    <w:t>dục</w:t>
                  </w:r>
                  <w:r w:rsidR="00957789" w:rsidRPr="007E29D1">
                    <w:rPr>
                      <w:sz w:val="26"/>
                      <w:szCs w:val="26"/>
                    </w:rPr>
                    <w:t xml:space="preserve"> </w:t>
                  </w:r>
                  <w:r w:rsidRPr="007E29D1">
                    <w:rPr>
                      <w:sz w:val="26"/>
                      <w:szCs w:val="26"/>
                      <w:lang w:val="vi-VN"/>
                    </w:rPr>
                    <w:t>v</w:t>
                  </w:r>
                  <w:r w:rsidRPr="007E29D1">
                    <w:rPr>
                      <w:sz w:val="26"/>
                      <w:szCs w:val="26"/>
                      <w:lang w:val="hr-HR"/>
                    </w:rPr>
                    <w:t>à Đà</w:t>
                  </w:r>
                  <w:r w:rsidRPr="007E29D1">
                    <w:rPr>
                      <w:sz w:val="26"/>
                      <w:szCs w:val="26"/>
                      <w:lang w:val="vi-VN"/>
                    </w:rPr>
                    <w:t>o</w:t>
                  </w:r>
                  <w:r w:rsidR="00957789" w:rsidRPr="007E29D1">
                    <w:rPr>
                      <w:sz w:val="26"/>
                      <w:szCs w:val="26"/>
                    </w:rPr>
                    <w:t xml:space="preserve"> </w:t>
                  </w:r>
                  <w:r w:rsidRPr="007E29D1">
                    <w:rPr>
                      <w:sz w:val="26"/>
                      <w:szCs w:val="26"/>
                      <w:lang w:val="vi-VN"/>
                    </w:rPr>
                    <w:t>tạo</w:t>
                  </w:r>
                </w:p>
                <w:p w14:paraId="214A40A1" w14:textId="44621FC4" w:rsidR="00957789" w:rsidRPr="007E29D1" w:rsidRDefault="00957789" w:rsidP="00957789">
                  <w:pPr>
                    <w:pStyle w:val="Header"/>
                    <w:spacing w:before="120"/>
                    <w:jc w:val="center"/>
                    <w:rPr>
                      <w:sz w:val="26"/>
                      <w:szCs w:val="26"/>
                    </w:rPr>
                  </w:pPr>
                  <w:r w:rsidRPr="007E29D1">
                    <w:rPr>
                      <w:sz w:val="26"/>
                      <w:szCs w:val="26"/>
                    </w:rPr>
                    <w:t>Văn thư</w:t>
                  </w:r>
                </w:p>
              </w:tc>
              <w:tc>
                <w:tcPr>
                  <w:tcW w:w="1328" w:type="pct"/>
                  <w:shd w:val="clear" w:color="auto" w:fill="auto"/>
                  <w:vAlign w:val="center"/>
                </w:tcPr>
                <w:p w14:paraId="389E2C9E" w14:textId="77777777" w:rsidR="00C8057C" w:rsidRPr="007E29D1" w:rsidRDefault="00C8057C" w:rsidP="00893C91">
                  <w:pPr>
                    <w:pStyle w:val="Header"/>
                    <w:spacing w:before="120"/>
                    <w:jc w:val="center"/>
                    <w:rPr>
                      <w:sz w:val="26"/>
                      <w:szCs w:val="26"/>
                      <w:lang w:val="nl-NL"/>
                    </w:rPr>
                  </w:pPr>
                  <w:r w:rsidRPr="007E29D1">
                    <w:rPr>
                      <w:sz w:val="26"/>
                      <w:szCs w:val="26"/>
                      <w:lang w:val="nl-NL"/>
                    </w:rPr>
                    <w:t>02 ngày</w:t>
                  </w:r>
                </w:p>
              </w:tc>
            </w:tr>
            <w:tr w:rsidR="006A4142" w:rsidRPr="007E29D1" w14:paraId="32AEB0C3" w14:textId="77777777" w:rsidTr="000948E5">
              <w:trPr>
                <w:trHeight w:val="540"/>
              </w:trPr>
              <w:tc>
                <w:tcPr>
                  <w:tcW w:w="5000" w:type="pct"/>
                  <w:gridSpan w:val="4"/>
                  <w:shd w:val="clear" w:color="auto" w:fill="auto"/>
                  <w:vAlign w:val="center"/>
                </w:tcPr>
                <w:p w14:paraId="1A7FC4D4" w14:textId="77777777" w:rsidR="00C8057C" w:rsidRPr="007E29D1" w:rsidRDefault="00C8057C"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6B3E71A" w14:textId="77777777" w:rsidTr="00957789">
              <w:trPr>
                <w:trHeight w:val="540"/>
              </w:trPr>
              <w:tc>
                <w:tcPr>
                  <w:tcW w:w="703" w:type="pct"/>
                  <w:shd w:val="clear" w:color="auto" w:fill="auto"/>
                  <w:vAlign w:val="center"/>
                </w:tcPr>
                <w:p w14:paraId="72C00812" w14:textId="77777777" w:rsidR="00C8057C" w:rsidRPr="007E29D1" w:rsidRDefault="00C8057C" w:rsidP="00893C91">
                  <w:pPr>
                    <w:pStyle w:val="Header"/>
                    <w:spacing w:before="120"/>
                    <w:jc w:val="center"/>
                    <w:rPr>
                      <w:b/>
                      <w:sz w:val="26"/>
                      <w:szCs w:val="26"/>
                      <w:lang w:val="nl-NL"/>
                    </w:rPr>
                  </w:pPr>
                  <w:r w:rsidRPr="007E29D1">
                    <w:rPr>
                      <w:b/>
                      <w:sz w:val="26"/>
                      <w:szCs w:val="26"/>
                      <w:lang w:val="nl-NL"/>
                    </w:rPr>
                    <w:t>Bước 3</w:t>
                  </w:r>
                </w:p>
              </w:tc>
              <w:tc>
                <w:tcPr>
                  <w:tcW w:w="2043" w:type="pct"/>
                  <w:shd w:val="clear" w:color="auto" w:fill="auto"/>
                  <w:vAlign w:val="center"/>
                </w:tcPr>
                <w:p w14:paraId="4C029592" w14:textId="15EFCC2E" w:rsidR="00C8057C" w:rsidRPr="007E29D1" w:rsidRDefault="00957789" w:rsidP="00957789">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926" w:type="pct"/>
                  <w:vAlign w:val="center"/>
                </w:tcPr>
                <w:p w14:paraId="1A30E5C5" w14:textId="77777777" w:rsidR="00C8057C" w:rsidRPr="007E29D1" w:rsidRDefault="00C8057C" w:rsidP="00957789">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1328" w:type="pct"/>
                  <w:shd w:val="clear" w:color="auto" w:fill="auto"/>
                  <w:vAlign w:val="center"/>
                </w:tcPr>
                <w:p w14:paraId="60EB8756" w14:textId="77777777" w:rsidR="00C8057C" w:rsidRPr="007E29D1" w:rsidRDefault="00C8057C" w:rsidP="00893C91">
                  <w:pPr>
                    <w:pStyle w:val="Header"/>
                    <w:spacing w:before="120"/>
                    <w:jc w:val="center"/>
                    <w:rPr>
                      <w:sz w:val="26"/>
                      <w:szCs w:val="26"/>
                      <w:lang w:val="nl-NL"/>
                    </w:rPr>
                  </w:pPr>
                  <w:r w:rsidRPr="007E29D1">
                    <w:rPr>
                      <w:sz w:val="26"/>
                      <w:szCs w:val="26"/>
                      <w:lang w:val="nl-NL"/>
                    </w:rPr>
                    <w:t>01 ngày</w:t>
                  </w:r>
                </w:p>
              </w:tc>
            </w:tr>
            <w:tr w:rsidR="006A4142" w:rsidRPr="007E29D1" w14:paraId="72EB6F88" w14:textId="77777777" w:rsidTr="00957789">
              <w:trPr>
                <w:trHeight w:val="3728"/>
              </w:trPr>
              <w:tc>
                <w:tcPr>
                  <w:tcW w:w="5000" w:type="pct"/>
                  <w:gridSpan w:val="4"/>
                  <w:shd w:val="clear" w:color="auto" w:fill="auto"/>
                </w:tcPr>
                <w:p w14:paraId="7EB5A9C2" w14:textId="257C776D" w:rsidR="00C8057C" w:rsidRPr="007E29D1" w:rsidRDefault="008E0AB6" w:rsidP="00957789">
                  <w:pPr>
                    <w:spacing w:before="100" w:beforeAutospacing="1" w:after="100" w:afterAutospacing="1"/>
                    <w:rPr>
                      <w:sz w:val="26"/>
                      <w:szCs w:val="26"/>
                      <w:lang w:val="nl-NL"/>
                    </w:rPr>
                  </w:pPr>
                  <w:r w:rsidRPr="007E29D1">
                    <w:rPr>
                      <w:noProof/>
                      <w:sz w:val="26"/>
                      <w:szCs w:val="26"/>
                    </w:rPr>
                    <w:pict w14:anchorId="3886C691">
                      <v:roundrect id="Rounded Rectangle 1099" o:spid="_x0000_s1046" style="position:absolute;margin-left:201.2pt;margin-top:19.3pt;width:151.5pt;height:46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099">
                          <w:txbxContent>
                            <w:p w14:paraId="22160CB3" w14:textId="77777777" w:rsidR="008E0AB6" w:rsidRPr="0059023E" w:rsidRDefault="008E0AB6" w:rsidP="00C8057C">
                              <w:pPr>
                                <w:jc w:val="center"/>
                                <w:rPr>
                                  <w:sz w:val="16"/>
                                  <w:szCs w:val="16"/>
                                </w:rPr>
                              </w:pPr>
                              <w:r w:rsidRPr="0059023E">
                                <w:rPr>
                                  <w:sz w:val="16"/>
                                  <w:szCs w:val="16"/>
                                </w:rPr>
                                <w:t xml:space="preserve">Lãnh đạo Phòng </w:t>
                              </w:r>
                              <w:r>
                                <w:rPr>
                                  <w:sz w:val="16"/>
                                  <w:szCs w:val="16"/>
                                </w:rPr>
                                <w:t>GDTrH-CN tiếp nhận hồ sơ và phân công công chức thụ lý hồ sơ, lđ Sở phê duyệt (16</w:t>
                              </w:r>
                              <w:r w:rsidRPr="0059023E">
                                <w:rPr>
                                  <w:sz w:val="16"/>
                                  <w:szCs w:val="16"/>
                                </w:rPr>
                                <w:t xml:space="preserve"> ngày)</w:t>
                              </w:r>
                            </w:p>
                          </w:txbxContent>
                        </v:textbox>
                      </v:roundrect>
                    </w:pict>
                  </w:r>
                  <w:r w:rsidRPr="007E29D1">
                    <w:rPr>
                      <w:noProof/>
                      <w:sz w:val="26"/>
                      <w:szCs w:val="26"/>
                    </w:rPr>
                    <w:pict w14:anchorId="7B449DB7">
                      <v:roundrect id="Rounded Rectangle 1100" o:spid="_x0000_s1045" style="position:absolute;margin-left:26.9pt;margin-top:23.5pt;width:143.25pt;height:45.2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1100">
                          <w:txbxContent>
                            <w:p w14:paraId="570F2391" w14:textId="77777777" w:rsidR="008E0AB6" w:rsidRPr="0059023E" w:rsidRDefault="008E0AB6" w:rsidP="00C8057C">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(1</w:t>
                              </w:r>
                              <w:r w:rsidRPr="0059023E">
                                <w:rPr>
                                  <w:sz w:val="16"/>
                                  <w:szCs w:val="16"/>
                                </w:rPr>
                                <w:t xml:space="preserve"> ngày)</w:t>
                              </w:r>
                            </w:p>
                          </w:txbxContent>
                        </v:textbox>
                      </v:roundrect>
                    </w:pict>
                  </w:r>
                  <w:r w:rsidR="00C8057C" w:rsidRPr="007E29D1">
                    <w:rPr>
                      <w:sz w:val="26"/>
                      <w:szCs w:val="26"/>
                      <w:lang w:val="nl-NL"/>
                    </w:rPr>
                    <w:t>* Bản đồ quy trình</w:t>
                  </w:r>
                </w:p>
                <w:p w14:paraId="1A3E6519" w14:textId="42C726DC" w:rsidR="00C8057C" w:rsidRPr="007E29D1" w:rsidRDefault="008E0AB6" w:rsidP="00957789">
                  <w:pPr>
                    <w:spacing w:before="100" w:beforeAutospacing="1" w:after="100" w:afterAutospacing="1"/>
                    <w:rPr>
                      <w:sz w:val="26"/>
                      <w:szCs w:val="26"/>
                      <w:lang w:val="nl-NL"/>
                    </w:rPr>
                  </w:pPr>
                  <w:r w:rsidRPr="007E29D1">
                    <w:rPr>
                      <w:noProof/>
                      <w:sz w:val="26"/>
                      <w:szCs w:val="26"/>
                    </w:rPr>
                    <w:pict w14:anchorId="79015281">
                      <v:shape id="Right Arrow 1101" o:spid="_x0000_s1044" type="#_x0000_t13" style="position:absolute;margin-left:174.85pt;margin-top:5.15pt;width:21.75pt;height:15pt;flip:y;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66B94007" w14:textId="5BA56D2F" w:rsidR="00C8057C" w:rsidRPr="007E29D1" w:rsidRDefault="008E0AB6" w:rsidP="00957789">
                  <w:pPr>
                    <w:spacing w:before="100" w:beforeAutospacing="1" w:after="100" w:afterAutospacing="1"/>
                    <w:rPr>
                      <w:sz w:val="26"/>
                      <w:szCs w:val="26"/>
                      <w:lang w:val="nl-NL"/>
                    </w:rPr>
                  </w:pPr>
                  <w:r w:rsidRPr="007E29D1">
                    <w:rPr>
                      <w:noProof/>
                      <w:sz w:val="26"/>
                      <w:szCs w:val="26"/>
                    </w:rPr>
                    <w:pict w14:anchorId="65CF4560">
                      <v:shape id="Down Arrow 1102" o:spid="_x0000_s1043" type="#_x0000_t67" style="position:absolute;margin-left:275.35pt;margin-top:17.65pt;width:14.4pt;height:37.1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" adj="17414" fillcolor="#215a69 [1640]" stroked="f">
                        <v:fill color2="#3da5c1 [3016]" rotate="t" angle="180" colors="0 #2787a0;52429f #36b1d2;1 #34b3d6" focus="100%" type="gradient">
                          <o:fill v:ext="view" type="gradientUnscaled"/>
                        </v:fill>
                        <v:shadow on="t" color="black" opacity="22937f" origin=",.5" offset="0,.63889mm"/>
                      </v:shape>
                    </w:pict>
                  </w:r>
                </w:p>
                <w:p w14:paraId="6BDA457A" w14:textId="55FF85C9" w:rsidR="00C8057C" w:rsidRPr="007E29D1" w:rsidRDefault="008E0AB6" w:rsidP="00957789">
                  <w:pPr>
                    <w:spacing w:before="100" w:beforeAutospacing="1" w:after="100" w:afterAutospacing="1"/>
                    <w:rPr>
                      <w:sz w:val="26"/>
                      <w:szCs w:val="26"/>
                      <w:lang w:val="nl-NL"/>
                    </w:rPr>
                  </w:pPr>
                  <w:r w:rsidRPr="007E29D1">
                    <w:rPr>
                      <w:noProof/>
                      <w:sz w:val="26"/>
                      <w:szCs w:val="26"/>
                    </w:rPr>
                    <w:pict w14:anchorId="1A4EA43D">
                      <v:shape id="Straight Arrow Connector 1106" o:spid="_x0000_s1042" type="#_x0000_t32" style="position:absolute;margin-left:276.3pt;margin-top:624.3pt;width:24.75pt;height:0;z-index:25152563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" strokecolor="#4579b8 [3044]">
                        <v:stroke endarrow="block"/>
                        <o:lock v:ext="edit" shapetype="f"/>
                      </v:shape>
                    </w:pict>
                  </w:r>
                  <w:r w:rsidRPr="007E29D1">
                    <w:rPr>
                      <w:noProof/>
                      <w:sz w:val="26"/>
                      <w:szCs w:val="26"/>
                    </w:rPr>
                    <w:pict w14:anchorId="7BD6B9A6">
                      <v:shape id="Straight Arrow Connector 1107" o:spid="_x0000_s1041" type="#_x0000_t32" style="position:absolute;margin-left:408.75pt;margin-top:625.1pt;width:24.75pt;height:0;z-index:2515266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" strokecolor="#4579b8 [3044]">
                        <v:stroke endarrow="block"/>
                        <o:lock v:ext="edit" shapetype="f"/>
                      </v:shape>
                    </w:pict>
                  </w:r>
                </w:p>
                <w:p w14:paraId="2FA8399B" w14:textId="4F26B0CC" w:rsidR="00C8057C" w:rsidRPr="007E29D1" w:rsidRDefault="008E0AB6" w:rsidP="00957789">
                  <w:pPr>
                    <w:spacing w:before="100" w:beforeAutospacing="1" w:after="100" w:afterAutospacing="1"/>
                    <w:rPr>
                      <w:sz w:val="26"/>
                      <w:szCs w:val="26"/>
                      <w:lang w:val="nl-NL"/>
                    </w:rPr>
                  </w:pPr>
                  <w:r w:rsidRPr="007E29D1">
                    <w:rPr>
                      <w:noProof/>
                      <w:sz w:val="26"/>
                      <w:szCs w:val="26"/>
                    </w:rPr>
                    <w:pict w14:anchorId="3CC79187">
                      <v:roundrect id="Rounded Rectangle 1104" o:spid="_x0000_s1040" style="position:absolute;margin-left:208.85pt;margin-top:7.9pt;width:149.8pt;height:4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04">
                          <w:txbxContent>
                            <w:p w14:paraId="3CF49D8A" w14:textId="77777777" w:rsidR="008E0AB6" w:rsidRPr="0059023E" w:rsidRDefault="008E0AB6" w:rsidP="00C8057C">
                              <w:pPr>
                                <w:jc w:val="center"/>
                                <w:rPr>
                                  <w:sz w:val="16"/>
                                  <w:szCs w:val="16"/>
                                </w:rPr>
                              </w:pPr>
                              <w:r w:rsidRPr="0059023E">
                                <w:rPr>
                                  <w:sz w:val="16"/>
                                  <w:szCs w:val="16"/>
                                </w:rPr>
                                <w:t xml:space="preserve">Lãnh Phòng </w:t>
                              </w:r>
                              <w:r>
                                <w:rPr>
                                  <w:sz w:val="16"/>
                                  <w:szCs w:val="16"/>
                                </w:rPr>
                                <w:t>GDTrH-CN xem xét, trình Lãnh đạo Sở (2</w:t>
                              </w:r>
                              <w:r w:rsidRPr="0059023E">
                                <w:rPr>
                                  <w:sz w:val="16"/>
                                  <w:szCs w:val="16"/>
                                </w:rPr>
                                <w:t xml:space="preserve"> ngày)</w:t>
                              </w:r>
                            </w:p>
                            <w:p w14:paraId="0F4C93AC" w14:textId="77777777" w:rsidR="008E0AB6" w:rsidRPr="0059023E" w:rsidRDefault="008E0AB6" w:rsidP="00C8057C">
                              <w:pPr>
                                <w:jc w:val="center"/>
                                <w:rPr>
                                  <w:sz w:val="16"/>
                                  <w:szCs w:val="16"/>
                                </w:rPr>
                              </w:pPr>
                            </w:p>
                          </w:txbxContent>
                        </v:textbox>
                      </v:roundrect>
                    </w:pict>
                  </w:r>
                  <w:r w:rsidRPr="007E29D1">
                    <w:rPr>
                      <w:noProof/>
                      <w:sz w:val="26"/>
                      <w:szCs w:val="26"/>
                    </w:rPr>
                    <w:pict w14:anchorId="5651A522">
                      <v:shape id="Left Arrow 1105" o:spid="_x0000_s1039" type="#_x0000_t66" style="position:absolute;margin-left:176.35pt;margin-top:23.7pt;width:24.75pt;height:15pt;flip:y;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F0E9B5E">
                      <v:roundrect id="Rounded Rectangle 1103" o:spid="_x0000_s1038" style="position:absolute;margin-left:26.65pt;margin-top:7.25pt;width:143.3pt;height:4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Rounded Rectangle 1103">
                          <w:txbxContent>
                            <w:p w14:paraId="68A81970" w14:textId="77777777" w:rsidR="008E0AB6" w:rsidRPr="0059023E" w:rsidRDefault="008E0AB6" w:rsidP="00C8057C">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13E4DFC4" w14:textId="77777777" w:rsidR="008E0AB6" w:rsidRPr="0059023E" w:rsidRDefault="008E0AB6" w:rsidP="00C8057C">
                              <w:pPr>
                                <w:jc w:val="center"/>
                                <w:rPr>
                                  <w:sz w:val="16"/>
                                  <w:szCs w:val="16"/>
                                </w:rPr>
                              </w:pPr>
                            </w:p>
                          </w:txbxContent>
                        </v:textbox>
                      </v:roundrect>
                    </w:pict>
                  </w:r>
                </w:p>
                <w:p w14:paraId="63B6B284" w14:textId="77777777" w:rsidR="00C8057C" w:rsidRPr="007E29D1" w:rsidRDefault="00C8057C" w:rsidP="00957789">
                  <w:pPr>
                    <w:spacing w:before="100" w:beforeAutospacing="1" w:after="100" w:afterAutospacing="1"/>
                    <w:rPr>
                      <w:sz w:val="26"/>
                      <w:szCs w:val="26"/>
                      <w:lang w:val="nl-NL"/>
                    </w:rPr>
                  </w:pPr>
                </w:p>
              </w:tc>
            </w:tr>
          </w:tbl>
          <w:p w14:paraId="4D229EBB" w14:textId="77777777" w:rsidR="00C8057C" w:rsidRPr="007E29D1" w:rsidRDefault="00C8057C" w:rsidP="00893C91">
            <w:pPr>
              <w:spacing w:before="120"/>
              <w:rPr>
                <w:sz w:val="26"/>
                <w:szCs w:val="26"/>
                <w:lang w:val="es-ES"/>
              </w:rPr>
            </w:pPr>
          </w:p>
        </w:tc>
      </w:tr>
      <w:tr w:rsidR="006A4142" w:rsidRPr="007E29D1" w14:paraId="05AB2E84" w14:textId="77777777" w:rsidTr="000948E5">
        <w:trPr>
          <w:tblCellSpacing w:w="0" w:type="dxa"/>
        </w:trPr>
        <w:tc>
          <w:tcPr>
            <w:tcW w:w="1662" w:type="dxa"/>
            <w:vAlign w:val="center"/>
            <w:hideMark/>
          </w:tcPr>
          <w:p w14:paraId="09819F29"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886" w:type="dxa"/>
            <w:vAlign w:val="center"/>
            <w:hideMark/>
          </w:tcPr>
          <w:p w14:paraId="4CC39154" w14:textId="77777777" w:rsidR="00C8057C" w:rsidRPr="007E29D1" w:rsidRDefault="00C8057C" w:rsidP="00893C91">
            <w:pPr>
              <w:spacing w:before="120"/>
              <w:rPr>
                <w:sz w:val="26"/>
                <w:szCs w:val="26"/>
                <w:lang w:val="en-GB"/>
              </w:rPr>
            </w:pPr>
            <w:r w:rsidRPr="007E29D1">
              <w:rPr>
                <w:rFonts w:eastAsia="Courier New"/>
                <w:sz w:val="26"/>
                <w:szCs w:val="26"/>
                <w:lang w:val="nl-NL" w:eastAsia="vi-VN"/>
              </w:rPr>
              <w:t xml:space="preserve">Nộp hồ sơ </w:t>
            </w:r>
            <w:r w:rsidRPr="007E29D1">
              <w:rPr>
                <w:sz w:val="26"/>
                <w:szCs w:val="26"/>
                <w:lang w:val="es-ES"/>
              </w:rPr>
              <w:t xml:space="preserve">trực tiếp tại </w:t>
            </w:r>
            <w:r w:rsidRPr="007E29D1">
              <w:rPr>
                <w:sz w:val="26"/>
                <w:szCs w:val="26"/>
              </w:rPr>
              <w:t>Trung tâm phục vụ hành chính công</w:t>
            </w:r>
            <w:r w:rsidRPr="007E29D1">
              <w:rPr>
                <w:spacing w:val="-4"/>
                <w:sz w:val="26"/>
                <w:szCs w:val="26"/>
                <w:lang w:val="es-AR"/>
              </w:rPr>
              <w:t>tỉnh</w:t>
            </w:r>
          </w:p>
        </w:tc>
      </w:tr>
      <w:tr w:rsidR="006A4142" w:rsidRPr="007E29D1" w14:paraId="0D802366" w14:textId="77777777" w:rsidTr="000948E5">
        <w:trPr>
          <w:tblCellSpacing w:w="0" w:type="dxa"/>
        </w:trPr>
        <w:tc>
          <w:tcPr>
            <w:tcW w:w="1662" w:type="dxa"/>
            <w:vAlign w:val="center"/>
            <w:hideMark/>
          </w:tcPr>
          <w:p w14:paraId="1324401E" w14:textId="77777777" w:rsidR="00C8057C" w:rsidRPr="007E29D1" w:rsidRDefault="00C8057C"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886" w:type="dxa"/>
            <w:vAlign w:val="center"/>
            <w:hideMark/>
          </w:tcPr>
          <w:p w14:paraId="0AB8A4D1" w14:textId="77777777" w:rsidR="00C8057C" w:rsidRPr="007E29D1" w:rsidRDefault="00C8057C" w:rsidP="00B835C3">
            <w:pPr>
              <w:spacing w:before="120"/>
              <w:jc w:val="both"/>
              <w:rPr>
                <w:sz w:val="26"/>
                <w:szCs w:val="26"/>
              </w:rPr>
            </w:pPr>
            <w:r w:rsidRPr="007E29D1">
              <w:rPr>
                <w:sz w:val="26"/>
                <w:szCs w:val="26"/>
              </w:rPr>
              <w:t xml:space="preserve">1. Văn bản đề nghị phê duyệt Đề án tổ chức thực hiện chương trình dạy và học bằng tiếng nước ngoài; </w:t>
            </w:r>
          </w:p>
          <w:p w14:paraId="68978A90" w14:textId="77777777" w:rsidR="00C8057C" w:rsidRPr="007E29D1" w:rsidRDefault="00C8057C" w:rsidP="00B835C3">
            <w:pPr>
              <w:spacing w:before="120"/>
              <w:jc w:val="both"/>
              <w:rPr>
                <w:sz w:val="26"/>
                <w:szCs w:val="26"/>
              </w:rPr>
            </w:pPr>
            <w:r w:rsidRPr="007E29D1">
              <w:rPr>
                <w:sz w:val="26"/>
                <w:szCs w:val="26"/>
              </w:rPr>
              <w:t xml:space="preserve">2. Đề án tổ chức thực hiện chương trình dạy và học bằng tiếng nước ngoài, trong đó làm rõ các nội dung: Chương trình và tài liệu; người dạy, người học, cơ sở vật chất; </w:t>
            </w:r>
            <w:r w:rsidRPr="007E29D1">
              <w:rPr>
                <w:sz w:val="26"/>
                <w:szCs w:val="26"/>
              </w:rPr>
              <w:lastRenderedPageBreak/>
              <w:t>kiểm tra, thi, đánh giá, công nhận tốt nghiệp, cấp văn bằng, chứng chỉ; kiểm định chất lượng giáo dục; học phí, quản lý và sử dụng học phí và việc tổ chức thực hiện Đề án;</w:t>
            </w:r>
          </w:p>
          <w:p w14:paraId="18ABAFB3" w14:textId="77777777" w:rsidR="00C8057C" w:rsidRPr="007E29D1" w:rsidRDefault="00C8057C" w:rsidP="00B835C3">
            <w:pPr>
              <w:spacing w:before="120"/>
              <w:jc w:val="both"/>
              <w:rPr>
                <w:sz w:val="26"/>
                <w:szCs w:val="26"/>
                <w:lang w:val="es-ES"/>
              </w:rPr>
            </w:pPr>
            <w:r w:rsidRPr="007E29D1">
              <w:rPr>
                <w:sz w:val="26"/>
                <w:szCs w:val="26"/>
              </w:rPr>
              <w:t>3. Giấy chứng nhận kiểm định chất lượng của chương trình đào tạo đối với các chương trình đào tạo sử dụng của nước ngoài (nếu có) do cơ quan, tổ chức kiểm định chất lượng giáo dục nước ngoài cấp và được cơ quan có thẩm quyền của Việt Nam công nhận</w:t>
            </w:r>
          </w:p>
        </w:tc>
      </w:tr>
      <w:tr w:rsidR="006A4142" w:rsidRPr="007E29D1" w14:paraId="7246DDE2" w14:textId="77777777" w:rsidTr="000948E5">
        <w:trPr>
          <w:tblCellSpacing w:w="0" w:type="dxa"/>
        </w:trPr>
        <w:tc>
          <w:tcPr>
            <w:tcW w:w="1662" w:type="dxa"/>
            <w:vAlign w:val="center"/>
            <w:hideMark/>
          </w:tcPr>
          <w:p w14:paraId="07DAAA78"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886" w:type="dxa"/>
            <w:vAlign w:val="center"/>
            <w:hideMark/>
          </w:tcPr>
          <w:p w14:paraId="6ACA69B9" w14:textId="77777777" w:rsidR="00C8057C" w:rsidRPr="007E29D1" w:rsidRDefault="00C8057C" w:rsidP="00893C91">
            <w:pPr>
              <w:spacing w:before="120"/>
              <w:rPr>
                <w:sz w:val="26"/>
                <w:szCs w:val="26"/>
              </w:rPr>
            </w:pPr>
            <w:r w:rsidRPr="007E29D1">
              <w:rPr>
                <w:sz w:val="26"/>
                <w:szCs w:val="26"/>
              </w:rPr>
              <w:t xml:space="preserve"> 20 ngày kể từ ngày nhận đủ hồ sơ hợp lệ.</w:t>
            </w:r>
          </w:p>
        </w:tc>
      </w:tr>
      <w:tr w:rsidR="006A4142" w:rsidRPr="007E29D1" w14:paraId="14C94A1B" w14:textId="77777777" w:rsidTr="000948E5">
        <w:trPr>
          <w:tblCellSpacing w:w="0" w:type="dxa"/>
        </w:trPr>
        <w:tc>
          <w:tcPr>
            <w:tcW w:w="1662" w:type="dxa"/>
            <w:vAlign w:val="center"/>
            <w:hideMark/>
          </w:tcPr>
          <w:p w14:paraId="23BB14B9"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886" w:type="dxa"/>
            <w:vAlign w:val="center"/>
            <w:hideMark/>
          </w:tcPr>
          <w:p w14:paraId="5B16CD27" w14:textId="77777777" w:rsidR="00C8057C" w:rsidRPr="007E29D1" w:rsidRDefault="00C8057C"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4B10A6C9" w14:textId="77777777" w:rsidTr="000948E5">
        <w:trPr>
          <w:tblCellSpacing w:w="0" w:type="dxa"/>
        </w:trPr>
        <w:tc>
          <w:tcPr>
            <w:tcW w:w="1662" w:type="dxa"/>
            <w:vAlign w:val="center"/>
            <w:hideMark/>
          </w:tcPr>
          <w:p w14:paraId="092CA7BB"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886" w:type="dxa"/>
            <w:vAlign w:val="center"/>
            <w:hideMark/>
          </w:tcPr>
          <w:p w14:paraId="112B7413" w14:textId="77777777" w:rsidR="00C8057C" w:rsidRPr="007E29D1" w:rsidRDefault="00C8057C"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1D175B8B" w14:textId="77777777" w:rsidTr="000948E5">
        <w:trPr>
          <w:tblCellSpacing w:w="0" w:type="dxa"/>
        </w:trPr>
        <w:tc>
          <w:tcPr>
            <w:tcW w:w="1662" w:type="dxa"/>
            <w:vAlign w:val="center"/>
            <w:hideMark/>
          </w:tcPr>
          <w:p w14:paraId="58DB5B76"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886" w:type="dxa"/>
            <w:vAlign w:val="center"/>
            <w:hideMark/>
          </w:tcPr>
          <w:p w14:paraId="7250B407" w14:textId="77777777" w:rsidR="00C8057C" w:rsidRPr="007E29D1" w:rsidRDefault="00C8057C" w:rsidP="00893C91">
            <w:pPr>
              <w:pStyle w:val="NormalWeb"/>
              <w:spacing w:before="120" w:beforeAutospacing="0" w:after="0" w:afterAutospacing="0"/>
              <w:jc w:val="both"/>
              <w:rPr>
                <w:sz w:val="26"/>
                <w:szCs w:val="26"/>
              </w:rPr>
            </w:pPr>
            <w:r w:rsidRPr="007E29D1">
              <w:rPr>
                <w:sz w:val="26"/>
                <w:szCs w:val="26"/>
                <w:lang w:val="vi-VN"/>
              </w:rPr>
              <w:t>Quyết định hành chính.</w:t>
            </w:r>
          </w:p>
        </w:tc>
      </w:tr>
      <w:tr w:rsidR="006A4142" w:rsidRPr="007E29D1" w14:paraId="73C7FDF2" w14:textId="77777777" w:rsidTr="000948E5">
        <w:trPr>
          <w:tblCellSpacing w:w="0" w:type="dxa"/>
        </w:trPr>
        <w:tc>
          <w:tcPr>
            <w:tcW w:w="1662" w:type="dxa"/>
            <w:vAlign w:val="center"/>
            <w:hideMark/>
          </w:tcPr>
          <w:p w14:paraId="241FA5A9"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886" w:type="dxa"/>
            <w:vAlign w:val="center"/>
            <w:hideMark/>
          </w:tcPr>
          <w:p w14:paraId="6D2306C7" w14:textId="77777777" w:rsidR="00C8057C" w:rsidRPr="007E29D1" w:rsidRDefault="00C8057C"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344C18F3" w14:textId="77777777" w:rsidTr="000948E5">
        <w:trPr>
          <w:tblCellSpacing w:w="0" w:type="dxa"/>
        </w:trPr>
        <w:tc>
          <w:tcPr>
            <w:tcW w:w="1662" w:type="dxa"/>
            <w:vAlign w:val="center"/>
            <w:hideMark/>
          </w:tcPr>
          <w:p w14:paraId="5A661E47"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886" w:type="dxa"/>
            <w:vAlign w:val="center"/>
            <w:hideMark/>
          </w:tcPr>
          <w:p w14:paraId="1AA48341" w14:textId="77777777" w:rsidR="00C8057C" w:rsidRPr="007E29D1" w:rsidRDefault="00C8057C" w:rsidP="00893C91">
            <w:pPr>
              <w:widowControl w:val="0"/>
              <w:spacing w:before="120"/>
              <w:rPr>
                <w:rFonts w:eastAsia="Calibri"/>
                <w:sz w:val="26"/>
                <w:szCs w:val="26"/>
                <w:lang w:val="nl-NL" w:eastAsia="vi-VN"/>
              </w:rPr>
            </w:pPr>
            <w:r w:rsidRPr="007E29D1">
              <w:rPr>
                <w:rFonts w:eastAsia="Calibri"/>
                <w:sz w:val="26"/>
                <w:szCs w:val="26"/>
                <w:lang w:eastAsia="vi-VN"/>
              </w:rPr>
              <w:t>Không có.</w:t>
            </w:r>
          </w:p>
        </w:tc>
      </w:tr>
      <w:tr w:rsidR="006A4142" w:rsidRPr="007E29D1" w14:paraId="1FFDE5E3" w14:textId="77777777" w:rsidTr="000948E5">
        <w:trPr>
          <w:tblCellSpacing w:w="0" w:type="dxa"/>
        </w:trPr>
        <w:tc>
          <w:tcPr>
            <w:tcW w:w="1662" w:type="dxa"/>
            <w:vAlign w:val="center"/>
            <w:hideMark/>
          </w:tcPr>
          <w:p w14:paraId="6665EEED"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886" w:type="dxa"/>
            <w:vAlign w:val="center"/>
            <w:hideMark/>
          </w:tcPr>
          <w:p w14:paraId="6F8BF354" w14:textId="77777777" w:rsidR="00C8057C" w:rsidRPr="007E29D1" w:rsidRDefault="00C8057C" w:rsidP="00893C91">
            <w:pPr>
              <w:pStyle w:val="NormalWeb"/>
              <w:spacing w:before="120" w:beforeAutospacing="0" w:after="0" w:afterAutospacing="0"/>
              <w:jc w:val="both"/>
              <w:textAlignment w:val="baseline"/>
              <w:rPr>
                <w:sz w:val="26"/>
                <w:szCs w:val="26"/>
              </w:rPr>
            </w:pPr>
            <w:r w:rsidRPr="007E29D1">
              <w:rPr>
                <w:sz w:val="26"/>
                <w:szCs w:val="26"/>
              </w:rPr>
              <w:t>- Qui định này không áp dụng đối với: Các chương trình liên kết đào tạo với các cơ sở giáo dục nước ngoài; các lĩnh vực lịch sử, chính trị, văn hóa, nghệ thuật và ngữ văn liên quan tới Việt Nam trong chương trình giáo dục phổ thông; các cơ sở giáo dục 100% vốn đầu tư nước ngoài.</w:t>
            </w:r>
          </w:p>
          <w:p w14:paraId="6702D9AB" w14:textId="77777777" w:rsidR="00C8057C" w:rsidRPr="007E29D1" w:rsidRDefault="00C8057C" w:rsidP="00893C91">
            <w:pPr>
              <w:pStyle w:val="NormalWeb"/>
              <w:spacing w:before="120" w:beforeAutospacing="0" w:after="0" w:afterAutospacing="0"/>
              <w:jc w:val="both"/>
              <w:textAlignment w:val="baseline"/>
              <w:rPr>
                <w:sz w:val="26"/>
                <w:szCs w:val="26"/>
              </w:rPr>
            </w:pPr>
            <w:r w:rsidRPr="007E29D1">
              <w:rPr>
                <w:sz w:val="26"/>
                <w:szCs w:val="26"/>
              </w:rPr>
              <w:t>- Các trường tiểu học, trung học cơ sở nộp hồ sơ ở Phòng Giáo dục và Đào tạo liên quan để phê duyệt Đề án.</w:t>
            </w:r>
          </w:p>
          <w:p w14:paraId="73657492" w14:textId="77777777" w:rsidR="00C8057C" w:rsidRPr="007E29D1" w:rsidRDefault="00C8057C" w:rsidP="00893C91">
            <w:pPr>
              <w:pStyle w:val="NormalWeb"/>
              <w:spacing w:before="120" w:beforeAutospacing="0" w:after="0" w:afterAutospacing="0"/>
              <w:jc w:val="both"/>
              <w:textAlignment w:val="baseline"/>
              <w:rPr>
                <w:sz w:val="26"/>
                <w:szCs w:val="26"/>
              </w:rPr>
            </w:pPr>
            <w:r w:rsidRPr="007E29D1">
              <w:rPr>
                <w:sz w:val="26"/>
                <w:szCs w:val="26"/>
              </w:rPr>
              <w:t>- Việc dạy và học bằng tiếng nước ngoài xuất phát từ nhu cầu của xã hội và sự tự nguyện của người học.</w:t>
            </w:r>
          </w:p>
          <w:p w14:paraId="1636041F" w14:textId="77777777" w:rsidR="00C8057C" w:rsidRPr="007E29D1" w:rsidRDefault="00C8057C" w:rsidP="00893C91">
            <w:pPr>
              <w:pStyle w:val="NormalWeb"/>
              <w:spacing w:before="120" w:beforeAutospacing="0" w:after="0" w:afterAutospacing="0"/>
              <w:jc w:val="both"/>
              <w:textAlignment w:val="baseline"/>
              <w:rPr>
                <w:sz w:val="26"/>
                <w:szCs w:val="26"/>
              </w:rPr>
            </w:pPr>
            <w:r w:rsidRPr="007E29D1">
              <w:rPr>
                <w:sz w:val="26"/>
                <w:szCs w:val="26"/>
              </w:rPr>
              <w:t>- Các chương trình, môn học được dạy và học bằng tiếng nước ngoài phải bảo đảm mục tiêu, nội dung, phương pháp giáo dục, đào tạo của từng cấp học, trình độ đào tạo, đáp ứng yêu cầu các quy định pháp luật liên quan đến giáo dục, đào tạo và dạy nghề.</w:t>
            </w:r>
          </w:p>
          <w:p w14:paraId="3148CF23" w14:textId="77777777" w:rsidR="00C8057C" w:rsidRPr="007E29D1" w:rsidRDefault="00C8057C" w:rsidP="00893C91">
            <w:pPr>
              <w:pStyle w:val="NormalWeb"/>
              <w:spacing w:before="120" w:beforeAutospacing="0" w:after="0" w:afterAutospacing="0"/>
              <w:jc w:val="both"/>
              <w:textAlignment w:val="baseline"/>
              <w:rPr>
                <w:sz w:val="26"/>
                <w:szCs w:val="26"/>
              </w:rPr>
            </w:pPr>
            <w:r w:rsidRPr="007E29D1">
              <w:rPr>
                <w:sz w:val="26"/>
                <w:szCs w:val="26"/>
              </w:rPr>
              <w:t>- Các chương trình giáo dục thường xuyên được dạy và học bằng tiếng nước ngoài phải tuân theo các quy định như đối với các chương trình tương ứng của giáo dục chính quy.</w:t>
            </w:r>
          </w:p>
          <w:p w14:paraId="513F3C31" w14:textId="77777777" w:rsidR="00C8057C" w:rsidRPr="007E29D1" w:rsidRDefault="00C8057C" w:rsidP="00893C91">
            <w:pPr>
              <w:pStyle w:val="NormalWeb"/>
              <w:spacing w:before="120" w:beforeAutospacing="0" w:after="0" w:afterAutospacing="0"/>
              <w:jc w:val="both"/>
              <w:textAlignment w:val="baseline"/>
              <w:rPr>
                <w:sz w:val="26"/>
                <w:szCs w:val="26"/>
              </w:rPr>
            </w:pPr>
            <w:r w:rsidRPr="007E29D1">
              <w:rPr>
                <w:sz w:val="26"/>
                <w:szCs w:val="26"/>
              </w:rPr>
              <w:t>- Các chương trình đào tạo hoặc môn học được dạy và học bằng tiếng nước ngoài nào thì việc kiểm tra, thi, đánh giá phải được thực hiện bằng tiếng nước ngoài đó tại các cơ sở giáo dục đại học và cơ sở giáo dục nghề nghiệp.</w:t>
            </w:r>
          </w:p>
          <w:p w14:paraId="01F512C6" w14:textId="77777777" w:rsidR="00C8057C" w:rsidRPr="007E29D1" w:rsidRDefault="00C8057C" w:rsidP="00893C91">
            <w:pPr>
              <w:pStyle w:val="NormalWeb"/>
              <w:spacing w:before="120" w:beforeAutospacing="0" w:after="0" w:afterAutospacing="0"/>
              <w:jc w:val="both"/>
              <w:textAlignment w:val="baseline"/>
              <w:rPr>
                <w:sz w:val="26"/>
                <w:szCs w:val="26"/>
              </w:rPr>
            </w:pPr>
            <w:r w:rsidRPr="007E29D1">
              <w:rPr>
                <w:sz w:val="26"/>
                <w:szCs w:val="26"/>
              </w:rPr>
              <w:t xml:space="preserve">hương trình giáo dục phổ thông của Việt Nam có thể được dạy và học một phần hoặc hoàn toàn bằng tiếng nước ngoài, ưu tiên đối với các lĩnh vực toán, khoa học tự </w:t>
            </w:r>
            <w:r w:rsidRPr="007E29D1">
              <w:rPr>
                <w:sz w:val="26"/>
                <w:szCs w:val="26"/>
              </w:rPr>
              <w:lastRenderedPageBreak/>
              <w:t>nhiên, công nghệ và tin học. Sách giáo khoa, tài liệu sử dụng dạy và học bằng tiếng nước ngoài (bằng tiếng nước ngoài, tiếng Việt hoặc song ngữ) phải được Sở Giáo dục và Đào tạo  cho phép sử dụng.</w:t>
            </w:r>
          </w:p>
          <w:p w14:paraId="31DDE9C8" w14:textId="77777777" w:rsidR="00C8057C" w:rsidRPr="007E29D1" w:rsidRDefault="00C8057C" w:rsidP="00893C91">
            <w:pPr>
              <w:pStyle w:val="NormalWeb"/>
              <w:spacing w:before="120" w:beforeAutospacing="0" w:after="0" w:afterAutospacing="0"/>
              <w:jc w:val="both"/>
              <w:textAlignment w:val="baseline"/>
              <w:rPr>
                <w:sz w:val="26"/>
                <w:szCs w:val="26"/>
              </w:rPr>
            </w:pPr>
            <w:r w:rsidRPr="007E29D1">
              <w:rPr>
                <w:sz w:val="26"/>
                <w:szCs w:val="26"/>
              </w:rPr>
              <w:t>- Người dạy chương trình giáo dục, đào tạo bằng tiếng nước ngoài phải đạt trình độ về chuyên môn, nghiệp vụ theo quy định đối với chức danh nghề nghiệp đối với nhà giáo các cấp học, trình độ đào tạo tương ứng; đạt chuẩn năng lực ngoại ngữ đáp ứng yêu cầu như sau:</w:t>
            </w:r>
          </w:p>
          <w:p w14:paraId="295E6BCF" w14:textId="77777777" w:rsidR="00C8057C" w:rsidRPr="007E29D1" w:rsidRDefault="00C8057C" w:rsidP="00893C91">
            <w:pPr>
              <w:pStyle w:val="NormalWeb"/>
              <w:spacing w:before="120" w:beforeAutospacing="0" w:after="0" w:afterAutospacing="0"/>
              <w:jc w:val="both"/>
              <w:textAlignment w:val="baseline"/>
              <w:rPr>
                <w:sz w:val="26"/>
                <w:szCs w:val="26"/>
              </w:rPr>
            </w:pPr>
            <w:r w:rsidRPr="007E29D1">
              <w:rPr>
                <w:sz w:val="26"/>
                <w:szCs w:val="26"/>
              </w:rPr>
              <w:t>- Giáo viên phổ thông phải có chứng chỉ năng lực ngoại ngữ tối thiểu cao hơn 2 bậc so với yêu cầu năng lực ngoại ngữ đối với học sinh đạt được sau khi học xong cấp học, tính theo Khung năng lực ngoại ngữ 6 bậc dùng cho Việt Nam hoặc tương đương.</w:t>
            </w:r>
          </w:p>
          <w:p w14:paraId="265ABFFD" w14:textId="77777777" w:rsidR="00C8057C" w:rsidRPr="007E29D1" w:rsidRDefault="00C8057C" w:rsidP="00893C91">
            <w:pPr>
              <w:pStyle w:val="NormalWeb"/>
              <w:spacing w:before="120" w:beforeAutospacing="0" w:after="0" w:afterAutospacing="0"/>
              <w:jc w:val="both"/>
              <w:textAlignment w:val="baseline"/>
              <w:rPr>
                <w:sz w:val="26"/>
                <w:szCs w:val="26"/>
              </w:rPr>
            </w:pPr>
            <w:r w:rsidRPr="007E29D1">
              <w:rPr>
                <w:sz w:val="26"/>
                <w:szCs w:val="26"/>
              </w:rPr>
              <w:t>- Người dạy tại các cơ sở giáo dục đại học và giáo dục nghề nghiệp phải có năng lực ngoại ngữ tối thiểu bậc 5 theo Khung năng lực ngoại ngữ 6 bậc dùng cho Việt Nam hoặc tương đương. Những người được đào tạo đại học, thạc sỹ, tiến sỹ toàn thời gian ở nước ngoài thì được miễn yêu cầu về năng lực ngoại ngữ quy định như trên.</w:t>
            </w:r>
          </w:p>
          <w:p w14:paraId="028413F2" w14:textId="77777777" w:rsidR="00C8057C" w:rsidRPr="007E29D1" w:rsidRDefault="00C8057C" w:rsidP="00893C91">
            <w:pPr>
              <w:spacing w:before="120"/>
              <w:rPr>
                <w:sz w:val="26"/>
                <w:szCs w:val="26"/>
              </w:rPr>
            </w:pPr>
            <w:r w:rsidRPr="007E29D1">
              <w:rPr>
                <w:sz w:val="26"/>
                <w:szCs w:val="26"/>
              </w:rPr>
              <w:t>- Người học phải đạt chuẩn năng lực ngoại ngữ theo yêu cầu của chương trình, môn học được dạy bằng tiếng nước ngoài và theo Khung năng lực ngoại ngữ 6 bậc dùng cho Việt Nam hoặc tương đương.</w:t>
            </w:r>
          </w:p>
        </w:tc>
      </w:tr>
      <w:tr w:rsidR="006A4142" w:rsidRPr="007E29D1" w14:paraId="3322987A" w14:textId="77777777" w:rsidTr="000948E5">
        <w:trPr>
          <w:tblCellSpacing w:w="0" w:type="dxa"/>
        </w:trPr>
        <w:tc>
          <w:tcPr>
            <w:tcW w:w="1662" w:type="dxa"/>
            <w:vAlign w:val="center"/>
            <w:hideMark/>
          </w:tcPr>
          <w:p w14:paraId="6A68E711" w14:textId="77777777" w:rsidR="00C8057C" w:rsidRPr="007E29D1" w:rsidRDefault="00C8057C"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11. Căn cứ pháp lý của TTHC:</w:t>
            </w:r>
          </w:p>
        </w:tc>
        <w:tc>
          <w:tcPr>
            <w:tcW w:w="8886" w:type="dxa"/>
            <w:vAlign w:val="center"/>
            <w:hideMark/>
          </w:tcPr>
          <w:p w14:paraId="55757175" w14:textId="77777777" w:rsidR="00C8057C" w:rsidRPr="007E29D1" w:rsidRDefault="00C8057C" w:rsidP="00893C91">
            <w:pPr>
              <w:spacing w:before="120"/>
              <w:rPr>
                <w:rFonts w:eastAsia="Courier New"/>
                <w:sz w:val="26"/>
                <w:szCs w:val="26"/>
                <w:lang w:eastAsia="vi-VN"/>
              </w:rPr>
            </w:pPr>
            <w:r w:rsidRPr="007E29D1">
              <w:rPr>
                <w:rFonts w:eastAsia="Courier New"/>
                <w:sz w:val="26"/>
                <w:szCs w:val="26"/>
                <w:lang w:eastAsia="vi-VN"/>
              </w:rPr>
              <w:t xml:space="preserve">Quyết định số 72/2014/QĐ-TTg về </w:t>
            </w:r>
            <w:r w:rsidRPr="007E29D1">
              <w:rPr>
                <w:sz w:val="26"/>
                <w:szCs w:val="26"/>
              </w:rPr>
              <w:t>Quy định việc dạy và học bằng tiếng nước ngoài trong nhà trường và cơ sở giáo dục khác.</w:t>
            </w:r>
          </w:p>
          <w:p w14:paraId="158E8021" w14:textId="77777777" w:rsidR="00C8057C" w:rsidRPr="007E29D1" w:rsidRDefault="00C8057C"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16D637AD" w14:textId="77777777" w:rsidR="00C8057C" w:rsidRPr="007E29D1" w:rsidRDefault="00C8057C" w:rsidP="00893C91">
            <w:pPr>
              <w:spacing w:before="120"/>
              <w:rPr>
                <w:rFonts w:eastAsia="Courier New"/>
                <w:sz w:val="26"/>
                <w:szCs w:val="26"/>
                <w:lang w:eastAsia="vi-VN"/>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948E5" w:rsidRPr="007E29D1" w14:paraId="35EE9B33" w14:textId="77777777" w:rsidTr="000948E5">
        <w:trPr>
          <w:tblCellSpacing w:w="0" w:type="dxa"/>
        </w:trPr>
        <w:tc>
          <w:tcPr>
            <w:tcW w:w="1662" w:type="dxa"/>
            <w:vAlign w:val="center"/>
          </w:tcPr>
          <w:p w14:paraId="395728D0" w14:textId="7EC45FC2" w:rsidR="000948E5" w:rsidRPr="007E29D1" w:rsidRDefault="000948E5" w:rsidP="000948E5">
            <w:pPr>
              <w:pStyle w:val="NormalWeb"/>
              <w:spacing w:before="120" w:beforeAutospacing="0" w:after="0" w:afterAutospacing="0"/>
              <w:jc w:val="both"/>
              <w:rPr>
                <w:rStyle w:val="Strong"/>
                <w:rFonts w:eastAsiaTheme="majorEastAsia"/>
                <w:sz w:val="26"/>
                <w:szCs w:val="26"/>
              </w:rPr>
            </w:pPr>
            <w:r w:rsidRPr="007E29D1">
              <w:rPr>
                <w:b/>
                <w:bCs/>
                <w:sz w:val="26"/>
                <w:szCs w:val="26"/>
              </w:rPr>
              <w:t>12. Thành phần hồ sơ lưu</w:t>
            </w:r>
          </w:p>
        </w:tc>
        <w:tc>
          <w:tcPr>
            <w:tcW w:w="8886" w:type="dxa"/>
            <w:vAlign w:val="center"/>
          </w:tcPr>
          <w:p w14:paraId="6968A69D"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6ECCC9FF"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416E2A3B"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5FC57A38" w14:textId="3A56F72B" w:rsidR="000948E5" w:rsidRPr="007E29D1" w:rsidRDefault="000948E5" w:rsidP="000948E5">
            <w:pPr>
              <w:spacing w:before="120"/>
              <w:rPr>
                <w:rFonts w:eastAsia="Courier New"/>
                <w:sz w:val="26"/>
                <w:szCs w:val="26"/>
                <w:lang w:eastAsia="vi-VN"/>
              </w:rPr>
            </w:pPr>
            <w:r w:rsidRPr="007E29D1">
              <w:rPr>
                <w:sz w:val="26"/>
                <w:szCs w:val="26"/>
                <w:lang w:val="nl-NL"/>
              </w:rPr>
              <w:t>Phiếu kiểm soát quy trình giải quyết Thủ tục hành chính của Phòng chuyên môn.</w:t>
            </w:r>
          </w:p>
        </w:tc>
      </w:tr>
      <w:tr w:rsidR="000948E5" w:rsidRPr="007E29D1" w14:paraId="1B53E1C3" w14:textId="77777777" w:rsidTr="000948E5">
        <w:trPr>
          <w:tblCellSpacing w:w="0" w:type="dxa"/>
        </w:trPr>
        <w:tc>
          <w:tcPr>
            <w:tcW w:w="1662" w:type="dxa"/>
            <w:vAlign w:val="center"/>
          </w:tcPr>
          <w:p w14:paraId="157F9066" w14:textId="4E9AA39D" w:rsidR="000948E5" w:rsidRPr="007E29D1" w:rsidRDefault="000948E5" w:rsidP="000948E5">
            <w:pPr>
              <w:pStyle w:val="NormalWeb"/>
              <w:spacing w:before="120" w:beforeAutospacing="0" w:after="0" w:afterAutospacing="0"/>
              <w:jc w:val="both"/>
              <w:rPr>
                <w:rStyle w:val="Strong"/>
                <w:rFonts w:eastAsiaTheme="majorEastAsia"/>
                <w:sz w:val="26"/>
                <w:szCs w:val="26"/>
              </w:rPr>
            </w:pPr>
            <w:r w:rsidRPr="007E29D1">
              <w:rPr>
                <w:b/>
                <w:bCs/>
                <w:sz w:val="26"/>
                <w:szCs w:val="26"/>
              </w:rPr>
              <w:t>13. Thời gian lưu và nơi lưu</w:t>
            </w:r>
          </w:p>
        </w:tc>
        <w:tc>
          <w:tcPr>
            <w:tcW w:w="8886" w:type="dxa"/>
            <w:vAlign w:val="center"/>
          </w:tcPr>
          <w:p w14:paraId="59D3543F" w14:textId="35550F61" w:rsidR="000948E5" w:rsidRPr="007E29D1" w:rsidRDefault="000948E5" w:rsidP="000948E5">
            <w:pPr>
              <w:spacing w:before="120"/>
              <w:rPr>
                <w:rFonts w:eastAsia="Courier New"/>
                <w:sz w:val="26"/>
                <w:szCs w:val="26"/>
                <w:lang w:eastAsia="vi-VN"/>
              </w:rPr>
            </w:pPr>
            <w:r w:rsidRPr="007E29D1">
              <w:rPr>
                <w:sz w:val="26"/>
                <w:szCs w:val="26"/>
                <w:lang w:val="nl-NL"/>
              </w:rPr>
              <w:t>Hồ sơ đã giải quyết xong được lưu tại phòng chuyên môn trong thời gian từ 2-3 năm, sau đó chuyển hồ sơ đến kho lưu trữ của Sở.</w:t>
            </w:r>
          </w:p>
        </w:tc>
      </w:tr>
    </w:tbl>
    <w:p w14:paraId="727232DC" w14:textId="77777777" w:rsidR="00C8057C" w:rsidRPr="007E29D1" w:rsidRDefault="00C8057C" w:rsidP="00336231">
      <w:pPr>
        <w:tabs>
          <w:tab w:val="left" w:pos="4129"/>
        </w:tabs>
        <w:rPr>
          <w:sz w:val="26"/>
          <w:szCs w:val="26"/>
        </w:rPr>
      </w:pPr>
    </w:p>
    <w:p w14:paraId="28279E32" w14:textId="4F10CE7E" w:rsidR="00C8057C" w:rsidRPr="007E29D1" w:rsidRDefault="00C8057C" w:rsidP="00336231">
      <w:pPr>
        <w:tabs>
          <w:tab w:val="left" w:pos="4129"/>
        </w:tabs>
        <w:rPr>
          <w:sz w:val="26"/>
          <w:szCs w:val="26"/>
        </w:rPr>
      </w:pPr>
    </w:p>
    <w:p w14:paraId="52CE9FA0" w14:textId="5BCE8D86" w:rsidR="00360406" w:rsidRPr="007E29D1" w:rsidRDefault="00360406" w:rsidP="00336231">
      <w:pPr>
        <w:tabs>
          <w:tab w:val="left" w:pos="4129"/>
        </w:tabs>
        <w:rPr>
          <w:sz w:val="26"/>
          <w:szCs w:val="26"/>
        </w:rPr>
      </w:pPr>
    </w:p>
    <w:p w14:paraId="1E1823B3" w14:textId="1F1E5196" w:rsidR="00360406" w:rsidRPr="007E29D1" w:rsidRDefault="00360406" w:rsidP="00336231">
      <w:pPr>
        <w:tabs>
          <w:tab w:val="left" w:pos="4129"/>
        </w:tabs>
        <w:rPr>
          <w:sz w:val="26"/>
          <w:szCs w:val="26"/>
        </w:rPr>
      </w:pPr>
    </w:p>
    <w:p w14:paraId="692CACE0" w14:textId="71F0EEDB" w:rsidR="00360406" w:rsidRPr="007E29D1" w:rsidRDefault="00360406" w:rsidP="00336231">
      <w:pPr>
        <w:tabs>
          <w:tab w:val="left" w:pos="4129"/>
        </w:tabs>
        <w:rPr>
          <w:sz w:val="26"/>
          <w:szCs w:val="26"/>
        </w:rPr>
      </w:pPr>
    </w:p>
    <w:p w14:paraId="43082D76" w14:textId="2BC4E2E8" w:rsidR="00360406" w:rsidRPr="007E29D1" w:rsidRDefault="00360406" w:rsidP="00336231">
      <w:pPr>
        <w:tabs>
          <w:tab w:val="left" w:pos="4129"/>
        </w:tabs>
        <w:rPr>
          <w:sz w:val="26"/>
          <w:szCs w:val="26"/>
        </w:rPr>
      </w:pPr>
    </w:p>
    <w:p w14:paraId="3B41AC5B" w14:textId="617E033C" w:rsidR="00360406" w:rsidRPr="007E29D1" w:rsidRDefault="00360406" w:rsidP="00336231">
      <w:pPr>
        <w:tabs>
          <w:tab w:val="left" w:pos="4129"/>
        </w:tabs>
        <w:rPr>
          <w:sz w:val="26"/>
          <w:szCs w:val="26"/>
        </w:rPr>
      </w:pPr>
    </w:p>
    <w:p w14:paraId="3A4F0F61" w14:textId="29B43528" w:rsidR="00360406" w:rsidRPr="007E29D1" w:rsidRDefault="00360406" w:rsidP="00336231">
      <w:pPr>
        <w:tabs>
          <w:tab w:val="left" w:pos="4129"/>
        </w:tabs>
        <w:rPr>
          <w:sz w:val="26"/>
          <w:szCs w:val="26"/>
        </w:rPr>
      </w:pPr>
    </w:p>
    <w:p w14:paraId="01680E96" w14:textId="100435CF" w:rsidR="00360406" w:rsidRPr="007E29D1" w:rsidRDefault="00360406" w:rsidP="00336231">
      <w:pPr>
        <w:tabs>
          <w:tab w:val="left" w:pos="4129"/>
        </w:tabs>
        <w:rPr>
          <w:sz w:val="26"/>
          <w:szCs w:val="26"/>
        </w:rPr>
      </w:pPr>
    </w:p>
    <w:p w14:paraId="2EDB0CD9" w14:textId="2488A3AC" w:rsidR="00BC2979" w:rsidRPr="007E29D1" w:rsidRDefault="00BC2979" w:rsidP="00336231">
      <w:pPr>
        <w:tabs>
          <w:tab w:val="left" w:pos="4129"/>
        </w:tabs>
        <w:rPr>
          <w:sz w:val="26"/>
          <w:szCs w:val="26"/>
        </w:rPr>
      </w:pPr>
    </w:p>
    <w:p w14:paraId="28FBB1DC" w14:textId="74A12329" w:rsidR="00BC2979" w:rsidRPr="007E29D1" w:rsidRDefault="00BC2979" w:rsidP="00336231">
      <w:pPr>
        <w:tabs>
          <w:tab w:val="left" w:pos="4129"/>
        </w:tabs>
        <w:rPr>
          <w:sz w:val="26"/>
          <w:szCs w:val="26"/>
        </w:rPr>
      </w:pPr>
    </w:p>
    <w:p w14:paraId="64CECA1D" w14:textId="458EB64B" w:rsidR="00B835C3" w:rsidRPr="007E29D1" w:rsidRDefault="00B835C3" w:rsidP="00336231">
      <w:pPr>
        <w:tabs>
          <w:tab w:val="left" w:pos="4129"/>
        </w:tabs>
        <w:rPr>
          <w:sz w:val="26"/>
          <w:szCs w:val="26"/>
        </w:rPr>
      </w:pPr>
    </w:p>
    <w:p w14:paraId="0EF42BCC" w14:textId="375F5E31" w:rsidR="00B835C3" w:rsidRPr="007E29D1" w:rsidRDefault="00B835C3" w:rsidP="00336231">
      <w:pPr>
        <w:tabs>
          <w:tab w:val="left" w:pos="4129"/>
        </w:tabs>
        <w:rPr>
          <w:sz w:val="26"/>
          <w:szCs w:val="26"/>
        </w:rPr>
      </w:pPr>
    </w:p>
    <w:p w14:paraId="70B712CE" w14:textId="3A5969DD" w:rsidR="00360406" w:rsidRPr="007E29D1" w:rsidRDefault="00360406" w:rsidP="00336231">
      <w:pPr>
        <w:tabs>
          <w:tab w:val="left" w:pos="4129"/>
        </w:tabs>
        <w:rPr>
          <w:sz w:val="26"/>
          <w:szCs w:val="26"/>
        </w:rPr>
      </w:pPr>
    </w:p>
    <w:p w14:paraId="133F1509" w14:textId="7616B443" w:rsidR="00360406" w:rsidRPr="007E29D1" w:rsidRDefault="00360406"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19"/>
        <w:gridCol w:w="8313"/>
      </w:tblGrid>
      <w:tr w:rsidR="006A4142" w:rsidRPr="007E29D1" w14:paraId="6CF72231" w14:textId="77777777" w:rsidTr="00B835C3">
        <w:trPr>
          <w:tblCellSpacing w:w="0" w:type="dxa"/>
        </w:trPr>
        <w:tc>
          <w:tcPr>
            <w:tcW w:w="2119" w:type="dxa"/>
            <w:vAlign w:val="center"/>
            <w:hideMark/>
          </w:tcPr>
          <w:p w14:paraId="06B39BE6" w14:textId="534CD9F6" w:rsidR="00BC2979" w:rsidRPr="007E29D1" w:rsidRDefault="00BC2979" w:rsidP="00893C91">
            <w:pPr>
              <w:jc w:val="center"/>
              <w:rPr>
                <w:b/>
                <w:sz w:val="26"/>
                <w:szCs w:val="26"/>
              </w:rPr>
            </w:pPr>
            <w:r w:rsidRPr="007E29D1">
              <w:rPr>
                <w:b/>
                <w:sz w:val="26"/>
                <w:szCs w:val="26"/>
              </w:rPr>
              <w:lastRenderedPageBreak/>
              <w:t>Quy trình số 56</w:t>
            </w:r>
          </w:p>
        </w:tc>
        <w:tc>
          <w:tcPr>
            <w:tcW w:w="8313" w:type="dxa"/>
            <w:vAlign w:val="center"/>
            <w:hideMark/>
          </w:tcPr>
          <w:p w14:paraId="337089C4" w14:textId="77777777" w:rsidR="00BC2979" w:rsidRPr="007E29D1" w:rsidRDefault="00BC2979" w:rsidP="00893C91">
            <w:pPr>
              <w:jc w:val="center"/>
              <w:rPr>
                <w:b/>
                <w:sz w:val="26"/>
                <w:szCs w:val="26"/>
              </w:rPr>
            </w:pPr>
          </w:p>
          <w:p w14:paraId="7F61FB6B" w14:textId="61E25974" w:rsidR="00BC2979" w:rsidRPr="007E29D1" w:rsidRDefault="00BC2979" w:rsidP="00893C91">
            <w:pPr>
              <w:ind w:left="78" w:right="86"/>
              <w:jc w:val="both"/>
              <w:rPr>
                <w:b/>
                <w:sz w:val="26"/>
                <w:szCs w:val="26"/>
              </w:rPr>
            </w:pPr>
            <w:r w:rsidRPr="007E29D1">
              <w:rPr>
                <w:b/>
                <w:sz w:val="26"/>
                <w:szCs w:val="26"/>
              </w:rPr>
              <w:t>ĐĂNG KÝ HỖ TRỢ TIỀN ĐÓNG HỌC PHÍ VÀ CHI PHÍ SINH HOẠT ĐỐI VỚI SINH VIÊN HỌC CÁC NGÀNH ĐÀO TẠO GIÁO VIÊN TẠI CÁC ĐẠI HỌC, HỌC VIỆN, TRƯỜNG ĐẠI HỌC, TRƯỜNG CAO ĐẲNG ĐƯỢC PHÉP ĐÀO TẠO GIÁO VIÊN</w:t>
            </w:r>
          </w:p>
        </w:tc>
      </w:tr>
      <w:tr w:rsidR="006A4142" w:rsidRPr="007E29D1" w14:paraId="62514BF6" w14:textId="77777777" w:rsidTr="00B835C3">
        <w:trPr>
          <w:tblCellSpacing w:w="0" w:type="dxa"/>
        </w:trPr>
        <w:tc>
          <w:tcPr>
            <w:tcW w:w="2119" w:type="dxa"/>
            <w:vAlign w:val="center"/>
            <w:hideMark/>
          </w:tcPr>
          <w:p w14:paraId="5FE7A869" w14:textId="77777777" w:rsidR="00BC2979" w:rsidRPr="007E29D1" w:rsidRDefault="00BC2979" w:rsidP="00893C91">
            <w:pPr>
              <w:ind w:right="84"/>
              <w:jc w:val="both"/>
              <w:rPr>
                <w:sz w:val="26"/>
                <w:szCs w:val="26"/>
              </w:rPr>
            </w:pPr>
            <w:r w:rsidRPr="007E29D1">
              <w:rPr>
                <w:b/>
                <w:bCs/>
                <w:sz w:val="26"/>
                <w:szCs w:val="26"/>
              </w:rPr>
              <w:t>1. Trình tự thực hiện:</w:t>
            </w:r>
          </w:p>
        </w:tc>
        <w:tc>
          <w:tcPr>
            <w:tcW w:w="8313" w:type="dxa"/>
            <w:vAlign w:val="center"/>
            <w:hideMark/>
          </w:tcPr>
          <w:p w14:paraId="5534B2AA" w14:textId="77777777" w:rsidR="00BC2979" w:rsidRPr="007E29D1" w:rsidRDefault="00BC2979" w:rsidP="00893C91">
            <w:pPr>
              <w:pStyle w:val="Header"/>
              <w:ind w:right="187"/>
              <w:jc w:val="both"/>
              <w:rPr>
                <w:sz w:val="26"/>
                <w:szCs w:val="26"/>
              </w:rPr>
            </w:pPr>
            <w:r w:rsidRPr="007E29D1">
              <w:rPr>
                <w:sz w:val="26"/>
                <w:szCs w:val="26"/>
              </w:rPr>
              <w:t xml:space="preserve">     -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61B6FA86" w14:textId="77777777" w:rsidR="00BC2979" w:rsidRPr="007E29D1" w:rsidRDefault="00BC2979" w:rsidP="00893C91">
            <w:pPr>
              <w:pStyle w:val="Header"/>
              <w:ind w:right="187"/>
              <w:jc w:val="both"/>
              <w:rPr>
                <w:sz w:val="26"/>
                <w:szCs w:val="26"/>
              </w:rPr>
            </w:pPr>
            <w:r w:rsidRPr="007E29D1">
              <w:rPr>
                <w:sz w:val="26"/>
                <w:szCs w:val="26"/>
              </w:rPr>
              <w:t xml:space="preserve">     -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43B5CD8E" w14:textId="77777777" w:rsidR="00BC2979" w:rsidRPr="007E29D1" w:rsidRDefault="00BC2979"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309BA97D" w14:textId="77777777" w:rsidR="00BC2979" w:rsidRPr="007E29D1" w:rsidRDefault="00BC2979" w:rsidP="00893C91">
            <w:pPr>
              <w:pStyle w:val="Header"/>
              <w:ind w:right="187"/>
              <w:jc w:val="both"/>
              <w:rPr>
                <w:sz w:val="26"/>
                <w:szCs w:val="26"/>
              </w:rPr>
            </w:pPr>
            <w:r w:rsidRPr="007E29D1">
              <w:rPr>
                <w:sz w:val="26"/>
                <w:szCs w:val="26"/>
              </w:rPr>
              <w:t>+ Cổng dịch vụ công Quốc gia, địa chỉ: https://dichvucong.gov.vn/</w:t>
            </w:r>
          </w:p>
          <w:p w14:paraId="5EC1DF46" w14:textId="77777777" w:rsidR="00BC2979" w:rsidRPr="007E29D1" w:rsidRDefault="00BC2979" w:rsidP="00893C91">
            <w:pPr>
              <w:pStyle w:val="Header"/>
              <w:ind w:right="187"/>
              <w:jc w:val="both"/>
              <w:rPr>
                <w:sz w:val="26"/>
                <w:szCs w:val="26"/>
              </w:rPr>
            </w:pPr>
            <w:r w:rsidRPr="007E29D1">
              <w:rPr>
                <w:sz w:val="26"/>
                <w:szCs w:val="26"/>
              </w:rPr>
              <w:t>+ Cổng dịch vụ công tỉnh, địa chỉ https://dichvucong.tayninh.gov.vn/</w:t>
            </w:r>
          </w:p>
          <w:p w14:paraId="4E9F697B" w14:textId="77777777" w:rsidR="00BC2979" w:rsidRPr="007E29D1" w:rsidRDefault="00BC2979"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549E607C" w14:textId="77777777" w:rsidR="00BC2979" w:rsidRPr="007E29D1" w:rsidRDefault="00BC2979"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4097"/>
              <w:gridCol w:w="1860"/>
              <w:gridCol w:w="1244"/>
              <w:gridCol w:w="7"/>
            </w:tblGrid>
            <w:tr w:rsidR="006A4142" w:rsidRPr="007E29D1" w14:paraId="4E084857" w14:textId="77777777" w:rsidTr="00637006">
              <w:trPr>
                <w:gridAfter w:val="1"/>
                <w:wAfter w:w="5" w:type="pct"/>
                <w:trHeight w:val="551"/>
                <w:tblHeader/>
              </w:trPr>
              <w:tc>
                <w:tcPr>
                  <w:tcW w:w="649" w:type="pct"/>
                  <w:tcBorders>
                    <w:top w:val="single" w:sz="4" w:space="0" w:color="auto"/>
                    <w:left w:val="single" w:sz="4" w:space="0" w:color="auto"/>
                    <w:bottom w:val="single" w:sz="4" w:space="0" w:color="auto"/>
                    <w:right w:val="single" w:sz="4" w:space="0" w:color="auto"/>
                  </w:tcBorders>
                  <w:vAlign w:val="center"/>
                  <w:hideMark/>
                </w:tcPr>
                <w:p w14:paraId="5AE855DA" w14:textId="77777777" w:rsidR="00BC2979" w:rsidRPr="007E29D1" w:rsidRDefault="00BC2979" w:rsidP="00893C91">
                  <w:pPr>
                    <w:pStyle w:val="Header"/>
                    <w:jc w:val="center"/>
                    <w:rPr>
                      <w:b/>
                      <w:sz w:val="26"/>
                      <w:szCs w:val="26"/>
                      <w:lang w:val="nl-NL"/>
                    </w:rPr>
                  </w:pPr>
                  <w:r w:rsidRPr="007E29D1">
                    <w:rPr>
                      <w:b/>
                      <w:sz w:val="26"/>
                      <w:szCs w:val="26"/>
                      <w:lang w:val="nl-NL"/>
                    </w:rPr>
                    <w:t>STT</w:t>
                  </w:r>
                </w:p>
              </w:tc>
              <w:tc>
                <w:tcPr>
                  <w:tcW w:w="2473" w:type="pct"/>
                  <w:tcBorders>
                    <w:top w:val="single" w:sz="4" w:space="0" w:color="auto"/>
                    <w:left w:val="single" w:sz="4" w:space="0" w:color="auto"/>
                    <w:bottom w:val="single" w:sz="4" w:space="0" w:color="auto"/>
                    <w:right w:val="single" w:sz="4" w:space="0" w:color="auto"/>
                  </w:tcBorders>
                  <w:vAlign w:val="center"/>
                  <w:hideMark/>
                </w:tcPr>
                <w:p w14:paraId="1E32801D" w14:textId="77777777" w:rsidR="00BC2979" w:rsidRPr="007E29D1" w:rsidRDefault="00BC2979" w:rsidP="00893C91">
                  <w:pPr>
                    <w:pStyle w:val="Header"/>
                    <w:jc w:val="center"/>
                    <w:rPr>
                      <w:b/>
                      <w:sz w:val="26"/>
                      <w:szCs w:val="26"/>
                      <w:lang w:val="nl-NL"/>
                    </w:rPr>
                  </w:pPr>
                  <w:r w:rsidRPr="007E29D1">
                    <w:rPr>
                      <w:b/>
                      <w:sz w:val="26"/>
                      <w:szCs w:val="26"/>
                      <w:lang w:val="nl-NL"/>
                    </w:rPr>
                    <w:t>Nội dung công việc</w:t>
                  </w:r>
                </w:p>
              </w:tc>
              <w:tc>
                <w:tcPr>
                  <w:tcW w:w="1123" w:type="pct"/>
                  <w:tcBorders>
                    <w:top w:val="single" w:sz="4" w:space="0" w:color="auto"/>
                    <w:left w:val="single" w:sz="4" w:space="0" w:color="auto"/>
                    <w:bottom w:val="single" w:sz="4" w:space="0" w:color="auto"/>
                    <w:right w:val="single" w:sz="4" w:space="0" w:color="auto"/>
                  </w:tcBorders>
                  <w:vAlign w:val="center"/>
                  <w:hideMark/>
                </w:tcPr>
                <w:p w14:paraId="12698BF0" w14:textId="77777777" w:rsidR="00BC2979" w:rsidRPr="007E29D1" w:rsidRDefault="00BC2979" w:rsidP="00893C91">
                  <w:pPr>
                    <w:pStyle w:val="Header"/>
                    <w:ind w:right="65"/>
                    <w:jc w:val="center"/>
                    <w:rPr>
                      <w:b/>
                      <w:sz w:val="26"/>
                      <w:szCs w:val="26"/>
                      <w:lang w:val="nl-NL"/>
                    </w:rPr>
                  </w:pPr>
                  <w:r w:rsidRPr="007E29D1">
                    <w:rPr>
                      <w:b/>
                      <w:sz w:val="26"/>
                      <w:szCs w:val="26"/>
                      <w:lang w:val="nl-NL"/>
                    </w:rPr>
                    <w:t>Trách nhiệm</w:t>
                  </w:r>
                </w:p>
              </w:tc>
              <w:tc>
                <w:tcPr>
                  <w:tcW w:w="751" w:type="pct"/>
                  <w:tcBorders>
                    <w:top w:val="single" w:sz="4" w:space="0" w:color="auto"/>
                    <w:left w:val="single" w:sz="4" w:space="0" w:color="auto"/>
                    <w:bottom w:val="single" w:sz="4" w:space="0" w:color="auto"/>
                    <w:right w:val="single" w:sz="4" w:space="0" w:color="auto"/>
                  </w:tcBorders>
                  <w:vAlign w:val="center"/>
                  <w:hideMark/>
                </w:tcPr>
                <w:p w14:paraId="762A40E3" w14:textId="77777777" w:rsidR="00BC2979" w:rsidRPr="007E29D1" w:rsidRDefault="00BC2979"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6313FAC7" w14:textId="77777777" w:rsidTr="00637006">
              <w:trPr>
                <w:trHeight w:val="246"/>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2ECBFF75" w14:textId="77777777" w:rsidR="00BC2979" w:rsidRPr="007E29D1" w:rsidRDefault="00BC2979"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39693810" w14:textId="77777777" w:rsidTr="00637006">
              <w:trPr>
                <w:gridAfter w:val="1"/>
                <w:wAfter w:w="5" w:type="pct"/>
                <w:trHeight w:val="1411"/>
              </w:trPr>
              <w:tc>
                <w:tcPr>
                  <w:tcW w:w="649" w:type="pct"/>
                  <w:tcBorders>
                    <w:top w:val="single" w:sz="4" w:space="0" w:color="auto"/>
                    <w:left w:val="single" w:sz="4" w:space="0" w:color="auto"/>
                    <w:bottom w:val="single" w:sz="4" w:space="0" w:color="auto"/>
                    <w:right w:val="single" w:sz="4" w:space="0" w:color="auto"/>
                  </w:tcBorders>
                  <w:vAlign w:val="center"/>
                </w:tcPr>
                <w:p w14:paraId="108884E1" w14:textId="77777777" w:rsidR="00BC2979" w:rsidRPr="007E29D1" w:rsidRDefault="00BC2979" w:rsidP="00893C91">
                  <w:pPr>
                    <w:pStyle w:val="Header"/>
                    <w:rPr>
                      <w:b/>
                      <w:sz w:val="26"/>
                      <w:szCs w:val="26"/>
                      <w:lang w:val="nl-NL"/>
                    </w:rPr>
                  </w:pPr>
                  <w:r w:rsidRPr="007E29D1">
                    <w:rPr>
                      <w:b/>
                      <w:sz w:val="26"/>
                      <w:szCs w:val="26"/>
                      <w:lang w:val="nl-NL"/>
                    </w:rPr>
                    <w:t>Bước 1</w:t>
                  </w:r>
                </w:p>
              </w:tc>
              <w:tc>
                <w:tcPr>
                  <w:tcW w:w="2473" w:type="pct"/>
                  <w:tcBorders>
                    <w:top w:val="single" w:sz="4" w:space="0" w:color="auto"/>
                    <w:left w:val="single" w:sz="4" w:space="0" w:color="auto"/>
                    <w:bottom w:val="single" w:sz="4" w:space="0" w:color="auto"/>
                    <w:right w:val="single" w:sz="4" w:space="0" w:color="auto"/>
                  </w:tcBorders>
                  <w:vAlign w:val="center"/>
                  <w:hideMark/>
                </w:tcPr>
                <w:p w14:paraId="605E6462" w14:textId="77777777" w:rsidR="00BC2979" w:rsidRPr="007E29D1" w:rsidRDefault="00BC2979" w:rsidP="00893C91">
                  <w:pPr>
                    <w:pStyle w:val="Header"/>
                    <w:jc w:val="both"/>
                    <w:rPr>
                      <w:sz w:val="26"/>
                      <w:szCs w:val="26"/>
                      <w:lang w:val="nl-NL"/>
                    </w:rPr>
                  </w:pPr>
                  <w:r w:rsidRPr="007E29D1">
                    <w:rPr>
                      <w:sz w:val="26"/>
                      <w:szCs w:val="26"/>
                      <w:lang w:val="nl-NL"/>
                    </w:rPr>
                    <w:t>- Tiếp nhận hồ sơ (01 bản).</w:t>
                  </w:r>
                </w:p>
                <w:p w14:paraId="203DE9BB" w14:textId="77777777" w:rsidR="00BC2979" w:rsidRPr="007E29D1" w:rsidRDefault="00BC2979"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23" w:type="pct"/>
                  <w:tcBorders>
                    <w:top w:val="single" w:sz="4" w:space="0" w:color="auto"/>
                    <w:left w:val="single" w:sz="4" w:space="0" w:color="auto"/>
                    <w:bottom w:val="single" w:sz="4" w:space="0" w:color="auto"/>
                    <w:right w:val="single" w:sz="4" w:space="0" w:color="auto"/>
                  </w:tcBorders>
                  <w:vAlign w:val="center"/>
                  <w:hideMark/>
                </w:tcPr>
                <w:p w14:paraId="023C7484" w14:textId="77777777" w:rsidR="00BC2979" w:rsidRPr="007E29D1" w:rsidRDefault="00BC2979" w:rsidP="00893C91">
                  <w:pPr>
                    <w:pStyle w:val="Header"/>
                    <w:jc w:val="center"/>
                    <w:rPr>
                      <w:sz w:val="26"/>
                      <w:szCs w:val="26"/>
                      <w:lang w:val="nl-NL"/>
                    </w:rPr>
                  </w:pPr>
                  <w:r w:rsidRPr="007E29D1">
                    <w:rPr>
                      <w:sz w:val="26"/>
                      <w:szCs w:val="26"/>
                      <w:lang w:val="nl-NL"/>
                    </w:rPr>
                    <w:t>Công chức tại  Trung tâm Phục vụ hành chính công.</w:t>
                  </w:r>
                </w:p>
              </w:tc>
              <w:tc>
                <w:tcPr>
                  <w:tcW w:w="751" w:type="pct"/>
                  <w:tcBorders>
                    <w:top w:val="single" w:sz="4" w:space="0" w:color="auto"/>
                    <w:left w:val="single" w:sz="4" w:space="0" w:color="auto"/>
                    <w:bottom w:val="single" w:sz="4" w:space="0" w:color="auto"/>
                    <w:right w:val="single" w:sz="4" w:space="0" w:color="auto"/>
                  </w:tcBorders>
                  <w:vAlign w:val="center"/>
                  <w:hideMark/>
                </w:tcPr>
                <w:p w14:paraId="644EADAA"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3E044792" w14:textId="77777777" w:rsidTr="00637006">
              <w:trPr>
                <w:trHeight w:val="426"/>
              </w:trPr>
              <w:tc>
                <w:tcPr>
                  <w:tcW w:w="5000" w:type="pct"/>
                  <w:gridSpan w:val="5"/>
                  <w:tcBorders>
                    <w:top w:val="single" w:sz="4" w:space="0" w:color="auto"/>
                    <w:left w:val="single" w:sz="4" w:space="0" w:color="auto"/>
                    <w:bottom w:val="single" w:sz="4" w:space="0" w:color="auto"/>
                    <w:right w:val="single" w:sz="4" w:space="0" w:color="auto"/>
                  </w:tcBorders>
                  <w:vAlign w:val="center"/>
                </w:tcPr>
                <w:p w14:paraId="14989E79" w14:textId="77777777" w:rsidR="00BC2979" w:rsidRPr="007E29D1" w:rsidRDefault="00BC2979"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3EE072E4" w14:textId="77777777" w:rsidTr="00637006">
              <w:trPr>
                <w:gridAfter w:val="1"/>
                <w:wAfter w:w="5" w:type="pct"/>
                <w:trHeight w:val="940"/>
              </w:trPr>
              <w:tc>
                <w:tcPr>
                  <w:tcW w:w="649" w:type="pct"/>
                  <w:vMerge w:val="restart"/>
                  <w:tcBorders>
                    <w:top w:val="single" w:sz="4" w:space="0" w:color="auto"/>
                    <w:left w:val="single" w:sz="4" w:space="0" w:color="auto"/>
                    <w:right w:val="single" w:sz="4" w:space="0" w:color="auto"/>
                  </w:tcBorders>
                  <w:vAlign w:val="center"/>
                </w:tcPr>
                <w:p w14:paraId="453A8E0C" w14:textId="77777777" w:rsidR="00BC2979" w:rsidRPr="007E29D1" w:rsidRDefault="00BC2979" w:rsidP="00893C91">
                  <w:pPr>
                    <w:pStyle w:val="Header"/>
                    <w:jc w:val="center"/>
                    <w:rPr>
                      <w:b/>
                      <w:sz w:val="26"/>
                      <w:szCs w:val="26"/>
                      <w:lang w:val="nl-NL"/>
                    </w:rPr>
                  </w:pPr>
                  <w:r w:rsidRPr="007E29D1">
                    <w:rPr>
                      <w:b/>
                      <w:sz w:val="26"/>
                      <w:szCs w:val="26"/>
                      <w:lang w:val="nl-NL"/>
                    </w:rPr>
                    <w:t>Bước 2</w:t>
                  </w:r>
                </w:p>
                <w:p w14:paraId="72682C50" w14:textId="77777777" w:rsidR="00BC2979" w:rsidRPr="007E29D1" w:rsidRDefault="00BC2979" w:rsidP="00893C91">
                  <w:pPr>
                    <w:pStyle w:val="Header"/>
                    <w:jc w:val="center"/>
                    <w:rPr>
                      <w:sz w:val="26"/>
                      <w:szCs w:val="26"/>
                      <w:lang w:val="nl-NL"/>
                    </w:rPr>
                  </w:pPr>
                </w:p>
              </w:tc>
              <w:tc>
                <w:tcPr>
                  <w:tcW w:w="2473" w:type="pct"/>
                  <w:tcBorders>
                    <w:top w:val="single" w:sz="4" w:space="0" w:color="auto"/>
                    <w:left w:val="single" w:sz="4" w:space="0" w:color="auto"/>
                    <w:bottom w:val="single" w:sz="4" w:space="0" w:color="auto"/>
                    <w:right w:val="single" w:sz="4" w:space="0" w:color="auto"/>
                  </w:tcBorders>
                  <w:vAlign w:val="center"/>
                </w:tcPr>
                <w:p w14:paraId="2178DD9E" w14:textId="77777777" w:rsidR="00BC2979" w:rsidRPr="007E29D1" w:rsidRDefault="00BC2979" w:rsidP="00893C91">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23" w:type="pct"/>
                  <w:tcBorders>
                    <w:top w:val="single" w:sz="4" w:space="0" w:color="auto"/>
                    <w:left w:val="single" w:sz="4" w:space="0" w:color="auto"/>
                    <w:bottom w:val="single" w:sz="4" w:space="0" w:color="auto"/>
                    <w:right w:val="single" w:sz="4" w:space="0" w:color="auto"/>
                  </w:tcBorders>
                  <w:vAlign w:val="center"/>
                </w:tcPr>
                <w:p w14:paraId="34DAC73F" w14:textId="77777777" w:rsidR="00BC2979" w:rsidRPr="007E29D1" w:rsidRDefault="00BC2979" w:rsidP="00893C91">
                  <w:pPr>
                    <w:pStyle w:val="Header"/>
                    <w:jc w:val="center"/>
                    <w:rPr>
                      <w:sz w:val="26"/>
                      <w:szCs w:val="26"/>
                      <w:lang w:val="nl-NL"/>
                    </w:rPr>
                  </w:pPr>
                  <w:r w:rsidRPr="007E29D1">
                    <w:rPr>
                      <w:spacing w:val="-6"/>
                      <w:sz w:val="26"/>
                      <w:szCs w:val="26"/>
                    </w:rPr>
                    <w:t xml:space="preserve">Văn thư Sở </w:t>
                  </w:r>
                </w:p>
              </w:tc>
              <w:tc>
                <w:tcPr>
                  <w:tcW w:w="751" w:type="pct"/>
                  <w:vMerge w:val="restart"/>
                  <w:tcBorders>
                    <w:top w:val="single" w:sz="4" w:space="0" w:color="auto"/>
                    <w:left w:val="single" w:sz="4" w:space="0" w:color="auto"/>
                    <w:right w:val="single" w:sz="4" w:space="0" w:color="auto"/>
                  </w:tcBorders>
                  <w:vAlign w:val="center"/>
                </w:tcPr>
                <w:p w14:paraId="481A955A" w14:textId="77777777" w:rsidR="00BC2979" w:rsidRPr="007E29D1" w:rsidRDefault="00BC2979" w:rsidP="00893C91">
                  <w:pPr>
                    <w:pStyle w:val="Header"/>
                    <w:jc w:val="center"/>
                    <w:rPr>
                      <w:sz w:val="26"/>
                      <w:szCs w:val="26"/>
                      <w:lang w:val="nl-NL"/>
                    </w:rPr>
                  </w:pPr>
                  <w:r w:rsidRPr="007E29D1">
                    <w:rPr>
                      <w:sz w:val="26"/>
                      <w:szCs w:val="26"/>
                      <w:lang w:val="nl-NL"/>
                    </w:rPr>
                    <w:t>12 ngày</w:t>
                  </w:r>
                </w:p>
              </w:tc>
            </w:tr>
            <w:tr w:rsidR="006A4142" w:rsidRPr="007E29D1" w14:paraId="4EF16169" w14:textId="77777777" w:rsidTr="00637006">
              <w:trPr>
                <w:gridAfter w:val="1"/>
                <w:wAfter w:w="5" w:type="pct"/>
                <w:trHeight w:val="940"/>
              </w:trPr>
              <w:tc>
                <w:tcPr>
                  <w:tcW w:w="649" w:type="pct"/>
                  <w:vMerge/>
                  <w:tcBorders>
                    <w:left w:val="single" w:sz="4" w:space="0" w:color="auto"/>
                    <w:right w:val="single" w:sz="4" w:space="0" w:color="auto"/>
                  </w:tcBorders>
                  <w:vAlign w:val="center"/>
                  <w:hideMark/>
                </w:tcPr>
                <w:p w14:paraId="43A45C76" w14:textId="77777777" w:rsidR="00BC2979" w:rsidRPr="007E29D1" w:rsidRDefault="00BC2979" w:rsidP="00893C91">
                  <w:pPr>
                    <w:pStyle w:val="Header"/>
                    <w:jc w:val="center"/>
                    <w:rPr>
                      <w:sz w:val="26"/>
                      <w:szCs w:val="26"/>
                      <w:lang w:val="nl-NL"/>
                    </w:rPr>
                  </w:pPr>
                </w:p>
              </w:tc>
              <w:tc>
                <w:tcPr>
                  <w:tcW w:w="2473" w:type="pct"/>
                  <w:tcBorders>
                    <w:top w:val="single" w:sz="4" w:space="0" w:color="auto"/>
                    <w:left w:val="single" w:sz="4" w:space="0" w:color="auto"/>
                    <w:bottom w:val="single" w:sz="4" w:space="0" w:color="auto"/>
                    <w:right w:val="single" w:sz="4" w:space="0" w:color="auto"/>
                  </w:tcBorders>
                  <w:vAlign w:val="center"/>
                  <w:hideMark/>
                </w:tcPr>
                <w:p w14:paraId="137BE739" w14:textId="77777777" w:rsidR="00BC2979" w:rsidRPr="007E29D1" w:rsidRDefault="00BC2979"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13622CB5" w14:textId="77777777" w:rsidR="00BC2979" w:rsidRPr="007E29D1" w:rsidRDefault="00BC2979"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23" w:type="pct"/>
                  <w:tcBorders>
                    <w:top w:val="single" w:sz="4" w:space="0" w:color="auto"/>
                    <w:left w:val="single" w:sz="4" w:space="0" w:color="auto"/>
                    <w:bottom w:val="single" w:sz="4" w:space="0" w:color="auto"/>
                    <w:right w:val="single" w:sz="4" w:space="0" w:color="auto"/>
                  </w:tcBorders>
                  <w:vAlign w:val="center"/>
                </w:tcPr>
                <w:p w14:paraId="3859DBAB" w14:textId="77777777" w:rsidR="00BC2979" w:rsidRPr="007E29D1" w:rsidRDefault="00BC2979" w:rsidP="00893C91">
                  <w:pPr>
                    <w:pStyle w:val="Header"/>
                    <w:jc w:val="center"/>
                    <w:rPr>
                      <w:sz w:val="26"/>
                      <w:szCs w:val="26"/>
                      <w:lang w:val="nl-NL"/>
                    </w:rPr>
                  </w:pPr>
                  <w:r w:rsidRPr="007E29D1">
                    <w:rPr>
                      <w:sz w:val="26"/>
                      <w:szCs w:val="26"/>
                      <w:lang w:val="nl-NL"/>
                    </w:rPr>
                    <w:t>Chuyên viên</w:t>
                  </w:r>
                </w:p>
                <w:p w14:paraId="6A4D06A3" w14:textId="77777777" w:rsidR="00BC2979" w:rsidRPr="007E29D1" w:rsidRDefault="00BC2979" w:rsidP="00893C91">
                  <w:pPr>
                    <w:pStyle w:val="Header"/>
                    <w:jc w:val="center"/>
                    <w:rPr>
                      <w:sz w:val="26"/>
                      <w:szCs w:val="26"/>
                      <w:lang w:val="nl-NL"/>
                    </w:rPr>
                  </w:pPr>
                </w:p>
              </w:tc>
              <w:tc>
                <w:tcPr>
                  <w:tcW w:w="751" w:type="pct"/>
                  <w:vMerge/>
                  <w:tcBorders>
                    <w:left w:val="single" w:sz="4" w:space="0" w:color="auto"/>
                    <w:right w:val="single" w:sz="4" w:space="0" w:color="auto"/>
                  </w:tcBorders>
                  <w:vAlign w:val="center"/>
                </w:tcPr>
                <w:p w14:paraId="28047B0D" w14:textId="77777777" w:rsidR="00BC2979" w:rsidRPr="007E29D1" w:rsidRDefault="00BC2979" w:rsidP="00893C91">
                  <w:pPr>
                    <w:pStyle w:val="Header"/>
                    <w:jc w:val="center"/>
                    <w:rPr>
                      <w:sz w:val="26"/>
                      <w:szCs w:val="26"/>
                      <w:lang w:val="nl-NL"/>
                    </w:rPr>
                  </w:pPr>
                </w:p>
              </w:tc>
            </w:tr>
            <w:tr w:rsidR="006A4142" w:rsidRPr="007E29D1" w14:paraId="3C53237A" w14:textId="77777777" w:rsidTr="00637006">
              <w:trPr>
                <w:gridAfter w:val="1"/>
                <w:wAfter w:w="5" w:type="pct"/>
                <w:trHeight w:val="648"/>
              </w:trPr>
              <w:tc>
                <w:tcPr>
                  <w:tcW w:w="649" w:type="pct"/>
                  <w:vMerge/>
                  <w:tcBorders>
                    <w:left w:val="single" w:sz="4" w:space="0" w:color="auto"/>
                    <w:bottom w:val="single" w:sz="4" w:space="0" w:color="auto"/>
                    <w:right w:val="single" w:sz="4" w:space="0" w:color="auto"/>
                  </w:tcBorders>
                  <w:vAlign w:val="center"/>
                  <w:hideMark/>
                </w:tcPr>
                <w:p w14:paraId="1D32E21F" w14:textId="77777777" w:rsidR="00BC2979" w:rsidRPr="007E29D1" w:rsidRDefault="00BC2979" w:rsidP="00893C91">
                  <w:pPr>
                    <w:pStyle w:val="Header"/>
                    <w:jc w:val="center"/>
                    <w:rPr>
                      <w:sz w:val="26"/>
                      <w:szCs w:val="26"/>
                      <w:lang w:val="nl-NL"/>
                    </w:rPr>
                  </w:pPr>
                </w:p>
              </w:tc>
              <w:tc>
                <w:tcPr>
                  <w:tcW w:w="2473" w:type="pct"/>
                  <w:tcBorders>
                    <w:top w:val="single" w:sz="4" w:space="0" w:color="auto"/>
                    <w:left w:val="single" w:sz="4" w:space="0" w:color="auto"/>
                    <w:bottom w:val="single" w:sz="4" w:space="0" w:color="auto"/>
                    <w:right w:val="single" w:sz="4" w:space="0" w:color="auto"/>
                  </w:tcBorders>
                  <w:vAlign w:val="center"/>
                  <w:hideMark/>
                </w:tcPr>
                <w:p w14:paraId="44198518" w14:textId="77777777" w:rsidR="00BC2979" w:rsidRPr="007E29D1" w:rsidRDefault="00BC2979"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23" w:type="pct"/>
                  <w:tcBorders>
                    <w:top w:val="single" w:sz="4" w:space="0" w:color="auto"/>
                    <w:left w:val="single" w:sz="4" w:space="0" w:color="auto"/>
                    <w:bottom w:val="single" w:sz="4" w:space="0" w:color="auto"/>
                    <w:right w:val="single" w:sz="4" w:space="0" w:color="auto"/>
                  </w:tcBorders>
                  <w:vAlign w:val="center"/>
                  <w:hideMark/>
                </w:tcPr>
                <w:p w14:paraId="2213CEA6" w14:textId="77777777" w:rsidR="00BC2979" w:rsidRPr="007E29D1" w:rsidRDefault="00BC2979" w:rsidP="00893C91">
                  <w:pPr>
                    <w:pStyle w:val="Header"/>
                    <w:jc w:val="center"/>
                    <w:rPr>
                      <w:sz w:val="26"/>
                      <w:szCs w:val="26"/>
                      <w:lang w:val="nl-NL"/>
                    </w:rPr>
                  </w:pPr>
                  <w:r w:rsidRPr="007E29D1">
                    <w:rPr>
                      <w:sz w:val="26"/>
                      <w:szCs w:val="26"/>
                      <w:lang w:val="nl-NL"/>
                    </w:rPr>
                    <w:t>Lãnh đạo Phòng Kế hoạch Tài chính</w:t>
                  </w:r>
                </w:p>
                <w:p w14:paraId="6CEB837A" w14:textId="77777777" w:rsidR="00BC2979" w:rsidRPr="007E29D1" w:rsidRDefault="00BC2979" w:rsidP="00893C91">
                  <w:pPr>
                    <w:pStyle w:val="Header"/>
                    <w:jc w:val="center"/>
                    <w:rPr>
                      <w:sz w:val="26"/>
                      <w:szCs w:val="26"/>
                      <w:lang w:val="nl-NL"/>
                    </w:rPr>
                  </w:pPr>
                </w:p>
              </w:tc>
              <w:tc>
                <w:tcPr>
                  <w:tcW w:w="751" w:type="pct"/>
                  <w:vMerge/>
                  <w:tcBorders>
                    <w:left w:val="single" w:sz="4" w:space="0" w:color="auto"/>
                    <w:right w:val="single" w:sz="4" w:space="0" w:color="auto"/>
                  </w:tcBorders>
                  <w:vAlign w:val="center"/>
                  <w:hideMark/>
                </w:tcPr>
                <w:p w14:paraId="221FE2F9" w14:textId="77777777" w:rsidR="00BC2979" w:rsidRPr="007E29D1" w:rsidRDefault="00BC2979" w:rsidP="00893C91">
                  <w:pPr>
                    <w:pStyle w:val="Header"/>
                    <w:jc w:val="center"/>
                    <w:rPr>
                      <w:sz w:val="26"/>
                      <w:szCs w:val="26"/>
                      <w:lang w:val="nl-NL"/>
                    </w:rPr>
                  </w:pPr>
                </w:p>
              </w:tc>
            </w:tr>
            <w:tr w:rsidR="006A4142" w:rsidRPr="007E29D1" w14:paraId="09FA83CD" w14:textId="77777777" w:rsidTr="00637006">
              <w:trPr>
                <w:gridAfter w:val="1"/>
                <w:wAfter w:w="5" w:type="pct"/>
                <w:trHeight w:val="517"/>
              </w:trPr>
              <w:tc>
                <w:tcPr>
                  <w:tcW w:w="649" w:type="pct"/>
                  <w:tcBorders>
                    <w:top w:val="single" w:sz="4" w:space="0" w:color="auto"/>
                    <w:left w:val="single" w:sz="4" w:space="0" w:color="auto"/>
                    <w:bottom w:val="single" w:sz="4" w:space="0" w:color="auto"/>
                    <w:right w:val="single" w:sz="4" w:space="0" w:color="auto"/>
                  </w:tcBorders>
                  <w:vAlign w:val="center"/>
                </w:tcPr>
                <w:p w14:paraId="5C84E1ED" w14:textId="77777777" w:rsidR="00BC2979" w:rsidRPr="007E29D1" w:rsidRDefault="00BC2979" w:rsidP="00893C91">
                  <w:pPr>
                    <w:pStyle w:val="Header"/>
                    <w:jc w:val="center"/>
                    <w:rPr>
                      <w:sz w:val="26"/>
                      <w:szCs w:val="26"/>
                      <w:lang w:val="nl-NL"/>
                    </w:rPr>
                  </w:pPr>
                </w:p>
              </w:tc>
              <w:tc>
                <w:tcPr>
                  <w:tcW w:w="2473" w:type="pct"/>
                  <w:tcBorders>
                    <w:top w:val="single" w:sz="4" w:space="0" w:color="auto"/>
                    <w:left w:val="single" w:sz="4" w:space="0" w:color="auto"/>
                    <w:bottom w:val="single" w:sz="4" w:space="0" w:color="auto"/>
                    <w:right w:val="single" w:sz="4" w:space="0" w:color="auto"/>
                  </w:tcBorders>
                  <w:vAlign w:val="center"/>
                </w:tcPr>
                <w:p w14:paraId="70DC1C6F" w14:textId="77777777" w:rsidR="00BC2979" w:rsidRPr="007E29D1" w:rsidRDefault="00BC2979"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Quyết định hành chính trình UBND tỉnh</w:t>
                  </w:r>
                </w:p>
              </w:tc>
              <w:tc>
                <w:tcPr>
                  <w:tcW w:w="1123" w:type="pct"/>
                  <w:tcBorders>
                    <w:top w:val="single" w:sz="4" w:space="0" w:color="auto"/>
                    <w:left w:val="single" w:sz="4" w:space="0" w:color="auto"/>
                    <w:bottom w:val="single" w:sz="4" w:space="0" w:color="auto"/>
                    <w:right w:val="single" w:sz="4" w:space="0" w:color="auto"/>
                  </w:tcBorders>
                  <w:vAlign w:val="center"/>
                </w:tcPr>
                <w:p w14:paraId="473BB846" w14:textId="77777777" w:rsidR="00BC2979" w:rsidRPr="007E29D1" w:rsidRDefault="00BC2979" w:rsidP="00893C91">
                  <w:pPr>
                    <w:pStyle w:val="Header"/>
                    <w:jc w:val="center"/>
                    <w:rPr>
                      <w:sz w:val="26"/>
                      <w:szCs w:val="26"/>
                      <w:lang w:val="nl-NL"/>
                    </w:rPr>
                  </w:pPr>
                  <w:r w:rsidRPr="007E29D1">
                    <w:rPr>
                      <w:sz w:val="26"/>
                      <w:szCs w:val="26"/>
                      <w:lang w:val="nl-NL"/>
                    </w:rPr>
                    <w:t>Giám đốc Sở GDĐT</w:t>
                  </w:r>
                </w:p>
                <w:p w14:paraId="59192946" w14:textId="77777777" w:rsidR="00BC2979" w:rsidRPr="007E29D1" w:rsidRDefault="00BC2979" w:rsidP="00893C91">
                  <w:pPr>
                    <w:pStyle w:val="Header"/>
                    <w:jc w:val="center"/>
                    <w:rPr>
                      <w:sz w:val="26"/>
                      <w:szCs w:val="26"/>
                      <w:lang w:val="nl-NL"/>
                    </w:rPr>
                  </w:pPr>
                </w:p>
              </w:tc>
              <w:tc>
                <w:tcPr>
                  <w:tcW w:w="751" w:type="pct"/>
                  <w:vMerge/>
                  <w:tcBorders>
                    <w:left w:val="single" w:sz="4" w:space="0" w:color="auto"/>
                    <w:bottom w:val="single" w:sz="4" w:space="0" w:color="auto"/>
                    <w:right w:val="single" w:sz="4" w:space="0" w:color="auto"/>
                  </w:tcBorders>
                  <w:vAlign w:val="center"/>
                </w:tcPr>
                <w:p w14:paraId="35514616" w14:textId="77777777" w:rsidR="00BC2979" w:rsidRPr="007E29D1" w:rsidRDefault="00BC2979" w:rsidP="00893C91">
                  <w:pPr>
                    <w:pStyle w:val="Header"/>
                    <w:jc w:val="center"/>
                    <w:rPr>
                      <w:sz w:val="26"/>
                      <w:szCs w:val="26"/>
                      <w:lang w:val="nl-NL"/>
                    </w:rPr>
                  </w:pPr>
                </w:p>
              </w:tc>
            </w:tr>
            <w:tr w:rsidR="006A4142" w:rsidRPr="007E29D1" w14:paraId="70C55B82" w14:textId="77777777" w:rsidTr="00637006">
              <w:trPr>
                <w:trHeight w:val="517"/>
              </w:trPr>
              <w:tc>
                <w:tcPr>
                  <w:tcW w:w="5000" w:type="pct"/>
                  <w:gridSpan w:val="5"/>
                  <w:tcBorders>
                    <w:top w:val="single" w:sz="4" w:space="0" w:color="auto"/>
                    <w:left w:val="single" w:sz="4" w:space="0" w:color="auto"/>
                    <w:bottom w:val="single" w:sz="4" w:space="0" w:color="auto"/>
                    <w:right w:val="single" w:sz="4" w:space="0" w:color="auto"/>
                  </w:tcBorders>
                </w:tcPr>
                <w:p w14:paraId="6A9EFFB9" w14:textId="7B9798BD" w:rsidR="00BC2979"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133593C2" w14:textId="77777777" w:rsidTr="00957789">
              <w:trPr>
                <w:gridAfter w:val="1"/>
                <w:wAfter w:w="5" w:type="pct"/>
                <w:trHeight w:val="517"/>
              </w:trPr>
              <w:tc>
                <w:tcPr>
                  <w:tcW w:w="649" w:type="pct"/>
                  <w:tcBorders>
                    <w:top w:val="single" w:sz="4" w:space="0" w:color="auto"/>
                    <w:left w:val="single" w:sz="4" w:space="0" w:color="auto"/>
                    <w:bottom w:val="single" w:sz="4" w:space="0" w:color="auto"/>
                    <w:right w:val="single" w:sz="4" w:space="0" w:color="auto"/>
                  </w:tcBorders>
                  <w:vAlign w:val="center"/>
                </w:tcPr>
                <w:p w14:paraId="5E547B5E" w14:textId="77777777" w:rsidR="00BC2979" w:rsidRPr="007E29D1" w:rsidRDefault="00BC2979" w:rsidP="00893C91">
                  <w:pPr>
                    <w:pStyle w:val="Header"/>
                    <w:spacing w:before="120"/>
                    <w:jc w:val="both"/>
                    <w:rPr>
                      <w:b/>
                      <w:sz w:val="26"/>
                      <w:szCs w:val="26"/>
                      <w:lang w:val="es-ES"/>
                    </w:rPr>
                  </w:pPr>
                  <w:r w:rsidRPr="007E29D1">
                    <w:rPr>
                      <w:b/>
                      <w:sz w:val="26"/>
                      <w:szCs w:val="26"/>
                      <w:lang w:val="es-ES"/>
                    </w:rPr>
                    <w:t>Bước 3</w:t>
                  </w:r>
                </w:p>
              </w:tc>
              <w:tc>
                <w:tcPr>
                  <w:tcW w:w="2473" w:type="pct"/>
                  <w:tcBorders>
                    <w:top w:val="single" w:sz="4" w:space="0" w:color="auto"/>
                    <w:left w:val="single" w:sz="4" w:space="0" w:color="auto"/>
                    <w:bottom w:val="single" w:sz="4" w:space="0" w:color="auto"/>
                    <w:right w:val="single" w:sz="4" w:space="0" w:color="auto"/>
                  </w:tcBorders>
                  <w:vAlign w:val="center"/>
                </w:tcPr>
                <w:p w14:paraId="1ADFDD23" w14:textId="77777777" w:rsidR="00BC2979" w:rsidRPr="007E29D1" w:rsidRDefault="00BC2979" w:rsidP="00893C91">
                  <w:pPr>
                    <w:pStyle w:val="Header"/>
                    <w:spacing w:before="120"/>
                    <w:jc w:val="both"/>
                    <w:rPr>
                      <w:sz w:val="26"/>
                      <w:szCs w:val="26"/>
                      <w:lang w:val="es-ES"/>
                    </w:rPr>
                  </w:pPr>
                  <w:r w:rsidRPr="007E29D1">
                    <w:rPr>
                      <w:sz w:val="26"/>
                      <w:szCs w:val="26"/>
                      <w:lang w:val="es-ES"/>
                    </w:rPr>
                    <w:t>Tham mưu trình UBND tỉnh ban hành  Quyết định</w:t>
                  </w:r>
                </w:p>
                <w:p w14:paraId="6007BABA" w14:textId="77777777" w:rsidR="00957789" w:rsidRPr="007E29D1" w:rsidRDefault="00957789" w:rsidP="00957789">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6A0DA9C6" w14:textId="453EF23D" w:rsidR="00957789" w:rsidRPr="007E29D1" w:rsidRDefault="00957789" w:rsidP="00893C91">
                  <w:pPr>
                    <w:pStyle w:val="Header"/>
                    <w:spacing w:before="120"/>
                    <w:jc w:val="both"/>
                    <w:rPr>
                      <w:sz w:val="26"/>
                      <w:szCs w:val="26"/>
                      <w:lang w:val="es-ES"/>
                    </w:rPr>
                  </w:pPr>
                </w:p>
              </w:tc>
              <w:tc>
                <w:tcPr>
                  <w:tcW w:w="1123" w:type="pct"/>
                  <w:tcBorders>
                    <w:top w:val="single" w:sz="4" w:space="0" w:color="auto"/>
                    <w:left w:val="single" w:sz="4" w:space="0" w:color="auto"/>
                    <w:bottom w:val="single" w:sz="4" w:space="0" w:color="auto"/>
                    <w:right w:val="single" w:sz="4" w:space="0" w:color="auto"/>
                  </w:tcBorders>
                </w:tcPr>
                <w:p w14:paraId="4045BAC6" w14:textId="5B19D792" w:rsidR="00BC2979" w:rsidRPr="007E29D1" w:rsidRDefault="00BC2979" w:rsidP="00957789">
                  <w:pPr>
                    <w:pStyle w:val="Header"/>
                    <w:jc w:val="center"/>
                    <w:rPr>
                      <w:sz w:val="26"/>
                      <w:szCs w:val="26"/>
                      <w:lang w:val="nl-NL"/>
                    </w:rPr>
                  </w:pPr>
                  <w:r w:rsidRPr="007E29D1">
                    <w:rPr>
                      <w:sz w:val="26"/>
                      <w:szCs w:val="26"/>
                      <w:lang w:val="nl-NL"/>
                    </w:rPr>
                    <w:t>Lãnh đạo UBND tỉnh</w:t>
                  </w:r>
                </w:p>
                <w:p w14:paraId="0FC63F04" w14:textId="77777777" w:rsidR="00957789" w:rsidRPr="007E29D1" w:rsidRDefault="00957789" w:rsidP="00957789">
                  <w:pPr>
                    <w:pStyle w:val="Header"/>
                    <w:jc w:val="center"/>
                    <w:rPr>
                      <w:lang w:val="nl-NL"/>
                    </w:rPr>
                  </w:pPr>
                </w:p>
                <w:p w14:paraId="096FD9DA" w14:textId="0651EB8D" w:rsidR="00957789" w:rsidRPr="007E29D1" w:rsidRDefault="00957789" w:rsidP="00957789">
                  <w:pPr>
                    <w:pStyle w:val="Header"/>
                    <w:jc w:val="center"/>
                    <w:rPr>
                      <w:sz w:val="24"/>
                      <w:szCs w:val="24"/>
                      <w:lang w:val="nl-NL"/>
                    </w:rPr>
                  </w:pPr>
                  <w:r w:rsidRPr="007E29D1">
                    <w:rPr>
                      <w:sz w:val="26"/>
                      <w:szCs w:val="26"/>
                      <w:lang w:val="nl-NL"/>
                    </w:rPr>
                    <w:t>Văn thư</w:t>
                  </w:r>
                </w:p>
                <w:p w14:paraId="4E1B1BBD" w14:textId="77777777" w:rsidR="00BC2979" w:rsidRPr="007E29D1" w:rsidRDefault="00BC2979" w:rsidP="00957789">
                  <w:pPr>
                    <w:pStyle w:val="Header"/>
                    <w:jc w:val="center"/>
                    <w:rPr>
                      <w:sz w:val="26"/>
                      <w:szCs w:val="26"/>
                      <w:lang w:val="nl-NL"/>
                    </w:rPr>
                  </w:pPr>
                </w:p>
              </w:tc>
              <w:tc>
                <w:tcPr>
                  <w:tcW w:w="751" w:type="pct"/>
                  <w:tcBorders>
                    <w:top w:val="single" w:sz="4" w:space="0" w:color="auto"/>
                    <w:left w:val="single" w:sz="4" w:space="0" w:color="auto"/>
                    <w:bottom w:val="single" w:sz="4" w:space="0" w:color="auto"/>
                    <w:right w:val="single" w:sz="4" w:space="0" w:color="auto"/>
                  </w:tcBorders>
                  <w:vAlign w:val="center"/>
                </w:tcPr>
                <w:p w14:paraId="01040B63" w14:textId="77777777" w:rsidR="00BC2979" w:rsidRPr="007E29D1" w:rsidRDefault="00BC2979" w:rsidP="00893C91">
                  <w:pPr>
                    <w:pStyle w:val="Header"/>
                    <w:jc w:val="center"/>
                    <w:rPr>
                      <w:sz w:val="26"/>
                      <w:szCs w:val="26"/>
                      <w:lang w:val="nl-NL"/>
                    </w:rPr>
                  </w:pPr>
                  <w:r w:rsidRPr="007E29D1">
                    <w:rPr>
                      <w:sz w:val="26"/>
                      <w:szCs w:val="26"/>
                      <w:lang w:val="nl-NL"/>
                    </w:rPr>
                    <w:t>06 ngày</w:t>
                  </w:r>
                </w:p>
              </w:tc>
            </w:tr>
            <w:tr w:rsidR="006A4142" w:rsidRPr="007E29D1" w14:paraId="7D6F9B96" w14:textId="77777777" w:rsidTr="00637006">
              <w:trPr>
                <w:trHeight w:val="517"/>
              </w:trPr>
              <w:tc>
                <w:tcPr>
                  <w:tcW w:w="5000" w:type="pct"/>
                  <w:gridSpan w:val="5"/>
                  <w:tcBorders>
                    <w:top w:val="single" w:sz="4" w:space="0" w:color="auto"/>
                    <w:left w:val="single" w:sz="4" w:space="0" w:color="auto"/>
                    <w:bottom w:val="single" w:sz="4" w:space="0" w:color="auto"/>
                    <w:right w:val="single" w:sz="4" w:space="0" w:color="auto"/>
                  </w:tcBorders>
                  <w:vAlign w:val="center"/>
                </w:tcPr>
                <w:p w14:paraId="09723533" w14:textId="77777777" w:rsidR="00BC2979" w:rsidRPr="007E29D1" w:rsidRDefault="00BC2979"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3871D382" w14:textId="77777777" w:rsidTr="00CA656C">
              <w:trPr>
                <w:gridAfter w:val="1"/>
                <w:wAfter w:w="5" w:type="pct"/>
                <w:trHeight w:val="517"/>
              </w:trPr>
              <w:tc>
                <w:tcPr>
                  <w:tcW w:w="649" w:type="pct"/>
                  <w:tcBorders>
                    <w:top w:val="single" w:sz="4" w:space="0" w:color="auto"/>
                    <w:left w:val="single" w:sz="4" w:space="0" w:color="auto"/>
                    <w:bottom w:val="single" w:sz="4" w:space="0" w:color="auto"/>
                    <w:right w:val="single" w:sz="4" w:space="0" w:color="auto"/>
                  </w:tcBorders>
                  <w:vAlign w:val="center"/>
                </w:tcPr>
                <w:p w14:paraId="3DB0B893" w14:textId="77777777" w:rsidR="00BC2979" w:rsidRPr="007E29D1" w:rsidRDefault="00BC2979" w:rsidP="00893C91">
                  <w:pPr>
                    <w:pStyle w:val="Header"/>
                    <w:jc w:val="center"/>
                    <w:rPr>
                      <w:sz w:val="26"/>
                      <w:szCs w:val="26"/>
                      <w:lang w:val="nl-NL"/>
                    </w:rPr>
                  </w:pPr>
                </w:p>
              </w:tc>
              <w:tc>
                <w:tcPr>
                  <w:tcW w:w="2473" w:type="pct"/>
                  <w:tcBorders>
                    <w:top w:val="single" w:sz="4" w:space="0" w:color="auto"/>
                    <w:left w:val="single" w:sz="4" w:space="0" w:color="auto"/>
                    <w:bottom w:val="single" w:sz="4" w:space="0" w:color="auto"/>
                    <w:right w:val="single" w:sz="4" w:space="0" w:color="auto"/>
                  </w:tcBorders>
                  <w:vAlign w:val="center"/>
                  <w:hideMark/>
                </w:tcPr>
                <w:p w14:paraId="3FA5B100" w14:textId="77777777" w:rsidR="00BC2979" w:rsidRPr="007E29D1" w:rsidRDefault="00BC2979" w:rsidP="00893C91">
                  <w:pPr>
                    <w:pStyle w:val="Header"/>
                    <w:jc w:val="both"/>
                    <w:rPr>
                      <w:sz w:val="26"/>
                      <w:szCs w:val="26"/>
                      <w:lang w:val="es-ES"/>
                    </w:rPr>
                  </w:pPr>
                  <w:r w:rsidRPr="007E29D1">
                    <w:rPr>
                      <w:sz w:val="26"/>
                      <w:szCs w:val="26"/>
                      <w:lang w:val="nl-NL"/>
                    </w:rPr>
                    <w:t xml:space="preserve">Tiếp nhận kết quả giải quyết từ nhân viên bưu điện </w:t>
                  </w:r>
                  <w:r w:rsidRPr="007E29D1">
                    <w:rPr>
                      <w:bCs/>
                      <w:sz w:val="26"/>
                      <w:szCs w:val="26"/>
                      <w:lang w:val="nl-NL"/>
                    </w:rPr>
                    <w:t xml:space="preserve">và </w:t>
                  </w:r>
                  <w:r w:rsidRPr="007E29D1">
                    <w:rPr>
                      <w:rStyle w:val="Strong"/>
                      <w:b w:val="0"/>
                      <w:sz w:val="26"/>
                      <w:szCs w:val="26"/>
                      <w:lang w:val="nl-NL"/>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23" w:type="pct"/>
                  <w:tcBorders>
                    <w:top w:val="single" w:sz="4" w:space="0" w:color="auto"/>
                    <w:left w:val="single" w:sz="4" w:space="0" w:color="auto"/>
                    <w:bottom w:val="single" w:sz="4" w:space="0" w:color="auto"/>
                    <w:right w:val="single" w:sz="4" w:space="0" w:color="auto"/>
                  </w:tcBorders>
                  <w:vAlign w:val="center"/>
                  <w:hideMark/>
                </w:tcPr>
                <w:p w14:paraId="52841F6C" w14:textId="77777777" w:rsidR="00BC2979" w:rsidRPr="007E29D1" w:rsidRDefault="00BC2979" w:rsidP="00CA656C">
                  <w:pPr>
                    <w:pStyle w:val="Header"/>
                    <w:jc w:val="center"/>
                    <w:rPr>
                      <w:sz w:val="26"/>
                      <w:szCs w:val="26"/>
                      <w:lang w:val="nl-NL"/>
                    </w:rPr>
                  </w:pPr>
                  <w:r w:rsidRPr="007E29D1">
                    <w:rPr>
                      <w:sz w:val="26"/>
                      <w:szCs w:val="26"/>
                      <w:lang w:val="nl-NL"/>
                    </w:rPr>
                    <w:t>Công chức tại  Trung tâm Phục vụ hành chính công.</w:t>
                  </w:r>
                </w:p>
              </w:tc>
              <w:tc>
                <w:tcPr>
                  <w:tcW w:w="751" w:type="pct"/>
                  <w:tcBorders>
                    <w:top w:val="single" w:sz="4" w:space="0" w:color="auto"/>
                    <w:left w:val="single" w:sz="4" w:space="0" w:color="auto"/>
                    <w:bottom w:val="single" w:sz="4" w:space="0" w:color="auto"/>
                    <w:right w:val="single" w:sz="4" w:space="0" w:color="auto"/>
                  </w:tcBorders>
                  <w:vAlign w:val="center"/>
                </w:tcPr>
                <w:p w14:paraId="31B64495"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7820BDF6" w14:textId="77777777" w:rsidTr="00637006">
              <w:trPr>
                <w:trHeight w:val="4221"/>
              </w:trPr>
              <w:tc>
                <w:tcPr>
                  <w:tcW w:w="5000" w:type="pct"/>
                  <w:gridSpan w:val="5"/>
                  <w:tcBorders>
                    <w:top w:val="single" w:sz="4" w:space="0" w:color="auto"/>
                    <w:left w:val="single" w:sz="4" w:space="0" w:color="auto"/>
                    <w:bottom w:val="single" w:sz="4" w:space="0" w:color="auto"/>
                    <w:right w:val="single" w:sz="4" w:space="0" w:color="auto"/>
                  </w:tcBorders>
                  <w:vAlign w:val="center"/>
                </w:tcPr>
                <w:p w14:paraId="01CBF1BB" w14:textId="7C25BC6B" w:rsidR="00BC2979" w:rsidRPr="007E29D1" w:rsidRDefault="008E0AB6" w:rsidP="00893C91">
                  <w:pPr>
                    <w:spacing w:before="100" w:beforeAutospacing="1" w:after="100" w:afterAutospacing="1"/>
                    <w:rPr>
                      <w:sz w:val="26"/>
                      <w:szCs w:val="26"/>
                      <w:lang w:val="nl-NL"/>
                    </w:rPr>
                  </w:pPr>
                  <w:r w:rsidRPr="007E29D1">
                    <w:rPr>
                      <w:noProof/>
                      <w:sz w:val="26"/>
                      <w:szCs w:val="26"/>
                    </w:rPr>
                    <w:pict w14:anchorId="56DD201C">
                      <v:roundrect id="_x0000_s1835" style="position:absolute;margin-left:9.25pt;margin-top:19pt;width:143.25pt;height:45.25pt;z-index:25228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" fillcolor="#cdddac [1622]" strokecolor="#94b64e [3046]">
                        <v:fill color2="#f0f4e6 [502]" rotate="t" angle="180" colors="0 #dafda7;22938f #e4fdc2;1 #f5ffe6" focus="100%" type="gradient"/>
                        <v:shadow on="t" color="black" opacity="24903f" origin=",.5" offset="0,.55556mm"/>
                        <v:path arrowok="t"/>
                        <v:textbox style="mso-next-textbox:#_x0000_s1835">
                          <w:txbxContent>
                            <w:p w14:paraId="0E8DD3A7" w14:textId="77777777" w:rsidR="008E0AB6" w:rsidRPr="00767C99" w:rsidRDefault="008E0AB6" w:rsidP="00BC2979">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298653DD">
                      <v:roundrect id="_x0000_s1834" style="position:absolute;margin-left:198.85pt;margin-top:15.55pt;width:164.65pt;height:46pt;z-index:25229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BFQqBnwCAABS&#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34">
                          <w:txbxContent>
                            <w:p w14:paraId="1F6AE6CA" w14:textId="77777777" w:rsidR="008E0AB6" w:rsidRPr="00767C99" w:rsidRDefault="008E0AB6" w:rsidP="00BC2979">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BC2979" w:rsidRPr="007E29D1">
                    <w:rPr>
                      <w:sz w:val="26"/>
                      <w:szCs w:val="26"/>
                      <w:lang w:val="nl-NL"/>
                    </w:rPr>
                    <w:t>Bản đồ quy trình</w:t>
                  </w:r>
                </w:p>
                <w:p w14:paraId="08053BB3" w14:textId="3310C1FB" w:rsidR="00BC2979" w:rsidRPr="007E29D1" w:rsidRDefault="008E0AB6" w:rsidP="00893C91">
                  <w:pPr>
                    <w:spacing w:before="100" w:beforeAutospacing="1" w:after="100" w:afterAutospacing="1"/>
                    <w:rPr>
                      <w:sz w:val="26"/>
                      <w:szCs w:val="26"/>
                      <w:lang w:val="nl-NL"/>
                    </w:rPr>
                  </w:pPr>
                  <w:r w:rsidRPr="007E29D1">
                    <w:rPr>
                      <w:noProof/>
                      <w:sz w:val="26"/>
                      <w:szCs w:val="26"/>
                    </w:rPr>
                    <w:pict w14:anchorId="0C123F3D">
                      <v:shape id="_x0000_s1833" type="#_x0000_t13" style="position:absolute;margin-left:163.6pt;margin-top:5.1pt;width:21.75pt;height:15pt;flip:y;z-index:25229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BCFEE50" w14:textId="14565B78" w:rsidR="00BC2979" w:rsidRPr="007E29D1" w:rsidRDefault="008E0AB6" w:rsidP="00893C91">
                  <w:pPr>
                    <w:spacing w:before="100" w:beforeAutospacing="1" w:after="100" w:afterAutospacing="1"/>
                    <w:rPr>
                      <w:sz w:val="26"/>
                      <w:szCs w:val="26"/>
                      <w:lang w:val="nl-NL"/>
                    </w:rPr>
                  </w:pPr>
                  <w:r w:rsidRPr="007E29D1">
                    <w:rPr>
                      <w:noProof/>
                      <w:sz w:val="26"/>
                      <w:szCs w:val="26"/>
                    </w:rPr>
                    <w:pict w14:anchorId="0E02968D">
                      <v:shape id="_x0000_s1832" type="#_x0000_t67" style="position:absolute;margin-left:269.45pt;margin-top:4.8pt;width:21.75pt;height:18.75pt;z-index:25229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6EE3861">
                      <v:roundrect id="_x0000_s1831" style="position:absolute;margin-left:7.85pt;margin-top:21.1pt;width:145.65pt;height:48.85pt;z-index:25229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AtWZUd7AgAAUg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31">
                          <w:txbxContent>
                            <w:p w14:paraId="0E4D5574" w14:textId="77777777" w:rsidR="008E0AB6" w:rsidRPr="0059023E" w:rsidRDefault="008E0AB6" w:rsidP="00BC2979">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47D40EBE" w14:textId="77777777" w:rsidR="008E0AB6" w:rsidRPr="0059023E" w:rsidRDefault="008E0AB6" w:rsidP="00BC2979">
                              <w:pPr>
                                <w:jc w:val="center"/>
                                <w:rPr>
                                  <w:sz w:val="16"/>
                                  <w:szCs w:val="16"/>
                                </w:rPr>
                              </w:pPr>
                            </w:p>
                          </w:txbxContent>
                        </v:textbox>
                      </v:roundrect>
                    </w:pict>
                  </w:r>
                </w:p>
                <w:p w14:paraId="02F64AF3" w14:textId="292A98CA" w:rsidR="00BC2979" w:rsidRPr="007E29D1" w:rsidRDefault="008E0AB6" w:rsidP="00893C91">
                  <w:pPr>
                    <w:spacing w:before="100" w:beforeAutospacing="1" w:after="100" w:afterAutospacing="1"/>
                    <w:rPr>
                      <w:sz w:val="26"/>
                      <w:szCs w:val="26"/>
                      <w:lang w:val="nl-NL"/>
                    </w:rPr>
                  </w:pPr>
                  <w:r w:rsidRPr="007E29D1">
                    <w:rPr>
                      <w:noProof/>
                      <w:sz w:val="26"/>
                      <w:szCs w:val="26"/>
                    </w:rPr>
                    <w:pict w14:anchorId="14EED33D">
                      <v:shape id="_x0000_s1830" type="#_x0000_t66" style="position:absolute;margin-left:165.2pt;margin-top:16.55pt;width:24.75pt;height:15pt;flip:y;z-index:25229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14591B4">
                      <v:roundrect id="_x0000_s1829" style="position:absolute;margin-left:199.1pt;margin-top:.85pt;width:167.75pt;height:45.7pt;z-index:25228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29">
                          <w:txbxContent>
                            <w:p w14:paraId="02C705BA" w14:textId="77777777" w:rsidR="008E0AB6" w:rsidRPr="0059023E" w:rsidRDefault="008E0AB6" w:rsidP="00BC2979">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28335DFB" w14:textId="77777777" w:rsidR="008E0AB6" w:rsidRPr="0059023E" w:rsidRDefault="008E0AB6" w:rsidP="00BC2979">
                              <w:pPr>
                                <w:jc w:val="center"/>
                                <w:rPr>
                                  <w:sz w:val="16"/>
                                  <w:szCs w:val="16"/>
                                </w:rPr>
                              </w:pPr>
                            </w:p>
                          </w:txbxContent>
                        </v:textbox>
                      </v:roundrect>
                    </w:pict>
                  </w:r>
                  <w:r w:rsidRPr="007E29D1">
                    <w:rPr>
                      <w:noProof/>
                      <w:sz w:val="26"/>
                      <w:szCs w:val="26"/>
                    </w:rPr>
                    <w:pict w14:anchorId="4E65F365">
                      <v:shape id="_x0000_s1828" type="#_x0000_t32" style="position:absolute;margin-left:276.3pt;margin-top:624.3pt;width:24.75pt;height:0;z-index:25229260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77E392FA">
                      <v:shape id="_x0000_s1827" type="#_x0000_t32" style="position:absolute;margin-left:408.75pt;margin-top:625.1pt;width:24.75pt;height:0;z-index:25229363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3DA5F2F1" w14:textId="1A41D01F" w:rsidR="00BC2979" w:rsidRPr="007E29D1" w:rsidRDefault="008E0AB6" w:rsidP="00893C91">
                  <w:pPr>
                    <w:spacing w:before="100" w:beforeAutospacing="1" w:after="100" w:afterAutospacing="1"/>
                    <w:rPr>
                      <w:sz w:val="26"/>
                      <w:szCs w:val="26"/>
                      <w:lang w:val="nl-NL"/>
                    </w:rPr>
                  </w:pPr>
                  <w:r w:rsidRPr="007E29D1">
                    <w:rPr>
                      <w:noProof/>
                      <w:sz w:val="26"/>
                      <w:szCs w:val="26"/>
                    </w:rPr>
                    <w:pict w14:anchorId="071A6282">
                      <v:shape id="_x0000_s1826" type="#_x0000_t67" style="position:absolute;margin-left:63.95pt;margin-top:15.05pt;width:16.5pt;height:18pt;z-index:25229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2265D6E8" w14:textId="48C77DA0" w:rsidR="00BC2979" w:rsidRPr="007E29D1" w:rsidRDefault="008E0AB6" w:rsidP="00893C91">
                  <w:pPr>
                    <w:spacing w:before="100" w:beforeAutospacing="1" w:after="100" w:afterAutospacing="1"/>
                    <w:rPr>
                      <w:sz w:val="26"/>
                      <w:szCs w:val="26"/>
                      <w:lang w:val="nl-NL"/>
                    </w:rPr>
                  </w:pPr>
                  <w:r w:rsidRPr="007E29D1">
                    <w:rPr>
                      <w:noProof/>
                      <w:sz w:val="26"/>
                      <w:szCs w:val="26"/>
                    </w:rPr>
                    <w:pict w14:anchorId="3E3D17D1">
                      <v:shape id="_x0000_s1825" type="#_x0000_t13" style="position:absolute;margin-left:165.8pt;margin-top:27.65pt;width:21.75pt;height:15pt;flip:y;z-index:25229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63FB2E9">
                      <v:roundrect id="_x0000_s1824" style="position:absolute;margin-left:202.6pt;margin-top:7.5pt;width:163.95pt;height:46.25pt;z-index:25229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_x0000_s1824">
                          <w:txbxContent>
                            <w:p w14:paraId="53B78C27" w14:textId="77777777" w:rsidR="008E0AB6" w:rsidRPr="0059023E" w:rsidRDefault="008E0AB6" w:rsidP="00BC2979">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28A3087E">
                      <v:roundrect id="_x0000_s1823" style="position:absolute;margin-left:.6pt;margin-top:7.45pt;width:152.5pt;height:49.4pt;z-index:25230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Vd+9&#10;XYICAABS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_x0000_s1823">
                          <w:txbxContent>
                            <w:p w14:paraId="6C96A80A" w14:textId="5D69C87D" w:rsidR="008E0AB6" w:rsidRPr="005150E8" w:rsidRDefault="008E0AB6" w:rsidP="00BC2979">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6</w:t>
                              </w:r>
                              <w:r w:rsidRPr="005150E8">
                                <w:rPr>
                                  <w:sz w:val="15"/>
                                  <w:szCs w:val="15"/>
                                </w:rPr>
                                <w:t xml:space="preserve"> ngày)</w:t>
                              </w:r>
                            </w:p>
                            <w:p w14:paraId="6AB966F0" w14:textId="77777777" w:rsidR="008E0AB6" w:rsidRPr="005150E8" w:rsidRDefault="008E0AB6" w:rsidP="00BC2979">
                              <w:pPr>
                                <w:jc w:val="center"/>
                                <w:rPr>
                                  <w:sz w:val="15"/>
                                  <w:szCs w:val="15"/>
                                </w:rPr>
                              </w:pPr>
                            </w:p>
                          </w:txbxContent>
                        </v:textbox>
                      </v:roundrect>
                    </w:pict>
                  </w:r>
                </w:p>
                <w:p w14:paraId="37F2341C" w14:textId="77777777" w:rsidR="00BC2979" w:rsidRPr="007E29D1" w:rsidRDefault="00BC2979" w:rsidP="00893C91">
                  <w:pPr>
                    <w:pStyle w:val="Header"/>
                    <w:jc w:val="center"/>
                    <w:rPr>
                      <w:sz w:val="26"/>
                      <w:szCs w:val="26"/>
                      <w:lang w:val="nl-NL"/>
                    </w:rPr>
                  </w:pPr>
                </w:p>
                <w:p w14:paraId="61C5E7FE" w14:textId="77777777" w:rsidR="00BC2979" w:rsidRPr="007E29D1" w:rsidRDefault="00BC2979" w:rsidP="00893C91">
                  <w:pPr>
                    <w:pStyle w:val="Header"/>
                    <w:jc w:val="center"/>
                    <w:rPr>
                      <w:sz w:val="26"/>
                      <w:szCs w:val="26"/>
                      <w:lang w:val="nl-NL"/>
                    </w:rPr>
                  </w:pPr>
                </w:p>
                <w:p w14:paraId="0061E29B" w14:textId="77777777" w:rsidR="00BC2979" w:rsidRPr="007E29D1" w:rsidRDefault="00BC2979" w:rsidP="00893C91">
                  <w:pPr>
                    <w:pStyle w:val="Header"/>
                    <w:jc w:val="center"/>
                    <w:rPr>
                      <w:sz w:val="26"/>
                      <w:szCs w:val="26"/>
                      <w:lang w:val="nl-NL"/>
                    </w:rPr>
                  </w:pPr>
                </w:p>
                <w:p w14:paraId="463EF3EE" w14:textId="77777777" w:rsidR="00BC2979" w:rsidRPr="007E29D1" w:rsidRDefault="00BC2979" w:rsidP="00893C91">
                  <w:pPr>
                    <w:pStyle w:val="Header"/>
                    <w:jc w:val="center"/>
                    <w:rPr>
                      <w:sz w:val="26"/>
                      <w:szCs w:val="26"/>
                      <w:lang w:val="nl-NL"/>
                    </w:rPr>
                  </w:pPr>
                </w:p>
              </w:tc>
            </w:tr>
          </w:tbl>
          <w:p w14:paraId="1B24800E" w14:textId="77777777" w:rsidR="00BC2979" w:rsidRPr="007E29D1" w:rsidRDefault="00BC2979" w:rsidP="00893C91">
            <w:pPr>
              <w:ind w:left="84" w:right="83"/>
              <w:jc w:val="center"/>
              <w:rPr>
                <w:sz w:val="26"/>
                <w:szCs w:val="26"/>
                <w:lang w:val="hr-HR"/>
              </w:rPr>
            </w:pPr>
          </w:p>
        </w:tc>
      </w:tr>
      <w:tr w:rsidR="006A4142" w:rsidRPr="007E29D1" w14:paraId="00BE7DEA" w14:textId="77777777" w:rsidTr="00B835C3">
        <w:trPr>
          <w:tblCellSpacing w:w="0" w:type="dxa"/>
        </w:trPr>
        <w:tc>
          <w:tcPr>
            <w:tcW w:w="2119" w:type="dxa"/>
            <w:vAlign w:val="center"/>
            <w:hideMark/>
          </w:tcPr>
          <w:p w14:paraId="63DC0304" w14:textId="77777777" w:rsidR="00BC2979" w:rsidRPr="007E29D1" w:rsidRDefault="00BC2979" w:rsidP="00893C91">
            <w:pPr>
              <w:ind w:right="84"/>
              <w:jc w:val="both"/>
              <w:rPr>
                <w:sz w:val="26"/>
                <w:szCs w:val="26"/>
              </w:rPr>
            </w:pPr>
            <w:r w:rsidRPr="007E29D1">
              <w:rPr>
                <w:b/>
                <w:bCs/>
                <w:sz w:val="26"/>
                <w:szCs w:val="26"/>
              </w:rPr>
              <w:lastRenderedPageBreak/>
              <w:t>2. Cách thức thực hiện:</w:t>
            </w:r>
          </w:p>
        </w:tc>
        <w:tc>
          <w:tcPr>
            <w:tcW w:w="8313" w:type="dxa"/>
            <w:vAlign w:val="center"/>
            <w:hideMark/>
          </w:tcPr>
          <w:p w14:paraId="0A6CAAD1" w14:textId="77777777" w:rsidR="00BC2979" w:rsidRPr="007E29D1" w:rsidRDefault="00BC2979" w:rsidP="00893C91">
            <w:pPr>
              <w:ind w:left="84" w:right="83"/>
              <w:jc w:val="both"/>
              <w:rPr>
                <w:sz w:val="26"/>
                <w:szCs w:val="26"/>
              </w:rPr>
            </w:pPr>
            <w:r w:rsidRPr="007E29D1">
              <w:rPr>
                <w:sz w:val="26"/>
                <w:szCs w:val="26"/>
              </w:rPr>
              <w:t>- Nộp hồ sơ trực tiếp tại Trung tâm Phục vụ hành chính công tỉnh;</w:t>
            </w:r>
          </w:p>
          <w:p w14:paraId="05E1B8CB" w14:textId="77777777" w:rsidR="00BC2979" w:rsidRPr="007E29D1" w:rsidRDefault="00BC2979" w:rsidP="00893C91">
            <w:pPr>
              <w:ind w:left="84" w:right="83"/>
              <w:jc w:val="both"/>
              <w:rPr>
                <w:sz w:val="26"/>
                <w:szCs w:val="26"/>
              </w:rPr>
            </w:pPr>
            <w:r w:rsidRPr="007E29D1">
              <w:rPr>
                <w:sz w:val="26"/>
                <w:szCs w:val="26"/>
              </w:rPr>
              <w:t>- Nộp qua dịch vụ bưu chính công ích;</w:t>
            </w:r>
          </w:p>
          <w:p w14:paraId="3F7B054F" w14:textId="77777777" w:rsidR="00BC2979" w:rsidRPr="007E29D1" w:rsidRDefault="00BC2979" w:rsidP="00893C91">
            <w:pPr>
              <w:ind w:left="84" w:right="83"/>
              <w:jc w:val="both"/>
              <w:rPr>
                <w:sz w:val="26"/>
                <w:szCs w:val="26"/>
              </w:rPr>
            </w:pPr>
            <w:r w:rsidRPr="007E29D1">
              <w:rPr>
                <w:sz w:val="26"/>
                <w:szCs w:val="26"/>
              </w:rPr>
              <w:t>- Nộp hồ sơ trực tuyến tại:</w:t>
            </w:r>
          </w:p>
          <w:p w14:paraId="6D877F10" w14:textId="77777777" w:rsidR="00BC2979" w:rsidRPr="007E29D1" w:rsidRDefault="00BC2979" w:rsidP="00893C91">
            <w:pPr>
              <w:ind w:left="84" w:right="83"/>
              <w:jc w:val="both"/>
              <w:rPr>
                <w:sz w:val="26"/>
                <w:szCs w:val="26"/>
              </w:rPr>
            </w:pPr>
            <w:r w:rsidRPr="007E29D1">
              <w:rPr>
                <w:sz w:val="26"/>
                <w:szCs w:val="26"/>
              </w:rPr>
              <w:t>+ Cổng dịch vụ công Quốc gia, địa chỉ: https://dichvucong.gov.vn/</w:t>
            </w:r>
          </w:p>
          <w:p w14:paraId="02228114" w14:textId="77777777" w:rsidR="00BC2979" w:rsidRPr="007E29D1" w:rsidRDefault="00BC2979" w:rsidP="00893C91">
            <w:pPr>
              <w:ind w:left="84" w:right="83"/>
              <w:jc w:val="both"/>
              <w:rPr>
                <w:sz w:val="26"/>
                <w:szCs w:val="26"/>
              </w:rPr>
            </w:pPr>
            <w:r w:rsidRPr="007E29D1">
              <w:rPr>
                <w:sz w:val="26"/>
                <w:szCs w:val="26"/>
              </w:rPr>
              <w:t>+ Cổng dịch vụ công tỉnh, địa chỉ: https://dichvucong.tayninh.gov.vn/</w:t>
            </w:r>
          </w:p>
        </w:tc>
      </w:tr>
      <w:tr w:rsidR="00B835C3" w:rsidRPr="007E29D1" w14:paraId="79D21355" w14:textId="77777777" w:rsidTr="00B835C3">
        <w:trPr>
          <w:tblCellSpacing w:w="0" w:type="dxa"/>
        </w:trPr>
        <w:tc>
          <w:tcPr>
            <w:tcW w:w="2119" w:type="dxa"/>
            <w:vAlign w:val="center"/>
            <w:hideMark/>
          </w:tcPr>
          <w:p w14:paraId="26F11C7B" w14:textId="77777777" w:rsidR="00B835C3" w:rsidRPr="007E29D1" w:rsidRDefault="00B835C3" w:rsidP="00B835C3">
            <w:pPr>
              <w:ind w:right="84"/>
              <w:jc w:val="both"/>
              <w:rPr>
                <w:sz w:val="26"/>
                <w:szCs w:val="26"/>
              </w:rPr>
            </w:pPr>
            <w:r w:rsidRPr="007E29D1">
              <w:rPr>
                <w:b/>
                <w:bCs/>
                <w:sz w:val="26"/>
                <w:szCs w:val="26"/>
              </w:rPr>
              <w:t xml:space="preserve">3. Thành phần, số </w:t>
            </w:r>
            <w:r w:rsidRPr="007E29D1">
              <w:rPr>
                <w:b/>
                <w:bCs/>
                <w:sz w:val="26"/>
                <w:szCs w:val="26"/>
              </w:rPr>
              <w:lastRenderedPageBreak/>
              <w:t>lượng hồ sơ:</w:t>
            </w:r>
          </w:p>
        </w:tc>
        <w:tc>
          <w:tcPr>
            <w:tcW w:w="8313" w:type="dxa"/>
            <w:vAlign w:val="center"/>
            <w:hideMark/>
          </w:tcPr>
          <w:p w14:paraId="369DE1A5" w14:textId="77777777" w:rsidR="00B835C3" w:rsidRPr="007E29D1" w:rsidRDefault="00B835C3" w:rsidP="00B835C3">
            <w:pPr>
              <w:spacing w:before="120"/>
              <w:jc w:val="both"/>
              <w:rPr>
                <w:sz w:val="26"/>
                <w:szCs w:val="26"/>
                <w:lang w:val="nl-NL"/>
              </w:rPr>
            </w:pPr>
            <w:r w:rsidRPr="007E29D1">
              <w:rPr>
                <w:sz w:val="26"/>
                <w:szCs w:val="26"/>
                <w:lang w:val="vi-VN"/>
              </w:rPr>
              <w:lastRenderedPageBreak/>
              <w:t>- Đơn đề nghị miễn, giảm học phí và hỗ trợ chi phí học tập:</w:t>
            </w:r>
          </w:p>
          <w:p w14:paraId="61E6350E" w14:textId="77777777" w:rsidR="00B835C3" w:rsidRPr="007E29D1" w:rsidRDefault="00B835C3" w:rsidP="00B835C3">
            <w:pPr>
              <w:spacing w:before="120"/>
              <w:jc w:val="both"/>
              <w:rPr>
                <w:sz w:val="26"/>
                <w:szCs w:val="26"/>
                <w:lang w:val="nl-NL"/>
              </w:rPr>
            </w:pPr>
            <w:r w:rsidRPr="007E29D1">
              <w:rPr>
                <w:sz w:val="26"/>
                <w:szCs w:val="26"/>
                <w:lang w:val="vi-VN"/>
              </w:rPr>
              <w:lastRenderedPageBreak/>
              <w:t>+ Đối với các đối tượng thuộc diện được miễn, giảm học phí học mầm non, phổ thông, giáo dục thường xuyên: M</w:t>
            </w:r>
            <w:r w:rsidRPr="007E29D1">
              <w:rPr>
                <w:sz w:val="26"/>
                <w:szCs w:val="26"/>
                <w:lang w:val="nl-NL"/>
              </w:rPr>
              <w:t>ẫ</w:t>
            </w:r>
            <w:r w:rsidRPr="007E29D1">
              <w:rPr>
                <w:sz w:val="26"/>
                <w:szCs w:val="26"/>
                <w:lang w:val="vi-VN"/>
              </w:rPr>
              <w:t>u đơn theo phụ lục II.</w:t>
            </w:r>
          </w:p>
          <w:p w14:paraId="578E4A2D" w14:textId="77777777" w:rsidR="00B835C3" w:rsidRPr="007E29D1" w:rsidRDefault="00B835C3" w:rsidP="00B835C3">
            <w:pPr>
              <w:spacing w:before="120"/>
              <w:jc w:val="both"/>
              <w:rPr>
                <w:sz w:val="26"/>
                <w:szCs w:val="26"/>
                <w:lang w:val="nl-NL"/>
              </w:rPr>
            </w:pPr>
            <w:r w:rsidRPr="007E29D1">
              <w:rPr>
                <w:sz w:val="26"/>
                <w:szCs w:val="26"/>
                <w:lang w:val="vi-VN"/>
              </w:rPr>
              <w:t>+ Đối với các đối tượng thuộc diện được hỗ trợ chi phí học tập học mầm non, phổ thông, giáo dục thường xuyên: M</w:t>
            </w:r>
            <w:r w:rsidRPr="007E29D1">
              <w:rPr>
                <w:sz w:val="26"/>
                <w:szCs w:val="26"/>
                <w:lang w:val="nl-NL"/>
              </w:rPr>
              <w:t>ẫ</w:t>
            </w:r>
            <w:r w:rsidRPr="007E29D1">
              <w:rPr>
                <w:sz w:val="26"/>
                <w:szCs w:val="26"/>
                <w:lang w:val="vi-VN"/>
              </w:rPr>
              <w:t>u đơn theo phụ lục III.</w:t>
            </w:r>
          </w:p>
          <w:p w14:paraId="08C0965D" w14:textId="77777777" w:rsidR="00B835C3" w:rsidRPr="007E29D1" w:rsidRDefault="00B835C3" w:rsidP="00B835C3">
            <w:pPr>
              <w:spacing w:before="120"/>
              <w:jc w:val="both"/>
              <w:rPr>
                <w:sz w:val="26"/>
                <w:szCs w:val="26"/>
                <w:lang w:val="nl-NL"/>
              </w:rPr>
            </w:pPr>
            <w:r w:rsidRPr="007E29D1">
              <w:rPr>
                <w:sz w:val="26"/>
                <w:szCs w:val="26"/>
                <w:lang w:val="vi-VN"/>
              </w:rPr>
              <w:t>+ Đối với các đối tượng thuộc diện miễn, giảm học phí học ở cơ sở giáo dục nghề nghiệp và giáo dục đại học: M</w:t>
            </w:r>
            <w:r w:rsidRPr="007E29D1">
              <w:rPr>
                <w:sz w:val="26"/>
                <w:szCs w:val="26"/>
                <w:lang w:val="nl-NL"/>
              </w:rPr>
              <w:t>ẫ</w:t>
            </w:r>
            <w:r w:rsidRPr="007E29D1">
              <w:rPr>
                <w:sz w:val="26"/>
                <w:szCs w:val="26"/>
                <w:lang w:val="vi-VN"/>
              </w:rPr>
              <w:t>u đơn theo phụ lục IV.</w:t>
            </w:r>
          </w:p>
          <w:p w14:paraId="5F55247B" w14:textId="77777777" w:rsidR="00B835C3" w:rsidRPr="007E29D1" w:rsidRDefault="00B835C3" w:rsidP="00B835C3">
            <w:pPr>
              <w:spacing w:before="120"/>
              <w:jc w:val="both"/>
              <w:rPr>
                <w:sz w:val="26"/>
                <w:szCs w:val="26"/>
                <w:lang w:val="nl-NL"/>
              </w:rPr>
            </w:pPr>
            <w:r w:rsidRPr="007E29D1">
              <w:rPr>
                <w:sz w:val="26"/>
                <w:szCs w:val="26"/>
                <w:lang w:val="vi-VN"/>
              </w:rPr>
              <w:t>- Bản sao chứng thực giấy tờ chứng minh thuộc đối tượng miễn, giảm học phí và hỗ trợ chi phí học tập đối với các đối tượng sau:</w:t>
            </w:r>
          </w:p>
          <w:p w14:paraId="60657373" w14:textId="77777777" w:rsidR="00B835C3" w:rsidRPr="007E29D1" w:rsidRDefault="00B835C3" w:rsidP="00B835C3">
            <w:pPr>
              <w:spacing w:before="120"/>
              <w:jc w:val="both"/>
              <w:rPr>
                <w:sz w:val="26"/>
                <w:szCs w:val="26"/>
                <w:lang w:val="nl-NL"/>
              </w:rPr>
            </w:pPr>
            <w:r w:rsidRPr="007E29D1">
              <w:rPr>
                <w:sz w:val="26"/>
                <w:szCs w:val="26"/>
                <w:lang w:val="vi-VN"/>
              </w:rPr>
              <w:t>+ Giấy xác nhận của cơ quan quản lý đối tượng người có công đối với đối tượng được quy định tại Điểm a Khoản 2 Điều 4 Thông tư liên tịch này;</w:t>
            </w:r>
          </w:p>
          <w:p w14:paraId="2F0AEAC7" w14:textId="77777777" w:rsidR="00B835C3" w:rsidRPr="007E29D1" w:rsidRDefault="00B835C3" w:rsidP="00B835C3">
            <w:pPr>
              <w:spacing w:before="120"/>
              <w:jc w:val="both"/>
              <w:rPr>
                <w:sz w:val="26"/>
                <w:szCs w:val="26"/>
                <w:lang w:val="nl-NL"/>
              </w:rPr>
            </w:pPr>
            <w:r w:rsidRPr="007E29D1">
              <w:rPr>
                <w:sz w:val="26"/>
                <w:szCs w:val="26"/>
                <w:lang w:val="vi-VN"/>
              </w:rPr>
              <w:t xml:space="preserve">+ Giấy xác nhận khuyết tật do </w:t>
            </w:r>
            <w:r w:rsidRPr="007E29D1">
              <w:rPr>
                <w:sz w:val="26"/>
                <w:szCs w:val="26"/>
                <w:shd w:val="solid" w:color="FFFFFF" w:fill="auto"/>
                <w:lang w:val="vi-VN"/>
              </w:rPr>
              <w:t>Ủy ban</w:t>
            </w:r>
            <w:r w:rsidRPr="007E29D1">
              <w:rPr>
                <w:sz w:val="26"/>
                <w:szCs w:val="26"/>
                <w:lang w:val="vi-VN"/>
              </w:rPr>
              <w:t xml:space="preserve"> nhân dân cấp xã cấp hoặc Quyết định về việc trợ </w:t>
            </w:r>
            <w:r w:rsidRPr="007E29D1">
              <w:rPr>
                <w:sz w:val="26"/>
                <w:szCs w:val="26"/>
                <w:shd w:val="solid" w:color="FFFFFF" w:fill="auto"/>
                <w:lang w:val="vi-VN"/>
              </w:rPr>
              <w:t>cấp</w:t>
            </w:r>
            <w:r w:rsidRPr="007E29D1">
              <w:rPr>
                <w:sz w:val="26"/>
                <w:szCs w:val="26"/>
                <w:lang w:val="vi-VN"/>
              </w:rPr>
              <w:t xml:space="preserve"> xã hội của Chủ tịch </w:t>
            </w:r>
            <w:r w:rsidRPr="007E29D1">
              <w:rPr>
                <w:sz w:val="26"/>
                <w:szCs w:val="26"/>
                <w:lang w:val="nl-NL"/>
              </w:rPr>
              <w:t>Ủ</w:t>
            </w:r>
            <w:r w:rsidRPr="007E29D1">
              <w:rPr>
                <w:sz w:val="26"/>
                <w:szCs w:val="26"/>
                <w:lang w:val="vi-VN"/>
              </w:rPr>
              <w:t xml:space="preserve">y ban nhân dân cấp huyện đối với đối tượng được quy định tại </w:t>
            </w:r>
            <w:r w:rsidRPr="007E29D1">
              <w:rPr>
                <w:sz w:val="26"/>
                <w:szCs w:val="26"/>
                <w:shd w:val="solid" w:color="FFFFFF" w:fill="auto"/>
                <w:lang w:val="vi-VN"/>
              </w:rPr>
              <w:t>Điểm</w:t>
            </w:r>
            <w:r w:rsidRPr="007E29D1">
              <w:rPr>
                <w:sz w:val="26"/>
                <w:szCs w:val="26"/>
                <w:lang w:val="vi-VN"/>
              </w:rPr>
              <w:t xml:space="preserve"> b Khoản 2 Điều 4 của Thông tư liên tịch này và giấy tờ chứng minh là hộ nghèo hoặc hộ cận nghèo do </w:t>
            </w:r>
            <w:r w:rsidRPr="007E29D1">
              <w:rPr>
                <w:sz w:val="26"/>
                <w:szCs w:val="26"/>
                <w:shd w:val="solid" w:color="FFFFFF" w:fill="auto"/>
                <w:lang w:val="vi-VN"/>
              </w:rPr>
              <w:t>Ủy ban</w:t>
            </w:r>
            <w:r w:rsidRPr="007E29D1">
              <w:rPr>
                <w:sz w:val="26"/>
                <w:szCs w:val="26"/>
                <w:lang w:val="vi-VN"/>
              </w:rPr>
              <w:t xml:space="preserve"> nhân dân xã cấp hoặc xác nhận;</w:t>
            </w:r>
          </w:p>
          <w:p w14:paraId="50DDB2A1" w14:textId="77777777" w:rsidR="00B835C3" w:rsidRPr="007E29D1" w:rsidRDefault="00B835C3" w:rsidP="00B835C3">
            <w:pPr>
              <w:spacing w:before="120"/>
              <w:jc w:val="both"/>
              <w:rPr>
                <w:sz w:val="26"/>
                <w:szCs w:val="26"/>
                <w:lang w:val="nl-NL"/>
              </w:rPr>
            </w:pPr>
            <w:r w:rsidRPr="007E29D1">
              <w:rPr>
                <w:sz w:val="26"/>
                <w:szCs w:val="26"/>
                <w:lang w:val="vi-VN"/>
              </w:rPr>
              <w:t xml:space="preserve">+ Quyết định về việc trợ cấp xã hội của Chủ tịch </w:t>
            </w:r>
            <w:r w:rsidRPr="007E29D1">
              <w:rPr>
                <w:sz w:val="26"/>
                <w:szCs w:val="26"/>
                <w:shd w:val="solid" w:color="FFFFFF" w:fill="auto"/>
                <w:lang w:val="vi-VN"/>
              </w:rPr>
              <w:t>Ủy ban</w:t>
            </w:r>
            <w:r w:rsidRPr="007E29D1">
              <w:rPr>
                <w:sz w:val="26"/>
                <w:szCs w:val="26"/>
                <w:lang w:val="vi-VN"/>
              </w:rPr>
              <w:t xml:space="preserve"> nhân dân cấp huyện đối với đối tượng được quy định tại Điểm c Khoản 2 Điều 4 Thông tư liên tịch này;</w:t>
            </w:r>
          </w:p>
          <w:p w14:paraId="641A9843" w14:textId="77777777" w:rsidR="00B835C3" w:rsidRPr="007E29D1" w:rsidRDefault="00B835C3" w:rsidP="00B835C3">
            <w:pPr>
              <w:spacing w:before="120"/>
              <w:jc w:val="both"/>
              <w:rPr>
                <w:sz w:val="26"/>
                <w:szCs w:val="26"/>
                <w:lang w:val="nl-NL"/>
              </w:rPr>
            </w:pPr>
            <w:r w:rsidRPr="007E29D1">
              <w:rPr>
                <w:sz w:val="26"/>
                <w:szCs w:val="26"/>
                <w:lang w:val="vi-VN"/>
              </w:rPr>
              <w:t xml:space="preserve">+ Giấy tờ chứng minh là hộ nghèo do </w:t>
            </w:r>
            <w:r w:rsidRPr="007E29D1">
              <w:rPr>
                <w:sz w:val="26"/>
                <w:szCs w:val="26"/>
                <w:shd w:val="solid" w:color="FFFFFF" w:fill="auto"/>
                <w:lang w:val="vi-VN"/>
              </w:rPr>
              <w:t>Ủy ban</w:t>
            </w:r>
            <w:r w:rsidRPr="007E29D1">
              <w:rPr>
                <w:sz w:val="26"/>
                <w:szCs w:val="26"/>
                <w:lang w:val="vi-VN"/>
              </w:rPr>
              <w:t xml:space="preserve"> nhân dân cấp xã cấp hoặc xác nhận cho đối tượng được quy định tại Điểm d Khoản 2 Điều 4 Thông tư liên tịch này;</w:t>
            </w:r>
          </w:p>
          <w:p w14:paraId="6B503102" w14:textId="77777777" w:rsidR="00B835C3" w:rsidRPr="007E29D1" w:rsidRDefault="00B835C3" w:rsidP="00B835C3">
            <w:pPr>
              <w:spacing w:before="120"/>
              <w:jc w:val="both"/>
              <w:rPr>
                <w:sz w:val="26"/>
                <w:szCs w:val="26"/>
                <w:lang w:val="nl-NL"/>
              </w:rPr>
            </w:pPr>
            <w:r w:rsidRPr="007E29D1">
              <w:rPr>
                <w:sz w:val="26"/>
                <w:szCs w:val="26"/>
                <w:lang w:val="vi-VN"/>
              </w:rPr>
              <w:t xml:space="preserve">+ Giấy khai sinh và giấy tờ chứng minh là hộ nghèo hoặc hộ cận nghèo do </w:t>
            </w:r>
            <w:r w:rsidRPr="007E29D1">
              <w:rPr>
                <w:sz w:val="26"/>
                <w:szCs w:val="26"/>
                <w:shd w:val="solid" w:color="FFFFFF" w:fill="auto"/>
                <w:lang w:val="vi-VN"/>
              </w:rPr>
              <w:t>Ủy ban</w:t>
            </w:r>
            <w:r w:rsidRPr="007E29D1">
              <w:rPr>
                <w:sz w:val="26"/>
                <w:szCs w:val="26"/>
                <w:lang w:val="vi-VN"/>
              </w:rPr>
              <w:t xml:space="preserve"> nhân dân cấp xã cấp hoặc xác nhận cho đối tượng được quy định tại Điểm g Khoản 2 Điều 4 Thông tư liên tịch này;</w:t>
            </w:r>
          </w:p>
          <w:p w14:paraId="7E74FE6D" w14:textId="77777777" w:rsidR="00B835C3" w:rsidRPr="007E29D1" w:rsidRDefault="00B835C3" w:rsidP="00B835C3">
            <w:pPr>
              <w:spacing w:before="120"/>
              <w:jc w:val="both"/>
              <w:rPr>
                <w:sz w:val="26"/>
                <w:szCs w:val="26"/>
                <w:lang w:val="nl-NL"/>
              </w:rPr>
            </w:pPr>
            <w:r w:rsidRPr="007E29D1">
              <w:rPr>
                <w:sz w:val="26"/>
                <w:szCs w:val="26"/>
                <w:lang w:val="vi-VN"/>
              </w:rPr>
              <w:t>+ Gi</w:t>
            </w:r>
            <w:r w:rsidRPr="007E29D1">
              <w:rPr>
                <w:sz w:val="26"/>
                <w:szCs w:val="26"/>
                <w:lang w:val="nl-NL"/>
              </w:rPr>
              <w:t>ấ</w:t>
            </w:r>
            <w:r w:rsidRPr="007E29D1">
              <w:rPr>
                <w:sz w:val="26"/>
                <w:szCs w:val="26"/>
                <w:lang w:val="vi-VN"/>
              </w:rPr>
              <w:t>y khai sinh và s</w:t>
            </w:r>
            <w:r w:rsidRPr="007E29D1">
              <w:rPr>
                <w:sz w:val="26"/>
                <w:szCs w:val="26"/>
                <w:lang w:val="nl-NL"/>
              </w:rPr>
              <w:t xml:space="preserve">ổ </w:t>
            </w:r>
            <w:r w:rsidRPr="007E29D1">
              <w:rPr>
                <w:sz w:val="26"/>
                <w:szCs w:val="26"/>
                <w:lang w:val="vi-VN"/>
              </w:rPr>
              <w:t>hộ kh</w:t>
            </w:r>
            <w:r w:rsidRPr="007E29D1">
              <w:rPr>
                <w:sz w:val="26"/>
                <w:szCs w:val="26"/>
                <w:lang w:val="nl-NL"/>
              </w:rPr>
              <w:t>ẩ</w:t>
            </w:r>
            <w:r w:rsidRPr="007E29D1">
              <w:rPr>
                <w:sz w:val="26"/>
                <w:szCs w:val="26"/>
                <w:lang w:val="vi-VN"/>
              </w:rPr>
              <w:t>u thườn</w:t>
            </w:r>
            <w:r w:rsidRPr="007E29D1">
              <w:rPr>
                <w:sz w:val="26"/>
                <w:szCs w:val="26"/>
                <w:lang w:val="nl-NL"/>
              </w:rPr>
              <w:t xml:space="preserve">g </w:t>
            </w:r>
            <w:r w:rsidRPr="007E29D1">
              <w:rPr>
                <w:sz w:val="26"/>
                <w:szCs w:val="26"/>
                <w:lang w:val="vi-VN"/>
              </w:rPr>
              <w:t>trú hoặc gi</w:t>
            </w:r>
            <w:r w:rsidRPr="007E29D1">
              <w:rPr>
                <w:sz w:val="26"/>
                <w:szCs w:val="26"/>
                <w:lang w:val="nl-NL"/>
              </w:rPr>
              <w:t>ấ</w:t>
            </w:r>
            <w:r w:rsidRPr="007E29D1">
              <w:rPr>
                <w:sz w:val="26"/>
                <w:szCs w:val="26"/>
                <w:lang w:val="vi-VN"/>
              </w:rPr>
              <w:t>y đăng ký tạm trú đối với đối tượng được quy định tại Điểm k Khoản 2 và gạch đ</w:t>
            </w:r>
            <w:r w:rsidRPr="007E29D1">
              <w:rPr>
                <w:sz w:val="26"/>
                <w:szCs w:val="26"/>
                <w:lang w:val="nl-NL"/>
              </w:rPr>
              <w:t>ầ</w:t>
            </w:r>
            <w:r w:rsidRPr="007E29D1">
              <w:rPr>
                <w:sz w:val="26"/>
                <w:szCs w:val="26"/>
                <w:lang w:val="vi-VN"/>
              </w:rPr>
              <w:t>u dòng thứ ba Điểm a Khoản 3 Điều 2 Thôn</w:t>
            </w:r>
            <w:r w:rsidRPr="007E29D1">
              <w:rPr>
                <w:sz w:val="26"/>
                <w:szCs w:val="26"/>
                <w:lang w:val="nl-NL"/>
              </w:rPr>
              <w:t xml:space="preserve">g </w:t>
            </w:r>
            <w:r w:rsidRPr="007E29D1">
              <w:rPr>
                <w:sz w:val="26"/>
                <w:szCs w:val="26"/>
                <w:lang w:val="vi-VN"/>
              </w:rPr>
              <w:t>tư liên tịch này;</w:t>
            </w:r>
          </w:p>
          <w:p w14:paraId="6951A098" w14:textId="77777777" w:rsidR="00B835C3" w:rsidRPr="007E29D1" w:rsidRDefault="00B835C3" w:rsidP="00B835C3">
            <w:pPr>
              <w:spacing w:before="120"/>
              <w:jc w:val="both"/>
              <w:rPr>
                <w:sz w:val="26"/>
                <w:szCs w:val="26"/>
                <w:lang w:val="nl-NL"/>
              </w:rPr>
            </w:pPr>
            <w:r w:rsidRPr="007E29D1">
              <w:rPr>
                <w:sz w:val="26"/>
                <w:szCs w:val="26"/>
                <w:lang w:val="vi-VN"/>
              </w:rPr>
              <w:t>+ Bằng tốt nghiệp trung học cơ sở đối với đối tượng được quy định tại Điểm m Khoản 2 Điều 4 Thông tư liên tịch này;</w:t>
            </w:r>
          </w:p>
          <w:p w14:paraId="7B8AD0F0" w14:textId="77777777" w:rsidR="00B835C3" w:rsidRPr="007E29D1" w:rsidRDefault="00B835C3" w:rsidP="00B835C3">
            <w:pPr>
              <w:spacing w:before="120"/>
              <w:jc w:val="both"/>
              <w:rPr>
                <w:sz w:val="26"/>
                <w:szCs w:val="26"/>
                <w:lang w:val="nl-NL"/>
              </w:rPr>
            </w:pPr>
            <w:r w:rsidRPr="007E29D1">
              <w:rPr>
                <w:sz w:val="26"/>
                <w:szCs w:val="26"/>
                <w:lang w:val="vi-VN"/>
              </w:rPr>
              <w:t>+ Sổ hưởng trợ cấp hàng tháng của cha hoặc mẹ bị tai nạn lao động hoặc mắc bệnh nghề nghiệp do tổ chức bảo hiểm xã hội cấp đối với đối tượng được quy định tại gạch đầu dòng thứ nhất Điểm b Khoản 3 Điều 4 Thông tư liên tịch này;</w:t>
            </w:r>
          </w:p>
          <w:p w14:paraId="177E92B5" w14:textId="77777777" w:rsidR="00B835C3" w:rsidRPr="007E29D1" w:rsidRDefault="00B835C3" w:rsidP="00B835C3">
            <w:pPr>
              <w:spacing w:before="120"/>
              <w:jc w:val="both"/>
              <w:rPr>
                <w:sz w:val="26"/>
                <w:szCs w:val="26"/>
                <w:lang w:val="nl-NL"/>
              </w:rPr>
            </w:pPr>
            <w:r w:rsidRPr="007E29D1">
              <w:rPr>
                <w:sz w:val="26"/>
                <w:szCs w:val="26"/>
                <w:lang w:val="vi-VN"/>
              </w:rPr>
              <w:t xml:space="preserve">+ Giấy tờ chứng minh là hộ cận nghèo do </w:t>
            </w:r>
            <w:r w:rsidRPr="007E29D1">
              <w:rPr>
                <w:sz w:val="26"/>
                <w:szCs w:val="26"/>
                <w:shd w:val="solid" w:color="FFFFFF" w:fill="auto"/>
                <w:lang w:val="vi-VN"/>
              </w:rPr>
              <w:t>Ủy ban</w:t>
            </w:r>
            <w:r w:rsidRPr="007E29D1">
              <w:rPr>
                <w:sz w:val="26"/>
                <w:szCs w:val="26"/>
                <w:lang w:val="vi-VN"/>
              </w:rPr>
              <w:t xml:space="preserve"> nhân dân cấp xã cấp hoặc xác nhận cho đối tượng được quy định tại gạch đầu dòng thứ hai Điểm b Khoản 3 Điều 4 Thông tư liên tịch này;</w:t>
            </w:r>
          </w:p>
          <w:p w14:paraId="1AC7B0B0" w14:textId="7A75A42C" w:rsidR="00B835C3" w:rsidRPr="007E29D1" w:rsidRDefault="00B835C3" w:rsidP="00B835C3">
            <w:pPr>
              <w:spacing w:before="120"/>
              <w:jc w:val="both"/>
              <w:rPr>
                <w:sz w:val="26"/>
                <w:szCs w:val="26"/>
                <w:lang w:val="nl-NL"/>
              </w:rPr>
            </w:pPr>
            <w:r w:rsidRPr="007E29D1">
              <w:rPr>
                <w:sz w:val="26"/>
                <w:szCs w:val="26"/>
                <w:lang w:val="nl-NL"/>
              </w:rPr>
              <w:t>- Số lượng hồ sơ: 01 bộ</w:t>
            </w:r>
          </w:p>
        </w:tc>
      </w:tr>
      <w:tr w:rsidR="00B835C3" w:rsidRPr="007E29D1" w14:paraId="0F2CFF91" w14:textId="77777777" w:rsidTr="00B835C3">
        <w:trPr>
          <w:tblCellSpacing w:w="0" w:type="dxa"/>
        </w:trPr>
        <w:tc>
          <w:tcPr>
            <w:tcW w:w="2119" w:type="dxa"/>
            <w:vAlign w:val="center"/>
            <w:hideMark/>
          </w:tcPr>
          <w:p w14:paraId="0B3C9FB4" w14:textId="77777777" w:rsidR="00B835C3" w:rsidRPr="007E29D1" w:rsidRDefault="00B835C3" w:rsidP="00B835C3">
            <w:pPr>
              <w:ind w:right="84"/>
              <w:jc w:val="both"/>
              <w:rPr>
                <w:sz w:val="26"/>
                <w:szCs w:val="26"/>
              </w:rPr>
            </w:pPr>
            <w:r w:rsidRPr="007E29D1">
              <w:rPr>
                <w:b/>
                <w:bCs/>
                <w:sz w:val="26"/>
                <w:szCs w:val="26"/>
              </w:rPr>
              <w:lastRenderedPageBreak/>
              <w:t>4. Thời hạn giải quyết:</w:t>
            </w:r>
          </w:p>
        </w:tc>
        <w:tc>
          <w:tcPr>
            <w:tcW w:w="8313" w:type="dxa"/>
            <w:vAlign w:val="center"/>
            <w:hideMark/>
          </w:tcPr>
          <w:p w14:paraId="2FC762FB" w14:textId="77777777" w:rsidR="00B835C3" w:rsidRPr="007E29D1" w:rsidRDefault="00B835C3" w:rsidP="00B835C3">
            <w:pPr>
              <w:rPr>
                <w:sz w:val="26"/>
                <w:szCs w:val="26"/>
                <w:lang w:val="es-ES"/>
              </w:rPr>
            </w:pPr>
            <w:r w:rsidRPr="007E29D1">
              <w:rPr>
                <w:sz w:val="26"/>
                <w:szCs w:val="26"/>
              </w:rPr>
              <w:t>2</w:t>
            </w:r>
            <w:r w:rsidRPr="007E29D1">
              <w:rPr>
                <w:sz w:val="26"/>
                <w:szCs w:val="26"/>
                <w:lang w:val="es-ES"/>
              </w:rPr>
              <w:t>0 ngày kể từ ngày nhận đủ hồ sơ hợp lệ</w:t>
            </w:r>
          </w:p>
        </w:tc>
      </w:tr>
      <w:tr w:rsidR="00B835C3" w:rsidRPr="007E29D1" w14:paraId="26D8417A" w14:textId="77777777" w:rsidTr="00B835C3">
        <w:trPr>
          <w:tblCellSpacing w:w="0" w:type="dxa"/>
        </w:trPr>
        <w:tc>
          <w:tcPr>
            <w:tcW w:w="2119" w:type="dxa"/>
            <w:vAlign w:val="center"/>
            <w:hideMark/>
          </w:tcPr>
          <w:p w14:paraId="4C5522FC" w14:textId="77777777" w:rsidR="00B835C3" w:rsidRPr="007E29D1" w:rsidRDefault="00B835C3" w:rsidP="00B835C3">
            <w:pPr>
              <w:ind w:right="84"/>
              <w:jc w:val="both"/>
              <w:rPr>
                <w:sz w:val="26"/>
                <w:szCs w:val="26"/>
                <w:lang w:val="es-ES"/>
              </w:rPr>
            </w:pPr>
            <w:r w:rsidRPr="007E29D1">
              <w:rPr>
                <w:b/>
                <w:bCs/>
                <w:sz w:val="26"/>
                <w:szCs w:val="26"/>
                <w:lang w:val="es-ES"/>
              </w:rPr>
              <w:t>5. Đối tượng thực hiện thủ tục hành chính:</w:t>
            </w:r>
          </w:p>
        </w:tc>
        <w:tc>
          <w:tcPr>
            <w:tcW w:w="8313" w:type="dxa"/>
            <w:vAlign w:val="center"/>
            <w:hideMark/>
          </w:tcPr>
          <w:p w14:paraId="792BF80F" w14:textId="77777777" w:rsidR="00B835C3" w:rsidRPr="007E29D1" w:rsidRDefault="00B835C3" w:rsidP="00B835C3">
            <w:pPr>
              <w:rPr>
                <w:sz w:val="26"/>
                <w:szCs w:val="26"/>
                <w:lang w:val="es-ES"/>
              </w:rPr>
            </w:pPr>
            <w:r w:rsidRPr="007E29D1">
              <w:rPr>
                <w:sz w:val="26"/>
                <w:szCs w:val="26"/>
                <w:lang w:val="nl-NL"/>
              </w:rPr>
              <w:t xml:space="preserve">Tổ chức </w:t>
            </w:r>
          </w:p>
        </w:tc>
      </w:tr>
      <w:tr w:rsidR="00B835C3" w:rsidRPr="007E29D1" w14:paraId="2BEB5A05" w14:textId="77777777" w:rsidTr="00B835C3">
        <w:trPr>
          <w:tblCellSpacing w:w="0" w:type="dxa"/>
        </w:trPr>
        <w:tc>
          <w:tcPr>
            <w:tcW w:w="2119" w:type="dxa"/>
            <w:vAlign w:val="center"/>
            <w:hideMark/>
          </w:tcPr>
          <w:p w14:paraId="515499B2" w14:textId="77777777" w:rsidR="00B835C3" w:rsidRPr="007E29D1" w:rsidRDefault="00B835C3" w:rsidP="00B835C3">
            <w:pPr>
              <w:ind w:right="84"/>
              <w:jc w:val="both"/>
              <w:rPr>
                <w:sz w:val="26"/>
                <w:szCs w:val="26"/>
                <w:lang w:val="es-ES"/>
              </w:rPr>
            </w:pPr>
            <w:r w:rsidRPr="007E29D1">
              <w:rPr>
                <w:b/>
                <w:bCs/>
                <w:sz w:val="26"/>
                <w:szCs w:val="26"/>
                <w:lang w:val="es-ES"/>
              </w:rPr>
              <w:t xml:space="preserve">6. Cơ quan thực hiện thủ tục hành </w:t>
            </w:r>
            <w:r w:rsidRPr="007E29D1">
              <w:rPr>
                <w:b/>
                <w:bCs/>
                <w:sz w:val="26"/>
                <w:szCs w:val="26"/>
                <w:lang w:val="es-ES"/>
              </w:rPr>
              <w:lastRenderedPageBreak/>
              <w:t>chính:</w:t>
            </w:r>
          </w:p>
        </w:tc>
        <w:tc>
          <w:tcPr>
            <w:tcW w:w="8313" w:type="dxa"/>
            <w:vAlign w:val="center"/>
            <w:hideMark/>
          </w:tcPr>
          <w:p w14:paraId="35991A3B" w14:textId="77777777" w:rsidR="00B835C3" w:rsidRPr="007E29D1" w:rsidRDefault="00B835C3" w:rsidP="00B835C3">
            <w:pPr>
              <w:rPr>
                <w:sz w:val="26"/>
                <w:szCs w:val="26"/>
                <w:lang w:val="es-ES"/>
              </w:rPr>
            </w:pPr>
            <w:r w:rsidRPr="007E29D1">
              <w:rPr>
                <w:sz w:val="26"/>
                <w:szCs w:val="26"/>
                <w:lang w:val="es-ES"/>
              </w:rPr>
              <w:lastRenderedPageBreak/>
              <w:t>Cơ quan thực hiện thủ tục hành chính: Sở GDĐT</w:t>
            </w:r>
          </w:p>
          <w:p w14:paraId="4D9017BC" w14:textId="77777777" w:rsidR="00B835C3" w:rsidRPr="007E29D1" w:rsidRDefault="00B835C3" w:rsidP="00B835C3">
            <w:pPr>
              <w:rPr>
                <w:sz w:val="26"/>
                <w:szCs w:val="26"/>
                <w:lang w:val="es-ES"/>
              </w:rPr>
            </w:pPr>
            <w:r w:rsidRPr="007E29D1">
              <w:rPr>
                <w:sz w:val="26"/>
                <w:szCs w:val="26"/>
                <w:lang w:val="es-ES"/>
              </w:rPr>
              <w:t>Cơ quan có thẩm quyền quyết định: UBND tỉnh.</w:t>
            </w:r>
          </w:p>
        </w:tc>
      </w:tr>
      <w:tr w:rsidR="00B835C3" w:rsidRPr="007E29D1" w14:paraId="1030B62D" w14:textId="77777777" w:rsidTr="00B835C3">
        <w:trPr>
          <w:tblCellSpacing w:w="0" w:type="dxa"/>
        </w:trPr>
        <w:tc>
          <w:tcPr>
            <w:tcW w:w="2119" w:type="dxa"/>
            <w:vAlign w:val="center"/>
            <w:hideMark/>
          </w:tcPr>
          <w:p w14:paraId="7EE939AB" w14:textId="77777777" w:rsidR="00B835C3" w:rsidRPr="007E29D1" w:rsidRDefault="00B835C3" w:rsidP="00B835C3">
            <w:pPr>
              <w:ind w:right="84"/>
              <w:jc w:val="both"/>
              <w:rPr>
                <w:sz w:val="26"/>
                <w:szCs w:val="26"/>
                <w:lang w:val="es-ES"/>
              </w:rPr>
            </w:pPr>
            <w:r w:rsidRPr="007E29D1">
              <w:rPr>
                <w:b/>
                <w:bCs/>
                <w:sz w:val="26"/>
                <w:szCs w:val="26"/>
                <w:lang w:val="es-ES"/>
              </w:rPr>
              <w:lastRenderedPageBreak/>
              <w:t>7. Kết quả thực hiện thủ tục hành chính:</w:t>
            </w:r>
          </w:p>
        </w:tc>
        <w:tc>
          <w:tcPr>
            <w:tcW w:w="8313" w:type="dxa"/>
            <w:vAlign w:val="center"/>
            <w:hideMark/>
          </w:tcPr>
          <w:p w14:paraId="54565CBE" w14:textId="77777777" w:rsidR="00B835C3" w:rsidRPr="007E29D1" w:rsidRDefault="00B835C3" w:rsidP="00B835C3">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w:t>
            </w:r>
          </w:p>
        </w:tc>
      </w:tr>
      <w:tr w:rsidR="00B835C3" w:rsidRPr="007E29D1" w14:paraId="69D04665" w14:textId="77777777" w:rsidTr="00B835C3">
        <w:trPr>
          <w:tblCellSpacing w:w="0" w:type="dxa"/>
        </w:trPr>
        <w:tc>
          <w:tcPr>
            <w:tcW w:w="2119" w:type="dxa"/>
            <w:vAlign w:val="center"/>
            <w:hideMark/>
          </w:tcPr>
          <w:p w14:paraId="37C984F6" w14:textId="77777777" w:rsidR="00B835C3" w:rsidRPr="007E29D1" w:rsidRDefault="00B835C3" w:rsidP="00B835C3">
            <w:pPr>
              <w:ind w:right="84"/>
              <w:jc w:val="both"/>
              <w:rPr>
                <w:sz w:val="26"/>
                <w:szCs w:val="26"/>
              </w:rPr>
            </w:pPr>
            <w:r w:rsidRPr="007E29D1">
              <w:rPr>
                <w:b/>
                <w:bCs/>
                <w:sz w:val="26"/>
                <w:szCs w:val="26"/>
              </w:rPr>
              <w:t>8. Phí, Lệ phí :</w:t>
            </w:r>
          </w:p>
        </w:tc>
        <w:tc>
          <w:tcPr>
            <w:tcW w:w="8313" w:type="dxa"/>
            <w:vAlign w:val="center"/>
            <w:hideMark/>
          </w:tcPr>
          <w:p w14:paraId="48FE9614" w14:textId="77777777" w:rsidR="00B835C3" w:rsidRPr="007E29D1" w:rsidRDefault="00B835C3" w:rsidP="00B835C3">
            <w:pPr>
              <w:rPr>
                <w:sz w:val="26"/>
                <w:szCs w:val="26"/>
              </w:rPr>
            </w:pPr>
            <w:r w:rsidRPr="007E29D1">
              <w:rPr>
                <w:sz w:val="26"/>
                <w:szCs w:val="26"/>
              </w:rPr>
              <w:t>Không có.</w:t>
            </w:r>
          </w:p>
        </w:tc>
      </w:tr>
      <w:tr w:rsidR="00B835C3" w:rsidRPr="007E29D1" w14:paraId="5B132A0F" w14:textId="77777777" w:rsidTr="00B835C3">
        <w:trPr>
          <w:tblCellSpacing w:w="0" w:type="dxa"/>
        </w:trPr>
        <w:tc>
          <w:tcPr>
            <w:tcW w:w="2119" w:type="dxa"/>
            <w:vAlign w:val="center"/>
            <w:hideMark/>
          </w:tcPr>
          <w:p w14:paraId="76297551" w14:textId="77777777" w:rsidR="00B835C3" w:rsidRPr="007E29D1" w:rsidRDefault="00B835C3" w:rsidP="00B835C3">
            <w:pPr>
              <w:ind w:right="84"/>
              <w:jc w:val="both"/>
              <w:rPr>
                <w:sz w:val="26"/>
                <w:szCs w:val="26"/>
              </w:rPr>
            </w:pPr>
            <w:r w:rsidRPr="007E29D1">
              <w:rPr>
                <w:b/>
                <w:bCs/>
                <w:sz w:val="26"/>
                <w:szCs w:val="26"/>
              </w:rPr>
              <w:t>9. Tên mẫu đơn, mẫu tờ khai:</w:t>
            </w:r>
          </w:p>
        </w:tc>
        <w:tc>
          <w:tcPr>
            <w:tcW w:w="8313" w:type="dxa"/>
            <w:vAlign w:val="center"/>
            <w:hideMark/>
          </w:tcPr>
          <w:p w14:paraId="2F86A275" w14:textId="77777777" w:rsidR="00B835C3" w:rsidRPr="007E29D1" w:rsidRDefault="00B835C3" w:rsidP="00B835C3">
            <w:pPr>
              <w:rPr>
                <w:sz w:val="26"/>
                <w:szCs w:val="26"/>
                <w:lang w:val="nl-NL"/>
              </w:rPr>
            </w:pPr>
            <w:r w:rsidRPr="007E29D1">
              <w:rPr>
                <w:sz w:val="26"/>
                <w:szCs w:val="26"/>
              </w:rPr>
              <w:t>Không có.</w:t>
            </w:r>
          </w:p>
        </w:tc>
      </w:tr>
      <w:tr w:rsidR="00B835C3" w:rsidRPr="007E29D1" w14:paraId="4D4234C8" w14:textId="77777777" w:rsidTr="00B835C3">
        <w:trPr>
          <w:tblCellSpacing w:w="0" w:type="dxa"/>
        </w:trPr>
        <w:tc>
          <w:tcPr>
            <w:tcW w:w="2119" w:type="dxa"/>
            <w:vAlign w:val="center"/>
            <w:hideMark/>
          </w:tcPr>
          <w:p w14:paraId="09416D33" w14:textId="77777777" w:rsidR="00B835C3" w:rsidRPr="007E29D1" w:rsidRDefault="00B835C3" w:rsidP="00B835C3">
            <w:pPr>
              <w:spacing w:before="120"/>
              <w:ind w:right="84"/>
              <w:jc w:val="both"/>
              <w:rPr>
                <w:sz w:val="26"/>
                <w:szCs w:val="26"/>
                <w:lang w:val="nl-NL"/>
              </w:rPr>
            </w:pPr>
            <w:r w:rsidRPr="007E29D1">
              <w:rPr>
                <w:b/>
                <w:bCs/>
                <w:sz w:val="26"/>
                <w:szCs w:val="26"/>
                <w:lang w:val="es-ES"/>
              </w:rPr>
              <w:t>10. Yêu cầu, điều kiện thực hiện thủ tục hành chính:</w:t>
            </w:r>
          </w:p>
        </w:tc>
        <w:tc>
          <w:tcPr>
            <w:tcW w:w="8313" w:type="dxa"/>
            <w:vAlign w:val="center"/>
          </w:tcPr>
          <w:p w14:paraId="42CCCC13" w14:textId="4FEA1236" w:rsidR="00B835C3" w:rsidRPr="007E29D1" w:rsidRDefault="00B835C3" w:rsidP="00B835C3">
            <w:pPr>
              <w:spacing w:before="120"/>
              <w:jc w:val="both"/>
              <w:rPr>
                <w:sz w:val="26"/>
                <w:szCs w:val="26"/>
                <w:lang w:val="vi-VN"/>
              </w:rPr>
            </w:pPr>
            <w:r w:rsidRPr="007E29D1">
              <w:rPr>
                <w:sz w:val="26"/>
                <w:szCs w:val="26"/>
                <w:lang w:val="vi-VN"/>
              </w:rPr>
              <w:t>Người học thuộc diện miễn, giảm học phí và hỗ trợ chi phí học tập chỉ phải làm 01 bộ hồ sơ nộp lần đầu cho cả thời gian học tập. Riêng đối với người học thuộc diện hộ nghèo, hộ cận nghèo thì vào mỗi đầu học kỳ phải nộp bổ sung giấy chứng nhận hộ nghèo, hộ cận nghèo để làm căn cứ xem xét miễn, giảm học phí và hỗ trợ chi phí học tập cho kỳ học tiếp theo.</w:t>
            </w:r>
          </w:p>
          <w:p w14:paraId="0B942453" w14:textId="77777777" w:rsidR="00B835C3" w:rsidRPr="007E29D1" w:rsidRDefault="00B835C3" w:rsidP="00B835C3">
            <w:pPr>
              <w:pStyle w:val="NormalWeb"/>
              <w:spacing w:before="120" w:beforeAutospacing="0" w:after="0" w:afterAutospacing="0"/>
              <w:ind w:left="112" w:right="83"/>
              <w:jc w:val="both"/>
              <w:rPr>
                <w:sz w:val="26"/>
                <w:szCs w:val="26"/>
                <w:lang w:val="vi-VN"/>
              </w:rPr>
            </w:pPr>
          </w:p>
        </w:tc>
      </w:tr>
      <w:tr w:rsidR="00B835C3" w:rsidRPr="007E29D1" w14:paraId="640A2CA6" w14:textId="77777777" w:rsidTr="00B835C3">
        <w:trPr>
          <w:tblCellSpacing w:w="0" w:type="dxa"/>
        </w:trPr>
        <w:tc>
          <w:tcPr>
            <w:tcW w:w="2119" w:type="dxa"/>
            <w:vAlign w:val="center"/>
          </w:tcPr>
          <w:p w14:paraId="7FEFB212" w14:textId="77777777" w:rsidR="00B835C3" w:rsidRPr="007E29D1" w:rsidRDefault="00B835C3" w:rsidP="00B835C3">
            <w:pPr>
              <w:ind w:right="84"/>
              <w:jc w:val="both"/>
              <w:rPr>
                <w:b/>
                <w:bCs/>
                <w:sz w:val="26"/>
                <w:szCs w:val="26"/>
                <w:lang w:val="es-ES"/>
              </w:rPr>
            </w:pPr>
            <w:r w:rsidRPr="007E29D1">
              <w:rPr>
                <w:b/>
                <w:bCs/>
                <w:sz w:val="26"/>
                <w:szCs w:val="26"/>
                <w:lang w:val="nl-NL"/>
              </w:rPr>
              <w:t>11. Căn cứ pháp lý của thủ tục hành chính:</w:t>
            </w:r>
          </w:p>
        </w:tc>
        <w:tc>
          <w:tcPr>
            <w:tcW w:w="8313" w:type="dxa"/>
            <w:vAlign w:val="center"/>
          </w:tcPr>
          <w:p w14:paraId="298F5F71" w14:textId="77777777" w:rsidR="00B835C3" w:rsidRPr="007E29D1" w:rsidRDefault="00B835C3" w:rsidP="00B835C3">
            <w:pPr>
              <w:spacing w:before="120"/>
              <w:ind w:right="395" w:firstLine="401"/>
              <w:jc w:val="both"/>
              <w:rPr>
                <w:iCs/>
                <w:sz w:val="26"/>
                <w:szCs w:val="26"/>
                <w:lang w:val="vi-VN"/>
              </w:rPr>
            </w:pPr>
            <w:r w:rsidRPr="007E29D1">
              <w:rPr>
                <w:sz w:val="26"/>
                <w:szCs w:val="26"/>
                <w:lang w:val="es-ES"/>
              </w:rPr>
              <w:t>Nghị định</w:t>
            </w:r>
            <w:r w:rsidRPr="007E29D1">
              <w:rPr>
                <w:bCs/>
                <w:sz w:val="26"/>
                <w:szCs w:val="26"/>
                <w:lang w:val="vi-VN"/>
              </w:rPr>
              <w:t xml:space="preserve"> </w:t>
            </w:r>
            <w:r w:rsidRPr="007E29D1">
              <w:rPr>
                <w:bCs/>
                <w:sz w:val="26"/>
                <w:szCs w:val="26"/>
                <w:lang w:val="es-ES"/>
              </w:rPr>
              <w:t>s</w:t>
            </w:r>
            <w:r w:rsidRPr="007E29D1">
              <w:rPr>
                <w:sz w:val="26"/>
                <w:szCs w:val="26"/>
                <w:lang w:val="vi-VN"/>
              </w:rPr>
              <w:t xml:space="preserve">ố </w:t>
            </w:r>
            <w:r w:rsidRPr="007E29D1">
              <w:rPr>
                <w:sz w:val="26"/>
                <w:szCs w:val="26"/>
                <w:lang w:val="es-ES"/>
              </w:rPr>
              <w:t>86</w:t>
            </w:r>
            <w:r w:rsidRPr="007E29D1">
              <w:rPr>
                <w:sz w:val="26"/>
                <w:szCs w:val="26"/>
                <w:lang w:val="vi-VN"/>
              </w:rPr>
              <w:t>/201</w:t>
            </w:r>
            <w:r w:rsidRPr="007E29D1">
              <w:rPr>
                <w:sz w:val="26"/>
                <w:szCs w:val="26"/>
                <w:lang w:val="es-ES"/>
              </w:rPr>
              <w:t>5</w:t>
            </w:r>
            <w:r w:rsidRPr="007E29D1">
              <w:rPr>
                <w:sz w:val="26"/>
                <w:szCs w:val="26"/>
                <w:lang w:val="vi-VN"/>
              </w:rPr>
              <w:t>/</w:t>
            </w:r>
            <w:r w:rsidRPr="007E29D1">
              <w:rPr>
                <w:sz w:val="26"/>
                <w:szCs w:val="26"/>
                <w:lang w:val="es-ES"/>
              </w:rPr>
              <w:t>NĐ</w:t>
            </w:r>
            <w:r w:rsidRPr="007E29D1">
              <w:rPr>
                <w:sz w:val="26"/>
                <w:szCs w:val="26"/>
                <w:lang w:val="vi-VN"/>
              </w:rPr>
              <w:t>-</w:t>
            </w:r>
            <w:r w:rsidRPr="007E29D1">
              <w:rPr>
                <w:sz w:val="26"/>
                <w:szCs w:val="26"/>
                <w:lang w:val="es-ES"/>
              </w:rPr>
              <w:t>CP</w:t>
            </w:r>
            <w:r w:rsidRPr="007E29D1">
              <w:rPr>
                <w:sz w:val="26"/>
                <w:szCs w:val="26"/>
                <w:lang w:val="vi-VN"/>
              </w:rPr>
              <w:t xml:space="preserve"> </w:t>
            </w:r>
            <w:r w:rsidRPr="007E29D1">
              <w:rPr>
                <w:iCs/>
                <w:sz w:val="26"/>
                <w:szCs w:val="26"/>
                <w:lang w:val="vi-VN"/>
              </w:rPr>
              <w:t xml:space="preserve">ngày </w:t>
            </w:r>
            <w:r w:rsidRPr="007E29D1">
              <w:rPr>
                <w:iCs/>
                <w:sz w:val="26"/>
                <w:szCs w:val="26"/>
                <w:lang w:val="es-ES"/>
              </w:rPr>
              <w:t>0</w:t>
            </w:r>
            <w:r w:rsidRPr="007E29D1">
              <w:rPr>
                <w:iCs/>
                <w:sz w:val="26"/>
                <w:szCs w:val="26"/>
                <w:lang w:val="vi-VN"/>
              </w:rPr>
              <w:t>2/</w:t>
            </w:r>
            <w:r w:rsidRPr="007E29D1">
              <w:rPr>
                <w:iCs/>
                <w:sz w:val="26"/>
                <w:szCs w:val="26"/>
                <w:lang w:val="es-ES"/>
              </w:rPr>
              <w:t>10</w:t>
            </w:r>
            <w:r w:rsidRPr="007E29D1">
              <w:rPr>
                <w:iCs/>
                <w:sz w:val="26"/>
                <w:szCs w:val="26"/>
                <w:lang w:val="vi-VN"/>
              </w:rPr>
              <w:t>/201</w:t>
            </w:r>
            <w:r w:rsidRPr="007E29D1">
              <w:rPr>
                <w:iCs/>
                <w:sz w:val="26"/>
                <w:szCs w:val="26"/>
                <w:lang w:val="es-ES"/>
              </w:rPr>
              <w:t>5</w:t>
            </w:r>
            <w:r w:rsidRPr="007E29D1">
              <w:rPr>
                <w:sz w:val="26"/>
                <w:szCs w:val="26"/>
                <w:lang w:val="vi-VN"/>
              </w:rPr>
              <w:t xml:space="preserve"> của </w:t>
            </w:r>
            <w:r w:rsidRPr="007E29D1">
              <w:rPr>
                <w:sz w:val="26"/>
                <w:szCs w:val="26"/>
                <w:lang w:val="es-ES"/>
              </w:rPr>
              <w:t xml:space="preserve">Chính phủ </w:t>
            </w:r>
            <w:r w:rsidRPr="007E29D1">
              <w:rPr>
                <w:iCs/>
                <w:sz w:val="26"/>
                <w:szCs w:val="26"/>
                <w:lang w:val="vi-VN"/>
              </w:rPr>
              <w:t xml:space="preserve"> quy định về cơ chế thu</w:t>
            </w:r>
            <w:r w:rsidRPr="007E29D1">
              <w:rPr>
                <w:iCs/>
                <w:sz w:val="26"/>
                <w:szCs w:val="26"/>
                <w:lang w:val="es-ES"/>
              </w:rPr>
              <w:t xml:space="preserve">, </w:t>
            </w:r>
            <w:r w:rsidRPr="007E29D1">
              <w:rPr>
                <w:iCs/>
                <w:sz w:val="26"/>
                <w:szCs w:val="26"/>
                <w:lang w:val="vi-VN"/>
              </w:rPr>
              <w:t>quản lý học phí đ</w:t>
            </w:r>
            <w:r w:rsidRPr="007E29D1">
              <w:rPr>
                <w:iCs/>
                <w:sz w:val="26"/>
                <w:szCs w:val="26"/>
                <w:lang w:val="es-ES"/>
              </w:rPr>
              <w:t>ố</w:t>
            </w:r>
            <w:r w:rsidRPr="007E29D1">
              <w:rPr>
                <w:iCs/>
                <w:sz w:val="26"/>
                <w:szCs w:val="26"/>
                <w:lang w:val="vi-VN"/>
              </w:rPr>
              <w:t>i với cơ sở gi</w:t>
            </w:r>
            <w:r w:rsidRPr="007E29D1">
              <w:rPr>
                <w:iCs/>
                <w:sz w:val="26"/>
                <w:szCs w:val="26"/>
                <w:lang w:val="es-ES"/>
              </w:rPr>
              <w:t>á</w:t>
            </w:r>
            <w:r w:rsidRPr="007E29D1">
              <w:rPr>
                <w:iCs/>
                <w:sz w:val="26"/>
                <w:szCs w:val="26"/>
                <w:lang w:val="vi-VN"/>
              </w:rPr>
              <w:t>o dục thuộc hệ th</w:t>
            </w:r>
            <w:r w:rsidRPr="007E29D1">
              <w:rPr>
                <w:iCs/>
                <w:sz w:val="26"/>
                <w:szCs w:val="26"/>
                <w:lang w:val="es-ES"/>
              </w:rPr>
              <w:t>ố</w:t>
            </w:r>
            <w:r w:rsidRPr="007E29D1">
              <w:rPr>
                <w:iCs/>
                <w:sz w:val="26"/>
                <w:szCs w:val="26"/>
                <w:lang w:val="vi-VN"/>
              </w:rPr>
              <w:t>ng giáo dục quốc dân và chính sách miễn, giảm học phí, h</w:t>
            </w:r>
            <w:r w:rsidRPr="007E29D1">
              <w:rPr>
                <w:iCs/>
                <w:sz w:val="26"/>
                <w:szCs w:val="26"/>
                <w:lang w:val="es-ES"/>
              </w:rPr>
              <w:t xml:space="preserve">ỗ </w:t>
            </w:r>
            <w:r w:rsidRPr="007E29D1">
              <w:rPr>
                <w:iCs/>
                <w:sz w:val="26"/>
                <w:szCs w:val="26"/>
                <w:lang w:val="vi-VN"/>
              </w:rPr>
              <w:t>trợ chi phí học tập</w:t>
            </w:r>
          </w:p>
          <w:p w14:paraId="7C4D321C" w14:textId="77777777" w:rsidR="00B835C3" w:rsidRPr="007E29D1" w:rsidRDefault="00B835C3" w:rsidP="00B835C3">
            <w:pPr>
              <w:spacing w:before="120"/>
              <w:ind w:right="395" w:firstLine="401"/>
              <w:jc w:val="both"/>
              <w:rPr>
                <w:iCs/>
                <w:sz w:val="26"/>
                <w:szCs w:val="26"/>
                <w:lang w:val="vi-VN"/>
              </w:rPr>
            </w:pPr>
            <w:r w:rsidRPr="007E29D1">
              <w:rPr>
                <w:iCs/>
                <w:sz w:val="26"/>
                <w:szCs w:val="26"/>
                <w:lang w:val="vi-VN"/>
              </w:rPr>
              <w:t xml:space="preserve">Thông tư Liên tịch </w:t>
            </w:r>
            <w:r w:rsidRPr="007E29D1">
              <w:rPr>
                <w:sz w:val="26"/>
                <w:szCs w:val="26"/>
                <w:lang w:val="vi-VN"/>
              </w:rPr>
              <w:t xml:space="preserve"> Số: 09/2016/TTLT-BGDĐT-BTC-BLĐTBXH ngày 30/3/2016 </w:t>
            </w:r>
            <w:r w:rsidRPr="007E29D1">
              <w:rPr>
                <w:iCs/>
                <w:sz w:val="26"/>
                <w:szCs w:val="26"/>
                <w:lang w:val="vi-VN"/>
              </w:rPr>
              <w:t xml:space="preserve">tịch hướng dẫn thực hiện </w:t>
            </w:r>
            <w:r w:rsidRPr="007E29D1">
              <w:rPr>
                <w:iCs/>
                <w:sz w:val="26"/>
                <w:szCs w:val="26"/>
                <w:shd w:val="solid" w:color="FFFFFF" w:fill="auto"/>
                <w:lang w:val="vi-VN"/>
              </w:rPr>
              <w:t>một số</w:t>
            </w:r>
            <w:r w:rsidRPr="007E29D1">
              <w:rPr>
                <w:iCs/>
                <w:sz w:val="26"/>
                <w:szCs w:val="26"/>
                <w:lang w:val="vi-VN"/>
              </w:rPr>
              <w:t xml:space="preserve"> Điều của </w:t>
            </w:r>
            <w:r w:rsidRPr="007E29D1">
              <w:rPr>
                <w:iCs/>
                <w:sz w:val="26"/>
                <w:szCs w:val="26"/>
                <w:shd w:val="solid" w:color="FFFFFF" w:fill="auto"/>
                <w:lang w:val="vi-VN"/>
              </w:rPr>
              <w:t>Nghị định số</w:t>
            </w:r>
            <w:r w:rsidRPr="007E29D1">
              <w:rPr>
                <w:iCs/>
                <w:sz w:val="26"/>
                <w:szCs w:val="26"/>
                <w:lang w:val="vi-VN"/>
              </w:rPr>
              <w:t xml:space="preserve"> 86/2015/NĐ-CP ngày 02 tháng 10 năm 2015 của </w:t>
            </w:r>
            <w:r w:rsidRPr="007E29D1">
              <w:rPr>
                <w:iCs/>
                <w:sz w:val="26"/>
                <w:szCs w:val="26"/>
                <w:shd w:val="solid" w:color="FFFFFF" w:fill="auto"/>
                <w:lang w:val="vi-VN"/>
              </w:rPr>
              <w:t>Chính phủ</w:t>
            </w:r>
            <w:r w:rsidRPr="007E29D1">
              <w:rPr>
                <w:iCs/>
                <w:sz w:val="26"/>
                <w:szCs w:val="26"/>
                <w:lang w:val="vi-VN"/>
              </w:rPr>
              <w:t xml:space="preserve"> quy định về cơ chế thu, quản </w:t>
            </w:r>
            <w:r w:rsidRPr="007E29D1">
              <w:rPr>
                <w:iCs/>
                <w:sz w:val="26"/>
                <w:szCs w:val="26"/>
                <w:shd w:val="solid" w:color="FFFFFF" w:fill="auto"/>
                <w:lang w:val="vi-VN"/>
              </w:rPr>
              <w:t>lý</w:t>
            </w:r>
            <w:r w:rsidRPr="007E29D1">
              <w:rPr>
                <w:iCs/>
                <w:sz w:val="26"/>
                <w:szCs w:val="26"/>
                <w:lang w:val="vi-VN"/>
              </w:rPr>
              <w:t xml:space="preserve"> học phí đối với cơ sở giáo dục thuộc hệ thống giáo dục quốc dân và chính sách miễn, giảm học phí, hỗ trợ chi </w:t>
            </w:r>
            <w:r w:rsidRPr="007E29D1">
              <w:rPr>
                <w:iCs/>
                <w:sz w:val="26"/>
                <w:szCs w:val="26"/>
                <w:shd w:val="solid" w:color="FFFFFF" w:fill="auto"/>
                <w:lang w:val="vi-VN"/>
              </w:rPr>
              <w:t>phí</w:t>
            </w:r>
            <w:r w:rsidRPr="007E29D1">
              <w:rPr>
                <w:iCs/>
                <w:sz w:val="26"/>
                <w:szCs w:val="26"/>
                <w:lang w:val="vi-VN"/>
              </w:rPr>
              <w:t xml:space="preserve"> học tập</w:t>
            </w:r>
          </w:p>
          <w:p w14:paraId="388867FD" w14:textId="77777777" w:rsidR="00B835C3" w:rsidRPr="007E29D1" w:rsidRDefault="00B835C3" w:rsidP="00B835C3">
            <w:pPr>
              <w:pStyle w:val="NormalWeb"/>
              <w:spacing w:before="0" w:beforeAutospacing="0" w:after="0" w:afterAutospacing="0"/>
              <w:ind w:left="112" w:right="83"/>
              <w:jc w:val="both"/>
              <w:rPr>
                <w:sz w:val="26"/>
                <w:szCs w:val="26"/>
                <w:lang w:val="vi-VN"/>
              </w:rPr>
            </w:pPr>
          </w:p>
        </w:tc>
      </w:tr>
      <w:tr w:rsidR="00B835C3" w:rsidRPr="007E29D1" w14:paraId="18CE7364" w14:textId="77777777" w:rsidTr="00B835C3">
        <w:trPr>
          <w:trHeight w:val="373"/>
          <w:tblCellSpacing w:w="0" w:type="dxa"/>
        </w:trPr>
        <w:tc>
          <w:tcPr>
            <w:tcW w:w="2119" w:type="dxa"/>
            <w:vAlign w:val="center"/>
          </w:tcPr>
          <w:p w14:paraId="6ACD5FBF" w14:textId="0CF6B9B4" w:rsidR="00B835C3" w:rsidRPr="007E29D1" w:rsidRDefault="000948E5" w:rsidP="00B835C3">
            <w:pPr>
              <w:ind w:right="84"/>
              <w:jc w:val="both"/>
              <w:rPr>
                <w:b/>
                <w:bCs/>
                <w:sz w:val="26"/>
                <w:szCs w:val="26"/>
                <w:lang w:val="nl-NL"/>
              </w:rPr>
            </w:pPr>
            <w:r w:rsidRPr="007E29D1">
              <w:rPr>
                <w:b/>
                <w:bCs/>
                <w:sz w:val="26"/>
                <w:szCs w:val="26"/>
                <w:lang w:val="nl-NL"/>
              </w:rPr>
              <w:t xml:space="preserve">12. </w:t>
            </w:r>
            <w:r w:rsidR="00B835C3" w:rsidRPr="007E29D1">
              <w:rPr>
                <w:b/>
                <w:bCs/>
                <w:sz w:val="26"/>
                <w:szCs w:val="26"/>
                <w:lang w:val="nl-NL"/>
              </w:rPr>
              <w:t>Thành phần hồ sơ lưu</w:t>
            </w:r>
          </w:p>
        </w:tc>
        <w:tc>
          <w:tcPr>
            <w:tcW w:w="8313" w:type="dxa"/>
            <w:vAlign w:val="center"/>
          </w:tcPr>
          <w:p w14:paraId="63DF0B0F" w14:textId="77777777" w:rsidR="00B835C3" w:rsidRPr="007E29D1" w:rsidRDefault="00B835C3" w:rsidP="00B835C3">
            <w:pPr>
              <w:ind w:left="124" w:right="83" w:hanging="12"/>
              <w:jc w:val="both"/>
              <w:rPr>
                <w:sz w:val="26"/>
                <w:szCs w:val="26"/>
                <w:lang w:val="nl-NL"/>
              </w:rPr>
            </w:pPr>
            <w:r w:rsidRPr="007E29D1">
              <w:rPr>
                <w:sz w:val="26"/>
                <w:szCs w:val="26"/>
                <w:lang w:val="nl-NL"/>
              </w:rPr>
              <w:t>- Lưu theo thành phần hồ sơ đã nhận của cơ quan tổ chức đã nộp.</w:t>
            </w:r>
          </w:p>
          <w:p w14:paraId="7EB83535" w14:textId="77777777" w:rsidR="00B835C3" w:rsidRPr="007E29D1" w:rsidRDefault="00B835C3" w:rsidP="00B835C3">
            <w:pPr>
              <w:ind w:left="124" w:right="83" w:hanging="12"/>
              <w:jc w:val="both"/>
              <w:rPr>
                <w:sz w:val="26"/>
                <w:szCs w:val="26"/>
                <w:lang w:val="nl-NL"/>
              </w:rPr>
            </w:pPr>
            <w:r w:rsidRPr="007E29D1">
              <w:rPr>
                <w:sz w:val="26"/>
                <w:szCs w:val="26"/>
                <w:lang w:val="nl-NL"/>
              </w:rPr>
              <w:t>- Kết quả giải quyết TTHC</w:t>
            </w:r>
          </w:p>
          <w:p w14:paraId="7BDE2EA2" w14:textId="77777777" w:rsidR="00B835C3" w:rsidRPr="007E29D1" w:rsidRDefault="00B835C3" w:rsidP="00B835C3">
            <w:pPr>
              <w:ind w:left="124" w:right="83" w:hanging="12"/>
              <w:jc w:val="both"/>
              <w:rPr>
                <w:sz w:val="26"/>
                <w:szCs w:val="26"/>
                <w:lang w:val="nl-NL"/>
              </w:rPr>
            </w:pPr>
            <w:r w:rsidRPr="007E29D1">
              <w:rPr>
                <w:sz w:val="26"/>
                <w:szCs w:val="26"/>
                <w:lang w:val="nl-NL"/>
              </w:rPr>
              <w:t>- Phiếu giao nhận hồ sơ và phiếu chuyển hồ sơ (đối với hồ sơ nhận tại một cửa điện tử)</w:t>
            </w:r>
          </w:p>
          <w:p w14:paraId="15AFEAC6" w14:textId="77777777" w:rsidR="00B835C3" w:rsidRPr="007E29D1" w:rsidRDefault="00B835C3" w:rsidP="00B835C3">
            <w:pPr>
              <w:ind w:left="124" w:right="83" w:hanging="12"/>
              <w:jc w:val="both"/>
              <w:rPr>
                <w:sz w:val="26"/>
                <w:szCs w:val="26"/>
                <w:lang w:val="nl-NL"/>
              </w:rPr>
            </w:pPr>
            <w:r w:rsidRPr="007E29D1">
              <w:rPr>
                <w:sz w:val="26"/>
                <w:szCs w:val="26"/>
                <w:lang w:val="nl-NL"/>
              </w:rPr>
              <w:t>- Phiếu kiểm soát quy trình giải quyết TTHC của Phòng chuyên môn.</w:t>
            </w:r>
          </w:p>
        </w:tc>
      </w:tr>
      <w:tr w:rsidR="00B835C3" w:rsidRPr="007E29D1" w14:paraId="4E91934B" w14:textId="77777777" w:rsidTr="00B835C3">
        <w:trPr>
          <w:trHeight w:val="797"/>
          <w:tblCellSpacing w:w="0" w:type="dxa"/>
        </w:trPr>
        <w:tc>
          <w:tcPr>
            <w:tcW w:w="2119" w:type="dxa"/>
            <w:vAlign w:val="center"/>
          </w:tcPr>
          <w:p w14:paraId="432D856A" w14:textId="623927CF" w:rsidR="00B835C3" w:rsidRPr="007E29D1" w:rsidRDefault="000948E5" w:rsidP="00B835C3">
            <w:pPr>
              <w:ind w:right="84"/>
              <w:jc w:val="both"/>
              <w:rPr>
                <w:b/>
                <w:bCs/>
                <w:sz w:val="26"/>
                <w:szCs w:val="26"/>
                <w:lang w:val="nl-NL"/>
              </w:rPr>
            </w:pPr>
            <w:r w:rsidRPr="007E29D1">
              <w:rPr>
                <w:b/>
                <w:bCs/>
                <w:sz w:val="26"/>
                <w:szCs w:val="26"/>
                <w:lang w:val="nl-NL"/>
              </w:rPr>
              <w:t xml:space="preserve">13. </w:t>
            </w:r>
            <w:r w:rsidR="00B835C3" w:rsidRPr="007E29D1">
              <w:rPr>
                <w:b/>
                <w:bCs/>
                <w:sz w:val="26"/>
                <w:szCs w:val="26"/>
                <w:lang w:val="nl-NL"/>
              </w:rPr>
              <w:t>Thời gian lưu và nơi lưu</w:t>
            </w:r>
          </w:p>
        </w:tc>
        <w:tc>
          <w:tcPr>
            <w:tcW w:w="8313" w:type="dxa"/>
            <w:vAlign w:val="center"/>
          </w:tcPr>
          <w:p w14:paraId="4464154A" w14:textId="77777777" w:rsidR="00B835C3" w:rsidRPr="007E29D1" w:rsidRDefault="00B835C3" w:rsidP="00B835C3">
            <w:pPr>
              <w:ind w:right="83" w:hanging="12"/>
              <w:jc w:val="both"/>
              <w:rPr>
                <w:sz w:val="26"/>
                <w:szCs w:val="26"/>
                <w:lang w:val="nl-NL"/>
              </w:rPr>
            </w:pPr>
            <w:r w:rsidRPr="007E29D1">
              <w:rPr>
                <w:sz w:val="26"/>
                <w:szCs w:val="26"/>
                <w:lang w:val="nl-NL"/>
              </w:rPr>
              <w:t>- Hồ sơ đã giải quyết xong được lưu tại phòng KHTC trong thời gian từ 05 năm, sau đó chuyển hồ sơ đến kho lưu trữ của Sở.</w:t>
            </w:r>
          </w:p>
        </w:tc>
      </w:tr>
    </w:tbl>
    <w:p w14:paraId="600E5ECE" w14:textId="2257F767" w:rsidR="00360406" w:rsidRPr="007E29D1" w:rsidRDefault="00360406" w:rsidP="00336231">
      <w:pPr>
        <w:tabs>
          <w:tab w:val="left" w:pos="4129"/>
        </w:tabs>
        <w:rPr>
          <w:sz w:val="26"/>
          <w:szCs w:val="26"/>
        </w:rPr>
      </w:pPr>
    </w:p>
    <w:p w14:paraId="23BAF9D8" w14:textId="570F9BA0" w:rsidR="00360406" w:rsidRPr="007E29D1" w:rsidRDefault="00360406" w:rsidP="00336231">
      <w:pPr>
        <w:tabs>
          <w:tab w:val="left" w:pos="4129"/>
        </w:tabs>
        <w:rPr>
          <w:sz w:val="26"/>
          <w:szCs w:val="26"/>
        </w:rPr>
      </w:pPr>
    </w:p>
    <w:p w14:paraId="0CD21FE5" w14:textId="741E54B4" w:rsidR="00360406" w:rsidRPr="007E29D1" w:rsidRDefault="00360406" w:rsidP="00336231">
      <w:pPr>
        <w:tabs>
          <w:tab w:val="left" w:pos="4129"/>
        </w:tabs>
        <w:rPr>
          <w:sz w:val="26"/>
          <w:szCs w:val="26"/>
        </w:rPr>
      </w:pPr>
    </w:p>
    <w:p w14:paraId="4AA4664A" w14:textId="1FF50A1D" w:rsidR="00360406" w:rsidRPr="007E29D1" w:rsidRDefault="00360406" w:rsidP="00336231">
      <w:pPr>
        <w:tabs>
          <w:tab w:val="left" w:pos="4129"/>
        </w:tabs>
        <w:rPr>
          <w:sz w:val="26"/>
          <w:szCs w:val="26"/>
        </w:rPr>
      </w:pPr>
    </w:p>
    <w:p w14:paraId="1691BD39" w14:textId="7F9C04AF" w:rsidR="00360406" w:rsidRPr="007E29D1" w:rsidRDefault="00360406" w:rsidP="00336231">
      <w:pPr>
        <w:tabs>
          <w:tab w:val="left" w:pos="4129"/>
        </w:tabs>
        <w:rPr>
          <w:sz w:val="26"/>
          <w:szCs w:val="26"/>
        </w:rPr>
      </w:pPr>
    </w:p>
    <w:p w14:paraId="1F6CB366" w14:textId="282B136B" w:rsidR="0045771C" w:rsidRPr="007E29D1" w:rsidRDefault="0045771C" w:rsidP="00336231">
      <w:pPr>
        <w:tabs>
          <w:tab w:val="left" w:pos="4129"/>
        </w:tabs>
        <w:rPr>
          <w:sz w:val="26"/>
          <w:szCs w:val="26"/>
        </w:rPr>
      </w:pPr>
    </w:p>
    <w:p w14:paraId="1794AEAA" w14:textId="3DFD6B7A" w:rsidR="0045771C" w:rsidRPr="007E29D1" w:rsidRDefault="0045771C" w:rsidP="00336231">
      <w:pPr>
        <w:tabs>
          <w:tab w:val="left" w:pos="4129"/>
        </w:tabs>
        <w:rPr>
          <w:sz w:val="26"/>
          <w:szCs w:val="26"/>
        </w:rPr>
      </w:pPr>
    </w:p>
    <w:p w14:paraId="3E10F83E" w14:textId="2C1042F5" w:rsidR="0045771C" w:rsidRPr="007E29D1" w:rsidRDefault="0045771C" w:rsidP="00336231">
      <w:pPr>
        <w:tabs>
          <w:tab w:val="left" w:pos="4129"/>
        </w:tabs>
        <w:rPr>
          <w:sz w:val="26"/>
          <w:szCs w:val="26"/>
        </w:rPr>
      </w:pPr>
    </w:p>
    <w:p w14:paraId="06E58215" w14:textId="2DBC0146" w:rsidR="0045771C" w:rsidRPr="007E29D1" w:rsidRDefault="0045771C" w:rsidP="00336231">
      <w:pPr>
        <w:tabs>
          <w:tab w:val="left" w:pos="4129"/>
        </w:tabs>
        <w:rPr>
          <w:sz w:val="26"/>
          <w:szCs w:val="26"/>
        </w:rPr>
      </w:pPr>
    </w:p>
    <w:p w14:paraId="2089A343" w14:textId="5B490A18" w:rsidR="0045771C" w:rsidRPr="007E29D1" w:rsidRDefault="0045771C" w:rsidP="00336231">
      <w:pPr>
        <w:tabs>
          <w:tab w:val="left" w:pos="4129"/>
        </w:tabs>
        <w:rPr>
          <w:sz w:val="26"/>
          <w:szCs w:val="26"/>
        </w:rPr>
      </w:pPr>
    </w:p>
    <w:p w14:paraId="1C1522DF" w14:textId="71E78AEB" w:rsidR="0045771C" w:rsidRPr="007E29D1" w:rsidRDefault="0045771C" w:rsidP="00336231">
      <w:pPr>
        <w:tabs>
          <w:tab w:val="left" w:pos="4129"/>
        </w:tabs>
        <w:rPr>
          <w:sz w:val="26"/>
          <w:szCs w:val="26"/>
        </w:rPr>
      </w:pPr>
    </w:p>
    <w:p w14:paraId="5AC94544" w14:textId="7673311E" w:rsidR="0045771C" w:rsidRPr="007E29D1" w:rsidRDefault="0045771C" w:rsidP="00336231">
      <w:pPr>
        <w:tabs>
          <w:tab w:val="left" w:pos="4129"/>
        </w:tabs>
        <w:rPr>
          <w:sz w:val="26"/>
          <w:szCs w:val="26"/>
        </w:rPr>
      </w:pPr>
    </w:p>
    <w:p w14:paraId="3C304FEC" w14:textId="2476ECAC" w:rsidR="0045771C" w:rsidRPr="007E29D1" w:rsidRDefault="0045771C" w:rsidP="00336231">
      <w:pPr>
        <w:tabs>
          <w:tab w:val="left" w:pos="4129"/>
        </w:tabs>
        <w:rPr>
          <w:sz w:val="26"/>
          <w:szCs w:val="26"/>
        </w:rPr>
      </w:pPr>
    </w:p>
    <w:p w14:paraId="01625775" w14:textId="34C1D63B" w:rsidR="0045771C" w:rsidRPr="007E29D1" w:rsidRDefault="0045771C" w:rsidP="00336231">
      <w:pPr>
        <w:tabs>
          <w:tab w:val="left" w:pos="4129"/>
        </w:tabs>
        <w:rPr>
          <w:sz w:val="26"/>
          <w:szCs w:val="26"/>
        </w:rPr>
      </w:pPr>
    </w:p>
    <w:p w14:paraId="0B446E27" w14:textId="5DF4F0A9" w:rsidR="0045771C" w:rsidRPr="007E29D1" w:rsidRDefault="0045771C" w:rsidP="00336231">
      <w:pPr>
        <w:tabs>
          <w:tab w:val="left" w:pos="4129"/>
        </w:tabs>
        <w:rPr>
          <w:sz w:val="26"/>
          <w:szCs w:val="26"/>
        </w:rPr>
      </w:pPr>
    </w:p>
    <w:p w14:paraId="18C16E52" w14:textId="4FB1FAFB" w:rsidR="00637006" w:rsidRPr="007E29D1" w:rsidRDefault="00637006" w:rsidP="00336231">
      <w:pPr>
        <w:tabs>
          <w:tab w:val="left" w:pos="4129"/>
        </w:tabs>
        <w:rPr>
          <w:sz w:val="26"/>
          <w:szCs w:val="26"/>
        </w:rPr>
      </w:pPr>
    </w:p>
    <w:p w14:paraId="79F65C0D" w14:textId="77777777" w:rsidR="00637006" w:rsidRPr="007E29D1" w:rsidRDefault="00637006" w:rsidP="00336231">
      <w:pPr>
        <w:tabs>
          <w:tab w:val="left" w:pos="4129"/>
        </w:tabs>
        <w:rPr>
          <w:sz w:val="26"/>
          <w:szCs w:val="26"/>
        </w:rPr>
      </w:pPr>
    </w:p>
    <w:p w14:paraId="70C15C08" w14:textId="44F492D2" w:rsidR="00360406" w:rsidRPr="007E29D1" w:rsidRDefault="00360406"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233A7ED2" w14:textId="77777777" w:rsidTr="00893C91">
        <w:trPr>
          <w:tblCellSpacing w:w="0" w:type="dxa"/>
        </w:trPr>
        <w:tc>
          <w:tcPr>
            <w:tcW w:w="2217" w:type="dxa"/>
            <w:vAlign w:val="center"/>
            <w:hideMark/>
          </w:tcPr>
          <w:p w14:paraId="26744DE8" w14:textId="214F1725" w:rsidR="00BC2979" w:rsidRPr="007E29D1" w:rsidRDefault="00BC2979" w:rsidP="00893C91">
            <w:pPr>
              <w:jc w:val="center"/>
              <w:rPr>
                <w:b/>
                <w:sz w:val="26"/>
                <w:szCs w:val="26"/>
              </w:rPr>
            </w:pPr>
            <w:r w:rsidRPr="007E29D1">
              <w:rPr>
                <w:b/>
                <w:sz w:val="26"/>
                <w:szCs w:val="26"/>
              </w:rPr>
              <w:t>Quy trình 57</w:t>
            </w:r>
          </w:p>
        </w:tc>
        <w:tc>
          <w:tcPr>
            <w:tcW w:w="8215" w:type="dxa"/>
            <w:vAlign w:val="center"/>
            <w:hideMark/>
          </w:tcPr>
          <w:p w14:paraId="0C2C86C2" w14:textId="17E328EF" w:rsidR="00BC2979" w:rsidRPr="007E29D1" w:rsidRDefault="00BC2979" w:rsidP="00893C91">
            <w:pPr>
              <w:ind w:left="78" w:right="86"/>
              <w:jc w:val="both"/>
              <w:rPr>
                <w:b/>
                <w:sz w:val="26"/>
                <w:szCs w:val="26"/>
              </w:rPr>
            </w:pPr>
            <w:r w:rsidRPr="007E29D1">
              <w:rPr>
                <w:b/>
                <w:sz w:val="26"/>
                <w:szCs w:val="26"/>
              </w:rPr>
              <w:t>XÉT, CẤP HỌC BỔNG CHÍNH SÁCH</w:t>
            </w:r>
          </w:p>
        </w:tc>
      </w:tr>
      <w:tr w:rsidR="006A4142" w:rsidRPr="007E29D1" w14:paraId="6C5354F6" w14:textId="77777777" w:rsidTr="00957789">
        <w:trPr>
          <w:trHeight w:val="10520"/>
          <w:tblCellSpacing w:w="0" w:type="dxa"/>
        </w:trPr>
        <w:tc>
          <w:tcPr>
            <w:tcW w:w="2217" w:type="dxa"/>
            <w:vAlign w:val="center"/>
            <w:hideMark/>
          </w:tcPr>
          <w:p w14:paraId="161FF690" w14:textId="77777777" w:rsidR="00BC2979" w:rsidRPr="007E29D1" w:rsidRDefault="00BC2979" w:rsidP="00893C91">
            <w:pPr>
              <w:ind w:right="84"/>
              <w:jc w:val="both"/>
              <w:rPr>
                <w:sz w:val="26"/>
                <w:szCs w:val="26"/>
              </w:rPr>
            </w:pPr>
            <w:r w:rsidRPr="007E29D1">
              <w:rPr>
                <w:b/>
                <w:bCs/>
                <w:sz w:val="26"/>
                <w:szCs w:val="26"/>
              </w:rPr>
              <w:t>1. Trình tự thực hiện:</w:t>
            </w:r>
          </w:p>
        </w:tc>
        <w:tc>
          <w:tcPr>
            <w:tcW w:w="8215" w:type="dxa"/>
            <w:vAlign w:val="center"/>
            <w:hideMark/>
          </w:tcPr>
          <w:p w14:paraId="6342B599" w14:textId="77777777" w:rsidR="00BC2979" w:rsidRPr="007E29D1" w:rsidRDefault="00BC2979" w:rsidP="00893C91">
            <w:pPr>
              <w:pStyle w:val="Header"/>
              <w:ind w:right="187"/>
              <w:jc w:val="both"/>
              <w:rPr>
                <w:sz w:val="26"/>
                <w:szCs w:val="26"/>
              </w:rPr>
            </w:pPr>
            <w:r w:rsidRPr="007E29D1">
              <w:rPr>
                <w:sz w:val="26"/>
                <w:szCs w:val="26"/>
              </w:rPr>
              <w:t xml:space="preserve">     -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113D8CC5" w14:textId="77777777" w:rsidR="00BC2979" w:rsidRPr="007E29D1" w:rsidRDefault="00BC2979" w:rsidP="00893C91">
            <w:pPr>
              <w:pStyle w:val="Header"/>
              <w:ind w:right="187"/>
              <w:jc w:val="both"/>
              <w:rPr>
                <w:sz w:val="26"/>
                <w:szCs w:val="26"/>
              </w:rPr>
            </w:pPr>
            <w:r w:rsidRPr="007E29D1">
              <w:rPr>
                <w:sz w:val="26"/>
                <w:szCs w:val="26"/>
              </w:rPr>
              <w:t xml:space="preserve">     -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14E2169" w14:textId="77777777" w:rsidR="00BC2979" w:rsidRPr="007E29D1" w:rsidRDefault="00BC2979"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2D646355" w14:textId="77777777" w:rsidR="00BC2979" w:rsidRPr="007E29D1" w:rsidRDefault="00BC2979" w:rsidP="00893C91">
            <w:pPr>
              <w:pStyle w:val="Header"/>
              <w:ind w:right="187"/>
              <w:jc w:val="both"/>
              <w:rPr>
                <w:sz w:val="26"/>
                <w:szCs w:val="26"/>
              </w:rPr>
            </w:pPr>
            <w:r w:rsidRPr="007E29D1">
              <w:rPr>
                <w:sz w:val="26"/>
                <w:szCs w:val="26"/>
              </w:rPr>
              <w:t>+ Cổng dịch vụ công Quốc gia, địa chỉ: https://dichvucong.gov.vn/</w:t>
            </w:r>
          </w:p>
          <w:p w14:paraId="7F437178" w14:textId="77777777" w:rsidR="00BC2979" w:rsidRPr="007E29D1" w:rsidRDefault="00BC2979" w:rsidP="00893C91">
            <w:pPr>
              <w:pStyle w:val="Header"/>
              <w:ind w:right="187"/>
              <w:jc w:val="both"/>
              <w:rPr>
                <w:sz w:val="26"/>
                <w:szCs w:val="26"/>
              </w:rPr>
            </w:pPr>
            <w:r w:rsidRPr="007E29D1">
              <w:rPr>
                <w:sz w:val="26"/>
                <w:szCs w:val="26"/>
              </w:rPr>
              <w:t>+ Cổng dịch vụ công tỉnh, địa chỉ https://dichvucong.tayninh.gov.vn/</w:t>
            </w:r>
          </w:p>
          <w:p w14:paraId="5964F9C6" w14:textId="77777777" w:rsidR="00BC2979" w:rsidRPr="007E29D1" w:rsidRDefault="00BC2979"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11CEF5D4" w14:textId="77777777" w:rsidR="00BC2979" w:rsidRPr="007E29D1" w:rsidRDefault="00BC2979"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096"/>
              <w:gridCol w:w="1860"/>
              <w:gridCol w:w="1244"/>
            </w:tblGrid>
            <w:tr w:rsidR="006A4142" w:rsidRPr="007E29D1" w14:paraId="26AB89A3" w14:textId="77777777" w:rsidTr="00893C91">
              <w:trPr>
                <w:trHeight w:val="551"/>
                <w:tblHeader/>
              </w:trPr>
              <w:tc>
                <w:tcPr>
                  <w:tcW w:w="602" w:type="pct"/>
                  <w:tcBorders>
                    <w:top w:val="single" w:sz="4" w:space="0" w:color="auto"/>
                    <w:left w:val="single" w:sz="4" w:space="0" w:color="auto"/>
                    <w:bottom w:val="single" w:sz="4" w:space="0" w:color="auto"/>
                    <w:right w:val="single" w:sz="4" w:space="0" w:color="auto"/>
                  </w:tcBorders>
                  <w:vAlign w:val="center"/>
                  <w:hideMark/>
                </w:tcPr>
                <w:p w14:paraId="4BB971C6" w14:textId="77777777" w:rsidR="00BC2979" w:rsidRPr="007E29D1" w:rsidRDefault="00BC2979" w:rsidP="00893C91">
                  <w:pPr>
                    <w:pStyle w:val="Header"/>
                    <w:jc w:val="center"/>
                    <w:rPr>
                      <w:b/>
                      <w:sz w:val="26"/>
                      <w:szCs w:val="26"/>
                      <w:lang w:val="nl-NL"/>
                    </w:rPr>
                  </w:pPr>
                  <w:r w:rsidRPr="007E29D1">
                    <w:rPr>
                      <w:b/>
                      <w:sz w:val="26"/>
                      <w:szCs w:val="26"/>
                      <w:lang w:val="nl-NL"/>
                    </w:rPr>
                    <w:t>STT</w:t>
                  </w:r>
                </w:p>
              </w:tc>
              <w:tc>
                <w:tcPr>
                  <w:tcW w:w="2502" w:type="pct"/>
                  <w:tcBorders>
                    <w:top w:val="single" w:sz="4" w:space="0" w:color="auto"/>
                    <w:left w:val="single" w:sz="4" w:space="0" w:color="auto"/>
                    <w:bottom w:val="single" w:sz="4" w:space="0" w:color="auto"/>
                    <w:right w:val="single" w:sz="4" w:space="0" w:color="auto"/>
                  </w:tcBorders>
                  <w:vAlign w:val="center"/>
                  <w:hideMark/>
                </w:tcPr>
                <w:p w14:paraId="244E95C5" w14:textId="77777777" w:rsidR="00BC2979" w:rsidRPr="007E29D1" w:rsidRDefault="00BC2979"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5D45C10" w14:textId="77777777" w:rsidR="00BC2979" w:rsidRPr="007E29D1" w:rsidRDefault="00BC2979"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6EDCC62C" w14:textId="77777777" w:rsidR="00BC2979" w:rsidRPr="007E29D1" w:rsidRDefault="00BC2979"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330C3F67"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1DCBEB3D" w14:textId="77777777" w:rsidR="00BC2979" w:rsidRPr="007E29D1" w:rsidRDefault="00BC2979"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222C40A5" w14:textId="77777777" w:rsidTr="00893C91">
              <w:trPr>
                <w:trHeight w:val="1411"/>
              </w:trPr>
              <w:tc>
                <w:tcPr>
                  <w:tcW w:w="602" w:type="pct"/>
                  <w:tcBorders>
                    <w:top w:val="single" w:sz="4" w:space="0" w:color="auto"/>
                    <w:left w:val="single" w:sz="4" w:space="0" w:color="auto"/>
                    <w:bottom w:val="single" w:sz="4" w:space="0" w:color="auto"/>
                    <w:right w:val="single" w:sz="4" w:space="0" w:color="auto"/>
                  </w:tcBorders>
                  <w:vAlign w:val="center"/>
                </w:tcPr>
                <w:p w14:paraId="77E92DC1" w14:textId="77777777" w:rsidR="00BC2979" w:rsidRPr="007E29D1" w:rsidRDefault="00BC2979" w:rsidP="00893C91">
                  <w:pPr>
                    <w:pStyle w:val="Header"/>
                    <w:rPr>
                      <w:b/>
                      <w:sz w:val="26"/>
                      <w:szCs w:val="26"/>
                      <w:lang w:val="nl-NL"/>
                    </w:rPr>
                  </w:pPr>
                  <w:r w:rsidRPr="007E29D1">
                    <w:rPr>
                      <w:b/>
                      <w:sz w:val="26"/>
                      <w:szCs w:val="26"/>
                      <w:lang w:val="nl-NL"/>
                    </w:rPr>
                    <w:t>Bước 1</w:t>
                  </w:r>
                </w:p>
              </w:tc>
              <w:tc>
                <w:tcPr>
                  <w:tcW w:w="2502" w:type="pct"/>
                  <w:tcBorders>
                    <w:top w:val="single" w:sz="4" w:space="0" w:color="auto"/>
                    <w:left w:val="single" w:sz="4" w:space="0" w:color="auto"/>
                    <w:bottom w:val="single" w:sz="4" w:space="0" w:color="auto"/>
                    <w:right w:val="single" w:sz="4" w:space="0" w:color="auto"/>
                  </w:tcBorders>
                  <w:vAlign w:val="center"/>
                  <w:hideMark/>
                </w:tcPr>
                <w:p w14:paraId="478D2F10" w14:textId="77777777" w:rsidR="00BC2979" w:rsidRPr="007E29D1" w:rsidRDefault="00BC2979" w:rsidP="00893C91">
                  <w:pPr>
                    <w:pStyle w:val="Header"/>
                    <w:jc w:val="both"/>
                    <w:rPr>
                      <w:sz w:val="26"/>
                      <w:szCs w:val="26"/>
                      <w:lang w:val="nl-NL"/>
                    </w:rPr>
                  </w:pPr>
                  <w:r w:rsidRPr="007E29D1">
                    <w:rPr>
                      <w:sz w:val="26"/>
                      <w:szCs w:val="26"/>
                      <w:lang w:val="nl-NL"/>
                    </w:rPr>
                    <w:t>- Tiếp nhận hồ sơ (01 bản).</w:t>
                  </w:r>
                </w:p>
                <w:p w14:paraId="0E534CA9" w14:textId="77777777" w:rsidR="00BC2979" w:rsidRPr="007E29D1" w:rsidRDefault="00BC2979"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2CB0ACB0" w14:textId="77777777" w:rsidR="00BC2979" w:rsidRPr="007E29D1" w:rsidRDefault="00BC2979"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10DDA5BF"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45BF3518"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6B8AC85" w14:textId="77777777" w:rsidR="00BC2979" w:rsidRPr="007E29D1" w:rsidRDefault="00BC2979"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085E511C" w14:textId="77777777" w:rsidTr="00893C91">
              <w:trPr>
                <w:trHeight w:val="940"/>
              </w:trPr>
              <w:tc>
                <w:tcPr>
                  <w:tcW w:w="602" w:type="pct"/>
                  <w:vMerge w:val="restart"/>
                  <w:tcBorders>
                    <w:top w:val="single" w:sz="4" w:space="0" w:color="auto"/>
                    <w:left w:val="single" w:sz="4" w:space="0" w:color="auto"/>
                    <w:right w:val="single" w:sz="4" w:space="0" w:color="auto"/>
                  </w:tcBorders>
                  <w:vAlign w:val="center"/>
                </w:tcPr>
                <w:p w14:paraId="5364BE32" w14:textId="77777777" w:rsidR="00BC2979" w:rsidRPr="007E29D1" w:rsidRDefault="00BC2979" w:rsidP="00893C91">
                  <w:pPr>
                    <w:pStyle w:val="Header"/>
                    <w:jc w:val="center"/>
                    <w:rPr>
                      <w:b/>
                      <w:sz w:val="26"/>
                      <w:szCs w:val="26"/>
                      <w:lang w:val="nl-NL"/>
                    </w:rPr>
                  </w:pPr>
                  <w:r w:rsidRPr="007E29D1">
                    <w:rPr>
                      <w:b/>
                      <w:sz w:val="26"/>
                      <w:szCs w:val="26"/>
                      <w:lang w:val="nl-NL"/>
                    </w:rPr>
                    <w:t>Bước 2</w:t>
                  </w:r>
                </w:p>
                <w:p w14:paraId="5AE17441"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1635D7A1" w14:textId="77777777" w:rsidR="00BC2979" w:rsidRPr="007E29D1" w:rsidRDefault="00BC2979" w:rsidP="00F63D9C">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2A9DF230" w14:textId="77777777" w:rsidR="00BC2979" w:rsidRPr="007E29D1" w:rsidRDefault="00BC2979"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0860E5D8" w14:textId="77777777" w:rsidR="00BC2979" w:rsidRPr="007E29D1" w:rsidRDefault="00BC2979" w:rsidP="00893C91">
                  <w:pPr>
                    <w:pStyle w:val="Header"/>
                    <w:jc w:val="center"/>
                    <w:rPr>
                      <w:sz w:val="26"/>
                      <w:szCs w:val="26"/>
                      <w:lang w:val="nl-NL"/>
                    </w:rPr>
                  </w:pPr>
                  <w:r w:rsidRPr="007E29D1">
                    <w:rPr>
                      <w:sz w:val="26"/>
                      <w:szCs w:val="26"/>
                      <w:lang w:val="nl-NL"/>
                    </w:rPr>
                    <w:t>12 ngày</w:t>
                  </w:r>
                </w:p>
              </w:tc>
            </w:tr>
            <w:tr w:rsidR="006A4142" w:rsidRPr="007E29D1" w14:paraId="45E703B9" w14:textId="77777777" w:rsidTr="00893C91">
              <w:trPr>
                <w:trHeight w:val="940"/>
              </w:trPr>
              <w:tc>
                <w:tcPr>
                  <w:tcW w:w="602" w:type="pct"/>
                  <w:vMerge/>
                  <w:tcBorders>
                    <w:left w:val="single" w:sz="4" w:space="0" w:color="auto"/>
                    <w:right w:val="single" w:sz="4" w:space="0" w:color="auto"/>
                  </w:tcBorders>
                  <w:vAlign w:val="center"/>
                  <w:hideMark/>
                </w:tcPr>
                <w:p w14:paraId="255A5725"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15CDF438" w14:textId="77777777" w:rsidR="00BC2979" w:rsidRPr="007E29D1" w:rsidRDefault="00BC2979"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191ED0A7" w14:textId="77777777" w:rsidR="00BC2979" w:rsidRPr="007E29D1" w:rsidRDefault="00BC2979"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4E375502" w14:textId="77777777" w:rsidR="00BC2979" w:rsidRPr="007E29D1" w:rsidRDefault="00BC2979" w:rsidP="00893C91">
                  <w:pPr>
                    <w:pStyle w:val="Header"/>
                    <w:jc w:val="center"/>
                    <w:rPr>
                      <w:sz w:val="26"/>
                      <w:szCs w:val="26"/>
                      <w:lang w:val="nl-NL"/>
                    </w:rPr>
                  </w:pPr>
                  <w:r w:rsidRPr="007E29D1">
                    <w:rPr>
                      <w:sz w:val="26"/>
                      <w:szCs w:val="26"/>
                      <w:lang w:val="nl-NL"/>
                    </w:rPr>
                    <w:t>Chuyên viên</w:t>
                  </w:r>
                </w:p>
                <w:p w14:paraId="3BC50C5D"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11780F13" w14:textId="77777777" w:rsidR="00BC2979" w:rsidRPr="007E29D1" w:rsidRDefault="00BC2979" w:rsidP="00893C91">
                  <w:pPr>
                    <w:pStyle w:val="Header"/>
                    <w:jc w:val="center"/>
                    <w:rPr>
                      <w:sz w:val="26"/>
                      <w:szCs w:val="26"/>
                      <w:lang w:val="nl-NL"/>
                    </w:rPr>
                  </w:pPr>
                </w:p>
              </w:tc>
            </w:tr>
            <w:tr w:rsidR="006A4142" w:rsidRPr="007E29D1" w14:paraId="0AFC318D" w14:textId="77777777" w:rsidTr="00893C91">
              <w:trPr>
                <w:trHeight w:val="648"/>
              </w:trPr>
              <w:tc>
                <w:tcPr>
                  <w:tcW w:w="602" w:type="pct"/>
                  <w:vMerge/>
                  <w:tcBorders>
                    <w:left w:val="single" w:sz="4" w:space="0" w:color="auto"/>
                    <w:bottom w:val="single" w:sz="4" w:space="0" w:color="auto"/>
                    <w:right w:val="single" w:sz="4" w:space="0" w:color="auto"/>
                  </w:tcBorders>
                  <w:vAlign w:val="center"/>
                  <w:hideMark/>
                </w:tcPr>
                <w:p w14:paraId="4A86B669"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2D10AAB2" w14:textId="77777777" w:rsidR="00BC2979" w:rsidRPr="007E29D1" w:rsidRDefault="00BC2979"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3712C41" w14:textId="77777777" w:rsidR="00BC2979" w:rsidRPr="007E29D1" w:rsidRDefault="00BC2979" w:rsidP="00893C91">
                  <w:pPr>
                    <w:pStyle w:val="Header"/>
                    <w:jc w:val="center"/>
                    <w:rPr>
                      <w:sz w:val="26"/>
                      <w:szCs w:val="26"/>
                      <w:lang w:val="nl-NL"/>
                    </w:rPr>
                  </w:pPr>
                  <w:r w:rsidRPr="007E29D1">
                    <w:rPr>
                      <w:sz w:val="26"/>
                      <w:szCs w:val="26"/>
                      <w:lang w:val="nl-NL"/>
                    </w:rPr>
                    <w:t>Lãnh đạo Phòng Kế hoạch Tài chính</w:t>
                  </w:r>
                </w:p>
                <w:p w14:paraId="57BB9F4A"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53DAC674" w14:textId="77777777" w:rsidR="00BC2979" w:rsidRPr="007E29D1" w:rsidRDefault="00BC2979" w:rsidP="00893C91">
                  <w:pPr>
                    <w:pStyle w:val="Header"/>
                    <w:jc w:val="center"/>
                    <w:rPr>
                      <w:sz w:val="26"/>
                      <w:szCs w:val="26"/>
                      <w:lang w:val="nl-NL"/>
                    </w:rPr>
                  </w:pPr>
                </w:p>
              </w:tc>
            </w:tr>
            <w:tr w:rsidR="006A4142" w:rsidRPr="007E29D1" w14:paraId="0325E170" w14:textId="77777777" w:rsidTr="00893C91">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0805A6CC"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5BDC98E7" w14:textId="77777777" w:rsidR="00BC2979" w:rsidRPr="007E29D1" w:rsidRDefault="00BC2979"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w:t>
                  </w:r>
                  <w:r w:rsidRPr="007E29D1">
                    <w:rPr>
                      <w:sz w:val="26"/>
                      <w:szCs w:val="26"/>
                      <w:lang w:val="es-ES"/>
                    </w:rPr>
                    <w:lastRenderedPageBreak/>
                    <w:t>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38E2C9FC" w14:textId="77777777" w:rsidR="00BC2979" w:rsidRPr="007E29D1" w:rsidRDefault="00BC2979" w:rsidP="00893C91">
                  <w:pPr>
                    <w:pStyle w:val="Header"/>
                    <w:jc w:val="center"/>
                    <w:rPr>
                      <w:sz w:val="26"/>
                      <w:szCs w:val="26"/>
                      <w:lang w:val="nl-NL"/>
                    </w:rPr>
                  </w:pPr>
                  <w:r w:rsidRPr="007E29D1">
                    <w:rPr>
                      <w:sz w:val="26"/>
                      <w:szCs w:val="26"/>
                      <w:lang w:val="nl-NL"/>
                    </w:rPr>
                    <w:lastRenderedPageBreak/>
                    <w:t xml:space="preserve">Giám đốc Sở </w:t>
                  </w:r>
                  <w:r w:rsidRPr="007E29D1">
                    <w:rPr>
                      <w:sz w:val="26"/>
                      <w:szCs w:val="26"/>
                      <w:lang w:val="nl-NL"/>
                    </w:rPr>
                    <w:lastRenderedPageBreak/>
                    <w:t>GDĐT</w:t>
                  </w:r>
                </w:p>
                <w:p w14:paraId="6F6B89E2" w14:textId="77777777" w:rsidR="00BC2979" w:rsidRPr="007E29D1" w:rsidRDefault="00BC2979"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0B958BEE" w14:textId="77777777" w:rsidR="00BC2979" w:rsidRPr="007E29D1" w:rsidRDefault="00BC2979" w:rsidP="00893C91">
                  <w:pPr>
                    <w:pStyle w:val="Header"/>
                    <w:jc w:val="center"/>
                    <w:rPr>
                      <w:sz w:val="26"/>
                      <w:szCs w:val="26"/>
                      <w:lang w:val="nl-NL"/>
                    </w:rPr>
                  </w:pPr>
                </w:p>
              </w:tc>
            </w:tr>
            <w:tr w:rsidR="006A4142" w:rsidRPr="007E29D1" w14:paraId="223D06C1"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5F462D19" w14:textId="76CF26B9" w:rsidR="00BC2979" w:rsidRPr="007E29D1" w:rsidRDefault="006A5D83" w:rsidP="00893C91">
                  <w:pPr>
                    <w:pStyle w:val="Header"/>
                    <w:spacing w:before="120"/>
                    <w:jc w:val="center"/>
                    <w:rPr>
                      <w:b/>
                      <w:sz w:val="26"/>
                      <w:szCs w:val="26"/>
                      <w:lang w:val="nl-NL"/>
                    </w:rPr>
                  </w:pPr>
                  <w:r w:rsidRPr="007E29D1">
                    <w:rPr>
                      <w:b/>
                      <w:sz w:val="26"/>
                      <w:szCs w:val="26"/>
                      <w:lang w:val="nl-NL"/>
                    </w:rPr>
                    <w:lastRenderedPageBreak/>
                    <w:t>Văn phòng UBND tỉnh</w:t>
                  </w:r>
                </w:p>
              </w:tc>
            </w:tr>
            <w:tr w:rsidR="006A4142" w:rsidRPr="007E29D1" w14:paraId="568011CE" w14:textId="77777777" w:rsidTr="00957789">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1A38EF76" w14:textId="77777777" w:rsidR="00BC2979" w:rsidRPr="007E29D1" w:rsidRDefault="00BC2979" w:rsidP="00893C91">
                  <w:pPr>
                    <w:pStyle w:val="Header"/>
                    <w:spacing w:before="120"/>
                    <w:jc w:val="both"/>
                    <w:rPr>
                      <w:b/>
                      <w:sz w:val="26"/>
                      <w:szCs w:val="26"/>
                      <w:lang w:val="es-ES"/>
                    </w:rPr>
                  </w:pPr>
                  <w:r w:rsidRPr="007E29D1">
                    <w:rPr>
                      <w:b/>
                      <w:sz w:val="26"/>
                      <w:szCs w:val="26"/>
                      <w:lang w:val="es-ES"/>
                    </w:rPr>
                    <w:t>Bước 3</w:t>
                  </w:r>
                </w:p>
              </w:tc>
              <w:tc>
                <w:tcPr>
                  <w:tcW w:w="2502" w:type="pct"/>
                  <w:tcBorders>
                    <w:top w:val="single" w:sz="4" w:space="0" w:color="auto"/>
                    <w:left w:val="single" w:sz="4" w:space="0" w:color="auto"/>
                    <w:bottom w:val="single" w:sz="4" w:space="0" w:color="auto"/>
                    <w:right w:val="single" w:sz="4" w:space="0" w:color="auto"/>
                  </w:tcBorders>
                  <w:vAlign w:val="center"/>
                </w:tcPr>
                <w:p w14:paraId="6FFC64B6" w14:textId="77777777" w:rsidR="00BC2979" w:rsidRPr="007E29D1" w:rsidRDefault="00BC2979" w:rsidP="00893C91">
                  <w:pPr>
                    <w:pStyle w:val="Header"/>
                    <w:spacing w:before="120"/>
                    <w:jc w:val="both"/>
                    <w:rPr>
                      <w:sz w:val="26"/>
                      <w:szCs w:val="26"/>
                      <w:lang w:val="es-ES"/>
                    </w:rPr>
                  </w:pPr>
                  <w:r w:rsidRPr="007E29D1">
                    <w:rPr>
                      <w:sz w:val="26"/>
                      <w:szCs w:val="26"/>
                      <w:lang w:val="es-ES"/>
                    </w:rPr>
                    <w:t>Tham mưu trình UBND tỉnh ban hành  Quyết định</w:t>
                  </w:r>
                </w:p>
                <w:p w14:paraId="15473113" w14:textId="428FA614" w:rsidR="00957789" w:rsidRPr="007E29D1" w:rsidRDefault="00957789" w:rsidP="00957789">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1419D334" w14:textId="76727B42" w:rsidR="00BC2979" w:rsidRPr="007E29D1" w:rsidRDefault="00BC2979" w:rsidP="00957789">
                  <w:pPr>
                    <w:pStyle w:val="Header"/>
                    <w:jc w:val="center"/>
                    <w:rPr>
                      <w:sz w:val="26"/>
                      <w:szCs w:val="26"/>
                      <w:lang w:val="nl-NL"/>
                    </w:rPr>
                  </w:pPr>
                  <w:r w:rsidRPr="007E29D1">
                    <w:rPr>
                      <w:sz w:val="26"/>
                      <w:szCs w:val="26"/>
                      <w:lang w:val="nl-NL"/>
                    </w:rPr>
                    <w:t>Lãnh đạo UBND tỉnh</w:t>
                  </w:r>
                </w:p>
                <w:p w14:paraId="20EF7BE1" w14:textId="1E70259B" w:rsidR="00957789" w:rsidRPr="007E29D1" w:rsidRDefault="00957789" w:rsidP="00957789">
                  <w:pPr>
                    <w:pStyle w:val="Header"/>
                    <w:jc w:val="center"/>
                    <w:rPr>
                      <w:sz w:val="26"/>
                      <w:szCs w:val="26"/>
                      <w:lang w:val="nl-NL"/>
                    </w:rPr>
                  </w:pPr>
                </w:p>
                <w:p w14:paraId="4F5F6DFF" w14:textId="3B262CC0" w:rsidR="00957789" w:rsidRPr="007E29D1" w:rsidRDefault="00957789" w:rsidP="00957789">
                  <w:pPr>
                    <w:pStyle w:val="Header"/>
                    <w:jc w:val="center"/>
                    <w:rPr>
                      <w:sz w:val="26"/>
                      <w:szCs w:val="26"/>
                      <w:lang w:val="nl-NL"/>
                    </w:rPr>
                  </w:pPr>
                  <w:r w:rsidRPr="007E29D1">
                    <w:rPr>
                      <w:sz w:val="26"/>
                      <w:szCs w:val="26"/>
                      <w:lang w:val="nl-NL"/>
                    </w:rPr>
                    <w:t>Văn thư</w:t>
                  </w:r>
                </w:p>
                <w:p w14:paraId="3DC82AC3" w14:textId="77777777" w:rsidR="00BC2979" w:rsidRPr="007E29D1" w:rsidRDefault="00BC2979" w:rsidP="00957789">
                  <w:pPr>
                    <w:pStyle w:val="Header"/>
                    <w:jc w:val="center"/>
                    <w:rPr>
                      <w:sz w:val="26"/>
                      <w:szCs w:val="26"/>
                      <w:lang w:val="nl-NL"/>
                    </w:rPr>
                  </w:pPr>
                </w:p>
              </w:tc>
              <w:tc>
                <w:tcPr>
                  <w:tcW w:w="760" w:type="pct"/>
                  <w:tcBorders>
                    <w:top w:val="single" w:sz="4" w:space="0" w:color="auto"/>
                    <w:left w:val="single" w:sz="4" w:space="0" w:color="auto"/>
                    <w:bottom w:val="single" w:sz="4" w:space="0" w:color="auto"/>
                    <w:right w:val="single" w:sz="4" w:space="0" w:color="auto"/>
                  </w:tcBorders>
                  <w:vAlign w:val="center"/>
                </w:tcPr>
                <w:p w14:paraId="431D4F82" w14:textId="77777777" w:rsidR="00BC2979" w:rsidRPr="007E29D1" w:rsidRDefault="00BC2979" w:rsidP="00893C91">
                  <w:pPr>
                    <w:pStyle w:val="Header"/>
                    <w:jc w:val="center"/>
                    <w:rPr>
                      <w:sz w:val="26"/>
                      <w:szCs w:val="26"/>
                      <w:lang w:val="nl-NL"/>
                    </w:rPr>
                  </w:pPr>
                  <w:r w:rsidRPr="007E29D1">
                    <w:rPr>
                      <w:sz w:val="26"/>
                      <w:szCs w:val="26"/>
                      <w:lang w:val="nl-NL"/>
                    </w:rPr>
                    <w:t>06 ngày</w:t>
                  </w:r>
                </w:p>
              </w:tc>
            </w:tr>
            <w:tr w:rsidR="006A4142" w:rsidRPr="007E29D1" w14:paraId="1FC03503"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A37F50A" w14:textId="77777777" w:rsidR="00BC2979" w:rsidRPr="007E29D1" w:rsidRDefault="00BC2979"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5463E5CE" w14:textId="77777777" w:rsidTr="00957789">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2BBE664B"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4267198C" w14:textId="77777777" w:rsidR="00BC2979" w:rsidRPr="007E29D1" w:rsidRDefault="00BC2979" w:rsidP="00893C91">
                  <w:pPr>
                    <w:pStyle w:val="Header"/>
                    <w:jc w:val="both"/>
                    <w:rPr>
                      <w:sz w:val="26"/>
                      <w:szCs w:val="26"/>
                      <w:lang w:val="es-ES"/>
                    </w:rPr>
                  </w:pPr>
                  <w:r w:rsidRPr="007E29D1">
                    <w:rPr>
                      <w:sz w:val="26"/>
                      <w:szCs w:val="26"/>
                      <w:lang w:val="nl-NL"/>
                    </w:rPr>
                    <w:t xml:space="preserve">Tiếp nhận kết quả giải quyết từ nhân viên bưu điện </w:t>
                  </w:r>
                  <w:r w:rsidRPr="007E29D1">
                    <w:rPr>
                      <w:bCs/>
                      <w:sz w:val="26"/>
                      <w:szCs w:val="26"/>
                      <w:lang w:val="nl-NL"/>
                    </w:rPr>
                    <w:t xml:space="preserve">và </w:t>
                  </w:r>
                  <w:r w:rsidRPr="007E29D1">
                    <w:rPr>
                      <w:rStyle w:val="Strong"/>
                      <w:b w:val="0"/>
                      <w:sz w:val="26"/>
                      <w:szCs w:val="26"/>
                      <w:lang w:val="nl-NL"/>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084BE295" w14:textId="77777777" w:rsidR="00BC2979" w:rsidRPr="007E29D1" w:rsidRDefault="00BC2979" w:rsidP="00957789">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624035FC"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5A0D3303" w14:textId="77777777" w:rsidTr="00957789">
              <w:trPr>
                <w:trHeight w:val="426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773E0D6" w14:textId="5ED482AA" w:rsidR="00BC2979" w:rsidRPr="007E29D1" w:rsidRDefault="008E0AB6" w:rsidP="00893C91">
                  <w:pPr>
                    <w:spacing w:before="100" w:beforeAutospacing="1" w:after="100" w:afterAutospacing="1"/>
                    <w:rPr>
                      <w:sz w:val="26"/>
                      <w:szCs w:val="26"/>
                      <w:lang w:val="nl-NL"/>
                    </w:rPr>
                  </w:pPr>
                  <w:r w:rsidRPr="007E29D1">
                    <w:rPr>
                      <w:noProof/>
                      <w:sz w:val="26"/>
                      <w:szCs w:val="26"/>
                    </w:rPr>
                    <w:pict w14:anchorId="1885C49D">
                      <v:roundrect id="_x0000_s1848" style="position:absolute;margin-left:9.25pt;margin-top:19pt;width:143.25pt;height:45.25pt;z-index:25230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_x0000_s1848">
                          <w:txbxContent>
                            <w:p w14:paraId="11857C6C" w14:textId="77777777" w:rsidR="008E0AB6" w:rsidRPr="00767C99" w:rsidRDefault="008E0AB6" w:rsidP="00BC2979">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2D769FBA">
                      <v:roundrect id="_x0000_s1847" style="position:absolute;margin-left:198.85pt;margin-top:15.55pt;width:164.65pt;height:46pt;z-index:25230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35Suc3wCAABS&#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47">
                          <w:txbxContent>
                            <w:p w14:paraId="0EF74B87" w14:textId="77777777" w:rsidR="008E0AB6" w:rsidRPr="00767C99" w:rsidRDefault="008E0AB6" w:rsidP="00BC2979">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BC2979" w:rsidRPr="007E29D1">
                    <w:rPr>
                      <w:sz w:val="26"/>
                      <w:szCs w:val="26"/>
                      <w:lang w:val="nl-NL"/>
                    </w:rPr>
                    <w:t>Bản đồ quy trình</w:t>
                  </w:r>
                </w:p>
                <w:p w14:paraId="538532C7" w14:textId="1290C4BA" w:rsidR="00BC2979" w:rsidRPr="007E29D1" w:rsidRDefault="008E0AB6" w:rsidP="00893C91">
                  <w:pPr>
                    <w:spacing w:before="100" w:beforeAutospacing="1" w:after="100" w:afterAutospacing="1"/>
                    <w:rPr>
                      <w:sz w:val="26"/>
                      <w:szCs w:val="26"/>
                      <w:lang w:val="nl-NL"/>
                    </w:rPr>
                  </w:pPr>
                  <w:r w:rsidRPr="007E29D1">
                    <w:rPr>
                      <w:noProof/>
                      <w:sz w:val="26"/>
                      <w:szCs w:val="26"/>
                    </w:rPr>
                    <w:pict w14:anchorId="55896266">
                      <v:shape id="_x0000_s1846" type="#_x0000_t13" style="position:absolute;margin-left:163.6pt;margin-top:5.1pt;width:21.75pt;height:15pt;flip:y;z-index:25230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37F9EF9C" w14:textId="0EAE0809" w:rsidR="00BC2979" w:rsidRPr="007E29D1" w:rsidRDefault="008E0AB6" w:rsidP="00893C91">
                  <w:pPr>
                    <w:spacing w:before="100" w:beforeAutospacing="1" w:after="100" w:afterAutospacing="1"/>
                    <w:rPr>
                      <w:sz w:val="26"/>
                      <w:szCs w:val="26"/>
                      <w:lang w:val="nl-NL"/>
                    </w:rPr>
                  </w:pPr>
                  <w:r w:rsidRPr="007E29D1">
                    <w:rPr>
                      <w:noProof/>
                      <w:sz w:val="26"/>
                      <w:szCs w:val="26"/>
                    </w:rPr>
                    <w:pict w14:anchorId="2F133391">
                      <v:shape id="_x0000_s1845" type="#_x0000_t67" style="position:absolute;margin-left:269.45pt;margin-top:4.8pt;width:21.75pt;height:18.75pt;z-index:25231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15714F17">
                      <v:roundrect id="_x0000_s1844" style="position:absolute;margin-left:7.85pt;margin-top:21.1pt;width:145.65pt;height:48.85pt;z-index:25231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NCW4TJ7AgAAUg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44">
                          <w:txbxContent>
                            <w:p w14:paraId="23EDD6B8" w14:textId="77777777" w:rsidR="008E0AB6" w:rsidRPr="0059023E" w:rsidRDefault="008E0AB6" w:rsidP="00BC2979">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76531853" w14:textId="77777777" w:rsidR="008E0AB6" w:rsidRPr="0059023E" w:rsidRDefault="008E0AB6" w:rsidP="00BC2979">
                              <w:pPr>
                                <w:jc w:val="center"/>
                                <w:rPr>
                                  <w:sz w:val="16"/>
                                  <w:szCs w:val="16"/>
                                </w:rPr>
                              </w:pPr>
                            </w:p>
                          </w:txbxContent>
                        </v:textbox>
                      </v:roundrect>
                    </w:pict>
                  </w:r>
                </w:p>
                <w:p w14:paraId="0A69FC0E" w14:textId="17C91306" w:rsidR="00BC2979" w:rsidRPr="007E29D1" w:rsidRDefault="008E0AB6" w:rsidP="00893C91">
                  <w:pPr>
                    <w:spacing w:before="100" w:beforeAutospacing="1" w:after="100" w:afterAutospacing="1"/>
                    <w:rPr>
                      <w:sz w:val="26"/>
                      <w:szCs w:val="26"/>
                      <w:lang w:val="nl-NL"/>
                    </w:rPr>
                  </w:pPr>
                  <w:r w:rsidRPr="007E29D1">
                    <w:rPr>
                      <w:noProof/>
                      <w:sz w:val="26"/>
                      <w:szCs w:val="26"/>
                    </w:rPr>
                    <w:pict w14:anchorId="57634E8B">
                      <v:shape id="_x0000_s1843" type="#_x0000_t66" style="position:absolute;margin-left:165.2pt;margin-top:16.55pt;width:24.75pt;height:15pt;flip:y;z-index:25231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3BE9EA7">
                      <v:roundrect id="_x0000_s1842" style="position:absolute;margin-left:199.1pt;margin-top:.85pt;width:167.75pt;height:45.7pt;z-index:25230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42">
                          <w:txbxContent>
                            <w:p w14:paraId="5DD1EC23" w14:textId="77777777" w:rsidR="008E0AB6" w:rsidRPr="0059023E" w:rsidRDefault="008E0AB6" w:rsidP="00BC2979">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595CE749" w14:textId="77777777" w:rsidR="008E0AB6" w:rsidRPr="0059023E" w:rsidRDefault="008E0AB6" w:rsidP="00BC2979">
                              <w:pPr>
                                <w:jc w:val="center"/>
                                <w:rPr>
                                  <w:sz w:val="16"/>
                                  <w:szCs w:val="16"/>
                                </w:rPr>
                              </w:pPr>
                            </w:p>
                          </w:txbxContent>
                        </v:textbox>
                      </v:roundrect>
                    </w:pict>
                  </w:r>
                  <w:r w:rsidRPr="007E29D1">
                    <w:rPr>
                      <w:noProof/>
                      <w:sz w:val="26"/>
                      <w:szCs w:val="26"/>
                    </w:rPr>
                    <w:pict w14:anchorId="2A114A19">
                      <v:shape id="_x0000_s1841" type="#_x0000_t32" style="position:absolute;margin-left:276.3pt;margin-top:624.3pt;width:24.75pt;height:0;z-index:25230694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53BBBD32">
                      <v:shape id="_x0000_s1840" type="#_x0000_t32" style="position:absolute;margin-left:408.75pt;margin-top:625.1pt;width:24.75pt;height:0;z-index:25230796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1EF76A66" w14:textId="5E6C3D42" w:rsidR="00BC2979" w:rsidRPr="007E29D1" w:rsidRDefault="008E0AB6" w:rsidP="00893C91">
                  <w:pPr>
                    <w:spacing w:before="100" w:beforeAutospacing="1" w:after="100" w:afterAutospacing="1"/>
                    <w:rPr>
                      <w:sz w:val="26"/>
                      <w:szCs w:val="26"/>
                      <w:lang w:val="nl-NL"/>
                    </w:rPr>
                  </w:pPr>
                  <w:r w:rsidRPr="007E29D1">
                    <w:rPr>
                      <w:noProof/>
                      <w:sz w:val="26"/>
                      <w:szCs w:val="26"/>
                    </w:rPr>
                    <w:pict w14:anchorId="759B35CF">
                      <v:shape id="_x0000_s1839" type="#_x0000_t67" style="position:absolute;margin-left:63.95pt;margin-top:15.05pt;width:16.5pt;height:18pt;z-index:25231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14B97F35" w14:textId="6088EA2D" w:rsidR="00BC2979" w:rsidRPr="007E29D1" w:rsidRDefault="008E0AB6" w:rsidP="00893C91">
                  <w:pPr>
                    <w:spacing w:before="100" w:beforeAutospacing="1" w:after="100" w:afterAutospacing="1"/>
                    <w:rPr>
                      <w:sz w:val="26"/>
                      <w:szCs w:val="26"/>
                      <w:lang w:val="nl-NL"/>
                    </w:rPr>
                  </w:pPr>
                  <w:r w:rsidRPr="007E29D1">
                    <w:rPr>
                      <w:noProof/>
                      <w:sz w:val="26"/>
                      <w:szCs w:val="26"/>
                    </w:rPr>
                    <w:pict w14:anchorId="33E4832B">
                      <v:shape id="_x0000_s1838" type="#_x0000_t13" style="position:absolute;margin-left:165.8pt;margin-top:27.65pt;width:21.75pt;height:15pt;flip:y;z-index:25231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CF162E7">
                      <v:roundrect id="_x0000_s1837" style="position:absolute;margin-left:202.6pt;margin-top:7.5pt;width:163.95pt;height:46.25pt;z-index:25230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_x0000_s1837">
                          <w:txbxContent>
                            <w:p w14:paraId="1559AF09" w14:textId="77777777" w:rsidR="008E0AB6" w:rsidRPr="0059023E" w:rsidRDefault="008E0AB6" w:rsidP="00BC2979">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7EE950E0">
                      <v:roundrect id="_x0000_s1836" style="position:absolute;margin-left:.6pt;margin-top:7.45pt;width:152.5pt;height:49.4pt;z-index:25231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BmbO&#10;0YICAABS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_x0000_s1836">
                          <w:txbxContent>
                            <w:p w14:paraId="10754AE1" w14:textId="48A5D86A" w:rsidR="008E0AB6" w:rsidRPr="005150E8" w:rsidRDefault="008E0AB6" w:rsidP="00BC2979">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6</w:t>
                              </w:r>
                              <w:r w:rsidRPr="005150E8">
                                <w:rPr>
                                  <w:sz w:val="15"/>
                                  <w:szCs w:val="15"/>
                                </w:rPr>
                                <w:t xml:space="preserve"> ngày)</w:t>
                              </w:r>
                            </w:p>
                            <w:p w14:paraId="7EC65B12" w14:textId="77777777" w:rsidR="008E0AB6" w:rsidRPr="005150E8" w:rsidRDefault="008E0AB6" w:rsidP="00BC2979">
                              <w:pPr>
                                <w:jc w:val="center"/>
                                <w:rPr>
                                  <w:sz w:val="15"/>
                                  <w:szCs w:val="15"/>
                                </w:rPr>
                              </w:pPr>
                            </w:p>
                          </w:txbxContent>
                        </v:textbox>
                      </v:roundrect>
                    </w:pict>
                  </w:r>
                </w:p>
                <w:p w14:paraId="2B51D7EA" w14:textId="77777777" w:rsidR="00BC2979" w:rsidRPr="007E29D1" w:rsidRDefault="00BC2979" w:rsidP="00893C91">
                  <w:pPr>
                    <w:pStyle w:val="Header"/>
                    <w:jc w:val="center"/>
                    <w:rPr>
                      <w:sz w:val="26"/>
                      <w:szCs w:val="26"/>
                      <w:lang w:val="nl-NL"/>
                    </w:rPr>
                  </w:pPr>
                </w:p>
                <w:p w14:paraId="7DD506AB" w14:textId="77777777" w:rsidR="00BC2979" w:rsidRPr="007E29D1" w:rsidRDefault="00BC2979" w:rsidP="00893C91">
                  <w:pPr>
                    <w:pStyle w:val="Header"/>
                    <w:jc w:val="center"/>
                    <w:rPr>
                      <w:sz w:val="26"/>
                      <w:szCs w:val="26"/>
                      <w:lang w:val="nl-NL"/>
                    </w:rPr>
                  </w:pPr>
                </w:p>
                <w:p w14:paraId="3E54E620" w14:textId="77777777" w:rsidR="00BC2979" w:rsidRPr="007E29D1" w:rsidRDefault="00BC2979" w:rsidP="00957789">
                  <w:pPr>
                    <w:pStyle w:val="Header"/>
                    <w:rPr>
                      <w:sz w:val="26"/>
                      <w:szCs w:val="26"/>
                      <w:lang w:val="nl-NL"/>
                    </w:rPr>
                  </w:pPr>
                </w:p>
              </w:tc>
            </w:tr>
          </w:tbl>
          <w:p w14:paraId="476AEEAE" w14:textId="77777777" w:rsidR="00BC2979" w:rsidRPr="007E29D1" w:rsidRDefault="00BC2979" w:rsidP="00893C91">
            <w:pPr>
              <w:ind w:left="84" w:right="83"/>
              <w:jc w:val="center"/>
              <w:rPr>
                <w:sz w:val="26"/>
                <w:szCs w:val="26"/>
                <w:lang w:val="hr-HR"/>
              </w:rPr>
            </w:pPr>
          </w:p>
        </w:tc>
      </w:tr>
      <w:tr w:rsidR="006A4142" w:rsidRPr="007E29D1" w14:paraId="736842A1" w14:textId="77777777" w:rsidTr="00893C91">
        <w:trPr>
          <w:tblCellSpacing w:w="0" w:type="dxa"/>
        </w:trPr>
        <w:tc>
          <w:tcPr>
            <w:tcW w:w="2217" w:type="dxa"/>
            <w:vAlign w:val="center"/>
            <w:hideMark/>
          </w:tcPr>
          <w:p w14:paraId="53EF53B5" w14:textId="77777777" w:rsidR="00BC2979" w:rsidRPr="007E29D1" w:rsidRDefault="00BC2979"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1F6B27CA" w14:textId="77777777" w:rsidR="00BC2979" w:rsidRPr="007E29D1" w:rsidRDefault="00BC2979" w:rsidP="00893C91">
            <w:pPr>
              <w:ind w:left="84" w:right="83"/>
              <w:jc w:val="both"/>
              <w:rPr>
                <w:sz w:val="26"/>
                <w:szCs w:val="26"/>
              </w:rPr>
            </w:pPr>
            <w:r w:rsidRPr="007E29D1">
              <w:rPr>
                <w:sz w:val="26"/>
                <w:szCs w:val="26"/>
              </w:rPr>
              <w:t>- Nộp hồ sơ trực tiếp tại Trung tâm Phục vụ hành chính công tỉnh;</w:t>
            </w:r>
          </w:p>
          <w:p w14:paraId="6CE22C79" w14:textId="77777777" w:rsidR="00BC2979" w:rsidRPr="007E29D1" w:rsidRDefault="00BC2979" w:rsidP="00893C91">
            <w:pPr>
              <w:ind w:left="84" w:right="83"/>
              <w:jc w:val="both"/>
              <w:rPr>
                <w:sz w:val="26"/>
                <w:szCs w:val="26"/>
              </w:rPr>
            </w:pPr>
            <w:r w:rsidRPr="007E29D1">
              <w:rPr>
                <w:sz w:val="26"/>
                <w:szCs w:val="26"/>
              </w:rPr>
              <w:t>- Nộp qua dịch vụ bưu chính công ích;</w:t>
            </w:r>
          </w:p>
          <w:p w14:paraId="3BD111B9" w14:textId="77777777" w:rsidR="00BC2979" w:rsidRPr="007E29D1" w:rsidRDefault="00BC2979" w:rsidP="00893C91">
            <w:pPr>
              <w:ind w:left="84" w:right="83"/>
              <w:jc w:val="both"/>
              <w:rPr>
                <w:sz w:val="26"/>
                <w:szCs w:val="26"/>
              </w:rPr>
            </w:pPr>
            <w:r w:rsidRPr="007E29D1">
              <w:rPr>
                <w:sz w:val="26"/>
                <w:szCs w:val="26"/>
              </w:rPr>
              <w:t>- Nộp hồ sơ trực tuyến tại:</w:t>
            </w:r>
          </w:p>
          <w:p w14:paraId="5EA1B21C" w14:textId="77777777" w:rsidR="00BC2979" w:rsidRPr="007E29D1" w:rsidRDefault="00BC2979" w:rsidP="00893C91">
            <w:pPr>
              <w:ind w:left="84" w:right="83"/>
              <w:jc w:val="both"/>
              <w:rPr>
                <w:sz w:val="26"/>
                <w:szCs w:val="26"/>
              </w:rPr>
            </w:pPr>
            <w:r w:rsidRPr="007E29D1">
              <w:rPr>
                <w:sz w:val="26"/>
                <w:szCs w:val="26"/>
              </w:rPr>
              <w:t>+ Cổng dịch vụ công Quốc gia, địa chỉ: https://dichvucong.gov.vn/</w:t>
            </w:r>
          </w:p>
          <w:p w14:paraId="7C3AB615" w14:textId="77777777" w:rsidR="00BC2979" w:rsidRPr="007E29D1" w:rsidRDefault="00BC2979" w:rsidP="00893C91">
            <w:pPr>
              <w:ind w:left="84" w:right="83"/>
              <w:jc w:val="both"/>
              <w:rPr>
                <w:sz w:val="26"/>
                <w:szCs w:val="26"/>
              </w:rPr>
            </w:pPr>
            <w:r w:rsidRPr="007E29D1">
              <w:rPr>
                <w:sz w:val="26"/>
                <w:szCs w:val="26"/>
              </w:rPr>
              <w:t>+ Cổng dịch vụ công tỉnh, địa chỉ: https://dichvucong.tayninh.gov.vn/</w:t>
            </w:r>
          </w:p>
        </w:tc>
      </w:tr>
      <w:tr w:rsidR="00007DE3" w:rsidRPr="007E29D1" w14:paraId="7D749E8F" w14:textId="77777777" w:rsidTr="00893C91">
        <w:trPr>
          <w:tblCellSpacing w:w="0" w:type="dxa"/>
        </w:trPr>
        <w:tc>
          <w:tcPr>
            <w:tcW w:w="2217" w:type="dxa"/>
            <w:vAlign w:val="center"/>
            <w:hideMark/>
          </w:tcPr>
          <w:p w14:paraId="01D11633" w14:textId="77777777" w:rsidR="00007DE3" w:rsidRPr="007E29D1" w:rsidRDefault="00007DE3" w:rsidP="00007DE3">
            <w:pPr>
              <w:ind w:right="84"/>
              <w:jc w:val="both"/>
              <w:rPr>
                <w:sz w:val="26"/>
                <w:szCs w:val="26"/>
              </w:rPr>
            </w:pPr>
            <w:r w:rsidRPr="007E29D1">
              <w:rPr>
                <w:b/>
                <w:bCs/>
                <w:sz w:val="26"/>
                <w:szCs w:val="26"/>
              </w:rPr>
              <w:t>3. Thành phần, số lượng hồ sơ:</w:t>
            </w:r>
          </w:p>
        </w:tc>
        <w:tc>
          <w:tcPr>
            <w:tcW w:w="8215" w:type="dxa"/>
            <w:vAlign w:val="center"/>
            <w:hideMark/>
          </w:tcPr>
          <w:p w14:paraId="184DCD9B" w14:textId="6D6C4525" w:rsidR="00007DE3" w:rsidRPr="007E29D1" w:rsidRDefault="00007DE3" w:rsidP="00007DE3">
            <w:pPr>
              <w:spacing w:before="120"/>
              <w:rPr>
                <w:sz w:val="26"/>
                <w:szCs w:val="26"/>
                <w:shd w:val="clear" w:color="auto" w:fill="FFFFFF"/>
                <w:lang w:val="nl-NL"/>
              </w:rPr>
            </w:pPr>
            <w:r w:rsidRPr="007E29D1">
              <w:rPr>
                <w:sz w:val="26"/>
                <w:szCs w:val="26"/>
                <w:shd w:val="clear" w:color="auto" w:fill="FFFFFF"/>
                <w:lang w:val="nl-NL"/>
              </w:rPr>
              <w:t>* Đối với học sinh, sinh viên hệ cử tuyển:</w:t>
            </w:r>
          </w:p>
          <w:p w14:paraId="7BD58055" w14:textId="77777777" w:rsidR="00007DE3" w:rsidRPr="007E29D1" w:rsidRDefault="00007DE3" w:rsidP="00007DE3">
            <w:pPr>
              <w:spacing w:before="120"/>
              <w:rPr>
                <w:sz w:val="26"/>
                <w:szCs w:val="26"/>
                <w:shd w:val="clear" w:color="auto" w:fill="FFFFFF"/>
                <w:lang w:val="nl-NL"/>
              </w:rPr>
            </w:pPr>
            <w:r w:rsidRPr="007E29D1">
              <w:rPr>
                <w:sz w:val="26"/>
                <w:szCs w:val="26"/>
                <w:shd w:val="clear" w:color="auto" w:fill="FFFFFF"/>
                <w:lang w:val="nl-NL"/>
              </w:rPr>
              <w:t xml:space="preserve"> - Giấy xác nhận của nhà trường nơi học sinh, sinh viên đang theo học;</w:t>
            </w:r>
          </w:p>
          <w:p w14:paraId="48A93297" w14:textId="77777777" w:rsidR="00007DE3" w:rsidRPr="007E29D1" w:rsidRDefault="00007DE3" w:rsidP="00007DE3">
            <w:pPr>
              <w:spacing w:before="120"/>
              <w:rPr>
                <w:sz w:val="26"/>
                <w:szCs w:val="26"/>
                <w:shd w:val="clear" w:color="auto" w:fill="FFFFFF"/>
                <w:lang w:val="nl-NL"/>
              </w:rPr>
            </w:pPr>
            <w:r w:rsidRPr="007E29D1">
              <w:rPr>
                <w:sz w:val="26"/>
                <w:szCs w:val="26"/>
                <w:shd w:val="clear" w:color="auto" w:fill="FFFFFF"/>
                <w:lang w:val="nl-NL"/>
              </w:rPr>
              <w:t xml:space="preserve"> - Bản cam kết của học sinh, sinh viên (Theo mẫu)</w:t>
            </w:r>
          </w:p>
          <w:p w14:paraId="1E06B27C" w14:textId="34EA2B8F" w:rsidR="00007DE3" w:rsidRPr="007E29D1" w:rsidRDefault="00007DE3" w:rsidP="00007DE3">
            <w:pPr>
              <w:spacing w:before="120"/>
              <w:rPr>
                <w:sz w:val="26"/>
                <w:szCs w:val="26"/>
                <w:shd w:val="clear" w:color="auto" w:fill="FFFFFF"/>
                <w:lang w:val="nl-NL"/>
              </w:rPr>
            </w:pPr>
            <w:r w:rsidRPr="007E29D1">
              <w:rPr>
                <w:sz w:val="26"/>
                <w:szCs w:val="26"/>
                <w:shd w:val="clear" w:color="auto" w:fill="FFFFFF"/>
                <w:lang w:val="nl-NL"/>
              </w:rPr>
              <w:t>* Đối với học sinh, sinh viên đang học tại các trường phổ thông dân tộc nội trú, trường dự bị đại học</w:t>
            </w:r>
          </w:p>
          <w:p w14:paraId="01F9FA8B" w14:textId="77777777" w:rsidR="00007DE3" w:rsidRPr="007E29D1" w:rsidRDefault="00007DE3" w:rsidP="00007DE3">
            <w:pPr>
              <w:spacing w:before="120"/>
              <w:rPr>
                <w:sz w:val="26"/>
                <w:szCs w:val="26"/>
                <w:shd w:val="clear" w:color="auto" w:fill="FFFFFF"/>
                <w:lang w:val="nl-NL"/>
              </w:rPr>
            </w:pPr>
            <w:r w:rsidRPr="007E29D1">
              <w:rPr>
                <w:sz w:val="26"/>
                <w:szCs w:val="26"/>
                <w:shd w:val="clear" w:color="auto" w:fill="FFFFFF"/>
                <w:lang w:val="nl-NL"/>
              </w:rPr>
              <w:lastRenderedPageBreak/>
              <w:t xml:space="preserve"> -Bản sao giấy khai sinh;</w:t>
            </w:r>
          </w:p>
          <w:p w14:paraId="6E0D6283" w14:textId="77777777" w:rsidR="00007DE3" w:rsidRPr="007E29D1" w:rsidRDefault="00007DE3" w:rsidP="00007DE3">
            <w:pPr>
              <w:spacing w:before="120"/>
              <w:rPr>
                <w:sz w:val="26"/>
                <w:szCs w:val="26"/>
                <w:shd w:val="clear" w:color="auto" w:fill="FFFFFF"/>
                <w:lang w:val="nl-NL"/>
              </w:rPr>
            </w:pPr>
            <w:r w:rsidRPr="007E29D1">
              <w:rPr>
                <w:sz w:val="26"/>
                <w:szCs w:val="26"/>
                <w:shd w:val="clear" w:color="auto" w:fill="FFFFFF"/>
                <w:lang w:val="nl-NL"/>
              </w:rPr>
              <w:t xml:space="preserve"> -Bản sao có chứng thực giấy báo trúng tuyển (hoặc bản sao có mang bản chính để đối chiếu);</w:t>
            </w:r>
          </w:p>
          <w:p w14:paraId="12892864" w14:textId="77777777" w:rsidR="00007DE3" w:rsidRPr="007E29D1" w:rsidRDefault="00007DE3" w:rsidP="00007DE3">
            <w:pPr>
              <w:spacing w:before="120"/>
              <w:rPr>
                <w:sz w:val="26"/>
                <w:szCs w:val="26"/>
                <w:shd w:val="clear" w:color="auto" w:fill="FFFFFF"/>
                <w:lang w:val="nl-NL"/>
              </w:rPr>
            </w:pPr>
            <w:r w:rsidRPr="007E29D1">
              <w:rPr>
                <w:sz w:val="26"/>
                <w:szCs w:val="26"/>
                <w:shd w:val="clear" w:color="auto" w:fill="FFFFFF"/>
                <w:lang w:val="nl-NL"/>
              </w:rPr>
              <w:t>Đối với học viên là thương binh, người tàn tật, người khuyết tật thuộc diện không hưởng lương hoặc sinh hoạt phí trong thời gian đang học tại các trường dạy nghề dành cho thương binh, người tàn tật, người khuyết tật:</w:t>
            </w:r>
          </w:p>
          <w:p w14:paraId="32DF44FE" w14:textId="77777777" w:rsidR="00007DE3" w:rsidRPr="007E29D1" w:rsidRDefault="00007DE3" w:rsidP="00007DE3">
            <w:pPr>
              <w:spacing w:before="120"/>
              <w:rPr>
                <w:sz w:val="26"/>
                <w:szCs w:val="26"/>
                <w:shd w:val="clear" w:color="auto" w:fill="FFFFFF"/>
                <w:lang w:val="nl-NL"/>
              </w:rPr>
            </w:pPr>
            <w:r w:rsidRPr="007E29D1">
              <w:rPr>
                <w:sz w:val="26"/>
                <w:szCs w:val="26"/>
                <w:shd w:val="clear" w:color="auto" w:fill="FFFFFF"/>
                <w:lang w:val="nl-NL"/>
              </w:rPr>
              <w:t xml:space="preserve"> -Bản sao có chứng thực giấy báo trúng tuyển (hoặc bản sao có mang bản chính để đối chiếu);</w:t>
            </w:r>
          </w:p>
          <w:p w14:paraId="3A6694BF" w14:textId="77777777" w:rsidR="00007DE3" w:rsidRPr="007E29D1" w:rsidRDefault="00007DE3" w:rsidP="00007DE3">
            <w:pPr>
              <w:spacing w:before="120"/>
              <w:rPr>
                <w:sz w:val="26"/>
                <w:szCs w:val="26"/>
                <w:shd w:val="clear" w:color="auto" w:fill="FFFFFF"/>
                <w:lang w:val="nl-NL"/>
              </w:rPr>
            </w:pPr>
            <w:r w:rsidRPr="007E29D1">
              <w:rPr>
                <w:sz w:val="26"/>
                <w:szCs w:val="26"/>
                <w:shd w:val="clear" w:color="auto" w:fill="FFFFFF"/>
                <w:lang w:val="nl-NL"/>
              </w:rPr>
              <w:t xml:space="preserve"> -Bản cam kết của học viên;</w:t>
            </w:r>
          </w:p>
          <w:p w14:paraId="0C654060" w14:textId="77777777" w:rsidR="00007DE3" w:rsidRPr="007E29D1" w:rsidRDefault="00007DE3" w:rsidP="00007DE3">
            <w:pPr>
              <w:spacing w:before="120"/>
              <w:rPr>
                <w:sz w:val="26"/>
                <w:szCs w:val="26"/>
                <w:shd w:val="clear" w:color="auto" w:fill="FFFFFF"/>
                <w:lang w:val="nl-NL"/>
              </w:rPr>
            </w:pPr>
            <w:r w:rsidRPr="007E29D1">
              <w:rPr>
                <w:sz w:val="26"/>
                <w:szCs w:val="26"/>
                <w:shd w:val="clear" w:color="auto" w:fill="FFFFFF"/>
                <w:lang w:val="nl-NL"/>
              </w:rPr>
              <w:t xml:space="preserve"> -Bản sao có chứng thực thẻ thương binh hoặc bản sao từ sổ gốc; bản sao có mang bản chính để đối chiếu (đối với thương binh);</w:t>
            </w:r>
          </w:p>
          <w:p w14:paraId="3063BDC9" w14:textId="7997340F" w:rsidR="00007DE3" w:rsidRPr="007E29D1" w:rsidRDefault="00007DE3" w:rsidP="00007DE3">
            <w:pPr>
              <w:ind w:left="84" w:right="83"/>
              <w:rPr>
                <w:sz w:val="26"/>
                <w:szCs w:val="26"/>
                <w:lang w:val="nl-NL"/>
              </w:rPr>
            </w:pPr>
          </w:p>
        </w:tc>
      </w:tr>
      <w:tr w:rsidR="00007DE3" w:rsidRPr="007E29D1" w14:paraId="0F243BCB" w14:textId="77777777" w:rsidTr="00893C91">
        <w:trPr>
          <w:tblCellSpacing w:w="0" w:type="dxa"/>
        </w:trPr>
        <w:tc>
          <w:tcPr>
            <w:tcW w:w="2217" w:type="dxa"/>
            <w:vAlign w:val="center"/>
            <w:hideMark/>
          </w:tcPr>
          <w:p w14:paraId="7DF3CC48" w14:textId="77777777" w:rsidR="00007DE3" w:rsidRPr="007E29D1" w:rsidRDefault="00007DE3" w:rsidP="00007DE3">
            <w:pPr>
              <w:ind w:right="84"/>
              <w:jc w:val="both"/>
              <w:rPr>
                <w:sz w:val="26"/>
                <w:szCs w:val="26"/>
              </w:rPr>
            </w:pPr>
            <w:r w:rsidRPr="007E29D1">
              <w:rPr>
                <w:b/>
                <w:bCs/>
                <w:sz w:val="26"/>
                <w:szCs w:val="26"/>
              </w:rPr>
              <w:lastRenderedPageBreak/>
              <w:t>4. Thời hạn giải quyết:</w:t>
            </w:r>
          </w:p>
        </w:tc>
        <w:tc>
          <w:tcPr>
            <w:tcW w:w="8215" w:type="dxa"/>
            <w:vAlign w:val="center"/>
            <w:hideMark/>
          </w:tcPr>
          <w:p w14:paraId="0CF0DB93" w14:textId="77777777" w:rsidR="00007DE3" w:rsidRPr="007E29D1" w:rsidRDefault="00007DE3" w:rsidP="00007DE3">
            <w:pPr>
              <w:rPr>
                <w:sz w:val="26"/>
                <w:szCs w:val="26"/>
                <w:lang w:val="es-ES"/>
              </w:rPr>
            </w:pPr>
            <w:r w:rsidRPr="007E29D1">
              <w:rPr>
                <w:sz w:val="26"/>
                <w:szCs w:val="26"/>
              </w:rPr>
              <w:t>2</w:t>
            </w:r>
            <w:r w:rsidRPr="007E29D1">
              <w:rPr>
                <w:sz w:val="26"/>
                <w:szCs w:val="26"/>
                <w:lang w:val="es-ES"/>
              </w:rPr>
              <w:t>0 ngày kể từ ngày nhận đủ hồ sơ hợp lệ</w:t>
            </w:r>
          </w:p>
        </w:tc>
      </w:tr>
      <w:tr w:rsidR="00007DE3" w:rsidRPr="007E29D1" w14:paraId="00028EF4" w14:textId="77777777" w:rsidTr="00893C91">
        <w:trPr>
          <w:tblCellSpacing w:w="0" w:type="dxa"/>
        </w:trPr>
        <w:tc>
          <w:tcPr>
            <w:tcW w:w="2217" w:type="dxa"/>
            <w:vAlign w:val="center"/>
            <w:hideMark/>
          </w:tcPr>
          <w:p w14:paraId="7C16A6B8" w14:textId="77777777" w:rsidR="00007DE3" w:rsidRPr="007E29D1" w:rsidRDefault="00007DE3" w:rsidP="00007DE3">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0C06E818" w14:textId="77777777" w:rsidR="00007DE3" w:rsidRPr="007E29D1" w:rsidRDefault="00007DE3" w:rsidP="00007DE3">
            <w:pPr>
              <w:rPr>
                <w:sz w:val="26"/>
                <w:szCs w:val="26"/>
                <w:lang w:val="es-ES"/>
              </w:rPr>
            </w:pPr>
            <w:r w:rsidRPr="007E29D1">
              <w:rPr>
                <w:sz w:val="26"/>
                <w:szCs w:val="26"/>
                <w:lang w:val="nl-NL"/>
              </w:rPr>
              <w:t xml:space="preserve">Tổ chức </w:t>
            </w:r>
          </w:p>
        </w:tc>
      </w:tr>
      <w:tr w:rsidR="00007DE3" w:rsidRPr="007E29D1" w14:paraId="2D684DC4" w14:textId="77777777" w:rsidTr="00893C91">
        <w:trPr>
          <w:tblCellSpacing w:w="0" w:type="dxa"/>
        </w:trPr>
        <w:tc>
          <w:tcPr>
            <w:tcW w:w="2217" w:type="dxa"/>
            <w:vAlign w:val="center"/>
            <w:hideMark/>
          </w:tcPr>
          <w:p w14:paraId="7D32DCE3" w14:textId="77777777" w:rsidR="00007DE3" w:rsidRPr="007E29D1" w:rsidRDefault="00007DE3" w:rsidP="00007DE3">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2350DDCA" w14:textId="77777777" w:rsidR="00007DE3" w:rsidRPr="007E29D1" w:rsidRDefault="00007DE3" w:rsidP="00007DE3">
            <w:pPr>
              <w:rPr>
                <w:sz w:val="26"/>
                <w:szCs w:val="26"/>
                <w:lang w:val="es-ES"/>
              </w:rPr>
            </w:pPr>
            <w:r w:rsidRPr="007E29D1">
              <w:rPr>
                <w:sz w:val="26"/>
                <w:szCs w:val="26"/>
                <w:lang w:val="es-ES"/>
              </w:rPr>
              <w:t>Cơ quan thực hiện thủ tục hành chính: Sở GDĐT</w:t>
            </w:r>
          </w:p>
          <w:p w14:paraId="7059503E" w14:textId="77777777" w:rsidR="00007DE3" w:rsidRPr="007E29D1" w:rsidRDefault="00007DE3" w:rsidP="00007DE3">
            <w:pPr>
              <w:rPr>
                <w:sz w:val="26"/>
                <w:szCs w:val="26"/>
                <w:lang w:val="es-ES"/>
              </w:rPr>
            </w:pPr>
            <w:r w:rsidRPr="007E29D1">
              <w:rPr>
                <w:sz w:val="26"/>
                <w:szCs w:val="26"/>
                <w:lang w:val="es-ES"/>
              </w:rPr>
              <w:t>Cơ quan có thẩm quyền quyết định: UBND tỉnh.</w:t>
            </w:r>
          </w:p>
        </w:tc>
      </w:tr>
      <w:tr w:rsidR="00007DE3" w:rsidRPr="007E29D1" w14:paraId="6160F1EF" w14:textId="77777777" w:rsidTr="00893C91">
        <w:trPr>
          <w:tblCellSpacing w:w="0" w:type="dxa"/>
        </w:trPr>
        <w:tc>
          <w:tcPr>
            <w:tcW w:w="2217" w:type="dxa"/>
            <w:vAlign w:val="center"/>
            <w:hideMark/>
          </w:tcPr>
          <w:p w14:paraId="157C19C5" w14:textId="77777777" w:rsidR="00007DE3" w:rsidRPr="007E29D1" w:rsidRDefault="00007DE3" w:rsidP="00007DE3">
            <w:pPr>
              <w:ind w:right="84"/>
              <w:jc w:val="both"/>
              <w:rPr>
                <w:sz w:val="26"/>
                <w:szCs w:val="26"/>
                <w:lang w:val="es-ES"/>
              </w:rPr>
            </w:pPr>
            <w:r w:rsidRPr="007E29D1">
              <w:rPr>
                <w:b/>
                <w:bCs/>
                <w:sz w:val="26"/>
                <w:szCs w:val="26"/>
                <w:lang w:val="es-ES"/>
              </w:rPr>
              <w:t>7. Kết quả thực hiện thủ tục hành chính:</w:t>
            </w:r>
          </w:p>
        </w:tc>
        <w:tc>
          <w:tcPr>
            <w:tcW w:w="8215" w:type="dxa"/>
            <w:vAlign w:val="center"/>
            <w:hideMark/>
          </w:tcPr>
          <w:p w14:paraId="54F54B92" w14:textId="77777777" w:rsidR="00007DE3" w:rsidRPr="007E29D1" w:rsidRDefault="00007DE3" w:rsidP="00007DE3">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w:t>
            </w:r>
          </w:p>
        </w:tc>
      </w:tr>
      <w:tr w:rsidR="00007DE3" w:rsidRPr="007E29D1" w14:paraId="2323AF81" w14:textId="77777777" w:rsidTr="00893C91">
        <w:trPr>
          <w:tblCellSpacing w:w="0" w:type="dxa"/>
        </w:trPr>
        <w:tc>
          <w:tcPr>
            <w:tcW w:w="2217" w:type="dxa"/>
            <w:vAlign w:val="center"/>
            <w:hideMark/>
          </w:tcPr>
          <w:p w14:paraId="5F2E4C1E" w14:textId="77777777" w:rsidR="00007DE3" w:rsidRPr="007E29D1" w:rsidRDefault="00007DE3" w:rsidP="00007DE3">
            <w:pPr>
              <w:ind w:right="84"/>
              <w:jc w:val="both"/>
              <w:rPr>
                <w:sz w:val="26"/>
                <w:szCs w:val="26"/>
              </w:rPr>
            </w:pPr>
            <w:r w:rsidRPr="007E29D1">
              <w:rPr>
                <w:b/>
                <w:bCs/>
                <w:sz w:val="26"/>
                <w:szCs w:val="26"/>
              </w:rPr>
              <w:t>8. Phí, Lệ phí :</w:t>
            </w:r>
          </w:p>
        </w:tc>
        <w:tc>
          <w:tcPr>
            <w:tcW w:w="8215" w:type="dxa"/>
            <w:vAlign w:val="center"/>
            <w:hideMark/>
          </w:tcPr>
          <w:p w14:paraId="0E2B0321" w14:textId="77777777" w:rsidR="00007DE3" w:rsidRPr="007E29D1" w:rsidRDefault="00007DE3" w:rsidP="00007DE3">
            <w:pPr>
              <w:rPr>
                <w:sz w:val="26"/>
                <w:szCs w:val="26"/>
              </w:rPr>
            </w:pPr>
            <w:r w:rsidRPr="007E29D1">
              <w:rPr>
                <w:sz w:val="26"/>
                <w:szCs w:val="26"/>
              </w:rPr>
              <w:t>Không có.</w:t>
            </w:r>
          </w:p>
        </w:tc>
      </w:tr>
      <w:tr w:rsidR="00007DE3" w:rsidRPr="007E29D1" w14:paraId="209FAED9" w14:textId="77777777" w:rsidTr="00893C91">
        <w:trPr>
          <w:tblCellSpacing w:w="0" w:type="dxa"/>
        </w:trPr>
        <w:tc>
          <w:tcPr>
            <w:tcW w:w="2217" w:type="dxa"/>
            <w:vAlign w:val="center"/>
            <w:hideMark/>
          </w:tcPr>
          <w:p w14:paraId="2B10A947" w14:textId="77777777" w:rsidR="00007DE3" w:rsidRPr="007E29D1" w:rsidRDefault="00007DE3" w:rsidP="00007DE3">
            <w:pPr>
              <w:ind w:right="84"/>
              <w:jc w:val="both"/>
              <w:rPr>
                <w:sz w:val="26"/>
                <w:szCs w:val="26"/>
              </w:rPr>
            </w:pPr>
            <w:r w:rsidRPr="007E29D1">
              <w:rPr>
                <w:b/>
                <w:bCs/>
                <w:sz w:val="26"/>
                <w:szCs w:val="26"/>
              </w:rPr>
              <w:t>9. Tên mẫu đơn, mẫu tờ khai:</w:t>
            </w:r>
          </w:p>
        </w:tc>
        <w:tc>
          <w:tcPr>
            <w:tcW w:w="8215" w:type="dxa"/>
            <w:vAlign w:val="center"/>
            <w:hideMark/>
          </w:tcPr>
          <w:p w14:paraId="393AD239" w14:textId="77777777" w:rsidR="00007DE3" w:rsidRPr="007E29D1" w:rsidRDefault="00007DE3" w:rsidP="00007DE3">
            <w:pPr>
              <w:rPr>
                <w:sz w:val="26"/>
                <w:szCs w:val="26"/>
                <w:lang w:val="nl-NL"/>
              </w:rPr>
            </w:pPr>
            <w:r w:rsidRPr="007E29D1">
              <w:rPr>
                <w:sz w:val="26"/>
                <w:szCs w:val="26"/>
              </w:rPr>
              <w:t>Không có.</w:t>
            </w:r>
          </w:p>
        </w:tc>
      </w:tr>
      <w:tr w:rsidR="00007DE3" w:rsidRPr="007E29D1" w14:paraId="1D286F35" w14:textId="77777777" w:rsidTr="00007DE3">
        <w:trPr>
          <w:tblCellSpacing w:w="0" w:type="dxa"/>
        </w:trPr>
        <w:tc>
          <w:tcPr>
            <w:tcW w:w="2217" w:type="dxa"/>
            <w:vAlign w:val="center"/>
            <w:hideMark/>
          </w:tcPr>
          <w:p w14:paraId="29038204" w14:textId="77777777" w:rsidR="00007DE3" w:rsidRPr="007E29D1" w:rsidRDefault="00007DE3" w:rsidP="00007DE3">
            <w:pPr>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tcPr>
          <w:p w14:paraId="3822767D" w14:textId="055AB150" w:rsidR="00007DE3" w:rsidRPr="007E29D1" w:rsidRDefault="00007DE3" w:rsidP="00007DE3">
            <w:pPr>
              <w:spacing w:before="120"/>
              <w:rPr>
                <w:sz w:val="26"/>
                <w:szCs w:val="26"/>
                <w:lang w:val="nl-NL"/>
              </w:rPr>
            </w:pPr>
            <w:r w:rsidRPr="007E29D1">
              <w:rPr>
                <w:sz w:val="26"/>
                <w:szCs w:val="26"/>
                <w:lang w:val="nl-NL"/>
              </w:rPr>
              <w:t>Không có.</w:t>
            </w:r>
          </w:p>
        </w:tc>
      </w:tr>
      <w:tr w:rsidR="00007DE3" w:rsidRPr="007E29D1" w14:paraId="56CBB805" w14:textId="77777777" w:rsidTr="00893C91">
        <w:trPr>
          <w:tblCellSpacing w:w="0" w:type="dxa"/>
        </w:trPr>
        <w:tc>
          <w:tcPr>
            <w:tcW w:w="2217" w:type="dxa"/>
            <w:vAlign w:val="center"/>
          </w:tcPr>
          <w:p w14:paraId="333EF6E8" w14:textId="77777777" w:rsidR="00007DE3" w:rsidRPr="007E29D1" w:rsidRDefault="00007DE3" w:rsidP="00007DE3">
            <w:pPr>
              <w:ind w:right="84"/>
              <w:jc w:val="both"/>
              <w:rPr>
                <w:b/>
                <w:bCs/>
                <w:sz w:val="26"/>
                <w:szCs w:val="26"/>
                <w:lang w:val="es-ES"/>
              </w:rPr>
            </w:pPr>
            <w:r w:rsidRPr="007E29D1">
              <w:rPr>
                <w:b/>
                <w:bCs/>
                <w:sz w:val="26"/>
                <w:szCs w:val="26"/>
                <w:lang w:val="nl-NL"/>
              </w:rPr>
              <w:t>11. Căn cứ pháp lý của thủ tục hành chính:</w:t>
            </w:r>
          </w:p>
        </w:tc>
        <w:tc>
          <w:tcPr>
            <w:tcW w:w="8215" w:type="dxa"/>
            <w:vAlign w:val="center"/>
          </w:tcPr>
          <w:p w14:paraId="1192F408" w14:textId="77777777" w:rsidR="00007DE3" w:rsidRPr="007E29D1" w:rsidRDefault="00007DE3" w:rsidP="00203930">
            <w:pPr>
              <w:spacing w:before="120"/>
              <w:ind w:right="395"/>
              <w:jc w:val="both"/>
              <w:rPr>
                <w:sz w:val="26"/>
                <w:szCs w:val="26"/>
                <w:shd w:val="clear" w:color="auto" w:fill="FFFFFF"/>
                <w:lang w:val="vi-VN"/>
              </w:rPr>
            </w:pPr>
            <w:r w:rsidRPr="007E29D1">
              <w:rPr>
                <w:sz w:val="26"/>
                <w:szCs w:val="26"/>
                <w:shd w:val="clear" w:color="auto" w:fill="FFFFFF"/>
                <w:lang w:val="vi-VN"/>
              </w:rPr>
              <w:t>Nghị định số 134/2006/NĐ-CP ngày 14 tháng 11 năm 2006 của Chính phủ quy định chế độ cử tuyển vào các cơ sở giáo dục trình độ đại học, cao đẳng, trung cấp thuộc hệ thống giáo dục quốc dân):</w:t>
            </w:r>
          </w:p>
          <w:p w14:paraId="4DA890E6" w14:textId="77777777" w:rsidR="00007DE3" w:rsidRPr="007E29D1" w:rsidRDefault="00007DE3" w:rsidP="00007DE3">
            <w:pPr>
              <w:pStyle w:val="NormalWeb"/>
              <w:spacing w:before="0" w:beforeAutospacing="0" w:after="0" w:afterAutospacing="0"/>
              <w:ind w:left="112" w:right="83"/>
              <w:jc w:val="both"/>
              <w:rPr>
                <w:sz w:val="26"/>
                <w:szCs w:val="26"/>
                <w:lang w:val="vi-VN"/>
              </w:rPr>
            </w:pPr>
          </w:p>
        </w:tc>
      </w:tr>
      <w:tr w:rsidR="000948E5" w:rsidRPr="007E29D1" w14:paraId="68FCAAE4" w14:textId="77777777" w:rsidTr="00893C91">
        <w:trPr>
          <w:trHeight w:val="373"/>
          <w:tblCellSpacing w:w="0" w:type="dxa"/>
        </w:trPr>
        <w:tc>
          <w:tcPr>
            <w:tcW w:w="2217" w:type="dxa"/>
            <w:vAlign w:val="center"/>
          </w:tcPr>
          <w:p w14:paraId="4483E7CF" w14:textId="457797C4" w:rsidR="000948E5" w:rsidRPr="007E29D1" w:rsidRDefault="000948E5" w:rsidP="000948E5">
            <w:pPr>
              <w:ind w:right="84"/>
              <w:jc w:val="both"/>
              <w:rPr>
                <w:b/>
                <w:bCs/>
                <w:sz w:val="26"/>
                <w:szCs w:val="26"/>
                <w:lang w:val="nl-NL"/>
              </w:rPr>
            </w:pPr>
            <w:r w:rsidRPr="007E29D1">
              <w:rPr>
                <w:b/>
                <w:bCs/>
                <w:sz w:val="26"/>
                <w:szCs w:val="26"/>
                <w:lang w:val="nl-NL"/>
              </w:rPr>
              <w:t>12. Thành phần hồ sơ lưu</w:t>
            </w:r>
          </w:p>
        </w:tc>
        <w:tc>
          <w:tcPr>
            <w:tcW w:w="8215" w:type="dxa"/>
            <w:vAlign w:val="center"/>
          </w:tcPr>
          <w:p w14:paraId="1360C698" w14:textId="77777777" w:rsidR="000948E5" w:rsidRPr="007E29D1" w:rsidRDefault="000948E5" w:rsidP="000948E5">
            <w:pPr>
              <w:ind w:left="124" w:right="83" w:hanging="12"/>
              <w:rPr>
                <w:sz w:val="26"/>
                <w:szCs w:val="26"/>
                <w:lang w:val="nl-NL"/>
              </w:rPr>
            </w:pPr>
            <w:r w:rsidRPr="007E29D1">
              <w:rPr>
                <w:sz w:val="26"/>
                <w:szCs w:val="26"/>
                <w:lang w:val="nl-NL"/>
              </w:rPr>
              <w:t>- Lưu theo thành phần hồ sơ đã nhận của cơ quan tổ chức đã nộp.</w:t>
            </w:r>
          </w:p>
          <w:p w14:paraId="02AF7942" w14:textId="77777777" w:rsidR="000948E5" w:rsidRPr="007E29D1" w:rsidRDefault="000948E5" w:rsidP="000948E5">
            <w:pPr>
              <w:ind w:left="124" w:right="83" w:hanging="12"/>
              <w:rPr>
                <w:sz w:val="26"/>
                <w:szCs w:val="26"/>
                <w:lang w:val="nl-NL"/>
              </w:rPr>
            </w:pPr>
            <w:r w:rsidRPr="007E29D1">
              <w:rPr>
                <w:sz w:val="26"/>
                <w:szCs w:val="26"/>
                <w:lang w:val="nl-NL"/>
              </w:rPr>
              <w:t>- Kết quả giải quyết TTHC</w:t>
            </w:r>
          </w:p>
          <w:p w14:paraId="20CB89C2" w14:textId="77777777" w:rsidR="000948E5" w:rsidRPr="007E29D1" w:rsidRDefault="000948E5" w:rsidP="000948E5">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3B709479" w14:textId="77777777" w:rsidR="000948E5" w:rsidRPr="007E29D1" w:rsidRDefault="000948E5" w:rsidP="000948E5">
            <w:pPr>
              <w:ind w:left="124" w:right="83" w:hanging="12"/>
              <w:rPr>
                <w:sz w:val="26"/>
                <w:szCs w:val="26"/>
                <w:lang w:val="nl-NL"/>
              </w:rPr>
            </w:pPr>
            <w:r w:rsidRPr="007E29D1">
              <w:rPr>
                <w:sz w:val="26"/>
                <w:szCs w:val="26"/>
                <w:lang w:val="nl-NL"/>
              </w:rPr>
              <w:t>- Phiếu kiểm soát quy trình giải quyết TTHC của Phòng chuyên môn.</w:t>
            </w:r>
          </w:p>
        </w:tc>
      </w:tr>
      <w:tr w:rsidR="000948E5" w:rsidRPr="007E29D1" w14:paraId="65ECF203" w14:textId="77777777" w:rsidTr="00893C91">
        <w:trPr>
          <w:trHeight w:val="797"/>
          <w:tblCellSpacing w:w="0" w:type="dxa"/>
        </w:trPr>
        <w:tc>
          <w:tcPr>
            <w:tcW w:w="2217" w:type="dxa"/>
            <w:vAlign w:val="center"/>
          </w:tcPr>
          <w:p w14:paraId="4034CADD" w14:textId="3B75700E" w:rsidR="000948E5" w:rsidRPr="007E29D1" w:rsidRDefault="000948E5" w:rsidP="000948E5">
            <w:pPr>
              <w:ind w:right="84"/>
              <w:jc w:val="both"/>
              <w:rPr>
                <w:b/>
                <w:bCs/>
                <w:sz w:val="26"/>
                <w:szCs w:val="26"/>
                <w:lang w:val="nl-NL"/>
              </w:rPr>
            </w:pPr>
            <w:r w:rsidRPr="007E29D1">
              <w:rPr>
                <w:b/>
                <w:bCs/>
                <w:sz w:val="26"/>
                <w:szCs w:val="26"/>
                <w:lang w:val="nl-NL"/>
              </w:rPr>
              <w:t>13. Thời gian lưu và nơi lưu</w:t>
            </w:r>
          </w:p>
        </w:tc>
        <w:tc>
          <w:tcPr>
            <w:tcW w:w="8215" w:type="dxa"/>
            <w:vAlign w:val="center"/>
          </w:tcPr>
          <w:p w14:paraId="4457588D" w14:textId="77777777" w:rsidR="000948E5" w:rsidRPr="007E29D1" w:rsidRDefault="000948E5" w:rsidP="000948E5">
            <w:pPr>
              <w:ind w:right="83" w:hanging="12"/>
              <w:rPr>
                <w:sz w:val="26"/>
                <w:szCs w:val="26"/>
                <w:lang w:val="nl-NL"/>
              </w:rPr>
            </w:pPr>
            <w:r w:rsidRPr="007E29D1">
              <w:rPr>
                <w:sz w:val="26"/>
                <w:szCs w:val="26"/>
                <w:lang w:val="nl-NL"/>
              </w:rPr>
              <w:t>- Hồ sơ đã giải quyết xong được lưu tại phòng KHTC trong thời gian từ 05 năm, sau đó chuyển hồ sơ đến kho lưu trữ của Sở.</w:t>
            </w:r>
          </w:p>
        </w:tc>
      </w:tr>
    </w:tbl>
    <w:p w14:paraId="75B15C20" w14:textId="30282FA9" w:rsidR="00360406" w:rsidRPr="007E29D1" w:rsidRDefault="00360406" w:rsidP="00336231">
      <w:pPr>
        <w:tabs>
          <w:tab w:val="left" w:pos="4129"/>
        </w:tabs>
        <w:rPr>
          <w:sz w:val="26"/>
          <w:szCs w:val="26"/>
        </w:rPr>
      </w:pPr>
    </w:p>
    <w:p w14:paraId="10B93FF0" w14:textId="2DD68FFD" w:rsidR="00360406" w:rsidRPr="007E29D1" w:rsidRDefault="00360406" w:rsidP="00336231">
      <w:pPr>
        <w:tabs>
          <w:tab w:val="left" w:pos="4129"/>
        </w:tabs>
        <w:rPr>
          <w:sz w:val="26"/>
          <w:szCs w:val="26"/>
        </w:rPr>
      </w:pPr>
    </w:p>
    <w:p w14:paraId="1B5EA06C" w14:textId="183D1BF7" w:rsidR="00360406" w:rsidRPr="007E29D1" w:rsidRDefault="00360406" w:rsidP="00336231">
      <w:pPr>
        <w:tabs>
          <w:tab w:val="left" w:pos="4129"/>
        </w:tabs>
        <w:rPr>
          <w:sz w:val="26"/>
          <w:szCs w:val="26"/>
        </w:rPr>
      </w:pPr>
    </w:p>
    <w:p w14:paraId="7B668634" w14:textId="2358AA45" w:rsidR="00360406" w:rsidRPr="007E29D1" w:rsidRDefault="00360406" w:rsidP="00336231">
      <w:pPr>
        <w:tabs>
          <w:tab w:val="left" w:pos="4129"/>
        </w:tabs>
        <w:rPr>
          <w:sz w:val="26"/>
          <w:szCs w:val="26"/>
        </w:rPr>
      </w:pPr>
    </w:p>
    <w:p w14:paraId="1B88E319" w14:textId="6D7CFB3D" w:rsidR="000948E5" w:rsidRPr="007E29D1" w:rsidRDefault="000948E5" w:rsidP="00336231">
      <w:pPr>
        <w:tabs>
          <w:tab w:val="left" w:pos="4129"/>
        </w:tabs>
        <w:rPr>
          <w:sz w:val="26"/>
          <w:szCs w:val="26"/>
        </w:rPr>
      </w:pPr>
    </w:p>
    <w:p w14:paraId="6EBF4619" w14:textId="3AF11F80" w:rsidR="000948E5" w:rsidRPr="007E29D1" w:rsidRDefault="000948E5" w:rsidP="00336231">
      <w:pPr>
        <w:tabs>
          <w:tab w:val="left" w:pos="4129"/>
        </w:tabs>
        <w:rPr>
          <w:sz w:val="26"/>
          <w:szCs w:val="26"/>
        </w:rPr>
      </w:pPr>
    </w:p>
    <w:p w14:paraId="08AEC209" w14:textId="33567A75" w:rsidR="00360406" w:rsidRPr="007E29D1" w:rsidRDefault="00360406"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3EFB2783" w14:textId="77777777" w:rsidTr="00893C91">
        <w:trPr>
          <w:tblCellSpacing w:w="0" w:type="dxa"/>
        </w:trPr>
        <w:tc>
          <w:tcPr>
            <w:tcW w:w="2217" w:type="dxa"/>
            <w:vAlign w:val="center"/>
            <w:hideMark/>
          </w:tcPr>
          <w:p w14:paraId="09D017DF" w14:textId="2C6F9167" w:rsidR="00BC2979" w:rsidRPr="007E29D1" w:rsidRDefault="00BC2979" w:rsidP="00893C91">
            <w:pPr>
              <w:jc w:val="center"/>
              <w:rPr>
                <w:b/>
                <w:sz w:val="26"/>
                <w:szCs w:val="26"/>
              </w:rPr>
            </w:pPr>
            <w:r w:rsidRPr="007E29D1">
              <w:rPr>
                <w:b/>
                <w:sz w:val="26"/>
                <w:szCs w:val="26"/>
              </w:rPr>
              <w:t>Quy trình 58</w:t>
            </w:r>
          </w:p>
        </w:tc>
        <w:tc>
          <w:tcPr>
            <w:tcW w:w="8215" w:type="dxa"/>
            <w:vAlign w:val="center"/>
            <w:hideMark/>
          </w:tcPr>
          <w:p w14:paraId="0F30899A" w14:textId="77777777" w:rsidR="00BC2979" w:rsidRPr="007E29D1" w:rsidRDefault="00BC2979" w:rsidP="00893C91">
            <w:pPr>
              <w:jc w:val="center"/>
              <w:rPr>
                <w:b/>
                <w:sz w:val="26"/>
                <w:szCs w:val="26"/>
              </w:rPr>
            </w:pPr>
          </w:p>
          <w:p w14:paraId="541B8647" w14:textId="52080800" w:rsidR="00BC2979" w:rsidRPr="007E29D1" w:rsidRDefault="00BC2979" w:rsidP="00893C91">
            <w:pPr>
              <w:ind w:left="78" w:right="86"/>
              <w:jc w:val="both"/>
              <w:rPr>
                <w:b/>
                <w:sz w:val="26"/>
                <w:szCs w:val="26"/>
              </w:rPr>
            </w:pPr>
            <w:r w:rsidRPr="007E29D1">
              <w:rPr>
                <w:b/>
                <w:sz w:val="26"/>
                <w:szCs w:val="26"/>
              </w:rPr>
              <w:t>CẤP HỌC BỔNG VÀ HỖ TRỢ KINH PHÍ MUA PHƯƠNG TIỆN, ĐỒ DÙNG HỌC TẬP DÙNG RIÊNG CHO NGƯỜI KHUYẾT TẬT HỌC TẠI CÁC CƠ SỞ GIÁO DỤC</w:t>
            </w:r>
          </w:p>
        </w:tc>
      </w:tr>
      <w:tr w:rsidR="006A4142" w:rsidRPr="007E29D1" w14:paraId="3B1B13AC" w14:textId="77777777" w:rsidTr="00957789">
        <w:trPr>
          <w:trHeight w:val="11960"/>
          <w:tblCellSpacing w:w="0" w:type="dxa"/>
        </w:trPr>
        <w:tc>
          <w:tcPr>
            <w:tcW w:w="2217" w:type="dxa"/>
            <w:vAlign w:val="center"/>
            <w:hideMark/>
          </w:tcPr>
          <w:p w14:paraId="44279EA3" w14:textId="77777777" w:rsidR="00BC2979" w:rsidRPr="007E29D1" w:rsidRDefault="00BC2979" w:rsidP="00893C91">
            <w:pPr>
              <w:ind w:right="84"/>
              <w:jc w:val="both"/>
              <w:rPr>
                <w:sz w:val="26"/>
                <w:szCs w:val="26"/>
              </w:rPr>
            </w:pPr>
            <w:r w:rsidRPr="007E29D1">
              <w:rPr>
                <w:b/>
                <w:bCs/>
                <w:sz w:val="26"/>
                <w:szCs w:val="26"/>
              </w:rPr>
              <w:t>1. Trình tự thực hiện:</w:t>
            </w:r>
          </w:p>
        </w:tc>
        <w:tc>
          <w:tcPr>
            <w:tcW w:w="8215" w:type="dxa"/>
            <w:vAlign w:val="center"/>
            <w:hideMark/>
          </w:tcPr>
          <w:p w14:paraId="3EFDA915" w14:textId="77777777" w:rsidR="00BC2979" w:rsidRPr="007E29D1" w:rsidRDefault="00BC2979" w:rsidP="00893C91">
            <w:pPr>
              <w:pStyle w:val="Header"/>
              <w:ind w:right="187"/>
              <w:jc w:val="both"/>
              <w:rPr>
                <w:sz w:val="26"/>
                <w:szCs w:val="26"/>
              </w:rPr>
            </w:pPr>
            <w:r w:rsidRPr="007E29D1">
              <w:rPr>
                <w:sz w:val="26"/>
                <w:szCs w:val="26"/>
              </w:rPr>
              <w:t xml:space="preserve">     -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244C6A9D" w14:textId="77777777" w:rsidR="00BC2979" w:rsidRPr="007E29D1" w:rsidRDefault="00BC2979" w:rsidP="00893C91">
            <w:pPr>
              <w:pStyle w:val="Header"/>
              <w:ind w:right="187"/>
              <w:jc w:val="both"/>
              <w:rPr>
                <w:sz w:val="26"/>
                <w:szCs w:val="26"/>
              </w:rPr>
            </w:pPr>
            <w:r w:rsidRPr="007E29D1">
              <w:rPr>
                <w:sz w:val="26"/>
                <w:szCs w:val="26"/>
              </w:rPr>
              <w:t xml:space="preserve">     -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22A2D6AA" w14:textId="77777777" w:rsidR="00BC2979" w:rsidRPr="007E29D1" w:rsidRDefault="00BC2979"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5C11F220" w14:textId="77777777" w:rsidR="00BC2979" w:rsidRPr="007E29D1" w:rsidRDefault="00BC2979" w:rsidP="00893C91">
            <w:pPr>
              <w:pStyle w:val="Header"/>
              <w:ind w:right="187"/>
              <w:jc w:val="both"/>
              <w:rPr>
                <w:sz w:val="26"/>
                <w:szCs w:val="26"/>
              </w:rPr>
            </w:pPr>
            <w:r w:rsidRPr="007E29D1">
              <w:rPr>
                <w:sz w:val="26"/>
                <w:szCs w:val="26"/>
              </w:rPr>
              <w:t>+ Cổng dịch vụ công Quốc gia, địa chỉ: https://dichvucong.gov.vn/</w:t>
            </w:r>
          </w:p>
          <w:p w14:paraId="3782A292" w14:textId="77777777" w:rsidR="00BC2979" w:rsidRPr="007E29D1" w:rsidRDefault="00BC2979" w:rsidP="00893C91">
            <w:pPr>
              <w:pStyle w:val="Header"/>
              <w:ind w:right="187"/>
              <w:jc w:val="both"/>
              <w:rPr>
                <w:sz w:val="26"/>
                <w:szCs w:val="26"/>
              </w:rPr>
            </w:pPr>
            <w:r w:rsidRPr="007E29D1">
              <w:rPr>
                <w:sz w:val="26"/>
                <w:szCs w:val="26"/>
              </w:rPr>
              <w:t>+ Cổng dịch vụ công tỉnh, địa chỉ https://dichvucong.tayninh.gov.vn/</w:t>
            </w:r>
          </w:p>
          <w:p w14:paraId="29A398ED" w14:textId="77777777" w:rsidR="00BC2979" w:rsidRPr="007E29D1" w:rsidRDefault="00BC2979"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042E866E" w14:textId="77777777" w:rsidR="00BC2979" w:rsidRPr="007E29D1" w:rsidRDefault="00BC2979"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096"/>
              <w:gridCol w:w="1860"/>
              <w:gridCol w:w="1244"/>
            </w:tblGrid>
            <w:tr w:rsidR="006A4142" w:rsidRPr="007E29D1" w14:paraId="4108EA8F" w14:textId="77777777" w:rsidTr="00893C91">
              <w:trPr>
                <w:trHeight w:val="551"/>
                <w:tblHeader/>
              </w:trPr>
              <w:tc>
                <w:tcPr>
                  <w:tcW w:w="602" w:type="pct"/>
                  <w:tcBorders>
                    <w:top w:val="single" w:sz="4" w:space="0" w:color="auto"/>
                    <w:left w:val="single" w:sz="4" w:space="0" w:color="auto"/>
                    <w:bottom w:val="single" w:sz="4" w:space="0" w:color="auto"/>
                    <w:right w:val="single" w:sz="4" w:space="0" w:color="auto"/>
                  </w:tcBorders>
                  <w:vAlign w:val="center"/>
                  <w:hideMark/>
                </w:tcPr>
                <w:p w14:paraId="07E7E4A2" w14:textId="77777777" w:rsidR="00BC2979" w:rsidRPr="007E29D1" w:rsidRDefault="00BC2979" w:rsidP="00893C91">
                  <w:pPr>
                    <w:pStyle w:val="Header"/>
                    <w:jc w:val="center"/>
                    <w:rPr>
                      <w:b/>
                      <w:sz w:val="26"/>
                      <w:szCs w:val="26"/>
                      <w:lang w:val="nl-NL"/>
                    </w:rPr>
                  </w:pPr>
                  <w:r w:rsidRPr="007E29D1">
                    <w:rPr>
                      <w:b/>
                      <w:sz w:val="26"/>
                      <w:szCs w:val="26"/>
                      <w:lang w:val="nl-NL"/>
                    </w:rPr>
                    <w:t>STT</w:t>
                  </w:r>
                </w:p>
              </w:tc>
              <w:tc>
                <w:tcPr>
                  <w:tcW w:w="2502" w:type="pct"/>
                  <w:tcBorders>
                    <w:top w:val="single" w:sz="4" w:space="0" w:color="auto"/>
                    <w:left w:val="single" w:sz="4" w:space="0" w:color="auto"/>
                    <w:bottom w:val="single" w:sz="4" w:space="0" w:color="auto"/>
                    <w:right w:val="single" w:sz="4" w:space="0" w:color="auto"/>
                  </w:tcBorders>
                  <w:vAlign w:val="center"/>
                  <w:hideMark/>
                </w:tcPr>
                <w:p w14:paraId="663AD6F1" w14:textId="77777777" w:rsidR="00BC2979" w:rsidRPr="007E29D1" w:rsidRDefault="00BC2979"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A54CF50" w14:textId="77777777" w:rsidR="00BC2979" w:rsidRPr="007E29D1" w:rsidRDefault="00BC2979"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22A22241" w14:textId="77777777" w:rsidR="00BC2979" w:rsidRPr="007E29D1" w:rsidRDefault="00BC2979"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485AB703"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0E1B4CB7" w14:textId="77777777" w:rsidR="00BC2979" w:rsidRPr="007E29D1" w:rsidRDefault="00BC2979"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1C55E8FB" w14:textId="77777777" w:rsidTr="00893C91">
              <w:trPr>
                <w:trHeight w:val="1411"/>
              </w:trPr>
              <w:tc>
                <w:tcPr>
                  <w:tcW w:w="602" w:type="pct"/>
                  <w:tcBorders>
                    <w:top w:val="single" w:sz="4" w:space="0" w:color="auto"/>
                    <w:left w:val="single" w:sz="4" w:space="0" w:color="auto"/>
                    <w:bottom w:val="single" w:sz="4" w:space="0" w:color="auto"/>
                    <w:right w:val="single" w:sz="4" w:space="0" w:color="auto"/>
                  </w:tcBorders>
                  <w:vAlign w:val="center"/>
                </w:tcPr>
                <w:p w14:paraId="5B2BC036" w14:textId="77777777" w:rsidR="00BC2979" w:rsidRPr="007E29D1" w:rsidRDefault="00BC2979" w:rsidP="00893C91">
                  <w:pPr>
                    <w:pStyle w:val="Header"/>
                    <w:rPr>
                      <w:b/>
                      <w:sz w:val="26"/>
                      <w:szCs w:val="26"/>
                      <w:lang w:val="nl-NL"/>
                    </w:rPr>
                  </w:pPr>
                  <w:r w:rsidRPr="007E29D1">
                    <w:rPr>
                      <w:b/>
                      <w:sz w:val="26"/>
                      <w:szCs w:val="26"/>
                      <w:lang w:val="nl-NL"/>
                    </w:rPr>
                    <w:t>Bước 1</w:t>
                  </w:r>
                </w:p>
              </w:tc>
              <w:tc>
                <w:tcPr>
                  <w:tcW w:w="2502" w:type="pct"/>
                  <w:tcBorders>
                    <w:top w:val="single" w:sz="4" w:space="0" w:color="auto"/>
                    <w:left w:val="single" w:sz="4" w:space="0" w:color="auto"/>
                    <w:bottom w:val="single" w:sz="4" w:space="0" w:color="auto"/>
                    <w:right w:val="single" w:sz="4" w:space="0" w:color="auto"/>
                  </w:tcBorders>
                  <w:vAlign w:val="center"/>
                  <w:hideMark/>
                </w:tcPr>
                <w:p w14:paraId="3879B474" w14:textId="77777777" w:rsidR="00BC2979" w:rsidRPr="007E29D1" w:rsidRDefault="00BC2979" w:rsidP="00893C91">
                  <w:pPr>
                    <w:pStyle w:val="Header"/>
                    <w:jc w:val="both"/>
                    <w:rPr>
                      <w:sz w:val="26"/>
                      <w:szCs w:val="26"/>
                      <w:lang w:val="nl-NL"/>
                    </w:rPr>
                  </w:pPr>
                  <w:r w:rsidRPr="007E29D1">
                    <w:rPr>
                      <w:sz w:val="26"/>
                      <w:szCs w:val="26"/>
                      <w:lang w:val="nl-NL"/>
                    </w:rPr>
                    <w:t>- Tiếp nhận hồ sơ (01 bản).</w:t>
                  </w:r>
                </w:p>
                <w:p w14:paraId="300CA201" w14:textId="77777777" w:rsidR="00BC2979" w:rsidRPr="007E29D1" w:rsidRDefault="00BC2979"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6FAFCE5C" w14:textId="77777777" w:rsidR="00BC2979" w:rsidRPr="007E29D1" w:rsidRDefault="00BC2979"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468CA2FF"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38EB72DA"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6D79E95" w14:textId="77777777" w:rsidR="00BC2979" w:rsidRPr="007E29D1" w:rsidRDefault="00BC2979"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21123732" w14:textId="77777777" w:rsidTr="00893C91">
              <w:trPr>
                <w:trHeight w:val="940"/>
              </w:trPr>
              <w:tc>
                <w:tcPr>
                  <w:tcW w:w="602" w:type="pct"/>
                  <w:vMerge w:val="restart"/>
                  <w:tcBorders>
                    <w:top w:val="single" w:sz="4" w:space="0" w:color="auto"/>
                    <w:left w:val="single" w:sz="4" w:space="0" w:color="auto"/>
                    <w:right w:val="single" w:sz="4" w:space="0" w:color="auto"/>
                  </w:tcBorders>
                  <w:vAlign w:val="center"/>
                </w:tcPr>
                <w:p w14:paraId="3BA1DBEE" w14:textId="77777777" w:rsidR="00BC2979" w:rsidRPr="007E29D1" w:rsidRDefault="00BC2979" w:rsidP="00893C91">
                  <w:pPr>
                    <w:pStyle w:val="Header"/>
                    <w:jc w:val="center"/>
                    <w:rPr>
                      <w:b/>
                      <w:sz w:val="26"/>
                      <w:szCs w:val="26"/>
                      <w:lang w:val="nl-NL"/>
                    </w:rPr>
                  </w:pPr>
                  <w:r w:rsidRPr="007E29D1">
                    <w:rPr>
                      <w:b/>
                      <w:sz w:val="26"/>
                      <w:szCs w:val="26"/>
                      <w:lang w:val="nl-NL"/>
                    </w:rPr>
                    <w:t>Bước 2</w:t>
                  </w:r>
                </w:p>
                <w:p w14:paraId="4B7EFEEB"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620665D2" w14:textId="77777777" w:rsidR="00BC2979" w:rsidRPr="007E29D1" w:rsidRDefault="00BC2979" w:rsidP="00893C91">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2A7D0B12" w14:textId="77777777" w:rsidR="00BC2979" w:rsidRPr="007E29D1" w:rsidRDefault="00BC2979"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1A1E8CF4" w14:textId="77777777" w:rsidR="00BC2979" w:rsidRPr="007E29D1" w:rsidRDefault="00BC2979" w:rsidP="00893C91">
                  <w:pPr>
                    <w:pStyle w:val="Header"/>
                    <w:jc w:val="center"/>
                    <w:rPr>
                      <w:sz w:val="26"/>
                      <w:szCs w:val="26"/>
                      <w:lang w:val="nl-NL"/>
                    </w:rPr>
                  </w:pPr>
                  <w:r w:rsidRPr="007E29D1">
                    <w:rPr>
                      <w:sz w:val="26"/>
                      <w:szCs w:val="26"/>
                      <w:lang w:val="nl-NL"/>
                    </w:rPr>
                    <w:t>12 ngày</w:t>
                  </w:r>
                </w:p>
              </w:tc>
            </w:tr>
            <w:tr w:rsidR="006A4142" w:rsidRPr="007E29D1" w14:paraId="42788813" w14:textId="77777777" w:rsidTr="00893C91">
              <w:trPr>
                <w:trHeight w:val="940"/>
              </w:trPr>
              <w:tc>
                <w:tcPr>
                  <w:tcW w:w="602" w:type="pct"/>
                  <w:vMerge/>
                  <w:tcBorders>
                    <w:left w:val="single" w:sz="4" w:space="0" w:color="auto"/>
                    <w:right w:val="single" w:sz="4" w:space="0" w:color="auto"/>
                  </w:tcBorders>
                  <w:vAlign w:val="center"/>
                  <w:hideMark/>
                </w:tcPr>
                <w:p w14:paraId="52DC48BD"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67DF50C0" w14:textId="77777777" w:rsidR="00BC2979" w:rsidRPr="007E29D1" w:rsidRDefault="00BC2979"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7D29CAA2" w14:textId="77777777" w:rsidR="00BC2979" w:rsidRPr="007E29D1" w:rsidRDefault="00BC2979"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474FB6D7" w14:textId="77777777" w:rsidR="00BC2979" w:rsidRPr="007E29D1" w:rsidRDefault="00BC2979" w:rsidP="00893C91">
                  <w:pPr>
                    <w:pStyle w:val="Header"/>
                    <w:jc w:val="center"/>
                    <w:rPr>
                      <w:sz w:val="26"/>
                      <w:szCs w:val="26"/>
                      <w:lang w:val="nl-NL"/>
                    </w:rPr>
                  </w:pPr>
                  <w:r w:rsidRPr="007E29D1">
                    <w:rPr>
                      <w:sz w:val="26"/>
                      <w:szCs w:val="26"/>
                      <w:lang w:val="nl-NL"/>
                    </w:rPr>
                    <w:t>Chuyên viên</w:t>
                  </w:r>
                </w:p>
                <w:p w14:paraId="58263809"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4D409A9E" w14:textId="77777777" w:rsidR="00BC2979" w:rsidRPr="007E29D1" w:rsidRDefault="00BC2979" w:rsidP="00893C91">
                  <w:pPr>
                    <w:pStyle w:val="Header"/>
                    <w:jc w:val="center"/>
                    <w:rPr>
                      <w:sz w:val="26"/>
                      <w:szCs w:val="26"/>
                      <w:lang w:val="nl-NL"/>
                    </w:rPr>
                  </w:pPr>
                </w:p>
              </w:tc>
            </w:tr>
            <w:tr w:rsidR="006A4142" w:rsidRPr="007E29D1" w14:paraId="56D60DC9" w14:textId="77777777" w:rsidTr="00893C91">
              <w:trPr>
                <w:trHeight w:val="648"/>
              </w:trPr>
              <w:tc>
                <w:tcPr>
                  <w:tcW w:w="602" w:type="pct"/>
                  <w:vMerge/>
                  <w:tcBorders>
                    <w:left w:val="single" w:sz="4" w:space="0" w:color="auto"/>
                    <w:bottom w:val="single" w:sz="4" w:space="0" w:color="auto"/>
                    <w:right w:val="single" w:sz="4" w:space="0" w:color="auto"/>
                  </w:tcBorders>
                  <w:vAlign w:val="center"/>
                  <w:hideMark/>
                </w:tcPr>
                <w:p w14:paraId="2509113A"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67E6AD1E" w14:textId="77777777" w:rsidR="00BC2979" w:rsidRPr="007E29D1" w:rsidRDefault="00BC2979"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178C49F1" w14:textId="77777777" w:rsidR="00BC2979" w:rsidRPr="007E29D1" w:rsidRDefault="00BC2979" w:rsidP="00893C91">
                  <w:pPr>
                    <w:pStyle w:val="Header"/>
                    <w:jc w:val="center"/>
                    <w:rPr>
                      <w:sz w:val="26"/>
                      <w:szCs w:val="26"/>
                      <w:lang w:val="nl-NL"/>
                    </w:rPr>
                  </w:pPr>
                  <w:r w:rsidRPr="007E29D1">
                    <w:rPr>
                      <w:sz w:val="26"/>
                      <w:szCs w:val="26"/>
                      <w:lang w:val="nl-NL"/>
                    </w:rPr>
                    <w:t>Lãnh đạo Phòng Kế hoạch Tài chính</w:t>
                  </w:r>
                </w:p>
                <w:p w14:paraId="7BFD678E"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437ABDF4" w14:textId="77777777" w:rsidR="00BC2979" w:rsidRPr="007E29D1" w:rsidRDefault="00BC2979" w:rsidP="00893C91">
                  <w:pPr>
                    <w:pStyle w:val="Header"/>
                    <w:jc w:val="center"/>
                    <w:rPr>
                      <w:sz w:val="26"/>
                      <w:szCs w:val="26"/>
                      <w:lang w:val="nl-NL"/>
                    </w:rPr>
                  </w:pPr>
                </w:p>
              </w:tc>
            </w:tr>
            <w:tr w:rsidR="006A4142" w:rsidRPr="007E29D1" w14:paraId="329923B9" w14:textId="77777777" w:rsidTr="00893C91">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6CDBB12F"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432937C2" w14:textId="77777777" w:rsidR="00BC2979" w:rsidRPr="007E29D1" w:rsidRDefault="00BC2979"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1F4CE5AB" w14:textId="77777777" w:rsidR="00BC2979" w:rsidRPr="007E29D1" w:rsidRDefault="00BC2979" w:rsidP="00893C91">
                  <w:pPr>
                    <w:pStyle w:val="Header"/>
                    <w:jc w:val="center"/>
                    <w:rPr>
                      <w:sz w:val="26"/>
                      <w:szCs w:val="26"/>
                      <w:lang w:val="nl-NL"/>
                    </w:rPr>
                  </w:pPr>
                  <w:r w:rsidRPr="007E29D1">
                    <w:rPr>
                      <w:sz w:val="26"/>
                      <w:szCs w:val="26"/>
                      <w:lang w:val="nl-NL"/>
                    </w:rPr>
                    <w:t>Giám đốc Sở GDĐT</w:t>
                  </w:r>
                </w:p>
                <w:p w14:paraId="6413A2F1" w14:textId="77777777" w:rsidR="00BC2979" w:rsidRPr="007E29D1" w:rsidRDefault="00BC2979"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605EDEE0" w14:textId="77777777" w:rsidR="00BC2979" w:rsidRPr="007E29D1" w:rsidRDefault="00BC2979" w:rsidP="00893C91">
                  <w:pPr>
                    <w:pStyle w:val="Header"/>
                    <w:jc w:val="center"/>
                    <w:rPr>
                      <w:sz w:val="26"/>
                      <w:szCs w:val="26"/>
                      <w:lang w:val="nl-NL"/>
                    </w:rPr>
                  </w:pPr>
                </w:p>
              </w:tc>
            </w:tr>
            <w:tr w:rsidR="006A4142" w:rsidRPr="007E29D1" w14:paraId="62B1D70D"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37FC3CB6" w14:textId="125EFA72" w:rsidR="00BC2979"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43C3B976" w14:textId="77777777" w:rsidTr="00957789">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5B93EBC2" w14:textId="77777777" w:rsidR="00BC2979" w:rsidRPr="007E29D1" w:rsidRDefault="00BC2979" w:rsidP="00893C91">
                  <w:pPr>
                    <w:pStyle w:val="Header"/>
                    <w:spacing w:before="120"/>
                    <w:jc w:val="both"/>
                    <w:rPr>
                      <w:b/>
                      <w:sz w:val="26"/>
                      <w:szCs w:val="26"/>
                      <w:lang w:val="es-ES"/>
                    </w:rPr>
                  </w:pPr>
                  <w:r w:rsidRPr="007E29D1">
                    <w:rPr>
                      <w:b/>
                      <w:sz w:val="26"/>
                      <w:szCs w:val="26"/>
                      <w:lang w:val="es-ES"/>
                    </w:rPr>
                    <w:t>Bước 3</w:t>
                  </w:r>
                </w:p>
              </w:tc>
              <w:tc>
                <w:tcPr>
                  <w:tcW w:w="2502" w:type="pct"/>
                  <w:tcBorders>
                    <w:top w:val="single" w:sz="4" w:space="0" w:color="auto"/>
                    <w:left w:val="single" w:sz="4" w:space="0" w:color="auto"/>
                    <w:bottom w:val="single" w:sz="4" w:space="0" w:color="auto"/>
                    <w:right w:val="single" w:sz="4" w:space="0" w:color="auto"/>
                  </w:tcBorders>
                  <w:vAlign w:val="center"/>
                </w:tcPr>
                <w:p w14:paraId="4FE690F9" w14:textId="77777777" w:rsidR="00BC2979" w:rsidRPr="007E29D1" w:rsidRDefault="00BC2979" w:rsidP="00893C91">
                  <w:pPr>
                    <w:pStyle w:val="Header"/>
                    <w:spacing w:before="120"/>
                    <w:jc w:val="both"/>
                    <w:rPr>
                      <w:sz w:val="26"/>
                      <w:szCs w:val="26"/>
                      <w:lang w:val="es-ES"/>
                    </w:rPr>
                  </w:pPr>
                  <w:r w:rsidRPr="007E29D1">
                    <w:rPr>
                      <w:sz w:val="26"/>
                      <w:szCs w:val="26"/>
                      <w:lang w:val="es-ES"/>
                    </w:rPr>
                    <w:t>Tham mưu trình UBND tỉnh ban hành  Quyết định</w:t>
                  </w:r>
                </w:p>
                <w:p w14:paraId="54C849BE" w14:textId="750503B3" w:rsidR="00957789" w:rsidRPr="007E29D1" w:rsidRDefault="00957789" w:rsidP="00CA656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015ACCC6" w14:textId="77777777" w:rsidR="00BC2979" w:rsidRPr="007E29D1" w:rsidRDefault="00BC2979" w:rsidP="00957789">
                  <w:pPr>
                    <w:pStyle w:val="Header"/>
                    <w:jc w:val="center"/>
                    <w:rPr>
                      <w:sz w:val="26"/>
                      <w:szCs w:val="26"/>
                      <w:lang w:val="nl-NL"/>
                    </w:rPr>
                  </w:pPr>
                  <w:r w:rsidRPr="007E29D1">
                    <w:rPr>
                      <w:sz w:val="26"/>
                      <w:szCs w:val="26"/>
                      <w:lang w:val="nl-NL"/>
                    </w:rPr>
                    <w:t>Lãnh đạo UBND tỉnh</w:t>
                  </w:r>
                </w:p>
                <w:p w14:paraId="31337479" w14:textId="77777777" w:rsidR="00BC2979" w:rsidRPr="007E29D1" w:rsidRDefault="00BC2979" w:rsidP="00957789">
                  <w:pPr>
                    <w:pStyle w:val="Header"/>
                    <w:jc w:val="center"/>
                    <w:rPr>
                      <w:sz w:val="26"/>
                      <w:szCs w:val="26"/>
                      <w:lang w:val="nl-NL"/>
                    </w:rPr>
                  </w:pPr>
                </w:p>
                <w:p w14:paraId="136E67ED" w14:textId="5161FB90" w:rsidR="00957789" w:rsidRPr="007E29D1" w:rsidRDefault="00957789" w:rsidP="00957789">
                  <w:pPr>
                    <w:pStyle w:val="Header"/>
                    <w:jc w:val="center"/>
                    <w:rPr>
                      <w:sz w:val="26"/>
                      <w:szCs w:val="26"/>
                      <w:lang w:val="nl-NL"/>
                    </w:rPr>
                  </w:pPr>
                  <w:r w:rsidRPr="007E29D1">
                    <w:rPr>
                      <w:sz w:val="26"/>
                      <w:szCs w:val="26"/>
                      <w:lang w:val="nl-NL"/>
                    </w:rPr>
                    <w:t>Văn thư</w:t>
                  </w:r>
                </w:p>
              </w:tc>
              <w:tc>
                <w:tcPr>
                  <w:tcW w:w="760" w:type="pct"/>
                  <w:tcBorders>
                    <w:top w:val="single" w:sz="4" w:space="0" w:color="auto"/>
                    <w:left w:val="single" w:sz="4" w:space="0" w:color="auto"/>
                    <w:bottom w:val="single" w:sz="4" w:space="0" w:color="auto"/>
                    <w:right w:val="single" w:sz="4" w:space="0" w:color="auto"/>
                  </w:tcBorders>
                  <w:vAlign w:val="center"/>
                </w:tcPr>
                <w:p w14:paraId="0D95B815" w14:textId="77777777" w:rsidR="00BC2979" w:rsidRPr="007E29D1" w:rsidRDefault="00BC2979" w:rsidP="00893C91">
                  <w:pPr>
                    <w:pStyle w:val="Header"/>
                    <w:jc w:val="center"/>
                    <w:rPr>
                      <w:sz w:val="26"/>
                      <w:szCs w:val="26"/>
                      <w:lang w:val="nl-NL"/>
                    </w:rPr>
                  </w:pPr>
                  <w:r w:rsidRPr="007E29D1">
                    <w:rPr>
                      <w:sz w:val="26"/>
                      <w:szCs w:val="26"/>
                      <w:lang w:val="nl-NL"/>
                    </w:rPr>
                    <w:t>06 ngày</w:t>
                  </w:r>
                </w:p>
              </w:tc>
            </w:tr>
            <w:tr w:rsidR="006A4142" w:rsidRPr="007E29D1" w14:paraId="360BA8D8"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46AEAC0F" w14:textId="77777777" w:rsidR="00BC2979" w:rsidRPr="007E29D1" w:rsidRDefault="00BC2979"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56D28CE0" w14:textId="77777777" w:rsidTr="00CA656C">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785947CC"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14245B71" w14:textId="77777777" w:rsidR="00BC2979" w:rsidRPr="007E29D1" w:rsidRDefault="00BC2979" w:rsidP="00893C91">
                  <w:pPr>
                    <w:pStyle w:val="Header"/>
                    <w:jc w:val="both"/>
                    <w:rPr>
                      <w:sz w:val="26"/>
                      <w:szCs w:val="26"/>
                      <w:lang w:val="es-ES"/>
                    </w:rPr>
                  </w:pPr>
                  <w:r w:rsidRPr="007E29D1">
                    <w:rPr>
                      <w:sz w:val="26"/>
                      <w:szCs w:val="26"/>
                      <w:lang w:val="nl-NL"/>
                    </w:rPr>
                    <w:t xml:space="preserve">Tiếp nhận kết quả giải quyết từ nhân viên bưu điện </w:t>
                  </w:r>
                  <w:r w:rsidRPr="007E29D1">
                    <w:rPr>
                      <w:bCs/>
                      <w:sz w:val="26"/>
                      <w:szCs w:val="26"/>
                      <w:lang w:val="nl-NL"/>
                    </w:rPr>
                    <w:t xml:space="preserve">và </w:t>
                  </w:r>
                  <w:r w:rsidRPr="007E29D1">
                    <w:rPr>
                      <w:rStyle w:val="Strong"/>
                      <w:b w:val="0"/>
                      <w:sz w:val="26"/>
                      <w:szCs w:val="26"/>
                      <w:lang w:val="nl-NL"/>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51D4BB1E" w14:textId="77777777" w:rsidR="00BC2979" w:rsidRPr="007E29D1" w:rsidRDefault="00BC2979" w:rsidP="00CA656C">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691B4929"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5A42BC6E" w14:textId="77777777" w:rsidTr="00957789">
              <w:trPr>
                <w:trHeight w:val="429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6734530" w14:textId="37FA3CF4" w:rsidR="00BC2979" w:rsidRPr="007E29D1" w:rsidRDefault="008E0AB6" w:rsidP="00893C91">
                  <w:pPr>
                    <w:spacing w:before="100" w:beforeAutospacing="1" w:after="100" w:afterAutospacing="1"/>
                    <w:rPr>
                      <w:sz w:val="26"/>
                      <w:szCs w:val="26"/>
                      <w:lang w:val="nl-NL"/>
                    </w:rPr>
                  </w:pPr>
                  <w:r w:rsidRPr="007E29D1">
                    <w:rPr>
                      <w:noProof/>
                      <w:sz w:val="26"/>
                      <w:szCs w:val="26"/>
                    </w:rPr>
                    <w:pict w14:anchorId="56C0A802">
                      <v:roundrect id="_x0000_s1861" style="position:absolute;margin-left:9.25pt;margin-top:19pt;width:143.25pt;height:45.25pt;z-index:25231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" fillcolor="#cdddac [1622]" strokecolor="#94b64e [3046]">
                        <v:fill color2="#f0f4e6 [502]" rotate="t" angle="180" colors="0 #dafda7;22938f #e4fdc2;1 #f5ffe6" focus="100%" type="gradient"/>
                        <v:shadow on="t" color="black" opacity="24903f" origin=",.5" offset="0,.55556mm"/>
                        <v:path arrowok="t"/>
                        <v:textbox style="mso-next-textbox:#_x0000_s1861">
                          <w:txbxContent>
                            <w:p w14:paraId="37776CF2" w14:textId="77777777" w:rsidR="008E0AB6" w:rsidRPr="00767C99" w:rsidRDefault="008E0AB6" w:rsidP="00BC2979">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61D5F567">
                      <v:roundrect id="_x0000_s1860" style="position:absolute;margin-left:198.85pt;margin-top:15.55pt;width:164.65pt;height:46pt;z-index:25231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ui64SnwCAABS&#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60">
                          <w:txbxContent>
                            <w:p w14:paraId="0DCFC0D4" w14:textId="77777777" w:rsidR="008E0AB6" w:rsidRPr="00767C99" w:rsidRDefault="008E0AB6" w:rsidP="00BC2979">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BC2979" w:rsidRPr="007E29D1">
                    <w:rPr>
                      <w:sz w:val="26"/>
                      <w:szCs w:val="26"/>
                      <w:lang w:val="nl-NL"/>
                    </w:rPr>
                    <w:t>Bản đồ quy trình</w:t>
                  </w:r>
                </w:p>
                <w:p w14:paraId="6F323E24" w14:textId="4E66FA82" w:rsidR="00BC2979" w:rsidRPr="007E29D1" w:rsidRDefault="008E0AB6" w:rsidP="00893C91">
                  <w:pPr>
                    <w:spacing w:before="100" w:beforeAutospacing="1" w:after="100" w:afterAutospacing="1"/>
                    <w:rPr>
                      <w:sz w:val="26"/>
                      <w:szCs w:val="26"/>
                      <w:lang w:val="nl-NL"/>
                    </w:rPr>
                  </w:pPr>
                  <w:r w:rsidRPr="007E29D1">
                    <w:rPr>
                      <w:noProof/>
                      <w:sz w:val="26"/>
                      <w:szCs w:val="26"/>
                    </w:rPr>
                    <w:pict w14:anchorId="19362CF2">
                      <v:shape id="_x0000_s1859" type="#_x0000_t13" style="position:absolute;margin-left:163.6pt;margin-top:5.1pt;width:21.75pt;height:15pt;flip:y;z-index:25232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7586E702" w14:textId="35654E01" w:rsidR="00BC2979" w:rsidRPr="007E29D1" w:rsidRDefault="008E0AB6" w:rsidP="00893C91">
                  <w:pPr>
                    <w:spacing w:before="100" w:beforeAutospacing="1" w:after="100" w:afterAutospacing="1"/>
                    <w:rPr>
                      <w:sz w:val="26"/>
                      <w:szCs w:val="26"/>
                      <w:lang w:val="nl-NL"/>
                    </w:rPr>
                  </w:pPr>
                  <w:r w:rsidRPr="007E29D1">
                    <w:rPr>
                      <w:noProof/>
                      <w:sz w:val="26"/>
                      <w:szCs w:val="26"/>
                    </w:rPr>
                    <w:pict w14:anchorId="5C334184">
                      <v:shape id="_x0000_s1858" type="#_x0000_t67" style="position:absolute;margin-left:269.45pt;margin-top:4.8pt;width:21.75pt;height:18.75pt;z-index:25232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71BCD6F">
                      <v:roundrect id="_x0000_s1857" style="position:absolute;margin-left:7.85pt;margin-top:21.1pt;width:145.65pt;height:48.85pt;z-index:25232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LUs9wt7AgAAUg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57">
                          <w:txbxContent>
                            <w:p w14:paraId="0E4DFBEE" w14:textId="77777777" w:rsidR="008E0AB6" w:rsidRPr="0059023E" w:rsidRDefault="008E0AB6" w:rsidP="00BC2979">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60C690D5" w14:textId="77777777" w:rsidR="008E0AB6" w:rsidRPr="0059023E" w:rsidRDefault="008E0AB6" w:rsidP="00BC2979">
                              <w:pPr>
                                <w:jc w:val="center"/>
                                <w:rPr>
                                  <w:sz w:val="16"/>
                                  <w:szCs w:val="16"/>
                                </w:rPr>
                              </w:pPr>
                            </w:p>
                          </w:txbxContent>
                        </v:textbox>
                      </v:roundrect>
                    </w:pict>
                  </w:r>
                </w:p>
                <w:p w14:paraId="53592259" w14:textId="72388D40" w:rsidR="00BC2979" w:rsidRPr="007E29D1" w:rsidRDefault="008E0AB6" w:rsidP="00893C91">
                  <w:pPr>
                    <w:spacing w:before="100" w:beforeAutospacing="1" w:after="100" w:afterAutospacing="1"/>
                    <w:rPr>
                      <w:sz w:val="26"/>
                      <w:szCs w:val="26"/>
                      <w:lang w:val="nl-NL"/>
                    </w:rPr>
                  </w:pPr>
                  <w:r w:rsidRPr="007E29D1">
                    <w:rPr>
                      <w:noProof/>
                      <w:sz w:val="26"/>
                      <w:szCs w:val="26"/>
                    </w:rPr>
                    <w:pict w14:anchorId="58092761">
                      <v:shape id="_x0000_s1856" type="#_x0000_t66" style="position:absolute;margin-left:165.2pt;margin-top:16.55pt;width:24.75pt;height:15pt;flip:y;z-index:25232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DC1C5AE">
                      <v:roundrect id="_x0000_s1855" style="position:absolute;margin-left:199.1pt;margin-top:.85pt;width:167.75pt;height:45.7pt;z-index:25231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55">
                          <w:txbxContent>
                            <w:p w14:paraId="2523E7A1" w14:textId="77777777" w:rsidR="008E0AB6" w:rsidRPr="0059023E" w:rsidRDefault="008E0AB6" w:rsidP="00BC2979">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6D79C6D4" w14:textId="77777777" w:rsidR="008E0AB6" w:rsidRPr="0059023E" w:rsidRDefault="008E0AB6" w:rsidP="00BC2979">
                              <w:pPr>
                                <w:jc w:val="center"/>
                                <w:rPr>
                                  <w:sz w:val="16"/>
                                  <w:szCs w:val="16"/>
                                </w:rPr>
                              </w:pPr>
                            </w:p>
                          </w:txbxContent>
                        </v:textbox>
                      </v:roundrect>
                    </w:pict>
                  </w:r>
                  <w:r w:rsidRPr="007E29D1">
                    <w:rPr>
                      <w:noProof/>
                      <w:sz w:val="26"/>
                      <w:szCs w:val="26"/>
                    </w:rPr>
                    <w:pict w14:anchorId="3B624142">
                      <v:shape id="_x0000_s1854" type="#_x0000_t32" style="position:absolute;margin-left:276.3pt;margin-top:624.3pt;width:24.75pt;height:0;z-index:25232128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7C41F9BE">
                      <v:shape id="_x0000_s1853" type="#_x0000_t32" style="position:absolute;margin-left:408.75pt;margin-top:625.1pt;width:24.75pt;height:0;z-index:25232230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1D879C75" w14:textId="36BD5462" w:rsidR="00BC2979" w:rsidRPr="007E29D1" w:rsidRDefault="008E0AB6" w:rsidP="00893C91">
                  <w:pPr>
                    <w:spacing w:before="100" w:beforeAutospacing="1" w:after="100" w:afterAutospacing="1"/>
                    <w:rPr>
                      <w:sz w:val="26"/>
                      <w:szCs w:val="26"/>
                      <w:lang w:val="nl-NL"/>
                    </w:rPr>
                  </w:pPr>
                  <w:r w:rsidRPr="007E29D1">
                    <w:rPr>
                      <w:noProof/>
                      <w:sz w:val="26"/>
                      <w:szCs w:val="26"/>
                    </w:rPr>
                    <w:pict w14:anchorId="627828AD">
                      <v:shape id="_x0000_s1852" type="#_x0000_t67" style="position:absolute;margin-left:63.95pt;margin-top:15.05pt;width:16.5pt;height:18pt;z-index:25232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7689EC19" w14:textId="12EFB087" w:rsidR="00BC2979" w:rsidRPr="007E29D1" w:rsidRDefault="008E0AB6" w:rsidP="00893C91">
                  <w:pPr>
                    <w:spacing w:before="100" w:beforeAutospacing="1" w:after="100" w:afterAutospacing="1"/>
                    <w:rPr>
                      <w:sz w:val="26"/>
                      <w:szCs w:val="26"/>
                      <w:lang w:val="nl-NL"/>
                    </w:rPr>
                  </w:pPr>
                  <w:r w:rsidRPr="007E29D1">
                    <w:rPr>
                      <w:noProof/>
                      <w:sz w:val="26"/>
                      <w:szCs w:val="26"/>
                    </w:rPr>
                    <w:pict w14:anchorId="49EC8D25">
                      <v:shape id="_x0000_s1851" type="#_x0000_t13" style="position:absolute;margin-left:165.8pt;margin-top:27.65pt;width:21.75pt;height:15pt;flip:y;z-index:25232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A0D61AC">
                      <v:roundrect id="_x0000_s1850" style="position:absolute;margin-left:202.6pt;margin-top:7.5pt;width:163.95pt;height:46.25pt;z-index:25232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Q7iD4n0C&#10;AABS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_x0000_s1850">
                          <w:txbxContent>
                            <w:p w14:paraId="34924667" w14:textId="77777777" w:rsidR="008E0AB6" w:rsidRPr="0059023E" w:rsidRDefault="008E0AB6" w:rsidP="00BC2979">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63C8B962">
                      <v:roundrect id="_x0000_s1849" style="position:absolute;margin-left:.6pt;margin-top:7.45pt;width:152.5pt;height:49.4pt;z-index:25232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3aZK&#10;pIICAABS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_x0000_s1849">
                          <w:txbxContent>
                            <w:p w14:paraId="253036DC" w14:textId="144930F9" w:rsidR="008E0AB6" w:rsidRPr="005150E8" w:rsidRDefault="008E0AB6" w:rsidP="00BC2979">
                              <w:pPr>
                                <w:jc w:val="center"/>
                                <w:rPr>
                                  <w:sz w:val="15"/>
                                  <w:szCs w:val="15"/>
                                </w:rPr>
                              </w:pPr>
                              <w:r>
                                <w:rPr>
                                  <w:sz w:val="15"/>
                                  <w:szCs w:val="15"/>
                                </w:rPr>
                                <w:t>Văn phòng UBND tỉnh trình Lãnh đạo UBND tỉnh phê duyệt</w:t>
                              </w:r>
                              <w:r w:rsidRPr="005150E8">
                                <w:rPr>
                                  <w:sz w:val="15"/>
                                  <w:szCs w:val="15"/>
                                </w:rPr>
                                <w:t xml:space="preserve"> (</w:t>
                              </w:r>
                              <w:r>
                                <w:rPr>
                                  <w:sz w:val="15"/>
                                  <w:szCs w:val="15"/>
                                </w:rPr>
                                <w:t>6</w:t>
                              </w:r>
                              <w:r w:rsidRPr="005150E8">
                                <w:rPr>
                                  <w:sz w:val="15"/>
                                  <w:szCs w:val="15"/>
                                </w:rPr>
                                <w:t xml:space="preserve"> ngày)</w:t>
                              </w:r>
                            </w:p>
                            <w:p w14:paraId="45B54EF1" w14:textId="77777777" w:rsidR="008E0AB6" w:rsidRPr="005150E8" w:rsidRDefault="008E0AB6" w:rsidP="00BC2979">
                              <w:pPr>
                                <w:jc w:val="center"/>
                                <w:rPr>
                                  <w:sz w:val="15"/>
                                  <w:szCs w:val="15"/>
                                </w:rPr>
                              </w:pPr>
                            </w:p>
                          </w:txbxContent>
                        </v:textbox>
                      </v:roundrect>
                    </w:pict>
                  </w:r>
                </w:p>
                <w:p w14:paraId="243372BF" w14:textId="77777777" w:rsidR="00BC2979" w:rsidRPr="007E29D1" w:rsidRDefault="00BC2979" w:rsidP="00893C91">
                  <w:pPr>
                    <w:pStyle w:val="Header"/>
                    <w:jc w:val="center"/>
                    <w:rPr>
                      <w:sz w:val="26"/>
                      <w:szCs w:val="26"/>
                      <w:lang w:val="nl-NL"/>
                    </w:rPr>
                  </w:pPr>
                </w:p>
                <w:p w14:paraId="64C5C002" w14:textId="77777777" w:rsidR="00BC2979" w:rsidRPr="007E29D1" w:rsidRDefault="00BC2979" w:rsidP="00893C91">
                  <w:pPr>
                    <w:pStyle w:val="Header"/>
                    <w:jc w:val="center"/>
                    <w:rPr>
                      <w:sz w:val="26"/>
                      <w:szCs w:val="26"/>
                      <w:lang w:val="nl-NL"/>
                    </w:rPr>
                  </w:pPr>
                </w:p>
                <w:p w14:paraId="42F55ECD" w14:textId="77777777" w:rsidR="00BC2979" w:rsidRPr="007E29D1" w:rsidRDefault="00BC2979" w:rsidP="00893C91">
                  <w:pPr>
                    <w:pStyle w:val="Header"/>
                    <w:jc w:val="center"/>
                    <w:rPr>
                      <w:sz w:val="26"/>
                      <w:szCs w:val="26"/>
                      <w:lang w:val="nl-NL"/>
                    </w:rPr>
                  </w:pPr>
                </w:p>
              </w:tc>
            </w:tr>
          </w:tbl>
          <w:p w14:paraId="4D43BF9F" w14:textId="77777777" w:rsidR="00BC2979" w:rsidRPr="007E29D1" w:rsidRDefault="00BC2979" w:rsidP="00893C91">
            <w:pPr>
              <w:ind w:left="84" w:right="83"/>
              <w:jc w:val="center"/>
              <w:rPr>
                <w:sz w:val="26"/>
                <w:szCs w:val="26"/>
                <w:lang w:val="hr-HR"/>
              </w:rPr>
            </w:pPr>
          </w:p>
        </w:tc>
      </w:tr>
      <w:tr w:rsidR="006A4142" w:rsidRPr="007E29D1" w14:paraId="09CAC20A" w14:textId="77777777" w:rsidTr="00893C91">
        <w:trPr>
          <w:tblCellSpacing w:w="0" w:type="dxa"/>
        </w:trPr>
        <w:tc>
          <w:tcPr>
            <w:tcW w:w="2217" w:type="dxa"/>
            <w:vAlign w:val="center"/>
            <w:hideMark/>
          </w:tcPr>
          <w:p w14:paraId="18CE9051" w14:textId="77777777" w:rsidR="00BC2979" w:rsidRPr="007E29D1" w:rsidRDefault="00BC2979"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47833D4E" w14:textId="77777777" w:rsidR="00BC2979" w:rsidRPr="007E29D1" w:rsidRDefault="00BC2979" w:rsidP="00893C91">
            <w:pPr>
              <w:ind w:left="84" w:right="83"/>
              <w:jc w:val="both"/>
              <w:rPr>
                <w:sz w:val="26"/>
                <w:szCs w:val="26"/>
              </w:rPr>
            </w:pPr>
            <w:r w:rsidRPr="007E29D1">
              <w:rPr>
                <w:sz w:val="26"/>
                <w:szCs w:val="26"/>
              </w:rPr>
              <w:t>- Nộp hồ sơ trực tiếp tại Trung tâm Phục vụ hành chính công tỉnh;</w:t>
            </w:r>
          </w:p>
          <w:p w14:paraId="10D3B6ED" w14:textId="77777777" w:rsidR="00BC2979" w:rsidRPr="007E29D1" w:rsidRDefault="00BC2979" w:rsidP="00893C91">
            <w:pPr>
              <w:ind w:left="84" w:right="83"/>
              <w:jc w:val="both"/>
              <w:rPr>
                <w:sz w:val="26"/>
                <w:szCs w:val="26"/>
              </w:rPr>
            </w:pPr>
            <w:r w:rsidRPr="007E29D1">
              <w:rPr>
                <w:sz w:val="26"/>
                <w:szCs w:val="26"/>
              </w:rPr>
              <w:t>- Nộp qua dịch vụ bưu chính công ích;</w:t>
            </w:r>
          </w:p>
          <w:p w14:paraId="251D508E" w14:textId="77777777" w:rsidR="00BC2979" w:rsidRPr="007E29D1" w:rsidRDefault="00BC2979" w:rsidP="00893C91">
            <w:pPr>
              <w:ind w:left="84" w:right="83"/>
              <w:jc w:val="both"/>
              <w:rPr>
                <w:sz w:val="26"/>
                <w:szCs w:val="26"/>
              </w:rPr>
            </w:pPr>
            <w:r w:rsidRPr="007E29D1">
              <w:rPr>
                <w:sz w:val="26"/>
                <w:szCs w:val="26"/>
              </w:rPr>
              <w:t>- Nộp hồ sơ trực tuyến tại:</w:t>
            </w:r>
          </w:p>
          <w:p w14:paraId="70A822BD" w14:textId="77777777" w:rsidR="00BC2979" w:rsidRPr="007E29D1" w:rsidRDefault="00BC2979" w:rsidP="00893C91">
            <w:pPr>
              <w:ind w:left="84" w:right="83"/>
              <w:jc w:val="both"/>
              <w:rPr>
                <w:sz w:val="26"/>
                <w:szCs w:val="26"/>
              </w:rPr>
            </w:pPr>
            <w:r w:rsidRPr="007E29D1">
              <w:rPr>
                <w:sz w:val="26"/>
                <w:szCs w:val="26"/>
              </w:rPr>
              <w:t>+ Cổng dịch vụ công Quốc gia, địa chỉ: https://dichvucong.gov.vn/</w:t>
            </w:r>
          </w:p>
          <w:p w14:paraId="7D498D9D" w14:textId="77777777" w:rsidR="00BC2979" w:rsidRPr="007E29D1" w:rsidRDefault="00BC2979" w:rsidP="00893C91">
            <w:pPr>
              <w:ind w:left="84" w:right="83"/>
              <w:jc w:val="both"/>
              <w:rPr>
                <w:sz w:val="26"/>
                <w:szCs w:val="26"/>
              </w:rPr>
            </w:pPr>
            <w:r w:rsidRPr="007E29D1">
              <w:rPr>
                <w:sz w:val="26"/>
                <w:szCs w:val="26"/>
              </w:rPr>
              <w:t>+ Cổng dịch vụ công tỉnh, địa chỉ: https://dichvucong.tayninh.gov.vn/</w:t>
            </w:r>
          </w:p>
        </w:tc>
      </w:tr>
      <w:tr w:rsidR="006A4142" w:rsidRPr="007E29D1" w14:paraId="49E9D69A" w14:textId="77777777" w:rsidTr="00893C91">
        <w:trPr>
          <w:tblCellSpacing w:w="0" w:type="dxa"/>
        </w:trPr>
        <w:tc>
          <w:tcPr>
            <w:tcW w:w="2217" w:type="dxa"/>
            <w:vAlign w:val="center"/>
            <w:hideMark/>
          </w:tcPr>
          <w:p w14:paraId="4282B2CE" w14:textId="77777777" w:rsidR="00BC2979" w:rsidRPr="007E29D1" w:rsidRDefault="00BC2979" w:rsidP="00893C91">
            <w:pPr>
              <w:ind w:right="84"/>
              <w:jc w:val="both"/>
              <w:rPr>
                <w:sz w:val="26"/>
                <w:szCs w:val="26"/>
              </w:rPr>
            </w:pPr>
            <w:r w:rsidRPr="007E29D1">
              <w:rPr>
                <w:b/>
                <w:bCs/>
                <w:sz w:val="26"/>
                <w:szCs w:val="26"/>
              </w:rPr>
              <w:lastRenderedPageBreak/>
              <w:t>3. Thành phần, số lượng hồ sơ:</w:t>
            </w:r>
          </w:p>
        </w:tc>
        <w:tc>
          <w:tcPr>
            <w:tcW w:w="8215" w:type="dxa"/>
            <w:vAlign w:val="center"/>
            <w:hideMark/>
          </w:tcPr>
          <w:p w14:paraId="71CACD82" w14:textId="77777777" w:rsidR="005B5C04" w:rsidRPr="007E29D1" w:rsidRDefault="005B5C04" w:rsidP="005B5C04">
            <w:pPr>
              <w:spacing w:before="120" w:after="280" w:afterAutospacing="1"/>
              <w:rPr>
                <w:sz w:val="26"/>
                <w:szCs w:val="26"/>
                <w:lang w:val="vi-VN"/>
              </w:rPr>
            </w:pPr>
            <w:r w:rsidRPr="007E29D1">
              <w:rPr>
                <w:sz w:val="26"/>
                <w:szCs w:val="26"/>
                <w:lang w:val="vi-VN"/>
              </w:rPr>
              <w:t>- Giấy chứng nhận về khuyết tật do cơ quan có thẩm quyền cấp theo quy định của Nhà nước (bản sao có công chứng);</w:t>
            </w:r>
          </w:p>
          <w:p w14:paraId="0C3AF22F" w14:textId="77777777" w:rsidR="005B5C04" w:rsidRPr="007E29D1" w:rsidRDefault="005B5C04" w:rsidP="005B5C04">
            <w:pPr>
              <w:spacing w:before="120" w:after="280" w:afterAutospacing="1"/>
              <w:rPr>
                <w:sz w:val="26"/>
                <w:szCs w:val="26"/>
                <w:lang w:val="vi-VN"/>
              </w:rPr>
            </w:pPr>
            <w:r w:rsidRPr="007E29D1">
              <w:rPr>
                <w:sz w:val="26"/>
                <w:szCs w:val="26"/>
                <w:lang w:val="vi-VN"/>
              </w:rPr>
              <w:t>- Giấy chứng nhận là hộ nghèo hoặc hộ cận nghèo do Ủy ban nhân dân xã, phường, thị trấn cấp (bản sao có công chứng).</w:t>
            </w:r>
          </w:p>
          <w:p w14:paraId="32B44C8F" w14:textId="5B51CE48" w:rsidR="00BC2979" w:rsidRPr="007E29D1" w:rsidRDefault="00DF3BEA" w:rsidP="00893C91">
            <w:pPr>
              <w:ind w:left="84" w:right="83"/>
              <w:rPr>
                <w:sz w:val="26"/>
                <w:szCs w:val="26"/>
                <w:lang w:val="nl-NL"/>
              </w:rPr>
            </w:pPr>
            <w:r w:rsidRPr="007E29D1">
              <w:rPr>
                <w:sz w:val="26"/>
                <w:szCs w:val="26"/>
                <w:lang w:val="nl-NL"/>
              </w:rPr>
              <w:t xml:space="preserve"> - </w:t>
            </w:r>
            <w:r w:rsidR="00BC2979" w:rsidRPr="007E29D1">
              <w:rPr>
                <w:sz w:val="26"/>
                <w:szCs w:val="26"/>
                <w:lang w:val="nl-NL"/>
              </w:rPr>
              <w:t>Số lượng hồ sơ: 01 (bộ).</w:t>
            </w:r>
          </w:p>
        </w:tc>
      </w:tr>
      <w:tr w:rsidR="006A4142" w:rsidRPr="007E29D1" w14:paraId="74BB5ADB" w14:textId="77777777" w:rsidTr="00893C91">
        <w:trPr>
          <w:tblCellSpacing w:w="0" w:type="dxa"/>
        </w:trPr>
        <w:tc>
          <w:tcPr>
            <w:tcW w:w="2217" w:type="dxa"/>
            <w:vAlign w:val="center"/>
            <w:hideMark/>
          </w:tcPr>
          <w:p w14:paraId="2ADAA4D1" w14:textId="77777777" w:rsidR="00BC2979" w:rsidRPr="007E29D1" w:rsidRDefault="00BC2979" w:rsidP="00893C91">
            <w:pPr>
              <w:ind w:right="84"/>
              <w:jc w:val="both"/>
              <w:rPr>
                <w:sz w:val="26"/>
                <w:szCs w:val="26"/>
              </w:rPr>
            </w:pPr>
            <w:r w:rsidRPr="007E29D1">
              <w:rPr>
                <w:b/>
                <w:bCs/>
                <w:sz w:val="26"/>
                <w:szCs w:val="26"/>
              </w:rPr>
              <w:t>4. Thời hạn giải quyết:</w:t>
            </w:r>
          </w:p>
        </w:tc>
        <w:tc>
          <w:tcPr>
            <w:tcW w:w="8215" w:type="dxa"/>
            <w:vAlign w:val="center"/>
            <w:hideMark/>
          </w:tcPr>
          <w:p w14:paraId="20F1BBB9" w14:textId="77777777" w:rsidR="00BC2979" w:rsidRPr="007E29D1" w:rsidRDefault="00BC2979" w:rsidP="00893C91">
            <w:pPr>
              <w:rPr>
                <w:sz w:val="26"/>
                <w:szCs w:val="26"/>
                <w:lang w:val="es-ES"/>
              </w:rPr>
            </w:pPr>
            <w:r w:rsidRPr="007E29D1">
              <w:rPr>
                <w:sz w:val="26"/>
                <w:szCs w:val="26"/>
              </w:rPr>
              <w:t>2</w:t>
            </w:r>
            <w:r w:rsidRPr="007E29D1">
              <w:rPr>
                <w:sz w:val="26"/>
                <w:szCs w:val="26"/>
                <w:lang w:val="es-ES"/>
              </w:rPr>
              <w:t>0 ngày kể từ ngày nhận đủ hồ sơ hợp lệ</w:t>
            </w:r>
          </w:p>
        </w:tc>
      </w:tr>
      <w:tr w:rsidR="006A4142" w:rsidRPr="007E29D1" w14:paraId="1E6F2BA9" w14:textId="77777777" w:rsidTr="00893C91">
        <w:trPr>
          <w:tblCellSpacing w:w="0" w:type="dxa"/>
        </w:trPr>
        <w:tc>
          <w:tcPr>
            <w:tcW w:w="2217" w:type="dxa"/>
            <w:vAlign w:val="center"/>
            <w:hideMark/>
          </w:tcPr>
          <w:p w14:paraId="52997BAB" w14:textId="77777777" w:rsidR="00BC2979" w:rsidRPr="007E29D1" w:rsidRDefault="00BC2979" w:rsidP="00893C91">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652A2F8D" w14:textId="77777777" w:rsidR="00BC2979" w:rsidRPr="007E29D1" w:rsidRDefault="00BC2979" w:rsidP="00893C91">
            <w:pPr>
              <w:rPr>
                <w:sz w:val="26"/>
                <w:szCs w:val="26"/>
                <w:lang w:val="es-ES"/>
              </w:rPr>
            </w:pPr>
            <w:r w:rsidRPr="007E29D1">
              <w:rPr>
                <w:sz w:val="26"/>
                <w:szCs w:val="26"/>
                <w:lang w:val="nl-NL"/>
              </w:rPr>
              <w:t xml:space="preserve">Tổ chức </w:t>
            </w:r>
          </w:p>
        </w:tc>
      </w:tr>
      <w:tr w:rsidR="006A4142" w:rsidRPr="007E29D1" w14:paraId="2BD38884" w14:textId="77777777" w:rsidTr="00893C91">
        <w:trPr>
          <w:tblCellSpacing w:w="0" w:type="dxa"/>
        </w:trPr>
        <w:tc>
          <w:tcPr>
            <w:tcW w:w="2217" w:type="dxa"/>
            <w:vAlign w:val="center"/>
            <w:hideMark/>
          </w:tcPr>
          <w:p w14:paraId="29EABA67" w14:textId="77777777" w:rsidR="00BC2979" w:rsidRPr="007E29D1" w:rsidRDefault="00BC2979" w:rsidP="00893C91">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2CFDCA40" w14:textId="77777777" w:rsidR="00BC2979" w:rsidRPr="007E29D1" w:rsidRDefault="00BC2979" w:rsidP="00893C91">
            <w:pPr>
              <w:rPr>
                <w:sz w:val="26"/>
                <w:szCs w:val="26"/>
                <w:lang w:val="es-ES"/>
              </w:rPr>
            </w:pPr>
            <w:r w:rsidRPr="007E29D1">
              <w:rPr>
                <w:sz w:val="26"/>
                <w:szCs w:val="26"/>
                <w:lang w:val="es-ES"/>
              </w:rPr>
              <w:t>Cơ quan thực hiện thủ tục hành chính: Sở GDĐT</w:t>
            </w:r>
          </w:p>
          <w:p w14:paraId="1F44C202" w14:textId="77777777" w:rsidR="00BC2979" w:rsidRPr="007E29D1" w:rsidRDefault="00BC2979" w:rsidP="00893C91">
            <w:pPr>
              <w:rPr>
                <w:sz w:val="26"/>
                <w:szCs w:val="26"/>
                <w:lang w:val="es-ES"/>
              </w:rPr>
            </w:pPr>
            <w:r w:rsidRPr="007E29D1">
              <w:rPr>
                <w:sz w:val="26"/>
                <w:szCs w:val="26"/>
                <w:lang w:val="es-ES"/>
              </w:rPr>
              <w:t>Cơ quan có thẩm quyền quyết định: UBND tỉnh.</w:t>
            </w:r>
          </w:p>
        </w:tc>
      </w:tr>
      <w:tr w:rsidR="006A4142" w:rsidRPr="007E29D1" w14:paraId="07931559" w14:textId="77777777" w:rsidTr="00893C91">
        <w:trPr>
          <w:tblCellSpacing w:w="0" w:type="dxa"/>
        </w:trPr>
        <w:tc>
          <w:tcPr>
            <w:tcW w:w="2217" w:type="dxa"/>
            <w:vAlign w:val="center"/>
            <w:hideMark/>
          </w:tcPr>
          <w:p w14:paraId="6D28F5DC" w14:textId="77777777" w:rsidR="00BC2979" w:rsidRPr="007E29D1" w:rsidRDefault="00BC2979" w:rsidP="00893C91">
            <w:pPr>
              <w:ind w:right="84"/>
              <w:jc w:val="both"/>
              <w:rPr>
                <w:sz w:val="26"/>
                <w:szCs w:val="26"/>
                <w:lang w:val="es-ES"/>
              </w:rPr>
            </w:pPr>
            <w:r w:rsidRPr="007E29D1">
              <w:rPr>
                <w:b/>
                <w:bCs/>
                <w:sz w:val="26"/>
                <w:szCs w:val="26"/>
                <w:lang w:val="es-ES"/>
              </w:rPr>
              <w:t>7. Kết quả thực hiện thủ tục hành chính:</w:t>
            </w:r>
          </w:p>
        </w:tc>
        <w:tc>
          <w:tcPr>
            <w:tcW w:w="8215" w:type="dxa"/>
            <w:vAlign w:val="center"/>
            <w:hideMark/>
          </w:tcPr>
          <w:p w14:paraId="576CE4D1" w14:textId="77777777" w:rsidR="00BC2979" w:rsidRPr="007E29D1" w:rsidRDefault="00BC2979" w:rsidP="00893C91">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w:t>
            </w:r>
          </w:p>
        </w:tc>
      </w:tr>
      <w:tr w:rsidR="006A4142" w:rsidRPr="007E29D1" w14:paraId="084394D4" w14:textId="77777777" w:rsidTr="00893C91">
        <w:trPr>
          <w:tblCellSpacing w:w="0" w:type="dxa"/>
        </w:trPr>
        <w:tc>
          <w:tcPr>
            <w:tcW w:w="2217" w:type="dxa"/>
            <w:vAlign w:val="center"/>
            <w:hideMark/>
          </w:tcPr>
          <w:p w14:paraId="30A6AEA1" w14:textId="77777777" w:rsidR="00BC2979" w:rsidRPr="007E29D1" w:rsidRDefault="00BC2979" w:rsidP="00893C91">
            <w:pPr>
              <w:ind w:right="84"/>
              <w:jc w:val="both"/>
              <w:rPr>
                <w:sz w:val="26"/>
                <w:szCs w:val="26"/>
              </w:rPr>
            </w:pPr>
            <w:r w:rsidRPr="007E29D1">
              <w:rPr>
                <w:b/>
                <w:bCs/>
                <w:sz w:val="26"/>
                <w:szCs w:val="26"/>
              </w:rPr>
              <w:t>8. Phí, Lệ phí :</w:t>
            </w:r>
          </w:p>
        </w:tc>
        <w:tc>
          <w:tcPr>
            <w:tcW w:w="8215" w:type="dxa"/>
            <w:vAlign w:val="center"/>
            <w:hideMark/>
          </w:tcPr>
          <w:p w14:paraId="05863248" w14:textId="77777777" w:rsidR="00BC2979" w:rsidRPr="007E29D1" w:rsidRDefault="00BC2979" w:rsidP="00893C91">
            <w:pPr>
              <w:rPr>
                <w:sz w:val="26"/>
                <w:szCs w:val="26"/>
              </w:rPr>
            </w:pPr>
            <w:r w:rsidRPr="007E29D1">
              <w:rPr>
                <w:sz w:val="26"/>
                <w:szCs w:val="26"/>
              </w:rPr>
              <w:t>Không có.</w:t>
            </w:r>
          </w:p>
        </w:tc>
      </w:tr>
      <w:tr w:rsidR="006A4142" w:rsidRPr="007E29D1" w14:paraId="61296EDE" w14:textId="77777777" w:rsidTr="00893C91">
        <w:trPr>
          <w:tblCellSpacing w:w="0" w:type="dxa"/>
        </w:trPr>
        <w:tc>
          <w:tcPr>
            <w:tcW w:w="2217" w:type="dxa"/>
            <w:vAlign w:val="center"/>
            <w:hideMark/>
          </w:tcPr>
          <w:p w14:paraId="23B143FC" w14:textId="77777777" w:rsidR="00BC2979" w:rsidRPr="007E29D1" w:rsidRDefault="00BC2979" w:rsidP="00893C91">
            <w:pPr>
              <w:ind w:right="84"/>
              <w:jc w:val="both"/>
              <w:rPr>
                <w:sz w:val="26"/>
                <w:szCs w:val="26"/>
              </w:rPr>
            </w:pPr>
            <w:r w:rsidRPr="007E29D1">
              <w:rPr>
                <w:b/>
                <w:bCs/>
                <w:sz w:val="26"/>
                <w:szCs w:val="26"/>
              </w:rPr>
              <w:t>9. Tên mẫu đơn, mẫu tờ khai:</w:t>
            </w:r>
          </w:p>
        </w:tc>
        <w:tc>
          <w:tcPr>
            <w:tcW w:w="8215" w:type="dxa"/>
            <w:vAlign w:val="center"/>
            <w:hideMark/>
          </w:tcPr>
          <w:p w14:paraId="6289F283" w14:textId="77777777" w:rsidR="00BC2979" w:rsidRPr="007E29D1" w:rsidRDefault="00BC2979" w:rsidP="00893C91">
            <w:pPr>
              <w:rPr>
                <w:sz w:val="26"/>
                <w:szCs w:val="26"/>
                <w:lang w:val="nl-NL"/>
              </w:rPr>
            </w:pPr>
            <w:r w:rsidRPr="007E29D1">
              <w:rPr>
                <w:sz w:val="26"/>
                <w:szCs w:val="26"/>
              </w:rPr>
              <w:t>Không có.</w:t>
            </w:r>
          </w:p>
        </w:tc>
      </w:tr>
      <w:tr w:rsidR="006A4142" w:rsidRPr="007E29D1" w14:paraId="39A6C352" w14:textId="77777777" w:rsidTr="00893C91">
        <w:trPr>
          <w:tblCellSpacing w:w="0" w:type="dxa"/>
        </w:trPr>
        <w:tc>
          <w:tcPr>
            <w:tcW w:w="2217" w:type="dxa"/>
            <w:vAlign w:val="center"/>
            <w:hideMark/>
          </w:tcPr>
          <w:p w14:paraId="0D8F2E57" w14:textId="77777777" w:rsidR="00BC2979" w:rsidRPr="007E29D1" w:rsidRDefault="00BC2979" w:rsidP="00893C91">
            <w:pPr>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hideMark/>
          </w:tcPr>
          <w:p w14:paraId="38449221" w14:textId="7931105D" w:rsidR="00BC2979" w:rsidRPr="007E29D1" w:rsidRDefault="00DF3BEA" w:rsidP="005B5C04">
            <w:pPr>
              <w:spacing w:before="120"/>
              <w:rPr>
                <w:sz w:val="26"/>
                <w:szCs w:val="26"/>
                <w:lang w:val="vi-VN"/>
              </w:rPr>
            </w:pPr>
            <w:r w:rsidRPr="007E29D1">
              <w:rPr>
                <w:sz w:val="26"/>
                <w:szCs w:val="26"/>
              </w:rPr>
              <w:t>Không có.</w:t>
            </w:r>
          </w:p>
        </w:tc>
      </w:tr>
      <w:tr w:rsidR="006A4142" w:rsidRPr="007E29D1" w14:paraId="4C97A6A8" w14:textId="77777777" w:rsidTr="00893C91">
        <w:trPr>
          <w:tblCellSpacing w:w="0" w:type="dxa"/>
        </w:trPr>
        <w:tc>
          <w:tcPr>
            <w:tcW w:w="2217" w:type="dxa"/>
            <w:vAlign w:val="center"/>
          </w:tcPr>
          <w:p w14:paraId="4D9FF7A1" w14:textId="77777777" w:rsidR="00BC2979" w:rsidRPr="007E29D1" w:rsidRDefault="00BC2979" w:rsidP="00893C91">
            <w:pPr>
              <w:ind w:right="84"/>
              <w:jc w:val="both"/>
              <w:rPr>
                <w:b/>
                <w:bCs/>
                <w:sz w:val="26"/>
                <w:szCs w:val="26"/>
                <w:lang w:val="es-ES"/>
              </w:rPr>
            </w:pPr>
            <w:r w:rsidRPr="007E29D1">
              <w:rPr>
                <w:b/>
                <w:bCs/>
                <w:sz w:val="26"/>
                <w:szCs w:val="26"/>
                <w:lang w:val="nl-NL"/>
              </w:rPr>
              <w:t>11. Căn cứ pháp lý của thủ tục hành chính:</w:t>
            </w:r>
          </w:p>
        </w:tc>
        <w:tc>
          <w:tcPr>
            <w:tcW w:w="8215" w:type="dxa"/>
            <w:vAlign w:val="center"/>
          </w:tcPr>
          <w:p w14:paraId="0CEBC956" w14:textId="77777777" w:rsidR="00BC2979" w:rsidRPr="007E29D1" w:rsidRDefault="00BC2979" w:rsidP="00893C91">
            <w:pPr>
              <w:pStyle w:val="NormalWeb"/>
              <w:spacing w:before="0" w:beforeAutospacing="0" w:after="0" w:afterAutospacing="0"/>
              <w:ind w:left="112" w:right="83"/>
              <w:jc w:val="both"/>
              <w:rPr>
                <w:sz w:val="26"/>
                <w:szCs w:val="26"/>
                <w:lang w:val="es-ES"/>
              </w:rPr>
            </w:pPr>
            <w:r w:rsidRPr="007E29D1">
              <w:rPr>
                <w:sz w:val="26"/>
                <w:szCs w:val="26"/>
                <w:lang w:val="es-ES"/>
              </w:rPr>
              <w:t xml:space="preserve">Thông tư liên tịch </w:t>
            </w:r>
            <w:r w:rsidRPr="007E29D1">
              <w:rPr>
                <w:bCs/>
                <w:sz w:val="26"/>
                <w:szCs w:val="26"/>
                <w:lang w:val="es-ES"/>
              </w:rPr>
              <w:t>s</w:t>
            </w:r>
            <w:r w:rsidRPr="007E29D1">
              <w:rPr>
                <w:sz w:val="26"/>
                <w:szCs w:val="26"/>
                <w:lang w:val="vi-VN"/>
              </w:rPr>
              <w:t xml:space="preserve">ố </w:t>
            </w:r>
            <w:r w:rsidRPr="007E29D1">
              <w:rPr>
                <w:sz w:val="26"/>
                <w:szCs w:val="26"/>
                <w:lang w:val="es-ES"/>
              </w:rPr>
              <w:t>42</w:t>
            </w:r>
            <w:r w:rsidRPr="007E29D1">
              <w:rPr>
                <w:sz w:val="26"/>
                <w:szCs w:val="26"/>
                <w:lang w:val="vi-VN"/>
              </w:rPr>
              <w:t>/201</w:t>
            </w:r>
            <w:r w:rsidRPr="007E29D1">
              <w:rPr>
                <w:sz w:val="26"/>
                <w:szCs w:val="26"/>
                <w:lang w:val="es-ES"/>
              </w:rPr>
              <w:t>3</w:t>
            </w:r>
            <w:r w:rsidRPr="007E29D1">
              <w:rPr>
                <w:sz w:val="26"/>
                <w:szCs w:val="26"/>
                <w:lang w:val="vi-VN"/>
              </w:rPr>
              <w:t>/</w:t>
            </w:r>
            <w:r w:rsidRPr="007E29D1">
              <w:rPr>
                <w:sz w:val="26"/>
                <w:szCs w:val="26"/>
                <w:lang w:val="es-ES"/>
              </w:rPr>
              <w:t>TTLT-BGDĐT-BLĐTBXH-BTC</w:t>
            </w:r>
            <w:r w:rsidRPr="007E29D1">
              <w:rPr>
                <w:sz w:val="26"/>
                <w:szCs w:val="26"/>
                <w:lang w:val="vi-VN"/>
              </w:rPr>
              <w:t xml:space="preserve"> </w:t>
            </w:r>
            <w:r w:rsidRPr="007E29D1">
              <w:rPr>
                <w:iCs/>
                <w:sz w:val="26"/>
                <w:szCs w:val="26"/>
                <w:lang w:val="vi-VN"/>
              </w:rPr>
              <w:t xml:space="preserve">ngày </w:t>
            </w:r>
            <w:r w:rsidRPr="007E29D1">
              <w:rPr>
                <w:iCs/>
                <w:sz w:val="26"/>
                <w:szCs w:val="26"/>
                <w:lang w:val="es-ES"/>
              </w:rPr>
              <w:t>31</w:t>
            </w:r>
            <w:r w:rsidRPr="007E29D1">
              <w:rPr>
                <w:iCs/>
                <w:sz w:val="26"/>
                <w:szCs w:val="26"/>
                <w:lang w:val="vi-VN"/>
              </w:rPr>
              <w:t>/</w:t>
            </w:r>
            <w:r w:rsidRPr="007E29D1">
              <w:rPr>
                <w:iCs/>
                <w:sz w:val="26"/>
                <w:szCs w:val="26"/>
                <w:lang w:val="es-ES"/>
              </w:rPr>
              <w:t>12</w:t>
            </w:r>
            <w:r w:rsidRPr="007E29D1">
              <w:rPr>
                <w:iCs/>
                <w:sz w:val="26"/>
                <w:szCs w:val="26"/>
                <w:lang w:val="vi-VN"/>
              </w:rPr>
              <w:t>/201</w:t>
            </w:r>
            <w:r w:rsidRPr="007E29D1">
              <w:rPr>
                <w:iCs/>
                <w:sz w:val="26"/>
                <w:szCs w:val="26"/>
                <w:lang w:val="es-ES"/>
              </w:rPr>
              <w:t>3</w:t>
            </w:r>
            <w:r w:rsidRPr="007E29D1">
              <w:rPr>
                <w:sz w:val="26"/>
                <w:szCs w:val="26"/>
                <w:lang w:val="vi-VN"/>
              </w:rPr>
              <w:t xml:space="preserve"> </w:t>
            </w:r>
            <w:r w:rsidRPr="007E29D1">
              <w:rPr>
                <w:sz w:val="26"/>
                <w:szCs w:val="26"/>
                <w:lang w:val="es-ES"/>
              </w:rPr>
              <w:t>Q</w:t>
            </w:r>
            <w:r w:rsidRPr="007E29D1">
              <w:rPr>
                <w:iCs/>
                <w:sz w:val="26"/>
                <w:szCs w:val="26"/>
                <w:lang w:val="vi-VN"/>
              </w:rPr>
              <w:t xml:space="preserve">uy định </w:t>
            </w:r>
            <w:r w:rsidRPr="007E29D1">
              <w:rPr>
                <w:iCs/>
                <w:sz w:val="26"/>
                <w:szCs w:val="26"/>
                <w:lang w:val="es-ES"/>
              </w:rPr>
              <w:t>chính sách về giáo dục đối với người khuyết tật</w:t>
            </w:r>
          </w:p>
        </w:tc>
      </w:tr>
      <w:tr w:rsidR="000948E5" w:rsidRPr="007E29D1" w14:paraId="2092BCD5" w14:textId="77777777" w:rsidTr="00893C91">
        <w:trPr>
          <w:trHeight w:val="373"/>
          <w:tblCellSpacing w:w="0" w:type="dxa"/>
        </w:trPr>
        <w:tc>
          <w:tcPr>
            <w:tcW w:w="2217" w:type="dxa"/>
            <w:vAlign w:val="center"/>
          </w:tcPr>
          <w:p w14:paraId="20F8C3E0" w14:textId="7A02E1B2" w:rsidR="000948E5" w:rsidRPr="007E29D1" w:rsidRDefault="000948E5" w:rsidP="000948E5">
            <w:pPr>
              <w:ind w:right="84"/>
              <w:jc w:val="both"/>
              <w:rPr>
                <w:b/>
                <w:bCs/>
                <w:sz w:val="26"/>
                <w:szCs w:val="26"/>
                <w:lang w:val="nl-NL"/>
              </w:rPr>
            </w:pPr>
            <w:r w:rsidRPr="007E29D1">
              <w:rPr>
                <w:b/>
                <w:bCs/>
                <w:sz w:val="26"/>
                <w:szCs w:val="26"/>
                <w:lang w:val="nl-NL"/>
              </w:rPr>
              <w:t>12. Thành phần hồ sơ lưu</w:t>
            </w:r>
          </w:p>
        </w:tc>
        <w:tc>
          <w:tcPr>
            <w:tcW w:w="8215" w:type="dxa"/>
            <w:vAlign w:val="center"/>
          </w:tcPr>
          <w:p w14:paraId="027F2BAA" w14:textId="77777777" w:rsidR="000948E5" w:rsidRPr="007E29D1" w:rsidRDefault="000948E5" w:rsidP="000948E5">
            <w:pPr>
              <w:ind w:left="124" w:right="83" w:hanging="12"/>
              <w:rPr>
                <w:sz w:val="26"/>
                <w:szCs w:val="26"/>
                <w:lang w:val="nl-NL"/>
              </w:rPr>
            </w:pPr>
            <w:r w:rsidRPr="007E29D1">
              <w:rPr>
                <w:sz w:val="26"/>
                <w:szCs w:val="26"/>
                <w:lang w:val="nl-NL"/>
              </w:rPr>
              <w:t>- Lưu theo thành phần hồ sơ đã nhận của cơ quan tổ chức đã nộp.</w:t>
            </w:r>
          </w:p>
          <w:p w14:paraId="63BAD094" w14:textId="77777777" w:rsidR="000948E5" w:rsidRPr="007E29D1" w:rsidRDefault="000948E5" w:rsidP="000948E5">
            <w:pPr>
              <w:ind w:left="124" w:right="83" w:hanging="12"/>
              <w:rPr>
                <w:sz w:val="26"/>
                <w:szCs w:val="26"/>
                <w:lang w:val="nl-NL"/>
              </w:rPr>
            </w:pPr>
            <w:r w:rsidRPr="007E29D1">
              <w:rPr>
                <w:sz w:val="26"/>
                <w:szCs w:val="26"/>
                <w:lang w:val="nl-NL"/>
              </w:rPr>
              <w:t>- Kết quả giải quyết TTHC</w:t>
            </w:r>
          </w:p>
          <w:p w14:paraId="10E0A3F9" w14:textId="77777777" w:rsidR="000948E5" w:rsidRPr="007E29D1" w:rsidRDefault="000948E5" w:rsidP="000948E5">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14FF48A6" w14:textId="77777777" w:rsidR="000948E5" w:rsidRPr="007E29D1" w:rsidRDefault="000948E5" w:rsidP="000948E5">
            <w:pPr>
              <w:ind w:left="124" w:right="83" w:hanging="12"/>
              <w:rPr>
                <w:sz w:val="26"/>
                <w:szCs w:val="26"/>
                <w:lang w:val="nl-NL"/>
              </w:rPr>
            </w:pPr>
            <w:r w:rsidRPr="007E29D1">
              <w:rPr>
                <w:sz w:val="26"/>
                <w:szCs w:val="26"/>
                <w:lang w:val="nl-NL"/>
              </w:rPr>
              <w:t>- Phiếu kiểm soát quy trình giải quyết TTHC của Phòng chuyên môn.</w:t>
            </w:r>
          </w:p>
        </w:tc>
      </w:tr>
      <w:tr w:rsidR="000948E5" w:rsidRPr="007E29D1" w14:paraId="6FC38958" w14:textId="77777777" w:rsidTr="00893C91">
        <w:trPr>
          <w:trHeight w:val="797"/>
          <w:tblCellSpacing w:w="0" w:type="dxa"/>
        </w:trPr>
        <w:tc>
          <w:tcPr>
            <w:tcW w:w="2217" w:type="dxa"/>
            <w:vAlign w:val="center"/>
          </w:tcPr>
          <w:p w14:paraId="3862F785" w14:textId="2509B7A5" w:rsidR="000948E5" w:rsidRPr="007E29D1" w:rsidRDefault="000948E5" w:rsidP="000948E5">
            <w:pPr>
              <w:ind w:right="84"/>
              <w:jc w:val="both"/>
              <w:rPr>
                <w:b/>
                <w:bCs/>
                <w:sz w:val="26"/>
                <w:szCs w:val="26"/>
                <w:lang w:val="nl-NL"/>
              </w:rPr>
            </w:pPr>
            <w:r w:rsidRPr="007E29D1">
              <w:rPr>
                <w:b/>
                <w:bCs/>
                <w:sz w:val="26"/>
                <w:szCs w:val="26"/>
                <w:lang w:val="nl-NL"/>
              </w:rPr>
              <w:t>13. Thời gian lưu và nơi lưu</w:t>
            </w:r>
          </w:p>
        </w:tc>
        <w:tc>
          <w:tcPr>
            <w:tcW w:w="8215" w:type="dxa"/>
            <w:vAlign w:val="center"/>
          </w:tcPr>
          <w:p w14:paraId="47BE6F60" w14:textId="77777777" w:rsidR="000948E5" w:rsidRPr="007E29D1" w:rsidRDefault="000948E5" w:rsidP="000948E5">
            <w:pPr>
              <w:ind w:right="83" w:hanging="12"/>
              <w:rPr>
                <w:sz w:val="26"/>
                <w:szCs w:val="26"/>
                <w:lang w:val="nl-NL"/>
              </w:rPr>
            </w:pPr>
            <w:r w:rsidRPr="007E29D1">
              <w:rPr>
                <w:sz w:val="26"/>
                <w:szCs w:val="26"/>
                <w:lang w:val="nl-NL"/>
              </w:rPr>
              <w:t>- Hồ sơ đã giải quyết xong được lưu tại phòng KHTC trong thời gian từ 05 năm, sau đó chuyển hồ sơ đến kho lưu trữ của Sở.</w:t>
            </w:r>
          </w:p>
        </w:tc>
      </w:tr>
    </w:tbl>
    <w:p w14:paraId="17A4B445" w14:textId="24A485C6" w:rsidR="00360406" w:rsidRPr="007E29D1" w:rsidRDefault="00360406" w:rsidP="00336231">
      <w:pPr>
        <w:tabs>
          <w:tab w:val="left" w:pos="4129"/>
        </w:tabs>
        <w:rPr>
          <w:sz w:val="26"/>
          <w:szCs w:val="26"/>
        </w:rPr>
      </w:pPr>
    </w:p>
    <w:p w14:paraId="56ACB413" w14:textId="01F44C2A" w:rsidR="00360406" w:rsidRPr="007E29D1" w:rsidRDefault="00360406" w:rsidP="00336231">
      <w:pPr>
        <w:tabs>
          <w:tab w:val="left" w:pos="4129"/>
        </w:tabs>
        <w:rPr>
          <w:sz w:val="26"/>
          <w:szCs w:val="26"/>
        </w:rPr>
      </w:pPr>
    </w:p>
    <w:p w14:paraId="141A9D82" w14:textId="5C194B2F" w:rsidR="0045771C" w:rsidRPr="007E29D1" w:rsidRDefault="0045771C" w:rsidP="00336231">
      <w:pPr>
        <w:tabs>
          <w:tab w:val="left" w:pos="4129"/>
        </w:tabs>
        <w:rPr>
          <w:sz w:val="26"/>
          <w:szCs w:val="26"/>
        </w:rPr>
      </w:pPr>
    </w:p>
    <w:p w14:paraId="51663B71" w14:textId="5A033112" w:rsidR="0045771C" w:rsidRPr="007E29D1" w:rsidRDefault="0045771C" w:rsidP="00336231">
      <w:pPr>
        <w:tabs>
          <w:tab w:val="left" w:pos="4129"/>
        </w:tabs>
        <w:rPr>
          <w:sz w:val="26"/>
          <w:szCs w:val="26"/>
        </w:rPr>
      </w:pPr>
    </w:p>
    <w:p w14:paraId="477E6345" w14:textId="56B31ED7" w:rsidR="0045771C" w:rsidRPr="007E29D1" w:rsidRDefault="0045771C" w:rsidP="00336231">
      <w:pPr>
        <w:tabs>
          <w:tab w:val="left" w:pos="4129"/>
        </w:tabs>
        <w:rPr>
          <w:sz w:val="26"/>
          <w:szCs w:val="26"/>
        </w:rPr>
      </w:pPr>
    </w:p>
    <w:p w14:paraId="30B2F09A" w14:textId="5BC51D42" w:rsidR="0045771C" w:rsidRPr="007E29D1" w:rsidRDefault="0045771C" w:rsidP="00336231">
      <w:pPr>
        <w:tabs>
          <w:tab w:val="left" w:pos="4129"/>
        </w:tabs>
        <w:rPr>
          <w:sz w:val="26"/>
          <w:szCs w:val="26"/>
        </w:rPr>
      </w:pPr>
    </w:p>
    <w:p w14:paraId="34005A99" w14:textId="0CA06F76" w:rsidR="0045771C" w:rsidRPr="007E29D1" w:rsidRDefault="0045771C" w:rsidP="00336231">
      <w:pPr>
        <w:tabs>
          <w:tab w:val="left" w:pos="4129"/>
        </w:tabs>
        <w:rPr>
          <w:sz w:val="26"/>
          <w:szCs w:val="26"/>
        </w:rPr>
      </w:pPr>
    </w:p>
    <w:p w14:paraId="01E0A71C" w14:textId="22779B37" w:rsidR="0045771C" w:rsidRPr="007E29D1" w:rsidRDefault="0045771C" w:rsidP="00336231">
      <w:pPr>
        <w:tabs>
          <w:tab w:val="left" w:pos="4129"/>
        </w:tabs>
        <w:rPr>
          <w:sz w:val="26"/>
          <w:szCs w:val="26"/>
        </w:rPr>
      </w:pPr>
    </w:p>
    <w:p w14:paraId="618A4FBE" w14:textId="122216CD" w:rsidR="0045771C" w:rsidRPr="007E29D1" w:rsidRDefault="0045771C" w:rsidP="00336231">
      <w:pPr>
        <w:tabs>
          <w:tab w:val="left" w:pos="4129"/>
        </w:tabs>
        <w:rPr>
          <w:sz w:val="26"/>
          <w:szCs w:val="26"/>
        </w:rPr>
      </w:pPr>
    </w:p>
    <w:p w14:paraId="40D163BB" w14:textId="3BEBCBAF" w:rsidR="0045771C" w:rsidRPr="007E29D1" w:rsidRDefault="0045771C" w:rsidP="00336231">
      <w:pPr>
        <w:tabs>
          <w:tab w:val="left" w:pos="4129"/>
        </w:tabs>
        <w:rPr>
          <w:sz w:val="26"/>
          <w:szCs w:val="26"/>
        </w:rPr>
      </w:pPr>
    </w:p>
    <w:p w14:paraId="5FF1CEBD" w14:textId="5A952484" w:rsidR="0045771C" w:rsidRPr="007E29D1" w:rsidRDefault="0045771C" w:rsidP="00336231">
      <w:pPr>
        <w:tabs>
          <w:tab w:val="left" w:pos="4129"/>
        </w:tabs>
        <w:rPr>
          <w:sz w:val="26"/>
          <w:szCs w:val="26"/>
        </w:rPr>
      </w:pPr>
    </w:p>
    <w:p w14:paraId="1D97213E" w14:textId="7335395B" w:rsidR="0045771C" w:rsidRPr="007E29D1" w:rsidRDefault="0045771C" w:rsidP="00336231">
      <w:pPr>
        <w:tabs>
          <w:tab w:val="left" w:pos="4129"/>
        </w:tabs>
        <w:rPr>
          <w:sz w:val="26"/>
          <w:szCs w:val="26"/>
        </w:rPr>
      </w:pPr>
    </w:p>
    <w:p w14:paraId="7153D121" w14:textId="63DDB9BA" w:rsidR="000948E5" w:rsidRPr="007E29D1" w:rsidRDefault="000948E5" w:rsidP="00336231">
      <w:pPr>
        <w:tabs>
          <w:tab w:val="left" w:pos="4129"/>
        </w:tabs>
        <w:rPr>
          <w:sz w:val="26"/>
          <w:szCs w:val="26"/>
        </w:rPr>
      </w:pPr>
    </w:p>
    <w:p w14:paraId="4C2B0257" w14:textId="2905A16B" w:rsidR="000948E5" w:rsidRPr="007E29D1" w:rsidRDefault="000948E5" w:rsidP="00336231">
      <w:pPr>
        <w:tabs>
          <w:tab w:val="left" w:pos="4129"/>
        </w:tabs>
        <w:rPr>
          <w:sz w:val="26"/>
          <w:szCs w:val="26"/>
        </w:rPr>
      </w:pPr>
    </w:p>
    <w:p w14:paraId="580E493B" w14:textId="371C4196" w:rsidR="000948E5" w:rsidRPr="007E29D1" w:rsidRDefault="000948E5" w:rsidP="00336231">
      <w:pPr>
        <w:tabs>
          <w:tab w:val="left" w:pos="4129"/>
        </w:tabs>
        <w:rPr>
          <w:sz w:val="26"/>
          <w:szCs w:val="26"/>
        </w:rPr>
      </w:pPr>
    </w:p>
    <w:p w14:paraId="099C52B2" w14:textId="77777777" w:rsidR="0045771C" w:rsidRPr="007E29D1" w:rsidRDefault="0045771C"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128F9DA2" w14:textId="77777777" w:rsidTr="00893C91">
        <w:trPr>
          <w:tblCellSpacing w:w="0" w:type="dxa"/>
        </w:trPr>
        <w:tc>
          <w:tcPr>
            <w:tcW w:w="2217" w:type="dxa"/>
            <w:vAlign w:val="center"/>
            <w:hideMark/>
          </w:tcPr>
          <w:p w14:paraId="2B65565F" w14:textId="4E66DFAB" w:rsidR="00BC2979" w:rsidRPr="007E29D1" w:rsidRDefault="00BC2979" w:rsidP="00893C91">
            <w:pPr>
              <w:jc w:val="center"/>
              <w:rPr>
                <w:b/>
                <w:sz w:val="26"/>
                <w:szCs w:val="26"/>
              </w:rPr>
            </w:pPr>
            <w:r w:rsidRPr="007E29D1">
              <w:rPr>
                <w:b/>
                <w:sz w:val="26"/>
                <w:szCs w:val="26"/>
              </w:rPr>
              <w:t>Quy trình 59</w:t>
            </w:r>
          </w:p>
        </w:tc>
        <w:tc>
          <w:tcPr>
            <w:tcW w:w="8215" w:type="dxa"/>
            <w:vAlign w:val="center"/>
            <w:hideMark/>
          </w:tcPr>
          <w:p w14:paraId="056F1BF1" w14:textId="774A321A" w:rsidR="00BC2979" w:rsidRPr="007E29D1" w:rsidRDefault="00BC2979" w:rsidP="00BC2979">
            <w:pPr>
              <w:ind w:left="78" w:right="86"/>
              <w:rPr>
                <w:b/>
                <w:sz w:val="26"/>
                <w:szCs w:val="26"/>
              </w:rPr>
            </w:pPr>
            <w:r w:rsidRPr="007E29D1">
              <w:rPr>
                <w:b/>
                <w:sz w:val="26"/>
                <w:szCs w:val="26"/>
              </w:rPr>
              <w:t>XÉT, DUYỆT CHÍNH SÁCH HỖ TRỢ  ĐỐI VỚI HỌC SINH TRUNG HỌC PHỔ THÔNG LÀ NGƯỜI DÂN TỘC KINH</w:t>
            </w:r>
          </w:p>
        </w:tc>
      </w:tr>
      <w:tr w:rsidR="006A4142" w:rsidRPr="007E29D1" w14:paraId="256943AC" w14:textId="77777777" w:rsidTr="00957789">
        <w:trPr>
          <w:trHeight w:val="11420"/>
          <w:tblCellSpacing w:w="0" w:type="dxa"/>
        </w:trPr>
        <w:tc>
          <w:tcPr>
            <w:tcW w:w="2217" w:type="dxa"/>
            <w:vAlign w:val="center"/>
            <w:hideMark/>
          </w:tcPr>
          <w:p w14:paraId="2A9F025B" w14:textId="77777777" w:rsidR="00BC2979" w:rsidRPr="007E29D1" w:rsidRDefault="00BC2979" w:rsidP="00893C91">
            <w:pPr>
              <w:ind w:right="84"/>
              <w:jc w:val="both"/>
              <w:rPr>
                <w:sz w:val="26"/>
                <w:szCs w:val="26"/>
              </w:rPr>
            </w:pPr>
            <w:r w:rsidRPr="007E29D1">
              <w:rPr>
                <w:b/>
                <w:bCs/>
                <w:sz w:val="26"/>
                <w:szCs w:val="26"/>
              </w:rPr>
              <w:t>1. Trình tự thực hiện:</w:t>
            </w:r>
          </w:p>
        </w:tc>
        <w:tc>
          <w:tcPr>
            <w:tcW w:w="8215" w:type="dxa"/>
            <w:vAlign w:val="center"/>
            <w:hideMark/>
          </w:tcPr>
          <w:p w14:paraId="312A20DF" w14:textId="615D6B3C" w:rsidR="00BC2979" w:rsidRPr="007E29D1" w:rsidRDefault="00203930" w:rsidP="00893C91">
            <w:pPr>
              <w:pStyle w:val="Header"/>
              <w:ind w:right="187"/>
              <w:jc w:val="both"/>
              <w:rPr>
                <w:sz w:val="26"/>
                <w:szCs w:val="26"/>
              </w:rPr>
            </w:pPr>
            <w:r w:rsidRPr="007E29D1">
              <w:rPr>
                <w:sz w:val="26"/>
                <w:szCs w:val="26"/>
              </w:rPr>
              <w:t xml:space="preserve">   </w:t>
            </w:r>
            <w:r w:rsidR="00BC2979" w:rsidRPr="007E29D1">
              <w:rPr>
                <w:sz w:val="26"/>
                <w:szCs w:val="26"/>
              </w:rPr>
              <w:t xml:space="preserve"> -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83BCD40" w14:textId="0AB3EAC1" w:rsidR="00BC2979" w:rsidRPr="007E29D1" w:rsidRDefault="00BC2979" w:rsidP="00893C91">
            <w:pPr>
              <w:pStyle w:val="Header"/>
              <w:ind w:right="187"/>
              <w:jc w:val="both"/>
              <w:rPr>
                <w:sz w:val="26"/>
                <w:szCs w:val="26"/>
              </w:rPr>
            </w:pPr>
            <w:r w:rsidRPr="007E29D1">
              <w:rPr>
                <w:sz w:val="26"/>
                <w:szCs w:val="26"/>
              </w:rPr>
              <w:t xml:space="preserve">    -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93DD99A" w14:textId="77777777" w:rsidR="00BC2979" w:rsidRPr="007E29D1" w:rsidRDefault="00BC2979"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04D1E27C" w14:textId="77777777" w:rsidR="00BC2979" w:rsidRPr="007E29D1" w:rsidRDefault="00BC2979" w:rsidP="00893C91">
            <w:pPr>
              <w:pStyle w:val="Header"/>
              <w:ind w:right="187"/>
              <w:jc w:val="both"/>
              <w:rPr>
                <w:sz w:val="26"/>
                <w:szCs w:val="26"/>
              </w:rPr>
            </w:pPr>
            <w:r w:rsidRPr="007E29D1">
              <w:rPr>
                <w:sz w:val="26"/>
                <w:szCs w:val="26"/>
              </w:rPr>
              <w:t>+ Cổng dịch vụ công Quốc gia, địa chỉ: https://dichvucong.gov.vn/</w:t>
            </w:r>
          </w:p>
          <w:p w14:paraId="02EA53FE" w14:textId="77777777" w:rsidR="00BC2979" w:rsidRPr="007E29D1" w:rsidRDefault="00BC2979" w:rsidP="00893C91">
            <w:pPr>
              <w:pStyle w:val="Header"/>
              <w:ind w:right="187"/>
              <w:jc w:val="both"/>
              <w:rPr>
                <w:sz w:val="26"/>
                <w:szCs w:val="26"/>
              </w:rPr>
            </w:pPr>
            <w:r w:rsidRPr="007E29D1">
              <w:rPr>
                <w:sz w:val="26"/>
                <w:szCs w:val="26"/>
              </w:rPr>
              <w:t>+ Cổng dịch vụ công tỉnh, địa chỉ https://dichvucong.tayninh.gov.vn/</w:t>
            </w:r>
          </w:p>
          <w:p w14:paraId="72A4D970" w14:textId="77777777" w:rsidR="00BC2979" w:rsidRPr="007E29D1" w:rsidRDefault="00BC2979"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3936974D" w14:textId="77777777" w:rsidR="00BC2979" w:rsidRPr="007E29D1" w:rsidRDefault="00BC2979"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4006"/>
              <w:gridCol w:w="1860"/>
              <w:gridCol w:w="1244"/>
            </w:tblGrid>
            <w:tr w:rsidR="006A4142" w:rsidRPr="007E29D1" w14:paraId="3595B778" w14:textId="77777777" w:rsidTr="000948E5">
              <w:trPr>
                <w:trHeight w:val="551"/>
                <w:tblHeader/>
              </w:trPr>
              <w:tc>
                <w:tcPr>
                  <w:tcW w:w="657" w:type="pct"/>
                  <w:tcBorders>
                    <w:top w:val="single" w:sz="4" w:space="0" w:color="auto"/>
                    <w:left w:val="single" w:sz="4" w:space="0" w:color="auto"/>
                    <w:bottom w:val="single" w:sz="4" w:space="0" w:color="auto"/>
                    <w:right w:val="single" w:sz="4" w:space="0" w:color="auto"/>
                  </w:tcBorders>
                  <w:vAlign w:val="center"/>
                  <w:hideMark/>
                </w:tcPr>
                <w:p w14:paraId="7E5727E1" w14:textId="77777777" w:rsidR="00BC2979" w:rsidRPr="007E29D1" w:rsidRDefault="00BC2979" w:rsidP="00893C91">
                  <w:pPr>
                    <w:pStyle w:val="Header"/>
                    <w:jc w:val="center"/>
                    <w:rPr>
                      <w:b/>
                      <w:sz w:val="26"/>
                      <w:szCs w:val="26"/>
                      <w:lang w:val="nl-NL"/>
                    </w:rPr>
                  </w:pPr>
                  <w:r w:rsidRPr="007E29D1">
                    <w:rPr>
                      <w:b/>
                      <w:sz w:val="26"/>
                      <w:szCs w:val="26"/>
                      <w:lang w:val="nl-NL"/>
                    </w:rPr>
                    <w:t>STT</w:t>
                  </w:r>
                </w:p>
              </w:tc>
              <w:tc>
                <w:tcPr>
                  <w:tcW w:w="2447" w:type="pct"/>
                  <w:tcBorders>
                    <w:top w:val="single" w:sz="4" w:space="0" w:color="auto"/>
                    <w:left w:val="single" w:sz="4" w:space="0" w:color="auto"/>
                    <w:bottom w:val="single" w:sz="4" w:space="0" w:color="auto"/>
                    <w:right w:val="single" w:sz="4" w:space="0" w:color="auto"/>
                  </w:tcBorders>
                  <w:vAlign w:val="center"/>
                  <w:hideMark/>
                </w:tcPr>
                <w:p w14:paraId="70A1EACE" w14:textId="77777777" w:rsidR="00BC2979" w:rsidRPr="007E29D1" w:rsidRDefault="00BC2979"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0EB9DBA6" w14:textId="77777777" w:rsidR="00BC2979" w:rsidRPr="007E29D1" w:rsidRDefault="00BC2979"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0B2C17B2" w14:textId="77777777" w:rsidR="00BC2979" w:rsidRPr="007E29D1" w:rsidRDefault="00BC2979"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2BEFCB80"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4BAC4C16" w14:textId="77777777" w:rsidR="00BC2979" w:rsidRPr="007E29D1" w:rsidRDefault="00BC2979"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38D7D9F9" w14:textId="77777777" w:rsidTr="000948E5">
              <w:trPr>
                <w:trHeight w:val="1411"/>
              </w:trPr>
              <w:tc>
                <w:tcPr>
                  <w:tcW w:w="657" w:type="pct"/>
                  <w:tcBorders>
                    <w:top w:val="single" w:sz="4" w:space="0" w:color="auto"/>
                    <w:left w:val="single" w:sz="4" w:space="0" w:color="auto"/>
                    <w:bottom w:val="single" w:sz="4" w:space="0" w:color="auto"/>
                    <w:right w:val="single" w:sz="4" w:space="0" w:color="auto"/>
                  </w:tcBorders>
                  <w:vAlign w:val="center"/>
                </w:tcPr>
                <w:p w14:paraId="295EA95F" w14:textId="77777777" w:rsidR="00BC2979" w:rsidRPr="007E29D1" w:rsidRDefault="00BC2979" w:rsidP="00893C91">
                  <w:pPr>
                    <w:pStyle w:val="Header"/>
                    <w:rPr>
                      <w:b/>
                      <w:sz w:val="26"/>
                      <w:szCs w:val="26"/>
                      <w:lang w:val="nl-NL"/>
                    </w:rPr>
                  </w:pPr>
                  <w:r w:rsidRPr="007E29D1">
                    <w:rPr>
                      <w:b/>
                      <w:sz w:val="26"/>
                      <w:szCs w:val="26"/>
                      <w:lang w:val="nl-NL"/>
                    </w:rPr>
                    <w:t>Bước 1</w:t>
                  </w:r>
                </w:p>
              </w:tc>
              <w:tc>
                <w:tcPr>
                  <w:tcW w:w="2447" w:type="pct"/>
                  <w:tcBorders>
                    <w:top w:val="single" w:sz="4" w:space="0" w:color="auto"/>
                    <w:left w:val="single" w:sz="4" w:space="0" w:color="auto"/>
                    <w:bottom w:val="single" w:sz="4" w:space="0" w:color="auto"/>
                    <w:right w:val="single" w:sz="4" w:space="0" w:color="auto"/>
                  </w:tcBorders>
                  <w:vAlign w:val="center"/>
                  <w:hideMark/>
                </w:tcPr>
                <w:p w14:paraId="2F945A02" w14:textId="77777777" w:rsidR="00BC2979" w:rsidRPr="007E29D1" w:rsidRDefault="00BC2979" w:rsidP="00893C91">
                  <w:pPr>
                    <w:pStyle w:val="Header"/>
                    <w:jc w:val="both"/>
                    <w:rPr>
                      <w:sz w:val="26"/>
                      <w:szCs w:val="26"/>
                      <w:lang w:val="nl-NL"/>
                    </w:rPr>
                  </w:pPr>
                  <w:r w:rsidRPr="007E29D1">
                    <w:rPr>
                      <w:sz w:val="26"/>
                      <w:szCs w:val="26"/>
                      <w:lang w:val="nl-NL"/>
                    </w:rPr>
                    <w:t>- Tiếp nhận hồ sơ (01 bản).</w:t>
                  </w:r>
                </w:p>
                <w:p w14:paraId="694DD6EA" w14:textId="77777777" w:rsidR="00BC2979" w:rsidRPr="007E29D1" w:rsidRDefault="00BC2979"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6A3AC731" w14:textId="77777777" w:rsidR="00BC2979" w:rsidRPr="007E29D1" w:rsidRDefault="00BC2979"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6BF88A20"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5041EF0B"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4BD1F21C" w14:textId="77777777" w:rsidR="00BC2979" w:rsidRPr="007E29D1" w:rsidRDefault="00BC2979"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172BB02D" w14:textId="77777777" w:rsidTr="000948E5">
              <w:trPr>
                <w:trHeight w:val="940"/>
              </w:trPr>
              <w:tc>
                <w:tcPr>
                  <w:tcW w:w="657" w:type="pct"/>
                  <w:vMerge w:val="restart"/>
                  <w:tcBorders>
                    <w:top w:val="single" w:sz="4" w:space="0" w:color="auto"/>
                    <w:left w:val="single" w:sz="4" w:space="0" w:color="auto"/>
                    <w:right w:val="single" w:sz="4" w:space="0" w:color="auto"/>
                  </w:tcBorders>
                  <w:vAlign w:val="center"/>
                </w:tcPr>
                <w:p w14:paraId="0C7C4ECB" w14:textId="77777777" w:rsidR="00BC2979" w:rsidRPr="007E29D1" w:rsidRDefault="00BC2979" w:rsidP="00893C91">
                  <w:pPr>
                    <w:pStyle w:val="Header"/>
                    <w:jc w:val="center"/>
                    <w:rPr>
                      <w:b/>
                      <w:sz w:val="26"/>
                      <w:szCs w:val="26"/>
                      <w:lang w:val="nl-NL"/>
                    </w:rPr>
                  </w:pPr>
                  <w:r w:rsidRPr="007E29D1">
                    <w:rPr>
                      <w:b/>
                      <w:sz w:val="26"/>
                      <w:szCs w:val="26"/>
                      <w:lang w:val="nl-NL"/>
                    </w:rPr>
                    <w:t>Bước 2</w:t>
                  </w:r>
                </w:p>
                <w:p w14:paraId="17E77467"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tcPr>
                <w:p w14:paraId="25693ECE" w14:textId="77777777" w:rsidR="00BC2979" w:rsidRPr="007E29D1" w:rsidRDefault="00BC2979" w:rsidP="00893C91">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519B1ED4" w14:textId="77777777" w:rsidR="00BC2979" w:rsidRPr="007E29D1" w:rsidRDefault="00BC2979"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46FA9B7C" w14:textId="77777777" w:rsidR="00BC2979" w:rsidRPr="007E29D1" w:rsidRDefault="00BC2979" w:rsidP="00893C91">
                  <w:pPr>
                    <w:pStyle w:val="Header"/>
                    <w:jc w:val="center"/>
                    <w:rPr>
                      <w:sz w:val="26"/>
                      <w:szCs w:val="26"/>
                      <w:lang w:val="nl-NL"/>
                    </w:rPr>
                  </w:pPr>
                  <w:r w:rsidRPr="007E29D1">
                    <w:rPr>
                      <w:sz w:val="26"/>
                      <w:szCs w:val="26"/>
                      <w:lang w:val="nl-NL"/>
                    </w:rPr>
                    <w:t>12 ngày</w:t>
                  </w:r>
                </w:p>
              </w:tc>
            </w:tr>
            <w:tr w:rsidR="006A4142" w:rsidRPr="007E29D1" w14:paraId="58EF5F59" w14:textId="77777777" w:rsidTr="000948E5">
              <w:trPr>
                <w:trHeight w:val="940"/>
              </w:trPr>
              <w:tc>
                <w:tcPr>
                  <w:tcW w:w="657" w:type="pct"/>
                  <w:vMerge/>
                  <w:tcBorders>
                    <w:left w:val="single" w:sz="4" w:space="0" w:color="auto"/>
                    <w:right w:val="single" w:sz="4" w:space="0" w:color="auto"/>
                  </w:tcBorders>
                  <w:vAlign w:val="center"/>
                  <w:hideMark/>
                </w:tcPr>
                <w:p w14:paraId="021276CF"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1964891E" w14:textId="77777777" w:rsidR="00BC2979" w:rsidRPr="007E29D1" w:rsidRDefault="00BC2979"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40ECF3EE" w14:textId="77777777" w:rsidR="00BC2979" w:rsidRPr="007E29D1" w:rsidRDefault="00BC2979"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5D56CC7F" w14:textId="77777777" w:rsidR="00BC2979" w:rsidRPr="007E29D1" w:rsidRDefault="00BC2979" w:rsidP="00893C91">
                  <w:pPr>
                    <w:pStyle w:val="Header"/>
                    <w:jc w:val="center"/>
                    <w:rPr>
                      <w:sz w:val="26"/>
                      <w:szCs w:val="26"/>
                      <w:lang w:val="nl-NL"/>
                    </w:rPr>
                  </w:pPr>
                  <w:r w:rsidRPr="007E29D1">
                    <w:rPr>
                      <w:sz w:val="26"/>
                      <w:szCs w:val="26"/>
                      <w:lang w:val="nl-NL"/>
                    </w:rPr>
                    <w:t>Chuyên viên</w:t>
                  </w:r>
                </w:p>
                <w:p w14:paraId="65F01893"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46EBA395" w14:textId="77777777" w:rsidR="00BC2979" w:rsidRPr="007E29D1" w:rsidRDefault="00BC2979" w:rsidP="00893C91">
                  <w:pPr>
                    <w:pStyle w:val="Header"/>
                    <w:jc w:val="center"/>
                    <w:rPr>
                      <w:sz w:val="26"/>
                      <w:szCs w:val="26"/>
                      <w:lang w:val="nl-NL"/>
                    </w:rPr>
                  </w:pPr>
                </w:p>
              </w:tc>
            </w:tr>
            <w:tr w:rsidR="006A4142" w:rsidRPr="007E29D1" w14:paraId="699F791A" w14:textId="77777777" w:rsidTr="000948E5">
              <w:trPr>
                <w:trHeight w:val="648"/>
              </w:trPr>
              <w:tc>
                <w:tcPr>
                  <w:tcW w:w="657" w:type="pct"/>
                  <w:vMerge/>
                  <w:tcBorders>
                    <w:left w:val="single" w:sz="4" w:space="0" w:color="auto"/>
                    <w:bottom w:val="single" w:sz="4" w:space="0" w:color="auto"/>
                    <w:right w:val="single" w:sz="4" w:space="0" w:color="auto"/>
                  </w:tcBorders>
                  <w:vAlign w:val="center"/>
                  <w:hideMark/>
                </w:tcPr>
                <w:p w14:paraId="7229B976"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45BCE5CB" w14:textId="77777777" w:rsidR="00BC2979" w:rsidRPr="007E29D1" w:rsidRDefault="00BC2979"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AC87562" w14:textId="77777777" w:rsidR="00BC2979" w:rsidRPr="007E29D1" w:rsidRDefault="00BC2979" w:rsidP="00893C91">
                  <w:pPr>
                    <w:pStyle w:val="Header"/>
                    <w:jc w:val="center"/>
                    <w:rPr>
                      <w:sz w:val="26"/>
                      <w:szCs w:val="26"/>
                      <w:lang w:val="nl-NL"/>
                    </w:rPr>
                  </w:pPr>
                  <w:r w:rsidRPr="007E29D1">
                    <w:rPr>
                      <w:sz w:val="26"/>
                      <w:szCs w:val="26"/>
                      <w:lang w:val="nl-NL"/>
                    </w:rPr>
                    <w:t>Lãnh đạo Phòng Kế hoạch Tài chính</w:t>
                  </w:r>
                </w:p>
                <w:p w14:paraId="774C2C3B"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4049C88C" w14:textId="77777777" w:rsidR="00BC2979" w:rsidRPr="007E29D1" w:rsidRDefault="00BC2979" w:rsidP="00893C91">
                  <w:pPr>
                    <w:pStyle w:val="Header"/>
                    <w:jc w:val="center"/>
                    <w:rPr>
                      <w:sz w:val="26"/>
                      <w:szCs w:val="26"/>
                      <w:lang w:val="nl-NL"/>
                    </w:rPr>
                  </w:pPr>
                </w:p>
              </w:tc>
            </w:tr>
            <w:tr w:rsidR="006A4142" w:rsidRPr="007E29D1" w14:paraId="6AD29E50" w14:textId="77777777" w:rsidTr="000948E5">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25F5B6E9"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tcPr>
                <w:p w14:paraId="5E76C1AA" w14:textId="77777777" w:rsidR="00BC2979" w:rsidRPr="007E29D1" w:rsidRDefault="00BC2979"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0CF0795E" w14:textId="77777777" w:rsidR="00BC2979" w:rsidRPr="007E29D1" w:rsidRDefault="00BC2979" w:rsidP="00893C91">
                  <w:pPr>
                    <w:pStyle w:val="Header"/>
                    <w:jc w:val="center"/>
                    <w:rPr>
                      <w:sz w:val="26"/>
                      <w:szCs w:val="26"/>
                      <w:lang w:val="nl-NL"/>
                    </w:rPr>
                  </w:pPr>
                  <w:r w:rsidRPr="007E29D1">
                    <w:rPr>
                      <w:sz w:val="26"/>
                      <w:szCs w:val="26"/>
                      <w:lang w:val="nl-NL"/>
                    </w:rPr>
                    <w:t>Giám đốc Sở GDĐT</w:t>
                  </w:r>
                </w:p>
                <w:p w14:paraId="006CC020" w14:textId="77777777" w:rsidR="00BC2979" w:rsidRPr="007E29D1" w:rsidRDefault="00BC2979"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67134F35" w14:textId="77777777" w:rsidR="00BC2979" w:rsidRPr="007E29D1" w:rsidRDefault="00BC2979" w:rsidP="00893C91">
                  <w:pPr>
                    <w:pStyle w:val="Header"/>
                    <w:jc w:val="center"/>
                    <w:rPr>
                      <w:sz w:val="26"/>
                      <w:szCs w:val="26"/>
                      <w:lang w:val="nl-NL"/>
                    </w:rPr>
                  </w:pPr>
                </w:p>
              </w:tc>
            </w:tr>
            <w:tr w:rsidR="006A4142" w:rsidRPr="007E29D1" w14:paraId="6416EEFD"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2D10443F" w14:textId="736A3C43" w:rsidR="00BC2979"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3C929ED0" w14:textId="77777777" w:rsidTr="00957789">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5EDB5266" w14:textId="77777777" w:rsidR="00BC2979" w:rsidRPr="007E29D1" w:rsidRDefault="00BC2979" w:rsidP="00893C91">
                  <w:pPr>
                    <w:pStyle w:val="Header"/>
                    <w:spacing w:before="120"/>
                    <w:jc w:val="both"/>
                    <w:rPr>
                      <w:b/>
                      <w:sz w:val="26"/>
                      <w:szCs w:val="26"/>
                      <w:lang w:val="es-ES"/>
                    </w:rPr>
                  </w:pPr>
                  <w:r w:rsidRPr="007E29D1">
                    <w:rPr>
                      <w:b/>
                      <w:sz w:val="26"/>
                      <w:szCs w:val="26"/>
                      <w:lang w:val="es-ES"/>
                    </w:rPr>
                    <w:t>Bước 3</w:t>
                  </w:r>
                </w:p>
              </w:tc>
              <w:tc>
                <w:tcPr>
                  <w:tcW w:w="2447" w:type="pct"/>
                  <w:tcBorders>
                    <w:top w:val="single" w:sz="4" w:space="0" w:color="auto"/>
                    <w:left w:val="single" w:sz="4" w:space="0" w:color="auto"/>
                    <w:bottom w:val="single" w:sz="4" w:space="0" w:color="auto"/>
                    <w:right w:val="single" w:sz="4" w:space="0" w:color="auto"/>
                  </w:tcBorders>
                  <w:vAlign w:val="center"/>
                </w:tcPr>
                <w:p w14:paraId="5A66CFE5" w14:textId="77777777" w:rsidR="00BC2979" w:rsidRPr="007E29D1" w:rsidRDefault="00BC2979" w:rsidP="00893C91">
                  <w:pPr>
                    <w:pStyle w:val="Header"/>
                    <w:spacing w:before="120"/>
                    <w:jc w:val="both"/>
                    <w:rPr>
                      <w:sz w:val="26"/>
                      <w:szCs w:val="26"/>
                      <w:lang w:val="es-ES"/>
                    </w:rPr>
                  </w:pPr>
                  <w:r w:rsidRPr="007E29D1">
                    <w:rPr>
                      <w:sz w:val="26"/>
                      <w:szCs w:val="26"/>
                      <w:lang w:val="es-ES"/>
                    </w:rPr>
                    <w:t>Tham mưu trình UBND tỉnh ban hành  Quyết định</w:t>
                  </w:r>
                </w:p>
                <w:p w14:paraId="1EF501E0" w14:textId="32291DB4" w:rsidR="00957789" w:rsidRPr="007E29D1" w:rsidRDefault="00957789" w:rsidP="00957789">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4BE66F0F" w14:textId="6E6558A1" w:rsidR="00BC2979" w:rsidRPr="007E29D1" w:rsidRDefault="00BC2979" w:rsidP="00957789">
                  <w:pPr>
                    <w:pStyle w:val="Header"/>
                    <w:jc w:val="center"/>
                    <w:rPr>
                      <w:sz w:val="26"/>
                      <w:szCs w:val="26"/>
                      <w:lang w:val="nl-NL"/>
                    </w:rPr>
                  </w:pPr>
                  <w:r w:rsidRPr="007E29D1">
                    <w:rPr>
                      <w:sz w:val="26"/>
                      <w:szCs w:val="26"/>
                      <w:lang w:val="nl-NL"/>
                    </w:rPr>
                    <w:t>Lãnh đạo UBND tỉnh</w:t>
                  </w:r>
                </w:p>
                <w:p w14:paraId="41061B50" w14:textId="2252AB99" w:rsidR="00957789" w:rsidRPr="007E29D1" w:rsidRDefault="00957789" w:rsidP="00957789">
                  <w:pPr>
                    <w:pStyle w:val="Header"/>
                    <w:jc w:val="center"/>
                    <w:rPr>
                      <w:sz w:val="26"/>
                      <w:szCs w:val="26"/>
                      <w:lang w:val="nl-NL"/>
                    </w:rPr>
                  </w:pPr>
                </w:p>
                <w:p w14:paraId="588DD6C3" w14:textId="1D84B03D" w:rsidR="00957789" w:rsidRPr="007E29D1" w:rsidRDefault="00957789" w:rsidP="00957789">
                  <w:pPr>
                    <w:pStyle w:val="Header"/>
                    <w:jc w:val="center"/>
                    <w:rPr>
                      <w:sz w:val="26"/>
                      <w:szCs w:val="26"/>
                      <w:lang w:val="nl-NL"/>
                    </w:rPr>
                  </w:pPr>
                  <w:r w:rsidRPr="007E29D1">
                    <w:rPr>
                      <w:sz w:val="26"/>
                      <w:szCs w:val="26"/>
                      <w:lang w:val="nl-NL"/>
                    </w:rPr>
                    <w:t>Văn thư</w:t>
                  </w:r>
                </w:p>
                <w:p w14:paraId="623F7CD8" w14:textId="77777777" w:rsidR="00BC2979" w:rsidRPr="007E29D1" w:rsidRDefault="00BC2979" w:rsidP="00957789">
                  <w:pPr>
                    <w:pStyle w:val="Header"/>
                    <w:jc w:val="center"/>
                    <w:rPr>
                      <w:sz w:val="26"/>
                      <w:szCs w:val="26"/>
                      <w:lang w:val="nl-NL"/>
                    </w:rPr>
                  </w:pPr>
                </w:p>
              </w:tc>
              <w:tc>
                <w:tcPr>
                  <w:tcW w:w="760" w:type="pct"/>
                  <w:tcBorders>
                    <w:top w:val="single" w:sz="4" w:space="0" w:color="auto"/>
                    <w:left w:val="single" w:sz="4" w:space="0" w:color="auto"/>
                    <w:bottom w:val="single" w:sz="4" w:space="0" w:color="auto"/>
                    <w:right w:val="single" w:sz="4" w:space="0" w:color="auto"/>
                  </w:tcBorders>
                  <w:vAlign w:val="center"/>
                </w:tcPr>
                <w:p w14:paraId="38A567F9" w14:textId="77777777" w:rsidR="00BC2979" w:rsidRPr="007E29D1" w:rsidRDefault="00BC2979" w:rsidP="00893C91">
                  <w:pPr>
                    <w:pStyle w:val="Header"/>
                    <w:jc w:val="center"/>
                    <w:rPr>
                      <w:sz w:val="26"/>
                      <w:szCs w:val="26"/>
                      <w:lang w:val="nl-NL"/>
                    </w:rPr>
                  </w:pPr>
                  <w:r w:rsidRPr="007E29D1">
                    <w:rPr>
                      <w:sz w:val="26"/>
                      <w:szCs w:val="26"/>
                      <w:lang w:val="nl-NL"/>
                    </w:rPr>
                    <w:t>06 ngày</w:t>
                  </w:r>
                </w:p>
              </w:tc>
            </w:tr>
            <w:tr w:rsidR="006A4142" w:rsidRPr="007E29D1" w14:paraId="31C769A9"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FE365DB" w14:textId="77777777" w:rsidR="00BC2979" w:rsidRPr="007E29D1" w:rsidRDefault="00BC2979"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1CCFA9E0" w14:textId="77777777" w:rsidTr="00CA656C">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4A2D4FD6" w14:textId="5B4A5F87" w:rsidR="00BC2979" w:rsidRPr="007E29D1" w:rsidRDefault="000948E5" w:rsidP="000948E5">
                  <w:pPr>
                    <w:pStyle w:val="Header"/>
                    <w:rPr>
                      <w:b/>
                      <w:bCs/>
                      <w:sz w:val="26"/>
                      <w:szCs w:val="26"/>
                      <w:lang w:val="nl-NL"/>
                    </w:rPr>
                  </w:pPr>
                  <w:r w:rsidRPr="007E29D1">
                    <w:rPr>
                      <w:b/>
                      <w:bCs/>
                      <w:sz w:val="26"/>
                      <w:szCs w:val="26"/>
                      <w:lang w:val="nl-NL"/>
                    </w:rPr>
                    <w:t>Bước 4</w:t>
                  </w:r>
                </w:p>
              </w:tc>
              <w:tc>
                <w:tcPr>
                  <w:tcW w:w="2447" w:type="pct"/>
                  <w:tcBorders>
                    <w:top w:val="single" w:sz="4" w:space="0" w:color="auto"/>
                    <w:left w:val="single" w:sz="4" w:space="0" w:color="auto"/>
                    <w:bottom w:val="single" w:sz="4" w:space="0" w:color="auto"/>
                    <w:right w:val="single" w:sz="4" w:space="0" w:color="auto"/>
                  </w:tcBorders>
                  <w:vAlign w:val="center"/>
                  <w:hideMark/>
                </w:tcPr>
                <w:p w14:paraId="475C9D9B" w14:textId="77777777" w:rsidR="00BC2979" w:rsidRPr="007E29D1" w:rsidRDefault="00BC2979" w:rsidP="00893C91">
                  <w:pPr>
                    <w:pStyle w:val="Header"/>
                    <w:jc w:val="both"/>
                    <w:rPr>
                      <w:sz w:val="26"/>
                      <w:szCs w:val="26"/>
                      <w:lang w:val="es-ES"/>
                    </w:rPr>
                  </w:pPr>
                  <w:r w:rsidRPr="007E29D1">
                    <w:rPr>
                      <w:sz w:val="26"/>
                      <w:szCs w:val="26"/>
                      <w:lang w:val="nl-NL"/>
                    </w:rPr>
                    <w:t xml:space="preserve">Tiếp nhận kết quả giải quyết từ nhân viên bưu điện </w:t>
                  </w:r>
                  <w:r w:rsidRPr="007E29D1">
                    <w:rPr>
                      <w:bCs/>
                      <w:sz w:val="26"/>
                      <w:szCs w:val="26"/>
                      <w:lang w:val="nl-NL"/>
                    </w:rPr>
                    <w:t xml:space="preserve">và </w:t>
                  </w:r>
                  <w:r w:rsidRPr="007E29D1">
                    <w:rPr>
                      <w:rStyle w:val="Strong"/>
                      <w:b w:val="0"/>
                      <w:sz w:val="26"/>
                      <w:szCs w:val="26"/>
                      <w:lang w:val="nl-NL"/>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47172D7B" w14:textId="77777777" w:rsidR="00BC2979" w:rsidRPr="007E29D1" w:rsidRDefault="00BC2979" w:rsidP="00CA656C">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5F38B048"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063EF4DA" w14:textId="77777777" w:rsidTr="00957789">
              <w:trPr>
                <w:trHeight w:val="435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5B4C98B" w14:textId="213277F1" w:rsidR="00BC2979" w:rsidRPr="007E29D1" w:rsidRDefault="008E0AB6" w:rsidP="00893C91">
                  <w:pPr>
                    <w:spacing w:before="100" w:beforeAutospacing="1" w:after="100" w:afterAutospacing="1"/>
                    <w:rPr>
                      <w:sz w:val="26"/>
                      <w:szCs w:val="26"/>
                      <w:lang w:val="nl-NL"/>
                    </w:rPr>
                  </w:pPr>
                  <w:r w:rsidRPr="007E29D1">
                    <w:rPr>
                      <w:noProof/>
                      <w:sz w:val="26"/>
                      <w:szCs w:val="26"/>
                    </w:rPr>
                    <w:pict w14:anchorId="4F559498">
                      <v:roundrect id="_x0000_s1874" style="position:absolute;margin-left:9.25pt;margin-top:19pt;width:143.25pt;height:45.25pt;z-index:25233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_x0000_s1874">
                          <w:txbxContent>
                            <w:p w14:paraId="75962284" w14:textId="77777777" w:rsidR="008E0AB6" w:rsidRPr="00767C99" w:rsidRDefault="008E0AB6" w:rsidP="00BC2979">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2F310ABF">
                      <v:roundrect id="_x0000_s1873" style="position:absolute;margin-left:198.85pt;margin-top:15.55pt;width:164.65pt;height:46pt;z-index:25233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73">
                          <w:txbxContent>
                            <w:p w14:paraId="588CCDF9" w14:textId="77777777" w:rsidR="008E0AB6" w:rsidRPr="00767C99" w:rsidRDefault="008E0AB6" w:rsidP="00BC2979">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BC2979" w:rsidRPr="007E29D1">
                    <w:rPr>
                      <w:sz w:val="26"/>
                      <w:szCs w:val="26"/>
                      <w:lang w:val="nl-NL"/>
                    </w:rPr>
                    <w:t>Bản đồ quy trình</w:t>
                  </w:r>
                </w:p>
                <w:p w14:paraId="63A4CB29" w14:textId="2C8D014B" w:rsidR="00BC2979" w:rsidRPr="007E29D1" w:rsidRDefault="008E0AB6" w:rsidP="00893C91">
                  <w:pPr>
                    <w:spacing w:before="100" w:beforeAutospacing="1" w:after="100" w:afterAutospacing="1"/>
                    <w:rPr>
                      <w:sz w:val="26"/>
                      <w:szCs w:val="26"/>
                      <w:lang w:val="nl-NL"/>
                    </w:rPr>
                  </w:pPr>
                  <w:r w:rsidRPr="007E29D1">
                    <w:rPr>
                      <w:noProof/>
                      <w:sz w:val="26"/>
                      <w:szCs w:val="26"/>
                    </w:rPr>
                    <w:pict w14:anchorId="646C5F33">
                      <v:shape id="_x0000_s1872" type="#_x0000_t13" style="position:absolute;margin-left:163.6pt;margin-top:5.1pt;width:21.75pt;height:15pt;flip:y;z-index:25233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412D2CA" w14:textId="65F141E8" w:rsidR="00BC2979" w:rsidRPr="007E29D1" w:rsidRDefault="008E0AB6" w:rsidP="00893C91">
                  <w:pPr>
                    <w:spacing w:before="100" w:beforeAutospacing="1" w:after="100" w:afterAutospacing="1"/>
                    <w:rPr>
                      <w:sz w:val="26"/>
                      <w:szCs w:val="26"/>
                      <w:lang w:val="nl-NL"/>
                    </w:rPr>
                  </w:pPr>
                  <w:r w:rsidRPr="007E29D1">
                    <w:rPr>
                      <w:noProof/>
                      <w:sz w:val="26"/>
                      <w:szCs w:val="26"/>
                    </w:rPr>
                    <w:pict w14:anchorId="391140D7">
                      <v:shape id="_x0000_s1871" type="#_x0000_t67" style="position:absolute;margin-left:269.45pt;margin-top:4.8pt;width:21.75pt;height:18.75pt;z-index:25234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0032F189">
                      <v:roundrect id="_x0000_s1870" style="position:absolute;margin-left:7.85pt;margin-top:21.1pt;width:145.65pt;height:48.85pt;z-index:25233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K0SeD57AgAAUg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70">
                          <w:txbxContent>
                            <w:p w14:paraId="5A68184F" w14:textId="77777777" w:rsidR="008E0AB6" w:rsidRPr="0059023E" w:rsidRDefault="008E0AB6" w:rsidP="00BC2979">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667967B6" w14:textId="77777777" w:rsidR="008E0AB6" w:rsidRPr="0059023E" w:rsidRDefault="008E0AB6" w:rsidP="00BC2979">
                              <w:pPr>
                                <w:jc w:val="center"/>
                                <w:rPr>
                                  <w:sz w:val="16"/>
                                  <w:szCs w:val="16"/>
                                </w:rPr>
                              </w:pPr>
                            </w:p>
                          </w:txbxContent>
                        </v:textbox>
                      </v:roundrect>
                    </w:pict>
                  </w:r>
                </w:p>
                <w:p w14:paraId="212D62A1" w14:textId="6AC63B33" w:rsidR="00BC2979" w:rsidRPr="007E29D1" w:rsidRDefault="008E0AB6" w:rsidP="00893C91">
                  <w:pPr>
                    <w:spacing w:before="100" w:beforeAutospacing="1" w:after="100" w:afterAutospacing="1"/>
                    <w:rPr>
                      <w:sz w:val="26"/>
                      <w:szCs w:val="26"/>
                      <w:lang w:val="nl-NL"/>
                    </w:rPr>
                  </w:pPr>
                  <w:r w:rsidRPr="007E29D1">
                    <w:rPr>
                      <w:noProof/>
                      <w:sz w:val="26"/>
                      <w:szCs w:val="26"/>
                    </w:rPr>
                    <w:pict w14:anchorId="4A81A5E6">
                      <v:shape id="_x0000_s1869" type="#_x0000_t66" style="position:absolute;margin-left:165.2pt;margin-top:16.55pt;width:24.75pt;height:15pt;flip:y;z-index:25233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DFA6C13">
                      <v:roundrect id="_x0000_s1868" style="position:absolute;margin-left:199.1pt;margin-top:.85pt;width:167.75pt;height:45.7pt;z-index:25233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68">
                          <w:txbxContent>
                            <w:p w14:paraId="6144F66D" w14:textId="77777777" w:rsidR="008E0AB6" w:rsidRPr="0059023E" w:rsidRDefault="008E0AB6" w:rsidP="00BC2979">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2DAEA411" w14:textId="77777777" w:rsidR="008E0AB6" w:rsidRPr="0059023E" w:rsidRDefault="008E0AB6" w:rsidP="00BC2979">
                              <w:pPr>
                                <w:jc w:val="center"/>
                                <w:rPr>
                                  <w:sz w:val="16"/>
                                  <w:szCs w:val="16"/>
                                </w:rPr>
                              </w:pPr>
                            </w:p>
                          </w:txbxContent>
                        </v:textbox>
                      </v:roundrect>
                    </w:pict>
                  </w:r>
                  <w:r w:rsidRPr="007E29D1">
                    <w:rPr>
                      <w:noProof/>
                      <w:sz w:val="26"/>
                      <w:szCs w:val="26"/>
                    </w:rPr>
                    <w:pict w14:anchorId="330B0965">
                      <v:shape id="_x0000_s1867" type="#_x0000_t32" style="position:absolute;margin-left:276.3pt;margin-top:624.3pt;width:24.75pt;height:0;z-index:25233561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081E3CF9">
                      <v:shape id="_x0000_s1866" type="#_x0000_t32" style="position:absolute;margin-left:408.75pt;margin-top:625.1pt;width:24.75pt;height:0;z-index:25233664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652D8CC2" w14:textId="72E3C5D3" w:rsidR="00BC2979" w:rsidRPr="007E29D1" w:rsidRDefault="008E0AB6" w:rsidP="00893C91">
                  <w:pPr>
                    <w:spacing w:before="100" w:beforeAutospacing="1" w:after="100" w:afterAutospacing="1"/>
                    <w:rPr>
                      <w:sz w:val="26"/>
                      <w:szCs w:val="26"/>
                      <w:lang w:val="nl-NL"/>
                    </w:rPr>
                  </w:pPr>
                  <w:r w:rsidRPr="007E29D1">
                    <w:rPr>
                      <w:noProof/>
                      <w:sz w:val="26"/>
                      <w:szCs w:val="26"/>
                    </w:rPr>
                    <w:pict w14:anchorId="5B234390">
                      <v:shape id="_x0000_s1865" type="#_x0000_t67" style="position:absolute;margin-left:63.95pt;margin-top:15.05pt;width:16.5pt;height:18pt;z-index:25234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1F7DD940" w14:textId="5781E84C" w:rsidR="00BC2979" w:rsidRPr="007E29D1" w:rsidRDefault="008E0AB6" w:rsidP="00893C91">
                  <w:pPr>
                    <w:spacing w:before="100" w:beforeAutospacing="1" w:after="100" w:afterAutospacing="1"/>
                    <w:rPr>
                      <w:sz w:val="26"/>
                      <w:szCs w:val="26"/>
                      <w:lang w:val="nl-NL"/>
                    </w:rPr>
                  </w:pPr>
                  <w:r w:rsidRPr="007E29D1">
                    <w:rPr>
                      <w:noProof/>
                      <w:sz w:val="26"/>
                      <w:szCs w:val="26"/>
                    </w:rPr>
                    <w:pict w14:anchorId="4ACDE2C8">
                      <v:shape id="_x0000_s1864" type="#_x0000_t13" style="position:absolute;margin-left:165.8pt;margin-top:27.65pt;width:21.75pt;height:15pt;flip:y;z-index:25234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E341D5C">
                      <v:roundrect id="_x0000_s1863" style="position:absolute;margin-left:202.6pt;margin-top:7.5pt;width:163.95pt;height:46.25pt;z-index:25233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_x0000_s1863">
                          <w:txbxContent>
                            <w:p w14:paraId="5FEE34CA" w14:textId="77777777" w:rsidR="008E0AB6" w:rsidRPr="0059023E" w:rsidRDefault="008E0AB6" w:rsidP="00BC2979">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77BED1ED">
                      <v:roundrect id="_x0000_s1862" style="position:absolute;margin-left:.6pt;margin-top:7.45pt;width:152.5pt;height:49.4pt;z-index:25234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" fillcolor="#215a69 [1640]" stroked="f">
                        <v:fill color2="#3da5c1 [3016]" rotate="t" angle="180" colors="0 #2787a0;52429f #36b1d2;1 #34b3d6" focus="100%" type="gradient">
                          <o:fill v:ext="view" type="gradientUnscaled"/>
                        </v:fill>
                        <v:shadow on="t" color="black" opacity="22937f" origin=",.5" offset="0,.63889mm"/>
                        <v:textbox style="mso-next-textbox:#_x0000_s1862">
                          <w:txbxContent>
                            <w:p w14:paraId="5E7BE892" w14:textId="7183DFA6" w:rsidR="008E0AB6" w:rsidRPr="005150E8" w:rsidRDefault="008E0AB6" w:rsidP="00BC2979">
                              <w:pPr>
                                <w:jc w:val="center"/>
                                <w:rPr>
                                  <w:sz w:val="15"/>
                                  <w:szCs w:val="15"/>
                                </w:rPr>
                              </w:pPr>
                              <w:r>
                                <w:rPr>
                                  <w:sz w:val="15"/>
                                  <w:szCs w:val="15"/>
                                </w:rPr>
                                <w:t>Văn phòng UBND tỉnh trình Lãnh đạo UBND tỉnh phê duyệt</w:t>
                              </w:r>
                              <w:r w:rsidRPr="005150E8">
                                <w:rPr>
                                  <w:sz w:val="15"/>
                                  <w:szCs w:val="15"/>
                                </w:rPr>
                                <w:t xml:space="preserve"> (</w:t>
                              </w:r>
                              <w:r>
                                <w:rPr>
                                  <w:sz w:val="15"/>
                                  <w:szCs w:val="15"/>
                                </w:rPr>
                                <w:t>6</w:t>
                              </w:r>
                              <w:r w:rsidRPr="005150E8">
                                <w:rPr>
                                  <w:sz w:val="15"/>
                                  <w:szCs w:val="15"/>
                                </w:rPr>
                                <w:t xml:space="preserve"> ngày)</w:t>
                              </w:r>
                            </w:p>
                            <w:p w14:paraId="52961370" w14:textId="77777777" w:rsidR="008E0AB6" w:rsidRPr="005150E8" w:rsidRDefault="008E0AB6" w:rsidP="00BC2979">
                              <w:pPr>
                                <w:jc w:val="center"/>
                                <w:rPr>
                                  <w:sz w:val="15"/>
                                  <w:szCs w:val="15"/>
                                </w:rPr>
                              </w:pPr>
                            </w:p>
                          </w:txbxContent>
                        </v:textbox>
                      </v:roundrect>
                    </w:pict>
                  </w:r>
                </w:p>
                <w:p w14:paraId="3A043FDF" w14:textId="77777777" w:rsidR="00BC2979" w:rsidRPr="007E29D1" w:rsidRDefault="00BC2979" w:rsidP="00893C91">
                  <w:pPr>
                    <w:pStyle w:val="Header"/>
                    <w:jc w:val="center"/>
                    <w:rPr>
                      <w:sz w:val="26"/>
                      <w:szCs w:val="26"/>
                      <w:lang w:val="nl-NL"/>
                    </w:rPr>
                  </w:pPr>
                </w:p>
                <w:p w14:paraId="50131CC3" w14:textId="77777777" w:rsidR="00BC2979" w:rsidRPr="007E29D1" w:rsidRDefault="00BC2979" w:rsidP="00893C91">
                  <w:pPr>
                    <w:pStyle w:val="Header"/>
                    <w:jc w:val="center"/>
                    <w:rPr>
                      <w:sz w:val="26"/>
                      <w:szCs w:val="26"/>
                      <w:lang w:val="nl-NL"/>
                    </w:rPr>
                  </w:pPr>
                </w:p>
                <w:p w14:paraId="163B9139" w14:textId="77777777" w:rsidR="00BC2979" w:rsidRPr="007E29D1" w:rsidRDefault="00BC2979" w:rsidP="00957789">
                  <w:pPr>
                    <w:pStyle w:val="Header"/>
                    <w:rPr>
                      <w:sz w:val="26"/>
                      <w:szCs w:val="26"/>
                      <w:lang w:val="nl-NL"/>
                    </w:rPr>
                  </w:pPr>
                </w:p>
              </w:tc>
            </w:tr>
          </w:tbl>
          <w:p w14:paraId="38440B10" w14:textId="77777777" w:rsidR="00BC2979" w:rsidRPr="007E29D1" w:rsidRDefault="00BC2979" w:rsidP="00893C91">
            <w:pPr>
              <w:ind w:left="84" w:right="83"/>
              <w:jc w:val="center"/>
              <w:rPr>
                <w:sz w:val="26"/>
                <w:szCs w:val="26"/>
                <w:lang w:val="hr-HR"/>
              </w:rPr>
            </w:pPr>
          </w:p>
        </w:tc>
      </w:tr>
      <w:tr w:rsidR="006A4142" w:rsidRPr="007E29D1" w14:paraId="1D821BF5" w14:textId="77777777" w:rsidTr="00893C91">
        <w:trPr>
          <w:tblCellSpacing w:w="0" w:type="dxa"/>
        </w:trPr>
        <w:tc>
          <w:tcPr>
            <w:tcW w:w="2217" w:type="dxa"/>
            <w:vAlign w:val="center"/>
            <w:hideMark/>
          </w:tcPr>
          <w:p w14:paraId="5255F5AD" w14:textId="77777777" w:rsidR="00BC2979" w:rsidRPr="007E29D1" w:rsidRDefault="00BC2979"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46BEBFAB" w14:textId="77777777" w:rsidR="00BC2979" w:rsidRPr="007E29D1" w:rsidRDefault="00BC2979" w:rsidP="00893C91">
            <w:pPr>
              <w:ind w:left="84" w:right="83"/>
              <w:jc w:val="both"/>
              <w:rPr>
                <w:sz w:val="26"/>
                <w:szCs w:val="26"/>
              </w:rPr>
            </w:pPr>
            <w:r w:rsidRPr="007E29D1">
              <w:rPr>
                <w:sz w:val="26"/>
                <w:szCs w:val="26"/>
              </w:rPr>
              <w:t>- Nộp hồ sơ trực tiếp tại Trung tâm Phục vụ hành chính công tỉnh;</w:t>
            </w:r>
          </w:p>
          <w:p w14:paraId="1ECBEA73" w14:textId="77777777" w:rsidR="00BC2979" w:rsidRPr="007E29D1" w:rsidRDefault="00BC2979" w:rsidP="00893C91">
            <w:pPr>
              <w:ind w:left="84" w:right="83"/>
              <w:jc w:val="both"/>
              <w:rPr>
                <w:sz w:val="26"/>
                <w:szCs w:val="26"/>
              </w:rPr>
            </w:pPr>
            <w:r w:rsidRPr="007E29D1">
              <w:rPr>
                <w:sz w:val="26"/>
                <w:szCs w:val="26"/>
              </w:rPr>
              <w:t>- Nộp qua dịch vụ bưu chính công ích;</w:t>
            </w:r>
          </w:p>
          <w:p w14:paraId="0FEE03C3" w14:textId="77777777" w:rsidR="00BC2979" w:rsidRPr="007E29D1" w:rsidRDefault="00BC2979" w:rsidP="00893C91">
            <w:pPr>
              <w:ind w:left="84" w:right="83"/>
              <w:jc w:val="both"/>
              <w:rPr>
                <w:sz w:val="26"/>
                <w:szCs w:val="26"/>
              </w:rPr>
            </w:pPr>
            <w:r w:rsidRPr="007E29D1">
              <w:rPr>
                <w:sz w:val="26"/>
                <w:szCs w:val="26"/>
              </w:rPr>
              <w:t>- Nộp hồ sơ trực tuyến tại:</w:t>
            </w:r>
          </w:p>
          <w:p w14:paraId="39131C58" w14:textId="77777777" w:rsidR="00BC2979" w:rsidRPr="007E29D1" w:rsidRDefault="00BC2979" w:rsidP="00893C91">
            <w:pPr>
              <w:ind w:left="84" w:right="83"/>
              <w:jc w:val="both"/>
              <w:rPr>
                <w:sz w:val="26"/>
                <w:szCs w:val="26"/>
              </w:rPr>
            </w:pPr>
            <w:r w:rsidRPr="007E29D1">
              <w:rPr>
                <w:sz w:val="26"/>
                <w:szCs w:val="26"/>
              </w:rPr>
              <w:t>+ Cổng dịch vụ công Quốc gia, địa chỉ: https://dichvucong.gov.vn/</w:t>
            </w:r>
          </w:p>
          <w:p w14:paraId="2D3320E7" w14:textId="77777777" w:rsidR="00BC2979" w:rsidRPr="007E29D1" w:rsidRDefault="00BC2979" w:rsidP="00893C91">
            <w:pPr>
              <w:ind w:left="84" w:right="83"/>
              <w:jc w:val="both"/>
              <w:rPr>
                <w:sz w:val="26"/>
                <w:szCs w:val="26"/>
              </w:rPr>
            </w:pPr>
            <w:r w:rsidRPr="007E29D1">
              <w:rPr>
                <w:sz w:val="26"/>
                <w:szCs w:val="26"/>
              </w:rPr>
              <w:t>+ Cổng dịch vụ công tỉnh, địa chỉ: https://dichvucong.tayninh.gov.vn/</w:t>
            </w:r>
          </w:p>
        </w:tc>
      </w:tr>
      <w:tr w:rsidR="006A4142" w:rsidRPr="007E29D1" w14:paraId="76790E70" w14:textId="77777777" w:rsidTr="00893C91">
        <w:trPr>
          <w:tblCellSpacing w:w="0" w:type="dxa"/>
        </w:trPr>
        <w:tc>
          <w:tcPr>
            <w:tcW w:w="2217" w:type="dxa"/>
            <w:vAlign w:val="center"/>
            <w:hideMark/>
          </w:tcPr>
          <w:p w14:paraId="237737E9" w14:textId="77777777" w:rsidR="00BC2979" w:rsidRPr="007E29D1" w:rsidRDefault="00BC2979" w:rsidP="00893C91">
            <w:pPr>
              <w:ind w:right="84"/>
              <w:jc w:val="both"/>
              <w:rPr>
                <w:sz w:val="26"/>
                <w:szCs w:val="26"/>
              </w:rPr>
            </w:pPr>
            <w:r w:rsidRPr="007E29D1">
              <w:rPr>
                <w:b/>
                <w:bCs/>
                <w:sz w:val="26"/>
                <w:szCs w:val="26"/>
              </w:rPr>
              <w:t>3. Thành phần, số lượng hồ sơ:</w:t>
            </w:r>
          </w:p>
        </w:tc>
        <w:tc>
          <w:tcPr>
            <w:tcW w:w="8215" w:type="dxa"/>
            <w:vAlign w:val="center"/>
            <w:hideMark/>
          </w:tcPr>
          <w:p w14:paraId="7336F4A8" w14:textId="1666E454" w:rsidR="0010586A" w:rsidRPr="007E29D1" w:rsidRDefault="0010586A" w:rsidP="0010586A">
            <w:pPr>
              <w:ind w:left="84" w:right="83"/>
              <w:jc w:val="both"/>
              <w:rPr>
                <w:sz w:val="26"/>
                <w:szCs w:val="26"/>
                <w:lang w:val="nl-NL"/>
              </w:rPr>
            </w:pPr>
            <w:r w:rsidRPr="007E29D1">
              <w:rPr>
                <w:sz w:val="26"/>
                <w:szCs w:val="26"/>
                <w:shd w:val="clear" w:color="auto" w:fill="F7FCFF"/>
                <w:lang w:val="nl-NL"/>
              </w:rPr>
              <w:t xml:space="preserve">- Đơn đề nghị hộ̃ trợ (Mẫu số 02 tại Phụ lục kèm theo Nghị định số 116/2016/NĐ-CP); Sổ hộ khẩu (bản sao có mang bản chính để đối chiếu hoặc bản sao có chứng thực tờ bản chính; trường hợp sổ hộ khẩu bị thất lạc </w:t>
            </w:r>
            <w:r w:rsidRPr="007E29D1">
              <w:rPr>
                <w:sz w:val="26"/>
                <w:szCs w:val="26"/>
                <w:shd w:val="clear" w:color="auto" w:fill="F7FCFF"/>
                <w:lang w:val="nl-NL"/>
              </w:rPr>
              <w:lastRenderedPageBreak/>
              <w:t>phải có giấy xác nhâṇ của Trưởng Công an xã)̃. Giấy tờ minh chứng là hộ nghèo do Ủy ban nhân dân xã cấp hoặc xác nhận cho đối tượng.</w:t>
            </w:r>
          </w:p>
          <w:p w14:paraId="0B87DEBF" w14:textId="67884E76" w:rsidR="00BC2979" w:rsidRPr="007E29D1" w:rsidRDefault="00BC2979" w:rsidP="00893C91">
            <w:pPr>
              <w:ind w:left="84" w:right="83"/>
              <w:rPr>
                <w:sz w:val="26"/>
                <w:szCs w:val="26"/>
                <w:lang w:val="nl-NL"/>
              </w:rPr>
            </w:pPr>
            <w:r w:rsidRPr="007E29D1">
              <w:rPr>
                <w:sz w:val="26"/>
                <w:szCs w:val="26"/>
                <w:lang w:val="nl-NL"/>
              </w:rPr>
              <w:t>-  Số lượng hồ sơ: 01 (bộ).</w:t>
            </w:r>
          </w:p>
        </w:tc>
      </w:tr>
      <w:tr w:rsidR="006A4142" w:rsidRPr="007E29D1" w14:paraId="58FDBA0E" w14:textId="77777777" w:rsidTr="00893C91">
        <w:trPr>
          <w:tblCellSpacing w:w="0" w:type="dxa"/>
        </w:trPr>
        <w:tc>
          <w:tcPr>
            <w:tcW w:w="2217" w:type="dxa"/>
            <w:vAlign w:val="center"/>
            <w:hideMark/>
          </w:tcPr>
          <w:p w14:paraId="1D2BE2B7" w14:textId="77777777" w:rsidR="00BC2979" w:rsidRPr="007E29D1" w:rsidRDefault="00BC2979" w:rsidP="00893C91">
            <w:pPr>
              <w:ind w:right="84"/>
              <w:jc w:val="both"/>
              <w:rPr>
                <w:sz w:val="26"/>
                <w:szCs w:val="26"/>
              </w:rPr>
            </w:pPr>
            <w:r w:rsidRPr="007E29D1">
              <w:rPr>
                <w:b/>
                <w:bCs/>
                <w:sz w:val="26"/>
                <w:szCs w:val="26"/>
              </w:rPr>
              <w:lastRenderedPageBreak/>
              <w:t>4. Thời hạn giải quyết:</w:t>
            </w:r>
          </w:p>
        </w:tc>
        <w:tc>
          <w:tcPr>
            <w:tcW w:w="8215" w:type="dxa"/>
            <w:vAlign w:val="center"/>
            <w:hideMark/>
          </w:tcPr>
          <w:p w14:paraId="37A53C0E" w14:textId="77777777" w:rsidR="00BC2979" w:rsidRPr="007E29D1" w:rsidRDefault="00BC2979" w:rsidP="00893C91">
            <w:pPr>
              <w:rPr>
                <w:sz w:val="26"/>
                <w:szCs w:val="26"/>
                <w:lang w:val="es-ES"/>
              </w:rPr>
            </w:pPr>
            <w:r w:rsidRPr="007E29D1">
              <w:rPr>
                <w:sz w:val="26"/>
                <w:szCs w:val="26"/>
              </w:rPr>
              <w:t>2</w:t>
            </w:r>
            <w:r w:rsidRPr="007E29D1">
              <w:rPr>
                <w:sz w:val="26"/>
                <w:szCs w:val="26"/>
                <w:lang w:val="es-ES"/>
              </w:rPr>
              <w:t>0 ngày kể từ ngày nhận đủ hồ sơ hợp lệ</w:t>
            </w:r>
          </w:p>
        </w:tc>
      </w:tr>
      <w:tr w:rsidR="006A4142" w:rsidRPr="007E29D1" w14:paraId="7341C10C" w14:textId="77777777" w:rsidTr="00893C91">
        <w:trPr>
          <w:tblCellSpacing w:w="0" w:type="dxa"/>
        </w:trPr>
        <w:tc>
          <w:tcPr>
            <w:tcW w:w="2217" w:type="dxa"/>
            <w:vAlign w:val="center"/>
            <w:hideMark/>
          </w:tcPr>
          <w:p w14:paraId="18D7842E" w14:textId="77777777" w:rsidR="00BC2979" w:rsidRPr="007E29D1" w:rsidRDefault="00BC2979" w:rsidP="00893C91">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1EF68B11" w14:textId="77777777" w:rsidR="00BC2979" w:rsidRPr="007E29D1" w:rsidRDefault="00BC2979" w:rsidP="00893C91">
            <w:pPr>
              <w:rPr>
                <w:sz w:val="26"/>
                <w:szCs w:val="26"/>
                <w:lang w:val="es-ES"/>
              </w:rPr>
            </w:pPr>
            <w:r w:rsidRPr="007E29D1">
              <w:rPr>
                <w:sz w:val="26"/>
                <w:szCs w:val="26"/>
                <w:lang w:val="nl-NL"/>
              </w:rPr>
              <w:t xml:space="preserve">Tổ chức </w:t>
            </w:r>
          </w:p>
        </w:tc>
      </w:tr>
      <w:tr w:rsidR="006A4142" w:rsidRPr="007E29D1" w14:paraId="2DBDE5A1" w14:textId="77777777" w:rsidTr="00893C91">
        <w:trPr>
          <w:tblCellSpacing w:w="0" w:type="dxa"/>
        </w:trPr>
        <w:tc>
          <w:tcPr>
            <w:tcW w:w="2217" w:type="dxa"/>
            <w:vAlign w:val="center"/>
            <w:hideMark/>
          </w:tcPr>
          <w:p w14:paraId="3C97DA34" w14:textId="77777777" w:rsidR="00BC2979" w:rsidRPr="007E29D1" w:rsidRDefault="00BC2979" w:rsidP="00893C91">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289AC5A6" w14:textId="77777777" w:rsidR="00BC2979" w:rsidRPr="007E29D1" w:rsidRDefault="00BC2979" w:rsidP="00893C91">
            <w:pPr>
              <w:rPr>
                <w:sz w:val="26"/>
                <w:szCs w:val="26"/>
                <w:lang w:val="es-ES"/>
              </w:rPr>
            </w:pPr>
            <w:r w:rsidRPr="007E29D1">
              <w:rPr>
                <w:sz w:val="26"/>
                <w:szCs w:val="26"/>
                <w:lang w:val="es-ES"/>
              </w:rPr>
              <w:t>Cơ quan thực hiện thủ tục hành chính: Sở GDĐT</w:t>
            </w:r>
          </w:p>
          <w:p w14:paraId="549D3317" w14:textId="77777777" w:rsidR="00BC2979" w:rsidRPr="007E29D1" w:rsidRDefault="00BC2979" w:rsidP="00893C91">
            <w:pPr>
              <w:rPr>
                <w:sz w:val="26"/>
                <w:szCs w:val="26"/>
                <w:lang w:val="es-ES"/>
              </w:rPr>
            </w:pPr>
            <w:r w:rsidRPr="007E29D1">
              <w:rPr>
                <w:sz w:val="26"/>
                <w:szCs w:val="26"/>
                <w:lang w:val="es-ES"/>
              </w:rPr>
              <w:t>Cơ quan có thẩm quyền quyết định: UBND tỉnh.</w:t>
            </w:r>
          </w:p>
        </w:tc>
      </w:tr>
      <w:tr w:rsidR="006A4142" w:rsidRPr="007E29D1" w14:paraId="1D6C7D76" w14:textId="77777777" w:rsidTr="00893C91">
        <w:trPr>
          <w:tblCellSpacing w:w="0" w:type="dxa"/>
        </w:trPr>
        <w:tc>
          <w:tcPr>
            <w:tcW w:w="2217" w:type="dxa"/>
            <w:vAlign w:val="center"/>
            <w:hideMark/>
          </w:tcPr>
          <w:p w14:paraId="691F1705" w14:textId="77777777" w:rsidR="00BC2979" w:rsidRPr="007E29D1" w:rsidRDefault="00BC2979" w:rsidP="00893C91">
            <w:pPr>
              <w:ind w:right="84"/>
              <w:jc w:val="both"/>
              <w:rPr>
                <w:sz w:val="26"/>
                <w:szCs w:val="26"/>
                <w:lang w:val="es-ES"/>
              </w:rPr>
            </w:pPr>
            <w:r w:rsidRPr="007E29D1">
              <w:rPr>
                <w:b/>
                <w:bCs/>
                <w:sz w:val="26"/>
                <w:szCs w:val="26"/>
                <w:lang w:val="es-ES"/>
              </w:rPr>
              <w:t>7. Kết quả thực hiện thủ tục hành chính:</w:t>
            </w:r>
          </w:p>
        </w:tc>
        <w:tc>
          <w:tcPr>
            <w:tcW w:w="8215" w:type="dxa"/>
            <w:vAlign w:val="center"/>
            <w:hideMark/>
          </w:tcPr>
          <w:p w14:paraId="68C30A3C" w14:textId="77777777" w:rsidR="00BC2979" w:rsidRPr="007E29D1" w:rsidRDefault="00BC2979" w:rsidP="00893C91">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w:t>
            </w:r>
          </w:p>
        </w:tc>
      </w:tr>
      <w:tr w:rsidR="006A4142" w:rsidRPr="007E29D1" w14:paraId="35DFEE20" w14:textId="77777777" w:rsidTr="00893C91">
        <w:trPr>
          <w:tblCellSpacing w:w="0" w:type="dxa"/>
        </w:trPr>
        <w:tc>
          <w:tcPr>
            <w:tcW w:w="2217" w:type="dxa"/>
            <w:vAlign w:val="center"/>
            <w:hideMark/>
          </w:tcPr>
          <w:p w14:paraId="6615CD4A" w14:textId="77777777" w:rsidR="00BC2979" w:rsidRPr="007E29D1" w:rsidRDefault="00BC2979" w:rsidP="00893C91">
            <w:pPr>
              <w:ind w:right="84"/>
              <w:jc w:val="both"/>
              <w:rPr>
                <w:sz w:val="26"/>
                <w:szCs w:val="26"/>
              </w:rPr>
            </w:pPr>
            <w:r w:rsidRPr="007E29D1">
              <w:rPr>
                <w:b/>
                <w:bCs/>
                <w:sz w:val="26"/>
                <w:szCs w:val="26"/>
              </w:rPr>
              <w:t>8. Phí, Lệ phí :</w:t>
            </w:r>
          </w:p>
        </w:tc>
        <w:tc>
          <w:tcPr>
            <w:tcW w:w="8215" w:type="dxa"/>
            <w:vAlign w:val="center"/>
            <w:hideMark/>
          </w:tcPr>
          <w:p w14:paraId="6D717D47" w14:textId="77777777" w:rsidR="00BC2979" w:rsidRPr="007E29D1" w:rsidRDefault="00BC2979" w:rsidP="00893C91">
            <w:pPr>
              <w:rPr>
                <w:sz w:val="26"/>
                <w:szCs w:val="26"/>
              </w:rPr>
            </w:pPr>
            <w:r w:rsidRPr="007E29D1">
              <w:rPr>
                <w:sz w:val="26"/>
                <w:szCs w:val="26"/>
              </w:rPr>
              <w:t>Không có.</w:t>
            </w:r>
          </w:p>
        </w:tc>
      </w:tr>
      <w:tr w:rsidR="006A4142" w:rsidRPr="007E29D1" w14:paraId="37570AEF" w14:textId="77777777" w:rsidTr="00893C91">
        <w:trPr>
          <w:tblCellSpacing w:w="0" w:type="dxa"/>
        </w:trPr>
        <w:tc>
          <w:tcPr>
            <w:tcW w:w="2217" w:type="dxa"/>
            <w:vAlign w:val="center"/>
            <w:hideMark/>
          </w:tcPr>
          <w:p w14:paraId="6ABF19AA" w14:textId="77777777" w:rsidR="00BC2979" w:rsidRPr="007E29D1" w:rsidRDefault="00BC2979" w:rsidP="00893C91">
            <w:pPr>
              <w:ind w:right="84"/>
              <w:jc w:val="both"/>
              <w:rPr>
                <w:sz w:val="26"/>
                <w:szCs w:val="26"/>
              </w:rPr>
            </w:pPr>
            <w:r w:rsidRPr="007E29D1">
              <w:rPr>
                <w:b/>
                <w:bCs/>
                <w:sz w:val="26"/>
                <w:szCs w:val="26"/>
              </w:rPr>
              <w:t>9. Tên mẫu đơn, mẫu tờ khai:</w:t>
            </w:r>
          </w:p>
        </w:tc>
        <w:tc>
          <w:tcPr>
            <w:tcW w:w="8215" w:type="dxa"/>
            <w:vAlign w:val="center"/>
            <w:hideMark/>
          </w:tcPr>
          <w:p w14:paraId="40487902" w14:textId="4F71E1BC" w:rsidR="00BC2979" w:rsidRPr="007E29D1" w:rsidRDefault="00604B71" w:rsidP="00893C91">
            <w:pPr>
              <w:rPr>
                <w:sz w:val="26"/>
                <w:szCs w:val="26"/>
                <w:lang w:val="nl-NL"/>
              </w:rPr>
            </w:pPr>
            <w:r w:rsidRPr="007E29D1">
              <w:rPr>
                <w:sz w:val="26"/>
                <w:szCs w:val="26"/>
                <w:lang w:val="nl-NL"/>
              </w:rPr>
              <w:t>Mẫu số 01 kèm theo</w:t>
            </w:r>
          </w:p>
        </w:tc>
      </w:tr>
      <w:tr w:rsidR="006A4142" w:rsidRPr="007E29D1" w14:paraId="561EF103" w14:textId="77777777" w:rsidTr="00893C91">
        <w:trPr>
          <w:tblCellSpacing w:w="0" w:type="dxa"/>
        </w:trPr>
        <w:tc>
          <w:tcPr>
            <w:tcW w:w="2217" w:type="dxa"/>
            <w:vAlign w:val="center"/>
            <w:hideMark/>
          </w:tcPr>
          <w:p w14:paraId="214B380F" w14:textId="77777777" w:rsidR="00BC2979" w:rsidRPr="007E29D1" w:rsidRDefault="00BC2979" w:rsidP="00893C91">
            <w:pPr>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hideMark/>
          </w:tcPr>
          <w:p w14:paraId="6DAE6328" w14:textId="302C37DB" w:rsidR="00BC2979" w:rsidRPr="007E29D1" w:rsidRDefault="0010586A" w:rsidP="00893C91">
            <w:pPr>
              <w:spacing w:before="120"/>
              <w:rPr>
                <w:sz w:val="26"/>
                <w:szCs w:val="26"/>
                <w:lang w:val="nl-NL"/>
              </w:rPr>
            </w:pPr>
            <w:r w:rsidRPr="007E29D1">
              <w:rPr>
                <w:sz w:val="26"/>
                <w:szCs w:val="26"/>
              </w:rPr>
              <w:t>Không có.</w:t>
            </w:r>
          </w:p>
        </w:tc>
      </w:tr>
      <w:tr w:rsidR="006A4142" w:rsidRPr="007E29D1" w14:paraId="3EEF2BA6" w14:textId="77777777" w:rsidTr="00893C91">
        <w:trPr>
          <w:tblCellSpacing w:w="0" w:type="dxa"/>
        </w:trPr>
        <w:tc>
          <w:tcPr>
            <w:tcW w:w="2217" w:type="dxa"/>
            <w:vAlign w:val="center"/>
          </w:tcPr>
          <w:p w14:paraId="7C10E71D" w14:textId="77777777" w:rsidR="00BC2979" w:rsidRPr="007E29D1" w:rsidRDefault="00BC2979" w:rsidP="00893C91">
            <w:pPr>
              <w:ind w:right="84"/>
              <w:jc w:val="both"/>
              <w:rPr>
                <w:b/>
                <w:bCs/>
                <w:sz w:val="26"/>
                <w:szCs w:val="26"/>
                <w:lang w:val="es-ES"/>
              </w:rPr>
            </w:pPr>
            <w:r w:rsidRPr="007E29D1">
              <w:rPr>
                <w:b/>
                <w:bCs/>
                <w:sz w:val="26"/>
                <w:szCs w:val="26"/>
                <w:lang w:val="nl-NL"/>
              </w:rPr>
              <w:t>11. Căn cứ pháp lý của thủ tục hành chính:</w:t>
            </w:r>
          </w:p>
        </w:tc>
        <w:tc>
          <w:tcPr>
            <w:tcW w:w="8215" w:type="dxa"/>
            <w:vAlign w:val="center"/>
          </w:tcPr>
          <w:p w14:paraId="2F7F3A5F" w14:textId="77777777" w:rsidR="00BC2979" w:rsidRPr="007E29D1" w:rsidRDefault="00BC2979" w:rsidP="00893C91">
            <w:pPr>
              <w:pStyle w:val="NormalWeb"/>
              <w:spacing w:before="0" w:beforeAutospacing="0" w:after="0" w:afterAutospacing="0"/>
              <w:ind w:left="112" w:right="83"/>
              <w:jc w:val="both"/>
              <w:rPr>
                <w:sz w:val="26"/>
                <w:szCs w:val="26"/>
                <w:lang w:val="es-ES"/>
              </w:rPr>
            </w:pPr>
            <w:r w:rsidRPr="007E29D1">
              <w:rPr>
                <w:sz w:val="26"/>
                <w:szCs w:val="26"/>
                <w:shd w:val="clear" w:color="auto" w:fill="F7FCFF"/>
                <w:lang w:val="es-ES"/>
              </w:rPr>
              <w:t>Nghị định số 116/2016/NĐ-CP ngày 18 tháng 7 năm 2016 của Chính phủ Quy định chính sách hỗ trợ học sinh bán trú, trường phổ thông dân tộc bán trú và học sinh trung học phổ thông ở xã, thôn đặc biệt khó khăn.</w:t>
            </w:r>
          </w:p>
        </w:tc>
      </w:tr>
      <w:tr w:rsidR="000948E5" w:rsidRPr="007E29D1" w14:paraId="3226D71D" w14:textId="77777777" w:rsidTr="00893C91">
        <w:trPr>
          <w:trHeight w:val="373"/>
          <w:tblCellSpacing w:w="0" w:type="dxa"/>
        </w:trPr>
        <w:tc>
          <w:tcPr>
            <w:tcW w:w="2217" w:type="dxa"/>
            <w:vAlign w:val="center"/>
          </w:tcPr>
          <w:p w14:paraId="73AB1E5A" w14:textId="13799856" w:rsidR="000948E5" w:rsidRPr="007E29D1" w:rsidRDefault="000948E5" w:rsidP="000948E5">
            <w:pPr>
              <w:ind w:right="84"/>
              <w:jc w:val="both"/>
              <w:rPr>
                <w:b/>
                <w:bCs/>
                <w:sz w:val="26"/>
                <w:szCs w:val="26"/>
                <w:lang w:val="nl-NL"/>
              </w:rPr>
            </w:pPr>
            <w:r w:rsidRPr="007E29D1">
              <w:rPr>
                <w:b/>
                <w:bCs/>
                <w:sz w:val="26"/>
                <w:szCs w:val="26"/>
                <w:lang w:val="nl-NL"/>
              </w:rPr>
              <w:t>12. Thành phần hồ sơ lưu</w:t>
            </w:r>
          </w:p>
        </w:tc>
        <w:tc>
          <w:tcPr>
            <w:tcW w:w="8215" w:type="dxa"/>
            <w:vAlign w:val="center"/>
          </w:tcPr>
          <w:p w14:paraId="06B85A49" w14:textId="77777777" w:rsidR="000948E5" w:rsidRPr="007E29D1" w:rsidRDefault="000948E5" w:rsidP="000948E5">
            <w:pPr>
              <w:ind w:left="124" w:right="83" w:hanging="12"/>
              <w:rPr>
                <w:sz w:val="26"/>
                <w:szCs w:val="26"/>
                <w:lang w:val="nl-NL"/>
              </w:rPr>
            </w:pPr>
            <w:r w:rsidRPr="007E29D1">
              <w:rPr>
                <w:sz w:val="26"/>
                <w:szCs w:val="26"/>
                <w:lang w:val="nl-NL"/>
              </w:rPr>
              <w:t>- Lưu theo thành phần hồ sơ đã nhận của cơ quan tổ chức đã nộp.</w:t>
            </w:r>
          </w:p>
          <w:p w14:paraId="696C5219" w14:textId="77777777" w:rsidR="000948E5" w:rsidRPr="007E29D1" w:rsidRDefault="000948E5" w:rsidP="000948E5">
            <w:pPr>
              <w:ind w:left="124" w:right="83" w:hanging="12"/>
              <w:rPr>
                <w:sz w:val="26"/>
                <w:szCs w:val="26"/>
                <w:lang w:val="nl-NL"/>
              </w:rPr>
            </w:pPr>
            <w:r w:rsidRPr="007E29D1">
              <w:rPr>
                <w:sz w:val="26"/>
                <w:szCs w:val="26"/>
                <w:lang w:val="nl-NL"/>
              </w:rPr>
              <w:t>- Kết quả giải quyết TTHC</w:t>
            </w:r>
          </w:p>
          <w:p w14:paraId="7B967008" w14:textId="77777777" w:rsidR="000948E5" w:rsidRPr="007E29D1" w:rsidRDefault="000948E5" w:rsidP="000948E5">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5554D2C6" w14:textId="77777777" w:rsidR="000948E5" w:rsidRPr="007E29D1" w:rsidRDefault="000948E5" w:rsidP="000948E5">
            <w:pPr>
              <w:ind w:left="124" w:right="83" w:hanging="12"/>
              <w:rPr>
                <w:sz w:val="26"/>
                <w:szCs w:val="26"/>
                <w:lang w:val="nl-NL"/>
              </w:rPr>
            </w:pPr>
            <w:r w:rsidRPr="007E29D1">
              <w:rPr>
                <w:sz w:val="26"/>
                <w:szCs w:val="26"/>
                <w:lang w:val="nl-NL"/>
              </w:rPr>
              <w:t>- Phiếu kiểm soát quy trình giải quyết TTHC của Phòng chuyên môn.</w:t>
            </w:r>
          </w:p>
        </w:tc>
      </w:tr>
      <w:tr w:rsidR="000948E5" w:rsidRPr="007E29D1" w14:paraId="61D6E651" w14:textId="77777777" w:rsidTr="00893C91">
        <w:trPr>
          <w:trHeight w:val="797"/>
          <w:tblCellSpacing w:w="0" w:type="dxa"/>
        </w:trPr>
        <w:tc>
          <w:tcPr>
            <w:tcW w:w="2217" w:type="dxa"/>
            <w:vAlign w:val="center"/>
          </w:tcPr>
          <w:p w14:paraId="17173D91" w14:textId="3911A760" w:rsidR="000948E5" w:rsidRPr="007E29D1" w:rsidRDefault="000948E5" w:rsidP="000948E5">
            <w:pPr>
              <w:ind w:right="84"/>
              <w:jc w:val="both"/>
              <w:rPr>
                <w:b/>
                <w:bCs/>
                <w:sz w:val="26"/>
                <w:szCs w:val="26"/>
                <w:lang w:val="nl-NL"/>
              </w:rPr>
            </w:pPr>
            <w:r w:rsidRPr="007E29D1">
              <w:rPr>
                <w:b/>
                <w:bCs/>
                <w:sz w:val="26"/>
                <w:szCs w:val="26"/>
                <w:lang w:val="nl-NL"/>
              </w:rPr>
              <w:t>13. Thời gian lưu và nơi lưu</w:t>
            </w:r>
          </w:p>
        </w:tc>
        <w:tc>
          <w:tcPr>
            <w:tcW w:w="8215" w:type="dxa"/>
            <w:vAlign w:val="center"/>
          </w:tcPr>
          <w:p w14:paraId="71A1A8D5" w14:textId="77777777" w:rsidR="000948E5" w:rsidRPr="007E29D1" w:rsidRDefault="000948E5" w:rsidP="000948E5">
            <w:pPr>
              <w:ind w:right="83" w:hanging="12"/>
              <w:rPr>
                <w:sz w:val="26"/>
                <w:szCs w:val="26"/>
                <w:lang w:val="nl-NL"/>
              </w:rPr>
            </w:pPr>
            <w:r w:rsidRPr="007E29D1">
              <w:rPr>
                <w:sz w:val="26"/>
                <w:szCs w:val="26"/>
                <w:lang w:val="nl-NL"/>
              </w:rPr>
              <w:t>- Hồ sơ đã giải quyết xong được lưu tại phòng KHTC trong thời gian từ 05 năm, sau đó chuyển hồ sơ đến kho lưu trữ của Sở.</w:t>
            </w:r>
          </w:p>
        </w:tc>
      </w:tr>
    </w:tbl>
    <w:p w14:paraId="74B27B0C" w14:textId="77777777" w:rsidR="0045771C" w:rsidRPr="007E29D1" w:rsidRDefault="0045771C" w:rsidP="00BC2979">
      <w:pPr>
        <w:spacing w:before="120"/>
        <w:ind w:left="8100"/>
        <w:rPr>
          <w:b/>
          <w:sz w:val="26"/>
          <w:szCs w:val="26"/>
          <w:lang w:val="nl-NL"/>
        </w:rPr>
      </w:pPr>
    </w:p>
    <w:p w14:paraId="4CB069FE" w14:textId="77777777" w:rsidR="0045771C" w:rsidRPr="007E29D1" w:rsidRDefault="0045771C" w:rsidP="00BC2979">
      <w:pPr>
        <w:spacing w:before="120"/>
        <w:ind w:left="8100"/>
        <w:rPr>
          <w:b/>
          <w:sz w:val="26"/>
          <w:szCs w:val="26"/>
          <w:lang w:val="nl-NL"/>
        </w:rPr>
      </w:pPr>
    </w:p>
    <w:p w14:paraId="5584A684" w14:textId="77777777" w:rsidR="0045771C" w:rsidRPr="007E29D1" w:rsidRDefault="0045771C" w:rsidP="00BC2979">
      <w:pPr>
        <w:spacing w:before="120"/>
        <w:ind w:left="8100"/>
        <w:rPr>
          <w:b/>
          <w:sz w:val="26"/>
          <w:szCs w:val="26"/>
          <w:lang w:val="nl-NL"/>
        </w:rPr>
      </w:pPr>
    </w:p>
    <w:p w14:paraId="3FC7A091" w14:textId="77777777" w:rsidR="0045771C" w:rsidRPr="007E29D1" w:rsidRDefault="0045771C" w:rsidP="00BC2979">
      <w:pPr>
        <w:spacing w:before="120"/>
        <w:ind w:left="8100"/>
        <w:rPr>
          <w:b/>
          <w:sz w:val="26"/>
          <w:szCs w:val="26"/>
          <w:lang w:val="nl-NL"/>
        </w:rPr>
      </w:pPr>
    </w:p>
    <w:p w14:paraId="6EE96D96" w14:textId="77777777" w:rsidR="0045771C" w:rsidRPr="007E29D1" w:rsidRDefault="0045771C" w:rsidP="00BC2979">
      <w:pPr>
        <w:spacing w:before="120"/>
        <w:ind w:left="8100"/>
        <w:rPr>
          <w:b/>
          <w:sz w:val="26"/>
          <w:szCs w:val="26"/>
          <w:lang w:val="nl-NL"/>
        </w:rPr>
      </w:pPr>
    </w:p>
    <w:p w14:paraId="76FDBB65" w14:textId="77777777" w:rsidR="0045771C" w:rsidRPr="007E29D1" w:rsidRDefault="0045771C" w:rsidP="00BC2979">
      <w:pPr>
        <w:spacing w:before="120"/>
        <w:ind w:left="8100"/>
        <w:rPr>
          <w:b/>
          <w:sz w:val="26"/>
          <w:szCs w:val="26"/>
          <w:lang w:val="nl-NL"/>
        </w:rPr>
      </w:pPr>
    </w:p>
    <w:p w14:paraId="6375D57F" w14:textId="77777777" w:rsidR="0045771C" w:rsidRPr="007E29D1" w:rsidRDefault="0045771C" w:rsidP="00BC2979">
      <w:pPr>
        <w:spacing w:before="120"/>
        <w:ind w:left="8100"/>
        <w:rPr>
          <w:b/>
          <w:sz w:val="26"/>
          <w:szCs w:val="26"/>
          <w:lang w:val="nl-NL"/>
        </w:rPr>
      </w:pPr>
    </w:p>
    <w:p w14:paraId="336231F1" w14:textId="77777777" w:rsidR="0045771C" w:rsidRPr="007E29D1" w:rsidRDefault="0045771C" w:rsidP="00BC2979">
      <w:pPr>
        <w:spacing w:before="120"/>
        <w:ind w:left="8100"/>
        <w:rPr>
          <w:b/>
          <w:sz w:val="26"/>
          <w:szCs w:val="26"/>
          <w:lang w:val="nl-NL"/>
        </w:rPr>
      </w:pPr>
    </w:p>
    <w:p w14:paraId="1F5C7577" w14:textId="77777777" w:rsidR="001529DB" w:rsidRPr="007E29D1" w:rsidRDefault="001529DB" w:rsidP="00BC2979">
      <w:pPr>
        <w:spacing w:before="120"/>
        <w:ind w:left="8100"/>
        <w:rPr>
          <w:b/>
          <w:sz w:val="26"/>
          <w:szCs w:val="26"/>
          <w:lang w:val="nl-NL"/>
        </w:rPr>
      </w:pPr>
    </w:p>
    <w:p w14:paraId="2C8A5DDB" w14:textId="77777777" w:rsidR="001529DB" w:rsidRPr="007E29D1" w:rsidRDefault="001529DB" w:rsidP="00BC2979">
      <w:pPr>
        <w:spacing w:before="120"/>
        <w:ind w:left="8100"/>
        <w:rPr>
          <w:b/>
          <w:sz w:val="26"/>
          <w:szCs w:val="26"/>
          <w:lang w:val="nl-NL"/>
        </w:rPr>
      </w:pPr>
    </w:p>
    <w:p w14:paraId="41F45AA9" w14:textId="77777777" w:rsidR="001529DB" w:rsidRPr="007E29D1" w:rsidRDefault="001529DB" w:rsidP="00BC2979">
      <w:pPr>
        <w:spacing w:before="120"/>
        <w:ind w:left="8100"/>
        <w:rPr>
          <w:b/>
          <w:sz w:val="26"/>
          <w:szCs w:val="26"/>
          <w:lang w:val="nl-NL"/>
        </w:rPr>
      </w:pPr>
    </w:p>
    <w:p w14:paraId="790885CB" w14:textId="77777777" w:rsidR="001529DB" w:rsidRPr="007E29D1" w:rsidRDefault="001529DB" w:rsidP="00BC2979">
      <w:pPr>
        <w:spacing w:before="120"/>
        <w:ind w:left="8100"/>
        <w:rPr>
          <w:b/>
          <w:sz w:val="26"/>
          <w:szCs w:val="26"/>
          <w:lang w:val="nl-NL"/>
        </w:rPr>
      </w:pPr>
    </w:p>
    <w:p w14:paraId="24C3805F" w14:textId="77777777" w:rsidR="00957789" w:rsidRPr="007E29D1" w:rsidRDefault="00957789" w:rsidP="00F63D9C">
      <w:pPr>
        <w:ind w:left="8100"/>
        <w:rPr>
          <w:b/>
          <w:sz w:val="26"/>
          <w:szCs w:val="26"/>
          <w:lang w:val="nl-NL"/>
        </w:rPr>
      </w:pPr>
    </w:p>
    <w:p w14:paraId="277D82B0" w14:textId="77777777" w:rsidR="00957789" w:rsidRPr="007E29D1" w:rsidRDefault="00957789" w:rsidP="00F63D9C">
      <w:pPr>
        <w:ind w:left="8100"/>
        <w:rPr>
          <w:b/>
          <w:sz w:val="26"/>
          <w:szCs w:val="26"/>
          <w:lang w:val="nl-NL"/>
        </w:rPr>
      </w:pPr>
    </w:p>
    <w:p w14:paraId="0C4EA3D8" w14:textId="3A371D1B" w:rsidR="00BC2979" w:rsidRPr="007E29D1" w:rsidRDefault="00604B71" w:rsidP="00F63D9C">
      <w:pPr>
        <w:ind w:left="8100"/>
        <w:rPr>
          <w:b/>
          <w:sz w:val="26"/>
          <w:szCs w:val="26"/>
          <w:lang w:val="nl-NL"/>
        </w:rPr>
      </w:pPr>
      <w:r w:rsidRPr="007E29D1">
        <w:rPr>
          <w:b/>
          <w:sz w:val="26"/>
          <w:szCs w:val="26"/>
          <w:lang w:val="nl-NL"/>
        </w:rPr>
        <w:t>Mẫu số 01</w:t>
      </w:r>
    </w:p>
    <w:p w14:paraId="3FF056F5" w14:textId="77777777" w:rsidR="00BC2979" w:rsidRPr="007E29D1" w:rsidRDefault="00BC2979" w:rsidP="00F63D9C">
      <w:pPr>
        <w:rPr>
          <w:sz w:val="26"/>
          <w:szCs w:val="26"/>
          <w:lang w:val="nl-NL"/>
        </w:rPr>
      </w:pPr>
    </w:p>
    <w:p w14:paraId="7E648D2F" w14:textId="77777777" w:rsidR="00F63D9C" w:rsidRPr="007E29D1" w:rsidRDefault="00BC2979" w:rsidP="00F63D9C">
      <w:pPr>
        <w:ind w:left="3080" w:right="1260" w:hanging="846"/>
        <w:jc w:val="center"/>
        <w:rPr>
          <w:b/>
          <w:sz w:val="26"/>
          <w:szCs w:val="26"/>
          <w:lang w:val="nl-NL"/>
        </w:rPr>
      </w:pPr>
      <w:r w:rsidRPr="007E29D1">
        <w:rPr>
          <w:b/>
          <w:sz w:val="26"/>
          <w:szCs w:val="26"/>
          <w:lang w:val="nl-NL"/>
        </w:rPr>
        <w:t>CỘNG HÒA XÃ HỘI CHỦ NGHĨA VIỆT NAM</w:t>
      </w:r>
    </w:p>
    <w:p w14:paraId="0244C568" w14:textId="7B2796BF" w:rsidR="00BC2979" w:rsidRPr="007E29D1" w:rsidRDefault="00BC2979" w:rsidP="00F63D9C">
      <w:pPr>
        <w:ind w:left="3080" w:right="1260" w:hanging="846"/>
        <w:jc w:val="center"/>
        <w:rPr>
          <w:b/>
          <w:sz w:val="26"/>
          <w:szCs w:val="26"/>
          <w:lang w:val="nl-NL"/>
        </w:rPr>
      </w:pPr>
      <w:r w:rsidRPr="007E29D1">
        <w:rPr>
          <w:b/>
          <w:sz w:val="26"/>
          <w:szCs w:val="26"/>
          <w:lang w:val="nl-NL"/>
        </w:rPr>
        <w:t>Độc lập - Tự do - Hạnh phúc</w:t>
      </w:r>
    </w:p>
    <w:p w14:paraId="2F104E3F" w14:textId="77777777" w:rsidR="00BC2979" w:rsidRPr="007E29D1" w:rsidRDefault="00BC2979" w:rsidP="00F63D9C">
      <w:pPr>
        <w:ind w:right="-259"/>
        <w:jc w:val="center"/>
        <w:rPr>
          <w:b/>
          <w:sz w:val="26"/>
          <w:szCs w:val="26"/>
          <w:lang w:val="nl-NL"/>
        </w:rPr>
      </w:pPr>
      <w:r w:rsidRPr="007E29D1">
        <w:rPr>
          <w:b/>
          <w:sz w:val="26"/>
          <w:szCs w:val="26"/>
          <w:lang w:val="nl-NL"/>
        </w:rPr>
        <w:t>---------------</w:t>
      </w:r>
    </w:p>
    <w:p w14:paraId="43205634" w14:textId="77777777" w:rsidR="00BC2979" w:rsidRPr="007E29D1" w:rsidRDefault="00BC2979" w:rsidP="00F63D9C">
      <w:pPr>
        <w:ind w:left="3620"/>
        <w:rPr>
          <w:b/>
          <w:sz w:val="26"/>
          <w:szCs w:val="26"/>
          <w:lang w:val="nl-NL"/>
        </w:rPr>
      </w:pPr>
      <w:r w:rsidRPr="007E29D1">
        <w:rPr>
          <w:b/>
          <w:sz w:val="26"/>
          <w:szCs w:val="26"/>
          <w:lang w:val="nl-NL"/>
        </w:rPr>
        <w:t>ĐƠN ĐỀ NGHỊ HỖ TRỢ</w:t>
      </w:r>
    </w:p>
    <w:p w14:paraId="3E1EA5E9" w14:textId="77777777" w:rsidR="00BC2979" w:rsidRPr="007E29D1" w:rsidRDefault="00BC2979" w:rsidP="00F63D9C">
      <w:pPr>
        <w:ind w:left="260"/>
        <w:jc w:val="center"/>
        <w:rPr>
          <w:i/>
          <w:sz w:val="26"/>
          <w:szCs w:val="26"/>
          <w:lang w:val="nl-NL"/>
        </w:rPr>
      </w:pPr>
      <w:r w:rsidRPr="007E29D1">
        <w:rPr>
          <w:i/>
          <w:sz w:val="26"/>
          <w:szCs w:val="26"/>
          <w:lang w:val="nl-NL"/>
        </w:rPr>
        <w:t>(Dùng cho học sinh THCS, học sinh THPT học bán trú tại trường phổ thông ở xã, thôn đặc biệt khó khăn)</w:t>
      </w:r>
    </w:p>
    <w:p w14:paraId="129A916C" w14:textId="77777777" w:rsidR="00BC2979" w:rsidRPr="007E29D1" w:rsidRDefault="00BC2979" w:rsidP="00F63D9C">
      <w:pPr>
        <w:ind w:left="2580"/>
        <w:rPr>
          <w:sz w:val="26"/>
          <w:szCs w:val="26"/>
          <w:lang w:val="nl-NL"/>
        </w:rPr>
      </w:pPr>
      <w:r w:rsidRPr="007E29D1">
        <w:rPr>
          <w:sz w:val="26"/>
          <w:szCs w:val="26"/>
          <w:lang w:val="nl-NL"/>
        </w:rPr>
        <w:t>Kính gửi Trường: ……………………………</w:t>
      </w:r>
    </w:p>
    <w:p w14:paraId="25DD27D1" w14:textId="77777777" w:rsidR="00BC2979" w:rsidRPr="007E29D1" w:rsidRDefault="00BC2979" w:rsidP="00F63D9C">
      <w:pPr>
        <w:ind w:left="980"/>
        <w:rPr>
          <w:sz w:val="26"/>
          <w:szCs w:val="26"/>
          <w:lang w:val="nl-NL"/>
        </w:rPr>
      </w:pPr>
      <w:r w:rsidRPr="007E29D1">
        <w:rPr>
          <w:sz w:val="26"/>
          <w:szCs w:val="26"/>
          <w:lang w:val="nl-NL"/>
        </w:rPr>
        <w:t>Họ và tên học sinh: ......................................................................................</w:t>
      </w:r>
    </w:p>
    <w:p w14:paraId="304D4442" w14:textId="77777777" w:rsidR="00BC2979" w:rsidRPr="007E29D1" w:rsidRDefault="00BC2979" w:rsidP="00F63D9C">
      <w:pPr>
        <w:rPr>
          <w:sz w:val="26"/>
          <w:szCs w:val="26"/>
          <w:lang w:val="nl-NL"/>
        </w:rPr>
      </w:pPr>
    </w:p>
    <w:p w14:paraId="1F406ED2" w14:textId="77777777" w:rsidR="00BC2979" w:rsidRPr="007E29D1" w:rsidRDefault="00BC2979" w:rsidP="00F63D9C">
      <w:pPr>
        <w:ind w:left="980"/>
        <w:rPr>
          <w:sz w:val="26"/>
          <w:szCs w:val="26"/>
          <w:lang w:val="nl-NL"/>
        </w:rPr>
      </w:pPr>
      <w:r w:rsidRPr="007E29D1">
        <w:rPr>
          <w:sz w:val="26"/>
          <w:szCs w:val="26"/>
          <w:lang w:val="nl-NL"/>
        </w:rPr>
        <w:t>Sinh ngày………….. tháng…………… năm..............................................</w:t>
      </w:r>
    </w:p>
    <w:p w14:paraId="05E835C6" w14:textId="77777777" w:rsidR="00BC2979" w:rsidRPr="007E29D1" w:rsidRDefault="00BC2979" w:rsidP="00F63D9C">
      <w:pPr>
        <w:rPr>
          <w:sz w:val="26"/>
          <w:szCs w:val="26"/>
          <w:lang w:val="nl-NL"/>
        </w:rPr>
      </w:pPr>
    </w:p>
    <w:p w14:paraId="3863AB59" w14:textId="77777777" w:rsidR="00BC2979" w:rsidRPr="007E29D1" w:rsidRDefault="00BC2979" w:rsidP="00F63D9C">
      <w:pPr>
        <w:ind w:left="980"/>
        <w:rPr>
          <w:sz w:val="26"/>
          <w:szCs w:val="26"/>
          <w:lang w:val="nl-NL"/>
        </w:rPr>
      </w:pPr>
      <w:r w:rsidRPr="007E29D1">
        <w:rPr>
          <w:sz w:val="26"/>
          <w:szCs w:val="26"/>
          <w:lang w:val="nl-NL"/>
        </w:rPr>
        <w:t>Dân tộc: .......................................................................................................</w:t>
      </w:r>
    </w:p>
    <w:p w14:paraId="62B13492" w14:textId="77777777" w:rsidR="00BC2979" w:rsidRPr="007E29D1" w:rsidRDefault="00BC2979" w:rsidP="00F63D9C">
      <w:pPr>
        <w:rPr>
          <w:sz w:val="26"/>
          <w:szCs w:val="26"/>
          <w:lang w:val="nl-NL"/>
        </w:rPr>
      </w:pPr>
    </w:p>
    <w:p w14:paraId="433AAA91" w14:textId="77777777" w:rsidR="00BC2979" w:rsidRPr="007E29D1" w:rsidRDefault="00BC2979" w:rsidP="00F63D9C">
      <w:pPr>
        <w:ind w:left="980"/>
        <w:rPr>
          <w:sz w:val="26"/>
          <w:szCs w:val="26"/>
          <w:lang w:val="nl-NL"/>
        </w:rPr>
      </w:pPr>
      <w:r w:rsidRPr="007E29D1">
        <w:rPr>
          <w:sz w:val="26"/>
          <w:szCs w:val="26"/>
          <w:lang w:val="nl-NL"/>
        </w:rPr>
        <w:t>Thường trú tại thôn/bản………………………xã....................................</w:t>
      </w:r>
    </w:p>
    <w:p w14:paraId="3CAE5B3C" w14:textId="77777777" w:rsidR="00BC2979" w:rsidRPr="007E29D1" w:rsidRDefault="00BC2979" w:rsidP="00F63D9C">
      <w:pPr>
        <w:rPr>
          <w:sz w:val="26"/>
          <w:szCs w:val="26"/>
          <w:lang w:val="nl-NL"/>
        </w:rPr>
      </w:pPr>
    </w:p>
    <w:p w14:paraId="07EEEF7B" w14:textId="77777777" w:rsidR="00BC2979" w:rsidRPr="007E29D1" w:rsidRDefault="00BC2979" w:rsidP="00F63D9C">
      <w:pPr>
        <w:ind w:left="980"/>
        <w:rPr>
          <w:sz w:val="26"/>
          <w:szCs w:val="26"/>
          <w:lang w:val="nl-NL"/>
        </w:rPr>
      </w:pPr>
      <w:r w:rsidRPr="007E29D1">
        <w:rPr>
          <w:sz w:val="26"/>
          <w:szCs w:val="26"/>
          <w:lang w:val="nl-NL"/>
        </w:rPr>
        <w:t>thuộc vùng: ...................................................................................................</w:t>
      </w:r>
    </w:p>
    <w:p w14:paraId="7465FDA0" w14:textId="77777777" w:rsidR="00BC2979" w:rsidRPr="007E29D1" w:rsidRDefault="00BC2979" w:rsidP="00F63D9C">
      <w:pPr>
        <w:rPr>
          <w:sz w:val="26"/>
          <w:szCs w:val="26"/>
          <w:lang w:val="nl-NL"/>
        </w:rPr>
      </w:pPr>
    </w:p>
    <w:p w14:paraId="07BFC8F5" w14:textId="77777777" w:rsidR="00BC2979" w:rsidRPr="007E29D1" w:rsidRDefault="00BC2979" w:rsidP="00F63D9C">
      <w:pPr>
        <w:ind w:left="980"/>
        <w:rPr>
          <w:sz w:val="26"/>
          <w:szCs w:val="26"/>
          <w:lang w:val="nl-NL"/>
        </w:rPr>
      </w:pPr>
      <w:r w:rsidRPr="007E29D1">
        <w:rPr>
          <w:sz w:val="26"/>
          <w:szCs w:val="26"/>
          <w:lang w:val="nl-NL"/>
        </w:rPr>
        <w:t>Huyện ...................................................... Tỉnh……………………………</w:t>
      </w:r>
    </w:p>
    <w:p w14:paraId="638D0CC9" w14:textId="77777777" w:rsidR="00BC2979" w:rsidRPr="007E29D1" w:rsidRDefault="00BC2979" w:rsidP="00F63D9C">
      <w:pPr>
        <w:rPr>
          <w:sz w:val="26"/>
          <w:szCs w:val="26"/>
          <w:lang w:val="nl-NL"/>
        </w:rPr>
      </w:pPr>
    </w:p>
    <w:p w14:paraId="3530542F" w14:textId="77777777" w:rsidR="00BC2979" w:rsidRPr="007E29D1" w:rsidRDefault="00BC2979" w:rsidP="00F63D9C">
      <w:pPr>
        <w:ind w:left="980"/>
        <w:rPr>
          <w:sz w:val="26"/>
          <w:szCs w:val="26"/>
          <w:lang w:val="nl-NL"/>
        </w:rPr>
      </w:pPr>
      <w:r w:rsidRPr="007E29D1">
        <w:rPr>
          <w:sz w:val="26"/>
          <w:szCs w:val="26"/>
          <w:lang w:val="nl-NL"/>
        </w:rPr>
        <w:t>Năm học…………… Là học sinh lớp:…… Trường.................................</w:t>
      </w:r>
    </w:p>
    <w:p w14:paraId="1A1A6EC3" w14:textId="77777777" w:rsidR="00BC2979" w:rsidRPr="007E29D1" w:rsidRDefault="00BC2979" w:rsidP="00F63D9C">
      <w:pPr>
        <w:rPr>
          <w:sz w:val="26"/>
          <w:szCs w:val="26"/>
          <w:lang w:val="nl-NL"/>
        </w:rPr>
      </w:pPr>
    </w:p>
    <w:p w14:paraId="0317E099" w14:textId="77777777" w:rsidR="00BC2979" w:rsidRPr="007E29D1" w:rsidRDefault="00BC2979" w:rsidP="00F63D9C">
      <w:pPr>
        <w:ind w:left="980"/>
        <w:rPr>
          <w:sz w:val="26"/>
          <w:szCs w:val="26"/>
        </w:rPr>
      </w:pPr>
      <w:r w:rsidRPr="007E29D1">
        <w:rPr>
          <w:sz w:val="26"/>
          <w:szCs w:val="26"/>
        </w:rPr>
        <w:t>Vì lý do (chọn 1 trong 2 lý do sau):</w:t>
      </w:r>
    </w:p>
    <w:p w14:paraId="460FF212" w14:textId="77777777" w:rsidR="00BC2979" w:rsidRPr="007E29D1" w:rsidRDefault="00BC2979" w:rsidP="00F63D9C">
      <w:pPr>
        <w:rPr>
          <w:sz w:val="26"/>
          <w:szCs w:val="26"/>
        </w:rPr>
      </w:pPr>
    </w:p>
    <w:p w14:paraId="6CC687FC" w14:textId="77777777" w:rsidR="00BC2979" w:rsidRPr="007E29D1" w:rsidRDefault="00BC2979" w:rsidP="00F63D9C">
      <w:pPr>
        <w:ind w:left="980"/>
        <w:rPr>
          <w:sz w:val="26"/>
          <w:szCs w:val="26"/>
        </w:rPr>
      </w:pPr>
      <w:r w:rsidRPr="007E29D1">
        <w:rPr>
          <w:sz w:val="26"/>
          <w:szCs w:val="26"/>
        </w:rPr>
        <w:t>- Nhà ở xa trường (ghi rõ cách nơi học tập bao nhiêu km): ......................</w:t>
      </w:r>
    </w:p>
    <w:p w14:paraId="175BD186" w14:textId="77777777" w:rsidR="00BC2979" w:rsidRPr="007E29D1" w:rsidRDefault="00BC2979" w:rsidP="00F63D9C">
      <w:pPr>
        <w:rPr>
          <w:sz w:val="26"/>
          <w:szCs w:val="26"/>
        </w:rPr>
      </w:pPr>
    </w:p>
    <w:p w14:paraId="3881C8A3" w14:textId="77777777" w:rsidR="00BC2979" w:rsidRPr="007E29D1" w:rsidRDefault="00BC2979" w:rsidP="00F63D9C">
      <w:pPr>
        <w:ind w:left="980"/>
        <w:rPr>
          <w:sz w:val="26"/>
          <w:szCs w:val="26"/>
        </w:rPr>
      </w:pPr>
      <w:r w:rsidRPr="007E29D1">
        <w:rPr>
          <w:sz w:val="26"/>
          <w:szCs w:val="26"/>
        </w:rPr>
        <w:t>- Địa hình giao thông khó khăn: □</w:t>
      </w:r>
    </w:p>
    <w:p w14:paraId="65FAEF94" w14:textId="77777777" w:rsidR="00BC2979" w:rsidRPr="007E29D1" w:rsidRDefault="00BC2979" w:rsidP="00F63D9C">
      <w:pPr>
        <w:rPr>
          <w:sz w:val="26"/>
          <w:szCs w:val="26"/>
        </w:rPr>
      </w:pPr>
    </w:p>
    <w:p w14:paraId="66C5DCDA" w14:textId="77777777" w:rsidR="00BC2979" w:rsidRPr="007E29D1" w:rsidRDefault="00BC2979" w:rsidP="00F63D9C">
      <w:pPr>
        <w:ind w:left="980"/>
        <w:rPr>
          <w:sz w:val="26"/>
          <w:szCs w:val="26"/>
        </w:rPr>
      </w:pPr>
      <w:r w:rsidRPr="007E29D1">
        <w:rPr>
          <w:sz w:val="26"/>
          <w:szCs w:val="26"/>
        </w:rPr>
        <w:t>Nên em không thể đi đến trường và trở về nhà trong ngày.</w:t>
      </w:r>
    </w:p>
    <w:p w14:paraId="4FB67A1A" w14:textId="77777777" w:rsidR="00BC2979" w:rsidRPr="007E29D1" w:rsidRDefault="00BC2979" w:rsidP="00F63D9C">
      <w:pPr>
        <w:rPr>
          <w:sz w:val="26"/>
          <w:szCs w:val="26"/>
        </w:rPr>
      </w:pPr>
    </w:p>
    <w:p w14:paraId="2677084B" w14:textId="77777777" w:rsidR="00BC2979" w:rsidRPr="007E29D1" w:rsidRDefault="00BC2979" w:rsidP="00F63D9C">
      <w:pPr>
        <w:ind w:left="260" w:firstLine="720"/>
        <w:jc w:val="both"/>
        <w:rPr>
          <w:sz w:val="26"/>
          <w:szCs w:val="26"/>
        </w:rPr>
      </w:pPr>
      <w:r w:rsidRPr="007E29D1">
        <w:rPr>
          <w:sz w:val="26"/>
          <w:szCs w:val="26"/>
        </w:rPr>
        <w:t>Vì vậy, em làm đơn này đề nghị nhà trường xem xét, trình cấp có thẩm quyền để em được hưởng chính sách hỗ trợ tiền và gạo theo quy định tại Nghị định số: ……/2016/NĐ-CP ngày…… tháng…… năm 2016 của Chính phủ, gồm:</w:t>
      </w:r>
    </w:p>
    <w:p w14:paraId="3F85FEB6" w14:textId="77777777" w:rsidR="00BC2979" w:rsidRPr="007E29D1" w:rsidRDefault="00BC2979" w:rsidP="00F63D9C">
      <w:pPr>
        <w:rPr>
          <w:sz w:val="26"/>
          <w:szCs w:val="26"/>
        </w:rPr>
      </w:pPr>
    </w:p>
    <w:p w14:paraId="12896150" w14:textId="77777777" w:rsidR="00BC2979" w:rsidRPr="007E29D1" w:rsidRDefault="00BC2979" w:rsidP="00F63D9C">
      <w:pPr>
        <w:numPr>
          <w:ilvl w:val="0"/>
          <w:numId w:val="14"/>
        </w:numPr>
        <w:tabs>
          <w:tab w:val="left" w:pos="1260"/>
        </w:tabs>
        <w:ind w:left="1260" w:hanging="278"/>
        <w:rPr>
          <w:sz w:val="26"/>
          <w:szCs w:val="26"/>
        </w:rPr>
      </w:pPr>
      <w:r w:rsidRPr="007E29D1">
        <w:rPr>
          <w:sz w:val="26"/>
          <w:szCs w:val="26"/>
        </w:rPr>
        <w:t>Tiền ăn □</w:t>
      </w:r>
    </w:p>
    <w:p w14:paraId="3B6701B2" w14:textId="77777777" w:rsidR="00BC2979" w:rsidRPr="007E29D1" w:rsidRDefault="00BC2979" w:rsidP="00F63D9C">
      <w:pPr>
        <w:rPr>
          <w:sz w:val="26"/>
          <w:szCs w:val="26"/>
        </w:rPr>
      </w:pPr>
    </w:p>
    <w:p w14:paraId="79B8D603" w14:textId="77777777" w:rsidR="00BC2979" w:rsidRPr="007E29D1" w:rsidRDefault="00BC2979" w:rsidP="00F63D9C">
      <w:pPr>
        <w:numPr>
          <w:ilvl w:val="0"/>
          <w:numId w:val="14"/>
        </w:numPr>
        <w:tabs>
          <w:tab w:val="left" w:pos="1260"/>
        </w:tabs>
        <w:ind w:left="1260" w:hanging="278"/>
        <w:rPr>
          <w:sz w:val="26"/>
          <w:szCs w:val="26"/>
        </w:rPr>
      </w:pPr>
      <w:r w:rsidRPr="007E29D1">
        <w:rPr>
          <w:sz w:val="26"/>
          <w:szCs w:val="26"/>
        </w:rPr>
        <w:t>Tiền nhà ở (đối với trường hợp học sinh phải tự lo chỗ ở) □</w:t>
      </w:r>
    </w:p>
    <w:p w14:paraId="42F734D0" w14:textId="77777777" w:rsidR="00BC2979" w:rsidRPr="007E29D1" w:rsidRDefault="00BC2979" w:rsidP="00F63D9C">
      <w:pPr>
        <w:rPr>
          <w:sz w:val="26"/>
          <w:szCs w:val="26"/>
        </w:rPr>
      </w:pPr>
    </w:p>
    <w:p w14:paraId="20B1F5FE" w14:textId="77777777" w:rsidR="00BC2979" w:rsidRPr="007E29D1" w:rsidRDefault="00BC2979" w:rsidP="00F63D9C">
      <w:pPr>
        <w:numPr>
          <w:ilvl w:val="0"/>
          <w:numId w:val="14"/>
        </w:numPr>
        <w:tabs>
          <w:tab w:val="left" w:pos="1260"/>
        </w:tabs>
        <w:ind w:left="1260" w:hanging="278"/>
        <w:rPr>
          <w:sz w:val="26"/>
          <w:szCs w:val="26"/>
        </w:rPr>
      </w:pPr>
      <w:r w:rsidRPr="007E29D1">
        <w:rPr>
          <w:sz w:val="26"/>
          <w:szCs w:val="26"/>
        </w:rPr>
        <w:t>Gạo: □</w:t>
      </w:r>
    </w:p>
    <w:p w14:paraId="4869A2C7" w14:textId="77777777" w:rsidR="00BC2979" w:rsidRPr="007E29D1" w:rsidRDefault="00BC2979" w:rsidP="00F63D9C">
      <w:pPr>
        <w:ind w:left="5080"/>
        <w:rPr>
          <w:i/>
          <w:sz w:val="26"/>
          <w:szCs w:val="26"/>
        </w:rPr>
      </w:pPr>
      <w:r w:rsidRPr="007E29D1">
        <w:rPr>
          <w:i/>
          <w:sz w:val="26"/>
          <w:szCs w:val="26"/>
        </w:rPr>
        <w:t>.........,ngày…… tháng…… năm 20....</w:t>
      </w:r>
    </w:p>
    <w:p w14:paraId="179695A5" w14:textId="77777777" w:rsidR="00BC2979" w:rsidRPr="007E29D1" w:rsidRDefault="00BC2979" w:rsidP="00F63D9C">
      <w:pPr>
        <w:rPr>
          <w:sz w:val="26"/>
          <w:szCs w:val="26"/>
        </w:rPr>
      </w:pPr>
    </w:p>
    <w:p w14:paraId="06F79D42" w14:textId="77777777" w:rsidR="00BC2979" w:rsidRPr="007E29D1" w:rsidRDefault="00BC2979" w:rsidP="00F63D9C">
      <w:pPr>
        <w:ind w:left="4580"/>
        <w:jc w:val="center"/>
        <w:rPr>
          <w:sz w:val="26"/>
          <w:szCs w:val="26"/>
        </w:rPr>
      </w:pPr>
      <w:r w:rsidRPr="007E29D1">
        <w:rPr>
          <w:sz w:val="26"/>
          <w:szCs w:val="26"/>
        </w:rPr>
        <w:t>Người làm đơn</w:t>
      </w:r>
    </w:p>
    <w:p w14:paraId="645896EF" w14:textId="77777777" w:rsidR="00BC2979" w:rsidRPr="007E29D1" w:rsidRDefault="00BC2979" w:rsidP="00F63D9C">
      <w:pPr>
        <w:rPr>
          <w:sz w:val="26"/>
          <w:szCs w:val="26"/>
        </w:rPr>
      </w:pPr>
    </w:p>
    <w:p w14:paraId="35A3443D" w14:textId="77777777" w:rsidR="00BC2979" w:rsidRPr="007E29D1" w:rsidRDefault="00BC2979" w:rsidP="00F63D9C">
      <w:pPr>
        <w:ind w:left="4580"/>
        <w:jc w:val="center"/>
        <w:rPr>
          <w:sz w:val="26"/>
          <w:szCs w:val="26"/>
        </w:rPr>
      </w:pPr>
      <w:r w:rsidRPr="007E29D1">
        <w:rPr>
          <w:sz w:val="26"/>
          <w:szCs w:val="26"/>
        </w:rPr>
        <w:t>(Ký, ghi rõ họ, tên)</w:t>
      </w:r>
    </w:p>
    <w:p w14:paraId="22BA1B2D" w14:textId="58B14791" w:rsidR="00360406" w:rsidRPr="007E29D1" w:rsidRDefault="00360406" w:rsidP="00336231">
      <w:pPr>
        <w:tabs>
          <w:tab w:val="left" w:pos="4129"/>
        </w:tabs>
        <w:rPr>
          <w:sz w:val="26"/>
          <w:szCs w:val="26"/>
        </w:rPr>
      </w:pPr>
    </w:p>
    <w:p w14:paraId="241364B0" w14:textId="170A73B4" w:rsidR="00360406" w:rsidRPr="007E29D1" w:rsidRDefault="00360406" w:rsidP="00336231">
      <w:pPr>
        <w:tabs>
          <w:tab w:val="left" w:pos="4129"/>
        </w:tabs>
        <w:rPr>
          <w:sz w:val="26"/>
          <w:szCs w:val="26"/>
        </w:rPr>
      </w:pPr>
    </w:p>
    <w:p w14:paraId="070589F9" w14:textId="7A8AD72A" w:rsidR="00360406" w:rsidRPr="007E29D1" w:rsidRDefault="00360406" w:rsidP="00336231">
      <w:pPr>
        <w:tabs>
          <w:tab w:val="left" w:pos="4129"/>
        </w:tabs>
        <w:rPr>
          <w:sz w:val="26"/>
          <w:szCs w:val="26"/>
        </w:rPr>
      </w:pPr>
    </w:p>
    <w:p w14:paraId="5D67FFBB" w14:textId="79CA88D7" w:rsidR="0045771C" w:rsidRPr="007E29D1" w:rsidRDefault="0045771C"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3A130A2E" w14:textId="77777777" w:rsidTr="00893C91">
        <w:trPr>
          <w:tblCellSpacing w:w="0" w:type="dxa"/>
        </w:trPr>
        <w:tc>
          <w:tcPr>
            <w:tcW w:w="2217" w:type="dxa"/>
            <w:vAlign w:val="center"/>
            <w:hideMark/>
          </w:tcPr>
          <w:p w14:paraId="0E04EB97" w14:textId="1B1DE201" w:rsidR="0045771C" w:rsidRPr="007E29D1" w:rsidRDefault="0045771C" w:rsidP="00893C91">
            <w:pPr>
              <w:jc w:val="center"/>
              <w:rPr>
                <w:b/>
                <w:sz w:val="26"/>
                <w:szCs w:val="26"/>
              </w:rPr>
            </w:pPr>
            <w:r w:rsidRPr="007E29D1">
              <w:rPr>
                <w:b/>
                <w:sz w:val="26"/>
                <w:szCs w:val="26"/>
              </w:rPr>
              <w:t>Quy trình 60</w:t>
            </w:r>
          </w:p>
        </w:tc>
        <w:tc>
          <w:tcPr>
            <w:tcW w:w="8215" w:type="dxa"/>
            <w:vAlign w:val="center"/>
            <w:hideMark/>
          </w:tcPr>
          <w:p w14:paraId="302C99BF" w14:textId="356AA7CE" w:rsidR="0045771C" w:rsidRPr="007E29D1" w:rsidRDefault="00A50DA4" w:rsidP="00A50DA4">
            <w:pPr>
              <w:ind w:left="78" w:right="86"/>
              <w:jc w:val="both"/>
              <w:rPr>
                <w:b/>
                <w:sz w:val="26"/>
                <w:szCs w:val="26"/>
              </w:rPr>
            </w:pPr>
            <w:r w:rsidRPr="007E29D1">
              <w:rPr>
                <w:b/>
                <w:sz w:val="26"/>
                <w:szCs w:val="26"/>
              </w:rPr>
              <w:t>XÉT, DUYỆT CHÍNH SÁCH HỖ TRỢ  ĐỐI VỚI HỌC SINH TRUNG HỌC PHỔ THÔNG LÀ NGƯỜI DÂN TỘC THIỂU SỐ</w:t>
            </w:r>
          </w:p>
        </w:tc>
      </w:tr>
      <w:tr w:rsidR="006A4142" w:rsidRPr="007E29D1" w14:paraId="0D22A9D7" w14:textId="77777777" w:rsidTr="00957789">
        <w:trPr>
          <w:trHeight w:val="11870"/>
          <w:tblCellSpacing w:w="0" w:type="dxa"/>
        </w:trPr>
        <w:tc>
          <w:tcPr>
            <w:tcW w:w="2217" w:type="dxa"/>
            <w:vAlign w:val="center"/>
            <w:hideMark/>
          </w:tcPr>
          <w:p w14:paraId="077A5FBB" w14:textId="77777777" w:rsidR="0045771C" w:rsidRPr="007E29D1" w:rsidRDefault="0045771C" w:rsidP="00893C91">
            <w:pPr>
              <w:ind w:right="84"/>
              <w:jc w:val="both"/>
              <w:rPr>
                <w:sz w:val="26"/>
                <w:szCs w:val="26"/>
              </w:rPr>
            </w:pPr>
            <w:r w:rsidRPr="007E29D1">
              <w:rPr>
                <w:b/>
                <w:bCs/>
                <w:sz w:val="26"/>
                <w:szCs w:val="26"/>
              </w:rPr>
              <w:t>1. Trình tự thực hiện:</w:t>
            </w:r>
          </w:p>
        </w:tc>
        <w:tc>
          <w:tcPr>
            <w:tcW w:w="8215" w:type="dxa"/>
            <w:vAlign w:val="center"/>
            <w:hideMark/>
          </w:tcPr>
          <w:p w14:paraId="7CB73450" w14:textId="77777777" w:rsidR="0045771C" w:rsidRPr="007E29D1" w:rsidRDefault="0045771C" w:rsidP="00893C91">
            <w:pPr>
              <w:pStyle w:val="Header"/>
              <w:ind w:right="187"/>
              <w:jc w:val="both"/>
              <w:rPr>
                <w:sz w:val="26"/>
                <w:szCs w:val="26"/>
              </w:rPr>
            </w:pPr>
            <w:r w:rsidRPr="007E29D1">
              <w:rPr>
                <w:sz w:val="26"/>
                <w:szCs w:val="26"/>
              </w:rPr>
              <w:t xml:space="preserve">     -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1B5EE7C9" w14:textId="77777777" w:rsidR="0045771C" w:rsidRPr="007E29D1" w:rsidRDefault="0045771C" w:rsidP="00893C91">
            <w:pPr>
              <w:pStyle w:val="Header"/>
              <w:ind w:right="187"/>
              <w:jc w:val="both"/>
              <w:rPr>
                <w:sz w:val="26"/>
                <w:szCs w:val="26"/>
              </w:rPr>
            </w:pPr>
            <w:r w:rsidRPr="007E29D1">
              <w:rPr>
                <w:sz w:val="26"/>
                <w:szCs w:val="26"/>
              </w:rPr>
              <w:t xml:space="preserve">     -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22EED447" w14:textId="77777777" w:rsidR="0045771C" w:rsidRPr="007E29D1" w:rsidRDefault="0045771C"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3F525B7E" w14:textId="77777777" w:rsidR="0045771C" w:rsidRPr="007E29D1" w:rsidRDefault="0045771C" w:rsidP="00893C91">
            <w:pPr>
              <w:pStyle w:val="Header"/>
              <w:ind w:right="187"/>
              <w:jc w:val="both"/>
              <w:rPr>
                <w:sz w:val="26"/>
                <w:szCs w:val="26"/>
              </w:rPr>
            </w:pPr>
            <w:r w:rsidRPr="007E29D1">
              <w:rPr>
                <w:sz w:val="26"/>
                <w:szCs w:val="26"/>
              </w:rPr>
              <w:t>+ Cổng dịch vụ công Quốc gia, địa chỉ: https://dichvucong.gov.vn/</w:t>
            </w:r>
          </w:p>
          <w:p w14:paraId="558CD759" w14:textId="77777777" w:rsidR="0045771C" w:rsidRPr="007E29D1" w:rsidRDefault="0045771C" w:rsidP="00893C91">
            <w:pPr>
              <w:pStyle w:val="Header"/>
              <w:ind w:right="187"/>
              <w:jc w:val="both"/>
              <w:rPr>
                <w:sz w:val="26"/>
                <w:szCs w:val="26"/>
              </w:rPr>
            </w:pPr>
            <w:r w:rsidRPr="007E29D1">
              <w:rPr>
                <w:sz w:val="26"/>
                <w:szCs w:val="26"/>
              </w:rPr>
              <w:t>+ Cổng dịch vụ công tỉnh, địa chỉ https://dichvucong.tayninh.gov.vn/</w:t>
            </w:r>
          </w:p>
          <w:p w14:paraId="172E64B9" w14:textId="77777777" w:rsidR="0045771C" w:rsidRPr="007E29D1" w:rsidRDefault="0045771C"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9DADC8E" w14:textId="77777777" w:rsidR="0045771C" w:rsidRPr="007E29D1" w:rsidRDefault="0045771C"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4006"/>
              <w:gridCol w:w="1860"/>
              <w:gridCol w:w="1244"/>
            </w:tblGrid>
            <w:tr w:rsidR="006A4142" w:rsidRPr="007E29D1" w14:paraId="1CEC1437" w14:textId="77777777" w:rsidTr="000948E5">
              <w:trPr>
                <w:trHeight w:val="551"/>
                <w:tblHeader/>
              </w:trPr>
              <w:tc>
                <w:tcPr>
                  <w:tcW w:w="657" w:type="pct"/>
                  <w:tcBorders>
                    <w:top w:val="single" w:sz="4" w:space="0" w:color="auto"/>
                    <w:left w:val="single" w:sz="4" w:space="0" w:color="auto"/>
                    <w:bottom w:val="single" w:sz="4" w:space="0" w:color="auto"/>
                    <w:right w:val="single" w:sz="4" w:space="0" w:color="auto"/>
                  </w:tcBorders>
                  <w:vAlign w:val="center"/>
                  <w:hideMark/>
                </w:tcPr>
                <w:p w14:paraId="0C4C1B24" w14:textId="77777777" w:rsidR="0045771C" w:rsidRPr="007E29D1" w:rsidRDefault="0045771C" w:rsidP="00893C91">
                  <w:pPr>
                    <w:pStyle w:val="Header"/>
                    <w:jc w:val="center"/>
                    <w:rPr>
                      <w:b/>
                      <w:sz w:val="26"/>
                      <w:szCs w:val="26"/>
                      <w:lang w:val="nl-NL"/>
                    </w:rPr>
                  </w:pPr>
                  <w:r w:rsidRPr="007E29D1">
                    <w:rPr>
                      <w:b/>
                      <w:sz w:val="26"/>
                      <w:szCs w:val="26"/>
                      <w:lang w:val="nl-NL"/>
                    </w:rPr>
                    <w:t>STT</w:t>
                  </w:r>
                </w:p>
              </w:tc>
              <w:tc>
                <w:tcPr>
                  <w:tcW w:w="2447" w:type="pct"/>
                  <w:tcBorders>
                    <w:top w:val="single" w:sz="4" w:space="0" w:color="auto"/>
                    <w:left w:val="single" w:sz="4" w:space="0" w:color="auto"/>
                    <w:bottom w:val="single" w:sz="4" w:space="0" w:color="auto"/>
                    <w:right w:val="single" w:sz="4" w:space="0" w:color="auto"/>
                  </w:tcBorders>
                  <w:vAlign w:val="center"/>
                  <w:hideMark/>
                </w:tcPr>
                <w:p w14:paraId="5EB9E89A" w14:textId="77777777" w:rsidR="0045771C" w:rsidRPr="007E29D1" w:rsidRDefault="0045771C"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1D1D4273" w14:textId="77777777" w:rsidR="0045771C" w:rsidRPr="007E29D1" w:rsidRDefault="0045771C"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068AFBD7" w14:textId="77777777" w:rsidR="0045771C" w:rsidRPr="007E29D1" w:rsidRDefault="0045771C"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7B9F4427"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27D042CC" w14:textId="77777777" w:rsidR="0045771C" w:rsidRPr="007E29D1" w:rsidRDefault="0045771C"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0D8ABEB0" w14:textId="77777777" w:rsidTr="000948E5">
              <w:trPr>
                <w:trHeight w:val="1411"/>
              </w:trPr>
              <w:tc>
                <w:tcPr>
                  <w:tcW w:w="657" w:type="pct"/>
                  <w:tcBorders>
                    <w:top w:val="single" w:sz="4" w:space="0" w:color="auto"/>
                    <w:left w:val="single" w:sz="4" w:space="0" w:color="auto"/>
                    <w:bottom w:val="single" w:sz="4" w:space="0" w:color="auto"/>
                    <w:right w:val="single" w:sz="4" w:space="0" w:color="auto"/>
                  </w:tcBorders>
                  <w:vAlign w:val="center"/>
                </w:tcPr>
                <w:p w14:paraId="28068747" w14:textId="77777777" w:rsidR="0045771C" w:rsidRPr="007E29D1" w:rsidRDefault="0045771C" w:rsidP="00893C91">
                  <w:pPr>
                    <w:pStyle w:val="Header"/>
                    <w:rPr>
                      <w:b/>
                      <w:sz w:val="26"/>
                      <w:szCs w:val="26"/>
                      <w:lang w:val="nl-NL"/>
                    </w:rPr>
                  </w:pPr>
                  <w:r w:rsidRPr="007E29D1">
                    <w:rPr>
                      <w:b/>
                      <w:sz w:val="26"/>
                      <w:szCs w:val="26"/>
                      <w:lang w:val="nl-NL"/>
                    </w:rPr>
                    <w:t>Bước 1</w:t>
                  </w:r>
                </w:p>
              </w:tc>
              <w:tc>
                <w:tcPr>
                  <w:tcW w:w="2447" w:type="pct"/>
                  <w:tcBorders>
                    <w:top w:val="single" w:sz="4" w:space="0" w:color="auto"/>
                    <w:left w:val="single" w:sz="4" w:space="0" w:color="auto"/>
                    <w:bottom w:val="single" w:sz="4" w:space="0" w:color="auto"/>
                    <w:right w:val="single" w:sz="4" w:space="0" w:color="auto"/>
                  </w:tcBorders>
                  <w:vAlign w:val="center"/>
                  <w:hideMark/>
                </w:tcPr>
                <w:p w14:paraId="1D80730E" w14:textId="77777777" w:rsidR="0045771C" w:rsidRPr="007E29D1" w:rsidRDefault="0045771C" w:rsidP="00893C91">
                  <w:pPr>
                    <w:pStyle w:val="Header"/>
                    <w:jc w:val="both"/>
                    <w:rPr>
                      <w:sz w:val="26"/>
                      <w:szCs w:val="26"/>
                      <w:lang w:val="nl-NL"/>
                    </w:rPr>
                  </w:pPr>
                  <w:r w:rsidRPr="007E29D1">
                    <w:rPr>
                      <w:sz w:val="26"/>
                      <w:szCs w:val="26"/>
                      <w:lang w:val="nl-NL"/>
                    </w:rPr>
                    <w:t>- Tiếp nhận hồ sơ (01 bản).</w:t>
                  </w:r>
                </w:p>
                <w:p w14:paraId="63CAA5C4" w14:textId="77777777" w:rsidR="0045771C" w:rsidRPr="007E29D1" w:rsidRDefault="0045771C"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0464D8E" w14:textId="77777777" w:rsidR="0045771C" w:rsidRPr="007E29D1" w:rsidRDefault="0045771C"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541A3C5E" w14:textId="77777777" w:rsidR="0045771C" w:rsidRPr="007E29D1" w:rsidRDefault="0045771C" w:rsidP="00893C91">
                  <w:pPr>
                    <w:pStyle w:val="Header"/>
                    <w:jc w:val="center"/>
                    <w:rPr>
                      <w:sz w:val="26"/>
                      <w:szCs w:val="26"/>
                      <w:lang w:val="nl-NL"/>
                    </w:rPr>
                  </w:pPr>
                  <w:r w:rsidRPr="007E29D1">
                    <w:rPr>
                      <w:sz w:val="26"/>
                      <w:szCs w:val="26"/>
                      <w:lang w:val="nl-NL"/>
                    </w:rPr>
                    <w:t>01 ngày</w:t>
                  </w:r>
                </w:p>
              </w:tc>
            </w:tr>
            <w:tr w:rsidR="006A4142" w:rsidRPr="007E29D1" w14:paraId="1935D396"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EC225EE" w14:textId="77777777" w:rsidR="0045771C" w:rsidRPr="007E29D1" w:rsidRDefault="0045771C"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6BF0A721" w14:textId="77777777" w:rsidTr="000948E5">
              <w:trPr>
                <w:trHeight w:val="940"/>
              </w:trPr>
              <w:tc>
                <w:tcPr>
                  <w:tcW w:w="657" w:type="pct"/>
                  <w:vMerge w:val="restart"/>
                  <w:tcBorders>
                    <w:top w:val="single" w:sz="4" w:space="0" w:color="auto"/>
                    <w:left w:val="single" w:sz="4" w:space="0" w:color="auto"/>
                    <w:right w:val="single" w:sz="4" w:space="0" w:color="auto"/>
                  </w:tcBorders>
                  <w:vAlign w:val="center"/>
                </w:tcPr>
                <w:p w14:paraId="4102D6D7" w14:textId="77777777" w:rsidR="0045771C" w:rsidRPr="007E29D1" w:rsidRDefault="0045771C" w:rsidP="00893C91">
                  <w:pPr>
                    <w:pStyle w:val="Header"/>
                    <w:jc w:val="center"/>
                    <w:rPr>
                      <w:b/>
                      <w:sz w:val="26"/>
                      <w:szCs w:val="26"/>
                      <w:lang w:val="nl-NL"/>
                    </w:rPr>
                  </w:pPr>
                  <w:r w:rsidRPr="007E29D1">
                    <w:rPr>
                      <w:b/>
                      <w:sz w:val="26"/>
                      <w:szCs w:val="26"/>
                      <w:lang w:val="nl-NL"/>
                    </w:rPr>
                    <w:t>Bước 2</w:t>
                  </w:r>
                </w:p>
                <w:p w14:paraId="24F8DC89" w14:textId="77777777" w:rsidR="0045771C" w:rsidRPr="007E29D1" w:rsidRDefault="0045771C"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tcPr>
                <w:p w14:paraId="7A3132DB" w14:textId="77777777" w:rsidR="0045771C" w:rsidRPr="007E29D1" w:rsidRDefault="0045771C" w:rsidP="00893C91">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4C78F983" w14:textId="77777777" w:rsidR="0045771C" w:rsidRPr="007E29D1" w:rsidRDefault="0045771C"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5808FD77" w14:textId="77777777" w:rsidR="0045771C" w:rsidRPr="007E29D1" w:rsidRDefault="0045771C" w:rsidP="00893C91">
                  <w:pPr>
                    <w:pStyle w:val="Header"/>
                    <w:jc w:val="center"/>
                    <w:rPr>
                      <w:sz w:val="26"/>
                      <w:szCs w:val="26"/>
                      <w:lang w:val="nl-NL"/>
                    </w:rPr>
                  </w:pPr>
                  <w:r w:rsidRPr="007E29D1">
                    <w:rPr>
                      <w:sz w:val="26"/>
                      <w:szCs w:val="26"/>
                      <w:lang w:val="nl-NL"/>
                    </w:rPr>
                    <w:t>12 ngày</w:t>
                  </w:r>
                </w:p>
              </w:tc>
            </w:tr>
            <w:tr w:rsidR="006A4142" w:rsidRPr="007E29D1" w14:paraId="164F3D56" w14:textId="77777777" w:rsidTr="000948E5">
              <w:trPr>
                <w:trHeight w:val="940"/>
              </w:trPr>
              <w:tc>
                <w:tcPr>
                  <w:tcW w:w="657" w:type="pct"/>
                  <w:vMerge/>
                  <w:tcBorders>
                    <w:left w:val="single" w:sz="4" w:space="0" w:color="auto"/>
                    <w:right w:val="single" w:sz="4" w:space="0" w:color="auto"/>
                  </w:tcBorders>
                  <w:vAlign w:val="center"/>
                  <w:hideMark/>
                </w:tcPr>
                <w:p w14:paraId="0A488238" w14:textId="77777777" w:rsidR="0045771C" w:rsidRPr="007E29D1" w:rsidRDefault="0045771C"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1AB8611C" w14:textId="77777777" w:rsidR="0045771C" w:rsidRPr="007E29D1" w:rsidRDefault="0045771C"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2E721C94" w14:textId="77777777" w:rsidR="0045771C" w:rsidRPr="007E29D1" w:rsidRDefault="0045771C"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6ABF3673" w14:textId="77777777" w:rsidR="0045771C" w:rsidRPr="007E29D1" w:rsidRDefault="0045771C" w:rsidP="00893C91">
                  <w:pPr>
                    <w:pStyle w:val="Header"/>
                    <w:jc w:val="center"/>
                    <w:rPr>
                      <w:sz w:val="26"/>
                      <w:szCs w:val="26"/>
                      <w:lang w:val="nl-NL"/>
                    </w:rPr>
                  </w:pPr>
                  <w:r w:rsidRPr="007E29D1">
                    <w:rPr>
                      <w:sz w:val="26"/>
                      <w:szCs w:val="26"/>
                      <w:lang w:val="nl-NL"/>
                    </w:rPr>
                    <w:t>Chuyên viên</w:t>
                  </w:r>
                </w:p>
                <w:p w14:paraId="4498CE11" w14:textId="77777777" w:rsidR="0045771C" w:rsidRPr="007E29D1" w:rsidRDefault="0045771C"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3526386B" w14:textId="77777777" w:rsidR="0045771C" w:rsidRPr="007E29D1" w:rsidRDefault="0045771C" w:rsidP="00893C91">
                  <w:pPr>
                    <w:pStyle w:val="Header"/>
                    <w:jc w:val="center"/>
                    <w:rPr>
                      <w:sz w:val="26"/>
                      <w:szCs w:val="26"/>
                      <w:lang w:val="nl-NL"/>
                    </w:rPr>
                  </w:pPr>
                </w:p>
              </w:tc>
            </w:tr>
            <w:tr w:rsidR="006A4142" w:rsidRPr="007E29D1" w14:paraId="15A7E96E" w14:textId="77777777" w:rsidTr="000948E5">
              <w:trPr>
                <w:trHeight w:val="648"/>
              </w:trPr>
              <w:tc>
                <w:tcPr>
                  <w:tcW w:w="657" w:type="pct"/>
                  <w:vMerge/>
                  <w:tcBorders>
                    <w:left w:val="single" w:sz="4" w:space="0" w:color="auto"/>
                    <w:bottom w:val="single" w:sz="4" w:space="0" w:color="auto"/>
                    <w:right w:val="single" w:sz="4" w:space="0" w:color="auto"/>
                  </w:tcBorders>
                  <w:vAlign w:val="center"/>
                  <w:hideMark/>
                </w:tcPr>
                <w:p w14:paraId="78F0C542" w14:textId="77777777" w:rsidR="0045771C" w:rsidRPr="007E29D1" w:rsidRDefault="0045771C"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47CC7DF2" w14:textId="77777777" w:rsidR="0045771C" w:rsidRPr="007E29D1" w:rsidRDefault="0045771C"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0B088841" w14:textId="77777777" w:rsidR="0045771C" w:rsidRPr="007E29D1" w:rsidRDefault="0045771C" w:rsidP="00893C91">
                  <w:pPr>
                    <w:pStyle w:val="Header"/>
                    <w:jc w:val="center"/>
                    <w:rPr>
                      <w:sz w:val="26"/>
                      <w:szCs w:val="26"/>
                      <w:lang w:val="nl-NL"/>
                    </w:rPr>
                  </w:pPr>
                  <w:r w:rsidRPr="007E29D1">
                    <w:rPr>
                      <w:sz w:val="26"/>
                      <w:szCs w:val="26"/>
                      <w:lang w:val="nl-NL"/>
                    </w:rPr>
                    <w:t>Lãnh đạo Phòng Kế hoạch Tài chính</w:t>
                  </w:r>
                </w:p>
                <w:p w14:paraId="615FE932" w14:textId="77777777" w:rsidR="0045771C" w:rsidRPr="007E29D1" w:rsidRDefault="0045771C"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37821D39" w14:textId="77777777" w:rsidR="0045771C" w:rsidRPr="007E29D1" w:rsidRDefault="0045771C" w:rsidP="00893C91">
                  <w:pPr>
                    <w:pStyle w:val="Header"/>
                    <w:jc w:val="center"/>
                    <w:rPr>
                      <w:sz w:val="26"/>
                      <w:szCs w:val="26"/>
                      <w:lang w:val="nl-NL"/>
                    </w:rPr>
                  </w:pPr>
                </w:p>
              </w:tc>
            </w:tr>
            <w:tr w:rsidR="006A4142" w:rsidRPr="007E29D1" w14:paraId="4281B26C" w14:textId="77777777" w:rsidTr="000948E5">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65B2CCA4" w14:textId="77777777" w:rsidR="0045771C" w:rsidRPr="007E29D1" w:rsidRDefault="0045771C"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tcPr>
                <w:p w14:paraId="1761ABD0" w14:textId="77777777" w:rsidR="0045771C" w:rsidRPr="007E29D1" w:rsidRDefault="0045771C"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1909042F" w14:textId="77777777" w:rsidR="0045771C" w:rsidRPr="007E29D1" w:rsidRDefault="0045771C" w:rsidP="00893C91">
                  <w:pPr>
                    <w:pStyle w:val="Header"/>
                    <w:jc w:val="center"/>
                    <w:rPr>
                      <w:sz w:val="26"/>
                      <w:szCs w:val="26"/>
                      <w:lang w:val="nl-NL"/>
                    </w:rPr>
                  </w:pPr>
                  <w:r w:rsidRPr="007E29D1">
                    <w:rPr>
                      <w:sz w:val="26"/>
                      <w:szCs w:val="26"/>
                      <w:lang w:val="nl-NL"/>
                    </w:rPr>
                    <w:t>Giám đốc Sở GDĐT</w:t>
                  </w:r>
                </w:p>
                <w:p w14:paraId="09F24CB4" w14:textId="77777777" w:rsidR="0045771C" w:rsidRPr="007E29D1" w:rsidRDefault="0045771C"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2F754FC3" w14:textId="77777777" w:rsidR="0045771C" w:rsidRPr="007E29D1" w:rsidRDefault="0045771C" w:rsidP="00893C91">
                  <w:pPr>
                    <w:pStyle w:val="Header"/>
                    <w:jc w:val="center"/>
                    <w:rPr>
                      <w:sz w:val="26"/>
                      <w:szCs w:val="26"/>
                      <w:lang w:val="nl-NL"/>
                    </w:rPr>
                  </w:pPr>
                </w:p>
              </w:tc>
            </w:tr>
            <w:tr w:rsidR="006A4142" w:rsidRPr="007E29D1" w14:paraId="0ACBEA98"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04A6B720" w14:textId="2DC88ECB" w:rsidR="0045771C" w:rsidRPr="007E29D1" w:rsidRDefault="006A5D83" w:rsidP="00893C91">
                  <w:pPr>
                    <w:pStyle w:val="Header"/>
                    <w:spacing w:before="120"/>
                    <w:jc w:val="center"/>
                    <w:rPr>
                      <w:b/>
                      <w:sz w:val="26"/>
                      <w:szCs w:val="26"/>
                      <w:lang w:val="nl-NL"/>
                    </w:rPr>
                  </w:pPr>
                  <w:r w:rsidRPr="007E29D1">
                    <w:rPr>
                      <w:b/>
                      <w:sz w:val="26"/>
                      <w:szCs w:val="26"/>
                      <w:lang w:val="nl-NL"/>
                    </w:rPr>
                    <w:lastRenderedPageBreak/>
                    <w:t>Văn phòng UBND tỉnh</w:t>
                  </w:r>
                </w:p>
              </w:tc>
            </w:tr>
            <w:tr w:rsidR="006A4142" w:rsidRPr="007E29D1" w14:paraId="342CE475" w14:textId="77777777" w:rsidTr="00957789">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4BF383E3" w14:textId="77777777" w:rsidR="0045771C" w:rsidRPr="007E29D1" w:rsidRDefault="0045771C" w:rsidP="00893C91">
                  <w:pPr>
                    <w:pStyle w:val="Header"/>
                    <w:spacing w:before="120"/>
                    <w:jc w:val="both"/>
                    <w:rPr>
                      <w:b/>
                      <w:sz w:val="26"/>
                      <w:szCs w:val="26"/>
                      <w:lang w:val="es-ES"/>
                    </w:rPr>
                  </w:pPr>
                  <w:r w:rsidRPr="007E29D1">
                    <w:rPr>
                      <w:b/>
                      <w:sz w:val="26"/>
                      <w:szCs w:val="26"/>
                      <w:lang w:val="es-ES"/>
                    </w:rPr>
                    <w:t>Bước 3</w:t>
                  </w:r>
                </w:p>
              </w:tc>
              <w:tc>
                <w:tcPr>
                  <w:tcW w:w="2447" w:type="pct"/>
                  <w:tcBorders>
                    <w:top w:val="single" w:sz="4" w:space="0" w:color="auto"/>
                    <w:left w:val="single" w:sz="4" w:space="0" w:color="auto"/>
                    <w:bottom w:val="single" w:sz="4" w:space="0" w:color="auto"/>
                    <w:right w:val="single" w:sz="4" w:space="0" w:color="auto"/>
                  </w:tcBorders>
                  <w:vAlign w:val="center"/>
                </w:tcPr>
                <w:p w14:paraId="6E46A5EF" w14:textId="77777777" w:rsidR="0045771C" w:rsidRPr="007E29D1" w:rsidRDefault="0045771C" w:rsidP="00893C91">
                  <w:pPr>
                    <w:pStyle w:val="Header"/>
                    <w:spacing w:before="120"/>
                    <w:jc w:val="both"/>
                    <w:rPr>
                      <w:sz w:val="26"/>
                      <w:szCs w:val="26"/>
                      <w:lang w:val="es-ES"/>
                    </w:rPr>
                  </w:pPr>
                  <w:r w:rsidRPr="007E29D1">
                    <w:rPr>
                      <w:sz w:val="26"/>
                      <w:szCs w:val="26"/>
                      <w:lang w:val="es-ES"/>
                    </w:rPr>
                    <w:t>Tham mưu trình UBND tỉnh ban hành  Quyết định</w:t>
                  </w:r>
                </w:p>
                <w:p w14:paraId="58177DEB" w14:textId="5C6BDF70" w:rsidR="00957789" w:rsidRPr="007E29D1" w:rsidRDefault="00957789" w:rsidP="00CA656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66ADCE8A" w14:textId="77777777" w:rsidR="0045771C" w:rsidRPr="007E29D1" w:rsidRDefault="0045771C" w:rsidP="00957789">
                  <w:pPr>
                    <w:pStyle w:val="Header"/>
                    <w:jc w:val="center"/>
                    <w:rPr>
                      <w:sz w:val="26"/>
                      <w:szCs w:val="26"/>
                      <w:lang w:val="nl-NL"/>
                    </w:rPr>
                  </w:pPr>
                  <w:r w:rsidRPr="007E29D1">
                    <w:rPr>
                      <w:sz w:val="26"/>
                      <w:szCs w:val="26"/>
                      <w:lang w:val="nl-NL"/>
                    </w:rPr>
                    <w:t>Lãnh đạo UBND tỉnh</w:t>
                  </w:r>
                </w:p>
                <w:p w14:paraId="31CFE851" w14:textId="77777777" w:rsidR="0045771C" w:rsidRPr="007E29D1" w:rsidRDefault="0045771C" w:rsidP="00957789">
                  <w:pPr>
                    <w:pStyle w:val="Header"/>
                    <w:jc w:val="center"/>
                    <w:rPr>
                      <w:sz w:val="26"/>
                      <w:szCs w:val="26"/>
                      <w:lang w:val="nl-NL"/>
                    </w:rPr>
                  </w:pPr>
                </w:p>
                <w:p w14:paraId="34D97D71" w14:textId="6C061DD4" w:rsidR="00957789" w:rsidRPr="007E29D1" w:rsidRDefault="00957789" w:rsidP="00957789">
                  <w:pPr>
                    <w:pStyle w:val="Header"/>
                    <w:jc w:val="center"/>
                    <w:rPr>
                      <w:sz w:val="26"/>
                      <w:szCs w:val="26"/>
                      <w:lang w:val="nl-NL"/>
                    </w:rPr>
                  </w:pPr>
                  <w:r w:rsidRPr="007E29D1">
                    <w:rPr>
                      <w:sz w:val="26"/>
                      <w:szCs w:val="26"/>
                      <w:lang w:val="nl-NL"/>
                    </w:rPr>
                    <w:t>Văn thư</w:t>
                  </w:r>
                </w:p>
              </w:tc>
              <w:tc>
                <w:tcPr>
                  <w:tcW w:w="760" w:type="pct"/>
                  <w:tcBorders>
                    <w:top w:val="single" w:sz="4" w:space="0" w:color="auto"/>
                    <w:left w:val="single" w:sz="4" w:space="0" w:color="auto"/>
                    <w:bottom w:val="single" w:sz="4" w:space="0" w:color="auto"/>
                    <w:right w:val="single" w:sz="4" w:space="0" w:color="auto"/>
                  </w:tcBorders>
                  <w:vAlign w:val="center"/>
                </w:tcPr>
                <w:p w14:paraId="16AE34D1" w14:textId="77777777" w:rsidR="0045771C" w:rsidRPr="007E29D1" w:rsidRDefault="0045771C" w:rsidP="00893C91">
                  <w:pPr>
                    <w:pStyle w:val="Header"/>
                    <w:jc w:val="center"/>
                    <w:rPr>
                      <w:sz w:val="26"/>
                      <w:szCs w:val="26"/>
                      <w:lang w:val="nl-NL"/>
                    </w:rPr>
                  </w:pPr>
                  <w:r w:rsidRPr="007E29D1">
                    <w:rPr>
                      <w:sz w:val="26"/>
                      <w:szCs w:val="26"/>
                      <w:lang w:val="nl-NL"/>
                    </w:rPr>
                    <w:t>06 ngày</w:t>
                  </w:r>
                </w:p>
              </w:tc>
            </w:tr>
            <w:tr w:rsidR="006A4142" w:rsidRPr="007E29D1" w14:paraId="2E1A8CF6"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39452EA0" w14:textId="77777777" w:rsidR="0045771C" w:rsidRPr="007E29D1" w:rsidRDefault="0045771C"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561B86EE" w14:textId="77777777" w:rsidTr="00957789">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4B9E953B" w14:textId="77777777" w:rsidR="0045771C" w:rsidRPr="007E29D1" w:rsidRDefault="0045771C"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1DCFC670" w14:textId="77777777" w:rsidR="0045771C" w:rsidRPr="007E29D1" w:rsidRDefault="0045771C" w:rsidP="00893C91">
                  <w:pPr>
                    <w:pStyle w:val="Header"/>
                    <w:jc w:val="both"/>
                    <w:rPr>
                      <w:sz w:val="26"/>
                      <w:szCs w:val="26"/>
                      <w:lang w:val="es-ES"/>
                    </w:rPr>
                  </w:pPr>
                  <w:r w:rsidRPr="007E29D1">
                    <w:rPr>
                      <w:sz w:val="26"/>
                      <w:szCs w:val="26"/>
                      <w:lang w:val="nl-NL"/>
                    </w:rPr>
                    <w:t xml:space="preserve">Tiếp nhận kết quả giải quyết từ nhân viên bưu điện </w:t>
                  </w:r>
                  <w:r w:rsidRPr="007E29D1">
                    <w:rPr>
                      <w:bCs/>
                      <w:sz w:val="26"/>
                      <w:szCs w:val="26"/>
                      <w:lang w:val="nl-NL"/>
                    </w:rPr>
                    <w:t xml:space="preserve">và </w:t>
                  </w:r>
                  <w:r w:rsidRPr="007E29D1">
                    <w:rPr>
                      <w:rStyle w:val="Strong"/>
                      <w:b w:val="0"/>
                      <w:bCs w:val="0"/>
                      <w:sz w:val="26"/>
                      <w:szCs w:val="26"/>
                      <w:lang w:val="nl-NL"/>
                    </w:rPr>
                    <w:t>trả kết quả trực tiếp cho người nộp hồ sơ (trường hợp người nộp hồ sơ muốn nhận kết quả trực tiếp) hoặc Trung tâm chuyển kết quả cho nhân viên bưu điện để trả kết quả thông qua dịch vụ bưu chính công ích 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46FC6D89" w14:textId="77777777" w:rsidR="0045771C" w:rsidRPr="007E29D1" w:rsidRDefault="0045771C" w:rsidP="00957789">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5D02F91C" w14:textId="77777777" w:rsidR="0045771C" w:rsidRPr="007E29D1" w:rsidRDefault="0045771C" w:rsidP="00893C91">
                  <w:pPr>
                    <w:pStyle w:val="Header"/>
                    <w:jc w:val="center"/>
                    <w:rPr>
                      <w:sz w:val="26"/>
                      <w:szCs w:val="26"/>
                      <w:lang w:val="nl-NL"/>
                    </w:rPr>
                  </w:pPr>
                  <w:r w:rsidRPr="007E29D1">
                    <w:rPr>
                      <w:sz w:val="26"/>
                      <w:szCs w:val="26"/>
                      <w:lang w:val="nl-NL"/>
                    </w:rPr>
                    <w:t>01 ngày</w:t>
                  </w:r>
                </w:p>
              </w:tc>
            </w:tr>
            <w:tr w:rsidR="006A4142" w:rsidRPr="007E29D1" w14:paraId="10FD1D11" w14:textId="77777777" w:rsidTr="00957789">
              <w:trPr>
                <w:trHeight w:val="429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7914378B" w14:textId="0BFA8356" w:rsidR="0045771C" w:rsidRPr="007E29D1" w:rsidRDefault="008E0AB6" w:rsidP="00893C91">
                  <w:pPr>
                    <w:spacing w:before="100" w:beforeAutospacing="1" w:after="100" w:afterAutospacing="1"/>
                    <w:rPr>
                      <w:sz w:val="26"/>
                      <w:szCs w:val="26"/>
                      <w:lang w:val="nl-NL"/>
                    </w:rPr>
                  </w:pPr>
                  <w:r w:rsidRPr="007E29D1">
                    <w:rPr>
                      <w:noProof/>
                      <w:sz w:val="26"/>
                      <w:szCs w:val="26"/>
                    </w:rPr>
                    <w:pict w14:anchorId="270528CA">
                      <v:roundrect id="_x0000_s1931" style="position:absolute;margin-left:9.25pt;margin-top:19pt;width:143.25pt;height:45.25pt;z-index:25239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_x0000_s1931">
                          <w:txbxContent>
                            <w:p w14:paraId="6245765B" w14:textId="77777777" w:rsidR="008E0AB6" w:rsidRPr="00767C99" w:rsidRDefault="008E0AB6" w:rsidP="0045771C">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51240C1C">
                      <v:roundrect id="_x0000_s1930" style="position:absolute;margin-left:198.85pt;margin-top:15.55pt;width:164.65pt;height:46pt;z-index:25239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BE/XtnwCAABS&#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30">
                          <w:txbxContent>
                            <w:p w14:paraId="5FC9599A" w14:textId="77777777" w:rsidR="008E0AB6" w:rsidRPr="00767C99" w:rsidRDefault="008E0AB6" w:rsidP="0045771C">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45771C" w:rsidRPr="007E29D1">
                    <w:rPr>
                      <w:sz w:val="26"/>
                      <w:szCs w:val="26"/>
                      <w:lang w:val="nl-NL"/>
                    </w:rPr>
                    <w:t>Bản đồ quy trình</w:t>
                  </w:r>
                </w:p>
                <w:p w14:paraId="17A3BC98" w14:textId="0A4CB817" w:rsidR="0045771C" w:rsidRPr="007E29D1" w:rsidRDefault="008E0AB6" w:rsidP="00893C91">
                  <w:pPr>
                    <w:spacing w:before="100" w:beforeAutospacing="1" w:after="100" w:afterAutospacing="1"/>
                    <w:rPr>
                      <w:sz w:val="26"/>
                      <w:szCs w:val="26"/>
                      <w:lang w:val="nl-NL"/>
                    </w:rPr>
                  </w:pPr>
                  <w:r w:rsidRPr="007E29D1">
                    <w:rPr>
                      <w:noProof/>
                      <w:sz w:val="26"/>
                      <w:szCs w:val="26"/>
                    </w:rPr>
                    <w:pict w14:anchorId="481C8CA7">
                      <v:shape id="_x0000_s1929" type="#_x0000_t13" style="position:absolute;margin-left:163.6pt;margin-top:5.1pt;width:21.75pt;height:15pt;flip:y;z-index:25240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7F86D8AC" w14:textId="6EF16C1B" w:rsidR="0045771C" w:rsidRPr="007E29D1" w:rsidRDefault="008E0AB6" w:rsidP="00893C91">
                  <w:pPr>
                    <w:spacing w:before="100" w:beforeAutospacing="1" w:after="100" w:afterAutospacing="1"/>
                    <w:rPr>
                      <w:sz w:val="26"/>
                      <w:szCs w:val="26"/>
                      <w:lang w:val="nl-NL"/>
                    </w:rPr>
                  </w:pPr>
                  <w:r w:rsidRPr="007E29D1">
                    <w:rPr>
                      <w:noProof/>
                      <w:sz w:val="26"/>
                      <w:szCs w:val="26"/>
                    </w:rPr>
                    <w:pict w14:anchorId="36978C62">
                      <v:shape id="_x0000_s1928" type="#_x0000_t67" style="position:absolute;margin-left:269.45pt;margin-top:4.8pt;width:21.75pt;height:18.75pt;z-index:25240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EBC6A27">
                      <v:roundrect id="_x0000_s1927" style="position:absolute;margin-left:7.85pt;margin-top:21.1pt;width:145.65pt;height:48.85pt;z-index:25240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27">
                          <w:txbxContent>
                            <w:p w14:paraId="0F8826D1" w14:textId="77777777" w:rsidR="008E0AB6" w:rsidRPr="0059023E" w:rsidRDefault="008E0AB6" w:rsidP="0045771C">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7545CA68" w14:textId="77777777" w:rsidR="008E0AB6" w:rsidRPr="0059023E" w:rsidRDefault="008E0AB6" w:rsidP="0045771C">
                              <w:pPr>
                                <w:jc w:val="center"/>
                                <w:rPr>
                                  <w:sz w:val="16"/>
                                  <w:szCs w:val="16"/>
                                </w:rPr>
                              </w:pPr>
                            </w:p>
                          </w:txbxContent>
                        </v:textbox>
                      </v:roundrect>
                    </w:pict>
                  </w:r>
                </w:p>
                <w:p w14:paraId="73334D4B" w14:textId="48027EA2" w:rsidR="0045771C" w:rsidRPr="007E29D1" w:rsidRDefault="008E0AB6" w:rsidP="00893C91">
                  <w:pPr>
                    <w:spacing w:before="100" w:beforeAutospacing="1" w:after="100" w:afterAutospacing="1"/>
                    <w:rPr>
                      <w:sz w:val="26"/>
                      <w:szCs w:val="26"/>
                      <w:lang w:val="nl-NL"/>
                    </w:rPr>
                  </w:pPr>
                  <w:r w:rsidRPr="007E29D1">
                    <w:rPr>
                      <w:noProof/>
                      <w:sz w:val="26"/>
                      <w:szCs w:val="26"/>
                    </w:rPr>
                    <w:pict w14:anchorId="71EDB9EC">
                      <v:shape id="_x0000_s1926" type="#_x0000_t66" style="position:absolute;margin-left:165.2pt;margin-top:16.55pt;width:24.75pt;height:15pt;flip:y;z-index:25240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F566A7F">
                      <v:roundrect id="_x0000_s1925" style="position:absolute;margin-left:199.1pt;margin-top:.85pt;width:167.75pt;height:45.7pt;z-index:25239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25">
                          <w:txbxContent>
                            <w:p w14:paraId="0291F105" w14:textId="77777777" w:rsidR="008E0AB6" w:rsidRPr="0059023E" w:rsidRDefault="008E0AB6" w:rsidP="0045771C">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33D7FC06" w14:textId="77777777" w:rsidR="008E0AB6" w:rsidRPr="0059023E" w:rsidRDefault="008E0AB6" w:rsidP="0045771C">
                              <w:pPr>
                                <w:jc w:val="center"/>
                                <w:rPr>
                                  <w:sz w:val="16"/>
                                  <w:szCs w:val="16"/>
                                </w:rPr>
                              </w:pPr>
                            </w:p>
                          </w:txbxContent>
                        </v:textbox>
                      </v:roundrect>
                    </w:pict>
                  </w:r>
                  <w:r w:rsidRPr="007E29D1">
                    <w:rPr>
                      <w:noProof/>
                      <w:sz w:val="26"/>
                      <w:szCs w:val="26"/>
                    </w:rPr>
                    <w:pict w14:anchorId="78CF4F0C">
                      <v:shape id="_x0000_s1924" type="#_x0000_t32" style="position:absolute;margin-left:276.3pt;margin-top:624.3pt;width:24.75pt;height:0;z-index:25239910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4B08E9D5">
                      <v:shape id="_x0000_s1923" type="#_x0000_t32" style="position:absolute;margin-left:408.75pt;margin-top:625.1pt;width:24.75pt;height:0;z-index:25240012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12293E8B" w14:textId="3A93C385" w:rsidR="0045771C" w:rsidRPr="007E29D1" w:rsidRDefault="008E0AB6" w:rsidP="00893C91">
                  <w:pPr>
                    <w:spacing w:before="100" w:beforeAutospacing="1" w:after="100" w:afterAutospacing="1"/>
                    <w:rPr>
                      <w:sz w:val="26"/>
                      <w:szCs w:val="26"/>
                      <w:lang w:val="nl-NL"/>
                    </w:rPr>
                  </w:pPr>
                  <w:r w:rsidRPr="007E29D1">
                    <w:rPr>
                      <w:noProof/>
                      <w:sz w:val="26"/>
                      <w:szCs w:val="26"/>
                    </w:rPr>
                    <w:pict w14:anchorId="34EE71E2">
                      <v:shape id="_x0000_s1922" type="#_x0000_t67" style="position:absolute;margin-left:63.95pt;margin-top:15.05pt;width:16.5pt;height:18pt;z-index:25240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53511D8E" w14:textId="4F38BA49" w:rsidR="0045771C" w:rsidRPr="007E29D1" w:rsidRDefault="008E0AB6" w:rsidP="00893C91">
                  <w:pPr>
                    <w:spacing w:before="100" w:beforeAutospacing="1" w:after="100" w:afterAutospacing="1"/>
                    <w:rPr>
                      <w:sz w:val="26"/>
                      <w:szCs w:val="26"/>
                      <w:lang w:val="nl-NL"/>
                    </w:rPr>
                  </w:pPr>
                  <w:r w:rsidRPr="007E29D1">
                    <w:rPr>
                      <w:noProof/>
                      <w:sz w:val="26"/>
                      <w:szCs w:val="26"/>
                    </w:rPr>
                    <w:pict w14:anchorId="5B907080">
                      <v:shape id="_x0000_s1921" type="#_x0000_t13" style="position:absolute;margin-left:165.8pt;margin-top:27.65pt;width:21.75pt;height:15pt;flip:y;z-index:25240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DE0D23B">
                      <v:roundrect id="_x0000_s1920" style="position:absolute;margin-left:202.6pt;margin-top:7.5pt;width:163.95pt;height:46.25pt;z-index:25239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NJCQXX0C&#10;AABS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_x0000_s1920">
                          <w:txbxContent>
                            <w:p w14:paraId="23EBA9FF" w14:textId="77777777" w:rsidR="008E0AB6" w:rsidRPr="0059023E" w:rsidRDefault="008E0AB6" w:rsidP="0045771C">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6B38929E">
                      <v:roundrect id="_x0000_s1919" style="position:absolute;margin-left:.6pt;margin-top:7.45pt;width:152.5pt;height:49.4pt;z-index:25240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" fillcolor="#215a69 [1640]" stroked="f">
                        <v:fill color2="#3da5c1 [3016]" rotate="t" angle="180" colors="0 #2787a0;52429f #36b1d2;1 #34b3d6" focus="100%" type="gradient">
                          <o:fill v:ext="view" type="gradientUnscaled"/>
                        </v:fill>
                        <v:shadow on="t" color="black" opacity="22937f" origin=",.5" offset="0,.63889mm"/>
                        <v:textbox style="mso-next-textbox:#_x0000_s1919">
                          <w:txbxContent>
                            <w:p w14:paraId="574EA133" w14:textId="4F68560B" w:rsidR="008E0AB6" w:rsidRPr="005150E8" w:rsidRDefault="008E0AB6" w:rsidP="0045771C">
                              <w:pPr>
                                <w:jc w:val="center"/>
                                <w:rPr>
                                  <w:sz w:val="15"/>
                                  <w:szCs w:val="15"/>
                                </w:rPr>
                              </w:pPr>
                              <w:r>
                                <w:rPr>
                                  <w:sz w:val="15"/>
                                  <w:szCs w:val="15"/>
                                </w:rPr>
                                <w:t>Văn phòng UBND tỉnh trình Lãnh đạo UBND tỉnh phê duyệt</w:t>
                              </w:r>
                              <w:r w:rsidRPr="005150E8">
                                <w:rPr>
                                  <w:sz w:val="15"/>
                                  <w:szCs w:val="15"/>
                                </w:rPr>
                                <w:t xml:space="preserve"> (</w:t>
                              </w:r>
                              <w:r>
                                <w:rPr>
                                  <w:sz w:val="15"/>
                                  <w:szCs w:val="15"/>
                                </w:rPr>
                                <w:t>6</w:t>
                              </w:r>
                              <w:r w:rsidRPr="005150E8">
                                <w:rPr>
                                  <w:sz w:val="15"/>
                                  <w:szCs w:val="15"/>
                                </w:rPr>
                                <w:t xml:space="preserve"> ngày)</w:t>
                              </w:r>
                            </w:p>
                            <w:p w14:paraId="7E8B00E8" w14:textId="77777777" w:rsidR="008E0AB6" w:rsidRPr="005150E8" w:rsidRDefault="008E0AB6" w:rsidP="0045771C">
                              <w:pPr>
                                <w:jc w:val="center"/>
                                <w:rPr>
                                  <w:sz w:val="15"/>
                                  <w:szCs w:val="15"/>
                                </w:rPr>
                              </w:pPr>
                            </w:p>
                          </w:txbxContent>
                        </v:textbox>
                      </v:roundrect>
                    </w:pict>
                  </w:r>
                </w:p>
                <w:p w14:paraId="69E7C03A" w14:textId="77777777" w:rsidR="0045771C" w:rsidRPr="007E29D1" w:rsidRDefault="0045771C" w:rsidP="00893C91">
                  <w:pPr>
                    <w:pStyle w:val="Header"/>
                    <w:jc w:val="center"/>
                    <w:rPr>
                      <w:sz w:val="26"/>
                      <w:szCs w:val="26"/>
                      <w:lang w:val="nl-NL"/>
                    </w:rPr>
                  </w:pPr>
                </w:p>
                <w:p w14:paraId="7AC663A2" w14:textId="77777777" w:rsidR="0045771C" w:rsidRPr="007E29D1" w:rsidRDefault="0045771C" w:rsidP="00893C91">
                  <w:pPr>
                    <w:pStyle w:val="Header"/>
                    <w:jc w:val="center"/>
                    <w:rPr>
                      <w:sz w:val="26"/>
                      <w:szCs w:val="26"/>
                      <w:lang w:val="nl-NL"/>
                    </w:rPr>
                  </w:pPr>
                </w:p>
                <w:p w14:paraId="386EE2BC" w14:textId="77777777" w:rsidR="0045771C" w:rsidRPr="007E29D1" w:rsidRDefault="0045771C" w:rsidP="00957789">
                  <w:pPr>
                    <w:pStyle w:val="Header"/>
                    <w:rPr>
                      <w:sz w:val="26"/>
                      <w:szCs w:val="26"/>
                      <w:lang w:val="nl-NL"/>
                    </w:rPr>
                  </w:pPr>
                </w:p>
              </w:tc>
            </w:tr>
          </w:tbl>
          <w:p w14:paraId="5950D5B0" w14:textId="77777777" w:rsidR="0045771C" w:rsidRPr="007E29D1" w:rsidRDefault="0045771C" w:rsidP="00893C91">
            <w:pPr>
              <w:ind w:left="84" w:right="83"/>
              <w:jc w:val="center"/>
              <w:rPr>
                <w:sz w:val="26"/>
                <w:szCs w:val="26"/>
                <w:lang w:val="hr-HR"/>
              </w:rPr>
            </w:pPr>
          </w:p>
        </w:tc>
      </w:tr>
      <w:tr w:rsidR="006A4142" w:rsidRPr="007E29D1" w14:paraId="4D590E47" w14:textId="77777777" w:rsidTr="00893C91">
        <w:trPr>
          <w:tblCellSpacing w:w="0" w:type="dxa"/>
        </w:trPr>
        <w:tc>
          <w:tcPr>
            <w:tcW w:w="2217" w:type="dxa"/>
            <w:vAlign w:val="center"/>
            <w:hideMark/>
          </w:tcPr>
          <w:p w14:paraId="05DA5BF9" w14:textId="77777777" w:rsidR="0045771C" w:rsidRPr="007E29D1" w:rsidRDefault="0045771C"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25072225" w14:textId="77777777" w:rsidR="0045771C" w:rsidRPr="007E29D1" w:rsidRDefault="0045771C" w:rsidP="00893C91">
            <w:pPr>
              <w:ind w:left="84" w:right="83"/>
              <w:jc w:val="both"/>
              <w:rPr>
                <w:sz w:val="26"/>
                <w:szCs w:val="26"/>
              </w:rPr>
            </w:pPr>
            <w:r w:rsidRPr="007E29D1">
              <w:rPr>
                <w:sz w:val="26"/>
                <w:szCs w:val="26"/>
              </w:rPr>
              <w:t>- Nộp hồ sơ trực tiếp tại Trung tâm Phục vụ hành chính công tỉnh;</w:t>
            </w:r>
          </w:p>
          <w:p w14:paraId="1DB5B23F" w14:textId="77777777" w:rsidR="0045771C" w:rsidRPr="007E29D1" w:rsidRDefault="0045771C" w:rsidP="00893C91">
            <w:pPr>
              <w:ind w:left="84" w:right="83"/>
              <w:jc w:val="both"/>
              <w:rPr>
                <w:sz w:val="26"/>
                <w:szCs w:val="26"/>
              </w:rPr>
            </w:pPr>
            <w:r w:rsidRPr="007E29D1">
              <w:rPr>
                <w:sz w:val="26"/>
                <w:szCs w:val="26"/>
              </w:rPr>
              <w:t>- Nộp qua dịch vụ bưu chính công ích;</w:t>
            </w:r>
          </w:p>
          <w:p w14:paraId="5E83D554" w14:textId="77777777" w:rsidR="0045771C" w:rsidRPr="007E29D1" w:rsidRDefault="0045771C" w:rsidP="00893C91">
            <w:pPr>
              <w:ind w:left="84" w:right="83"/>
              <w:jc w:val="both"/>
              <w:rPr>
                <w:sz w:val="26"/>
                <w:szCs w:val="26"/>
              </w:rPr>
            </w:pPr>
            <w:r w:rsidRPr="007E29D1">
              <w:rPr>
                <w:sz w:val="26"/>
                <w:szCs w:val="26"/>
              </w:rPr>
              <w:t>- Nộp hồ sơ trực tuyến tại:</w:t>
            </w:r>
          </w:p>
          <w:p w14:paraId="029BEB6F" w14:textId="77777777" w:rsidR="0045771C" w:rsidRPr="007E29D1" w:rsidRDefault="0045771C" w:rsidP="00893C91">
            <w:pPr>
              <w:ind w:left="84" w:right="83"/>
              <w:jc w:val="both"/>
              <w:rPr>
                <w:sz w:val="26"/>
                <w:szCs w:val="26"/>
              </w:rPr>
            </w:pPr>
            <w:r w:rsidRPr="007E29D1">
              <w:rPr>
                <w:sz w:val="26"/>
                <w:szCs w:val="26"/>
              </w:rPr>
              <w:t>+ Cổng dịch vụ công Quốc gia, địa chỉ: https://dichvucong.gov.vn/</w:t>
            </w:r>
          </w:p>
          <w:p w14:paraId="32A3B4BA" w14:textId="77777777" w:rsidR="0045771C" w:rsidRPr="007E29D1" w:rsidRDefault="0045771C" w:rsidP="00893C91">
            <w:pPr>
              <w:ind w:left="84" w:right="83"/>
              <w:jc w:val="both"/>
              <w:rPr>
                <w:sz w:val="26"/>
                <w:szCs w:val="26"/>
              </w:rPr>
            </w:pPr>
            <w:r w:rsidRPr="007E29D1">
              <w:rPr>
                <w:sz w:val="26"/>
                <w:szCs w:val="26"/>
              </w:rPr>
              <w:t>+ Cổng dịch vụ công tỉnh, địa chỉ: https://dichvucong.tayninh.gov.vn/</w:t>
            </w:r>
          </w:p>
        </w:tc>
      </w:tr>
      <w:tr w:rsidR="006A4142" w:rsidRPr="007E29D1" w14:paraId="3F919A2D" w14:textId="77777777" w:rsidTr="00893C91">
        <w:trPr>
          <w:tblCellSpacing w:w="0" w:type="dxa"/>
        </w:trPr>
        <w:tc>
          <w:tcPr>
            <w:tcW w:w="2217" w:type="dxa"/>
            <w:vAlign w:val="center"/>
            <w:hideMark/>
          </w:tcPr>
          <w:p w14:paraId="6C8587F1" w14:textId="77777777" w:rsidR="0045771C" w:rsidRPr="007E29D1" w:rsidRDefault="0045771C" w:rsidP="00893C91">
            <w:pPr>
              <w:ind w:right="84"/>
              <w:jc w:val="both"/>
              <w:rPr>
                <w:sz w:val="26"/>
                <w:szCs w:val="26"/>
              </w:rPr>
            </w:pPr>
            <w:r w:rsidRPr="007E29D1">
              <w:rPr>
                <w:b/>
                <w:bCs/>
                <w:sz w:val="26"/>
                <w:szCs w:val="26"/>
              </w:rPr>
              <w:t>3. Thành phần, số lượng hồ sơ:</w:t>
            </w:r>
          </w:p>
        </w:tc>
        <w:tc>
          <w:tcPr>
            <w:tcW w:w="8215" w:type="dxa"/>
            <w:vAlign w:val="center"/>
            <w:hideMark/>
          </w:tcPr>
          <w:p w14:paraId="24158537" w14:textId="79623723" w:rsidR="00546ABA" w:rsidRPr="007E29D1" w:rsidRDefault="003662A9" w:rsidP="003662A9">
            <w:pPr>
              <w:ind w:left="84" w:right="83"/>
              <w:jc w:val="both"/>
              <w:rPr>
                <w:sz w:val="26"/>
                <w:szCs w:val="26"/>
                <w:lang w:val="nl-NL"/>
              </w:rPr>
            </w:pPr>
            <w:r w:rsidRPr="007E29D1">
              <w:rPr>
                <w:sz w:val="26"/>
                <w:szCs w:val="26"/>
                <w:shd w:val="clear" w:color="auto" w:fill="F7FCFF"/>
                <w:lang w:val="nl-NL"/>
              </w:rPr>
              <w:t xml:space="preserve">- </w:t>
            </w:r>
            <w:r w:rsidR="00546ABA" w:rsidRPr="007E29D1">
              <w:rPr>
                <w:sz w:val="26"/>
                <w:szCs w:val="26"/>
                <w:shd w:val="clear" w:color="auto" w:fill="F7FCFF"/>
                <w:lang w:val="nl-NL"/>
              </w:rPr>
              <w:t xml:space="preserve">Đơn đề nghị hộ̃ trợ (Mẫu số 02 tại Phụ lục kèm theo Nghị định số 116/2016/NĐ-CP); Sổ hộ khẩu (bản sao có mang bản chính để đối chiếu hoặc bản sao có chứng thực tờ bản chính; trường hợp sổ hộ khẩu bị thất lạc phải có giấy xác nhâṇ của Trưởng Công an xã)̃. Giấy tờ minh chứng là hộ </w:t>
            </w:r>
            <w:r w:rsidR="00546ABA" w:rsidRPr="007E29D1">
              <w:rPr>
                <w:sz w:val="26"/>
                <w:szCs w:val="26"/>
                <w:shd w:val="clear" w:color="auto" w:fill="F7FCFF"/>
                <w:lang w:val="nl-NL"/>
              </w:rPr>
              <w:lastRenderedPageBreak/>
              <w:t>nghèo do Ủy ban nhân dân xã cấp hoặc xác nhận cho đối tượng</w:t>
            </w:r>
          </w:p>
          <w:p w14:paraId="142A8DE1" w14:textId="367E3DCC" w:rsidR="0045771C" w:rsidRPr="007E29D1" w:rsidRDefault="0045771C" w:rsidP="00893C91">
            <w:pPr>
              <w:ind w:left="84" w:right="83"/>
              <w:rPr>
                <w:sz w:val="26"/>
                <w:szCs w:val="26"/>
                <w:lang w:val="nl-NL"/>
              </w:rPr>
            </w:pPr>
            <w:r w:rsidRPr="007E29D1">
              <w:rPr>
                <w:sz w:val="26"/>
                <w:szCs w:val="26"/>
                <w:lang w:val="nl-NL"/>
              </w:rPr>
              <w:t>-  Số lượng hồ sơ: 01 (bộ).</w:t>
            </w:r>
          </w:p>
        </w:tc>
      </w:tr>
      <w:tr w:rsidR="006A4142" w:rsidRPr="007E29D1" w14:paraId="0FB36D82" w14:textId="77777777" w:rsidTr="00893C91">
        <w:trPr>
          <w:tblCellSpacing w:w="0" w:type="dxa"/>
        </w:trPr>
        <w:tc>
          <w:tcPr>
            <w:tcW w:w="2217" w:type="dxa"/>
            <w:vAlign w:val="center"/>
            <w:hideMark/>
          </w:tcPr>
          <w:p w14:paraId="4FD474FB" w14:textId="77777777" w:rsidR="0045771C" w:rsidRPr="007E29D1" w:rsidRDefault="0045771C" w:rsidP="00893C91">
            <w:pPr>
              <w:ind w:right="84"/>
              <w:jc w:val="both"/>
              <w:rPr>
                <w:sz w:val="26"/>
                <w:szCs w:val="26"/>
              </w:rPr>
            </w:pPr>
            <w:r w:rsidRPr="007E29D1">
              <w:rPr>
                <w:b/>
                <w:bCs/>
                <w:sz w:val="26"/>
                <w:szCs w:val="26"/>
              </w:rPr>
              <w:lastRenderedPageBreak/>
              <w:t>4. Thời hạn giải quyết:</w:t>
            </w:r>
          </w:p>
        </w:tc>
        <w:tc>
          <w:tcPr>
            <w:tcW w:w="8215" w:type="dxa"/>
            <w:vAlign w:val="center"/>
            <w:hideMark/>
          </w:tcPr>
          <w:p w14:paraId="2498A9B6" w14:textId="77777777" w:rsidR="0045771C" w:rsidRPr="007E29D1" w:rsidRDefault="0045771C" w:rsidP="00893C91">
            <w:pPr>
              <w:rPr>
                <w:sz w:val="26"/>
                <w:szCs w:val="26"/>
                <w:lang w:val="es-ES"/>
              </w:rPr>
            </w:pPr>
            <w:r w:rsidRPr="007E29D1">
              <w:rPr>
                <w:sz w:val="26"/>
                <w:szCs w:val="26"/>
              </w:rPr>
              <w:t>2</w:t>
            </w:r>
            <w:r w:rsidRPr="007E29D1">
              <w:rPr>
                <w:sz w:val="26"/>
                <w:szCs w:val="26"/>
                <w:lang w:val="es-ES"/>
              </w:rPr>
              <w:t>0 ngày kể từ ngày nhận đủ hồ sơ hợp lệ</w:t>
            </w:r>
          </w:p>
        </w:tc>
      </w:tr>
      <w:tr w:rsidR="006A4142" w:rsidRPr="007E29D1" w14:paraId="6E2F2CEB" w14:textId="77777777" w:rsidTr="00893C91">
        <w:trPr>
          <w:tblCellSpacing w:w="0" w:type="dxa"/>
        </w:trPr>
        <w:tc>
          <w:tcPr>
            <w:tcW w:w="2217" w:type="dxa"/>
            <w:vAlign w:val="center"/>
            <w:hideMark/>
          </w:tcPr>
          <w:p w14:paraId="717CC527" w14:textId="77777777" w:rsidR="0045771C" w:rsidRPr="007E29D1" w:rsidRDefault="0045771C" w:rsidP="00893C91">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5AA45A75" w14:textId="77777777" w:rsidR="0045771C" w:rsidRPr="007E29D1" w:rsidRDefault="0045771C" w:rsidP="00893C91">
            <w:pPr>
              <w:rPr>
                <w:sz w:val="26"/>
                <w:szCs w:val="26"/>
                <w:lang w:val="es-ES"/>
              </w:rPr>
            </w:pPr>
            <w:r w:rsidRPr="007E29D1">
              <w:rPr>
                <w:sz w:val="26"/>
                <w:szCs w:val="26"/>
                <w:lang w:val="nl-NL"/>
              </w:rPr>
              <w:t xml:space="preserve">Tổ chức </w:t>
            </w:r>
          </w:p>
        </w:tc>
      </w:tr>
      <w:tr w:rsidR="006A4142" w:rsidRPr="007E29D1" w14:paraId="5794175A" w14:textId="77777777" w:rsidTr="00893C91">
        <w:trPr>
          <w:tblCellSpacing w:w="0" w:type="dxa"/>
        </w:trPr>
        <w:tc>
          <w:tcPr>
            <w:tcW w:w="2217" w:type="dxa"/>
            <w:vAlign w:val="center"/>
            <w:hideMark/>
          </w:tcPr>
          <w:p w14:paraId="22DB1B39" w14:textId="77777777" w:rsidR="0045771C" w:rsidRPr="007E29D1" w:rsidRDefault="0045771C" w:rsidP="00893C91">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4AB02A41" w14:textId="77777777" w:rsidR="0045771C" w:rsidRPr="007E29D1" w:rsidRDefault="0045771C" w:rsidP="00893C91">
            <w:pPr>
              <w:rPr>
                <w:sz w:val="26"/>
                <w:szCs w:val="26"/>
                <w:lang w:val="es-ES"/>
              </w:rPr>
            </w:pPr>
            <w:r w:rsidRPr="007E29D1">
              <w:rPr>
                <w:sz w:val="26"/>
                <w:szCs w:val="26"/>
                <w:lang w:val="es-ES"/>
              </w:rPr>
              <w:t>Cơ quan thực hiện thủ tục hành chính: Sở GDĐT</w:t>
            </w:r>
          </w:p>
          <w:p w14:paraId="6351E391" w14:textId="77777777" w:rsidR="0045771C" w:rsidRPr="007E29D1" w:rsidRDefault="0045771C" w:rsidP="00893C91">
            <w:pPr>
              <w:rPr>
                <w:sz w:val="26"/>
                <w:szCs w:val="26"/>
                <w:lang w:val="es-ES"/>
              </w:rPr>
            </w:pPr>
            <w:r w:rsidRPr="007E29D1">
              <w:rPr>
                <w:sz w:val="26"/>
                <w:szCs w:val="26"/>
                <w:lang w:val="es-ES"/>
              </w:rPr>
              <w:t>Cơ quan có thẩm quyền quyết định: UBND tỉnh.</w:t>
            </w:r>
          </w:p>
        </w:tc>
      </w:tr>
      <w:tr w:rsidR="006A4142" w:rsidRPr="007E29D1" w14:paraId="6BF61537" w14:textId="77777777" w:rsidTr="00893C91">
        <w:trPr>
          <w:tblCellSpacing w:w="0" w:type="dxa"/>
        </w:trPr>
        <w:tc>
          <w:tcPr>
            <w:tcW w:w="2217" w:type="dxa"/>
            <w:vAlign w:val="center"/>
            <w:hideMark/>
          </w:tcPr>
          <w:p w14:paraId="6750C430" w14:textId="77777777" w:rsidR="0045771C" w:rsidRPr="007E29D1" w:rsidRDefault="0045771C" w:rsidP="00893C91">
            <w:pPr>
              <w:ind w:right="84"/>
              <w:jc w:val="both"/>
              <w:rPr>
                <w:sz w:val="26"/>
                <w:szCs w:val="26"/>
                <w:lang w:val="es-ES"/>
              </w:rPr>
            </w:pPr>
            <w:r w:rsidRPr="007E29D1">
              <w:rPr>
                <w:b/>
                <w:bCs/>
                <w:sz w:val="26"/>
                <w:szCs w:val="26"/>
                <w:lang w:val="es-ES"/>
              </w:rPr>
              <w:t>7. Kết quả thực hiện thủ tục hành chính:</w:t>
            </w:r>
          </w:p>
        </w:tc>
        <w:tc>
          <w:tcPr>
            <w:tcW w:w="8215" w:type="dxa"/>
            <w:vAlign w:val="center"/>
            <w:hideMark/>
          </w:tcPr>
          <w:p w14:paraId="2083663E" w14:textId="77777777" w:rsidR="0045771C" w:rsidRPr="007E29D1" w:rsidRDefault="0045771C" w:rsidP="00893C91">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w:t>
            </w:r>
          </w:p>
        </w:tc>
      </w:tr>
      <w:tr w:rsidR="006A4142" w:rsidRPr="007E29D1" w14:paraId="2508E06A" w14:textId="77777777" w:rsidTr="00893C91">
        <w:trPr>
          <w:tblCellSpacing w:w="0" w:type="dxa"/>
        </w:trPr>
        <w:tc>
          <w:tcPr>
            <w:tcW w:w="2217" w:type="dxa"/>
            <w:vAlign w:val="center"/>
            <w:hideMark/>
          </w:tcPr>
          <w:p w14:paraId="5A98BDC3" w14:textId="77777777" w:rsidR="0045771C" w:rsidRPr="007E29D1" w:rsidRDefault="0045771C" w:rsidP="00893C91">
            <w:pPr>
              <w:ind w:right="84"/>
              <w:jc w:val="both"/>
              <w:rPr>
                <w:sz w:val="26"/>
                <w:szCs w:val="26"/>
              </w:rPr>
            </w:pPr>
            <w:r w:rsidRPr="007E29D1">
              <w:rPr>
                <w:b/>
                <w:bCs/>
                <w:sz w:val="26"/>
                <w:szCs w:val="26"/>
              </w:rPr>
              <w:t>8. Phí, Lệ phí :</w:t>
            </w:r>
          </w:p>
        </w:tc>
        <w:tc>
          <w:tcPr>
            <w:tcW w:w="8215" w:type="dxa"/>
            <w:vAlign w:val="center"/>
            <w:hideMark/>
          </w:tcPr>
          <w:p w14:paraId="30B4D980" w14:textId="77777777" w:rsidR="0045771C" w:rsidRPr="007E29D1" w:rsidRDefault="0045771C" w:rsidP="00893C91">
            <w:pPr>
              <w:rPr>
                <w:sz w:val="26"/>
                <w:szCs w:val="26"/>
              </w:rPr>
            </w:pPr>
            <w:r w:rsidRPr="007E29D1">
              <w:rPr>
                <w:sz w:val="26"/>
                <w:szCs w:val="26"/>
              </w:rPr>
              <w:t>Không có.</w:t>
            </w:r>
          </w:p>
        </w:tc>
      </w:tr>
      <w:tr w:rsidR="006A4142" w:rsidRPr="007E29D1" w14:paraId="06335E9E" w14:textId="77777777" w:rsidTr="00893C91">
        <w:trPr>
          <w:tblCellSpacing w:w="0" w:type="dxa"/>
        </w:trPr>
        <w:tc>
          <w:tcPr>
            <w:tcW w:w="2217" w:type="dxa"/>
            <w:vAlign w:val="center"/>
            <w:hideMark/>
          </w:tcPr>
          <w:p w14:paraId="6095FEF9" w14:textId="77777777" w:rsidR="0045771C" w:rsidRPr="007E29D1" w:rsidRDefault="0045771C" w:rsidP="00893C91">
            <w:pPr>
              <w:ind w:right="84"/>
              <w:jc w:val="both"/>
              <w:rPr>
                <w:sz w:val="26"/>
                <w:szCs w:val="26"/>
              </w:rPr>
            </w:pPr>
            <w:r w:rsidRPr="007E29D1">
              <w:rPr>
                <w:b/>
                <w:bCs/>
                <w:sz w:val="26"/>
                <w:szCs w:val="26"/>
              </w:rPr>
              <w:t>9. Tên mẫu đơn, mẫu tờ khai:</w:t>
            </w:r>
          </w:p>
        </w:tc>
        <w:tc>
          <w:tcPr>
            <w:tcW w:w="8215" w:type="dxa"/>
            <w:vAlign w:val="center"/>
            <w:hideMark/>
          </w:tcPr>
          <w:p w14:paraId="756386B2" w14:textId="357D7E35" w:rsidR="0045771C" w:rsidRPr="007E29D1" w:rsidRDefault="00203930" w:rsidP="00893C91">
            <w:pPr>
              <w:rPr>
                <w:sz w:val="26"/>
                <w:szCs w:val="26"/>
                <w:lang w:val="nl-NL"/>
              </w:rPr>
            </w:pPr>
            <w:r w:rsidRPr="007E29D1">
              <w:rPr>
                <w:sz w:val="26"/>
                <w:szCs w:val="26"/>
                <w:lang w:val="nl-NL"/>
              </w:rPr>
              <w:t>Mẫu số 01</w:t>
            </w:r>
            <w:r w:rsidR="008E0AB6" w:rsidRPr="007E29D1">
              <w:rPr>
                <w:sz w:val="26"/>
                <w:szCs w:val="26"/>
                <w:lang w:val="nl-NL"/>
              </w:rPr>
              <w:t xml:space="preserve"> kèm theo</w:t>
            </w:r>
          </w:p>
        </w:tc>
      </w:tr>
      <w:tr w:rsidR="006A4142" w:rsidRPr="007E29D1" w14:paraId="1D20055F" w14:textId="77777777" w:rsidTr="00893C91">
        <w:trPr>
          <w:tblCellSpacing w:w="0" w:type="dxa"/>
        </w:trPr>
        <w:tc>
          <w:tcPr>
            <w:tcW w:w="2217" w:type="dxa"/>
            <w:vAlign w:val="center"/>
            <w:hideMark/>
          </w:tcPr>
          <w:p w14:paraId="7BC181ED" w14:textId="77777777" w:rsidR="0045771C" w:rsidRPr="007E29D1" w:rsidRDefault="0045771C" w:rsidP="00893C91">
            <w:pPr>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hideMark/>
          </w:tcPr>
          <w:p w14:paraId="43473098" w14:textId="0CE448E8" w:rsidR="0045771C" w:rsidRPr="007E29D1" w:rsidRDefault="00546ABA" w:rsidP="00893C91">
            <w:pPr>
              <w:spacing w:before="120"/>
              <w:rPr>
                <w:sz w:val="26"/>
                <w:szCs w:val="26"/>
                <w:lang w:val="nl-NL"/>
              </w:rPr>
            </w:pPr>
            <w:r w:rsidRPr="007E29D1">
              <w:rPr>
                <w:sz w:val="26"/>
                <w:szCs w:val="26"/>
                <w:lang w:val="nl-NL"/>
              </w:rPr>
              <w:t>Không có.</w:t>
            </w:r>
          </w:p>
        </w:tc>
      </w:tr>
      <w:tr w:rsidR="006A4142" w:rsidRPr="007E29D1" w14:paraId="35FD6956" w14:textId="77777777" w:rsidTr="00893C91">
        <w:trPr>
          <w:tblCellSpacing w:w="0" w:type="dxa"/>
        </w:trPr>
        <w:tc>
          <w:tcPr>
            <w:tcW w:w="2217" w:type="dxa"/>
            <w:vAlign w:val="center"/>
          </w:tcPr>
          <w:p w14:paraId="707AD24B" w14:textId="77777777" w:rsidR="0045771C" w:rsidRPr="007E29D1" w:rsidRDefault="0045771C" w:rsidP="00893C91">
            <w:pPr>
              <w:ind w:right="84"/>
              <w:jc w:val="both"/>
              <w:rPr>
                <w:b/>
                <w:bCs/>
                <w:sz w:val="26"/>
                <w:szCs w:val="26"/>
                <w:lang w:val="es-ES"/>
              </w:rPr>
            </w:pPr>
            <w:r w:rsidRPr="007E29D1">
              <w:rPr>
                <w:b/>
                <w:bCs/>
                <w:sz w:val="26"/>
                <w:szCs w:val="26"/>
                <w:lang w:val="nl-NL"/>
              </w:rPr>
              <w:t>11. Căn cứ pháp lý của thủ tục hành chính:</w:t>
            </w:r>
          </w:p>
        </w:tc>
        <w:tc>
          <w:tcPr>
            <w:tcW w:w="8215" w:type="dxa"/>
            <w:vAlign w:val="center"/>
          </w:tcPr>
          <w:p w14:paraId="32E27DB5" w14:textId="77777777" w:rsidR="0045771C" w:rsidRPr="007E29D1" w:rsidRDefault="0045771C" w:rsidP="00893C91">
            <w:pPr>
              <w:pStyle w:val="NormalWeb"/>
              <w:spacing w:before="0" w:beforeAutospacing="0" w:after="0" w:afterAutospacing="0"/>
              <w:ind w:left="112" w:right="83"/>
              <w:jc w:val="both"/>
              <w:rPr>
                <w:sz w:val="26"/>
                <w:szCs w:val="26"/>
                <w:lang w:val="es-ES"/>
              </w:rPr>
            </w:pPr>
            <w:r w:rsidRPr="007E29D1">
              <w:rPr>
                <w:sz w:val="26"/>
                <w:szCs w:val="26"/>
                <w:shd w:val="clear" w:color="auto" w:fill="F7FCFF"/>
                <w:lang w:val="es-ES"/>
              </w:rPr>
              <w:t>Nghị định số 116/2016/NĐ-CP ngày 18 tháng 7 năm 2016 của Chính phủ Quy định chính sách hỗ trợ học sinh bán trú, trường phổ thông dân tộc bán trú và học sinh trung học phổ thông ở xã, thôn đặc biệt khó khăn.</w:t>
            </w:r>
          </w:p>
        </w:tc>
      </w:tr>
      <w:tr w:rsidR="000948E5" w:rsidRPr="007E29D1" w14:paraId="6D19AFC4" w14:textId="77777777" w:rsidTr="00893C91">
        <w:trPr>
          <w:trHeight w:val="373"/>
          <w:tblCellSpacing w:w="0" w:type="dxa"/>
        </w:trPr>
        <w:tc>
          <w:tcPr>
            <w:tcW w:w="2217" w:type="dxa"/>
            <w:vAlign w:val="center"/>
          </w:tcPr>
          <w:p w14:paraId="766BA756" w14:textId="77777777" w:rsidR="000948E5" w:rsidRPr="007E29D1" w:rsidRDefault="000948E5" w:rsidP="000948E5">
            <w:pPr>
              <w:ind w:right="84"/>
              <w:jc w:val="both"/>
              <w:rPr>
                <w:b/>
                <w:bCs/>
                <w:sz w:val="26"/>
                <w:szCs w:val="26"/>
                <w:lang w:val="nl-NL"/>
              </w:rPr>
            </w:pPr>
          </w:p>
          <w:p w14:paraId="65431AD1" w14:textId="748D93CA" w:rsidR="000948E5" w:rsidRPr="007E29D1" w:rsidRDefault="000948E5" w:rsidP="000948E5">
            <w:pPr>
              <w:ind w:right="84"/>
              <w:jc w:val="both"/>
              <w:rPr>
                <w:b/>
                <w:bCs/>
                <w:sz w:val="26"/>
                <w:szCs w:val="26"/>
                <w:lang w:val="nl-NL"/>
              </w:rPr>
            </w:pPr>
            <w:r w:rsidRPr="007E29D1">
              <w:rPr>
                <w:b/>
                <w:bCs/>
                <w:sz w:val="26"/>
                <w:szCs w:val="26"/>
                <w:lang w:val="nl-NL"/>
              </w:rPr>
              <w:t>12. Thành phần hồ sơ lưu</w:t>
            </w:r>
          </w:p>
        </w:tc>
        <w:tc>
          <w:tcPr>
            <w:tcW w:w="8215" w:type="dxa"/>
            <w:vAlign w:val="center"/>
          </w:tcPr>
          <w:p w14:paraId="5A68AC00" w14:textId="77777777" w:rsidR="000948E5" w:rsidRPr="007E29D1" w:rsidRDefault="000948E5" w:rsidP="000948E5">
            <w:pPr>
              <w:ind w:left="124" w:right="83" w:hanging="12"/>
              <w:rPr>
                <w:sz w:val="26"/>
                <w:szCs w:val="26"/>
                <w:lang w:val="nl-NL"/>
              </w:rPr>
            </w:pPr>
            <w:r w:rsidRPr="007E29D1">
              <w:rPr>
                <w:sz w:val="26"/>
                <w:szCs w:val="26"/>
                <w:lang w:val="nl-NL"/>
              </w:rPr>
              <w:t>- Lưu theo thành phần hồ sơ đã nhận của cơ quan tổ chức đã nộp.</w:t>
            </w:r>
          </w:p>
          <w:p w14:paraId="7C9B614D" w14:textId="77777777" w:rsidR="000948E5" w:rsidRPr="007E29D1" w:rsidRDefault="000948E5" w:rsidP="000948E5">
            <w:pPr>
              <w:ind w:left="124" w:right="83" w:hanging="12"/>
              <w:rPr>
                <w:sz w:val="26"/>
                <w:szCs w:val="26"/>
                <w:lang w:val="nl-NL"/>
              </w:rPr>
            </w:pPr>
            <w:r w:rsidRPr="007E29D1">
              <w:rPr>
                <w:sz w:val="26"/>
                <w:szCs w:val="26"/>
                <w:lang w:val="nl-NL"/>
              </w:rPr>
              <w:t>- Kết quả giải quyết TTHC</w:t>
            </w:r>
          </w:p>
          <w:p w14:paraId="6FF0B6FD" w14:textId="77777777" w:rsidR="000948E5" w:rsidRPr="007E29D1" w:rsidRDefault="000948E5" w:rsidP="000948E5">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00A8F708" w14:textId="77777777" w:rsidR="000948E5" w:rsidRPr="007E29D1" w:rsidRDefault="000948E5" w:rsidP="000948E5">
            <w:pPr>
              <w:ind w:left="124" w:right="83" w:hanging="12"/>
              <w:rPr>
                <w:sz w:val="26"/>
                <w:szCs w:val="26"/>
                <w:lang w:val="nl-NL"/>
              </w:rPr>
            </w:pPr>
            <w:r w:rsidRPr="007E29D1">
              <w:rPr>
                <w:sz w:val="26"/>
                <w:szCs w:val="26"/>
                <w:lang w:val="nl-NL"/>
              </w:rPr>
              <w:t>- Phiếu kiểm soát quy trình giải quyết TTHC của Phòng chuyên môn.</w:t>
            </w:r>
          </w:p>
        </w:tc>
      </w:tr>
      <w:tr w:rsidR="000948E5" w:rsidRPr="007E29D1" w14:paraId="147EC588" w14:textId="77777777" w:rsidTr="00893C91">
        <w:trPr>
          <w:trHeight w:val="797"/>
          <w:tblCellSpacing w:w="0" w:type="dxa"/>
        </w:trPr>
        <w:tc>
          <w:tcPr>
            <w:tcW w:w="2217" w:type="dxa"/>
            <w:vAlign w:val="center"/>
          </w:tcPr>
          <w:p w14:paraId="0D78E573" w14:textId="2F914EED" w:rsidR="000948E5" w:rsidRPr="007E29D1" w:rsidRDefault="000948E5" w:rsidP="000948E5">
            <w:pPr>
              <w:ind w:right="84"/>
              <w:jc w:val="both"/>
              <w:rPr>
                <w:b/>
                <w:bCs/>
                <w:sz w:val="26"/>
                <w:szCs w:val="26"/>
                <w:lang w:val="nl-NL"/>
              </w:rPr>
            </w:pPr>
            <w:r w:rsidRPr="007E29D1">
              <w:rPr>
                <w:b/>
                <w:bCs/>
                <w:sz w:val="26"/>
                <w:szCs w:val="26"/>
                <w:lang w:val="nl-NL"/>
              </w:rPr>
              <w:t>13. Thời gian lưu và nơi lưu</w:t>
            </w:r>
          </w:p>
        </w:tc>
        <w:tc>
          <w:tcPr>
            <w:tcW w:w="8215" w:type="dxa"/>
            <w:vAlign w:val="center"/>
          </w:tcPr>
          <w:p w14:paraId="7207135D" w14:textId="0B7D8592" w:rsidR="000948E5" w:rsidRPr="007E29D1" w:rsidRDefault="000948E5" w:rsidP="000948E5">
            <w:pPr>
              <w:ind w:right="83" w:hanging="12"/>
              <w:rPr>
                <w:sz w:val="26"/>
                <w:szCs w:val="26"/>
                <w:lang w:val="nl-NL"/>
              </w:rPr>
            </w:pPr>
            <w:r w:rsidRPr="007E29D1">
              <w:rPr>
                <w:sz w:val="26"/>
                <w:szCs w:val="26"/>
                <w:lang w:val="nl-NL"/>
              </w:rPr>
              <w:t>Hồ sơ đã giải quyết xong được lưu tại phòng KHTC trong thời gian từ 05 năm, sau đó chuyển hồ sơ đến kho lưu trữ của Sở.</w:t>
            </w:r>
          </w:p>
        </w:tc>
      </w:tr>
    </w:tbl>
    <w:p w14:paraId="157DE81E" w14:textId="77777777" w:rsidR="00A50DA4" w:rsidRPr="007E29D1" w:rsidRDefault="00A50DA4" w:rsidP="0045771C">
      <w:pPr>
        <w:spacing w:before="120"/>
        <w:ind w:left="8100"/>
        <w:rPr>
          <w:b/>
          <w:sz w:val="26"/>
          <w:szCs w:val="26"/>
          <w:lang w:val="nl-NL"/>
        </w:rPr>
      </w:pPr>
    </w:p>
    <w:p w14:paraId="6C258CCF" w14:textId="77777777" w:rsidR="00A50DA4" w:rsidRPr="007E29D1" w:rsidRDefault="00A50DA4" w:rsidP="0045771C">
      <w:pPr>
        <w:spacing w:before="120"/>
        <w:ind w:left="8100"/>
        <w:rPr>
          <w:b/>
          <w:sz w:val="26"/>
          <w:szCs w:val="26"/>
          <w:lang w:val="nl-NL"/>
        </w:rPr>
      </w:pPr>
    </w:p>
    <w:p w14:paraId="1672F7D4" w14:textId="77777777" w:rsidR="00A50DA4" w:rsidRPr="007E29D1" w:rsidRDefault="00A50DA4" w:rsidP="0045771C">
      <w:pPr>
        <w:spacing w:before="120"/>
        <w:ind w:left="8100"/>
        <w:rPr>
          <w:b/>
          <w:sz w:val="26"/>
          <w:szCs w:val="26"/>
          <w:lang w:val="nl-NL"/>
        </w:rPr>
      </w:pPr>
    </w:p>
    <w:p w14:paraId="5FD2A221" w14:textId="77777777" w:rsidR="00A50DA4" w:rsidRPr="007E29D1" w:rsidRDefault="00A50DA4" w:rsidP="0045771C">
      <w:pPr>
        <w:spacing w:before="120"/>
        <w:ind w:left="8100"/>
        <w:rPr>
          <w:b/>
          <w:sz w:val="26"/>
          <w:szCs w:val="26"/>
          <w:lang w:val="nl-NL"/>
        </w:rPr>
      </w:pPr>
    </w:p>
    <w:p w14:paraId="354F932F" w14:textId="77777777" w:rsidR="00A50DA4" w:rsidRPr="007E29D1" w:rsidRDefault="00A50DA4" w:rsidP="0045771C">
      <w:pPr>
        <w:spacing w:before="120"/>
        <w:ind w:left="8100"/>
        <w:rPr>
          <w:b/>
          <w:sz w:val="26"/>
          <w:szCs w:val="26"/>
          <w:lang w:val="nl-NL"/>
        </w:rPr>
      </w:pPr>
    </w:p>
    <w:p w14:paraId="29AB4B11" w14:textId="77777777" w:rsidR="00A50DA4" w:rsidRPr="007E29D1" w:rsidRDefault="00A50DA4" w:rsidP="0045771C">
      <w:pPr>
        <w:spacing w:before="120"/>
        <w:ind w:left="8100"/>
        <w:rPr>
          <w:b/>
          <w:sz w:val="26"/>
          <w:szCs w:val="26"/>
          <w:lang w:val="nl-NL"/>
        </w:rPr>
      </w:pPr>
    </w:p>
    <w:p w14:paraId="57FD4649" w14:textId="77777777" w:rsidR="00A50DA4" w:rsidRPr="007E29D1" w:rsidRDefault="00A50DA4" w:rsidP="0045771C">
      <w:pPr>
        <w:spacing w:before="120"/>
        <w:ind w:left="8100"/>
        <w:rPr>
          <w:b/>
          <w:sz w:val="26"/>
          <w:szCs w:val="26"/>
          <w:lang w:val="nl-NL"/>
        </w:rPr>
      </w:pPr>
    </w:p>
    <w:p w14:paraId="47507294" w14:textId="77777777" w:rsidR="00A50DA4" w:rsidRPr="007E29D1" w:rsidRDefault="00A50DA4" w:rsidP="0045771C">
      <w:pPr>
        <w:spacing w:before="120"/>
        <w:ind w:left="8100"/>
        <w:rPr>
          <w:b/>
          <w:sz w:val="26"/>
          <w:szCs w:val="26"/>
          <w:lang w:val="nl-NL"/>
        </w:rPr>
      </w:pPr>
    </w:p>
    <w:p w14:paraId="17B17636" w14:textId="77777777" w:rsidR="00A50DA4" w:rsidRPr="007E29D1" w:rsidRDefault="00A50DA4" w:rsidP="0045771C">
      <w:pPr>
        <w:spacing w:before="120"/>
        <w:ind w:left="8100"/>
        <w:rPr>
          <w:b/>
          <w:sz w:val="26"/>
          <w:szCs w:val="26"/>
          <w:lang w:val="nl-NL"/>
        </w:rPr>
      </w:pPr>
    </w:p>
    <w:p w14:paraId="31BABDCE" w14:textId="77777777" w:rsidR="00A50DA4" w:rsidRPr="007E29D1" w:rsidRDefault="00A50DA4" w:rsidP="0045771C">
      <w:pPr>
        <w:spacing w:before="120"/>
        <w:ind w:left="8100"/>
        <w:rPr>
          <w:b/>
          <w:sz w:val="26"/>
          <w:szCs w:val="26"/>
          <w:lang w:val="nl-NL"/>
        </w:rPr>
      </w:pPr>
    </w:p>
    <w:p w14:paraId="4B234A10" w14:textId="77777777" w:rsidR="00A50DA4" w:rsidRPr="007E29D1" w:rsidRDefault="00A50DA4" w:rsidP="0045771C">
      <w:pPr>
        <w:spacing w:before="120"/>
        <w:ind w:left="8100"/>
        <w:rPr>
          <w:b/>
          <w:sz w:val="26"/>
          <w:szCs w:val="26"/>
          <w:lang w:val="nl-NL"/>
        </w:rPr>
      </w:pPr>
    </w:p>
    <w:p w14:paraId="78BC4EAB" w14:textId="77777777" w:rsidR="00A50DA4" w:rsidRPr="007E29D1" w:rsidRDefault="00A50DA4" w:rsidP="0045771C">
      <w:pPr>
        <w:spacing w:before="120"/>
        <w:ind w:left="8100"/>
        <w:rPr>
          <w:b/>
          <w:sz w:val="26"/>
          <w:szCs w:val="26"/>
          <w:lang w:val="nl-NL"/>
        </w:rPr>
      </w:pPr>
    </w:p>
    <w:p w14:paraId="5975B83F" w14:textId="77777777" w:rsidR="000948E5" w:rsidRPr="007E29D1" w:rsidRDefault="000948E5" w:rsidP="0045771C">
      <w:pPr>
        <w:spacing w:before="120"/>
        <w:ind w:left="8100"/>
        <w:rPr>
          <w:b/>
          <w:sz w:val="26"/>
          <w:szCs w:val="26"/>
          <w:lang w:val="nl-NL"/>
        </w:rPr>
      </w:pPr>
    </w:p>
    <w:p w14:paraId="5E6CB7DD" w14:textId="4AF6D4D6" w:rsidR="0045771C" w:rsidRPr="007E29D1" w:rsidRDefault="00203930" w:rsidP="00F63D9C">
      <w:pPr>
        <w:ind w:left="8100"/>
        <w:rPr>
          <w:b/>
          <w:sz w:val="26"/>
          <w:szCs w:val="26"/>
          <w:lang w:val="nl-NL"/>
        </w:rPr>
      </w:pPr>
      <w:r w:rsidRPr="007E29D1">
        <w:rPr>
          <w:b/>
          <w:sz w:val="26"/>
          <w:szCs w:val="26"/>
          <w:lang w:val="nl-NL"/>
        </w:rPr>
        <w:lastRenderedPageBreak/>
        <w:t>Mẫu số 01</w:t>
      </w:r>
    </w:p>
    <w:p w14:paraId="0BD681BD" w14:textId="77777777" w:rsidR="0045771C" w:rsidRPr="007E29D1" w:rsidRDefault="0045771C" w:rsidP="00F63D9C">
      <w:pPr>
        <w:rPr>
          <w:sz w:val="26"/>
          <w:szCs w:val="26"/>
          <w:lang w:val="nl-NL"/>
        </w:rPr>
      </w:pPr>
    </w:p>
    <w:p w14:paraId="2A1FFC72" w14:textId="77777777" w:rsidR="00F63D9C" w:rsidRPr="007E29D1" w:rsidRDefault="0045771C" w:rsidP="00F63D9C">
      <w:pPr>
        <w:ind w:left="3080" w:right="1260" w:hanging="846"/>
        <w:jc w:val="center"/>
        <w:rPr>
          <w:b/>
          <w:sz w:val="26"/>
          <w:szCs w:val="26"/>
          <w:lang w:val="nl-NL"/>
        </w:rPr>
      </w:pPr>
      <w:r w:rsidRPr="007E29D1">
        <w:rPr>
          <w:b/>
          <w:sz w:val="26"/>
          <w:szCs w:val="26"/>
          <w:lang w:val="nl-NL"/>
        </w:rPr>
        <w:t>CỘNG HÒA XÃ HỘI CHỦ NGHĨA VIỆT NAM</w:t>
      </w:r>
    </w:p>
    <w:p w14:paraId="3F3BEB14" w14:textId="1459AD6B" w:rsidR="0045771C" w:rsidRPr="007E29D1" w:rsidRDefault="0045771C" w:rsidP="00F63D9C">
      <w:pPr>
        <w:ind w:left="3080" w:right="1260" w:hanging="846"/>
        <w:jc w:val="center"/>
        <w:rPr>
          <w:b/>
          <w:sz w:val="26"/>
          <w:szCs w:val="26"/>
          <w:lang w:val="nl-NL"/>
        </w:rPr>
      </w:pPr>
      <w:r w:rsidRPr="007E29D1">
        <w:rPr>
          <w:b/>
          <w:sz w:val="26"/>
          <w:szCs w:val="26"/>
          <w:lang w:val="nl-NL"/>
        </w:rPr>
        <w:t>Độc lập - Tự do - Hạnh phúc</w:t>
      </w:r>
    </w:p>
    <w:p w14:paraId="01CF92C5" w14:textId="77777777" w:rsidR="0045771C" w:rsidRPr="007E29D1" w:rsidRDefault="0045771C" w:rsidP="00F63D9C">
      <w:pPr>
        <w:ind w:right="-259"/>
        <w:jc w:val="center"/>
        <w:rPr>
          <w:b/>
          <w:sz w:val="26"/>
          <w:szCs w:val="26"/>
          <w:lang w:val="nl-NL"/>
        </w:rPr>
      </w:pPr>
      <w:r w:rsidRPr="007E29D1">
        <w:rPr>
          <w:b/>
          <w:sz w:val="26"/>
          <w:szCs w:val="26"/>
          <w:lang w:val="nl-NL"/>
        </w:rPr>
        <w:t>---------------</w:t>
      </w:r>
    </w:p>
    <w:p w14:paraId="63BDFF89" w14:textId="77777777" w:rsidR="0045771C" w:rsidRPr="007E29D1" w:rsidRDefault="0045771C" w:rsidP="00F63D9C">
      <w:pPr>
        <w:ind w:left="3620"/>
        <w:rPr>
          <w:b/>
          <w:sz w:val="26"/>
          <w:szCs w:val="26"/>
          <w:lang w:val="nl-NL"/>
        </w:rPr>
      </w:pPr>
      <w:r w:rsidRPr="007E29D1">
        <w:rPr>
          <w:b/>
          <w:sz w:val="26"/>
          <w:szCs w:val="26"/>
          <w:lang w:val="nl-NL"/>
        </w:rPr>
        <w:t>ĐƠN ĐỀ NGHỊ HỖ TRỢ</w:t>
      </w:r>
    </w:p>
    <w:p w14:paraId="0B0109EF" w14:textId="77777777" w:rsidR="0045771C" w:rsidRPr="007E29D1" w:rsidRDefault="0045771C" w:rsidP="00F63D9C">
      <w:pPr>
        <w:rPr>
          <w:sz w:val="26"/>
          <w:szCs w:val="26"/>
          <w:lang w:val="nl-NL"/>
        </w:rPr>
      </w:pPr>
    </w:p>
    <w:p w14:paraId="41E6BD29" w14:textId="77777777" w:rsidR="0045771C" w:rsidRPr="007E29D1" w:rsidRDefault="0045771C" w:rsidP="00F63D9C">
      <w:pPr>
        <w:ind w:left="260"/>
        <w:jc w:val="center"/>
        <w:rPr>
          <w:i/>
          <w:sz w:val="26"/>
          <w:szCs w:val="26"/>
          <w:lang w:val="nl-NL"/>
        </w:rPr>
      </w:pPr>
      <w:r w:rsidRPr="007E29D1">
        <w:rPr>
          <w:i/>
          <w:sz w:val="26"/>
          <w:szCs w:val="26"/>
          <w:lang w:val="nl-NL"/>
        </w:rPr>
        <w:t>(Dùng cho học sinh THCS, học sinh THPT học bán trú tại trường phổ thông ở xã, thôn đặc biệt khó khăn)</w:t>
      </w:r>
    </w:p>
    <w:p w14:paraId="5F8A710B" w14:textId="77777777" w:rsidR="0045771C" w:rsidRPr="007E29D1" w:rsidRDefault="0045771C" w:rsidP="00F63D9C">
      <w:pPr>
        <w:ind w:left="2580"/>
        <w:rPr>
          <w:sz w:val="26"/>
          <w:szCs w:val="26"/>
          <w:lang w:val="nl-NL"/>
        </w:rPr>
      </w:pPr>
      <w:r w:rsidRPr="007E29D1">
        <w:rPr>
          <w:sz w:val="26"/>
          <w:szCs w:val="26"/>
          <w:lang w:val="nl-NL"/>
        </w:rPr>
        <w:t>Kính gửi Trường: ……………………………</w:t>
      </w:r>
    </w:p>
    <w:p w14:paraId="5D1F9141" w14:textId="77777777" w:rsidR="0045771C" w:rsidRPr="007E29D1" w:rsidRDefault="0045771C" w:rsidP="00F63D9C">
      <w:pPr>
        <w:rPr>
          <w:sz w:val="26"/>
          <w:szCs w:val="26"/>
          <w:lang w:val="nl-NL"/>
        </w:rPr>
      </w:pPr>
    </w:p>
    <w:p w14:paraId="1F1457C9" w14:textId="77777777" w:rsidR="0045771C" w:rsidRPr="007E29D1" w:rsidRDefault="0045771C" w:rsidP="00F63D9C">
      <w:pPr>
        <w:ind w:left="980"/>
        <w:rPr>
          <w:sz w:val="26"/>
          <w:szCs w:val="26"/>
          <w:lang w:val="nl-NL"/>
        </w:rPr>
      </w:pPr>
      <w:r w:rsidRPr="007E29D1">
        <w:rPr>
          <w:sz w:val="26"/>
          <w:szCs w:val="26"/>
          <w:lang w:val="nl-NL"/>
        </w:rPr>
        <w:t>Họ và tên học sinh: ......................................................................................</w:t>
      </w:r>
    </w:p>
    <w:p w14:paraId="6A788672" w14:textId="77777777" w:rsidR="0045771C" w:rsidRPr="007E29D1" w:rsidRDefault="0045771C" w:rsidP="00F63D9C">
      <w:pPr>
        <w:rPr>
          <w:sz w:val="26"/>
          <w:szCs w:val="26"/>
          <w:lang w:val="nl-NL"/>
        </w:rPr>
      </w:pPr>
    </w:p>
    <w:p w14:paraId="2CCAA7BF" w14:textId="77777777" w:rsidR="0045771C" w:rsidRPr="007E29D1" w:rsidRDefault="0045771C" w:rsidP="00F63D9C">
      <w:pPr>
        <w:ind w:left="980"/>
        <w:rPr>
          <w:sz w:val="26"/>
          <w:szCs w:val="26"/>
          <w:lang w:val="nl-NL"/>
        </w:rPr>
      </w:pPr>
      <w:r w:rsidRPr="007E29D1">
        <w:rPr>
          <w:sz w:val="26"/>
          <w:szCs w:val="26"/>
          <w:lang w:val="nl-NL"/>
        </w:rPr>
        <w:t>Sinh ngày………….. tháng…………… năm..............................................</w:t>
      </w:r>
    </w:p>
    <w:p w14:paraId="7592062D" w14:textId="77777777" w:rsidR="0045771C" w:rsidRPr="007E29D1" w:rsidRDefault="0045771C" w:rsidP="00F63D9C">
      <w:pPr>
        <w:rPr>
          <w:sz w:val="26"/>
          <w:szCs w:val="26"/>
          <w:lang w:val="nl-NL"/>
        </w:rPr>
      </w:pPr>
    </w:p>
    <w:p w14:paraId="7E03EA99" w14:textId="77777777" w:rsidR="0045771C" w:rsidRPr="007E29D1" w:rsidRDefault="0045771C" w:rsidP="00F63D9C">
      <w:pPr>
        <w:ind w:left="980"/>
        <w:rPr>
          <w:sz w:val="26"/>
          <w:szCs w:val="26"/>
          <w:lang w:val="nl-NL"/>
        </w:rPr>
      </w:pPr>
      <w:r w:rsidRPr="007E29D1">
        <w:rPr>
          <w:sz w:val="26"/>
          <w:szCs w:val="26"/>
          <w:lang w:val="nl-NL"/>
        </w:rPr>
        <w:t>Dân tộc: .......................................................................................................</w:t>
      </w:r>
    </w:p>
    <w:p w14:paraId="774BF254" w14:textId="77777777" w:rsidR="0045771C" w:rsidRPr="007E29D1" w:rsidRDefault="0045771C" w:rsidP="00F63D9C">
      <w:pPr>
        <w:rPr>
          <w:sz w:val="26"/>
          <w:szCs w:val="26"/>
          <w:lang w:val="nl-NL"/>
        </w:rPr>
      </w:pPr>
    </w:p>
    <w:p w14:paraId="379C7F5F" w14:textId="77777777" w:rsidR="0045771C" w:rsidRPr="007E29D1" w:rsidRDefault="0045771C" w:rsidP="00F63D9C">
      <w:pPr>
        <w:ind w:left="980"/>
        <w:rPr>
          <w:sz w:val="26"/>
          <w:szCs w:val="26"/>
          <w:lang w:val="nl-NL"/>
        </w:rPr>
      </w:pPr>
      <w:r w:rsidRPr="007E29D1">
        <w:rPr>
          <w:sz w:val="26"/>
          <w:szCs w:val="26"/>
          <w:lang w:val="nl-NL"/>
        </w:rPr>
        <w:t>Thường trú tại thôn/bản………………………xã....................................</w:t>
      </w:r>
    </w:p>
    <w:p w14:paraId="09CF26EC" w14:textId="77777777" w:rsidR="0045771C" w:rsidRPr="007E29D1" w:rsidRDefault="0045771C" w:rsidP="00F63D9C">
      <w:pPr>
        <w:rPr>
          <w:sz w:val="26"/>
          <w:szCs w:val="26"/>
          <w:lang w:val="nl-NL"/>
        </w:rPr>
      </w:pPr>
    </w:p>
    <w:p w14:paraId="6B14E32E" w14:textId="77777777" w:rsidR="0045771C" w:rsidRPr="007E29D1" w:rsidRDefault="0045771C" w:rsidP="00F63D9C">
      <w:pPr>
        <w:ind w:left="980"/>
        <w:rPr>
          <w:sz w:val="26"/>
          <w:szCs w:val="26"/>
          <w:lang w:val="nl-NL"/>
        </w:rPr>
      </w:pPr>
      <w:r w:rsidRPr="007E29D1">
        <w:rPr>
          <w:sz w:val="26"/>
          <w:szCs w:val="26"/>
          <w:lang w:val="nl-NL"/>
        </w:rPr>
        <w:t>thuộc vùng: ...................................................................................................</w:t>
      </w:r>
    </w:p>
    <w:p w14:paraId="1B5C4570" w14:textId="77777777" w:rsidR="0045771C" w:rsidRPr="007E29D1" w:rsidRDefault="0045771C" w:rsidP="00F63D9C">
      <w:pPr>
        <w:rPr>
          <w:sz w:val="26"/>
          <w:szCs w:val="26"/>
          <w:lang w:val="nl-NL"/>
        </w:rPr>
      </w:pPr>
    </w:p>
    <w:p w14:paraId="3DE0988E" w14:textId="77777777" w:rsidR="0045771C" w:rsidRPr="007E29D1" w:rsidRDefault="0045771C" w:rsidP="00F63D9C">
      <w:pPr>
        <w:ind w:left="980"/>
        <w:rPr>
          <w:sz w:val="26"/>
          <w:szCs w:val="26"/>
          <w:lang w:val="nl-NL"/>
        </w:rPr>
      </w:pPr>
      <w:r w:rsidRPr="007E29D1">
        <w:rPr>
          <w:sz w:val="26"/>
          <w:szCs w:val="26"/>
          <w:lang w:val="nl-NL"/>
        </w:rPr>
        <w:t>Huyện ...................................................... Tỉnh……………………………</w:t>
      </w:r>
    </w:p>
    <w:p w14:paraId="6C494245" w14:textId="77777777" w:rsidR="0045771C" w:rsidRPr="007E29D1" w:rsidRDefault="0045771C" w:rsidP="00F63D9C">
      <w:pPr>
        <w:rPr>
          <w:sz w:val="26"/>
          <w:szCs w:val="26"/>
          <w:lang w:val="nl-NL"/>
        </w:rPr>
      </w:pPr>
    </w:p>
    <w:p w14:paraId="5180443B" w14:textId="77777777" w:rsidR="0045771C" w:rsidRPr="007E29D1" w:rsidRDefault="0045771C" w:rsidP="00F63D9C">
      <w:pPr>
        <w:ind w:left="980"/>
        <w:rPr>
          <w:sz w:val="26"/>
          <w:szCs w:val="26"/>
          <w:lang w:val="nl-NL"/>
        </w:rPr>
      </w:pPr>
      <w:r w:rsidRPr="007E29D1">
        <w:rPr>
          <w:sz w:val="26"/>
          <w:szCs w:val="26"/>
          <w:lang w:val="nl-NL"/>
        </w:rPr>
        <w:t>Năm học…………… Là học sinh lớp:…… Trường.................................</w:t>
      </w:r>
    </w:p>
    <w:p w14:paraId="40C66C51" w14:textId="77777777" w:rsidR="0045771C" w:rsidRPr="007E29D1" w:rsidRDefault="0045771C" w:rsidP="00F63D9C">
      <w:pPr>
        <w:rPr>
          <w:sz w:val="26"/>
          <w:szCs w:val="26"/>
          <w:lang w:val="nl-NL"/>
        </w:rPr>
      </w:pPr>
    </w:p>
    <w:p w14:paraId="173633F3" w14:textId="77777777" w:rsidR="0045771C" w:rsidRPr="007E29D1" w:rsidRDefault="0045771C" w:rsidP="00F63D9C">
      <w:pPr>
        <w:ind w:left="980"/>
        <w:rPr>
          <w:sz w:val="26"/>
          <w:szCs w:val="26"/>
        </w:rPr>
      </w:pPr>
      <w:r w:rsidRPr="007E29D1">
        <w:rPr>
          <w:sz w:val="26"/>
          <w:szCs w:val="26"/>
        </w:rPr>
        <w:t>Vì lý do (chọn 1 trong 2 lý do sau):</w:t>
      </w:r>
    </w:p>
    <w:p w14:paraId="1573A08F" w14:textId="77777777" w:rsidR="0045771C" w:rsidRPr="007E29D1" w:rsidRDefault="0045771C" w:rsidP="00F63D9C">
      <w:pPr>
        <w:rPr>
          <w:sz w:val="26"/>
          <w:szCs w:val="26"/>
        </w:rPr>
      </w:pPr>
    </w:p>
    <w:p w14:paraId="0FE35908" w14:textId="77777777" w:rsidR="0045771C" w:rsidRPr="007E29D1" w:rsidRDefault="0045771C" w:rsidP="00F63D9C">
      <w:pPr>
        <w:ind w:left="980"/>
        <w:rPr>
          <w:sz w:val="26"/>
          <w:szCs w:val="26"/>
        </w:rPr>
      </w:pPr>
      <w:r w:rsidRPr="007E29D1">
        <w:rPr>
          <w:sz w:val="26"/>
          <w:szCs w:val="26"/>
        </w:rPr>
        <w:t>- Nhà ở xa trường (ghi rõ cách nơi học tập bao nhiêu km): ......................</w:t>
      </w:r>
    </w:p>
    <w:p w14:paraId="1FDB3B89" w14:textId="77777777" w:rsidR="0045771C" w:rsidRPr="007E29D1" w:rsidRDefault="0045771C" w:rsidP="00F63D9C">
      <w:pPr>
        <w:rPr>
          <w:sz w:val="26"/>
          <w:szCs w:val="26"/>
        </w:rPr>
      </w:pPr>
    </w:p>
    <w:p w14:paraId="3887B004" w14:textId="77777777" w:rsidR="0045771C" w:rsidRPr="007E29D1" w:rsidRDefault="0045771C" w:rsidP="00F63D9C">
      <w:pPr>
        <w:ind w:left="980"/>
        <w:rPr>
          <w:sz w:val="26"/>
          <w:szCs w:val="26"/>
        </w:rPr>
      </w:pPr>
      <w:r w:rsidRPr="007E29D1">
        <w:rPr>
          <w:sz w:val="26"/>
          <w:szCs w:val="26"/>
        </w:rPr>
        <w:t>- Địa hình giao thông khó khăn: □</w:t>
      </w:r>
    </w:p>
    <w:p w14:paraId="48785A9A" w14:textId="77777777" w:rsidR="0045771C" w:rsidRPr="007E29D1" w:rsidRDefault="0045771C" w:rsidP="00F63D9C">
      <w:pPr>
        <w:rPr>
          <w:sz w:val="26"/>
          <w:szCs w:val="26"/>
        </w:rPr>
      </w:pPr>
    </w:p>
    <w:p w14:paraId="4C3894EB" w14:textId="77777777" w:rsidR="0045771C" w:rsidRPr="007E29D1" w:rsidRDefault="0045771C" w:rsidP="00F63D9C">
      <w:pPr>
        <w:ind w:left="980"/>
        <w:rPr>
          <w:sz w:val="26"/>
          <w:szCs w:val="26"/>
        </w:rPr>
      </w:pPr>
      <w:r w:rsidRPr="007E29D1">
        <w:rPr>
          <w:sz w:val="26"/>
          <w:szCs w:val="26"/>
        </w:rPr>
        <w:t>Nên em không thể đi đến trường và trở về nhà trong ngày.</w:t>
      </w:r>
    </w:p>
    <w:p w14:paraId="31B5E672" w14:textId="77777777" w:rsidR="0045771C" w:rsidRPr="007E29D1" w:rsidRDefault="0045771C" w:rsidP="00F63D9C">
      <w:pPr>
        <w:rPr>
          <w:sz w:val="26"/>
          <w:szCs w:val="26"/>
        </w:rPr>
      </w:pPr>
    </w:p>
    <w:p w14:paraId="2A566C8C" w14:textId="77777777" w:rsidR="0045771C" w:rsidRPr="007E29D1" w:rsidRDefault="0045771C" w:rsidP="00F63D9C">
      <w:pPr>
        <w:ind w:left="260" w:firstLine="720"/>
        <w:jc w:val="both"/>
        <w:rPr>
          <w:sz w:val="26"/>
          <w:szCs w:val="26"/>
        </w:rPr>
      </w:pPr>
      <w:r w:rsidRPr="007E29D1">
        <w:rPr>
          <w:sz w:val="26"/>
          <w:szCs w:val="26"/>
        </w:rPr>
        <w:t>Vì vậy, em làm đơn này đề nghị nhà trường xem xét, trình cấp có thẩm quyền để em được hưởng chính sách hỗ trợ tiền và gạo theo quy định tại Nghị định số: ……/2016/NĐ-CP ngày…… tháng…… năm 2016 của Chính phủ, gồm:</w:t>
      </w:r>
    </w:p>
    <w:p w14:paraId="508EF520" w14:textId="77777777" w:rsidR="0045771C" w:rsidRPr="007E29D1" w:rsidRDefault="0045771C" w:rsidP="00F63D9C">
      <w:pPr>
        <w:rPr>
          <w:sz w:val="26"/>
          <w:szCs w:val="26"/>
        </w:rPr>
      </w:pPr>
    </w:p>
    <w:p w14:paraId="175EA44B" w14:textId="77777777" w:rsidR="0045771C" w:rsidRPr="007E29D1" w:rsidRDefault="0045771C" w:rsidP="00F63D9C">
      <w:pPr>
        <w:numPr>
          <w:ilvl w:val="0"/>
          <w:numId w:val="14"/>
        </w:numPr>
        <w:tabs>
          <w:tab w:val="left" w:pos="1260"/>
        </w:tabs>
        <w:ind w:left="1260" w:hanging="278"/>
        <w:rPr>
          <w:sz w:val="26"/>
          <w:szCs w:val="26"/>
        </w:rPr>
      </w:pPr>
      <w:r w:rsidRPr="007E29D1">
        <w:rPr>
          <w:sz w:val="26"/>
          <w:szCs w:val="26"/>
        </w:rPr>
        <w:t>Tiền ăn □</w:t>
      </w:r>
    </w:p>
    <w:p w14:paraId="24D198A8" w14:textId="77777777" w:rsidR="0045771C" w:rsidRPr="007E29D1" w:rsidRDefault="0045771C" w:rsidP="00F63D9C">
      <w:pPr>
        <w:rPr>
          <w:sz w:val="26"/>
          <w:szCs w:val="26"/>
        </w:rPr>
      </w:pPr>
    </w:p>
    <w:p w14:paraId="17DA1C7B" w14:textId="77777777" w:rsidR="0045771C" w:rsidRPr="007E29D1" w:rsidRDefault="0045771C" w:rsidP="00F63D9C">
      <w:pPr>
        <w:numPr>
          <w:ilvl w:val="0"/>
          <w:numId w:val="14"/>
        </w:numPr>
        <w:tabs>
          <w:tab w:val="left" w:pos="1260"/>
        </w:tabs>
        <w:ind w:left="1260" w:hanging="278"/>
        <w:rPr>
          <w:sz w:val="26"/>
          <w:szCs w:val="26"/>
        </w:rPr>
      </w:pPr>
      <w:r w:rsidRPr="007E29D1">
        <w:rPr>
          <w:sz w:val="26"/>
          <w:szCs w:val="26"/>
        </w:rPr>
        <w:t>Tiền nhà ở (đối với trường hợp học sinh phải tự lo chỗ ở) □</w:t>
      </w:r>
    </w:p>
    <w:p w14:paraId="25835E0C" w14:textId="77777777" w:rsidR="0045771C" w:rsidRPr="007E29D1" w:rsidRDefault="0045771C" w:rsidP="00F63D9C">
      <w:pPr>
        <w:rPr>
          <w:sz w:val="26"/>
          <w:szCs w:val="26"/>
        </w:rPr>
      </w:pPr>
    </w:p>
    <w:p w14:paraId="3BBBB126" w14:textId="77777777" w:rsidR="0045771C" w:rsidRPr="007E29D1" w:rsidRDefault="0045771C" w:rsidP="00F63D9C">
      <w:pPr>
        <w:numPr>
          <w:ilvl w:val="0"/>
          <w:numId w:val="14"/>
        </w:numPr>
        <w:tabs>
          <w:tab w:val="left" w:pos="1260"/>
        </w:tabs>
        <w:ind w:left="1260" w:hanging="278"/>
        <w:rPr>
          <w:sz w:val="26"/>
          <w:szCs w:val="26"/>
        </w:rPr>
      </w:pPr>
      <w:r w:rsidRPr="007E29D1">
        <w:rPr>
          <w:sz w:val="26"/>
          <w:szCs w:val="26"/>
        </w:rPr>
        <w:t>Gạo: □</w:t>
      </w:r>
    </w:p>
    <w:p w14:paraId="2A87E0E3" w14:textId="77777777" w:rsidR="0045771C" w:rsidRPr="007E29D1" w:rsidRDefault="0045771C" w:rsidP="00F63D9C">
      <w:pPr>
        <w:rPr>
          <w:sz w:val="26"/>
          <w:szCs w:val="26"/>
        </w:rPr>
      </w:pPr>
    </w:p>
    <w:p w14:paraId="02DED522" w14:textId="77777777" w:rsidR="0045771C" w:rsidRPr="007E29D1" w:rsidRDefault="0045771C" w:rsidP="00F63D9C">
      <w:pPr>
        <w:ind w:left="5080"/>
        <w:rPr>
          <w:i/>
          <w:sz w:val="26"/>
          <w:szCs w:val="26"/>
        </w:rPr>
      </w:pPr>
      <w:r w:rsidRPr="007E29D1">
        <w:rPr>
          <w:i/>
          <w:sz w:val="26"/>
          <w:szCs w:val="26"/>
        </w:rPr>
        <w:t>.........,ngày…… tháng…… năm 20....</w:t>
      </w:r>
    </w:p>
    <w:p w14:paraId="39A31AFF" w14:textId="77777777" w:rsidR="0045771C" w:rsidRPr="007E29D1" w:rsidRDefault="0045771C" w:rsidP="00F63D9C">
      <w:pPr>
        <w:rPr>
          <w:sz w:val="26"/>
          <w:szCs w:val="26"/>
        </w:rPr>
      </w:pPr>
    </w:p>
    <w:p w14:paraId="414F7178" w14:textId="77777777" w:rsidR="0045771C" w:rsidRPr="007E29D1" w:rsidRDefault="0045771C" w:rsidP="00F63D9C">
      <w:pPr>
        <w:ind w:left="4580"/>
        <w:jc w:val="center"/>
        <w:rPr>
          <w:sz w:val="26"/>
          <w:szCs w:val="26"/>
        </w:rPr>
      </w:pPr>
      <w:r w:rsidRPr="007E29D1">
        <w:rPr>
          <w:sz w:val="26"/>
          <w:szCs w:val="26"/>
        </w:rPr>
        <w:t>Người làm đơn</w:t>
      </w:r>
    </w:p>
    <w:p w14:paraId="1FC0E85B" w14:textId="77777777" w:rsidR="0045771C" w:rsidRPr="007E29D1" w:rsidRDefault="0045771C" w:rsidP="00F63D9C">
      <w:pPr>
        <w:rPr>
          <w:sz w:val="26"/>
          <w:szCs w:val="26"/>
        </w:rPr>
      </w:pPr>
    </w:p>
    <w:p w14:paraId="469EA3C7" w14:textId="77777777" w:rsidR="0045771C" w:rsidRPr="007E29D1" w:rsidRDefault="0045771C" w:rsidP="00F63D9C">
      <w:pPr>
        <w:ind w:left="4580"/>
        <w:jc w:val="center"/>
        <w:rPr>
          <w:sz w:val="26"/>
          <w:szCs w:val="26"/>
        </w:rPr>
      </w:pPr>
      <w:r w:rsidRPr="007E29D1">
        <w:rPr>
          <w:sz w:val="26"/>
          <w:szCs w:val="26"/>
        </w:rPr>
        <w:t>(Ký, ghi rõ họ, tên)</w:t>
      </w:r>
    </w:p>
    <w:p w14:paraId="7743FB53" w14:textId="060D88BB" w:rsidR="0045771C" w:rsidRPr="007E29D1" w:rsidRDefault="0045771C"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1688535B" w14:textId="77777777" w:rsidTr="00893C91">
        <w:trPr>
          <w:tblCellSpacing w:w="0" w:type="dxa"/>
        </w:trPr>
        <w:tc>
          <w:tcPr>
            <w:tcW w:w="2217" w:type="dxa"/>
            <w:vAlign w:val="center"/>
            <w:hideMark/>
          </w:tcPr>
          <w:p w14:paraId="6878CD9F" w14:textId="2A3E84B5" w:rsidR="00A50DA4" w:rsidRPr="007E29D1" w:rsidRDefault="00A50DA4" w:rsidP="00893C91">
            <w:pPr>
              <w:jc w:val="center"/>
              <w:rPr>
                <w:b/>
                <w:sz w:val="26"/>
                <w:szCs w:val="26"/>
              </w:rPr>
            </w:pPr>
            <w:r w:rsidRPr="007E29D1">
              <w:rPr>
                <w:b/>
                <w:sz w:val="26"/>
                <w:szCs w:val="26"/>
              </w:rPr>
              <w:lastRenderedPageBreak/>
              <w:t>Quy trình 61</w:t>
            </w:r>
          </w:p>
        </w:tc>
        <w:tc>
          <w:tcPr>
            <w:tcW w:w="8215" w:type="dxa"/>
            <w:vAlign w:val="center"/>
            <w:hideMark/>
          </w:tcPr>
          <w:p w14:paraId="7D754295" w14:textId="4779948C" w:rsidR="00A50DA4" w:rsidRPr="007E29D1" w:rsidRDefault="00A50DA4" w:rsidP="00893C91">
            <w:pPr>
              <w:ind w:left="78" w:right="86"/>
              <w:jc w:val="both"/>
              <w:rPr>
                <w:b/>
                <w:sz w:val="26"/>
                <w:szCs w:val="26"/>
              </w:rPr>
            </w:pPr>
            <w:r w:rsidRPr="007E29D1">
              <w:rPr>
                <w:b/>
                <w:sz w:val="26"/>
                <w:szCs w:val="26"/>
              </w:rPr>
              <w:t>HỖ TRỢ HỌC TẬP ĐỐI VỚI HỌC SINH TRUNG HỌC PHỔ THÔNG CÁC DÂN TỘC THIỂU SỐ RẤT ÍT NGƯỜI</w:t>
            </w:r>
          </w:p>
        </w:tc>
      </w:tr>
      <w:tr w:rsidR="006A4142" w:rsidRPr="007E29D1" w14:paraId="457DF7AB" w14:textId="77777777" w:rsidTr="00957789">
        <w:trPr>
          <w:trHeight w:val="11510"/>
          <w:tblCellSpacing w:w="0" w:type="dxa"/>
        </w:trPr>
        <w:tc>
          <w:tcPr>
            <w:tcW w:w="2217" w:type="dxa"/>
            <w:vAlign w:val="center"/>
            <w:hideMark/>
          </w:tcPr>
          <w:p w14:paraId="06F27C0A" w14:textId="77777777" w:rsidR="00A50DA4" w:rsidRPr="007E29D1" w:rsidRDefault="00A50DA4" w:rsidP="00893C91">
            <w:pPr>
              <w:ind w:right="84"/>
              <w:jc w:val="both"/>
              <w:rPr>
                <w:sz w:val="26"/>
                <w:szCs w:val="26"/>
              </w:rPr>
            </w:pPr>
            <w:r w:rsidRPr="007E29D1">
              <w:rPr>
                <w:b/>
                <w:bCs/>
                <w:sz w:val="26"/>
                <w:szCs w:val="26"/>
              </w:rPr>
              <w:t>1. Trình tự thực hiện:</w:t>
            </w:r>
          </w:p>
        </w:tc>
        <w:tc>
          <w:tcPr>
            <w:tcW w:w="8215" w:type="dxa"/>
            <w:vAlign w:val="center"/>
            <w:hideMark/>
          </w:tcPr>
          <w:p w14:paraId="1F8D4508" w14:textId="77777777" w:rsidR="00A50DA4" w:rsidRPr="007E29D1" w:rsidRDefault="00A50DA4" w:rsidP="00893C91">
            <w:pPr>
              <w:pStyle w:val="Header"/>
              <w:ind w:right="187"/>
              <w:jc w:val="both"/>
              <w:rPr>
                <w:sz w:val="26"/>
                <w:szCs w:val="26"/>
              </w:rPr>
            </w:pPr>
            <w:r w:rsidRPr="007E29D1">
              <w:rPr>
                <w:sz w:val="26"/>
                <w:szCs w:val="26"/>
              </w:rPr>
              <w:t xml:space="preserve">     -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099DFCA1" w14:textId="77777777" w:rsidR="00A50DA4" w:rsidRPr="007E29D1" w:rsidRDefault="00A50DA4" w:rsidP="00893C91">
            <w:pPr>
              <w:pStyle w:val="Header"/>
              <w:ind w:right="187"/>
              <w:jc w:val="both"/>
              <w:rPr>
                <w:sz w:val="26"/>
                <w:szCs w:val="26"/>
              </w:rPr>
            </w:pPr>
            <w:r w:rsidRPr="007E29D1">
              <w:rPr>
                <w:sz w:val="26"/>
                <w:szCs w:val="26"/>
              </w:rPr>
              <w:t xml:space="preserve">     -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CF17339" w14:textId="77777777" w:rsidR="00A50DA4" w:rsidRPr="007E29D1" w:rsidRDefault="00A50DA4"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25DE172B" w14:textId="77777777" w:rsidR="00A50DA4" w:rsidRPr="007E29D1" w:rsidRDefault="00A50DA4" w:rsidP="00893C91">
            <w:pPr>
              <w:pStyle w:val="Header"/>
              <w:ind w:right="187"/>
              <w:jc w:val="both"/>
              <w:rPr>
                <w:sz w:val="26"/>
                <w:szCs w:val="26"/>
              </w:rPr>
            </w:pPr>
            <w:r w:rsidRPr="007E29D1">
              <w:rPr>
                <w:sz w:val="26"/>
                <w:szCs w:val="26"/>
              </w:rPr>
              <w:t>+ Cổng dịch vụ công Quốc gia, địa chỉ: https://dichvucong.gov.vn/</w:t>
            </w:r>
          </w:p>
          <w:p w14:paraId="542B8EB5" w14:textId="77777777" w:rsidR="00A50DA4" w:rsidRPr="007E29D1" w:rsidRDefault="00A50DA4" w:rsidP="00893C91">
            <w:pPr>
              <w:pStyle w:val="Header"/>
              <w:ind w:right="187"/>
              <w:jc w:val="both"/>
              <w:rPr>
                <w:sz w:val="26"/>
                <w:szCs w:val="26"/>
              </w:rPr>
            </w:pPr>
            <w:r w:rsidRPr="007E29D1">
              <w:rPr>
                <w:sz w:val="26"/>
                <w:szCs w:val="26"/>
              </w:rPr>
              <w:t>+ Cổng dịch vụ công tỉnh, địa chỉ https://dichvucong.tayninh.gov.vn/</w:t>
            </w:r>
          </w:p>
          <w:p w14:paraId="260E978A" w14:textId="77777777" w:rsidR="00A50DA4" w:rsidRPr="007E29D1" w:rsidRDefault="00A50DA4"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18D83E2F" w14:textId="77777777" w:rsidR="00A50DA4" w:rsidRPr="007E29D1" w:rsidRDefault="00A50DA4"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096"/>
              <w:gridCol w:w="1860"/>
              <w:gridCol w:w="1244"/>
            </w:tblGrid>
            <w:tr w:rsidR="006A4142" w:rsidRPr="007E29D1" w14:paraId="687A1E76" w14:textId="77777777" w:rsidTr="00893C91">
              <w:trPr>
                <w:trHeight w:val="551"/>
                <w:tblHeader/>
              </w:trPr>
              <w:tc>
                <w:tcPr>
                  <w:tcW w:w="602" w:type="pct"/>
                  <w:tcBorders>
                    <w:top w:val="single" w:sz="4" w:space="0" w:color="auto"/>
                    <w:left w:val="single" w:sz="4" w:space="0" w:color="auto"/>
                    <w:bottom w:val="single" w:sz="4" w:space="0" w:color="auto"/>
                    <w:right w:val="single" w:sz="4" w:space="0" w:color="auto"/>
                  </w:tcBorders>
                  <w:vAlign w:val="center"/>
                  <w:hideMark/>
                </w:tcPr>
                <w:p w14:paraId="3AD65BA1" w14:textId="77777777" w:rsidR="00A50DA4" w:rsidRPr="007E29D1" w:rsidRDefault="00A50DA4" w:rsidP="00893C91">
                  <w:pPr>
                    <w:pStyle w:val="Header"/>
                    <w:jc w:val="center"/>
                    <w:rPr>
                      <w:b/>
                      <w:sz w:val="26"/>
                      <w:szCs w:val="26"/>
                      <w:lang w:val="nl-NL"/>
                    </w:rPr>
                  </w:pPr>
                  <w:r w:rsidRPr="007E29D1">
                    <w:rPr>
                      <w:b/>
                      <w:sz w:val="26"/>
                      <w:szCs w:val="26"/>
                      <w:lang w:val="nl-NL"/>
                    </w:rPr>
                    <w:t>STT</w:t>
                  </w:r>
                </w:p>
              </w:tc>
              <w:tc>
                <w:tcPr>
                  <w:tcW w:w="2502" w:type="pct"/>
                  <w:tcBorders>
                    <w:top w:val="single" w:sz="4" w:space="0" w:color="auto"/>
                    <w:left w:val="single" w:sz="4" w:space="0" w:color="auto"/>
                    <w:bottom w:val="single" w:sz="4" w:space="0" w:color="auto"/>
                    <w:right w:val="single" w:sz="4" w:space="0" w:color="auto"/>
                  </w:tcBorders>
                  <w:vAlign w:val="center"/>
                  <w:hideMark/>
                </w:tcPr>
                <w:p w14:paraId="4C85FF10" w14:textId="77777777" w:rsidR="00A50DA4" w:rsidRPr="007E29D1" w:rsidRDefault="00A50DA4"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4B96DEE8" w14:textId="77777777" w:rsidR="00A50DA4" w:rsidRPr="007E29D1" w:rsidRDefault="00A50DA4"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75F238CE" w14:textId="77777777" w:rsidR="00A50DA4" w:rsidRPr="007E29D1" w:rsidRDefault="00A50DA4"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10AD5976"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2FEF76CD" w14:textId="77777777" w:rsidR="00A50DA4" w:rsidRPr="007E29D1" w:rsidRDefault="00A50DA4"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1C217AD8" w14:textId="77777777" w:rsidTr="00893C91">
              <w:trPr>
                <w:trHeight w:val="1411"/>
              </w:trPr>
              <w:tc>
                <w:tcPr>
                  <w:tcW w:w="602" w:type="pct"/>
                  <w:tcBorders>
                    <w:top w:val="single" w:sz="4" w:space="0" w:color="auto"/>
                    <w:left w:val="single" w:sz="4" w:space="0" w:color="auto"/>
                    <w:bottom w:val="single" w:sz="4" w:space="0" w:color="auto"/>
                    <w:right w:val="single" w:sz="4" w:space="0" w:color="auto"/>
                  </w:tcBorders>
                  <w:vAlign w:val="center"/>
                </w:tcPr>
                <w:p w14:paraId="654DC62D" w14:textId="77777777" w:rsidR="00A50DA4" w:rsidRPr="007E29D1" w:rsidRDefault="00A50DA4" w:rsidP="00893C91">
                  <w:pPr>
                    <w:pStyle w:val="Header"/>
                    <w:rPr>
                      <w:b/>
                      <w:sz w:val="26"/>
                      <w:szCs w:val="26"/>
                      <w:lang w:val="nl-NL"/>
                    </w:rPr>
                  </w:pPr>
                  <w:r w:rsidRPr="007E29D1">
                    <w:rPr>
                      <w:b/>
                      <w:sz w:val="26"/>
                      <w:szCs w:val="26"/>
                      <w:lang w:val="nl-NL"/>
                    </w:rPr>
                    <w:t>Bước 1</w:t>
                  </w:r>
                </w:p>
              </w:tc>
              <w:tc>
                <w:tcPr>
                  <w:tcW w:w="2502" w:type="pct"/>
                  <w:tcBorders>
                    <w:top w:val="single" w:sz="4" w:space="0" w:color="auto"/>
                    <w:left w:val="single" w:sz="4" w:space="0" w:color="auto"/>
                    <w:bottom w:val="single" w:sz="4" w:space="0" w:color="auto"/>
                    <w:right w:val="single" w:sz="4" w:space="0" w:color="auto"/>
                  </w:tcBorders>
                  <w:vAlign w:val="center"/>
                  <w:hideMark/>
                </w:tcPr>
                <w:p w14:paraId="73B8A308" w14:textId="77777777" w:rsidR="00A50DA4" w:rsidRPr="007E29D1" w:rsidRDefault="00A50DA4" w:rsidP="00893C91">
                  <w:pPr>
                    <w:pStyle w:val="Header"/>
                    <w:jc w:val="both"/>
                    <w:rPr>
                      <w:sz w:val="26"/>
                      <w:szCs w:val="26"/>
                      <w:lang w:val="nl-NL"/>
                    </w:rPr>
                  </w:pPr>
                  <w:r w:rsidRPr="007E29D1">
                    <w:rPr>
                      <w:sz w:val="26"/>
                      <w:szCs w:val="26"/>
                      <w:lang w:val="nl-NL"/>
                    </w:rPr>
                    <w:t>- Tiếp nhận hồ sơ (01 bản).</w:t>
                  </w:r>
                </w:p>
                <w:p w14:paraId="0D535F53" w14:textId="77777777" w:rsidR="00A50DA4" w:rsidRPr="007E29D1" w:rsidRDefault="00A50DA4"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527C988A" w14:textId="77777777" w:rsidR="00A50DA4" w:rsidRPr="007E29D1" w:rsidRDefault="00A50DA4"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10F4D87A" w14:textId="77777777" w:rsidR="00A50DA4" w:rsidRPr="007E29D1" w:rsidRDefault="00A50DA4" w:rsidP="00893C91">
                  <w:pPr>
                    <w:pStyle w:val="Header"/>
                    <w:jc w:val="center"/>
                    <w:rPr>
                      <w:sz w:val="26"/>
                      <w:szCs w:val="26"/>
                      <w:lang w:val="nl-NL"/>
                    </w:rPr>
                  </w:pPr>
                  <w:r w:rsidRPr="007E29D1">
                    <w:rPr>
                      <w:sz w:val="26"/>
                      <w:szCs w:val="26"/>
                      <w:lang w:val="nl-NL"/>
                    </w:rPr>
                    <w:t>01 ngày</w:t>
                  </w:r>
                </w:p>
              </w:tc>
            </w:tr>
            <w:tr w:rsidR="006A4142" w:rsidRPr="007E29D1" w14:paraId="7DA4F5C4"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4B725EA0" w14:textId="77777777" w:rsidR="00A50DA4" w:rsidRPr="007E29D1" w:rsidRDefault="00A50DA4"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2A9F9B3D" w14:textId="77777777" w:rsidTr="00893C91">
              <w:trPr>
                <w:trHeight w:val="940"/>
              </w:trPr>
              <w:tc>
                <w:tcPr>
                  <w:tcW w:w="602" w:type="pct"/>
                  <w:vMerge w:val="restart"/>
                  <w:tcBorders>
                    <w:top w:val="single" w:sz="4" w:space="0" w:color="auto"/>
                    <w:left w:val="single" w:sz="4" w:space="0" w:color="auto"/>
                    <w:right w:val="single" w:sz="4" w:space="0" w:color="auto"/>
                  </w:tcBorders>
                  <w:vAlign w:val="center"/>
                </w:tcPr>
                <w:p w14:paraId="3C7551A5" w14:textId="77777777" w:rsidR="00A50DA4" w:rsidRPr="007E29D1" w:rsidRDefault="00A50DA4" w:rsidP="00893C91">
                  <w:pPr>
                    <w:pStyle w:val="Header"/>
                    <w:jc w:val="center"/>
                    <w:rPr>
                      <w:b/>
                      <w:sz w:val="26"/>
                      <w:szCs w:val="26"/>
                      <w:lang w:val="nl-NL"/>
                    </w:rPr>
                  </w:pPr>
                  <w:r w:rsidRPr="007E29D1">
                    <w:rPr>
                      <w:b/>
                      <w:sz w:val="26"/>
                      <w:szCs w:val="26"/>
                      <w:lang w:val="nl-NL"/>
                    </w:rPr>
                    <w:t>Bước 2</w:t>
                  </w:r>
                </w:p>
                <w:p w14:paraId="7BCA0114" w14:textId="77777777" w:rsidR="00A50DA4" w:rsidRPr="007E29D1" w:rsidRDefault="00A50DA4"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0F9849D0" w14:textId="77777777" w:rsidR="00A50DA4" w:rsidRPr="007E29D1" w:rsidRDefault="00A50DA4" w:rsidP="00893C91">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6054799E" w14:textId="77777777" w:rsidR="00A50DA4" w:rsidRPr="007E29D1" w:rsidRDefault="00A50DA4"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23CA8010" w14:textId="77777777" w:rsidR="00A50DA4" w:rsidRPr="007E29D1" w:rsidRDefault="00A50DA4" w:rsidP="00893C91">
                  <w:pPr>
                    <w:pStyle w:val="Header"/>
                    <w:jc w:val="center"/>
                    <w:rPr>
                      <w:sz w:val="26"/>
                      <w:szCs w:val="26"/>
                      <w:lang w:val="nl-NL"/>
                    </w:rPr>
                  </w:pPr>
                  <w:r w:rsidRPr="007E29D1">
                    <w:rPr>
                      <w:sz w:val="26"/>
                      <w:szCs w:val="26"/>
                      <w:lang w:val="nl-NL"/>
                    </w:rPr>
                    <w:t>12 ngày</w:t>
                  </w:r>
                </w:p>
              </w:tc>
            </w:tr>
            <w:tr w:rsidR="006A4142" w:rsidRPr="007E29D1" w14:paraId="39A662AA" w14:textId="77777777" w:rsidTr="00893C91">
              <w:trPr>
                <w:trHeight w:val="940"/>
              </w:trPr>
              <w:tc>
                <w:tcPr>
                  <w:tcW w:w="602" w:type="pct"/>
                  <w:vMerge/>
                  <w:tcBorders>
                    <w:left w:val="single" w:sz="4" w:space="0" w:color="auto"/>
                    <w:right w:val="single" w:sz="4" w:space="0" w:color="auto"/>
                  </w:tcBorders>
                  <w:vAlign w:val="center"/>
                  <w:hideMark/>
                </w:tcPr>
                <w:p w14:paraId="48133A31" w14:textId="77777777" w:rsidR="00A50DA4" w:rsidRPr="007E29D1" w:rsidRDefault="00A50DA4"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24AC4B22" w14:textId="77777777" w:rsidR="00A50DA4" w:rsidRPr="007E29D1" w:rsidRDefault="00A50DA4"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00CB2F52" w14:textId="77777777" w:rsidR="00A50DA4" w:rsidRPr="007E29D1" w:rsidRDefault="00A50DA4"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0DE319B6" w14:textId="77777777" w:rsidR="00A50DA4" w:rsidRPr="007E29D1" w:rsidRDefault="00A50DA4" w:rsidP="00893C91">
                  <w:pPr>
                    <w:pStyle w:val="Header"/>
                    <w:jc w:val="center"/>
                    <w:rPr>
                      <w:sz w:val="26"/>
                      <w:szCs w:val="26"/>
                      <w:lang w:val="nl-NL"/>
                    </w:rPr>
                  </w:pPr>
                  <w:r w:rsidRPr="007E29D1">
                    <w:rPr>
                      <w:sz w:val="26"/>
                      <w:szCs w:val="26"/>
                      <w:lang w:val="nl-NL"/>
                    </w:rPr>
                    <w:t>Chuyên viên</w:t>
                  </w:r>
                </w:p>
                <w:p w14:paraId="5C5E0214" w14:textId="77777777" w:rsidR="00A50DA4" w:rsidRPr="007E29D1" w:rsidRDefault="00A50DA4"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1D82AFFE" w14:textId="77777777" w:rsidR="00A50DA4" w:rsidRPr="007E29D1" w:rsidRDefault="00A50DA4" w:rsidP="00893C91">
                  <w:pPr>
                    <w:pStyle w:val="Header"/>
                    <w:jc w:val="center"/>
                    <w:rPr>
                      <w:sz w:val="26"/>
                      <w:szCs w:val="26"/>
                      <w:lang w:val="nl-NL"/>
                    </w:rPr>
                  </w:pPr>
                </w:p>
              </w:tc>
            </w:tr>
            <w:tr w:rsidR="006A4142" w:rsidRPr="007E29D1" w14:paraId="7736995E" w14:textId="77777777" w:rsidTr="00893C91">
              <w:trPr>
                <w:trHeight w:val="648"/>
              </w:trPr>
              <w:tc>
                <w:tcPr>
                  <w:tcW w:w="602" w:type="pct"/>
                  <w:vMerge/>
                  <w:tcBorders>
                    <w:left w:val="single" w:sz="4" w:space="0" w:color="auto"/>
                    <w:bottom w:val="single" w:sz="4" w:space="0" w:color="auto"/>
                    <w:right w:val="single" w:sz="4" w:space="0" w:color="auto"/>
                  </w:tcBorders>
                  <w:vAlign w:val="center"/>
                  <w:hideMark/>
                </w:tcPr>
                <w:p w14:paraId="3F23E0DC" w14:textId="77777777" w:rsidR="00A50DA4" w:rsidRPr="007E29D1" w:rsidRDefault="00A50DA4"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5E762E3D" w14:textId="77777777" w:rsidR="00A50DA4" w:rsidRPr="007E29D1" w:rsidRDefault="00A50DA4"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6D8BD96" w14:textId="77777777" w:rsidR="00A50DA4" w:rsidRPr="007E29D1" w:rsidRDefault="00A50DA4" w:rsidP="00893C91">
                  <w:pPr>
                    <w:pStyle w:val="Header"/>
                    <w:jc w:val="center"/>
                    <w:rPr>
                      <w:sz w:val="26"/>
                      <w:szCs w:val="26"/>
                      <w:lang w:val="nl-NL"/>
                    </w:rPr>
                  </w:pPr>
                  <w:r w:rsidRPr="007E29D1">
                    <w:rPr>
                      <w:sz w:val="26"/>
                      <w:szCs w:val="26"/>
                      <w:lang w:val="nl-NL"/>
                    </w:rPr>
                    <w:t>Lãnh đạo Phòng Kế hoạch Tài chính</w:t>
                  </w:r>
                </w:p>
                <w:p w14:paraId="73EE251E" w14:textId="77777777" w:rsidR="00A50DA4" w:rsidRPr="007E29D1" w:rsidRDefault="00A50DA4"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1212D308" w14:textId="77777777" w:rsidR="00A50DA4" w:rsidRPr="007E29D1" w:rsidRDefault="00A50DA4" w:rsidP="00893C91">
                  <w:pPr>
                    <w:pStyle w:val="Header"/>
                    <w:jc w:val="center"/>
                    <w:rPr>
                      <w:sz w:val="26"/>
                      <w:szCs w:val="26"/>
                      <w:lang w:val="nl-NL"/>
                    </w:rPr>
                  </w:pPr>
                </w:p>
              </w:tc>
            </w:tr>
            <w:tr w:rsidR="006A4142" w:rsidRPr="007E29D1" w14:paraId="292D1E37" w14:textId="77777777" w:rsidTr="00893C91">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04A6A596" w14:textId="77777777" w:rsidR="00A50DA4" w:rsidRPr="007E29D1" w:rsidRDefault="00A50DA4"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082B177B" w14:textId="77777777" w:rsidR="00A50DA4" w:rsidRPr="007E29D1" w:rsidRDefault="00A50DA4"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w:t>
                  </w:r>
                  <w:r w:rsidRPr="007E29D1">
                    <w:rPr>
                      <w:sz w:val="26"/>
                      <w:szCs w:val="26"/>
                      <w:lang w:val="es-ES"/>
                    </w:rPr>
                    <w:lastRenderedPageBreak/>
                    <w:t>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78306EB2" w14:textId="77777777" w:rsidR="00A50DA4" w:rsidRPr="007E29D1" w:rsidRDefault="00A50DA4" w:rsidP="00893C91">
                  <w:pPr>
                    <w:pStyle w:val="Header"/>
                    <w:jc w:val="center"/>
                    <w:rPr>
                      <w:sz w:val="26"/>
                      <w:szCs w:val="26"/>
                      <w:lang w:val="nl-NL"/>
                    </w:rPr>
                  </w:pPr>
                  <w:r w:rsidRPr="007E29D1">
                    <w:rPr>
                      <w:sz w:val="26"/>
                      <w:szCs w:val="26"/>
                      <w:lang w:val="nl-NL"/>
                    </w:rPr>
                    <w:lastRenderedPageBreak/>
                    <w:t xml:space="preserve">Giám đốc Sở </w:t>
                  </w:r>
                  <w:r w:rsidRPr="007E29D1">
                    <w:rPr>
                      <w:sz w:val="26"/>
                      <w:szCs w:val="26"/>
                      <w:lang w:val="nl-NL"/>
                    </w:rPr>
                    <w:lastRenderedPageBreak/>
                    <w:t>GDĐT</w:t>
                  </w:r>
                </w:p>
                <w:p w14:paraId="75139886" w14:textId="77777777" w:rsidR="00A50DA4" w:rsidRPr="007E29D1" w:rsidRDefault="00A50DA4"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0BCF423F" w14:textId="77777777" w:rsidR="00A50DA4" w:rsidRPr="007E29D1" w:rsidRDefault="00A50DA4" w:rsidP="00893C91">
                  <w:pPr>
                    <w:pStyle w:val="Header"/>
                    <w:jc w:val="center"/>
                    <w:rPr>
                      <w:sz w:val="26"/>
                      <w:szCs w:val="26"/>
                      <w:lang w:val="nl-NL"/>
                    </w:rPr>
                  </w:pPr>
                </w:p>
              </w:tc>
            </w:tr>
            <w:tr w:rsidR="006A4142" w:rsidRPr="007E29D1" w14:paraId="1582391D"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42ECE7B7" w14:textId="5BB477AC" w:rsidR="00A50DA4" w:rsidRPr="007E29D1" w:rsidRDefault="006A5D83" w:rsidP="00893C91">
                  <w:pPr>
                    <w:pStyle w:val="Header"/>
                    <w:spacing w:before="120"/>
                    <w:jc w:val="center"/>
                    <w:rPr>
                      <w:b/>
                      <w:sz w:val="26"/>
                      <w:szCs w:val="26"/>
                      <w:lang w:val="nl-NL"/>
                    </w:rPr>
                  </w:pPr>
                  <w:r w:rsidRPr="007E29D1">
                    <w:rPr>
                      <w:b/>
                      <w:sz w:val="26"/>
                      <w:szCs w:val="26"/>
                      <w:lang w:val="nl-NL"/>
                    </w:rPr>
                    <w:lastRenderedPageBreak/>
                    <w:t>Văn phòng UBND tỉnh</w:t>
                  </w:r>
                </w:p>
              </w:tc>
            </w:tr>
            <w:tr w:rsidR="006A4142" w:rsidRPr="007E29D1" w14:paraId="1434C723" w14:textId="77777777" w:rsidTr="00957789">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3FD5DB03" w14:textId="77777777" w:rsidR="00A50DA4" w:rsidRPr="007E29D1" w:rsidRDefault="00A50DA4" w:rsidP="00893C91">
                  <w:pPr>
                    <w:pStyle w:val="Header"/>
                    <w:spacing w:before="120"/>
                    <w:jc w:val="both"/>
                    <w:rPr>
                      <w:b/>
                      <w:sz w:val="26"/>
                      <w:szCs w:val="26"/>
                      <w:lang w:val="es-ES"/>
                    </w:rPr>
                  </w:pPr>
                  <w:r w:rsidRPr="007E29D1">
                    <w:rPr>
                      <w:b/>
                      <w:sz w:val="26"/>
                      <w:szCs w:val="26"/>
                      <w:lang w:val="es-ES"/>
                    </w:rPr>
                    <w:t>Bước 3</w:t>
                  </w:r>
                </w:p>
              </w:tc>
              <w:tc>
                <w:tcPr>
                  <w:tcW w:w="2502" w:type="pct"/>
                  <w:tcBorders>
                    <w:top w:val="single" w:sz="4" w:space="0" w:color="auto"/>
                    <w:left w:val="single" w:sz="4" w:space="0" w:color="auto"/>
                    <w:bottom w:val="single" w:sz="4" w:space="0" w:color="auto"/>
                    <w:right w:val="single" w:sz="4" w:space="0" w:color="auto"/>
                  </w:tcBorders>
                  <w:vAlign w:val="center"/>
                </w:tcPr>
                <w:p w14:paraId="40BA5DC8" w14:textId="77777777" w:rsidR="00A50DA4" w:rsidRPr="007E29D1" w:rsidRDefault="00A50DA4" w:rsidP="00893C91">
                  <w:pPr>
                    <w:pStyle w:val="Header"/>
                    <w:spacing w:before="120"/>
                    <w:jc w:val="both"/>
                    <w:rPr>
                      <w:sz w:val="26"/>
                      <w:szCs w:val="26"/>
                      <w:lang w:val="es-ES"/>
                    </w:rPr>
                  </w:pPr>
                  <w:r w:rsidRPr="007E29D1">
                    <w:rPr>
                      <w:sz w:val="26"/>
                      <w:szCs w:val="26"/>
                      <w:lang w:val="es-ES"/>
                    </w:rPr>
                    <w:t>Tham mưu trình UBND tỉnh ban hành  Quyết định</w:t>
                  </w:r>
                </w:p>
                <w:p w14:paraId="0A3FD4E4" w14:textId="23AA79BC" w:rsidR="00957789" w:rsidRPr="007E29D1" w:rsidRDefault="00957789" w:rsidP="00957789">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460E0F05" w14:textId="6A1E6716" w:rsidR="00A50DA4" w:rsidRPr="007E29D1" w:rsidRDefault="00A50DA4" w:rsidP="00957789">
                  <w:pPr>
                    <w:pStyle w:val="Header"/>
                    <w:jc w:val="center"/>
                    <w:rPr>
                      <w:sz w:val="26"/>
                      <w:szCs w:val="26"/>
                      <w:lang w:val="nl-NL"/>
                    </w:rPr>
                  </w:pPr>
                  <w:r w:rsidRPr="007E29D1">
                    <w:rPr>
                      <w:sz w:val="26"/>
                      <w:szCs w:val="26"/>
                      <w:lang w:val="nl-NL"/>
                    </w:rPr>
                    <w:t>Lãnh đạo UBND tỉnh</w:t>
                  </w:r>
                </w:p>
                <w:p w14:paraId="2B65AD4E" w14:textId="76B65BE7" w:rsidR="00957789" w:rsidRPr="007E29D1" w:rsidRDefault="00957789" w:rsidP="00957789">
                  <w:pPr>
                    <w:pStyle w:val="Header"/>
                    <w:jc w:val="center"/>
                    <w:rPr>
                      <w:sz w:val="26"/>
                      <w:szCs w:val="26"/>
                      <w:lang w:val="nl-NL"/>
                    </w:rPr>
                  </w:pPr>
                </w:p>
                <w:p w14:paraId="4CF0B390" w14:textId="41EC5CA2" w:rsidR="00957789" w:rsidRPr="007E29D1" w:rsidRDefault="00957789" w:rsidP="00957789">
                  <w:pPr>
                    <w:pStyle w:val="Header"/>
                    <w:jc w:val="center"/>
                    <w:rPr>
                      <w:sz w:val="26"/>
                      <w:szCs w:val="26"/>
                      <w:lang w:val="nl-NL"/>
                    </w:rPr>
                  </w:pPr>
                  <w:r w:rsidRPr="007E29D1">
                    <w:rPr>
                      <w:sz w:val="26"/>
                      <w:szCs w:val="26"/>
                      <w:lang w:val="nl-NL"/>
                    </w:rPr>
                    <w:t>Văn thư</w:t>
                  </w:r>
                </w:p>
                <w:p w14:paraId="24630431" w14:textId="77777777" w:rsidR="00A50DA4" w:rsidRPr="007E29D1" w:rsidRDefault="00A50DA4" w:rsidP="00957789">
                  <w:pPr>
                    <w:pStyle w:val="Header"/>
                    <w:jc w:val="center"/>
                    <w:rPr>
                      <w:sz w:val="26"/>
                      <w:szCs w:val="26"/>
                      <w:lang w:val="nl-NL"/>
                    </w:rPr>
                  </w:pPr>
                </w:p>
              </w:tc>
              <w:tc>
                <w:tcPr>
                  <w:tcW w:w="760" w:type="pct"/>
                  <w:tcBorders>
                    <w:top w:val="single" w:sz="4" w:space="0" w:color="auto"/>
                    <w:left w:val="single" w:sz="4" w:space="0" w:color="auto"/>
                    <w:bottom w:val="single" w:sz="4" w:space="0" w:color="auto"/>
                    <w:right w:val="single" w:sz="4" w:space="0" w:color="auto"/>
                  </w:tcBorders>
                  <w:vAlign w:val="center"/>
                </w:tcPr>
                <w:p w14:paraId="05A48952" w14:textId="77777777" w:rsidR="00A50DA4" w:rsidRPr="007E29D1" w:rsidRDefault="00A50DA4" w:rsidP="00893C91">
                  <w:pPr>
                    <w:pStyle w:val="Header"/>
                    <w:jc w:val="center"/>
                    <w:rPr>
                      <w:sz w:val="26"/>
                      <w:szCs w:val="26"/>
                      <w:lang w:val="nl-NL"/>
                    </w:rPr>
                  </w:pPr>
                  <w:r w:rsidRPr="007E29D1">
                    <w:rPr>
                      <w:sz w:val="26"/>
                      <w:szCs w:val="26"/>
                      <w:lang w:val="nl-NL"/>
                    </w:rPr>
                    <w:t>06 ngày</w:t>
                  </w:r>
                </w:p>
              </w:tc>
            </w:tr>
            <w:tr w:rsidR="006A4142" w:rsidRPr="007E29D1" w14:paraId="6B4A2B28"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47C853F8" w14:textId="77777777" w:rsidR="00A50DA4" w:rsidRPr="007E29D1" w:rsidRDefault="00A50DA4"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627E5130" w14:textId="77777777" w:rsidTr="00957789">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1766841C" w14:textId="77777777" w:rsidR="00A50DA4" w:rsidRPr="007E29D1" w:rsidRDefault="00A50DA4"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52E6F346" w14:textId="3A3DAE74" w:rsidR="00A50DA4" w:rsidRPr="007E29D1" w:rsidRDefault="00957789" w:rsidP="00957789">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010F9AC0" w14:textId="77777777" w:rsidR="00A50DA4" w:rsidRPr="007E29D1" w:rsidRDefault="00A50DA4" w:rsidP="00957789">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4EB074D1" w14:textId="77777777" w:rsidR="00A50DA4" w:rsidRPr="007E29D1" w:rsidRDefault="00A50DA4" w:rsidP="00893C91">
                  <w:pPr>
                    <w:pStyle w:val="Header"/>
                    <w:jc w:val="center"/>
                    <w:rPr>
                      <w:sz w:val="26"/>
                      <w:szCs w:val="26"/>
                      <w:lang w:val="nl-NL"/>
                    </w:rPr>
                  </w:pPr>
                  <w:r w:rsidRPr="007E29D1">
                    <w:rPr>
                      <w:sz w:val="26"/>
                      <w:szCs w:val="26"/>
                      <w:lang w:val="nl-NL"/>
                    </w:rPr>
                    <w:t>01 ngày</w:t>
                  </w:r>
                </w:p>
              </w:tc>
            </w:tr>
            <w:tr w:rsidR="006A4142" w:rsidRPr="007E29D1" w14:paraId="1715A1A6" w14:textId="77777777" w:rsidTr="00957789">
              <w:trPr>
                <w:trHeight w:val="426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2FD8CE2" w14:textId="77777777" w:rsidR="00A50DA4" w:rsidRPr="007E29D1" w:rsidRDefault="008E0AB6" w:rsidP="00893C91">
                  <w:pPr>
                    <w:spacing w:before="100" w:beforeAutospacing="1" w:after="100" w:afterAutospacing="1"/>
                    <w:rPr>
                      <w:sz w:val="26"/>
                      <w:szCs w:val="26"/>
                      <w:lang w:val="nl-NL"/>
                    </w:rPr>
                  </w:pPr>
                  <w:r w:rsidRPr="007E29D1">
                    <w:rPr>
                      <w:noProof/>
                      <w:sz w:val="26"/>
                      <w:szCs w:val="26"/>
                    </w:rPr>
                    <w:pict w14:anchorId="190CD1D6">
                      <v:roundrect id="_x0000_s1932" style="position:absolute;margin-left:9.25pt;margin-top:19pt;width:143.25pt;height:45.25pt;z-index:25240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_x0000_s1932">
                          <w:txbxContent>
                            <w:p w14:paraId="7B204982" w14:textId="77777777" w:rsidR="008E0AB6" w:rsidRPr="00767C99" w:rsidRDefault="008E0AB6" w:rsidP="00A50DA4">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1BDAC733">
                      <v:roundrect id="_x0000_s1934" style="position:absolute;margin-left:198.85pt;margin-top:15.55pt;width:164.65pt;height:46pt;z-index:25241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BE/XtnwCAABS&#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34">
                          <w:txbxContent>
                            <w:p w14:paraId="406A794B" w14:textId="77777777" w:rsidR="008E0AB6" w:rsidRPr="00767C99" w:rsidRDefault="008E0AB6" w:rsidP="00A50DA4">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A50DA4" w:rsidRPr="007E29D1">
                    <w:rPr>
                      <w:sz w:val="26"/>
                      <w:szCs w:val="26"/>
                      <w:lang w:val="nl-NL"/>
                    </w:rPr>
                    <w:t>Bản đồ quy trình</w:t>
                  </w:r>
                </w:p>
                <w:p w14:paraId="741289E6" w14:textId="77777777" w:rsidR="00A50DA4" w:rsidRPr="007E29D1" w:rsidRDefault="008E0AB6" w:rsidP="00893C91">
                  <w:pPr>
                    <w:spacing w:before="100" w:beforeAutospacing="1" w:after="100" w:afterAutospacing="1"/>
                    <w:rPr>
                      <w:sz w:val="26"/>
                      <w:szCs w:val="26"/>
                      <w:lang w:val="nl-NL"/>
                    </w:rPr>
                  </w:pPr>
                  <w:r w:rsidRPr="007E29D1">
                    <w:rPr>
                      <w:noProof/>
                      <w:sz w:val="26"/>
                      <w:szCs w:val="26"/>
                    </w:rPr>
                    <w:pict w14:anchorId="3318BBCE">
                      <v:shape id="_x0000_s1938" type="#_x0000_t13" style="position:absolute;margin-left:163.6pt;margin-top:5.1pt;width:21.75pt;height:15pt;flip:y;z-index:25241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0641278E" w14:textId="77777777" w:rsidR="00A50DA4" w:rsidRPr="007E29D1" w:rsidRDefault="008E0AB6" w:rsidP="00893C91">
                  <w:pPr>
                    <w:spacing w:before="100" w:beforeAutospacing="1" w:after="100" w:afterAutospacing="1"/>
                    <w:rPr>
                      <w:sz w:val="26"/>
                      <w:szCs w:val="26"/>
                      <w:lang w:val="nl-NL"/>
                    </w:rPr>
                  </w:pPr>
                  <w:r w:rsidRPr="007E29D1">
                    <w:rPr>
                      <w:noProof/>
                      <w:sz w:val="26"/>
                      <w:szCs w:val="26"/>
                    </w:rPr>
                    <w:pict w14:anchorId="56E9A43A">
                      <v:shape id="_x0000_s1942" type="#_x0000_t67" style="position:absolute;margin-left:269.45pt;margin-top:4.8pt;width:21.75pt;height:18.75pt;z-index:25241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C4E2F78">
                      <v:roundrect id="_x0000_s1940" style="position:absolute;margin-left:7.85pt;margin-top:21.1pt;width:145.65pt;height:48.85pt;z-index:25241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40">
                          <w:txbxContent>
                            <w:p w14:paraId="7BA71F7B" w14:textId="77777777" w:rsidR="008E0AB6" w:rsidRPr="0059023E" w:rsidRDefault="008E0AB6" w:rsidP="00A50DA4">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556FAB11" w14:textId="77777777" w:rsidR="008E0AB6" w:rsidRPr="0059023E" w:rsidRDefault="008E0AB6" w:rsidP="00A50DA4">
                              <w:pPr>
                                <w:jc w:val="center"/>
                                <w:rPr>
                                  <w:sz w:val="16"/>
                                  <w:szCs w:val="16"/>
                                </w:rPr>
                              </w:pPr>
                            </w:p>
                          </w:txbxContent>
                        </v:textbox>
                      </v:roundrect>
                    </w:pict>
                  </w:r>
                </w:p>
                <w:p w14:paraId="0C9734C0" w14:textId="77777777" w:rsidR="00A50DA4" w:rsidRPr="007E29D1" w:rsidRDefault="008E0AB6" w:rsidP="00893C91">
                  <w:pPr>
                    <w:spacing w:before="100" w:beforeAutospacing="1" w:after="100" w:afterAutospacing="1"/>
                    <w:rPr>
                      <w:sz w:val="26"/>
                      <w:szCs w:val="26"/>
                      <w:lang w:val="nl-NL"/>
                    </w:rPr>
                  </w:pPr>
                  <w:r w:rsidRPr="007E29D1">
                    <w:rPr>
                      <w:noProof/>
                      <w:sz w:val="26"/>
                      <w:szCs w:val="26"/>
                    </w:rPr>
                    <w:pict w14:anchorId="3E7FE5BC">
                      <v:shape id="_x0000_s1939" type="#_x0000_t66" style="position:absolute;margin-left:165.2pt;margin-top:16.55pt;width:24.75pt;height:15pt;flip:y;z-index:25241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B9D40A7">
                      <v:roundrect id="_x0000_s1933" style="position:absolute;margin-left:199.1pt;margin-top:.85pt;width:167.75pt;height:45.7pt;z-index:25241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33">
                          <w:txbxContent>
                            <w:p w14:paraId="55312B0E" w14:textId="77777777" w:rsidR="008E0AB6" w:rsidRPr="0059023E" w:rsidRDefault="008E0AB6" w:rsidP="00A50DA4">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5A4D8A95" w14:textId="77777777" w:rsidR="008E0AB6" w:rsidRPr="0059023E" w:rsidRDefault="008E0AB6" w:rsidP="00A50DA4">
                              <w:pPr>
                                <w:jc w:val="center"/>
                                <w:rPr>
                                  <w:sz w:val="16"/>
                                  <w:szCs w:val="16"/>
                                </w:rPr>
                              </w:pPr>
                            </w:p>
                          </w:txbxContent>
                        </v:textbox>
                      </v:roundrect>
                    </w:pict>
                  </w:r>
                  <w:r w:rsidRPr="007E29D1">
                    <w:rPr>
                      <w:noProof/>
                      <w:sz w:val="26"/>
                      <w:szCs w:val="26"/>
                    </w:rPr>
                    <w:pict w14:anchorId="6AC61AF6">
                      <v:shape id="_x0000_s1936" type="#_x0000_t32" style="position:absolute;margin-left:276.3pt;margin-top:624.3pt;width:24.75pt;height:0;z-index:25241344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4D053678">
                      <v:shape id="_x0000_s1937" type="#_x0000_t32" style="position:absolute;margin-left:408.75pt;margin-top:625.1pt;width:24.75pt;height:0;z-index:2524144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1FCF6C24" w14:textId="77777777" w:rsidR="00A50DA4" w:rsidRPr="007E29D1" w:rsidRDefault="008E0AB6" w:rsidP="00893C91">
                  <w:pPr>
                    <w:spacing w:before="100" w:beforeAutospacing="1" w:after="100" w:afterAutospacing="1"/>
                    <w:rPr>
                      <w:sz w:val="26"/>
                      <w:szCs w:val="26"/>
                      <w:lang w:val="nl-NL"/>
                    </w:rPr>
                  </w:pPr>
                  <w:r w:rsidRPr="007E29D1">
                    <w:rPr>
                      <w:noProof/>
                      <w:sz w:val="26"/>
                      <w:szCs w:val="26"/>
                    </w:rPr>
                    <w:pict w14:anchorId="5C077109">
                      <v:shape id="_x0000_s1943" type="#_x0000_t67" style="position:absolute;margin-left:63.95pt;margin-top:15.05pt;width:16.5pt;height:18pt;z-index:25242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73745201" w14:textId="77777777" w:rsidR="00A50DA4" w:rsidRPr="007E29D1" w:rsidRDefault="008E0AB6" w:rsidP="00893C91">
                  <w:pPr>
                    <w:spacing w:before="100" w:beforeAutospacing="1" w:after="100" w:afterAutospacing="1"/>
                    <w:rPr>
                      <w:sz w:val="26"/>
                      <w:szCs w:val="26"/>
                      <w:lang w:val="nl-NL"/>
                    </w:rPr>
                  </w:pPr>
                  <w:r w:rsidRPr="007E29D1">
                    <w:rPr>
                      <w:noProof/>
                      <w:sz w:val="26"/>
                      <w:szCs w:val="26"/>
                    </w:rPr>
                    <w:pict w14:anchorId="24883F23">
                      <v:shape id="_x0000_s1941" type="#_x0000_t13" style="position:absolute;margin-left:165.8pt;margin-top:27.65pt;width:21.75pt;height:15pt;flip:y;z-index:25241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19EAE587">
                      <v:roundrect id="_x0000_s1935" style="position:absolute;margin-left:202.6pt;margin-top:7.5pt;width:163.95pt;height:46.25pt;z-index:25241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NJCQXX0C&#10;AABS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_x0000_s1935">
                          <w:txbxContent>
                            <w:p w14:paraId="4B568FAC" w14:textId="77777777" w:rsidR="008E0AB6" w:rsidRPr="0059023E" w:rsidRDefault="008E0AB6" w:rsidP="00A50DA4">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63742E47">
                      <v:roundrect id="_x0000_s1944" style="position:absolute;margin-left:.6pt;margin-top:7.45pt;width:152.5pt;height:49.4pt;z-index:25242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" fillcolor="#215a69 [1640]" stroked="f">
                        <v:fill color2="#3da5c1 [3016]" rotate="t" angle="180" colors="0 #2787a0;52429f #36b1d2;1 #34b3d6" focus="100%" type="gradient">
                          <o:fill v:ext="view" type="gradientUnscaled"/>
                        </v:fill>
                        <v:shadow on="t" color="black" opacity="22937f" origin=",.5" offset="0,.63889mm"/>
                        <v:textbox style="mso-next-textbox:#_x0000_s1944">
                          <w:txbxContent>
                            <w:p w14:paraId="71EF39E4" w14:textId="242704B7" w:rsidR="008E0AB6" w:rsidRPr="005150E8" w:rsidRDefault="008E0AB6" w:rsidP="00A50DA4">
                              <w:pPr>
                                <w:jc w:val="center"/>
                                <w:rPr>
                                  <w:sz w:val="15"/>
                                  <w:szCs w:val="15"/>
                                </w:rPr>
                              </w:pPr>
                              <w:r>
                                <w:rPr>
                                  <w:sz w:val="15"/>
                                  <w:szCs w:val="15"/>
                                </w:rPr>
                                <w:t>Văn phòng UBND tỉnh trình Lãnh đạo UBND tỉnh phê duyệt</w:t>
                              </w:r>
                              <w:r w:rsidRPr="005150E8">
                                <w:rPr>
                                  <w:sz w:val="15"/>
                                  <w:szCs w:val="15"/>
                                </w:rPr>
                                <w:t xml:space="preserve"> (</w:t>
                              </w:r>
                              <w:r>
                                <w:rPr>
                                  <w:sz w:val="15"/>
                                  <w:szCs w:val="15"/>
                                </w:rPr>
                                <w:t>6</w:t>
                              </w:r>
                              <w:r w:rsidRPr="005150E8">
                                <w:rPr>
                                  <w:sz w:val="15"/>
                                  <w:szCs w:val="15"/>
                                </w:rPr>
                                <w:t xml:space="preserve"> ngày)</w:t>
                              </w:r>
                            </w:p>
                            <w:p w14:paraId="018CE67A" w14:textId="77777777" w:rsidR="008E0AB6" w:rsidRPr="005150E8" w:rsidRDefault="008E0AB6" w:rsidP="00A50DA4">
                              <w:pPr>
                                <w:jc w:val="center"/>
                                <w:rPr>
                                  <w:sz w:val="15"/>
                                  <w:szCs w:val="15"/>
                                </w:rPr>
                              </w:pPr>
                            </w:p>
                          </w:txbxContent>
                        </v:textbox>
                      </v:roundrect>
                    </w:pict>
                  </w:r>
                </w:p>
                <w:p w14:paraId="507AE1A7" w14:textId="77777777" w:rsidR="00A50DA4" w:rsidRPr="007E29D1" w:rsidRDefault="00A50DA4" w:rsidP="00893C91">
                  <w:pPr>
                    <w:pStyle w:val="Header"/>
                    <w:jc w:val="center"/>
                    <w:rPr>
                      <w:sz w:val="26"/>
                      <w:szCs w:val="26"/>
                      <w:lang w:val="nl-NL"/>
                    </w:rPr>
                  </w:pPr>
                </w:p>
                <w:p w14:paraId="152FB616" w14:textId="77777777" w:rsidR="00A50DA4" w:rsidRPr="007E29D1" w:rsidRDefault="00A50DA4" w:rsidP="00893C91">
                  <w:pPr>
                    <w:pStyle w:val="Header"/>
                    <w:jc w:val="center"/>
                    <w:rPr>
                      <w:sz w:val="26"/>
                      <w:szCs w:val="26"/>
                      <w:lang w:val="nl-NL"/>
                    </w:rPr>
                  </w:pPr>
                </w:p>
                <w:p w14:paraId="77B5DE14" w14:textId="77777777" w:rsidR="00A50DA4" w:rsidRPr="007E29D1" w:rsidRDefault="00A50DA4" w:rsidP="00893C91">
                  <w:pPr>
                    <w:pStyle w:val="Header"/>
                    <w:jc w:val="center"/>
                    <w:rPr>
                      <w:sz w:val="26"/>
                      <w:szCs w:val="26"/>
                      <w:lang w:val="nl-NL"/>
                    </w:rPr>
                  </w:pPr>
                </w:p>
              </w:tc>
            </w:tr>
          </w:tbl>
          <w:p w14:paraId="33E724DD" w14:textId="77777777" w:rsidR="00A50DA4" w:rsidRPr="007E29D1" w:rsidRDefault="00A50DA4" w:rsidP="00893C91">
            <w:pPr>
              <w:ind w:left="84" w:right="83"/>
              <w:jc w:val="center"/>
              <w:rPr>
                <w:sz w:val="26"/>
                <w:szCs w:val="26"/>
                <w:lang w:val="hr-HR"/>
              </w:rPr>
            </w:pPr>
          </w:p>
        </w:tc>
      </w:tr>
      <w:tr w:rsidR="006A4142" w:rsidRPr="007E29D1" w14:paraId="174DA407" w14:textId="77777777" w:rsidTr="00893C91">
        <w:trPr>
          <w:tblCellSpacing w:w="0" w:type="dxa"/>
        </w:trPr>
        <w:tc>
          <w:tcPr>
            <w:tcW w:w="2217" w:type="dxa"/>
            <w:vAlign w:val="center"/>
            <w:hideMark/>
          </w:tcPr>
          <w:p w14:paraId="0C933C9B" w14:textId="77777777" w:rsidR="00A50DA4" w:rsidRPr="007E29D1" w:rsidRDefault="00A50DA4"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0788C5DA" w14:textId="77777777" w:rsidR="00A50DA4" w:rsidRPr="007E29D1" w:rsidRDefault="00A50DA4" w:rsidP="00893C91">
            <w:pPr>
              <w:ind w:left="84" w:right="83"/>
              <w:jc w:val="both"/>
              <w:rPr>
                <w:sz w:val="26"/>
                <w:szCs w:val="26"/>
              </w:rPr>
            </w:pPr>
            <w:r w:rsidRPr="007E29D1">
              <w:rPr>
                <w:sz w:val="26"/>
                <w:szCs w:val="26"/>
              </w:rPr>
              <w:t>- Nộp hồ sơ trực tiếp tại Trung tâm Phục vụ hành chính công tỉnh;</w:t>
            </w:r>
          </w:p>
          <w:p w14:paraId="251AF0DF" w14:textId="77777777" w:rsidR="00A50DA4" w:rsidRPr="007E29D1" w:rsidRDefault="00A50DA4" w:rsidP="00893C91">
            <w:pPr>
              <w:ind w:left="84" w:right="83"/>
              <w:jc w:val="both"/>
              <w:rPr>
                <w:sz w:val="26"/>
                <w:szCs w:val="26"/>
              </w:rPr>
            </w:pPr>
            <w:r w:rsidRPr="007E29D1">
              <w:rPr>
                <w:sz w:val="26"/>
                <w:szCs w:val="26"/>
              </w:rPr>
              <w:t>- Nộp qua dịch vụ bưu chính công ích;</w:t>
            </w:r>
          </w:p>
          <w:p w14:paraId="15976917" w14:textId="77777777" w:rsidR="00A50DA4" w:rsidRPr="007E29D1" w:rsidRDefault="00A50DA4" w:rsidP="00893C91">
            <w:pPr>
              <w:ind w:left="84" w:right="83"/>
              <w:jc w:val="both"/>
              <w:rPr>
                <w:sz w:val="26"/>
                <w:szCs w:val="26"/>
              </w:rPr>
            </w:pPr>
            <w:r w:rsidRPr="007E29D1">
              <w:rPr>
                <w:sz w:val="26"/>
                <w:szCs w:val="26"/>
              </w:rPr>
              <w:t>- Nộp hồ sơ trực tuyến tại:</w:t>
            </w:r>
          </w:p>
          <w:p w14:paraId="6CA7552B" w14:textId="77777777" w:rsidR="00A50DA4" w:rsidRPr="007E29D1" w:rsidRDefault="00A50DA4" w:rsidP="00893C91">
            <w:pPr>
              <w:ind w:left="84" w:right="83"/>
              <w:jc w:val="both"/>
              <w:rPr>
                <w:sz w:val="26"/>
                <w:szCs w:val="26"/>
              </w:rPr>
            </w:pPr>
            <w:r w:rsidRPr="007E29D1">
              <w:rPr>
                <w:sz w:val="26"/>
                <w:szCs w:val="26"/>
              </w:rPr>
              <w:t>+ Cổng dịch vụ công Quốc gia, địa chỉ: https://dichvucong.gov.vn/</w:t>
            </w:r>
          </w:p>
          <w:p w14:paraId="6A7B4D34" w14:textId="77777777" w:rsidR="00A50DA4" w:rsidRPr="007E29D1" w:rsidRDefault="00A50DA4" w:rsidP="00893C91">
            <w:pPr>
              <w:ind w:left="84" w:right="83"/>
              <w:jc w:val="both"/>
              <w:rPr>
                <w:sz w:val="26"/>
                <w:szCs w:val="26"/>
              </w:rPr>
            </w:pPr>
            <w:r w:rsidRPr="007E29D1">
              <w:rPr>
                <w:sz w:val="26"/>
                <w:szCs w:val="26"/>
              </w:rPr>
              <w:t>+ Cổng dịch vụ công tỉnh, địa chỉ: https://dichvucong.tayninh.gov.vn/</w:t>
            </w:r>
          </w:p>
        </w:tc>
      </w:tr>
      <w:tr w:rsidR="006A4142" w:rsidRPr="007E29D1" w14:paraId="61B44344" w14:textId="77777777" w:rsidTr="00893C91">
        <w:trPr>
          <w:tblCellSpacing w:w="0" w:type="dxa"/>
        </w:trPr>
        <w:tc>
          <w:tcPr>
            <w:tcW w:w="2217" w:type="dxa"/>
            <w:vAlign w:val="center"/>
            <w:hideMark/>
          </w:tcPr>
          <w:p w14:paraId="189A55BF" w14:textId="77777777" w:rsidR="00A50DA4" w:rsidRPr="007E29D1" w:rsidRDefault="00A50DA4" w:rsidP="00893C91">
            <w:pPr>
              <w:ind w:right="84"/>
              <w:jc w:val="both"/>
              <w:rPr>
                <w:sz w:val="26"/>
                <w:szCs w:val="26"/>
              </w:rPr>
            </w:pPr>
            <w:r w:rsidRPr="007E29D1">
              <w:rPr>
                <w:b/>
                <w:bCs/>
                <w:sz w:val="26"/>
                <w:szCs w:val="26"/>
              </w:rPr>
              <w:t>3. Thành phần, số lượng hồ sơ:</w:t>
            </w:r>
          </w:p>
        </w:tc>
        <w:tc>
          <w:tcPr>
            <w:tcW w:w="8215" w:type="dxa"/>
            <w:vAlign w:val="center"/>
            <w:hideMark/>
          </w:tcPr>
          <w:p w14:paraId="5B425D27" w14:textId="2A2FD76F" w:rsidR="003662A9" w:rsidRPr="007E29D1" w:rsidRDefault="003662A9" w:rsidP="003662A9">
            <w:pPr>
              <w:ind w:left="84" w:right="83"/>
              <w:jc w:val="both"/>
              <w:rPr>
                <w:sz w:val="26"/>
                <w:szCs w:val="26"/>
                <w:lang w:val="nl-NL"/>
              </w:rPr>
            </w:pPr>
            <w:r w:rsidRPr="007E29D1">
              <w:rPr>
                <w:sz w:val="26"/>
                <w:szCs w:val="26"/>
                <w:shd w:val="clear" w:color="auto" w:fill="F7FCFF"/>
                <w:lang w:val="nl-NL"/>
              </w:rPr>
              <w:t>- Đơn đề nghị hộ̃ trợ (Mẫu số 02 tại Phụ lục kèm theo Nghị định số 116/2016/NĐ-CP); Sổ hộ khẩu (bản sao có mang bản chính để đối chiếu hoặc bản sao có chứng thực tờ bản chính; trường hợp sổ hộ khẩu bị thất lạc phải có giấy xác nhâṇ của Trưởng Công an xã)̃. Giấy tờ minh chứng là hộ nghèo do Ủy ban nhân dân xã cấp hoặc xác nhận cho đối tượng.</w:t>
            </w:r>
          </w:p>
          <w:p w14:paraId="2ACEFC5D" w14:textId="20258A96" w:rsidR="00A50DA4" w:rsidRPr="007E29D1" w:rsidRDefault="00A50DA4" w:rsidP="00893C91">
            <w:pPr>
              <w:ind w:left="84" w:right="83"/>
              <w:rPr>
                <w:sz w:val="26"/>
                <w:szCs w:val="26"/>
                <w:lang w:val="nl-NL"/>
              </w:rPr>
            </w:pPr>
            <w:r w:rsidRPr="007E29D1">
              <w:rPr>
                <w:sz w:val="26"/>
                <w:szCs w:val="26"/>
                <w:lang w:val="nl-NL"/>
              </w:rPr>
              <w:lastRenderedPageBreak/>
              <w:t>-  Số lượng hồ sơ: 01 (bộ).</w:t>
            </w:r>
          </w:p>
        </w:tc>
      </w:tr>
      <w:tr w:rsidR="006A4142" w:rsidRPr="007E29D1" w14:paraId="0C6F260D" w14:textId="77777777" w:rsidTr="00893C91">
        <w:trPr>
          <w:tblCellSpacing w:w="0" w:type="dxa"/>
        </w:trPr>
        <w:tc>
          <w:tcPr>
            <w:tcW w:w="2217" w:type="dxa"/>
            <w:vAlign w:val="center"/>
            <w:hideMark/>
          </w:tcPr>
          <w:p w14:paraId="5B856C7B" w14:textId="77777777" w:rsidR="00A50DA4" w:rsidRPr="007E29D1" w:rsidRDefault="00A50DA4" w:rsidP="00893C91">
            <w:pPr>
              <w:ind w:right="84"/>
              <w:jc w:val="both"/>
              <w:rPr>
                <w:sz w:val="26"/>
                <w:szCs w:val="26"/>
              </w:rPr>
            </w:pPr>
            <w:r w:rsidRPr="007E29D1">
              <w:rPr>
                <w:b/>
                <w:bCs/>
                <w:sz w:val="26"/>
                <w:szCs w:val="26"/>
              </w:rPr>
              <w:lastRenderedPageBreak/>
              <w:t>4. Thời hạn giải quyết:</w:t>
            </w:r>
          </w:p>
        </w:tc>
        <w:tc>
          <w:tcPr>
            <w:tcW w:w="8215" w:type="dxa"/>
            <w:vAlign w:val="center"/>
            <w:hideMark/>
          </w:tcPr>
          <w:p w14:paraId="289F904A" w14:textId="77777777" w:rsidR="00A50DA4" w:rsidRPr="007E29D1" w:rsidRDefault="00A50DA4" w:rsidP="00893C91">
            <w:pPr>
              <w:rPr>
                <w:sz w:val="26"/>
                <w:szCs w:val="26"/>
                <w:lang w:val="es-ES"/>
              </w:rPr>
            </w:pPr>
            <w:r w:rsidRPr="007E29D1">
              <w:rPr>
                <w:sz w:val="26"/>
                <w:szCs w:val="26"/>
              </w:rPr>
              <w:t>2</w:t>
            </w:r>
            <w:r w:rsidRPr="007E29D1">
              <w:rPr>
                <w:sz w:val="26"/>
                <w:szCs w:val="26"/>
                <w:lang w:val="es-ES"/>
              </w:rPr>
              <w:t>0 ngày kể từ ngày nhận đủ hồ sơ hợp lệ</w:t>
            </w:r>
          </w:p>
        </w:tc>
      </w:tr>
      <w:tr w:rsidR="006A4142" w:rsidRPr="007E29D1" w14:paraId="6D457F07" w14:textId="77777777" w:rsidTr="00893C91">
        <w:trPr>
          <w:tblCellSpacing w:w="0" w:type="dxa"/>
        </w:trPr>
        <w:tc>
          <w:tcPr>
            <w:tcW w:w="2217" w:type="dxa"/>
            <w:vAlign w:val="center"/>
            <w:hideMark/>
          </w:tcPr>
          <w:p w14:paraId="1F1378EC" w14:textId="77777777" w:rsidR="00A50DA4" w:rsidRPr="007E29D1" w:rsidRDefault="00A50DA4" w:rsidP="00893C91">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4912B20D" w14:textId="77777777" w:rsidR="00A50DA4" w:rsidRPr="007E29D1" w:rsidRDefault="00A50DA4" w:rsidP="00893C91">
            <w:pPr>
              <w:rPr>
                <w:sz w:val="26"/>
                <w:szCs w:val="26"/>
                <w:lang w:val="es-ES"/>
              </w:rPr>
            </w:pPr>
            <w:r w:rsidRPr="007E29D1">
              <w:rPr>
                <w:sz w:val="26"/>
                <w:szCs w:val="26"/>
                <w:lang w:val="nl-NL"/>
              </w:rPr>
              <w:t xml:space="preserve">Tổ chức </w:t>
            </w:r>
          </w:p>
        </w:tc>
      </w:tr>
      <w:tr w:rsidR="006A4142" w:rsidRPr="007E29D1" w14:paraId="3E0384D9" w14:textId="77777777" w:rsidTr="00893C91">
        <w:trPr>
          <w:tblCellSpacing w:w="0" w:type="dxa"/>
        </w:trPr>
        <w:tc>
          <w:tcPr>
            <w:tcW w:w="2217" w:type="dxa"/>
            <w:vAlign w:val="center"/>
            <w:hideMark/>
          </w:tcPr>
          <w:p w14:paraId="1E27155F" w14:textId="77777777" w:rsidR="00A50DA4" w:rsidRPr="007E29D1" w:rsidRDefault="00A50DA4" w:rsidP="00893C91">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5C6BB1A8" w14:textId="77777777" w:rsidR="00A50DA4" w:rsidRPr="007E29D1" w:rsidRDefault="00A50DA4" w:rsidP="00893C91">
            <w:pPr>
              <w:rPr>
                <w:sz w:val="26"/>
                <w:szCs w:val="26"/>
                <w:lang w:val="es-ES"/>
              </w:rPr>
            </w:pPr>
            <w:r w:rsidRPr="007E29D1">
              <w:rPr>
                <w:sz w:val="26"/>
                <w:szCs w:val="26"/>
                <w:lang w:val="es-ES"/>
              </w:rPr>
              <w:t>Cơ quan thực hiện thủ tục hành chính: Sở GDĐT</w:t>
            </w:r>
          </w:p>
          <w:p w14:paraId="2A8B5333" w14:textId="77777777" w:rsidR="00A50DA4" w:rsidRPr="007E29D1" w:rsidRDefault="00A50DA4" w:rsidP="00893C91">
            <w:pPr>
              <w:rPr>
                <w:sz w:val="26"/>
                <w:szCs w:val="26"/>
                <w:lang w:val="es-ES"/>
              </w:rPr>
            </w:pPr>
            <w:r w:rsidRPr="007E29D1">
              <w:rPr>
                <w:sz w:val="26"/>
                <w:szCs w:val="26"/>
                <w:lang w:val="es-ES"/>
              </w:rPr>
              <w:t>Cơ quan có thẩm quyền quyết định: UBND tỉnh.</w:t>
            </w:r>
          </w:p>
        </w:tc>
      </w:tr>
      <w:tr w:rsidR="006A4142" w:rsidRPr="007E29D1" w14:paraId="028AEE71" w14:textId="77777777" w:rsidTr="00893C91">
        <w:trPr>
          <w:tblCellSpacing w:w="0" w:type="dxa"/>
        </w:trPr>
        <w:tc>
          <w:tcPr>
            <w:tcW w:w="2217" w:type="dxa"/>
            <w:vAlign w:val="center"/>
            <w:hideMark/>
          </w:tcPr>
          <w:p w14:paraId="280C50F3" w14:textId="77777777" w:rsidR="00A50DA4" w:rsidRPr="007E29D1" w:rsidRDefault="00A50DA4" w:rsidP="00893C91">
            <w:pPr>
              <w:ind w:right="84"/>
              <w:jc w:val="both"/>
              <w:rPr>
                <w:sz w:val="26"/>
                <w:szCs w:val="26"/>
                <w:lang w:val="es-ES"/>
              </w:rPr>
            </w:pPr>
            <w:r w:rsidRPr="007E29D1">
              <w:rPr>
                <w:b/>
                <w:bCs/>
                <w:sz w:val="26"/>
                <w:szCs w:val="26"/>
                <w:lang w:val="es-ES"/>
              </w:rPr>
              <w:t>7. Kết quả thực hiện thủ tục hành chính:</w:t>
            </w:r>
          </w:p>
        </w:tc>
        <w:tc>
          <w:tcPr>
            <w:tcW w:w="8215" w:type="dxa"/>
            <w:vAlign w:val="center"/>
            <w:hideMark/>
          </w:tcPr>
          <w:p w14:paraId="7B8A4521" w14:textId="77777777" w:rsidR="00A50DA4" w:rsidRPr="007E29D1" w:rsidRDefault="00A50DA4" w:rsidP="00893C91">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w:t>
            </w:r>
          </w:p>
        </w:tc>
      </w:tr>
      <w:tr w:rsidR="006A4142" w:rsidRPr="007E29D1" w14:paraId="35BFB62D" w14:textId="77777777" w:rsidTr="00893C91">
        <w:trPr>
          <w:tblCellSpacing w:w="0" w:type="dxa"/>
        </w:trPr>
        <w:tc>
          <w:tcPr>
            <w:tcW w:w="2217" w:type="dxa"/>
            <w:vAlign w:val="center"/>
            <w:hideMark/>
          </w:tcPr>
          <w:p w14:paraId="26EA0473" w14:textId="77777777" w:rsidR="00A50DA4" w:rsidRPr="007E29D1" w:rsidRDefault="00A50DA4" w:rsidP="00893C91">
            <w:pPr>
              <w:ind w:right="84"/>
              <w:jc w:val="both"/>
              <w:rPr>
                <w:sz w:val="26"/>
                <w:szCs w:val="26"/>
              </w:rPr>
            </w:pPr>
            <w:r w:rsidRPr="007E29D1">
              <w:rPr>
                <w:b/>
                <w:bCs/>
                <w:sz w:val="26"/>
                <w:szCs w:val="26"/>
              </w:rPr>
              <w:t>8. Phí, Lệ phí :</w:t>
            </w:r>
          </w:p>
        </w:tc>
        <w:tc>
          <w:tcPr>
            <w:tcW w:w="8215" w:type="dxa"/>
            <w:vAlign w:val="center"/>
            <w:hideMark/>
          </w:tcPr>
          <w:p w14:paraId="7AB96760" w14:textId="77777777" w:rsidR="00A50DA4" w:rsidRPr="007E29D1" w:rsidRDefault="00A50DA4" w:rsidP="00893C91">
            <w:pPr>
              <w:rPr>
                <w:sz w:val="26"/>
                <w:szCs w:val="26"/>
              </w:rPr>
            </w:pPr>
            <w:r w:rsidRPr="007E29D1">
              <w:rPr>
                <w:sz w:val="26"/>
                <w:szCs w:val="26"/>
              </w:rPr>
              <w:t>Không có.</w:t>
            </w:r>
          </w:p>
        </w:tc>
      </w:tr>
      <w:tr w:rsidR="006A4142" w:rsidRPr="007E29D1" w14:paraId="6A4FF14E" w14:textId="77777777" w:rsidTr="00893C91">
        <w:trPr>
          <w:tblCellSpacing w:w="0" w:type="dxa"/>
        </w:trPr>
        <w:tc>
          <w:tcPr>
            <w:tcW w:w="2217" w:type="dxa"/>
            <w:vAlign w:val="center"/>
            <w:hideMark/>
          </w:tcPr>
          <w:p w14:paraId="16BCB032" w14:textId="77777777" w:rsidR="00A50DA4" w:rsidRPr="007E29D1" w:rsidRDefault="00A50DA4" w:rsidP="00893C91">
            <w:pPr>
              <w:ind w:right="84"/>
              <w:jc w:val="both"/>
              <w:rPr>
                <w:sz w:val="26"/>
                <w:szCs w:val="26"/>
              </w:rPr>
            </w:pPr>
            <w:r w:rsidRPr="007E29D1">
              <w:rPr>
                <w:b/>
                <w:bCs/>
                <w:sz w:val="26"/>
                <w:szCs w:val="26"/>
              </w:rPr>
              <w:t>9. Tên mẫu đơn, mẫu tờ khai:</w:t>
            </w:r>
          </w:p>
        </w:tc>
        <w:tc>
          <w:tcPr>
            <w:tcW w:w="8215" w:type="dxa"/>
            <w:vAlign w:val="center"/>
            <w:hideMark/>
          </w:tcPr>
          <w:p w14:paraId="5FC02B74" w14:textId="77777777" w:rsidR="00A50DA4" w:rsidRPr="007E29D1" w:rsidRDefault="00A50DA4" w:rsidP="00893C91">
            <w:pPr>
              <w:rPr>
                <w:sz w:val="26"/>
                <w:szCs w:val="26"/>
                <w:lang w:val="nl-NL"/>
              </w:rPr>
            </w:pPr>
            <w:r w:rsidRPr="007E29D1">
              <w:rPr>
                <w:sz w:val="26"/>
                <w:szCs w:val="26"/>
              </w:rPr>
              <w:t>Không có.</w:t>
            </w:r>
          </w:p>
        </w:tc>
      </w:tr>
      <w:tr w:rsidR="006A4142" w:rsidRPr="007E29D1" w14:paraId="46BDE57F" w14:textId="77777777" w:rsidTr="00893C91">
        <w:trPr>
          <w:tblCellSpacing w:w="0" w:type="dxa"/>
        </w:trPr>
        <w:tc>
          <w:tcPr>
            <w:tcW w:w="2217" w:type="dxa"/>
            <w:vAlign w:val="center"/>
            <w:hideMark/>
          </w:tcPr>
          <w:p w14:paraId="17E93A52" w14:textId="77777777" w:rsidR="00A50DA4" w:rsidRPr="007E29D1" w:rsidRDefault="00A50DA4" w:rsidP="00893C91">
            <w:pPr>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hideMark/>
          </w:tcPr>
          <w:p w14:paraId="28BBC694" w14:textId="16456FD4" w:rsidR="00A50DA4" w:rsidRPr="007E29D1" w:rsidRDefault="003662A9" w:rsidP="00893C91">
            <w:pPr>
              <w:spacing w:before="120"/>
              <w:rPr>
                <w:sz w:val="26"/>
                <w:szCs w:val="26"/>
                <w:lang w:val="nl-NL"/>
              </w:rPr>
            </w:pPr>
            <w:r w:rsidRPr="007E29D1">
              <w:rPr>
                <w:sz w:val="26"/>
                <w:szCs w:val="26"/>
                <w:lang w:val="nl-NL"/>
              </w:rPr>
              <w:t>Không có.</w:t>
            </w:r>
          </w:p>
        </w:tc>
      </w:tr>
      <w:tr w:rsidR="006A4142" w:rsidRPr="007E29D1" w14:paraId="0D6DC430" w14:textId="77777777" w:rsidTr="00893C91">
        <w:trPr>
          <w:tblCellSpacing w:w="0" w:type="dxa"/>
        </w:trPr>
        <w:tc>
          <w:tcPr>
            <w:tcW w:w="2217" w:type="dxa"/>
            <w:vAlign w:val="center"/>
          </w:tcPr>
          <w:p w14:paraId="7E1A08C8" w14:textId="77777777" w:rsidR="00A50DA4" w:rsidRPr="007E29D1" w:rsidRDefault="00A50DA4" w:rsidP="00893C91">
            <w:pPr>
              <w:ind w:right="84"/>
              <w:jc w:val="both"/>
              <w:rPr>
                <w:b/>
                <w:bCs/>
                <w:sz w:val="26"/>
                <w:szCs w:val="26"/>
                <w:lang w:val="es-ES"/>
              </w:rPr>
            </w:pPr>
            <w:r w:rsidRPr="007E29D1">
              <w:rPr>
                <w:b/>
                <w:bCs/>
                <w:sz w:val="26"/>
                <w:szCs w:val="26"/>
                <w:lang w:val="nl-NL"/>
              </w:rPr>
              <w:t>11. Căn cứ pháp lý của thủ tục hành chính:</w:t>
            </w:r>
          </w:p>
        </w:tc>
        <w:tc>
          <w:tcPr>
            <w:tcW w:w="8215" w:type="dxa"/>
            <w:vAlign w:val="center"/>
          </w:tcPr>
          <w:p w14:paraId="47CFE415" w14:textId="77777777" w:rsidR="00A50DA4" w:rsidRPr="007E29D1" w:rsidRDefault="00A50DA4" w:rsidP="00893C91">
            <w:pPr>
              <w:pStyle w:val="NormalWeb"/>
              <w:spacing w:before="0" w:beforeAutospacing="0" w:after="0" w:afterAutospacing="0"/>
              <w:ind w:left="112" w:right="83"/>
              <w:jc w:val="both"/>
              <w:rPr>
                <w:sz w:val="26"/>
                <w:szCs w:val="26"/>
                <w:lang w:val="es-ES"/>
              </w:rPr>
            </w:pPr>
            <w:r w:rsidRPr="007E29D1">
              <w:rPr>
                <w:sz w:val="26"/>
                <w:szCs w:val="26"/>
                <w:shd w:val="clear" w:color="auto" w:fill="F7FCFF"/>
                <w:lang w:val="es-ES"/>
              </w:rPr>
              <w:t>Nghị định số 116/2016/NĐ-CP ngày 18 tháng 7 năm 2016 của Chính phủ Quy định chính sách hỗ trợ học sinh bán trú, trường phổ thông dân tộc bán trú và học sinh trung học phổ thông ở xã, thôn đặc biệt khó khăn.</w:t>
            </w:r>
          </w:p>
        </w:tc>
      </w:tr>
      <w:tr w:rsidR="000948E5" w:rsidRPr="007E29D1" w14:paraId="2D3DC402" w14:textId="77777777" w:rsidTr="00893C91">
        <w:trPr>
          <w:trHeight w:val="373"/>
          <w:tblCellSpacing w:w="0" w:type="dxa"/>
        </w:trPr>
        <w:tc>
          <w:tcPr>
            <w:tcW w:w="2217" w:type="dxa"/>
            <w:vAlign w:val="center"/>
          </w:tcPr>
          <w:p w14:paraId="31A03395" w14:textId="084475FE" w:rsidR="000948E5" w:rsidRPr="007E29D1" w:rsidRDefault="000948E5" w:rsidP="000948E5">
            <w:pPr>
              <w:ind w:right="84"/>
              <w:jc w:val="both"/>
              <w:rPr>
                <w:b/>
                <w:bCs/>
                <w:sz w:val="26"/>
                <w:szCs w:val="26"/>
                <w:lang w:val="nl-NL"/>
              </w:rPr>
            </w:pPr>
            <w:r w:rsidRPr="007E29D1">
              <w:rPr>
                <w:b/>
                <w:bCs/>
                <w:sz w:val="26"/>
                <w:szCs w:val="26"/>
                <w:lang w:val="nl-NL"/>
              </w:rPr>
              <w:t>12. Thành phần hồ sơ lưu</w:t>
            </w:r>
          </w:p>
        </w:tc>
        <w:tc>
          <w:tcPr>
            <w:tcW w:w="8215" w:type="dxa"/>
            <w:vAlign w:val="center"/>
          </w:tcPr>
          <w:p w14:paraId="69E79C64" w14:textId="77777777" w:rsidR="000948E5" w:rsidRPr="007E29D1" w:rsidRDefault="000948E5" w:rsidP="000948E5">
            <w:pPr>
              <w:ind w:left="124" w:right="83" w:hanging="12"/>
              <w:rPr>
                <w:sz w:val="26"/>
                <w:szCs w:val="26"/>
                <w:lang w:val="nl-NL"/>
              </w:rPr>
            </w:pPr>
            <w:r w:rsidRPr="007E29D1">
              <w:rPr>
                <w:sz w:val="26"/>
                <w:szCs w:val="26"/>
                <w:lang w:val="nl-NL"/>
              </w:rPr>
              <w:t>- Lưu theo thành phần hồ sơ đã nhận của cơ quan tổ chức đã nộp.</w:t>
            </w:r>
          </w:p>
          <w:p w14:paraId="75678A2E" w14:textId="77777777" w:rsidR="000948E5" w:rsidRPr="007E29D1" w:rsidRDefault="000948E5" w:rsidP="000948E5">
            <w:pPr>
              <w:ind w:left="124" w:right="83" w:hanging="12"/>
              <w:rPr>
                <w:sz w:val="26"/>
                <w:szCs w:val="26"/>
                <w:lang w:val="nl-NL"/>
              </w:rPr>
            </w:pPr>
            <w:r w:rsidRPr="007E29D1">
              <w:rPr>
                <w:sz w:val="26"/>
                <w:szCs w:val="26"/>
                <w:lang w:val="nl-NL"/>
              </w:rPr>
              <w:t>- Kết quả giải quyết TTHC</w:t>
            </w:r>
          </w:p>
          <w:p w14:paraId="202D0F75" w14:textId="77777777" w:rsidR="000948E5" w:rsidRPr="007E29D1" w:rsidRDefault="000948E5" w:rsidP="000948E5">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7BB6C202" w14:textId="77777777" w:rsidR="000948E5" w:rsidRPr="007E29D1" w:rsidRDefault="000948E5" w:rsidP="000948E5">
            <w:pPr>
              <w:ind w:left="124" w:right="83" w:hanging="12"/>
              <w:rPr>
                <w:sz w:val="26"/>
                <w:szCs w:val="26"/>
                <w:lang w:val="nl-NL"/>
              </w:rPr>
            </w:pPr>
            <w:r w:rsidRPr="007E29D1">
              <w:rPr>
                <w:sz w:val="26"/>
                <w:szCs w:val="26"/>
                <w:lang w:val="nl-NL"/>
              </w:rPr>
              <w:t>- Phiếu kiểm soát quy trình giải quyết TTHC của Phòng chuyên môn.</w:t>
            </w:r>
          </w:p>
        </w:tc>
      </w:tr>
      <w:tr w:rsidR="000948E5" w:rsidRPr="007E29D1" w14:paraId="1955D658" w14:textId="77777777" w:rsidTr="00893C91">
        <w:trPr>
          <w:trHeight w:val="797"/>
          <w:tblCellSpacing w:w="0" w:type="dxa"/>
        </w:trPr>
        <w:tc>
          <w:tcPr>
            <w:tcW w:w="2217" w:type="dxa"/>
            <w:vAlign w:val="center"/>
          </w:tcPr>
          <w:p w14:paraId="35954F2D" w14:textId="5ADDD234" w:rsidR="000948E5" w:rsidRPr="007E29D1" w:rsidRDefault="000948E5" w:rsidP="000948E5">
            <w:pPr>
              <w:ind w:right="84"/>
              <w:jc w:val="both"/>
              <w:rPr>
                <w:b/>
                <w:bCs/>
                <w:sz w:val="26"/>
                <w:szCs w:val="26"/>
                <w:lang w:val="nl-NL"/>
              </w:rPr>
            </w:pPr>
            <w:r w:rsidRPr="007E29D1">
              <w:rPr>
                <w:b/>
                <w:bCs/>
                <w:sz w:val="26"/>
                <w:szCs w:val="26"/>
                <w:lang w:val="nl-NL"/>
              </w:rPr>
              <w:t>13. Thời gian lưu và nơi lưu</w:t>
            </w:r>
          </w:p>
        </w:tc>
        <w:tc>
          <w:tcPr>
            <w:tcW w:w="8215" w:type="dxa"/>
            <w:vAlign w:val="center"/>
          </w:tcPr>
          <w:p w14:paraId="3C0B5201" w14:textId="77777777" w:rsidR="000948E5" w:rsidRPr="007E29D1" w:rsidRDefault="000948E5" w:rsidP="000948E5">
            <w:pPr>
              <w:ind w:right="83" w:hanging="12"/>
              <w:rPr>
                <w:sz w:val="26"/>
                <w:szCs w:val="26"/>
                <w:lang w:val="nl-NL"/>
              </w:rPr>
            </w:pPr>
            <w:r w:rsidRPr="007E29D1">
              <w:rPr>
                <w:sz w:val="26"/>
                <w:szCs w:val="26"/>
                <w:lang w:val="nl-NL"/>
              </w:rPr>
              <w:t>- Hồ sơ đã giải quyết xong được lưu tại phòng KHTC trong thời gian từ 05 năm, sau đó chuyển hồ sơ đến kho lưu trữ của Sở.</w:t>
            </w:r>
          </w:p>
        </w:tc>
      </w:tr>
    </w:tbl>
    <w:p w14:paraId="0D0CA99D" w14:textId="77777777" w:rsidR="00A50DA4" w:rsidRPr="007E29D1" w:rsidRDefault="00A50DA4" w:rsidP="00A50DA4">
      <w:pPr>
        <w:spacing w:before="120"/>
        <w:ind w:left="8100"/>
        <w:rPr>
          <w:b/>
          <w:sz w:val="26"/>
          <w:szCs w:val="26"/>
          <w:lang w:val="nl-NL"/>
        </w:rPr>
      </w:pPr>
    </w:p>
    <w:p w14:paraId="39D3B5FD" w14:textId="77777777" w:rsidR="00A50DA4" w:rsidRPr="007E29D1" w:rsidRDefault="00A50DA4" w:rsidP="00A50DA4">
      <w:pPr>
        <w:spacing w:before="120"/>
        <w:ind w:left="8100"/>
        <w:rPr>
          <w:b/>
          <w:sz w:val="26"/>
          <w:szCs w:val="26"/>
          <w:lang w:val="nl-NL"/>
        </w:rPr>
      </w:pPr>
    </w:p>
    <w:p w14:paraId="09F98F78" w14:textId="77777777" w:rsidR="00A50DA4" w:rsidRPr="007E29D1" w:rsidRDefault="00A50DA4" w:rsidP="00A50DA4">
      <w:pPr>
        <w:spacing w:before="120"/>
        <w:ind w:left="8100"/>
        <w:rPr>
          <w:b/>
          <w:sz w:val="26"/>
          <w:szCs w:val="26"/>
          <w:lang w:val="nl-NL"/>
        </w:rPr>
      </w:pPr>
    </w:p>
    <w:p w14:paraId="460198EE" w14:textId="77777777" w:rsidR="00A50DA4" w:rsidRPr="007E29D1" w:rsidRDefault="00A50DA4" w:rsidP="00A50DA4">
      <w:pPr>
        <w:spacing w:before="120"/>
        <w:ind w:left="8100"/>
        <w:rPr>
          <w:b/>
          <w:sz w:val="26"/>
          <w:szCs w:val="26"/>
          <w:lang w:val="nl-NL"/>
        </w:rPr>
      </w:pPr>
    </w:p>
    <w:p w14:paraId="4654ADFD" w14:textId="77777777" w:rsidR="00A50DA4" w:rsidRPr="007E29D1" w:rsidRDefault="00A50DA4" w:rsidP="00A50DA4">
      <w:pPr>
        <w:spacing w:before="120"/>
        <w:ind w:left="8100"/>
        <w:rPr>
          <w:b/>
          <w:sz w:val="26"/>
          <w:szCs w:val="26"/>
          <w:lang w:val="nl-NL"/>
        </w:rPr>
      </w:pPr>
    </w:p>
    <w:p w14:paraId="39A3A059" w14:textId="77777777" w:rsidR="00A50DA4" w:rsidRPr="007E29D1" w:rsidRDefault="00A50DA4" w:rsidP="00A50DA4">
      <w:pPr>
        <w:spacing w:before="120"/>
        <w:ind w:left="8100"/>
        <w:rPr>
          <w:b/>
          <w:sz w:val="26"/>
          <w:szCs w:val="26"/>
          <w:lang w:val="nl-NL"/>
        </w:rPr>
      </w:pPr>
    </w:p>
    <w:p w14:paraId="554B3D37" w14:textId="6C67509D" w:rsidR="00A50DA4" w:rsidRPr="007E29D1" w:rsidRDefault="00A50DA4" w:rsidP="00A50DA4">
      <w:pPr>
        <w:spacing w:before="120"/>
        <w:ind w:left="8100"/>
        <w:rPr>
          <w:b/>
          <w:sz w:val="26"/>
          <w:szCs w:val="26"/>
          <w:lang w:val="nl-NL"/>
        </w:rPr>
      </w:pPr>
    </w:p>
    <w:p w14:paraId="528C76CB" w14:textId="71B628FA" w:rsidR="00A50DA4" w:rsidRPr="007E29D1" w:rsidRDefault="00A50DA4" w:rsidP="00A50DA4">
      <w:pPr>
        <w:spacing w:before="120"/>
        <w:ind w:left="8100"/>
        <w:rPr>
          <w:b/>
          <w:sz w:val="26"/>
          <w:szCs w:val="26"/>
          <w:lang w:val="nl-NL"/>
        </w:rPr>
      </w:pPr>
    </w:p>
    <w:p w14:paraId="744EF9DA" w14:textId="14D403EE" w:rsidR="00A50DA4" w:rsidRPr="007E29D1" w:rsidRDefault="00A50DA4" w:rsidP="00A50DA4">
      <w:pPr>
        <w:spacing w:before="120"/>
        <w:ind w:left="8100"/>
        <w:rPr>
          <w:b/>
          <w:sz w:val="26"/>
          <w:szCs w:val="26"/>
          <w:lang w:val="nl-NL"/>
        </w:rPr>
      </w:pPr>
    </w:p>
    <w:p w14:paraId="4B03D390" w14:textId="6CD81AFE" w:rsidR="00A50DA4" w:rsidRPr="007E29D1" w:rsidRDefault="00A50DA4" w:rsidP="00A50DA4">
      <w:pPr>
        <w:spacing w:before="120"/>
        <w:ind w:left="8100"/>
        <w:rPr>
          <w:b/>
          <w:sz w:val="26"/>
          <w:szCs w:val="26"/>
          <w:lang w:val="nl-NL"/>
        </w:rPr>
      </w:pPr>
    </w:p>
    <w:p w14:paraId="399080C1" w14:textId="77A836F7" w:rsidR="00A50DA4" w:rsidRPr="007E29D1" w:rsidRDefault="00A50DA4" w:rsidP="00A50DA4">
      <w:pPr>
        <w:spacing w:before="120"/>
        <w:ind w:left="8100"/>
        <w:rPr>
          <w:b/>
          <w:sz w:val="26"/>
          <w:szCs w:val="26"/>
          <w:lang w:val="nl-NL"/>
        </w:rPr>
      </w:pPr>
    </w:p>
    <w:p w14:paraId="27A0508E" w14:textId="712B9D64" w:rsidR="00A50DA4" w:rsidRPr="007E29D1" w:rsidRDefault="00A50DA4" w:rsidP="00A50DA4">
      <w:pPr>
        <w:spacing w:before="120"/>
        <w:ind w:left="8100"/>
        <w:rPr>
          <w:b/>
          <w:sz w:val="26"/>
          <w:szCs w:val="26"/>
          <w:lang w:val="nl-NL"/>
        </w:rPr>
      </w:pPr>
    </w:p>
    <w:p w14:paraId="3141EED4" w14:textId="77777777" w:rsidR="00957789" w:rsidRPr="007E29D1" w:rsidRDefault="00957789" w:rsidP="00A50DA4">
      <w:pPr>
        <w:spacing w:before="120"/>
        <w:ind w:left="8100"/>
        <w:rPr>
          <w:b/>
          <w:sz w:val="26"/>
          <w:szCs w:val="26"/>
          <w:lang w:val="nl-NL"/>
        </w:rPr>
      </w:pPr>
    </w:p>
    <w:p w14:paraId="2E104304" w14:textId="77777777" w:rsidR="00A50DA4" w:rsidRPr="007E29D1" w:rsidRDefault="00A50DA4" w:rsidP="00A50DA4">
      <w:pPr>
        <w:spacing w:before="120"/>
        <w:ind w:left="8100"/>
        <w:rPr>
          <w:b/>
          <w:sz w:val="26"/>
          <w:szCs w:val="26"/>
          <w:lang w:val="nl-NL"/>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592F7751" w14:textId="77777777" w:rsidTr="00893C91">
        <w:trPr>
          <w:tblCellSpacing w:w="0" w:type="dxa"/>
        </w:trPr>
        <w:tc>
          <w:tcPr>
            <w:tcW w:w="2217" w:type="dxa"/>
            <w:vAlign w:val="center"/>
            <w:hideMark/>
          </w:tcPr>
          <w:p w14:paraId="2EEE5D72" w14:textId="5CEF88FE" w:rsidR="00A50DA4" w:rsidRPr="007E29D1" w:rsidRDefault="00A50DA4" w:rsidP="00893C91">
            <w:pPr>
              <w:jc w:val="center"/>
              <w:rPr>
                <w:b/>
                <w:sz w:val="26"/>
                <w:szCs w:val="26"/>
              </w:rPr>
            </w:pPr>
            <w:r w:rsidRPr="007E29D1">
              <w:rPr>
                <w:b/>
                <w:sz w:val="26"/>
                <w:szCs w:val="26"/>
              </w:rPr>
              <w:t>Quy trình 62</w:t>
            </w:r>
          </w:p>
        </w:tc>
        <w:tc>
          <w:tcPr>
            <w:tcW w:w="8215" w:type="dxa"/>
            <w:vAlign w:val="center"/>
            <w:hideMark/>
          </w:tcPr>
          <w:p w14:paraId="1983325A" w14:textId="67821DA7" w:rsidR="00A50DA4" w:rsidRPr="007E29D1" w:rsidRDefault="00A50DA4" w:rsidP="00893C91">
            <w:pPr>
              <w:ind w:left="78" w:right="86"/>
              <w:jc w:val="both"/>
              <w:rPr>
                <w:b/>
                <w:sz w:val="26"/>
                <w:szCs w:val="26"/>
              </w:rPr>
            </w:pPr>
            <w:r w:rsidRPr="007E29D1">
              <w:rPr>
                <w:b/>
                <w:sz w:val="26"/>
                <w:szCs w:val="26"/>
              </w:rPr>
              <w:t>ĐỀ NGHỊ MIỄN, GIẢM HỌC PHÍ VÀ HỖ TRỢ CHI PHÍ HỌC TẬP CHO TRẺ EM, HỌC SINH, SINH VIÊN</w:t>
            </w:r>
          </w:p>
        </w:tc>
      </w:tr>
      <w:tr w:rsidR="006A4142" w:rsidRPr="007E29D1" w14:paraId="06539465" w14:textId="77777777" w:rsidTr="00957789">
        <w:trPr>
          <w:trHeight w:val="11060"/>
          <w:tblCellSpacing w:w="0" w:type="dxa"/>
        </w:trPr>
        <w:tc>
          <w:tcPr>
            <w:tcW w:w="2217" w:type="dxa"/>
            <w:vAlign w:val="center"/>
            <w:hideMark/>
          </w:tcPr>
          <w:p w14:paraId="0D01495A" w14:textId="77777777" w:rsidR="00A50DA4" w:rsidRPr="007E29D1" w:rsidRDefault="00A50DA4" w:rsidP="00893C91">
            <w:pPr>
              <w:ind w:right="84"/>
              <w:jc w:val="both"/>
              <w:rPr>
                <w:sz w:val="26"/>
                <w:szCs w:val="26"/>
              </w:rPr>
            </w:pPr>
            <w:r w:rsidRPr="007E29D1">
              <w:rPr>
                <w:b/>
                <w:bCs/>
                <w:sz w:val="26"/>
                <w:szCs w:val="26"/>
              </w:rPr>
              <w:t>1. Trình tự thực hiện:</w:t>
            </w:r>
          </w:p>
        </w:tc>
        <w:tc>
          <w:tcPr>
            <w:tcW w:w="8215" w:type="dxa"/>
            <w:vAlign w:val="center"/>
            <w:hideMark/>
          </w:tcPr>
          <w:p w14:paraId="0567BCE4" w14:textId="77777777" w:rsidR="00A50DA4" w:rsidRPr="007E29D1" w:rsidRDefault="00A50DA4" w:rsidP="00893C91">
            <w:pPr>
              <w:pStyle w:val="Header"/>
              <w:ind w:right="187"/>
              <w:jc w:val="both"/>
              <w:rPr>
                <w:sz w:val="26"/>
                <w:szCs w:val="26"/>
              </w:rPr>
            </w:pPr>
            <w:r w:rsidRPr="007E29D1">
              <w:rPr>
                <w:sz w:val="26"/>
                <w:szCs w:val="26"/>
              </w:rPr>
              <w:t xml:space="preserve">     -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77C63D55" w14:textId="77777777" w:rsidR="00A50DA4" w:rsidRPr="007E29D1" w:rsidRDefault="00A50DA4" w:rsidP="00893C91">
            <w:pPr>
              <w:pStyle w:val="Header"/>
              <w:ind w:right="187"/>
              <w:jc w:val="both"/>
              <w:rPr>
                <w:sz w:val="26"/>
                <w:szCs w:val="26"/>
              </w:rPr>
            </w:pPr>
            <w:r w:rsidRPr="007E29D1">
              <w:rPr>
                <w:sz w:val="26"/>
                <w:szCs w:val="26"/>
              </w:rPr>
              <w:t xml:space="preserve">     -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B2BE32A" w14:textId="77777777" w:rsidR="00A50DA4" w:rsidRPr="007E29D1" w:rsidRDefault="00A50DA4"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2DB66A59" w14:textId="77777777" w:rsidR="00A50DA4" w:rsidRPr="007E29D1" w:rsidRDefault="00A50DA4" w:rsidP="00893C91">
            <w:pPr>
              <w:pStyle w:val="Header"/>
              <w:ind w:right="187"/>
              <w:jc w:val="both"/>
              <w:rPr>
                <w:sz w:val="26"/>
                <w:szCs w:val="26"/>
              </w:rPr>
            </w:pPr>
            <w:r w:rsidRPr="007E29D1">
              <w:rPr>
                <w:sz w:val="26"/>
                <w:szCs w:val="26"/>
              </w:rPr>
              <w:t>+ Cổng dịch vụ công Quốc gia, địa chỉ: https://dichvucong.gov.vn/</w:t>
            </w:r>
          </w:p>
          <w:p w14:paraId="4A1A92A0" w14:textId="77777777" w:rsidR="00A50DA4" w:rsidRPr="007E29D1" w:rsidRDefault="00A50DA4" w:rsidP="00893C91">
            <w:pPr>
              <w:pStyle w:val="Header"/>
              <w:ind w:right="187"/>
              <w:jc w:val="both"/>
              <w:rPr>
                <w:sz w:val="26"/>
                <w:szCs w:val="26"/>
              </w:rPr>
            </w:pPr>
            <w:r w:rsidRPr="007E29D1">
              <w:rPr>
                <w:sz w:val="26"/>
                <w:szCs w:val="26"/>
              </w:rPr>
              <w:t>+ Cổng dịch vụ công tỉnh, địa chỉ https://dichvucong.tayninh.gov.vn/</w:t>
            </w:r>
          </w:p>
          <w:p w14:paraId="7877EA19" w14:textId="77777777" w:rsidR="00A50DA4" w:rsidRPr="007E29D1" w:rsidRDefault="00A50DA4"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B5CC974" w14:textId="77777777" w:rsidR="00A50DA4" w:rsidRPr="007E29D1" w:rsidRDefault="00A50DA4"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096"/>
              <w:gridCol w:w="1860"/>
              <w:gridCol w:w="1244"/>
            </w:tblGrid>
            <w:tr w:rsidR="006A4142" w:rsidRPr="007E29D1" w14:paraId="5C57DE42" w14:textId="77777777" w:rsidTr="00893C91">
              <w:trPr>
                <w:trHeight w:val="551"/>
                <w:tblHeader/>
              </w:trPr>
              <w:tc>
                <w:tcPr>
                  <w:tcW w:w="602" w:type="pct"/>
                  <w:tcBorders>
                    <w:top w:val="single" w:sz="4" w:space="0" w:color="auto"/>
                    <w:left w:val="single" w:sz="4" w:space="0" w:color="auto"/>
                    <w:bottom w:val="single" w:sz="4" w:space="0" w:color="auto"/>
                    <w:right w:val="single" w:sz="4" w:space="0" w:color="auto"/>
                  </w:tcBorders>
                  <w:vAlign w:val="center"/>
                  <w:hideMark/>
                </w:tcPr>
                <w:p w14:paraId="21A93119" w14:textId="77777777" w:rsidR="00A50DA4" w:rsidRPr="007E29D1" w:rsidRDefault="00A50DA4" w:rsidP="00893C91">
                  <w:pPr>
                    <w:pStyle w:val="Header"/>
                    <w:jc w:val="center"/>
                    <w:rPr>
                      <w:b/>
                      <w:sz w:val="26"/>
                      <w:szCs w:val="26"/>
                      <w:lang w:val="nl-NL"/>
                    </w:rPr>
                  </w:pPr>
                  <w:r w:rsidRPr="007E29D1">
                    <w:rPr>
                      <w:b/>
                      <w:sz w:val="26"/>
                      <w:szCs w:val="26"/>
                      <w:lang w:val="nl-NL"/>
                    </w:rPr>
                    <w:t>STT</w:t>
                  </w:r>
                </w:p>
              </w:tc>
              <w:tc>
                <w:tcPr>
                  <w:tcW w:w="2502" w:type="pct"/>
                  <w:tcBorders>
                    <w:top w:val="single" w:sz="4" w:space="0" w:color="auto"/>
                    <w:left w:val="single" w:sz="4" w:space="0" w:color="auto"/>
                    <w:bottom w:val="single" w:sz="4" w:space="0" w:color="auto"/>
                    <w:right w:val="single" w:sz="4" w:space="0" w:color="auto"/>
                  </w:tcBorders>
                  <w:vAlign w:val="center"/>
                  <w:hideMark/>
                </w:tcPr>
                <w:p w14:paraId="72CD4A45" w14:textId="77777777" w:rsidR="00A50DA4" w:rsidRPr="007E29D1" w:rsidRDefault="00A50DA4"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48A73021" w14:textId="77777777" w:rsidR="00A50DA4" w:rsidRPr="007E29D1" w:rsidRDefault="00A50DA4"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50EE2D97" w14:textId="77777777" w:rsidR="00A50DA4" w:rsidRPr="007E29D1" w:rsidRDefault="00A50DA4"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56AA8037"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31F6731A" w14:textId="77777777" w:rsidR="00A50DA4" w:rsidRPr="007E29D1" w:rsidRDefault="00A50DA4"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2FFCD154" w14:textId="77777777" w:rsidTr="00893C91">
              <w:trPr>
                <w:trHeight w:val="1411"/>
              </w:trPr>
              <w:tc>
                <w:tcPr>
                  <w:tcW w:w="602" w:type="pct"/>
                  <w:tcBorders>
                    <w:top w:val="single" w:sz="4" w:space="0" w:color="auto"/>
                    <w:left w:val="single" w:sz="4" w:space="0" w:color="auto"/>
                    <w:bottom w:val="single" w:sz="4" w:space="0" w:color="auto"/>
                    <w:right w:val="single" w:sz="4" w:space="0" w:color="auto"/>
                  </w:tcBorders>
                  <w:vAlign w:val="center"/>
                </w:tcPr>
                <w:p w14:paraId="66059AAA" w14:textId="77777777" w:rsidR="00A50DA4" w:rsidRPr="007E29D1" w:rsidRDefault="00A50DA4" w:rsidP="00893C91">
                  <w:pPr>
                    <w:pStyle w:val="Header"/>
                    <w:rPr>
                      <w:b/>
                      <w:sz w:val="26"/>
                      <w:szCs w:val="26"/>
                      <w:lang w:val="nl-NL"/>
                    </w:rPr>
                  </w:pPr>
                  <w:r w:rsidRPr="007E29D1">
                    <w:rPr>
                      <w:b/>
                      <w:sz w:val="26"/>
                      <w:szCs w:val="26"/>
                      <w:lang w:val="nl-NL"/>
                    </w:rPr>
                    <w:t>Bước 1</w:t>
                  </w:r>
                </w:p>
              </w:tc>
              <w:tc>
                <w:tcPr>
                  <w:tcW w:w="2502" w:type="pct"/>
                  <w:tcBorders>
                    <w:top w:val="single" w:sz="4" w:space="0" w:color="auto"/>
                    <w:left w:val="single" w:sz="4" w:space="0" w:color="auto"/>
                    <w:bottom w:val="single" w:sz="4" w:space="0" w:color="auto"/>
                    <w:right w:val="single" w:sz="4" w:space="0" w:color="auto"/>
                  </w:tcBorders>
                  <w:vAlign w:val="center"/>
                  <w:hideMark/>
                </w:tcPr>
                <w:p w14:paraId="000B600D" w14:textId="77777777" w:rsidR="00A50DA4" w:rsidRPr="007E29D1" w:rsidRDefault="00A50DA4" w:rsidP="00893C91">
                  <w:pPr>
                    <w:pStyle w:val="Header"/>
                    <w:jc w:val="both"/>
                    <w:rPr>
                      <w:sz w:val="26"/>
                      <w:szCs w:val="26"/>
                      <w:lang w:val="nl-NL"/>
                    </w:rPr>
                  </w:pPr>
                  <w:r w:rsidRPr="007E29D1">
                    <w:rPr>
                      <w:sz w:val="26"/>
                      <w:szCs w:val="26"/>
                      <w:lang w:val="nl-NL"/>
                    </w:rPr>
                    <w:t>- Tiếp nhận hồ sơ (01 bản).</w:t>
                  </w:r>
                </w:p>
                <w:p w14:paraId="4F70829A" w14:textId="77777777" w:rsidR="00A50DA4" w:rsidRPr="007E29D1" w:rsidRDefault="00A50DA4"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2A4F2A69" w14:textId="77777777" w:rsidR="00A50DA4" w:rsidRPr="007E29D1" w:rsidRDefault="00A50DA4"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3A1AC4CD" w14:textId="77777777" w:rsidR="00A50DA4" w:rsidRPr="007E29D1" w:rsidRDefault="00A50DA4" w:rsidP="00893C91">
                  <w:pPr>
                    <w:pStyle w:val="Header"/>
                    <w:jc w:val="center"/>
                    <w:rPr>
                      <w:sz w:val="26"/>
                      <w:szCs w:val="26"/>
                      <w:lang w:val="nl-NL"/>
                    </w:rPr>
                  </w:pPr>
                  <w:r w:rsidRPr="007E29D1">
                    <w:rPr>
                      <w:sz w:val="26"/>
                      <w:szCs w:val="26"/>
                      <w:lang w:val="nl-NL"/>
                    </w:rPr>
                    <w:t>01 ngày</w:t>
                  </w:r>
                </w:p>
              </w:tc>
            </w:tr>
            <w:tr w:rsidR="006A4142" w:rsidRPr="007E29D1" w14:paraId="79D41F9C"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0F749BA" w14:textId="77777777" w:rsidR="00A50DA4" w:rsidRPr="007E29D1" w:rsidRDefault="00A50DA4"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091FC864" w14:textId="77777777" w:rsidTr="00893C91">
              <w:trPr>
                <w:trHeight w:val="940"/>
              </w:trPr>
              <w:tc>
                <w:tcPr>
                  <w:tcW w:w="602" w:type="pct"/>
                  <w:vMerge w:val="restart"/>
                  <w:tcBorders>
                    <w:top w:val="single" w:sz="4" w:space="0" w:color="auto"/>
                    <w:left w:val="single" w:sz="4" w:space="0" w:color="auto"/>
                    <w:right w:val="single" w:sz="4" w:space="0" w:color="auto"/>
                  </w:tcBorders>
                  <w:vAlign w:val="center"/>
                </w:tcPr>
                <w:p w14:paraId="59CDA8F8" w14:textId="77777777" w:rsidR="00A50DA4" w:rsidRPr="007E29D1" w:rsidRDefault="00A50DA4" w:rsidP="00893C91">
                  <w:pPr>
                    <w:pStyle w:val="Header"/>
                    <w:jc w:val="center"/>
                    <w:rPr>
                      <w:b/>
                      <w:sz w:val="26"/>
                      <w:szCs w:val="26"/>
                      <w:lang w:val="nl-NL"/>
                    </w:rPr>
                  </w:pPr>
                  <w:r w:rsidRPr="007E29D1">
                    <w:rPr>
                      <w:b/>
                      <w:sz w:val="26"/>
                      <w:szCs w:val="26"/>
                      <w:lang w:val="nl-NL"/>
                    </w:rPr>
                    <w:t>Bước 2</w:t>
                  </w:r>
                </w:p>
                <w:p w14:paraId="41D81154" w14:textId="77777777" w:rsidR="00A50DA4" w:rsidRPr="007E29D1" w:rsidRDefault="00A50DA4"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191D9830" w14:textId="77777777" w:rsidR="00A50DA4" w:rsidRPr="007E29D1" w:rsidRDefault="00A50DA4" w:rsidP="00893C91">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1F6426A8" w14:textId="77777777" w:rsidR="00A50DA4" w:rsidRPr="007E29D1" w:rsidRDefault="00A50DA4"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602BBDDE" w14:textId="77777777" w:rsidR="00A50DA4" w:rsidRPr="007E29D1" w:rsidRDefault="00A50DA4" w:rsidP="00893C91">
                  <w:pPr>
                    <w:pStyle w:val="Header"/>
                    <w:jc w:val="center"/>
                    <w:rPr>
                      <w:sz w:val="26"/>
                      <w:szCs w:val="26"/>
                      <w:lang w:val="nl-NL"/>
                    </w:rPr>
                  </w:pPr>
                  <w:r w:rsidRPr="007E29D1">
                    <w:rPr>
                      <w:sz w:val="26"/>
                      <w:szCs w:val="26"/>
                      <w:lang w:val="nl-NL"/>
                    </w:rPr>
                    <w:t>12 ngày</w:t>
                  </w:r>
                </w:p>
              </w:tc>
            </w:tr>
            <w:tr w:rsidR="006A4142" w:rsidRPr="007E29D1" w14:paraId="305738BD" w14:textId="77777777" w:rsidTr="00893C91">
              <w:trPr>
                <w:trHeight w:val="940"/>
              </w:trPr>
              <w:tc>
                <w:tcPr>
                  <w:tcW w:w="602" w:type="pct"/>
                  <w:vMerge/>
                  <w:tcBorders>
                    <w:left w:val="single" w:sz="4" w:space="0" w:color="auto"/>
                    <w:right w:val="single" w:sz="4" w:space="0" w:color="auto"/>
                  </w:tcBorders>
                  <w:vAlign w:val="center"/>
                  <w:hideMark/>
                </w:tcPr>
                <w:p w14:paraId="23575688" w14:textId="77777777" w:rsidR="00A50DA4" w:rsidRPr="007E29D1" w:rsidRDefault="00A50DA4"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689F6DB4" w14:textId="77777777" w:rsidR="00A50DA4" w:rsidRPr="007E29D1" w:rsidRDefault="00A50DA4"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47408B7A" w14:textId="77777777" w:rsidR="00A50DA4" w:rsidRPr="007E29D1" w:rsidRDefault="00A50DA4"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12338F2E" w14:textId="77777777" w:rsidR="00A50DA4" w:rsidRPr="007E29D1" w:rsidRDefault="00A50DA4" w:rsidP="00893C91">
                  <w:pPr>
                    <w:pStyle w:val="Header"/>
                    <w:jc w:val="center"/>
                    <w:rPr>
                      <w:sz w:val="26"/>
                      <w:szCs w:val="26"/>
                      <w:lang w:val="nl-NL"/>
                    </w:rPr>
                  </w:pPr>
                  <w:r w:rsidRPr="007E29D1">
                    <w:rPr>
                      <w:sz w:val="26"/>
                      <w:szCs w:val="26"/>
                      <w:lang w:val="nl-NL"/>
                    </w:rPr>
                    <w:t>Chuyên viên</w:t>
                  </w:r>
                </w:p>
                <w:p w14:paraId="5F08929A" w14:textId="77777777" w:rsidR="00A50DA4" w:rsidRPr="007E29D1" w:rsidRDefault="00A50DA4"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66ED154E" w14:textId="77777777" w:rsidR="00A50DA4" w:rsidRPr="007E29D1" w:rsidRDefault="00A50DA4" w:rsidP="00893C91">
                  <w:pPr>
                    <w:pStyle w:val="Header"/>
                    <w:jc w:val="center"/>
                    <w:rPr>
                      <w:sz w:val="26"/>
                      <w:szCs w:val="26"/>
                      <w:lang w:val="nl-NL"/>
                    </w:rPr>
                  </w:pPr>
                </w:p>
              </w:tc>
            </w:tr>
            <w:tr w:rsidR="006A4142" w:rsidRPr="007E29D1" w14:paraId="0777AB9A" w14:textId="77777777" w:rsidTr="00893C91">
              <w:trPr>
                <w:trHeight w:val="648"/>
              </w:trPr>
              <w:tc>
                <w:tcPr>
                  <w:tcW w:w="602" w:type="pct"/>
                  <w:vMerge/>
                  <w:tcBorders>
                    <w:left w:val="single" w:sz="4" w:space="0" w:color="auto"/>
                    <w:bottom w:val="single" w:sz="4" w:space="0" w:color="auto"/>
                    <w:right w:val="single" w:sz="4" w:space="0" w:color="auto"/>
                  </w:tcBorders>
                  <w:vAlign w:val="center"/>
                  <w:hideMark/>
                </w:tcPr>
                <w:p w14:paraId="1D28779D" w14:textId="77777777" w:rsidR="00A50DA4" w:rsidRPr="007E29D1" w:rsidRDefault="00A50DA4"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34818A6B" w14:textId="77777777" w:rsidR="00A50DA4" w:rsidRPr="007E29D1" w:rsidRDefault="00A50DA4"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68A7F02D" w14:textId="77777777" w:rsidR="00A50DA4" w:rsidRPr="007E29D1" w:rsidRDefault="00A50DA4" w:rsidP="00893C91">
                  <w:pPr>
                    <w:pStyle w:val="Header"/>
                    <w:jc w:val="center"/>
                    <w:rPr>
                      <w:sz w:val="26"/>
                      <w:szCs w:val="26"/>
                      <w:lang w:val="nl-NL"/>
                    </w:rPr>
                  </w:pPr>
                  <w:r w:rsidRPr="007E29D1">
                    <w:rPr>
                      <w:sz w:val="26"/>
                      <w:szCs w:val="26"/>
                      <w:lang w:val="nl-NL"/>
                    </w:rPr>
                    <w:t>Lãnh đạo Phòng Kế hoạch Tài chính</w:t>
                  </w:r>
                </w:p>
                <w:p w14:paraId="0DB5EF3A" w14:textId="77777777" w:rsidR="00A50DA4" w:rsidRPr="007E29D1" w:rsidRDefault="00A50DA4"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17A747BC" w14:textId="77777777" w:rsidR="00A50DA4" w:rsidRPr="007E29D1" w:rsidRDefault="00A50DA4" w:rsidP="00893C91">
                  <w:pPr>
                    <w:pStyle w:val="Header"/>
                    <w:jc w:val="center"/>
                    <w:rPr>
                      <w:sz w:val="26"/>
                      <w:szCs w:val="26"/>
                      <w:lang w:val="nl-NL"/>
                    </w:rPr>
                  </w:pPr>
                </w:p>
              </w:tc>
            </w:tr>
            <w:tr w:rsidR="006A4142" w:rsidRPr="007E29D1" w14:paraId="6C05D75A" w14:textId="77777777" w:rsidTr="00893C91">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14FEDE2F" w14:textId="77777777" w:rsidR="00A50DA4" w:rsidRPr="007E29D1" w:rsidRDefault="00A50DA4"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109E5D23" w14:textId="77777777" w:rsidR="00A50DA4" w:rsidRPr="007E29D1" w:rsidRDefault="00A50DA4"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2667B3B3" w14:textId="77777777" w:rsidR="00A50DA4" w:rsidRPr="007E29D1" w:rsidRDefault="00A50DA4" w:rsidP="00893C91">
                  <w:pPr>
                    <w:pStyle w:val="Header"/>
                    <w:jc w:val="center"/>
                    <w:rPr>
                      <w:sz w:val="26"/>
                      <w:szCs w:val="26"/>
                      <w:lang w:val="nl-NL"/>
                    </w:rPr>
                  </w:pPr>
                  <w:r w:rsidRPr="007E29D1">
                    <w:rPr>
                      <w:sz w:val="26"/>
                      <w:szCs w:val="26"/>
                      <w:lang w:val="nl-NL"/>
                    </w:rPr>
                    <w:t>Giám đốc Sở GDĐT</w:t>
                  </w:r>
                </w:p>
                <w:p w14:paraId="7365A567" w14:textId="77777777" w:rsidR="00A50DA4" w:rsidRPr="007E29D1" w:rsidRDefault="00A50DA4"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1D875648" w14:textId="77777777" w:rsidR="00A50DA4" w:rsidRPr="007E29D1" w:rsidRDefault="00A50DA4" w:rsidP="00893C91">
                  <w:pPr>
                    <w:pStyle w:val="Header"/>
                    <w:jc w:val="center"/>
                    <w:rPr>
                      <w:sz w:val="26"/>
                      <w:szCs w:val="26"/>
                      <w:lang w:val="nl-NL"/>
                    </w:rPr>
                  </w:pPr>
                </w:p>
              </w:tc>
            </w:tr>
            <w:tr w:rsidR="006A4142" w:rsidRPr="007E29D1" w14:paraId="6B7E849D"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372397AC" w14:textId="39EF4202" w:rsidR="00A50DA4" w:rsidRPr="007E29D1" w:rsidRDefault="006A5D83" w:rsidP="00893C91">
                  <w:pPr>
                    <w:pStyle w:val="Header"/>
                    <w:spacing w:before="120"/>
                    <w:jc w:val="center"/>
                    <w:rPr>
                      <w:b/>
                      <w:sz w:val="26"/>
                      <w:szCs w:val="26"/>
                      <w:lang w:val="nl-NL"/>
                    </w:rPr>
                  </w:pPr>
                  <w:r w:rsidRPr="007E29D1">
                    <w:rPr>
                      <w:b/>
                      <w:sz w:val="26"/>
                      <w:szCs w:val="26"/>
                      <w:lang w:val="nl-NL"/>
                    </w:rPr>
                    <w:lastRenderedPageBreak/>
                    <w:t>Văn phòng UBND tỉnh</w:t>
                  </w:r>
                </w:p>
              </w:tc>
            </w:tr>
            <w:tr w:rsidR="006A4142" w:rsidRPr="007E29D1" w14:paraId="1AE407DD" w14:textId="77777777" w:rsidTr="00957789">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6FB260C9" w14:textId="77777777" w:rsidR="00A50DA4" w:rsidRPr="007E29D1" w:rsidRDefault="00A50DA4" w:rsidP="00893C91">
                  <w:pPr>
                    <w:pStyle w:val="Header"/>
                    <w:spacing w:before="120"/>
                    <w:jc w:val="both"/>
                    <w:rPr>
                      <w:b/>
                      <w:sz w:val="26"/>
                      <w:szCs w:val="26"/>
                      <w:lang w:val="es-ES"/>
                    </w:rPr>
                  </w:pPr>
                  <w:r w:rsidRPr="007E29D1">
                    <w:rPr>
                      <w:b/>
                      <w:sz w:val="26"/>
                      <w:szCs w:val="26"/>
                      <w:lang w:val="es-ES"/>
                    </w:rPr>
                    <w:t>Bước 3</w:t>
                  </w:r>
                </w:p>
              </w:tc>
              <w:tc>
                <w:tcPr>
                  <w:tcW w:w="2502" w:type="pct"/>
                  <w:tcBorders>
                    <w:top w:val="single" w:sz="4" w:space="0" w:color="auto"/>
                    <w:left w:val="single" w:sz="4" w:space="0" w:color="auto"/>
                    <w:bottom w:val="single" w:sz="4" w:space="0" w:color="auto"/>
                    <w:right w:val="single" w:sz="4" w:space="0" w:color="auto"/>
                  </w:tcBorders>
                  <w:vAlign w:val="center"/>
                </w:tcPr>
                <w:p w14:paraId="03E0F7CA" w14:textId="77777777" w:rsidR="00A50DA4" w:rsidRPr="007E29D1" w:rsidRDefault="00A50DA4" w:rsidP="00893C91">
                  <w:pPr>
                    <w:pStyle w:val="Header"/>
                    <w:spacing w:before="120"/>
                    <w:jc w:val="both"/>
                    <w:rPr>
                      <w:sz w:val="26"/>
                      <w:szCs w:val="26"/>
                      <w:lang w:val="es-ES"/>
                    </w:rPr>
                  </w:pPr>
                  <w:r w:rsidRPr="007E29D1">
                    <w:rPr>
                      <w:sz w:val="26"/>
                      <w:szCs w:val="26"/>
                      <w:lang w:val="es-ES"/>
                    </w:rPr>
                    <w:t>Tham mưu trình UBND tỉnh ban hành  Quyết định</w:t>
                  </w:r>
                </w:p>
                <w:p w14:paraId="2937F2A3" w14:textId="026738E1" w:rsidR="00957789" w:rsidRPr="007E29D1" w:rsidRDefault="00957789" w:rsidP="00957789">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348D67DE" w14:textId="4CFDBF64" w:rsidR="00A50DA4" w:rsidRPr="007E29D1" w:rsidRDefault="00A50DA4" w:rsidP="00957789">
                  <w:pPr>
                    <w:pStyle w:val="Header"/>
                    <w:jc w:val="center"/>
                    <w:rPr>
                      <w:sz w:val="26"/>
                      <w:szCs w:val="26"/>
                      <w:lang w:val="nl-NL"/>
                    </w:rPr>
                  </w:pPr>
                  <w:r w:rsidRPr="007E29D1">
                    <w:rPr>
                      <w:sz w:val="26"/>
                      <w:szCs w:val="26"/>
                      <w:lang w:val="nl-NL"/>
                    </w:rPr>
                    <w:t>Lãnh đạo UBND tỉnh</w:t>
                  </w:r>
                </w:p>
                <w:p w14:paraId="3DA44D40" w14:textId="63346CA2" w:rsidR="00957789" w:rsidRPr="007E29D1" w:rsidRDefault="00957789" w:rsidP="00957789">
                  <w:pPr>
                    <w:pStyle w:val="Header"/>
                    <w:jc w:val="center"/>
                    <w:rPr>
                      <w:sz w:val="26"/>
                      <w:szCs w:val="26"/>
                      <w:lang w:val="nl-NL"/>
                    </w:rPr>
                  </w:pPr>
                </w:p>
                <w:p w14:paraId="6D3881A1" w14:textId="243D1CDA" w:rsidR="00957789" w:rsidRPr="007E29D1" w:rsidRDefault="00957789" w:rsidP="00957789">
                  <w:pPr>
                    <w:pStyle w:val="Header"/>
                    <w:jc w:val="center"/>
                    <w:rPr>
                      <w:sz w:val="26"/>
                      <w:szCs w:val="26"/>
                      <w:lang w:val="nl-NL"/>
                    </w:rPr>
                  </w:pPr>
                  <w:r w:rsidRPr="007E29D1">
                    <w:rPr>
                      <w:sz w:val="26"/>
                      <w:szCs w:val="26"/>
                      <w:lang w:val="nl-NL"/>
                    </w:rPr>
                    <w:t>Văn thư</w:t>
                  </w:r>
                </w:p>
                <w:p w14:paraId="2FD6878A" w14:textId="77777777" w:rsidR="00A50DA4" w:rsidRPr="007E29D1" w:rsidRDefault="00A50DA4" w:rsidP="00957789">
                  <w:pPr>
                    <w:pStyle w:val="Header"/>
                    <w:jc w:val="center"/>
                    <w:rPr>
                      <w:sz w:val="26"/>
                      <w:szCs w:val="26"/>
                      <w:lang w:val="nl-NL"/>
                    </w:rPr>
                  </w:pPr>
                </w:p>
              </w:tc>
              <w:tc>
                <w:tcPr>
                  <w:tcW w:w="760" w:type="pct"/>
                  <w:tcBorders>
                    <w:top w:val="single" w:sz="4" w:space="0" w:color="auto"/>
                    <w:left w:val="single" w:sz="4" w:space="0" w:color="auto"/>
                    <w:bottom w:val="single" w:sz="4" w:space="0" w:color="auto"/>
                    <w:right w:val="single" w:sz="4" w:space="0" w:color="auto"/>
                  </w:tcBorders>
                  <w:vAlign w:val="center"/>
                </w:tcPr>
                <w:p w14:paraId="541A9572" w14:textId="77777777" w:rsidR="00A50DA4" w:rsidRPr="007E29D1" w:rsidRDefault="00A50DA4" w:rsidP="00893C91">
                  <w:pPr>
                    <w:pStyle w:val="Header"/>
                    <w:jc w:val="center"/>
                    <w:rPr>
                      <w:sz w:val="26"/>
                      <w:szCs w:val="26"/>
                      <w:lang w:val="nl-NL"/>
                    </w:rPr>
                  </w:pPr>
                  <w:r w:rsidRPr="007E29D1">
                    <w:rPr>
                      <w:sz w:val="26"/>
                      <w:szCs w:val="26"/>
                      <w:lang w:val="nl-NL"/>
                    </w:rPr>
                    <w:t>06 ngày</w:t>
                  </w:r>
                </w:p>
              </w:tc>
            </w:tr>
            <w:tr w:rsidR="006A4142" w:rsidRPr="007E29D1" w14:paraId="7995F927"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390E6DC5" w14:textId="77777777" w:rsidR="00A50DA4" w:rsidRPr="007E29D1" w:rsidRDefault="00A50DA4"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224DEA5A" w14:textId="77777777" w:rsidTr="00957789">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09843E2A" w14:textId="77777777" w:rsidR="00A50DA4" w:rsidRPr="007E29D1" w:rsidRDefault="00A50DA4"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05333906" w14:textId="77777777" w:rsidR="00957789" w:rsidRPr="007E29D1" w:rsidRDefault="00957789" w:rsidP="00957789">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p w14:paraId="31518170" w14:textId="2D8FEAE6" w:rsidR="00A50DA4" w:rsidRPr="007E29D1" w:rsidRDefault="00A50DA4" w:rsidP="00893C91">
                  <w:pPr>
                    <w:pStyle w:val="Header"/>
                    <w:jc w:val="both"/>
                    <w:rPr>
                      <w:sz w:val="26"/>
                      <w:szCs w:val="26"/>
                      <w:lang w:val="es-ES"/>
                    </w:rPr>
                  </w:pPr>
                </w:p>
              </w:tc>
              <w:tc>
                <w:tcPr>
                  <w:tcW w:w="1136" w:type="pct"/>
                  <w:tcBorders>
                    <w:top w:val="single" w:sz="4" w:space="0" w:color="auto"/>
                    <w:left w:val="single" w:sz="4" w:space="0" w:color="auto"/>
                    <w:bottom w:val="single" w:sz="4" w:space="0" w:color="auto"/>
                    <w:right w:val="single" w:sz="4" w:space="0" w:color="auto"/>
                  </w:tcBorders>
                  <w:vAlign w:val="center"/>
                  <w:hideMark/>
                </w:tcPr>
                <w:p w14:paraId="1EDF77A9" w14:textId="77777777" w:rsidR="00A50DA4" w:rsidRPr="007E29D1" w:rsidRDefault="00A50DA4" w:rsidP="00957789">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7DFE5D4A" w14:textId="77777777" w:rsidR="00A50DA4" w:rsidRPr="007E29D1" w:rsidRDefault="00A50DA4" w:rsidP="00893C91">
                  <w:pPr>
                    <w:pStyle w:val="Header"/>
                    <w:jc w:val="center"/>
                    <w:rPr>
                      <w:sz w:val="26"/>
                      <w:szCs w:val="26"/>
                      <w:lang w:val="nl-NL"/>
                    </w:rPr>
                  </w:pPr>
                  <w:r w:rsidRPr="007E29D1">
                    <w:rPr>
                      <w:sz w:val="26"/>
                      <w:szCs w:val="26"/>
                      <w:lang w:val="nl-NL"/>
                    </w:rPr>
                    <w:t>01 ngày</w:t>
                  </w:r>
                </w:p>
              </w:tc>
            </w:tr>
            <w:tr w:rsidR="006A4142" w:rsidRPr="007E29D1" w14:paraId="0E09BF85" w14:textId="77777777" w:rsidTr="00957789">
              <w:trPr>
                <w:trHeight w:val="429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2244BF3" w14:textId="1A57A548" w:rsidR="00A50DA4" w:rsidRPr="007E29D1" w:rsidRDefault="008E0AB6" w:rsidP="00893C91">
                  <w:pPr>
                    <w:spacing w:before="100" w:beforeAutospacing="1" w:after="100" w:afterAutospacing="1"/>
                    <w:rPr>
                      <w:sz w:val="26"/>
                      <w:szCs w:val="26"/>
                      <w:lang w:val="nl-NL"/>
                    </w:rPr>
                  </w:pPr>
                  <w:r w:rsidRPr="007E29D1">
                    <w:rPr>
                      <w:noProof/>
                      <w:sz w:val="26"/>
                      <w:szCs w:val="26"/>
                    </w:rPr>
                    <w:pict w14:anchorId="205FE818">
                      <v:roundrect id="_x0000_s1957" style="position:absolute;margin-left:9.25pt;margin-top:19pt;width:143.25pt;height:45.25pt;z-index:25242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_x0000_s1957">
                          <w:txbxContent>
                            <w:p w14:paraId="28867570" w14:textId="77777777" w:rsidR="008E0AB6" w:rsidRPr="00767C99" w:rsidRDefault="008E0AB6" w:rsidP="00A50DA4">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7E9BB940">
                      <v:roundrect id="_x0000_s1956" style="position:absolute;margin-left:198.85pt;margin-top:15.55pt;width:164.65pt;height:46pt;z-index:25242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FsYvgHwCAABS&#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56">
                          <w:txbxContent>
                            <w:p w14:paraId="36A2803D" w14:textId="77777777" w:rsidR="008E0AB6" w:rsidRPr="00767C99" w:rsidRDefault="008E0AB6" w:rsidP="00A50DA4">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A50DA4" w:rsidRPr="007E29D1">
                    <w:rPr>
                      <w:sz w:val="26"/>
                      <w:szCs w:val="26"/>
                      <w:lang w:val="nl-NL"/>
                    </w:rPr>
                    <w:t>Bản đồ quy trình</w:t>
                  </w:r>
                </w:p>
                <w:p w14:paraId="6582672B" w14:textId="5E77D9C0" w:rsidR="00A50DA4" w:rsidRPr="007E29D1" w:rsidRDefault="008E0AB6" w:rsidP="00893C91">
                  <w:pPr>
                    <w:spacing w:before="100" w:beforeAutospacing="1" w:after="100" w:afterAutospacing="1"/>
                    <w:rPr>
                      <w:sz w:val="26"/>
                      <w:szCs w:val="26"/>
                      <w:lang w:val="nl-NL"/>
                    </w:rPr>
                  </w:pPr>
                  <w:r w:rsidRPr="007E29D1">
                    <w:rPr>
                      <w:noProof/>
                      <w:sz w:val="26"/>
                      <w:szCs w:val="26"/>
                    </w:rPr>
                    <w:pict w14:anchorId="6EB986DE">
                      <v:shape id="_x0000_s1955" type="#_x0000_t13" style="position:absolute;margin-left:163.6pt;margin-top:5.1pt;width:21.75pt;height:15pt;flip:y;z-index:25242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56BCB7CF" w14:textId="05569222" w:rsidR="00A50DA4" w:rsidRPr="007E29D1" w:rsidRDefault="008E0AB6" w:rsidP="00893C91">
                  <w:pPr>
                    <w:spacing w:before="100" w:beforeAutospacing="1" w:after="100" w:afterAutospacing="1"/>
                    <w:rPr>
                      <w:sz w:val="26"/>
                      <w:szCs w:val="26"/>
                      <w:lang w:val="nl-NL"/>
                    </w:rPr>
                  </w:pPr>
                  <w:r w:rsidRPr="007E29D1">
                    <w:rPr>
                      <w:noProof/>
                      <w:sz w:val="26"/>
                      <w:szCs w:val="26"/>
                    </w:rPr>
                    <w:pict w14:anchorId="298F9BBE">
                      <v:shape id="_x0000_s1954" type="#_x0000_t67" style="position:absolute;margin-left:269.45pt;margin-top:4.8pt;width:21.75pt;height:18.75pt;z-index:25243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143A68D">
                      <v:roundrect id="_x0000_s1953" style="position:absolute;margin-left:7.85pt;margin-top:21.1pt;width:145.65pt;height:48.85pt;z-index:25243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Kx4OBt7AgAAUg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53">
                          <w:txbxContent>
                            <w:p w14:paraId="1555C658" w14:textId="77777777" w:rsidR="008E0AB6" w:rsidRPr="0059023E" w:rsidRDefault="008E0AB6" w:rsidP="00A50DA4">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16A6E83A" w14:textId="77777777" w:rsidR="008E0AB6" w:rsidRPr="0059023E" w:rsidRDefault="008E0AB6" w:rsidP="00A50DA4">
                              <w:pPr>
                                <w:jc w:val="center"/>
                                <w:rPr>
                                  <w:sz w:val="16"/>
                                  <w:szCs w:val="16"/>
                                </w:rPr>
                              </w:pPr>
                            </w:p>
                          </w:txbxContent>
                        </v:textbox>
                      </v:roundrect>
                    </w:pict>
                  </w:r>
                </w:p>
                <w:p w14:paraId="20E45C37" w14:textId="66B3A9DB" w:rsidR="00A50DA4" w:rsidRPr="007E29D1" w:rsidRDefault="008E0AB6" w:rsidP="00893C91">
                  <w:pPr>
                    <w:spacing w:before="100" w:beforeAutospacing="1" w:after="100" w:afterAutospacing="1"/>
                    <w:rPr>
                      <w:sz w:val="26"/>
                      <w:szCs w:val="26"/>
                      <w:lang w:val="nl-NL"/>
                    </w:rPr>
                  </w:pPr>
                  <w:r w:rsidRPr="007E29D1">
                    <w:rPr>
                      <w:noProof/>
                      <w:sz w:val="26"/>
                      <w:szCs w:val="26"/>
                    </w:rPr>
                    <w:pict w14:anchorId="20AEA319">
                      <v:shape id="_x0000_s1952" type="#_x0000_t66" style="position:absolute;margin-left:165.2pt;margin-top:16.55pt;width:24.75pt;height:15pt;flip:y;z-index:25243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B9B15B7">
                      <v:roundrect id="_x0000_s1951" style="position:absolute;margin-left:199.1pt;margin-top:.85pt;width:167.75pt;height:45.7pt;z-index:25242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51">
                          <w:txbxContent>
                            <w:p w14:paraId="391BE825" w14:textId="77777777" w:rsidR="008E0AB6" w:rsidRPr="0059023E" w:rsidRDefault="008E0AB6" w:rsidP="00A50DA4">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7EA5A077" w14:textId="77777777" w:rsidR="008E0AB6" w:rsidRPr="0059023E" w:rsidRDefault="008E0AB6" w:rsidP="00A50DA4">
                              <w:pPr>
                                <w:jc w:val="center"/>
                                <w:rPr>
                                  <w:sz w:val="16"/>
                                  <w:szCs w:val="16"/>
                                </w:rPr>
                              </w:pPr>
                            </w:p>
                          </w:txbxContent>
                        </v:textbox>
                      </v:roundrect>
                    </w:pict>
                  </w:r>
                  <w:r w:rsidRPr="007E29D1">
                    <w:rPr>
                      <w:noProof/>
                      <w:sz w:val="26"/>
                      <w:szCs w:val="26"/>
                    </w:rPr>
                    <w:pict w14:anchorId="3D55DCB0">
                      <v:shape id="_x0000_s1950" type="#_x0000_t32" style="position:absolute;margin-left:276.3pt;margin-top:624.3pt;width:24.75pt;height:0;z-index:2524277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3A550DFD">
                      <v:shape id="_x0000_s1949" type="#_x0000_t32" style="position:absolute;margin-left:408.75pt;margin-top:625.1pt;width:24.75pt;height:0;z-index:2524288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73B25F8D" w14:textId="333021DF" w:rsidR="00A50DA4" w:rsidRPr="007E29D1" w:rsidRDefault="008E0AB6" w:rsidP="00893C91">
                  <w:pPr>
                    <w:spacing w:before="100" w:beforeAutospacing="1" w:after="100" w:afterAutospacing="1"/>
                    <w:rPr>
                      <w:sz w:val="26"/>
                      <w:szCs w:val="26"/>
                      <w:lang w:val="nl-NL"/>
                    </w:rPr>
                  </w:pPr>
                  <w:r w:rsidRPr="007E29D1">
                    <w:rPr>
                      <w:noProof/>
                      <w:sz w:val="26"/>
                      <w:szCs w:val="26"/>
                    </w:rPr>
                    <w:pict w14:anchorId="1AC5D95A">
                      <v:shape id="_x0000_s1948" type="#_x0000_t67" style="position:absolute;margin-left:63.95pt;margin-top:15.05pt;width:16.5pt;height:18pt;z-index:25243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1D089F8F" w14:textId="3BEC7B95" w:rsidR="00A50DA4" w:rsidRPr="007E29D1" w:rsidRDefault="008E0AB6" w:rsidP="00893C91">
                  <w:pPr>
                    <w:spacing w:before="100" w:beforeAutospacing="1" w:after="100" w:afterAutospacing="1"/>
                    <w:rPr>
                      <w:sz w:val="26"/>
                      <w:szCs w:val="26"/>
                      <w:lang w:val="nl-NL"/>
                    </w:rPr>
                  </w:pPr>
                  <w:r w:rsidRPr="007E29D1">
                    <w:rPr>
                      <w:noProof/>
                      <w:sz w:val="26"/>
                      <w:szCs w:val="26"/>
                    </w:rPr>
                    <w:pict w14:anchorId="5CE0ECE2">
                      <v:shape id="_x0000_s1947" type="#_x0000_t13" style="position:absolute;margin-left:165.8pt;margin-top:27.65pt;width:21.75pt;height:15pt;flip:y;z-index:25243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16A2A60B">
                      <v:roundrect id="_x0000_s1946" style="position:absolute;margin-left:202.6pt;margin-top:7.5pt;width:163.95pt;height:46.25pt;z-index:25242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" fillcolor="#cdddac [1622]" strokecolor="#94b64e [3046]">
                        <v:fill color2="#f0f4e6 [502]" rotate="t" angle="180" colors="0 #dafda7;22938f #e4fdc2;1 #f5ffe6" focus="100%" type="gradient"/>
                        <v:shadow on="t" color="black" opacity="24903f" origin=",.5" offset="0,.55556mm"/>
                        <v:path arrowok="t"/>
                        <v:textbox style="mso-next-textbox:#_x0000_s1946">
                          <w:txbxContent>
                            <w:p w14:paraId="1E87072E" w14:textId="77777777" w:rsidR="008E0AB6" w:rsidRPr="0059023E" w:rsidRDefault="008E0AB6" w:rsidP="00A50DA4">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333E69A2">
                      <v:roundrect id="_x0000_s1945" style="position:absolute;margin-left:.6pt;margin-top:7.45pt;width:152.5pt;height:49.4pt;z-index:25243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hLOz&#10;m4ICAABS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_x0000_s1945">
                          <w:txbxContent>
                            <w:p w14:paraId="3C254C46" w14:textId="1A062EE7" w:rsidR="008E0AB6" w:rsidRPr="005150E8" w:rsidRDefault="008E0AB6" w:rsidP="00A50DA4">
                              <w:pPr>
                                <w:jc w:val="center"/>
                                <w:rPr>
                                  <w:sz w:val="15"/>
                                  <w:szCs w:val="15"/>
                                </w:rPr>
                              </w:pPr>
                              <w:r>
                                <w:rPr>
                                  <w:sz w:val="15"/>
                                  <w:szCs w:val="15"/>
                                </w:rPr>
                                <w:t>Văn phòng UBND tỉnh trình Lãnh đạo UBND tỉnh phê duyệt</w:t>
                              </w:r>
                              <w:r w:rsidRPr="005150E8">
                                <w:rPr>
                                  <w:sz w:val="15"/>
                                  <w:szCs w:val="15"/>
                                </w:rPr>
                                <w:t xml:space="preserve"> (</w:t>
                              </w:r>
                              <w:r>
                                <w:rPr>
                                  <w:sz w:val="15"/>
                                  <w:szCs w:val="15"/>
                                </w:rPr>
                                <w:t>6</w:t>
                              </w:r>
                              <w:r w:rsidRPr="005150E8">
                                <w:rPr>
                                  <w:sz w:val="15"/>
                                  <w:szCs w:val="15"/>
                                </w:rPr>
                                <w:t xml:space="preserve"> ngày)</w:t>
                              </w:r>
                            </w:p>
                            <w:p w14:paraId="7DEBDFDC" w14:textId="77777777" w:rsidR="008E0AB6" w:rsidRPr="005150E8" w:rsidRDefault="008E0AB6" w:rsidP="00A50DA4">
                              <w:pPr>
                                <w:jc w:val="center"/>
                                <w:rPr>
                                  <w:sz w:val="15"/>
                                  <w:szCs w:val="15"/>
                                </w:rPr>
                              </w:pPr>
                            </w:p>
                          </w:txbxContent>
                        </v:textbox>
                      </v:roundrect>
                    </w:pict>
                  </w:r>
                </w:p>
                <w:p w14:paraId="6EDDE3D3" w14:textId="77777777" w:rsidR="00A50DA4" w:rsidRPr="007E29D1" w:rsidRDefault="00A50DA4" w:rsidP="00893C91">
                  <w:pPr>
                    <w:pStyle w:val="Header"/>
                    <w:jc w:val="center"/>
                    <w:rPr>
                      <w:sz w:val="26"/>
                      <w:szCs w:val="26"/>
                      <w:lang w:val="nl-NL"/>
                    </w:rPr>
                  </w:pPr>
                </w:p>
                <w:p w14:paraId="5179FC4E" w14:textId="77777777" w:rsidR="00A50DA4" w:rsidRPr="007E29D1" w:rsidRDefault="00A50DA4" w:rsidP="00893C91">
                  <w:pPr>
                    <w:pStyle w:val="Header"/>
                    <w:jc w:val="center"/>
                    <w:rPr>
                      <w:sz w:val="26"/>
                      <w:szCs w:val="26"/>
                      <w:lang w:val="nl-NL"/>
                    </w:rPr>
                  </w:pPr>
                </w:p>
                <w:p w14:paraId="227217DA" w14:textId="77777777" w:rsidR="00A50DA4" w:rsidRPr="007E29D1" w:rsidRDefault="00A50DA4" w:rsidP="00893C91">
                  <w:pPr>
                    <w:pStyle w:val="Header"/>
                    <w:jc w:val="center"/>
                    <w:rPr>
                      <w:sz w:val="26"/>
                      <w:szCs w:val="26"/>
                      <w:lang w:val="nl-NL"/>
                    </w:rPr>
                  </w:pPr>
                </w:p>
              </w:tc>
            </w:tr>
          </w:tbl>
          <w:p w14:paraId="27050312" w14:textId="77777777" w:rsidR="00A50DA4" w:rsidRPr="007E29D1" w:rsidRDefault="00A50DA4" w:rsidP="00893C91">
            <w:pPr>
              <w:ind w:left="84" w:right="83"/>
              <w:jc w:val="center"/>
              <w:rPr>
                <w:sz w:val="26"/>
                <w:szCs w:val="26"/>
                <w:lang w:val="hr-HR"/>
              </w:rPr>
            </w:pPr>
          </w:p>
        </w:tc>
      </w:tr>
      <w:tr w:rsidR="006A4142" w:rsidRPr="007E29D1" w14:paraId="31C1B481" w14:textId="77777777" w:rsidTr="00893C91">
        <w:trPr>
          <w:tblCellSpacing w:w="0" w:type="dxa"/>
        </w:trPr>
        <w:tc>
          <w:tcPr>
            <w:tcW w:w="2217" w:type="dxa"/>
            <w:vAlign w:val="center"/>
            <w:hideMark/>
          </w:tcPr>
          <w:p w14:paraId="4F70ABC6" w14:textId="77777777" w:rsidR="00A50DA4" w:rsidRPr="007E29D1" w:rsidRDefault="00A50DA4"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307AB6E7" w14:textId="77777777" w:rsidR="00A50DA4" w:rsidRPr="007E29D1" w:rsidRDefault="00A50DA4" w:rsidP="00893C91">
            <w:pPr>
              <w:ind w:left="84" w:right="83"/>
              <w:jc w:val="both"/>
              <w:rPr>
                <w:sz w:val="26"/>
                <w:szCs w:val="26"/>
              </w:rPr>
            </w:pPr>
            <w:r w:rsidRPr="007E29D1">
              <w:rPr>
                <w:sz w:val="26"/>
                <w:szCs w:val="26"/>
              </w:rPr>
              <w:t>- Nộp hồ sơ trực tiếp tại Trung tâm Phục vụ hành chính công tỉnh;</w:t>
            </w:r>
          </w:p>
          <w:p w14:paraId="6EC78BF0" w14:textId="77777777" w:rsidR="00A50DA4" w:rsidRPr="007E29D1" w:rsidRDefault="00A50DA4" w:rsidP="00893C91">
            <w:pPr>
              <w:ind w:left="84" w:right="83"/>
              <w:jc w:val="both"/>
              <w:rPr>
                <w:sz w:val="26"/>
                <w:szCs w:val="26"/>
              </w:rPr>
            </w:pPr>
            <w:r w:rsidRPr="007E29D1">
              <w:rPr>
                <w:sz w:val="26"/>
                <w:szCs w:val="26"/>
              </w:rPr>
              <w:t>- Nộp qua dịch vụ bưu chính công ích;</w:t>
            </w:r>
          </w:p>
          <w:p w14:paraId="78507616" w14:textId="77777777" w:rsidR="00A50DA4" w:rsidRPr="007E29D1" w:rsidRDefault="00A50DA4" w:rsidP="00893C91">
            <w:pPr>
              <w:ind w:left="84" w:right="83"/>
              <w:jc w:val="both"/>
              <w:rPr>
                <w:sz w:val="26"/>
                <w:szCs w:val="26"/>
              </w:rPr>
            </w:pPr>
            <w:r w:rsidRPr="007E29D1">
              <w:rPr>
                <w:sz w:val="26"/>
                <w:szCs w:val="26"/>
              </w:rPr>
              <w:t>- Nộp hồ sơ trực tuyến tại:</w:t>
            </w:r>
          </w:p>
          <w:p w14:paraId="41CF2C98" w14:textId="77777777" w:rsidR="00A50DA4" w:rsidRPr="007E29D1" w:rsidRDefault="00A50DA4" w:rsidP="00893C91">
            <w:pPr>
              <w:ind w:left="84" w:right="83"/>
              <w:jc w:val="both"/>
              <w:rPr>
                <w:sz w:val="26"/>
                <w:szCs w:val="26"/>
              </w:rPr>
            </w:pPr>
            <w:r w:rsidRPr="007E29D1">
              <w:rPr>
                <w:sz w:val="26"/>
                <w:szCs w:val="26"/>
              </w:rPr>
              <w:t>+ Cổng dịch vụ công Quốc gia, địa chỉ: https://dichvucong.gov.vn/</w:t>
            </w:r>
          </w:p>
          <w:p w14:paraId="43EE8DC6" w14:textId="77777777" w:rsidR="00A50DA4" w:rsidRPr="007E29D1" w:rsidRDefault="00A50DA4" w:rsidP="00893C91">
            <w:pPr>
              <w:ind w:left="84" w:right="83"/>
              <w:jc w:val="both"/>
              <w:rPr>
                <w:sz w:val="26"/>
                <w:szCs w:val="26"/>
              </w:rPr>
            </w:pPr>
            <w:r w:rsidRPr="007E29D1">
              <w:rPr>
                <w:sz w:val="26"/>
                <w:szCs w:val="26"/>
              </w:rPr>
              <w:t>+ Cổng dịch vụ công tỉnh, địa chỉ: https://dichvucong.tayninh.gov.vn/</w:t>
            </w:r>
          </w:p>
        </w:tc>
      </w:tr>
      <w:tr w:rsidR="006A4142" w:rsidRPr="007E29D1" w14:paraId="25FE6F34" w14:textId="77777777" w:rsidTr="00893C91">
        <w:trPr>
          <w:tblCellSpacing w:w="0" w:type="dxa"/>
        </w:trPr>
        <w:tc>
          <w:tcPr>
            <w:tcW w:w="2217" w:type="dxa"/>
            <w:vAlign w:val="center"/>
            <w:hideMark/>
          </w:tcPr>
          <w:p w14:paraId="6F368EF4" w14:textId="77777777" w:rsidR="00A50DA4" w:rsidRPr="007E29D1" w:rsidRDefault="00A50DA4" w:rsidP="00893C91">
            <w:pPr>
              <w:ind w:right="84"/>
              <w:jc w:val="both"/>
              <w:rPr>
                <w:sz w:val="26"/>
                <w:szCs w:val="26"/>
              </w:rPr>
            </w:pPr>
            <w:r w:rsidRPr="007E29D1">
              <w:rPr>
                <w:b/>
                <w:bCs/>
                <w:sz w:val="26"/>
                <w:szCs w:val="26"/>
              </w:rPr>
              <w:t>3. Thành phần, số lượng hồ sơ:</w:t>
            </w:r>
          </w:p>
        </w:tc>
        <w:tc>
          <w:tcPr>
            <w:tcW w:w="8215" w:type="dxa"/>
            <w:vAlign w:val="center"/>
            <w:hideMark/>
          </w:tcPr>
          <w:p w14:paraId="116B9969" w14:textId="77777777" w:rsidR="003662A9" w:rsidRPr="007E29D1" w:rsidRDefault="003662A9" w:rsidP="003662A9">
            <w:pPr>
              <w:spacing w:before="120"/>
              <w:rPr>
                <w:sz w:val="26"/>
                <w:szCs w:val="26"/>
                <w:lang w:val="nl-NL"/>
              </w:rPr>
            </w:pPr>
            <w:r w:rsidRPr="007E29D1">
              <w:rPr>
                <w:sz w:val="26"/>
                <w:szCs w:val="26"/>
                <w:lang w:val="vi-VN"/>
              </w:rPr>
              <w:t>- Đơn đề nghị miễn, giảm học phí và hỗ trợ chi phí học tập:</w:t>
            </w:r>
          </w:p>
          <w:p w14:paraId="67E9043E" w14:textId="77777777" w:rsidR="003662A9" w:rsidRPr="007E29D1" w:rsidRDefault="003662A9" w:rsidP="003662A9">
            <w:pPr>
              <w:spacing w:before="120"/>
              <w:rPr>
                <w:sz w:val="26"/>
                <w:szCs w:val="26"/>
                <w:lang w:val="nl-NL"/>
              </w:rPr>
            </w:pPr>
            <w:r w:rsidRPr="007E29D1">
              <w:rPr>
                <w:sz w:val="26"/>
                <w:szCs w:val="26"/>
                <w:lang w:val="vi-VN"/>
              </w:rPr>
              <w:t>+ Đối với các đối tượng thuộc diện được miễn, giảm học phí học mầm non, phổ thông, giáo dục thường xuyên: M</w:t>
            </w:r>
            <w:r w:rsidRPr="007E29D1">
              <w:rPr>
                <w:sz w:val="26"/>
                <w:szCs w:val="26"/>
                <w:lang w:val="nl-NL"/>
              </w:rPr>
              <w:t>ẫ</w:t>
            </w:r>
            <w:r w:rsidRPr="007E29D1">
              <w:rPr>
                <w:sz w:val="26"/>
                <w:szCs w:val="26"/>
                <w:lang w:val="vi-VN"/>
              </w:rPr>
              <w:t>u đơn theo phụ lục II.</w:t>
            </w:r>
          </w:p>
          <w:p w14:paraId="7154BA14" w14:textId="77777777" w:rsidR="003662A9" w:rsidRPr="007E29D1" w:rsidRDefault="003662A9" w:rsidP="003662A9">
            <w:pPr>
              <w:spacing w:before="120"/>
              <w:rPr>
                <w:sz w:val="26"/>
                <w:szCs w:val="26"/>
                <w:lang w:val="nl-NL"/>
              </w:rPr>
            </w:pPr>
            <w:r w:rsidRPr="007E29D1">
              <w:rPr>
                <w:sz w:val="26"/>
                <w:szCs w:val="26"/>
                <w:lang w:val="vi-VN"/>
              </w:rPr>
              <w:lastRenderedPageBreak/>
              <w:t>+ Đối với các đối tượng thuộc diện được hỗ trợ chi phí học tập học mầm non, phổ thông, giáo dục thường xuyên: M</w:t>
            </w:r>
            <w:r w:rsidRPr="007E29D1">
              <w:rPr>
                <w:sz w:val="26"/>
                <w:szCs w:val="26"/>
                <w:lang w:val="nl-NL"/>
              </w:rPr>
              <w:t>ẫ</w:t>
            </w:r>
            <w:r w:rsidRPr="007E29D1">
              <w:rPr>
                <w:sz w:val="26"/>
                <w:szCs w:val="26"/>
                <w:lang w:val="vi-VN"/>
              </w:rPr>
              <w:t>u đơn theo phụ lục III.</w:t>
            </w:r>
          </w:p>
          <w:p w14:paraId="5A737F42" w14:textId="77777777" w:rsidR="003662A9" w:rsidRPr="007E29D1" w:rsidRDefault="003662A9" w:rsidP="003662A9">
            <w:pPr>
              <w:spacing w:before="120"/>
              <w:rPr>
                <w:sz w:val="26"/>
                <w:szCs w:val="26"/>
                <w:lang w:val="nl-NL"/>
              </w:rPr>
            </w:pPr>
            <w:r w:rsidRPr="007E29D1">
              <w:rPr>
                <w:sz w:val="26"/>
                <w:szCs w:val="26"/>
                <w:lang w:val="vi-VN"/>
              </w:rPr>
              <w:t>+ Đối với các đối tượng thuộc diện miễn, giảm học phí học ở cơ sở giáo dục nghề nghiệp và giáo dục đại học: M</w:t>
            </w:r>
            <w:r w:rsidRPr="007E29D1">
              <w:rPr>
                <w:sz w:val="26"/>
                <w:szCs w:val="26"/>
                <w:lang w:val="nl-NL"/>
              </w:rPr>
              <w:t>ẫ</w:t>
            </w:r>
            <w:r w:rsidRPr="007E29D1">
              <w:rPr>
                <w:sz w:val="26"/>
                <w:szCs w:val="26"/>
                <w:lang w:val="vi-VN"/>
              </w:rPr>
              <w:t>u đơn theo phụ lục IV.</w:t>
            </w:r>
          </w:p>
          <w:p w14:paraId="1BE5F9B2" w14:textId="77777777" w:rsidR="003662A9" w:rsidRPr="007E29D1" w:rsidRDefault="003662A9" w:rsidP="003662A9">
            <w:pPr>
              <w:spacing w:before="120"/>
              <w:rPr>
                <w:sz w:val="26"/>
                <w:szCs w:val="26"/>
                <w:lang w:val="nl-NL"/>
              </w:rPr>
            </w:pPr>
            <w:r w:rsidRPr="007E29D1">
              <w:rPr>
                <w:sz w:val="26"/>
                <w:szCs w:val="26"/>
                <w:lang w:val="vi-VN"/>
              </w:rPr>
              <w:t>- Bản sao chứng thực giấy tờ chứng minh thuộc đối tượng miễn, giảm học phí và hỗ trợ chi phí học tập đối với các đối tượng sau:</w:t>
            </w:r>
          </w:p>
          <w:p w14:paraId="60A8D8A9" w14:textId="77777777" w:rsidR="003662A9" w:rsidRPr="007E29D1" w:rsidRDefault="003662A9" w:rsidP="003662A9">
            <w:pPr>
              <w:spacing w:before="120"/>
              <w:rPr>
                <w:sz w:val="26"/>
                <w:szCs w:val="26"/>
                <w:lang w:val="nl-NL"/>
              </w:rPr>
            </w:pPr>
            <w:r w:rsidRPr="007E29D1">
              <w:rPr>
                <w:sz w:val="26"/>
                <w:szCs w:val="26"/>
                <w:lang w:val="vi-VN"/>
              </w:rPr>
              <w:t>+ Giấy xác nhận của cơ quan quản lý đối tượng người có công đối với đối tượng được quy định tại Điểm a Khoản 2 Điều 4 Thông tư liên tịch này;</w:t>
            </w:r>
          </w:p>
          <w:p w14:paraId="488CB1AC" w14:textId="77777777" w:rsidR="003662A9" w:rsidRPr="007E29D1" w:rsidRDefault="003662A9" w:rsidP="003662A9">
            <w:pPr>
              <w:spacing w:before="120"/>
              <w:rPr>
                <w:sz w:val="26"/>
                <w:szCs w:val="26"/>
                <w:lang w:val="nl-NL"/>
              </w:rPr>
            </w:pPr>
            <w:r w:rsidRPr="007E29D1">
              <w:rPr>
                <w:sz w:val="26"/>
                <w:szCs w:val="26"/>
                <w:lang w:val="vi-VN"/>
              </w:rPr>
              <w:t xml:space="preserve">+ Giấy xác nhận khuyết tật do </w:t>
            </w:r>
            <w:r w:rsidRPr="007E29D1">
              <w:rPr>
                <w:sz w:val="26"/>
                <w:szCs w:val="26"/>
                <w:shd w:val="solid" w:color="FFFFFF" w:fill="auto"/>
                <w:lang w:val="vi-VN"/>
              </w:rPr>
              <w:t>Ủy ban</w:t>
            </w:r>
            <w:r w:rsidRPr="007E29D1">
              <w:rPr>
                <w:sz w:val="26"/>
                <w:szCs w:val="26"/>
                <w:lang w:val="vi-VN"/>
              </w:rPr>
              <w:t xml:space="preserve"> nhân dân cấp xã cấp hoặc Quyết định về việc trợ </w:t>
            </w:r>
            <w:r w:rsidRPr="007E29D1">
              <w:rPr>
                <w:sz w:val="26"/>
                <w:szCs w:val="26"/>
                <w:shd w:val="solid" w:color="FFFFFF" w:fill="auto"/>
                <w:lang w:val="vi-VN"/>
              </w:rPr>
              <w:t>cấp</w:t>
            </w:r>
            <w:r w:rsidRPr="007E29D1">
              <w:rPr>
                <w:sz w:val="26"/>
                <w:szCs w:val="26"/>
                <w:lang w:val="vi-VN"/>
              </w:rPr>
              <w:t xml:space="preserve"> xã hội của Chủ tịch </w:t>
            </w:r>
            <w:r w:rsidRPr="007E29D1">
              <w:rPr>
                <w:sz w:val="26"/>
                <w:szCs w:val="26"/>
                <w:lang w:val="nl-NL"/>
              </w:rPr>
              <w:t>Ủ</w:t>
            </w:r>
            <w:r w:rsidRPr="007E29D1">
              <w:rPr>
                <w:sz w:val="26"/>
                <w:szCs w:val="26"/>
                <w:lang w:val="vi-VN"/>
              </w:rPr>
              <w:t xml:space="preserve">y ban nhân dân cấp huyện đối với đối tượng được quy định tại </w:t>
            </w:r>
            <w:r w:rsidRPr="007E29D1">
              <w:rPr>
                <w:sz w:val="26"/>
                <w:szCs w:val="26"/>
                <w:shd w:val="solid" w:color="FFFFFF" w:fill="auto"/>
                <w:lang w:val="vi-VN"/>
              </w:rPr>
              <w:t>Điểm</w:t>
            </w:r>
            <w:r w:rsidRPr="007E29D1">
              <w:rPr>
                <w:sz w:val="26"/>
                <w:szCs w:val="26"/>
                <w:lang w:val="vi-VN"/>
              </w:rPr>
              <w:t xml:space="preserve"> b Khoản 2 Điều 4 của Thông tư liên tịch này và giấy tờ chứng minh là hộ nghèo hoặc hộ cận nghèo do </w:t>
            </w:r>
            <w:r w:rsidRPr="007E29D1">
              <w:rPr>
                <w:sz w:val="26"/>
                <w:szCs w:val="26"/>
                <w:shd w:val="solid" w:color="FFFFFF" w:fill="auto"/>
                <w:lang w:val="vi-VN"/>
              </w:rPr>
              <w:t>Ủy ban</w:t>
            </w:r>
            <w:r w:rsidRPr="007E29D1">
              <w:rPr>
                <w:sz w:val="26"/>
                <w:szCs w:val="26"/>
                <w:lang w:val="vi-VN"/>
              </w:rPr>
              <w:t xml:space="preserve"> nhân dân xã cấp hoặc xác nhận;</w:t>
            </w:r>
          </w:p>
          <w:p w14:paraId="5888EB00" w14:textId="77777777" w:rsidR="003662A9" w:rsidRPr="007E29D1" w:rsidRDefault="003662A9" w:rsidP="003662A9">
            <w:pPr>
              <w:spacing w:before="120"/>
              <w:rPr>
                <w:sz w:val="26"/>
                <w:szCs w:val="26"/>
                <w:lang w:val="nl-NL"/>
              </w:rPr>
            </w:pPr>
            <w:r w:rsidRPr="007E29D1">
              <w:rPr>
                <w:sz w:val="26"/>
                <w:szCs w:val="26"/>
                <w:lang w:val="vi-VN"/>
              </w:rPr>
              <w:t xml:space="preserve">+ Quyết định về việc trợ cấp xã hội của Chủ tịch </w:t>
            </w:r>
            <w:r w:rsidRPr="007E29D1">
              <w:rPr>
                <w:sz w:val="26"/>
                <w:szCs w:val="26"/>
                <w:shd w:val="solid" w:color="FFFFFF" w:fill="auto"/>
                <w:lang w:val="vi-VN"/>
              </w:rPr>
              <w:t>Ủy ban</w:t>
            </w:r>
            <w:r w:rsidRPr="007E29D1">
              <w:rPr>
                <w:sz w:val="26"/>
                <w:szCs w:val="26"/>
                <w:lang w:val="vi-VN"/>
              </w:rPr>
              <w:t xml:space="preserve"> nhân dân cấp huyện đối với đối tượng được quy định tại Điểm c Khoản 2 Điều 4 Thông tư liên tịch này;</w:t>
            </w:r>
          </w:p>
          <w:p w14:paraId="17AC3ED6" w14:textId="77777777" w:rsidR="003662A9" w:rsidRPr="007E29D1" w:rsidRDefault="003662A9" w:rsidP="003662A9">
            <w:pPr>
              <w:spacing w:before="120"/>
              <w:rPr>
                <w:sz w:val="26"/>
                <w:szCs w:val="26"/>
                <w:lang w:val="nl-NL"/>
              </w:rPr>
            </w:pPr>
            <w:r w:rsidRPr="007E29D1">
              <w:rPr>
                <w:sz w:val="26"/>
                <w:szCs w:val="26"/>
                <w:lang w:val="vi-VN"/>
              </w:rPr>
              <w:t xml:space="preserve">+ Giấy tờ chứng minh là hộ nghèo do </w:t>
            </w:r>
            <w:r w:rsidRPr="007E29D1">
              <w:rPr>
                <w:sz w:val="26"/>
                <w:szCs w:val="26"/>
                <w:shd w:val="solid" w:color="FFFFFF" w:fill="auto"/>
                <w:lang w:val="vi-VN"/>
              </w:rPr>
              <w:t>Ủy ban</w:t>
            </w:r>
            <w:r w:rsidRPr="007E29D1">
              <w:rPr>
                <w:sz w:val="26"/>
                <w:szCs w:val="26"/>
                <w:lang w:val="vi-VN"/>
              </w:rPr>
              <w:t xml:space="preserve"> nhân dân cấp xã cấp hoặc xác nhận cho đối tượng được quy định tại Điểm d Khoản 2 Điều 4 Thông tư liên tịch này;</w:t>
            </w:r>
          </w:p>
          <w:p w14:paraId="45F3576E" w14:textId="77777777" w:rsidR="003662A9" w:rsidRPr="007E29D1" w:rsidRDefault="003662A9" w:rsidP="003662A9">
            <w:pPr>
              <w:spacing w:before="120"/>
              <w:rPr>
                <w:sz w:val="26"/>
                <w:szCs w:val="26"/>
                <w:lang w:val="nl-NL"/>
              </w:rPr>
            </w:pPr>
            <w:r w:rsidRPr="007E29D1">
              <w:rPr>
                <w:sz w:val="26"/>
                <w:szCs w:val="26"/>
                <w:lang w:val="vi-VN"/>
              </w:rPr>
              <w:t xml:space="preserve">+ Giấy khai sinh và giấy tờ chứng minh là hộ nghèo hoặc hộ cận nghèo do </w:t>
            </w:r>
            <w:r w:rsidRPr="007E29D1">
              <w:rPr>
                <w:sz w:val="26"/>
                <w:szCs w:val="26"/>
                <w:shd w:val="solid" w:color="FFFFFF" w:fill="auto"/>
                <w:lang w:val="vi-VN"/>
              </w:rPr>
              <w:t>Ủy ban</w:t>
            </w:r>
            <w:r w:rsidRPr="007E29D1">
              <w:rPr>
                <w:sz w:val="26"/>
                <w:szCs w:val="26"/>
                <w:lang w:val="vi-VN"/>
              </w:rPr>
              <w:t xml:space="preserve"> nhân dân cấp xã cấp hoặc xác nhận cho đối tượng được quy định tại Điểm g Khoản 2 Điều 4 Thông tư liên tịch này;</w:t>
            </w:r>
          </w:p>
          <w:p w14:paraId="236DFFF0" w14:textId="77777777" w:rsidR="003662A9" w:rsidRPr="007E29D1" w:rsidRDefault="003662A9" w:rsidP="003662A9">
            <w:pPr>
              <w:spacing w:before="120"/>
              <w:rPr>
                <w:sz w:val="26"/>
                <w:szCs w:val="26"/>
                <w:lang w:val="nl-NL"/>
              </w:rPr>
            </w:pPr>
            <w:r w:rsidRPr="007E29D1">
              <w:rPr>
                <w:sz w:val="26"/>
                <w:szCs w:val="26"/>
                <w:lang w:val="vi-VN"/>
              </w:rPr>
              <w:t>+ Gi</w:t>
            </w:r>
            <w:r w:rsidRPr="007E29D1">
              <w:rPr>
                <w:sz w:val="26"/>
                <w:szCs w:val="26"/>
                <w:lang w:val="nl-NL"/>
              </w:rPr>
              <w:t>ấ</w:t>
            </w:r>
            <w:r w:rsidRPr="007E29D1">
              <w:rPr>
                <w:sz w:val="26"/>
                <w:szCs w:val="26"/>
                <w:lang w:val="vi-VN"/>
              </w:rPr>
              <w:t>y khai sinh và s</w:t>
            </w:r>
            <w:r w:rsidRPr="007E29D1">
              <w:rPr>
                <w:sz w:val="26"/>
                <w:szCs w:val="26"/>
                <w:lang w:val="nl-NL"/>
              </w:rPr>
              <w:t xml:space="preserve">ổ </w:t>
            </w:r>
            <w:r w:rsidRPr="007E29D1">
              <w:rPr>
                <w:sz w:val="26"/>
                <w:szCs w:val="26"/>
                <w:lang w:val="vi-VN"/>
              </w:rPr>
              <w:t>hộ kh</w:t>
            </w:r>
            <w:r w:rsidRPr="007E29D1">
              <w:rPr>
                <w:sz w:val="26"/>
                <w:szCs w:val="26"/>
                <w:lang w:val="nl-NL"/>
              </w:rPr>
              <w:t>ẩ</w:t>
            </w:r>
            <w:r w:rsidRPr="007E29D1">
              <w:rPr>
                <w:sz w:val="26"/>
                <w:szCs w:val="26"/>
                <w:lang w:val="vi-VN"/>
              </w:rPr>
              <w:t>u thườn</w:t>
            </w:r>
            <w:r w:rsidRPr="007E29D1">
              <w:rPr>
                <w:sz w:val="26"/>
                <w:szCs w:val="26"/>
                <w:lang w:val="nl-NL"/>
              </w:rPr>
              <w:t xml:space="preserve">g </w:t>
            </w:r>
            <w:r w:rsidRPr="007E29D1">
              <w:rPr>
                <w:sz w:val="26"/>
                <w:szCs w:val="26"/>
                <w:lang w:val="vi-VN"/>
              </w:rPr>
              <w:t>trú hoặc gi</w:t>
            </w:r>
            <w:r w:rsidRPr="007E29D1">
              <w:rPr>
                <w:sz w:val="26"/>
                <w:szCs w:val="26"/>
                <w:lang w:val="nl-NL"/>
              </w:rPr>
              <w:t>ấ</w:t>
            </w:r>
            <w:r w:rsidRPr="007E29D1">
              <w:rPr>
                <w:sz w:val="26"/>
                <w:szCs w:val="26"/>
                <w:lang w:val="vi-VN"/>
              </w:rPr>
              <w:t>y đăng ký tạm trú đối với đối tượng được quy định tại Điểm k Khoản 2 và gạch đ</w:t>
            </w:r>
            <w:r w:rsidRPr="007E29D1">
              <w:rPr>
                <w:sz w:val="26"/>
                <w:szCs w:val="26"/>
                <w:lang w:val="nl-NL"/>
              </w:rPr>
              <w:t>ầ</w:t>
            </w:r>
            <w:r w:rsidRPr="007E29D1">
              <w:rPr>
                <w:sz w:val="26"/>
                <w:szCs w:val="26"/>
                <w:lang w:val="vi-VN"/>
              </w:rPr>
              <w:t>u dòng thứ ba Điểm a Khoản 3 Điều 2 Thôn</w:t>
            </w:r>
            <w:r w:rsidRPr="007E29D1">
              <w:rPr>
                <w:sz w:val="26"/>
                <w:szCs w:val="26"/>
                <w:lang w:val="nl-NL"/>
              </w:rPr>
              <w:t xml:space="preserve">g </w:t>
            </w:r>
            <w:r w:rsidRPr="007E29D1">
              <w:rPr>
                <w:sz w:val="26"/>
                <w:szCs w:val="26"/>
                <w:lang w:val="vi-VN"/>
              </w:rPr>
              <w:t>tư liên tịch này;</w:t>
            </w:r>
          </w:p>
          <w:p w14:paraId="4E006005" w14:textId="77777777" w:rsidR="003662A9" w:rsidRPr="007E29D1" w:rsidRDefault="003662A9" w:rsidP="003662A9">
            <w:pPr>
              <w:spacing w:before="120"/>
              <w:rPr>
                <w:sz w:val="26"/>
                <w:szCs w:val="26"/>
                <w:lang w:val="nl-NL"/>
              </w:rPr>
            </w:pPr>
            <w:r w:rsidRPr="007E29D1">
              <w:rPr>
                <w:sz w:val="26"/>
                <w:szCs w:val="26"/>
                <w:lang w:val="vi-VN"/>
              </w:rPr>
              <w:t>+ Bằng tốt nghiệp trung học cơ sở đối với đối tượng được quy định tại Điểm m Khoản 2 Điều 4 Thông tư liên tịch này;</w:t>
            </w:r>
          </w:p>
          <w:p w14:paraId="1B576DF2" w14:textId="71AB530F" w:rsidR="003662A9" w:rsidRPr="007E29D1" w:rsidRDefault="003662A9" w:rsidP="003662A9">
            <w:pPr>
              <w:ind w:left="84" w:right="83"/>
              <w:rPr>
                <w:sz w:val="26"/>
                <w:szCs w:val="26"/>
              </w:rPr>
            </w:pPr>
            <w:r w:rsidRPr="007E29D1">
              <w:rPr>
                <w:sz w:val="26"/>
                <w:szCs w:val="26"/>
                <w:lang w:val="vi-VN"/>
              </w:rPr>
              <w:t>+ Sổ hưởng trợ cấp hàng tháng của cha hoặc mẹ bị tai nạn lao động hoặc mắc bệnh nghề nghiệp do tổ chức bảo hiểm xã hội cấp đối với đối tượng được quy định tại gạch đầu dòng thứ nhất Điểm b Khoản 3 Điều 4 Thông tư liên tịch</w:t>
            </w:r>
            <w:r w:rsidRPr="007E29D1">
              <w:rPr>
                <w:sz w:val="26"/>
                <w:szCs w:val="26"/>
              </w:rPr>
              <w:t xml:space="preserve"> này;</w:t>
            </w:r>
          </w:p>
          <w:p w14:paraId="3D9B3216" w14:textId="77777777" w:rsidR="003662A9" w:rsidRPr="007E29D1" w:rsidRDefault="003662A9" w:rsidP="003662A9">
            <w:pPr>
              <w:spacing w:before="120"/>
              <w:rPr>
                <w:sz w:val="26"/>
                <w:szCs w:val="26"/>
                <w:lang w:val="nl-NL"/>
              </w:rPr>
            </w:pPr>
            <w:r w:rsidRPr="007E29D1">
              <w:rPr>
                <w:sz w:val="26"/>
                <w:szCs w:val="26"/>
                <w:lang w:val="vi-VN"/>
              </w:rPr>
              <w:t xml:space="preserve">+ Giấy tờ chứng minh là hộ cận nghèo do </w:t>
            </w:r>
            <w:r w:rsidRPr="007E29D1">
              <w:rPr>
                <w:sz w:val="26"/>
                <w:szCs w:val="26"/>
                <w:shd w:val="solid" w:color="FFFFFF" w:fill="auto"/>
                <w:lang w:val="vi-VN"/>
              </w:rPr>
              <w:t>Ủy ban</w:t>
            </w:r>
            <w:r w:rsidRPr="007E29D1">
              <w:rPr>
                <w:sz w:val="26"/>
                <w:szCs w:val="26"/>
                <w:lang w:val="vi-VN"/>
              </w:rPr>
              <w:t xml:space="preserve"> nhân dân cấp xã cấp hoặc xác nhận cho đối tượng được quy định tại gạch đầu dòng thứ hai Điểm b Khoản 3 Điều 4 Thông tư liên tịch này;</w:t>
            </w:r>
          </w:p>
          <w:p w14:paraId="5A4F0EFA" w14:textId="460DD2A9" w:rsidR="00A50DA4" w:rsidRPr="007E29D1" w:rsidRDefault="00A50DA4" w:rsidP="00893C91">
            <w:pPr>
              <w:ind w:left="84" w:right="83"/>
              <w:rPr>
                <w:sz w:val="26"/>
                <w:szCs w:val="26"/>
                <w:lang w:val="nl-NL"/>
              </w:rPr>
            </w:pPr>
            <w:r w:rsidRPr="007E29D1">
              <w:rPr>
                <w:sz w:val="26"/>
                <w:szCs w:val="26"/>
                <w:lang w:val="nl-NL"/>
              </w:rPr>
              <w:t>-  Số lượng hồ sơ: 01 (bộ).</w:t>
            </w:r>
          </w:p>
        </w:tc>
      </w:tr>
      <w:tr w:rsidR="006A4142" w:rsidRPr="007E29D1" w14:paraId="559FFC04" w14:textId="77777777" w:rsidTr="00893C91">
        <w:trPr>
          <w:tblCellSpacing w:w="0" w:type="dxa"/>
        </w:trPr>
        <w:tc>
          <w:tcPr>
            <w:tcW w:w="2217" w:type="dxa"/>
            <w:vAlign w:val="center"/>
            <w:hideMark/>
          </w:tcPr>
          <w:p w14:paraId="2CFCE453" w14:textId="77777777" w:rsidR="00A50DA4" w:rsidRPr="007E29D1" w:rsidRDefault="00A50DA4" w:rsidP="00893C91">
            <w:pPr>
              <w:ind w:right="84"/>
              <w:jc w:val="both"/>
              <w:rPr>
                <w:sz w:val="26"/>
                <w:szCs w:val="26"/>
              </w:rPr>
            </w:pPr>
            <w:r w:rsidRPr="007E29D1">
              <w:rPr>
                <w:b/>
                <w:bCs/>
                <w:sz w:val="26"/>
                <w:szCs w:val="26"/>
              </w:rPr>
              <w:lastRenderedPageBreak/>
              <w:t>4. Thời hạn giải quyết:</w:t>
            </w:r>
          </w:p>
        </w:tc>
        <w:tc>
          <w:tcPr>
            <w:tcW w:w="8215" w:type="dxa"/>
            <w:vAlign w:val="center"/>
            <w:hideMark/>
          </w:tcPr>
          <w:p w14:paraId="7CD01419" w14:textId="77777777" w:rsidR="00A50DA4" w:rsidRPr="007E29D1" w:rsidRDefault="00A50DA4" w:rsidP="00893C91">
            <w:pPr>
              <w:rPr>
                <w:sz w:val="26"/>
                <w:szCs w:val="26"/>
                <w:lang w:val="es-ES"/>
              </w:rPr>
            </w:pPr>
            <w:r w:rsidRPr="007E29D1">
              <w:rPr>
                <w:sz w:val="26"/>
                <w:szCs w:val="26"/>
              </w:rPr>
              <w:t>2</w:t>
            </w:r>
            <w:r w:rsidRPr="007E29D1">
              <w:rPr>
                <w:sz w:val="26"/>
                <w:szCs w:val="26"/>
                <w:lang w:val="es-ES"/>
              </w:rPr>
              <w:t>0 ngày kể từ ngày nhận đủ hồ sơ hợp lệ</w:t>
            </w:r>
          </w:p>
        </w:tc>
      </w:tr>
      <w:tr w:rsidR="006A4142" w:rsidRPr="007E29D1" w14:paraId="42ABC44A" w14:textId="77777777" w:rsidTr="00893C91">
        <w:trPr>
          <w:tblCellSpacing w:w="0" w:type="dxa"/>
        </w:trPr>
        <w:tc>
          <w:tcPr>
            <w:tcW w:w="2217" w:type="dxa"/>
            <w:vAlign w:val="center"/>
            <w:hideMark/>
          </w:tcPr>
          <w:p w14:paraId="759405E2" w14:textId="77777777" w:rsidR="00A50DA4" w:rsidRPr="007E29D1" w:rsidRDefault="00A50DA4" w:rsidP="00893C91">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4AB2A689" w14:textId="77777777" w:rsidR="00A50DA4" w:rsidRPr="007E29D1" w:rsidRDefault="00A50DA4" w:rsidP="00893C91">
            <w:pPr>
              <w:rPr>
                <w:sz w:val="26"/>
                <w:szCs w:val="26"/>
                <w:lang w:val="es-ES"/>
              </w:rPr>
            </w:pPr>
            <w:r w:rsidRPr="007E29D1">
              <w:rPr>
                <w:sz w:val="26"/>
                <w:szCs w:val="26"/>
                <w:lang w:val="nl-NL"/>
              </w:rPr>
              <w:t xml:space="preserve">Tổ chức </w:t>
            </w:r>
          </w:p>
        </w:tc>
      </w:tr>
      <w:tr w:rsidR="006A4142" w:rsidRPr="007E29D1" w14:paraId="290EA2E7" w14:textId="77777777" w:rsidTr="00893C91">
        <w:trPr>
          <w:tblCellSpacing w:w="0" w:type="dxa"/>
        </w:trPr>
        <w:tc>
          <w:tcPr>
            <w:tcW w:w="2217" w:type="dxa"/>
            <w:vAlign w:val="center"/>
            <w:hideMark/>
          </w:tcPr>
          <w:p w14:paraId="529621A6" w14:textId="77777777" w:rsidR="00A50DA4" w:rsidRPr="007E29D1" w:rsidRDefault="00A50DA4" w:rsidP="00893C91">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6495C42E" w14:textId="77777777" w:rsidR="00A50DA4" w:rsidRPr="007E29D1" w:rsidRDefault="00A50DA4" w:rsidP="00893C91">
            <w:pPr>
              <w:rPr>
                <w:sz w:val="26"/>
                <w:szCs w:val="26"/>
                <w:lang w:val="es-ES"/>
              </w:rPr>
            </w:pPr>
            <w:r w:rsidRPr="007E29D1">
              <w:rPr>
                <w:sz w:val="26"/>
                <w:szCs w:val="26"/>
                <w:lang w:val="es-ES"/>
              </w:rPr>
              <w:t>Cơ quan thực hiện thủ tục hành chính: Sở GDĐT</w:t>
            </w:r>
          </w:p>
          <w:p w14:paraId="6094019C" w14:textId="77777777" w:rsidR="00A50DA4" w:rsidRPr="007E29D1" w:rsidRDefault="00A50DA4" w:rsidP="00893C91">
            <w:pPr>
              <w:rPr>
                <w:sz w:val="26"/>
                <w:szCs w:val="26"/>
                <w:lang w:val="es-ES"/>
              </w:rPr>
            </w:pPr>
            <w:r w:rsidRPr="007E29D1">
              <w:rPr>
                <w:sz w:val="26"/>
                <w:szCs w:val="26"/>
                <w:lang w:val="es-ES"/>
              </w:rPr>
              <w:t>Cơ quan có thẩm quyền quyết định: UBND tỉnh.</w:t>
            </w:r>
          </w:p>
        </w:tc>
      </w:tr>
      <w:tr w:rsidR="006A4142" w:rsidRPr="007E29D1" w14:paraId="041D27FC" w14:textId="77777777" w:rsidTr="00893C91">
        <w:trPr>
          <w:tblCellSpacing w:w="0" w:type="dxa"/>
        </w:trPr>
        <w:tc>
          <w:tcPr>
            <w:tcW w:w="2217" w:type="dxa"/>
            <w:vAlign w:val="center"/>
            <w:hideMark/>
          </w:tcPr>
          <w:p w14:paraId="318C3A9B" w14:textId="77777777" w:rsidR="00A50DA4" w:rsidRPr="007E29D1" w:rsidRDefault="00A50DA4" w:rsidP="00893C91">
            <w:pPr>
              <w:ind w:right="84"/>
              <w:jc w:val="both"/>
              <w:rPr>
                <w:sz w:val="26"/>
                <w:szCs w:val="26"/>
                <w:lang w:val="es-ES"/>
              </w:rPr>
            </w:pPr>
            <w:r w:rsidRPr="007E29D1">
              <w:rPr>
                <w:b/>
                <w:bCs/>
                <w:sz w:val="26"/>
                <w:szCs w:val="26"/>
                <w:lang w:val="es-ES"/>
              </w:rPr>
              <w:t xml:space="preserve">7. Kết quả thực </w:t>
            </w:r>
            <w:r w:rsidRPr="007E29D1">
              <w:rPr>
                <w:b/>
                <w:bCs/>
                <w:sz w:val="26"/>
                <w:szCs w:val="26"/>
                <w:lang w:val="es-ES"/>
              </w:rPr>
              <w:lastRenderedPageBreak/>
              <w:t>hiện thủ tục hành chính:</w:t>
            </w:r>
          </w:p>
        </w:tc>
        <w:tc>
          <w:tcPr>
            <w:tcW w:w="8215" w:type="dxa"/>
            <w:vAlign w:val="center"/>
            <w:hideMark/>
          </w:tcPr>
          <w:p w14:paraId="6BB1191C" w14:textId="6E626666" w:rsidR="00A50DA4" w:rsidRPr="007E29D1" w:rsidRDefault="00A50DA4" w:rsidP="00F63D9C">
            <w:pPr>
              <w:rPr>
                <w:sz w:val="26"/>
                <w:szCs w:val="26"/>
                <w:lang w:val="nl-NL"/>
              </w:rPr>
            </w:pPr>
            <w:r w:rsidRPr="007E29D1">
              <w:rPr>
                <w:sz w:val="26"/>
                <w:szCs w:val="26"/>
                <w:lang w:val="nl-NL"/>
              </w:rPr>
              <w:lastRenderedPageBreak/>
              <w:t xml:space="preserve">Quyết định hành chính của </w:t>
            </w:r>
            <w:r w:rsidRPr="007E29D1">
              <w:rPr>
                <w:sz w:val="26"/>
                <w:szCs w:val="26"/>
                <w:lang w:val="es-ES"/>
              </w:rPr>
              <w:t xml:space="preserve"> UBND Tỉnh </w:t>
            </w:r>
          </w:p>
        </w:tc>
      </w:tr>
      <w:tr w:rsidR="006A4142" w:rsidRPr="007E29D1" w14:paraId="38BB5BAB" w14:textId="77777777" w:rsidTr="00893C91">
        <w:trPr>
          <w:tblCellSpacing w:w="0" w:type="dxa"/>
        </w:trPr>
        <w:tc>
          <w:tcPr>
            <w:tcW w:w="2217" w:type="dxa"/>
            <w:vAlign w:val="center"/>
            <w:hideMark/>
          </w:tcPr>
          <w:p w14:paraId="6D9395BB" w14:textId="77777777" w:rsidR="00A50DA4" w:rsidRPr="007E29D1" w:rsidRDefault="00A50DA4" w:rsidP="00893C91">
            <w:pPr>
              <w:ind w:right="84"/>
              <w:jc w:val="both"/>
              <w:rPr>
                <w:sz w:val="26"/>
                <w:szCs w:val="26"/>
              </w:rPr>
            </w:pPr>
            <w:r w:rsidRPr="007E29D1">
              <w:rPr>
                <w:b/>
                <w:bCs/>
                <w:sz w:val="26"/>
                <w:szCs w:val="26"/>
              </w:rPr>
              <w:lastRenderedPageBreak/>
              <w:t>8. Phí, Lệ phí :</w:t>
            </w:r>
          </w:p>
        </w:tc>
        <w:tc>
          <w:tcPr>
            <w:tcW w:w="8215" w:type="dxa"/>
            <w:vAlign w:val="center"/>
            <w:hideMark/>
          </w:tcPr>
          <w:p w14:paraId="51E4270F" w14:textId="77777777" w:rsidR="00A50DA4" w:rsidRPr="007E29D1" w:rsidRDefault="00A50DA4" w:rsidP="00893C91">
            <w:pPr>
              <w:rPr>
                <w:sz w:val="26"/>
                <w:szCs w:val="26"/>
              </w:rPr>
            </w:pPr>
            <w:r w:rsidRPr="007E29D1">
              <w:rPr>
                <w:sz w:val="26"/>
                <w:szCs w:val="26"/>
              </w:rPr>
              <w:t>Không có.</w:t>
            </w:r>
          </w:p>
        </w:tc>
      </w:tr>
      <w:tr w:rsidR="006A4142" w:rsidRPr="007E29D1" w14:paraId="052F2050" w14:textId="77777777" w:rsidTr="00893C91">
        <w:trPr>
          <w:tblCellSpacing w:w="0" w:type="dxa"/>
        </w:trPr>
        <w:tc>
          <w:tcPr>
            <w:tcW w:w="2217" w:type="dxa"/>
            <w:vAlign w:val="center"/>
            <w:hideMark/>
          </w:tcPr>
          <w:p w14:paraId="06B87435" w14:textId="77777777" w:rsidR="00A50DA4" w:rsidRPr="007E29D1" w:rsidRDefault="00A50DA4" w:rsidP="00893C91">
            <w:pPr>
              <w:ind w:right="84"/>
              <w:jc w:val="both"/>
              <w:rPr>
                <w:sz w:val="26"/>
                <w:szCs w:val="26"/>
              </w:rPr>
            </w:pPr>
            <w:r w:rsidRPr="007E29D1">
              <w:rPr>
                <w:b/>
                <w:bCs/>
                <w:sz w:val="26"/>
                <w:szCs w:val="26"/>
              </w:rPr>
              <w:t>9. Tên mẫu đơn, mẫu tờ khai:</w:t>
            </w:r>
          </w:p>
        </w:tc>
        <w:tc>
          <w:tcPr>
            <w:tcW w:w="8215" w:type="dxa"/>
            <w:vAlign w:val="center"/>
            <w:hideMark/>
          </w:tcPr>
          <w:p w14:paraId="6D4EDADC" w14:textId="77777777" w:rsidR="00A50DA4" w:rsidRPr="007E29D1" w:rsidRDefault="00A50DA4" w:rsidP="00893C91">
            <w:pPr>
              <w:rPr>
                <w:sz w:val="26"/>
                <w:szCs w:val="26"/>
                <w:lang w:val="nl-NL"/>
              </w:rPr>
            </w:pPr>
            <w:r w:rsidRPr="007E29D1">
              <w:rPr>
                <w:sz w:val="26"/>
                <w:szCs w:val="26"/>
              </w:rPr>
              <w:t>Không có.</w:t>
            </w:r>
          </w:p>
        </w:tc>
      </w:tr>
      <w:tr w:rsidR="006A4142" w:rsidRPr="007E29D1" w14:paraId="1F0DC139" w14:textId="77777777" w:rsidTr="00893C91">
        <w:trPr>
          <w:tblCellSpacing w:w="0" w:type="dxa"/>
        </w:trPr>
        <w:tc>
          <w:tcPr>
            <w:tcW w:w="2217" w:type="dxa"/>
            <w:vAlign w:val="center"/>
            <w:hideMark/>
          </w:tcPr>
          <w:p w14:paraId="7BF7503C" w14:textId="77777777" w:rsidR="00A50DA4" w:rsidRPr="007E29D1" w:rsidRDefault="00A50DA4" w:rsidP="00893C91">
            <w:pPr>
              <w:spacing w:before="120"/>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hideMark/>
          </w:tcPr>
          <w:p w14:paraId="590034DC" w14:textId="239C10EE" w:rsidR="00A50DA4" w:rsidRPr="007E29D1" w:rsidRDefault="00A50DA4" w:rsidP="00893C91">
            <w:pPr>
              <w:spacing w:before="120"/>
              <w:rPr>
                <w:sz w:val="26"/>
                <w:szCs w:val="26"/>
                <w:lang w:val="vi-VN"/>
              </w:rPr>
            </w:pPr>
            <w:r w:rsidRPr="007E29D1">
              <w:rPr>
                <w:sz w:val="26"/>
                <w:szCs w:val="26"/>
                <w:lang w:val="vi-VN"/>
              </w:rPr>
              <w:t>Người học thuộc diện miễn, giảm học phí và hỗ trợ chi phí học tập chỉ phải làm 01 bộ hồ sơ nộp lần đầu cho cả thời gian học tập. Riêng đối với người học thuộc diện hộ nghèo, hộ cận nghèo thì vào mỗi đầu học kỳ phải nộp bổ sung giấy chứng nhận hộ nghèo, hộ cận nghèo để làm căn cứ xem xét miễn, giảm học phí và hỗ trợ chi phí học tập cho kỳ học tiếp theo.</w:t>
            </w:r>
          </w:p>
          <w:p w14:paraId="77F8CE42" w14:textId="77777777" w:rsidR="00A50DA4" w:rsidRPr="007E29D1" w:rsidRDefault="00A50DA4" w:rsidP="00893C91">
            <w:pPr>
              <w:pStyle w:val="NormalWeb"/>
              <w:spacing w:before="120" w:beforeAutospacing="0" w:after="0" w:afterAutospacing="0"/>
              <w:ind w:left="112" w:right="83"/>
              <w:jc w:val="both"/>
              <w:rPr>
                <w:sz w:val="26"/>
                <w:szCs w:val="26"/>
                <w:lang w:val="vi-VN"/>
              </w:rPr>
            </w:pPr>
          </w:p>
        </w:tc>
      </w:tr>
      <w:tr w:rsidR="006A4142" w:rsidRPr="007E29D1" w14:paraId="073C8252" w14:textId="77777777" w:rsidTr="00893C91">
        <w:trPr>
          <w:tblCellSpacing w:w="0" w:type="dxa"/>
        </w:trPr>
        <w:tc>
          <w:tcPr>
            <w:tcW w:w="2217" w:type="dxa"/>
            <w:vAlign w:val="center"/>
          </w:tcPr>
          <w:p w14:paraId="6DBA7C4C" w14:textId="77777777" w:rsidR="00A50DA4" w:rsidRPr="007E29D1" w:rsidRDefault="00A50DA4" w:rsidP="00893C91">
            <w:pPr>
              <w:ind w:right="84"/>
              <w:jc w:val="both"/>
              <w:rPr>
                <w:b/>
                <w:bCs/>
                <w:sz w:val="26"/>
                <w:szCs w:val="26"/>
                <w:lang w:val="es-ES"/>
              </w:rPr>
            </w:pPr>
            <w:r w:rsidRPr="007E29D1">
              <w:rPr>
                <w:b/>
                <w:bCs/>
                <w:sz w:val="26"/>
                <w:szCs w:val="26"/>
                <w:lang w:val="nl-NL"/>
              </w:rPr>
              <w:t>11. Căn cứ pháp lý của thủ tục hành chính:</w:t>
            </w:r>
          </w:p>
        </w:tc>
        <w:tc>
          <w:tcPr>
            <w:tcW w:w="8215" w:type="dxa"/>
            <w:vAlign w:val="center"/>
          </w:tcPr>
          <w:p w14:paraId="263F7296" w14:textId="77777777" w:rsidR="00A50DA4" w:rsidRPr="007E29D1" w:rsidRDefault="00A50DA4" w:rsidP="00BD3640">
            <w:pPr>
              <w:spacing w:before="120"/>
              <w:ind w:right="395" w:firstLine="401"/>
              <w:jc w:val="both"/>
              <w:rPr>
                <w:iCs/>
                <w:sz w:val="26"/>
                <w:szCs w:val="26"/>
                <w:lang w:val="vi-VN"/>
              </w:rPr>
            </w:pPr>
            <w:r w:rsidRPr="007E29D1">
              <w:rPr>
                <w:sz w:val="26"/>
                <w:szCs w:val="26"/>
                <w:lang w:val="es-ES"/>
              </w:rPr>
              <w:t>Nghị định</w:t>
            </w:r>
            <w:r w:rsidRPr="007E29D1">
              <w:rPr>
                <w:bCs/>
                <w:sz w:val="26"/>
                <w:szCs w:val="26"/>
                <w:lang w:val="vi-VN"/>
              </w:rPr>
              <w:t xml:space="preserve"> </w:t>
            </w:r>
            <w:r w:rsidRPr="007E29D1">
              <w:rPr>
                <w:bCs/>
                <w:sz w:val="26"/>
                <w:szCs w:val="26"/>
                <w:lang w:val="es-ES"/>
              </w:rPr>
              <w:t>s</w:t>
            </w:r>
            <w:r w:rsidRPr="007E29D1">
              <w:rPr>
                <w:sz w:val="26"/>
                <w:szCs w:val="26"/>
                <w:lang w:val="vi-VN"/>
              </w:rPr>
              <w:t xml:space="preserve">ố </w:t>
            </w:r>
            <w:r w:rsidRPr="007E29D1">
              <w:rPr>
                <w:sz w:val="26"/>
                <w:szCs w:val="26"/>
                <w:lang w:val="es-ES"/>
              </w:rPr>
              <w:t>86</w:t>
            </w:r>
            <w:r w:rsidRPr="007E29D1">
              <w:rPr>
                <w:sz w:val="26"/>
                <w:szCs w:val="26"/>
                <w:lang w:val="vi-VN"/>
              </w:rPr>
              <w:t>/201</w:t>
            </w:r>
            <w:r w:rsidRPr="007E29D1">
              <w:rPr>
                <w:sz w:val="26"/>
                <w:szCs w:val="26"/>
                <w:lang w:val="es-ES"/>
              </w:rPr>
              <w:t>5</w:t>
            </w:r>
            <w:r w:rsidRPr="007E29D1">
              <w:rPr>
                <w:sz w:val="26"/>
                <w:szCs w:val="26"/>
                <w:lang w:val="vi-VN"/>
              </w:rPr>
              <w:t>/</w:t>
            </w:r>
            <w:r w:rsidRPr="007E29D1">
              <w:rPr>
                <w:sz w:val="26"/>
                <w:szCs w:val="26"/>
                <w:lang w:val="es-ES"/>
              </w:rPr>
              <w:t>NĐ</w:t>
            </w:r>
            <w:r w:rsidRPr="007E29D1">
              <w:rPr>
                <w:sz w:val="26"/>
                <w:szCs w:val="26"/>
                <w:lang w:val="vi-VN"/>
              </w:rPr>
              <w:t>-</w:t>
            </w:r>
            <w:r w:rsidRPr="007E29D1">
              <w:rPr>
                <w:sz w:val="26"/>
                <w:szCs w:val="26"/>
                <w:lang w:val="es-ES"/>
              </w:rPr>
              <w:t>CP</w:t>
            </w:r>
            <w:r w:rsidRPr="007E29D1">
              <w:rPr>
                <w:sz w:val="26"/>
                <w:szCs w:val="26"/>
                <w:lang w:val="vi-VN"/>
              </w:rPr>
              <w:t xml:space="preserve"> </w:t>
            </w:r>
            <w:r w:rsidRPr="007E29D1">
              <w:rPr>
                <w:iCs/>
                <w:sz w:val="26"/>
                <w:szCs w:val="26"/>
                <w:lang w:val="vi-VN"/>
              </w:rPr>
              <w:t xml:space="preserve">ngày </w:t>
            </w:r>
            <w:r w:rsidRPr="007E29D1">
              <w:rPr>
                <w:iCs/>
                <w:sz w:val="26"/>
                <w:szCs w:val="26"/>
                <w:lang w:val="es-ES"/>
              </w:rPr>
              <w:t>0</w:t>
            </w:r>
            <w:r w:rsidRPr="007E29D1">
              <w:rPr>
                <w:iCs/>
                <w:sz w:val="26"/>
                <w:szCs w:val="26"/>
                <w:lang w:val="vi-VN"/>
              </w:rPr>
              <w:t>2/</w:t>
            </w:r>
            <w:r w:rsidRPr="007E29D1">
              <w:rPr>
                <w:iCs/>
                <w:sz w:val="26"/>
                <w:szCs w:val="26"/>
                <w:lang w:val="es-ES"/>
              </w:rPr>
              <w:t>10</w:t>
            </w:r>
            <w:r w:rsidRPr="007E29D1">
              <w:rPr>
                <w:iCs/>
                <w:sz w:val="26"/>
                <w:szCs w:val="26"/>
                <w:lang w:val="vi-VN"/>
              </w:rPr>
              <w:t>/201</w:t>
            </w:r>
            <w:r w:rsidRPr="007E29D1">
              <w:rPr>
                <w:iCs/>
                <w:sz w:val="26"/>
                <w:szCs w:val="26"/>
                <w:lang w:val="es-ES"/>
              </w:rPr>
              <w:t>5</w:t>
            </w:r>
            <w:r w:rsidRPr="007E29D1">
              <w:rPr>
                <w:sz w:val="26"/>
                <w:szCs w:val="26"/>
                <w:lang w:val="vi-VN"/>
              </w:rPr>
              <w:t xml:space="preserve"> của </w:t>
            </w:r>
            <w:r w:rsidRPr="007E29D1">
              <w:rPr>
                <w:sz w:val="26"/>
                <w:szCs w:val="26"/>
                <w:lang w:val="es-ES"/>
              </w:rPr>
              <w:t xml:space="preserve">Chính phủ </w:t>
            </w:r>
            <w:r w:rsidRPr="007E29D1">
              <w:rPr>
                <w:iCs/>
                <w:sz w:val="26"/>
                <w:szCs w:val="26"/>
                <w:lang w:val="vi-VN"/>
              </w:rPr>
              <w:t xml:space="preserve"> quy định về cơ chế thu</w:t>
            </w:r>
            <w:r w:rsidRPr="007E29D1">
              <w:rPr>
                <w:iCs/>
                <w:sz w:val="26"/>
                <w:szCs w:val="26"/>
                <w:lang w:val="es-ES"/>
              </w:rPr>
              <w:t xml:space="preserve">, </w:t>
            </w:r>
            <w:r w:rsidRPr="007E29D1">
              <w:rPr>
                <w:iCs/>
                <w:sz w:val="26"/>
                <w:szCs w:val="26"/>
                <w:lang w:val="vi-VN"/>
              </w:rPr>
              <w:t>quản lý học phí đ</w:t>
            </w:r>
            <w:r w:rsidRPr="007E29D1">
              <w:rPr>
                <w:iCs/>
                <w:sz w:val="26"/>
                <w:szCs w:val="26"/>
                <w:lang w:val="es-ES"/>
              </w:rPr>
              <w:t>ố</w:t>
            </w:r>
            <w:r w:rsidRPr="007E29D1">
              <w:rPr>
                <w:iCs/>
                <w:sz w:val="26"/>
                <w:szCs w:val="26"/>
                <w:lang w:val="vi-VN"/>
              </w:rPr>
              <w:t>i với cơ sở gi</w:t>
            </w:r>
            <w:r w:rsidRPr="007E29D1">
              <w:rPr>
                <w:iCs/>
                <w:sz w:val="26"/>
                <w:szCs w:val="26"/>
                <w:lang w:val="es-ES"/>
              </w:rPr>
              <w:t>á</w:t>
            </w:r>
            <w:r w:rsidRPr="007E29D1">
              <w:rPr>
                <w:iCs/>
                <w:sz w:val="26"/>
                <w:szCs w:val="26"/>
                <w:lang w:val="vi-VN"/>
              </w:rPr>
              <w:t>o dục thuộc hệ th</w:t>
            </w:r>
            <w:r w:rsidRPr="007E29D1">
              <w:rPr>
                <w:iCs/>
                <w:sz w:val="26"/>
                <w:szCs w:val="26"/>
                <w:lang w:val="es-ES"/>
              </w:rPr>
              <w:t>ố</w:t>
            </w:r>
            <w:r w:rsidRPr="007E29D1">
              <w:rPr>
                <w:iCs/>
                <w:sz w:val="26"/>
                <w:szCs w:val="26"/>
                <w:lang w:val="vi-VN"/>
              </w:rPr>
              <w:t>ng giáo dục quốc dân và chính sách miễn, giảm học phí, h</w:t>
            </w:r>
            <w:r w:rsidRPr="007E29D1">
              <w:rPr>
                <w:iCs/>
                <w:sz w:val="26"/>
                <w:szCs w:val="26"/>
                <w:lang w:val="es-ES"/>
              </w:rPr>
              <w:t xml:space="preserve">ỗ </w:t>
            </w:r>
            <w:r w:rsidRPr="007E29D1">
              <w:rPr>
                <w:iCs/>
                <w:sz w:val="26"/>
                <w:szCs w:val="26"/>
                <w:lang w:val="vi-VN"/>
              </w:rPr>
              <w:t>trợ chi phí học tập</w:t>
            </w:r>
          </w:p>
          <w:p w14:paraId="6B1BAB72" w14:textId="77777777" w:rsidR="00A50DA4" w:rsidRPr="007E29D1" w:rsidRDefault="00A50DA4" w:rsidP="00BD3640">
            <w:pPr>
              <w:spacing w:before="120"/>
              <w:ind w:right="395" w:firstLine="401"/>
              <w:jc w:val="both"/>
              <w:rPr>
                <w:iCs/>
                <w:sz w:val="26"/>
                <w:szCs w:val="26"/>
                <w:lang w:val="vi-VN"/>
              </w:rPr>
            </w:pPr>
            <w:r w:rsidRPr="007E29D1">
              <w:rPr>
                <w:iCs/>
                <w:sz w:val="26"/>
                <w:szCs w:val="26"/>
                <w:lang w:val="vi-VN"/>
              </w:rPr>
              <w:t xml:space="preserve">Thông tư Liên tịch </w:t>
            </w:r>
            <w:r w:rsidRPr="007E29D1">
              <w:rPr>
                <w:sz w:val="26"/>
                <w:szCs w:val="26"/>
                <w:lang w:val="vi-VN"/>
              </w:rPr>
              <w:t xml:space="preserve"> Số: 09/2016/TTLT-BGDĐT-BTC-BLĐTBXH ngày 30/3/2016 </w:t>
            </w:r>
            <w:r w:rsidRPr="007E29D1">
              <w:rPr>
                <w:iCs/>
                <w:sz w:val="26"/>
                <w:szCs w:val="26"/>
                <w:lang w:val="vi-VN"/>
              </w:rPr>
              <w:t xml:space="preserve">tịch hướng dẫn thực hiện </w:t>
            </w:r>
            <w:r w:rsidRPr="007E29D1">
              <w:rPr>
                <w:iCs/>
                <w:sz w:val="26"/>
                <w:szCs w:val="26"/>
                <w:shd w:val="solid" w:color="FFFFFF" w:fill="auto"/>
                <w:lang w:val="vi-VN"/>
              </w:rPr>
              <w:t>một số</w:t>
            </w:r>
            <w:r w:rsidRPr="007E29D1">
              <w:rPr>
                <w:iCs/>
                <w:sz w:val="26"/>
                <w:szCs w:val="26"/>
                <w:lang w:val="vi-VN"/>
              </w:rPr>
              <w:t xml:space="preserve"> Điều của </w:t>
            </w:r>
            <w:r w:rsidRPr="007E29D1">
              <w:rPr>
                <w:iCs/>
                <w:sz w:val="26"/>
                <w:szCs w:val="26"/>
                <w:shd w:val="solid" w:color="FFFFFF" w:fill="auto"/>
                <w:lang w:val="vi-VN"/>
              </w:rPr>
              <w:t>Nghị định số</w:t>
            </w:r>
            <w:r w:rsidRPr="007E29D1">
              <w:rPr>
                <w:iCs/>
                <w:sz w:val="26"/>
                <w:szCs w:val="26"/>
                <w:lang w:val="vi-VN"/>
              </w:rPr>
              <w:t xml:space="preserve"> 86/2015/NĐ-CP ngày 02 tháng 10 năm 2015 của </w:t>
            </w:r>
            <w:r w:rsidRPr="007E29D1">
              <w:rPr>
                <w:iCs/>
                <w:sz w:val="26"/>
                <w:szCs w:val="26"/>
                <w:shd w:val="solid" w:color="FFFFFF" w:fill="auto"/>
                <w:lang w:val="vi-VN"/>
              </w:rPr>
              <w:t>Chính phủ</w:t>
            </w:r>
            <w:r w:rsidRPr="007E29D1">
              <w:rPr>
                <w:iCs/>
                <w:sz w:val="26"/>
                <w:szCs w:val="26"/>
                <w:lang w:val="vi-VN"/>
              </w:rPr>
              <w:t xml:space="preserve"> quy định về cơ chế thu, quản </w:t>
            </w:r>
            <w:r w:rsidRPr="007E29D1">
              <w:rPr>
                <w:iCs/>
                <w:sz w:val="26"/>
                <w:szCs w:val="26"/>
                <w:shd w:val="solid" w:color="FFFFFF" w:fill="auto"/>
                <w:lang w:val="vi-VN"/>
              </w:rPr>
              <w:t>lý</w:t>
            </w:r>
            <w:r w:rsidRPr="007E29D1">
              <w:rPr>
                <w:iCs/>
                <w:sz w:val="26"/>
                <w:szCs w:val="26"/>
                <w:lang w:val="vi-VN"/>
              </w:rPr>
              <w:t xml:space="preserve"> học phí đối với cơ sở giáo dục thuộc hệ thống giáo dục quốc dân và chính sách miễn, giảm học phí, hỗ trợ chi </w:t>
            </w:r>
            <w:r w:rsidRPr="007E29D1">
              <w:rPr>
                <w:iCs/>
                <w:sz w:val="26"/>
                <w:szCs w:val="26"/>
                <w:shd w:val="solid" w:color="FFFFFF" w:fill="auto"/>
                <w:lang w:val="vi-VN"/>
              </w:rPr>
              <w:t>phí</w:t>
            </w:r>
            <w:r w:rsidRPr="007E29D1">
              <w:rPr>
                <w:iCs/>
                <w:sz w:val="26"/>
                <w:szCs w:val="26"/>
                <w:lang w:val="vi-VN"/>
              </w:rPr>
              <w:t xml:space="preserve"> học tập</w:t>
            </w:r>
          </w:p>
          <w:p w14:paraId="1F8D3525" w14:textId="77777777" w:rsidR="00A50DA4" w:rsidRPr="007E29D1" w:rsidRDefault="00A50DA4" w:rsidP="00893C91">
            <w:pPr>
              <w:pStyle w:val="NormalWeb"/>
              <w:spacing w:before="0" w:beforeAutospacing="0" w:after="0" w:afterAutospacing="0"/>
              <w:ind w:left="112" w:right="83"/>
              <w:jc w:val="both"/>
              <w:rPr>
                <w:sz w:val="26"/>
                <w:szCs w:val="26"/>
                <w:lang w:val="vi-VN"/>
              </w:rPr>
            </w:pPr>
          </w:p>
        </w:tc>
      </w:tr>
      <w:tr w:rsidR="000948E5" w:rsidRPr="007E29D1" w14:paraId="005538C1" w14:textId="77777777" w:rsidTr="00893C91">
        <w:trPr>
          <w:trHeight w:val="373"/>
          <w:tblCellSpacing w:w="0" w:type="dxa"/>
        </w:trPr>
        <w:tc>
          <w:tcPr>
            <w:tcW w:w="2217" w:type="dxa"/>
            <w:vAlign w:val="center"/>
          </w:tcPr>
          <w:p w14:paraId="1A8659AE" w14:textId="2F38C92A" w:rsidR="000948E5" w:rsidRPr="007E29D1" w:rsidRDefault="000948E5" w:rsidP="000948E5">
            <w:pPr>
              <w:ind w:right="84"/>
              <w:jc w:val="both"/>
              <w:rPr>
                <w:b/>
                <w:bCs/>
                <w:sz w:val="26"/>
                <w:szCs w:val="26"/>
                <w:lang w:val="nl-NL"/>
              </w:rPr>
            </w:pPr>
            <w:r w:rsidRPr="007E29D1">
              <w:rPr>
                <w:b/>
                <w:bCs/>
                <w:sz w:val="26"/>
                <w:szCs w:val="26"/>
                <w:lang w:val="nl-NL"/>
              </w:rPr>
              <w:t>12. Thành phần hồ sơ lưu</w:t>
            </w:r>
          </w:p>
        </w:tc>
        <w:tc>
          <w:tcPr>
            <w:tcW w:w="8215" w:type="dxa"/>
            <w:vAlign w:val="center"/>
          </w:tcPr>
          <w:p w14:paraId="2F2B365D" w14:textId="77777777" w:rsidR="000948E5" w:rsidRPr="007E29D1" w:rsidRDefault="000948E5" w:rsidP="000948E5">
            <w:pPr>
              <w:ind w:left="124" w:right="83" w:hanging="12"/>
              <w:rPr>
                <w:sz w:val="26"/>
                <w:szCs w:val="26"/>
                <w:lang w:val="nl-NL"/>
              </w:rPr>
            </w:pPr>
            <w:r w:rsidRPr="007E29D1">
              <w:rPr>
                <w:sz w:val="26"/>
                <w:szCs w:val="26"/>
                <w:lang w:val="nl-NL"/>
              </w:rPr>
              <w:t>- Lưu theo thành phần hồ sơ đã nhận của cơ quan tổ chức đã nộp.</w:t>
            </w:r>
          </w:p>
          <w:p w14:paraId="27D15292" w14:textId="77777777" w:rsidR="000948E5" w:rsidRPr="007E29D1" w:rsidRDefault="000948E5" w:rsidP="000948E5">
            <w:pPr>
              <w:ind w:left="124" w:right="83" w:hanging="12"/>
              <w:rPr>
                <w:sz w:val="26"/>
                <w:szCs w:val="26"/>
                <w:lang w:val="nl-NL"/>
              </w:rPr>
            </w:pPr>
            <w:r w:rsidRPr="007E29D1">
              <w:rPr>
                <w:sz w:val="26"/>
                <w:szCs w:val="26"/>
                <w:lang w:val="nl-NL"/>
              </w:rPr>
              <w:t>- Kết quả giải quyết TTHC</w:t>
            </w:r>
          </w:p>
          <w:p w14:paraId="24597B24" w14:textId="77777777" w:rsidR="000948E5" w:rsidRPr="007E29D1" w:rsidRDefault="000948E5" w:rsidP="000948E5">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17D5CE3A" w14:textId="77777777" w:rsidR="000948E5" w:rsidRPr="007E29D1" w:rsidRDefault="000948E5" w:rsidP="000948E5">
            <w:pPr>
              <w:ind w:left="124" w:right="83" w:hanging="12"/>
              <w:rPr>
                <w:sz w:val="26"/>
                <w:szCs w:val="26"/>
                <w:lang w:val="nl-NL"/>
              </w:rPr>
            </w:pPr>
            <w:r w:rsidRPr="007E29D1">
              <w:rPr>
                <w:sz w:val="26"/>
                <w:szCs w:val="26"/>
                <w:lang w:val="nl-NL"/>
              </w:rPr>
              <w:t>- Phiếu kiểm soát quy trình giải quyết TTHC của Phòng chuyên môn.</w:t>
            </w:r>
          </w:p>
        </w:tc>
      </w:tr>
      <w:tr w:rsidR="000948E5" w:rsidRPr="007E29D1" w14:paraId="6FD149DA" w14:textId="77777777" w:rsidTr="00893C91">
        <w:trPr>
          <w:trHeight w:val="797"/>
          <w:tblCellSpacing w:w="0" w:type="dxa"/>
        </w:trPr>
        <w:tc>
          <w:tcPr>
            <w:tcW w:w="2217" w:type="dxa"/>
            <w:vAlign w:val="center"/>
          </w:tcPr>
          <w:p w14:paraId="606EE1A2" w14:textId="3AF1A722" w:rsidR="000948E5" w:rsidRPr="007E29D1" w:rsidRDefault="000948E5" w:rsidP="000948E5">
            <w:pPr>
              <w:ind w:right="84"/>
              <w:jc w:val="both"/>
              <w:rPr>
                <w:b/>
                <w:bCs/>
                <w:sz w:val="26"/>
                <w:szCs w:val="26"/>
                <w:lang w:val="nl-NL"/>
              </w:rPr>
            </w:pPr>
            <w:r w:rsidRPr="007E29D1">
              <w:rPr>
                <w:b/>
                <w:bCs/>
                <w:sz w:val="26"/>
                <w:szCs w:val="26"/>
                <w:lang w:val="nl-NL"/>
              </w:rPr>
              <w:t>13. Thời gian lưu và nơi lưu</w:t>
            </w:r>
          </w:p>
        </w:tc>
        <w:tc>
          <w:tcPr>
            <w:tcW w:w="8215" w:type="dxa"/>
            <w:vAlign w:val="center"/>
          </w:tcPr>
          <w:p w14:paraId="18D2F36D" w14:textId="77777777" w:rsidR="000948E5" w:rsidRPr="007E29D1" w:rsidRDefault="000948E5" w:rsidP="000948E5">
            <w:pPr>
              <w:ind w:right="83" w:hanging="12"/>
              <w:rPr>
                <w:sz w:val="26"/>
                <w:szCs w:val="26"/>
                <w:lang w:val="nl-NL"/>
              </w:rPr>
            </w:pPr>
            <w:r w:rsidRPr="007E29D1">
              <w:rPr>
                <w:sz w:val="26"/>
                <w:szCs w:val="26"/>
                <w:lang w:val="nl-NL"/>
              </w:rPr>
              <w:t>- Hồ sơ đã giải quyết xong được lưu tại phòng KHTC trong thời gian từ 05 năm, sau đó chuyển hồ sơ đến kho lưu trữ của Sở.</w:t>
            </w:r>
          </w:p>
        </w:tc>
      </w:tr>
    </w:tbl>
    <w:p w14:paraId="42783A60" w14:textId="77777777" w:rsidR="00A50DA4" w:rsidRPr="007E29D1" w:rsidRDefault="00A50DA4" w:rsidP="00A50DA4">
      <w:pPr>
        <w:spacing w:before="120"/>
        <w:ind w:left="8100"/>
        <w:rPr>
          <w:b/>
          <w:sz w:val="26"/>
          <w:szCs w:val="26"/>
          <w:lang w:val="nl-NL"/>
        </w:rPr>
      </w:pPr>
    </w:p>
    <w:p w14:paraId="19645516" w14:textId="77777777" w:rsidR="00A50DA4" w:rsidRPr="007E29D1" w:rsidRDefault="00A50DA4" w:rsidP="00A50DA4">
      <w:pPr>
        <w:spacing w:before="120"/>
        <w:ind w:left="8100"/>
        <w:rPr>
          <w:b/>
          <w:sz w:val="26"/>
          <w:szCs w:val="26"/>
          <w:lang w:val="nl-NL"/>
        </w:rPr>
      </w:pPr>
    </w:p>
    <w:p w14:paraId="3920E929" w14:textId="77777777" w:rsidR="00A50DA4" w:rsidRPr="007E29D1" w:rsidRDefault="00A50DA4" w:rsidP="00A50DA4">
      <w:pPr>
        <w:spacing w:before="120"/>
        <w:ind w:left="8100"/>
        <w:rPr>
          <w:b/>
          <w:sz w:val="26"/>
          <w:szCs w:val="26"/>
          <w:lang w:val="nl-NL"/>
        </w:rPr>
      </w:pPr>
    </w:p>
    <w:p w14:paraId="3E9D9E44" w14:textId="77777777" w:rsidR="00A50DA4" w:rsidRPr="007E29D1" w:rsidRDefault="00A50DA4" w:rsidP="00A50DA4">
      <w:pPr>
        <w:spacing w:before="120"/>
        <w:ind w:left="8100"/>
        <w:rPr>
          <w:b/>
          <w:sz w:val="26"/>
          <w:szCs w:val="26"/>
          <w:lang w:val="nl-NL"/>
        </w:rPr>
      </w:pPr>
    </w:p>
    <w:p w14:paraId="3FCD5E69" w14:textId="77777777" w:rsidR="00A50DA4" w:rsidRPr="007E29D1" w:rsidRDefault="00A50DA4" w:rsidP="00A50DA4">
      <w:pPr>
        <w:spacing w:before="120"/>
        <w:ind w:left="8100"/>
        <w:rPr>
          <w:b/>
          <w:sz w:val="26"/>
          <w:szCs w:val="26"/>
          <w:lang w:val="nl-NL"/>
        </w:rPr>
      </w:pPr>
    </w:p>
    <w:p w14:paraId="44ABB577" w14:textId="77777777" w:rsidR="00A50DA4" w:rsidRPr="007E29D1" w:rsidRDefault="00A50DA4" w:rsidP="00A50DA4">
      <w:pPr>
        <w:spacing w:before="120"/>
        <w:ind w:left="8100"/>
        <w:rPr>
          <w:b/>
          <w:sz w:val="26"/>
          <w:szCs w:val="26"/>
          <w:lang w:val="nl-NL"/>
        </w:rPr>
      </w:pPr>
    </w:p>
    <w:p w14:paraId="0A5D6F79" w14:textId="77777777" w:rsidR="00A50DA4" w:rsidRPr="007E29D1" w:rsidRDefault="00A50DA4" w:rsidP="00A50DA4">
      <w:pPr>
        <w:spacing w:before="120"/>
        <w:ind w:left="8100"/>
        <w:rPr>
          <w:b/>
          <w:sz w:val="26"/>
          <w:szCs w:val="26"/>
          <w:lang w:val="nl-NL"/>
        </w:rPr>
      </w:pPr>
    </w:p>
    <w:p w14:paraId="3D8A353F" w14:textId="77777777" w:rsidR="00A50DA4" w:rsidRPr="007E29D1" w:rsidRDefault="00A50DA4" w:rsidP="00A50DA4">
      <w:pPr>
        <w:spacing w:before="120"/>
        <w:ind w:left="8100"/>
        <w:rPr>
          <w:b/>
          <w:sz w:val="26"/>
          <w:szCs w:val="26"/>
          <w:lang w:val="nl-NL"/>
        </w:rPr>
      </w:pPr>
    </w:p>
    <w:p w14:paraId="7A2985E1" w14:textId="77777777" w:rsidR="00A50DA4" w:rsidRPr="007E29D1" w:rsidRDefault="00A50DA4" w:rsidP="00A50DA4">
      <w:pPr>
        <w:spacing w:before="120"/>
        <w:ind w:left="8100"/>
        <w:rPr>
          <w:b/>
          <w:sz w:val="26"/>
          <w:szCs w:val="26"/>
          <w:lang w:val="nl-NL"/>
        </w:rPr>
      </w:pPr>
    </w:p>
    <w:p w14:paraId="2601FA55" w14:textId="77777777" w:rsidR="00A50DA4" w:rsidRPr="007E29D1" w:rsidRDefault="00A50DA4" w:rsidP="00A50DA4">
      <w:pPr>
        <w:spacing w:before="120"/>
        <w:ind w:left="8100"/>
        <w:rPr>
          <w:b/>
          <w:sz w:val="26"/>
          <w:szCs w:val="26"/>
          <w:lang w:val="nl-NL"/>
        </w:rPr>
      </w:pPr>
    </w:p>
    <w:p w14:paraId="34ED5071" w14:textId="77777777" w:rsidR="00A50DA4" w:rsidRPr="007E29D1" w:rsidRDefault="00A50DA4" w:rsidP="00A50DA4">
      <w:pPr>
        <w:spacing w:before="120"/>
        <w:ind w:left="8100"/>
        <w:rPr>
          <w:b/>
          <w:sz w:val="26"/>
          <w:szCs w:val="26"/>
          <w:lang w:val="nl-NL"/>
        </w:rPr>
      </w:pPr>
    </w:p>
    <w:p w14:paraId="77052BC0" w14:textId="77777777" w:rsidR="00A50DA4" w:rsidRPr="007E29D1" w:rsidRDefault="00A50DA4" w:rsidP="00336231">
      <w:pPr>
        <w:tabs>
          <w:tab w:val="left" w:pos="4129"/>
        </w:tabs>
        <w:rPr>
          <w:sz w:val="26"/>
          <w:szCs w:val="26"/>
        </w:rPr>
      </w:pPr>
    </w:p>
    <w:p w14:paraId="4C5F9722" w14:textId="0A35D3B7" w:rsidR="00A50DA4" w:rsidRPr="007E29D1" w:rsidRDefault="00A50DA4" w:rsidP="00336231">
      <w:pPr>
        <w:tabs>
          <w:tab w:val="left" w:pos="4129"/>
        </w:tabs>
        <w:rPr>
          <w:sz w:val="26"/>
          <w:szCs w:val="26"/>
        </w:rPr>
      </w:pPr>
    </w:p>
    <w:p w14:paraId="4E07B739" w14:textId="63A589C8" w:rsidR="00A50DA4" w:rsidRPr="007E29D1" w:rsidRDefault="00A50DA4" w:rsidP="00336231">
      <w:pPr>
        <w:tabs>
          <w:tab w:val="left" w:pos="4129"/>
        </w:tabs>
        <w:rPr>
          <w:sz w:val="26"/>
          <w:szCs w:val="26"/>
        </w:rPr>
      </w:pPr>
    </w:p>
    <w:p w14:paraId="60A3B3F7" w14:textId="77777777" w:rsidR="000948E5" w:rsidRPr="007E29D1" w:rsidRDefault="000948E5" w:rsidP="00336231">
      <w:pPr>
        <w:tabs>
          <w:tab w:val="left" w:pos="4129"/>
        </w:tabs>
        <w:rPr>
          <w:sz w:val="26"/>
          <w:szCs w:val="26"/>
        </w:rPr>
      </w:pPr>
    </w:p>
    <w:p w14:paraId="64C03EA0" w14:textId="3E2F7158" w:rsidR="00360406" w:rsidRPr="007E29D1" w:rsidRDefault="00360406" w:rsidP="00336231">
      <w:pPr>
        <w:tabs>
          <w:tab w:val="left" w:pos="4129"/>
        </w:tabs>
        <w:rPr>
          <w:sz w:val="26"/>
          <w:szCs w:val="26"/>
        </w:rPr>
      </w:pPr>
    </w:p>
    <w:p w14:paraId="3D1C020E" w14:textId="77777777" w:rsidR="00360406" w:rsidRPr="007E29D1" w:rsidRDefault="00360406" w:rsidP="00336231">
      <w:pPr>
        <w:tabs>
          <w:tab w:val="left" w:pos="4129"/>
        </w:tabs>
        <w:rPr>
          <w:sz w:val="26"/>
          <w:szCs w:val="26"/>
        </w:rPr>
      </w:pPr>
    </w:p>
    <w:tbl>
      <w:tblPr>
        <w:tblW w:w="10458" w:type="dxa"/>
        <w:tblCellSpacing w:w="0" w:type="dxa"/>
        <w:tblInd w:w="-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62"/>
        <w:gridCol w:w="8796"/>
      </w:tblGrid>
      <w:tr w:rsidR="006A4142" w:rsidRPr="007E29D1" w14:paraId="5390C47C" w14:textId="77777777" w:rsidTr="001529DB">
        <w:trPr>
          <w:tblCellSpacing w:w="0" w:type="dxa"/>
        </w:trPr>
        <w:tc>
          <w:tcPr>
            <w:tcW w:w="1662" w:type="dxa"/>
            <w:vAlign w:val="center"/>
            <w:hideMark/>
          </w:tcPr>
          <w:p w14:paraId="4657D6A7" w14:textId="70207EFA" w:rsidR="00360406" w:rsidRPr="007E29D1" w:rsidRDefault="00360406" w:rsidP="00893C91">
            <w:pPr>
              <w:spacing w:before="120"/>
              <w:jc w:val="center"/>
              <w:rPr>
                <w:b/>
                <w:sz w:val="26"/>
                <w:szCs w:val="26"/>
              </w:rPr>
            </w:pPr>
            <w:r w:rsidRPr="007E29D1">
              <w:rPr>
                <w:b/>
                <w:sz w:val="26"/>
                <w:szCs w:val="26"/>
              </w:rPr>
              <w:t>Quy trình 63</w:t>
            </w:r>
          </w:p>
        </w:tc>
        <w:tc>
          <w:tcPr>
            <w:tcW w:w="8796" w:type="dxa"/>
            <w:vAlign w:val="center"/>
            <w:hideMark/>
          </w:tcPr>
          <w:p w14:paraId="32D29451" w14:textId="5338E214" w:rsidR="00360406" w:rsidRPr="007E29D1" w:rsidRDefault="00360406" w:rsidP="00360406">
            <w:pPr>
              <w:rPr>
                <w:sz w:val="26"/>
                <w:szCs w:val="26"/>
              </w:rPr>
            </w:pPr>
            <w:r w:rsidRPr="007E29D1">
              <w:rPr>
                <w:b/>
                <w:sz w:val="26"/>
                <w:szCs w:val="26"/>
              </w:rPr>
              <w:t>ĐĂNG KÝ HOẠT ĐỘNG CỦA VĂN PHÒNG ĐẠI DIỆN GIÁO DỤC NƯỚC NGOÀI TẠI VIỆT NAM</w:t>
            </w:r>
          </w:p>
        </w:tc>
      </w:tr>
      <w:tr w:rsidR="006A4142" w:rsidRPr="007E29D1" w14:paraId="04C40EEC" w14:textId="77777777" w:rsidTr="00957789">
        <w:trPr>
          <w:trHeight w:val="12601"/>
          <w:tblCellSpacing w:w="0" w:type="dxa"/>
        </w:trPr>
        <w:tc>
          <w:tcPr>
            <w:tcW w:w="1662" w:type="dxa"/>
            <w:vAlign w:val="center"/>
            <w:hideMark/>
          </w:tcPr>
          <w:p w14:paraId="73CEB9D0" w14:textId="77777777" w:rsidR="00360406" w:rsidRPr="007E29D1" w:rsidRDefault="00360406" w:rsidP="00893C91">
            <w:pPr>
              <w:pStyle w:val="NormalWeb"/>
              <w:spacing w:before="120" w:beforeAutospacing="0" w:after="0" w:afterAutospacing="0"/>
              <w:ind w:left="75"/>
              <w:jc w:val="both"/>
              <w:rPr>
                <w:sz w:val="26"/>
                <w:szCs w:val="26"/>
              </w:rPr>
            </w:pPr>
            <w:r w:rsidRPr="007E29D1">
              <w:rPr>
                <w:rStyle w:val="Strong"/>
                <w:rFonts w:eastAsiaTheme="majorEastAsia"/>
                <w:sz w:val="26"/>
                <w:szCs w:val="26"/>
              </w:rPr>
              <w:t>1. Trình tự thực hiện:</w:t>
            </w:r>
          </w:p>
        </w:tc>
        <w:tc>
          <w:tcPr>
            <w:tcW w:w="8796" w:type="dxa"/>
            <w:vAlign w:val="center"/>
            <w:hideMark/>
          </w:tcPr>
          <w:tbl>
            <w:tblPr>
              <w:tblpPr w:leftFromText="180" w:rightFromText="180" w:vertAnchor="text" w:tblpY="1"/>
              <w:tblOverlap w:val="never"/>
              <w:tblW w:w="8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38"/>
              <w:gridCol w:w="3603"/>
              <w:gridCol w:w="1632"/>
              <w:gridCol w:w="2162"/>
            </w:tblGrid>
            <w:tr w:rsidR="006A4142" w:rsidRPr="007E29D1" w14:paraId="59646B53" w14:textId="77777777" w:rsidTr="000948E5">
              <w:trPr>
                <w:trHeight w:val="551"/>
                <w:tblHeader/>
              </w:trPr>
              <w:tc>
                <w:tcPr>
                  <w:tcW w:w="5000" w:type="pct"/>
                  <w:gridSpan w:val="4"/>
                  <w:shd w:val="clear" w:color="auto" w:fill="auto"/>
                  <w:vAlign w:val="center"/>
                </w:tcPr>
                <w:p w14:paraId="5CBB4890" w14:textId="77777777" w:rsidR="00360406" w:rsidRPr="007E29D1" w:rsidRDefault="00360406"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17DB9AA6" w14:textId="77777777" w:rsidR="00360406" w:rsidRPr="007E29D1" w:rsidRDefault="00360406"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5EC8A014" w14:textId="77777777" w:rsidR="00360406" w:rsidRPr="007E29D1" w:rsidRDefault="00360406" w:rsidP="00893C91">
                  <w:pPr>
                    <w:pStyle w:val="Header"/>
                    <w:ind w:right="76"/>
                    <w:jc w:val="both"/>
                    <w:rPr>
                      <w:sz w:val="26"/>
                      <w:szCs w:val="26"/>
                    </w:rPr>
                  </w:pPr>
                  <w:r w:rsidRPr="007E29D1">
                    <w:rPr>
                      <w:sz w:val="26"/>
                      <w:szCs w:val="26"/>
                    </w:rPr>
                    <w:t>- Ngoài 02 hình thức trên, tổ chức/cá nhân có thể nộp hồ sơ bằng hình thức trực tuyến tại:</w:t>
                  </w:r>
                </w:p>
                <w:p w14:paraId="51B20DEF" w14:textId="77777777" w:rsidR="00360406" w:rsidRPr="007E29D1" w:rsidRDefault="00360406" w:rsidP="00893C91">
                  <w:pPr>
                    <w:pStyle w:val="Header"/>
                    <w:ind w:right="187"/>
                    <w:jc w:val="both"/>
                    <w:rPr>
                      <w:sz w:val="26"/>
                      <w:szCs w:val="26"/>
                    </w:rPr>
                  </w:pPr>
                  <w:r w:rsidRPr="007E29D1">
                    <w:rPr>
                      <w:sz w:val="26"/>
                      <w:szCs w:val="26"/>
                    </w:rPr>
                    <w:t>+ Cổng dịch vụ công Quốc gia, địa chỉ: https://dichvucong.gov.vn/</w:t>
                  </w:r>
                </w:p>
                <w:p w14:paraId="36CD6E87" w14:textId="77777777" w:rsidR="00360406" w:rsidRPr="007E29D1" w:rsidRDefault="00360406" w:rsidP="00893C91">
                  <w:pPr>
                    <w:pStyle w:val="Header"/>
                    <w:ind w:right="187"/>
                    <w:jc w:val="both"/>
                    <w:rPr>
                      <w:sz w:val="26"/>
                      <w:szCs w:val="26"/>
                    </w:rPr>
                  </w:pPr>
                  <w:r w:rsidRPr="007E29D1">
                    <w:rPr>
                      <w:sz w:val="26"/>
                      <w:szCs w:val="26"/>
                    </w:rPr>
                    <w:t>+ Cổng dịch vụ công tỉnh, địa chỉ https://dichvucong.tayninh.gov.vn/</w:t>
                  </w:r>
                </w:p>
                <w:p w14:paraId="02160FAE" w14:textId="77777777" w:rsidR="00360406" w:rsidRPr="007E29D1" w:rsidRDefault="00360406"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3644980" w14:textId="77777777" w:rsidR="00360406" w:rsidRPr="007E29D1" w:rsidRDefault="00360406"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09752517" w14:textId="77777777" w:rsidTr="000948E5">
              <w:trPr>
                <w:trHeight w:val="551"/>
                <w:tblHeader/>
              </w:trPr>
              <w:tc>
                <w:tcPr>
                  <w:tcW w:w="717" w:type="pct"/>
                  <w:shd w:val="clear" w:color="auto" w:fill="auto"/>
                  <w:vAlign w:val="center"/>
                </w:tcPr>
                <w:p w14:paraId="7C7625FE" w14:textId="77777777" w:rsidR="00360406" w:rsidRPr="007E29D1" w:rsidRDefault="00360406" w:rsidP="00893C91">
                  <w:pPr>
                    <w:pStyle w:val="Header"/>
                    <w:spacing w:before="120"/>
                    <w:jc w:val="center"/>
                    <w:rPr>
                      <w:b/>
                      <w:sz w:val="26"/>
                      <w:szCs w:val="26"/>
                      <w:lang w:val="nl-NL"/>
                    </w:rPr>
                  </w:pPr>
                  <w:r w:rsidRPr="007E29D1">
                    <w:rPr>
                      <w:b/>
                      <w:sz w:val="26"/>
                      <w:szCs w:val="26"/>
                      <w:lang w:val="nl-NL"/>
                    </w:rPr>
                    <w:t>STT</w:t>
                  </w:r>
                </w:p>
              </w:tc>
              <w:tc>
                <w:tcPr>
                  <w:tcW w:w="2086" w:type="pct"/>
                  <w:shd w:val="clear" w:color="auto" w:fill="auto"/>
                  <w:vAlign w:val="center"/>
                </w:tcPr>
                <w:p w14:paraId="5B9C6F1E" w14:textId="77777777" w:rsidR="00360406" w:rsidRPr="007E29D1" w:rsidRDefault="00360406" w:rsidP="00893C91">
                  <w:pPr>
                    <w:pStyle w:val="Header"/>
                    <w:spacing w:before="120"/>
                    <w:jc w:val="center"/>
                    <w:rPr>
                      <w:b/>
                      <w:sz w:val="26"/>
                      <w:szCs w:val="26"/>
                      <w:lang w:val="nl-NL"/>
                    </w:rPr>
                  </w:pPr>
                  <w:r w:rsidRPr="007E29D1">
                    <w:rPr>
                      <w:b/>
                      <w:sz w:val="26"/>
                      <w:szCs w:val="26"/>
                      <w:lang w:val="nl-NL"/>
                    </w:rPr>
                    <w:t>Nội dung công việc</w:t>
                  </w:r>
                </w:p>
              </w:tc>
              <w:tc>
                <w:tcPr>
                  <w:tcW w:w="945" w:type="pct"/>
                  <w:vAlign w:val="center"/>
                </w:tcPr>
                <w:p w14:paraId="1B5FB6D4" w14:textId="77777777" w:rsidR="00360406" w:rsidRPr="007E29D1" w:rsidRDefault="00360406" w:rsidP="00893C91">
                  <w:pPr>
                    <w:pStyle w:val="Header"/>
                    <w:spacing w:before="120"/>
                    <w:jc w:val="center"/>
                    <w:rPr>
                      <w:b/>
                      <w:sz w:val="26"/>
                      <w:szCs w:val="26"/>
                      <w:lang w:val="nl-NL"/>
                    </w:rPr>
                  </w:pPr>
                  <w:r w:rsidRPr="007E29D1">
                    <w:rPr>
                      <w:b/>
                      <w:sz w:val="26"/>
                      <w:szCs w:val="26"/>
                      <w:lang w:val="nl-NL"/>
                    </w:rPr>
                    <w:t>Trách nhiệm</w:t>
                  </w:r>
                </w:p>
              </w:tc>
              <w:tc>
                <w:tcPr>
                  <w:tcW w:w="1252" w:type="pct"/>
                  <w:shd w:val="clear" w:color="auto" w:fill="auto"/>
                  <w:vAlign w:val="center"/>
                </w:tcPr>
                <w:p w14:paraId="41F5B031" w14:textId="77777777" w:rsidR="00360406" w:rsidRPr="007E29D1" w:rsidRDefault="00360406" w:rsidP="00893C91">
                  <w:pPr>
                    <w:pStyle w:val="Header"/>
                    <w:spacing w:before="120"/>
                    <w:jc w:val="center"/>
                    <w:rPr>
                      <w:b/>
                      <w:sz w:val="26"/>
                      <w:szCs w:val="26"/>
                      <w:vertAlign w:val="superscript"/>
                      <w:lang w:val="nl-NL"/>
                    </w:rPr>
                  </w:pPr>
                  <w:r w:rsidRPr="007E29D1">
                    <w:rPr>
                      <w:b/>
                      <w:sz w:val="26"/>
                      <w:szCs w:val="26"/>
                      <w:lang w:val="nl-NL"/>
                    </w:rPr>
                    <w:t xml:space="preserve">Thời gian 20 ngày </w:t>
                  </w:r>
                </w:p>
              </w:tc>
            </w:tr>
            <w:tr w:rsidR="006A4142" w:rsidRPr="007E29D1" w14:paraId="5AA5119C" w14:textId="77777777" w:rsidTr="000948E5">
              <w:trPr>
                <w:trHeight w:val="370"/>
              </w:trPr>
              <w:tc>
                <w:tcPr>
                  <w:tcW w:w="5000" w:type="pct"/>
                  <w:gridSpan w:val="4"/>
                  <w:shd w:val="clear" w:color="auto" w:fill="auto"/>
                  <w:vAlign w:val="center"/>
                </w:tcPr>
                <w:p w14:paraId="6E1C9C4C" w14:textId="77777777" w:rsidR="00360406" w:rsidRPr="007E29D1" w:rsidRDefault="00360406"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78466E61" w14:textId="77777777" w:rsidTr="000948E5">
              <w:trPr>
                <w:trHeight w:val="825"/>
              </w:trPr>
              <w:tc>
                <w:tcPr>
                  <w:tcW w:w="717" w:type="pct"/>
                  <w:shd w:val="clear" w:color="auto" w:fill="auto"/>
                  <w:vAlign w:val="center"/>
                </w:tcPr>
                <w:p w14:paraId="09A16D36" w14:textId="77777777" w:rsidR="00360406" w:rsidRPr="007E29D1" w:rsidRDefault="00360406" w:rsidP="00893C91">
                  <w:pPr>
                    <w:pStyle w:val="Header"/>
                    <w:spacing w:before="120"/>
                    <w:rPr>
                      <w:b/>
                      <w:sz w:val="26"/>
                      <w:szCs w:val="26"/>
                      <w:lang w:val="nl-NL"/>
                    </w:rPr>
                  </w:pPr>
                  <w:r w:rsidRPr="007E29D1">
                    <w:rPr>
                      <w:b/>
                      <w:sz w:val="26"/>
                      <w:szCs w:val="26"/>
                      <w:lang w:val="nl-NL"/>
                    </w:rPr>
                    <w:t>Bước 1</w:t>
                  </w:r>
                </w:p>
              </w:tc>
              <w:tc>
                <w:tcPr>
                  <w:tcW w:w="2086" w:type="pct"/>
                  <w:shd w:val="clear" w:color="auto" w:fill="auto"/>
                  <w:vAlign w:val="center"/>
                </w:tcPr>
                <w:p w14:paraId="10E75470" w14:textId="77777777" w:rsidR="00360406" w:rsidRPr="007E29D1" w:rsidRDefault="00360406" w:rsidP="00893C91">
                  <w:pPr>
                    <w:pStyle w:val="Header"/>
                    <w:ind w:left="57" w:right="57"/>
                    <w:jc w:val="both"/>
                    <w:rPr>
                      <w:sz w:val="26"/>
                      <w:szCs w:val="26"/>
                      <w:lang w:val="nl-NL"/>
                    </w:rPr>
                  </w:pPr>
                  <w:r w:rsidRPr="007E29D1">
                    <w:rPr>
                      <w:sz w:val="26"/>
                      <w:szCs w:val="26"/>
                      <w:lang w:val="nl-NL"/>
                    </w:rPr>
                    <w:t xml:space="preserve">- Thực hiện tiếp nhận hồ sơ: </w:t>
                  </w:r>
                </w:p>
                <w:p w14:paraId="159EF96C" w14:textId="77777777" w:rsidR="00360406" w:rsidRPr="007E29D1" w:rsidRDefault="00360406"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0ED36893" w14:textId="77777777" w:rsidR="00360406" w:rsidRPr="007E29D1" w:rsidRDefault="00360406"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5F5F75B0" w14:textId="77777777" w:rsidR="00360406" w:rsidRPr="007E29D1" w:rsidRDefault="00360406"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945" w:type="pct"/>
                  <w:vAlign w:val="center"/>
                </w:tcPr>
                <w:p w14:paraId="6C32DA2B" w14:textId="77777777" w:rsidR="00360406" w:rsidRPr="007E29D1" w:rsidRDefault="00360406" w:rsidP="00893C91">
                  <w:pPr>
                    <w:pStyle w:val="Header"/>
                    <w:jc w:val="center"/>
                    <w:rPr>
                      <w:sz w:val="26"/>
                      <w:szCs w:val="26"/>
                      <w:lang w:val="nl-NL"/>
                    </w:rPr>
                  </w:pPr>
                  <w:r w:rsidRPr="007E29D1">
                    <w:rPr>
                      <w:sz w:val="26"/>
                      <w:szCs w:val="26"/>
                      <w:lang w:val="nl-NL"/>
                    </w:rPr>
                    <w:t>Công chức tại Trung tâm Phục vụ hành chính công tỉnh</w:t>
                  </w:r>
                </w:p>
              </w:tc>
              <w:tc>
                <w:tcPr>
                  <w:tcW w:w="1252" w:type="pct"/>
                  <w:shd w:val="clear" w:color="auto" w:fill="auto"/>
                  <w:vAlign w:val="center"/>
                </w:tcPr>
                <w:p w14:paraId="75E89FC6" w14:textId="77777777" w:rsidR="00360406" w:rsidRPr="007E29D1" w:rsidRDefault="00360406" w:rsidP="00893C91">
                  <w:pPr>
                    <w:pStyle w:val="Header"/>
                    <w:spacing w:before="120"/>
                    <w:jc w:val="center"/>
                    <w:rPr>
                      <w:sz w:val="26"/>
                      <w:szCs w:val="26"/>
                      <w:lang w:val="nl-NL"/>
                    </w:rPr>
                  </w:pPr>
                  <w:r w:rsidRPr="007E29D1">
                    <w:rPr>
                      <w:sz w:val="26"/>
                      <w:szCs w:val="26"/>
                      <w:lang w:val="nl-NL"/>
                    </w:rPr>
                    <w:t>01 ngày</w:t>
                  </w:r>
                </w:p>
              </w:tc>
            </w:tr>
            <w:tr w:rsidR="006A4142" w:rsidRPr="007E29D1" w14:paraId="0ACEA59D" w14:textId="77777777" w:rsidTr="000948E5">
              <w:trPr>
                <w:trHeight w:val="262"/>
              </w:trPr>
              <w:tc>
                <w:tcPr>
                  <w:tcW w:w="5000" w:type="pct"/>
                  <w:gridSpan w:val="4"/>
                  <w:shd w:val="clear" w:color="auto" w:fill="auto"/>
                  <w:vAlign w:val="center"/>
                </w:tcPr>
                <w:p w14:paraId="41057E64" w14:textId="77777777" w:rsidR="00360406" w:rsidRPr="007E29D1" w:rsidRDefault="00360406"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4BE6CAC4" w14:textId="77777777" w:rsidTr="000948E5">
              <w:trPr>
                <w:trHeight w:val="1126"/>
              </w:trPr>
              <w:tc>
                <w:tcPr>
                  <w:tcW w:w="717" w:type="pct"/>
                  <w:vMerge w:val="restart"/>
                  <w:shd w:val="clear" w:color="auto" w:fill="auto"/>
                  <w:vAlign w:val="center"/>
                </w:tcPr>
                <w:p w14:paraId="34B41F00" w14:textId="77777777" w:rsidR="00360406" w:rsidRPr="007E29D1" w:rsidRDefault="00360406" w:rsidP="00893C91">
                  <w:pPr>
                    <w:pStyle w:val="Header"/>
                    <w:spacing w:before="120"/>
                    <w:jc w:val="center"/>
                    <w:rPr>
                      <w:b/>
                      <w:sz w:val="26"/>
                      <w:szCs w:val="26"/>
                      <w:lang w:val="nl-NL"/>
                    </w:rPr>
                  </w:pPr>
                  <w:r w:rsidRPr="007E29D1">
                    <w:rPr>
                      <w:b/>
                      <w:sz w:val="26"/>
                      <w:szCs w:val="26"/>
                      <w:lang w:val="nl-NL"/>
                    </w:rPr>
                    <w:t>Bước 2</w:t>
                  </w:r>
                </w:p>
              </w:tc>
              <w:tc>
                <w:tcPr>
                  <w:tcW w:w="2086" w:type="pct"/>
                  <w:shd w:val="clear" w:color="auto" w:fill="auto"/>
                  <w:vAlign w:val="center"/>
                </w:tcPr>
                <w:p w14:paraId="7D1607DB" w14:textId="3CE06054" w:rsidR="00360406" w:rsidRPr="007E29D1" w:rsidRDefault="00360406"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00BD3640" w:rsidRPr="007E29D1">
                    <w:rPr>
                      <w:sz w:val="26"/>
                      <w:szCs w:val="26"/>
                      <w:lang w:val="nl-NL"/>
                    </w:rPr>
                    <w:t>Phòng Giáo dục trung học – C</w:t>
                  </w:r>
                  <w:r w:rsidRPr="007E29D1">
                    <w:rPr>
                      <w:sz w:val="26"/>
                      <w:szCs w:val="26"/>
                      <w:lang w:val="nl-NL"/>
                    </w:rPr>
                    <w:t xml:space="preserve">huyên nghiệp để </w:t>
                  </w:r>
                  <w:r w:rsidRPr="007E29D1">
                    <w:rPr>
                      <w:bCs/>
                      <w:sz w:val="26"/>
                      <w:szCs w:val="26"/>
                      <w:lang w:val="nl-NL"/>
                    </w:rPr>
                    <w:t>xử lý hồ sơ</w:t>
                  </w:r>
                </w:p>
              </w:tc>
              <w:tc>
                <w:tcPr>
                  <w:tcW w:w="945" w:type="pct"/>
                  <w:vAlign w:val="center"/>
                </w:tcPr>
                <w:p w14:paraId="513859FD" w14:textId="77777777" w:rsidR="00360406" w:rsidRPr="007E29D1" w:rsidRDefault="00360406" w:rsidP="00893C91">
                  <w:pPr>
                    <w:pStyle w:val="Header"/>
                    <w:jc w:val="center"/>
                    <w:rPr>
                      <w:sz w:val="26"/>
                      <w:szCs w:val="26"/>
                      <w:lang w:val="nl-NL"/>
                    </w:rPr>
                  </w:pPr>
                  <w:r w:rsidRPr="007E29D1">
                    <w:rPr>
                      <w:spacing w:val="-6"/>
                      <w:sz w:val="26"/>
                      <w:szCs w:val="26"/>
                    </w:rPr>
                    <w:t xml:space="preserve">Văn thư Sở </w:t>
                  </w:r>
                </w:p>
              </w:tc>
              <w:tc>
                <w:tcPr>
                  <w:tcW w:w="1252" w:type="pct"/>
                  <w:vMerge w:val="restart"/>
                  <w:shd w:val="clear" w:color="auto" w:fill="auto"/>
                  <w:vAlign w:val="center"/>
                </w:tcPr>
                <w:p w14:paraId="79E11B72" w14:textId="77777777" w:rsidR="00360406" w:rsidRPr="007E29D1" w:rsidRDefault="00360406" w:rsidP="00893C91">
                  <w:pPr>
                    <w:pStyle w:val="Header"/>
                    <w:spacing w:before="120"/>
                    <w:jc w:val="center"/>
                    <w:rPr>
                      <w:sz w:val="26"/>
                      <w:szCs w:val="26"/>
                      <w:lang w:val="nl-NL"/>
                    </w:rPr>
                  </w:pPr>
                  <w:r w:rsidRPr="007E29D1">
                    <w:rPr>
                      <w:sz w:val="26"/>
                      <w:szCs w:val="26"/>
                      <w:lang w:val="nl-NL"/>
                    </w:rPr>
                    <w:t>14 ngày</w:t>
                  </w:r>
                </w:p>
              </w:tc>
            </w:tr>
            <w:tr w:rsidR="006A4142" w:rsidRPr="007E29D1" w14:paraId="0B66DB06" w14:textId="77777777" w:rsidTr="000948E5">
              <w:trPr>
                <w:trHeight w:val="1126"/>
              </w:trPr>
              <w:tc>
                <w:tcPr>
                  <w:tcW w:w="717" w:type="pct"/>
                  <w:vMerge/>
                  <w:shd w:val="clear" w:color="auto" w:fill="auto"/>
                  <w:vAlign w:val="center"/>
                </w:tcPr>
                <w:p w14:paraId="6FFD9FD6" w14:textId="77777777" w:rsidR="00360406" w:rsidRPr="007E29D1" w:rsidRDefault="00360406" w:rsidP="00893C91">
                  <w:pPr>
                    <w:pStyle w:val="Header"/>
                    <w:spacing w:before="120"/>
                    <w:jc w:val="center"/>
                    <w:rPr>
                      <w:b/>
                      <w:sz w:val="26"/>
                      <w:szCs w:val="26"/>
                      <w:lang w:val="nl-NL"/>
                    </w:rPr>
                  </w:pPr>
                </w:p>
              </w:tc>
              <w:tc>
                <w:tcPr>
                  <w:tcW w:w="2086" w:type="pct"/>
                  <w:shd w:val="clear" w:color="auto" w:fill="auto"/>
                  <w:vAlign w:val="center"/>
                </w:tcPr>
                <w:p w14:paraId="6FE9BE63" w14:textId="77777777" w:rsidR="00360406" w:rsidRPr="007E29D1" w:rsidRDefault="00360406" w:rsidP="00893C91">
                  <w:pPr>
                    <w:pStyle w:val="Header"/>
                    <w:spacing w:before="120"/>
                    <w:jc w:val="both"/>
                    <w:rPr>
                      <w:sz w:val="26"/>
                      <w:szCs w:val="26"/>
                      <w:lang w:val="nl-NL"/>
                    </w:rPr>
                  </w:pPr>
                  <w:r w:rsidRPr="007E29D1">
                    <w:rPr>
                      <w:sz w:val="26"/>
                      <w:szCs w:val="26"/>
                      <w:lang w:val="nl-NL"/>
                    </w:rPr>
                    <w:t xml:space="preserve">Phòng chuyên môn kiểm tra hồ sơ và kiểm tra thực tế cơ sở vật chất. Nêu đầy đủ ghi ngày nhận hồ sơ chính thức. </w:t>
                  </w:r>
                </w:p>
              </w:tc>
              <w:tc>
                <w:tcPr>
                  <w:tcW w:w="945" w:type="pct"/>
                  <w:vAlign w:val="center"/>
                </w:tcPr>
                <w:p w14:paraId="7539E0A9" w14:textId="77777777" w:rsidR="00360406" w:rsidRPr="007E29D1" w:rsidRDefault="00360406" w:rsidP="00893C91">
                  <w:pPr>
                    <w:pStyle w:val="Header"/>
                    <w:spacing w:before="120"/>
                    <w:jc w:val="center"/>
                    <w:rPr>
                      <w:sz w:val="26"/>
                      <w:szCs w:val="26"/>
                      <w:lang w:val="nl-NL"/>
                    </w:rPr>
                  </w:pPr>
                  <w:r w:rsidRPr="007E29D1">
                    <w:rPr>
                      <w:sz w:val="26"/>
                      <w:szCs w:val="26"/>
                      <w:lang w:val="nl-NL"/>
                    </w:rPr>
                    <w:t>Chuyên viên Phòng Giáo dục Trung học</w:t>
                  </w:r>
                </w:p>
              </w:tc>
              <w:tc>
                <w:tcPr>
                  <w:tcW w:w="1252" w:type="pct"/>
                  <w:vMerge/>
                  <w:shd w:val="clear" w:color="auto" w:fill="auto"/>
                  <w:vAlign w:val="center"/>
                </w:tcPr>
                <w:p w14:paraId="486CA79C" w14:textId="77777777" w:rsidR="00360406" w:rsidRPr="007E29D1" w:rsidRDefault="00360406" w:rsidP="00893C91">
                  <w:pPr>
                    <w:pStyle w:val="Header"/>
                    <w:spacing w:before="120"/>
                    <w:jc w:val="center"/>
                    <w:rPr>
                      <w:sz w:val="26"/>
                      <w:szCs w:val="26"/>
                      <w:lang w:val="nl-NL"/>
                    </w:rPr>
                  </w:pPr>
                </w:p>
              </w:tc>
            </w:tr>
            <w:tr w:rsidR="006A4142" w:rsidRPr="007E29D1" w14:paraId="3512AC5C" w14:textId="77777777" w:rsidTr="000948E5">
              <w:trPr>
                <w:trHeight w:val="1028"/>
              </w:trPr>
              <w:tc>
                <w:tcPr>
                  <w:tcW w:w="717" w:type="pct"/>
                  <w:vMerge/>
                  <w:shd w:val="clear" w:color="auto" w:fill="auto"/>
                  <w:vAlign w:val="center"/>
                </w:tcPr>
                <w:p w14:paraId="03ED365F" w14:textId="77777777" w:rsidR="00360406" w:rsidRPr="007E29D1" w:rsidRDefault="00360406" w:rsidP="00893C91">
                  <w:pPr>
                    <w:pStyle w:val="Header"/>
                    <w:spacing w:before="120"/>
                    <w:jc w:val="center"/>
                    <w:rPr>
                      <w:b/>
                      <w:sz w:val="26"/>
                      <w:szCs w:val="26"/>
                      <w:lang w:val="nl-NL"/>
                    </w:rPr>
                  </w:pPr>
                </w:p>
              </w:tc>
              <w:tc>
                <w:tcPr>
                  <w:tcW w:w="2086" w:type="pct"/>
                  <w:shd w:val="clear" w:color="auto" w:fill="auto"/>
                  <w:vAlign w:val="center"/>
                </w:tcPr>
                <w:p w14:paraId="3E4B8F09" w14:textId="77777777" w:rsidR="00360406" w:rsidRPr="007E29D1" w:rsidRDefault="00360406" w:rsidP="00893C91">
                  <w:pPr>
                    <w:pStyle w:val="Header"/>
                    <w:spacing w:before="120"/>
                    <w:jc w:val="both"/>
                    <w:rPr>
                      <w:sz w:val="26"/>
                      <w:szCs w:val="26"/>
                      <w:lang w:val="nl-NL"/>
                    </w:rPr>
                  </w:pPr>
                  <w:r w:rsidRPr="007E29D1">
                    <w:rPr>
                      <w:sz w:val="26"/>
                      <w:szCs w:val="26"/>
                      <w:lang w:val="nl-NL"/>
                    </w:rPr>
                    <w:t>T</w:t>
                  </w:r>
                  <w:r w:rsidRPr="007E29D1">
                    <w:rPr>
                      <w:sz w:val="26"/>
                      <w:szCs w:val="26"/>
                      <w:lang w:val="hr-HR"/>
                    </w:rPr>
                    <w:t xml:space="preserve">ham mưu trình lãnh đạo xem xét quyết định </w:t>
                  </w:r>
                  <w:r w:rsidRPr="007E29D1">
                    <w:rPr>
                      <w:sz w:val="26"/>
                      <w:szCs w:val="26"/>
                      <w:lang w:val="nl-NL"/>
                    </w:rPr>
                    <w:t>.</w:t>
                  </w:r>
                </w:p>
              </w:tc>
              <w:tc>
                <w:tcPr>
                  <w:tcW w:w="945" w:type="pct"/>
                  <w:vAlign w:val="center"/>
                </w:tcPr>
                <w:p w14:paraId="73BB32C5" w14:textId="77777777" w:rsidR="00360406" w:rsidRPr="007E29D1" w:rsidRDefault="00360406" w:rsidP="00893C91">
                  <w:pPr>
                    <w:pStyle w:val="Header"/>
                    <w:spacing w:before="120"/>
                    <w:jc w:val="center"/>
                    <w:rPr>
                      <w:sz w:val="26"/>
                      <w:szCs w:val="26"/>
                      <w:lang w:val="nl-NL"/>
                    </w:rPr>
                  </w:pPr>
                  <w:r w:rsidRPr="007E29D1">
                    <w:rPr>
                      <w:sz w:val="26"/>
                      <w:szCs w:val="26"/>
                      <w:lang w:val="nl-NL"/>
                    </w:rPr>
                    <w:t>Lãnh đạo</w:t>
                  </w:r>
                </w:p>
                <w:p w14:paraId="6F979BFC" w14:textId="77777777" w:rsidR="00360406" w:rsidRPr="007E29D1" w:rsidRDefault="00360406" w:rsidP="00893C91">
                  <w:pPr>
                    <w:pStyle w:val="Header"/>
                    <w:spacing w:before="120"/>
                    <w:jc w:val="center"/>
                    <w:rPr>
                      <w:sz w:val="26"/>
                      <w:szCs w:val="26"/>
                      <w:lang w:val="nl-NL"/>
                    </w:rPr>
                  </w:pPr>
                  <w:r w:rsidRPr="007E29D1">
                    <w:rPr>
                      <w:sz w:val="26"/>
                      <w:szCs w:val="26"/>
                      <w:lang w:val="nl-NL"/>
                    </w:rPr>
                    <w:t>Phòng Giáo dục Trung học Chuyên nghiệp</w:t>
                  </w:r>
                </w:p>
              </w:tc>
              <w:tc>
                <w:tcPr>
                  <w:tcW w:w="1252" w:type="pct"/>
                  <w:shd w:val="clear" w:color="auto" w:fill="auto"/>
                  <w:vAlign w:val="center"/>
                </w:tcPr>
                <w:p w14:paraId="26480C75" w14:textId="77777777" w:rsidR="00360406" w:rsidRPr="007E29D1" w:rsidRDefault="00360406" w:rsidP="00893C91">
                  <w:pPr>
                    <w:pStyle w:val="Header"/>
                    <w:spacing w:before="120"/>
                    <w:jc w:val="center"/>
                    <w:rPr>
                      <w:sz w:val="26"/>
                      <w:szCs w:val="26"/>
                      <w:lang w:val="nl-NL"/>
                    </w:rPr>
                  </w:pPr>
                  <w:r w:rsidRPr="007E29D1">
                    <w:rPr>
                      <w:sz w:val="26"/>
                      <w:szCs w:val="26"/>
                      <w:lang w:val="nl-NL"/>
                    </w:rPr>
                    <w:t>02 ngày</w:t>
                  </w:r>
                </w:p>
              </w:tc>
            </w:tr>
            <w:tr w:rsidR="006A4142" w:rsidRPr="007E29D1" w14:paraId="1B701301" w14:textId="77777777" w:rsidTr="00957789">
              <w:trPr>
                <w:trHeight w:val="462"/>
              </w:trPr>
              <w:tc>
                <w:tcPr>
                  <w:tcW w:w="717" w:type="pct"/>
                  <w:vMerge/>
                  <w:shd w:val="clear" w:color="auto" w:fill="auto"/>
                  <w:vAlign w:val="center"/>
                </w:tcPr>
                <w:p w14:paraId="286B26AE" w14:textId="77777777" w:rsidR="00360406" w:rsidRPr="007E29D1" w:rsidRDefault="00360406" w:rsidP="00893C91">
                  <w:pPr>
                    <w:pStyle w:val="Header"/>
                    <w:spacing w:before="120"/>
                    <w:jc w:val="center"/>
                    <w:rPr>
                      <w:sz w:val="26"/>
                      <w:szCs w:val="26"/>
                      <w:lang w:val="nl-NL"/>
                    </w:rPr>
                  </w:pPr>
                </w:p>
              </w:tc>
              <w:tc>
                <w:tcPr>
                  <w:tcW w:w="2086" w:type="pct"/>
                  <w:shd w:val="clear" w:color="auto" w:fill="auto"/>
                  <w:vAlign w:val="center"/>
                </w:tcPr>
                <w:p w14:paraId="1FD17896" w14:textId="3C393D04" w:rsidR="00360406" w:rsidRPr="007E29D1" w:rsidRDefault="00360406" w:rsidP="00893C91">
                  <w:pPr>
                    <w:pStyle w:val="Header"/>
                    <w:spacing w:before="120"/>
                    <w:jc w:val="both"/>
                    <w:rPr>
                      <w:sz w:val="26"/>
                      <w:szCs w:val="26"/>
                      <w:lang w:val="nl-NL"/>
                    </w:rPr>
                  </w:pPr>
                  <w:r w:rsidRPr="007E29D1">
                    <w:rPr>
                      <w:bCs/>
                      <w:sz w:val="26"/>
                      <w:szCs w:val="26"/>
                    </w:rPr>
                    <w:t>Tham mưu t</w:t>
                  </w:r>
                  <w:r w:rsidRPr="007E29D1">
                    <w:rPr>
                      <w:sz w:val="26"/>
                      <w:szCs w:val="26"/>
                      <w:lang w:val="nl-NL"/>
                    </w:rPr>
                    <w:t>rình Lãnh đạo Sở có ý kiến và ký giấy phép.</w:t>
                  </w:r>
                </w:p>
                <w:p w14:paraId="31B7B236" w14:textId="244DD085" w:rsidR="00957789" w:rsidRPr="007E29D1" w:rsidRDefault="00957789" w:rsidP="00957789">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945" w:type="pct"/>
                </w:tcPr>
                <w:p w14:paraId="550A7CC1" w14:textId="77777777" w:rsidR="00360406" w:rsidRPr="007E29D1" w:rsidRDefault="00360406" w:rsidP="00957789">
                  <w:pPr>
                    <w:pStyle w:val="Header"/>
                    <w:spacing w:before="120"/>
                    <w:jc w:val="center"/>
                    <w:rPr>
                      <w:sz w:val="26"/>
                      <w:szCs w:val="26"/>
                      <w:lang w:val="vi-VN"/>
                    </w:rPr>
                  </w:pPr>
                  <w:r w:rsidRPr="007E29D1">
                    <w:rPr>
                      <w:sz w:val="26"/>
                      <w:szCs w:val="26"/>
                      <w:lang w:val="nl-NL"/>
                    </w:rPr>
                    <w:t xml:space="preserve">Phòng Giáo dục Trung học Chuyên nghiệp, Lãnh đạo </w:t>
                  </w:r>
                  <w:r w:rsidRPr="007E29D1">
                    <w:rPr>
                      <w:sz w:val="26"/>
                      <w:szCs w:val="26"/>
                      <w:lang w:val="vi-VN"/>
                    </w:rPr>
                    <w:t>Sở</w:t>
                  </w:r>
                  <w:r w:rsidR="00957789" w:rsidRPr="007E29D1">
                    <w:rPr>
                      <w:sz w:val="26"/>
                      <w:szCs w:val="26"/>
                    </w:rPr>
                    <w:t xml:space="preserve"> </w:t>
                  </w:r>
                  <w:r w:rsidRPr="007E29D1">
                    <w:rPr>
                      <w:sz w:val="26"/>
                      <w:szCs w:val="26"/>
                      <w:lang w:val="vi-VN"/>
                    </w:rPr>
                    <w:t>Gi</w:t>
                  </w:r>
                  <w:r w:rsidRPr="007E29D1">
                    <w:rPr>
                      <w:sz w:val="26"/>
                      <w:szCs w:val="26"/>
                      <w:lang w:val="hr-HR"/>
                    </w:rPr>
                    <w:t>á</w:t>
                  </w:r>
                  <w:r w:rsidRPr="007E29D1">
                    <w:rPr>
                      <w:sz w:val="26"/>
                      <w:szCs w:val="26"/>
                      <w:lang w:val="vi-VN"/>
                    </w:rPr>
                    <w:t>o</w:t>
                  </w:r>
                  <w:r w:rsidR="00957789" w:rsidRPr="007E29D1">
                    <w:rPr>
                      <w:sz w:val="26"/>
                      <w:szCs w:val="26"/>
                    </w:rPr>
                    <w:t xml:space="preserve"> </w:t>
                  </w:r>
                  <w:r w:rsidRPr="007E29D1">
                    <w:rPr>
                      <w:sz w:val="26"/>
                      <w:szCs w:val="26"/>
                      <w:lang w:val="vi-VN"/>
                    </w:rPr>
                    <w:t>dục</w:t>
                  </w:r>
                  <w:r w:rsidR="00957789" w:rsidRPr="007E29D1">
                    <w:rPr>
                      <w:sz w:val="26"/>
                      <w:szCs w:val="26"/>
                    </w:rPr>
                    <w:t xml:space="preserve"> </w:t>
                  </w:r>
                  <w:r w:rsidRPr="007E29D1">
                    <w:rPr>
                      <w:sz w:val="26"/>
                      <w:szCs w:val="26"/>
                      <w:lang w:val="vi-VN"/>
                    </w:rPr>
                    <w:t>v</w:t>
                  </w:r>
                  <w:r w:rsidRPr="007E29D1">
                    <w:rPr>
                      <w:sz w:val="26"/>
                      <w:szCs w:val="26"/>
                      <w:lang w:val="hr-HR"/>
                    </w:rPr>
                    <w:t>à Đà</w:t>
                  </w:r>
                  <w:r w:rsidRPr="007E29D1">
                    <w:rPr>
                      <w:sz w:val="26"/>
                      <w:szCs w:val="26"/>
                      <w:lang w:val="vi-VN"/>
                    </w:rPr>
                    <w:t>o</w:t>
                  </w:r>
                  <w:r w:rsidR="00957789" w:rsidRPr="007E29D1">
                    <w:rPr>
                      <w:sz w:val="26"/>
                      <w:szCs w:val="26"/>
                    </w:rPr>
                    <w:t xml:space="preserve"> </w:t>
                  </w:r>
                  <w:r w:rsidRPr="007E29D1">
                    <w:rPr>
                      <w:sz w:val="26"/>
                      <w:szCs w:val="26"/>
                      <w:lang w:val="vi-VN"/>
                    </w:rPr>
                    <w:t>tạo</w:t>
                  </w:r>
                </w:p>
                <w:p w14:paraId="6F3C82A7" w14:textId="3785D51F" w:rsidR="00957789" w:rsidRPr="007E29D1" w:rsidRDefault="00957789" w:rsidP="00957789">
                  <w:pPr>
                    <w:pStyle w:val="Header"/>
                    <w:spacing w:before="120"/>
                    <w:jc w:val="center"/>
                    <w:rPr>
                      <w:sz w:val="26"/>
                      <w:szCs w:val="26"/>
                    </w:rPr>
                  </w:pPr>
                  <w:r w:rsidRPr="007E29D1">
                    <w:rPr>
                      <w:sz w:val="26"/>
                      <w:szCs w:val="26"/>
                    </w:rPr>
                    <w:t>Văn thư</w:t>
                  </w:r>
                </w:p>
              </w:tc>
              <w:tc>
                <w:tcPr>
                  <w:tcW w:w="1252" w:type="pct"/>
                  <w:shd w:val="clear" w:color="auto" w:fill="auto"/>
                  <w:vAlign w:val="center"/>
                </w:tcPr>
                <w:p w14:paraId="7F6D33FB" w14:textId="77777777" w:rsidR="00360406" w:rsidRPr="007E29D1" w:rsidRDefault="00360406" w:rsidP="00893C91">
                  <w:pPr>
                    <w:pStyle w:val="Header"/>
                    <w:spacing w:before="120"/>
                    <w:jc w:val="center"/>
                    <w:rPr>
                      <w:sz w:val="26"/>
                      <w:szCs w:val="26"/>
                      <w:lang w:val="nl-NL"/>
                    </w:rPr>
                  </w:pPr>
                  <w:r w:rsidRPr="007E29D1">
                    <w:rPr>
                      <w:sz w:val="26"/>
                      <w:szCs w:val="26"/>
                      <w:lang w:val="nl-NL"/>
                    </w:rPr>
                    <w:t>02 ngày</w:t>
                  </w:r>
                </w:p>
              </w:tc>
            </w:tr>
            <w:tr w:rsidR="006A4142" w:rsidRPr="007E29D1" w14:paraId="2CEEFB1F" w14:textId="77777777" w:rsidTr="000948E5">
              <w:trPr>
                <w:trHeight w:val="540"/>
              </w:trPr>
              <w:tc>
                <w:tcPr>
                  <w:tcW w:w="5000" w:type="pct"/>
                  <w:gridSpan w:val="4"/>
                  <w:shd w:val="clear" w:color="auto" w:fill="auto"/>
                  <w:vAlign w:val="center"/>
                </w:tcPr>
                <w:p w14:paraId="0E820463" w14:textId="77777777" w:rsidR="00360406" w:rsidRPr="007E29D1" w:rsidRDefault="00360406"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282786E8" w14:textId="77777777" w:rsidTr="00957789">
              <w:trPr>
                <w:trHeight w:val="540"/>
              </w:trPr>
              <w:tc>
                <w:tcPr>
                  <w:tcW w:w="717" w:type="pct"/>
                  <w:shd w:val="clear" w:color="auto" w:fill="auto"/>
                  <w:vAlign w:val="center"/>
                </w:tcPr>
                <w:p w14:paraId="67248DBB" w14:textId="77777777" w:rsidR="00360406" w:rsidRPr="007E29D1" w:rsidRDefault="00360406" w:rsidP="00893C91">
                  <w:pPr>
                    <w:pStyle w:val="Header"/>
                    <w:spacing w:before="120"/>
                    <w:jc w:val="center"/>
                    <w:rPr>
                      <w:b/>
                      <w:sz w:val="26"/>
                      <w:szCs w:val="26"/>
                      <w:lang w:val="nl-NL"/>
                    </w:rPr>
                  </w:pPr>
                  <w:r w:rsidRPr="007E29D1">
                    <w:rPr>
                      <w:b/>
                      <w:sz w:val="26"/>
                      <w:szCs w:val="26"/>
                      <w:lang w:val="nl-NL"/>
                    </w:rPr>
                    <w:t>Bước 3</w:t>
                  </w:r>
                </w:p>
              </w:tc>
              <w:tc>
                <w:tcPr>
                  <w:tcW w:w="2086" w:type="pct"/>
                  <w:shd w:val="clear" w:color="auto" w:fill="auto"/>
                  <w:vAlign w:val="center"/>
                </w:tcPr>
                <w:p w14:paraId="2233C1EF" w14:textId="77777777" w:rsidR="00957789" w:rsidRPr="007E29D1" w:rsidRDefault="00957789" w:rsidP="00957789">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p w14:paraId="005E24FD" w14:textId="719CAA07" w:rsidR="00360406" w:rsidRPr="007E29D1" w:rsidRDefault="00360406" w:rsidP="00893C91">
                  <w:pPr>
                    <w:pStyle w:val="Header"/>
                    <w:spacing w:before="120"/>
                    <w:rPr>
                      <w:b/>
                      <w:sz w:val="26"/>
                      <w:szCs w:val="26"/>
                      <w:lang w:val="nl-NL"/>
                    </w:rPr>
                  </w:pPr>
                </w:p>
              </w:tc>
              <w:tc>
                <w:tcPr>
                  <w:tcW w:w="945" w:type="pct"/>
                  <w:vAlign w:val="center"/>
                </w:tcPr>
                <w:p w14:paraId="36BDC086" w14:textId="77777777" w:rsidR="00360406" w:rsidRPr="007E29D1" w:rsidRDefault="00360406" w:rsidP="00957789">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1252" w:type="pct"/>
                  <w:shd w:val="clear" w:color="auto" w:fill="auto"/>
                  <w:vAlign w:val="center"/>
                </w:tcPr>
                <w:p w14:paraId="288F9A84" w14:textId="77777777" w:rsidR="00360406" w:rsidRPr="007E29D1" w:rsidRDefault="00360406" w:rsidP="00893C91">
                  <w:pPr>
                    <w:pStyle w:val="Header"/>
                    <w:spacing w:before="120"/>
                    <w:jc w:val="center"/>
                    <w:rPr>
                      <w:sz w:val="26"/>
                      <w:szCs w:val="26"/>
                      <w:lang w:val="nl-NL"/>
                    </w:rPr>
                  </w:pPr>
                  <w:r w:rsidRPr="007E29D1">
                    <w:rPr>
                      <w:sz w:val="26"/>
                      <w:szCs w:val="26"/>
                      <w:lang w:val="nl-NL"/>
                    </w:rPr>
                    <w:t>01 ngày</w:t>
                  </w:r>
                </w:p>
              </w:tc>
            </w:tr>
            <w:tr w:rsidR="006A4142" w:rsidRPr="007E29D1" w14:paraId="55C2C35C" w14:textId="77777777" w:rsidTr="000948E5">
              <w:trPr>
                <w:trHeight w:val="4128"/>
              </w:trPr>
              <w:tc>
                <w:tcPr>
                  <w:tcW w:w="5000" w:type="pct"/>
                  <w:gridSpan w:val="4"/>
                  <w:shd w:val="clear" w:color="auto" w:fill="auto"/>
                  <w:vAlign w:val="center"/>
                </w:tcPr>
                <w:p w14:paraId="0F6F3AAA" w14:textId="17CD03ED" w:rsidR="00360406" w:rsidRPr="007E29D1" w:rsidRDefault="008E0AB6" w:rsidP="00893C91">
                  <w:pPr>
                    <w:spacing w:before="100" w:beforeAutospacing="1" w:after="100" w:afterAutospacing="1"/>
                    <w:rPr>
                      <w:sz w:val="26"/>
                      <w:szCs w:val="26"/>
                      <w:lang w:val="nl-NL"/>
                    </w:rPr>
                  </w:pPr>
                  <w:r w:rsidRPr="007E29D1">
                    <w:rPr>
                      <w:noProof/>
                      <w:sz w:val="26"/>
                      <w:szCs w:val="26"/>
                    </w:rPr>
                    <w:pict w14:anchorId="34F4361F">
                      <v:roundrect id="_x0000_s1157" style="position:absolute;margin-left:201.2pt;margin-top:19.3pt;width:151.5pt;height:46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157">
                          <w:txbxContent>
                            <w:p w14:paraId="4B729D19" w14:textId="77777777" w:rsidR="008E0AB6" w:rsidRPr="0059023E" w:rsidRDefault="008E0AB6" w:rsidP="00360406">
                              <w:pPr>
                                <w:jc w:val="center"/>
                                <w:rPr>
                                  <w:sz w:val="16"/>
                                  <w:szCs w:val="16"/>
                                </w:rPr>
                              </w:pPr>
                              <w:r w:rsidRPr="0059023E">
                                <w:rPr>
                                  <w:sz w:val="16"/>
                                  <w:szCs w:val="16"/>
                                </w:rPr>
                                <w:t xml:space="preserve">Lãnh đạo Phòng </w:t>
                              </w:r>
                              <w:r>
                                <w:rPr>
                                  <w:sz w:val="16"/>
                                  <w:szCs w:val="16"/>
                                </w:rPr>
                                <w:t>GDTrH-CN tiếp nhận hồ sơ và phân công công chức thụ lý hồ sơ, lđ Sở phê duyệt (16</w:t>
                              </w:r>
                              <w:r w:rsidRPr="0059023E">
                                <w:rPr>
                                  <w:sz w:val="16"/>
                                  <w:szCs w:val="16"/>
                                </w:rPr>
                                <w:t xml:space="preserve"> ngày)</w:t>
                              </w:r>
                            </w:p>
                          </w:txbxContent>
                        </v:textbox>
                      </v:roundrect>
                    </w:pict>
                  </w:r>
                  <w:r w:rsidRPr="007E29D1">
                    <w:rPr>
                      <w:noProof/>
                      <w:sz w:val="26"/>
                      <w:szCs w:val="26"/>
                    </w:rPr>
                    <w:pict w14:anchorId="2092CDAE">
                      <v:roundrect id="_x0000_s1156" style="position:absolute;margin-left:26.9pt;margin-top:23.5pt;width:143.25pt;height:45.2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_x0000_s1156">
                          <w:txbxContent>
                            <w:p w14:paraId="65BBE03F" w14:textId="77777777" w:rsidR="008E0AB6" w:rsidRPr="0059023E" w:rsidRDefault="008E0AB6" w:rsidP="00360406">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(1</w:t>
                              </w:r>
                              <w:r w:rsidRPr="0059023E">
                                <w:rPr>
                                  <w:sz w:val="16"/>
                                  <w:szCs w:val="16"/>
                                </w:rPr>
                                <w:t xml:space="preserve"> ngày)</w:t>
                              </w:r>
                            </w:p>
                          </w:txbxContent>
                        </v:textbox>
                      </v:roundrect>
                    </w:pict>
                  </w:r>
                  <w:r w:rsidR="00360406" w:rsidRPr="007E29D1">
                    <w:rPr>
                      <w:sz w:val="26"/>
                      <w:szCs w:val="26"/>
                      <w:lang w:val="nl-NL"/>
                    </w:rPr>
                    <w:t>* Bản đồ quy trình</w:t>
                  </w:r>
                </w:p>
                <w:p w14:paraId="392A5111" w14:textId="6F5BDFBC" w:rsidR="00360406" w:rsidRPr="007E29D1" w:rsidRDefault="008E0AB6" w:rsidP="00893C91">
                  <w:pPr>
                    <w:spacing w:before="100" w:beforeAutospacing="1" w:after="100" w:afterAutospacing="1"/>
                    <w:rPr>
                      <w:sz w:val="26"/>
                      <w:szCs w:val="26"/>
                      <w:lang w:val="nl-NL"/>
                    </w:rPr>
                  </w:pPr>
                  <w:r w:rsidRPr="007E29D1">
                    <w:rPr>
                      <w:noProof/>
                      <w:sz w:val="26"/>
                      <w:szCs w:val="26"/>
                    </w:rPr>
                    <w:pict w14:anchorId="17DF5F68">
                      <v:shape id="_x0000_s1155" type="#_x0000_t13" style="position:absolute;margin-left:174.85pt;margin-top:5.15pt;width:21.75pt;height:15pt;flip:y;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p>
                <w:p w14:paraId="2774D3B1" w14:textId="79EB3035" w:rsidR="00360406" w:rsidRPr="007E29D1" w:rsidRDefault="008E0AB6" w:rsidP="00893C91">
                  <w:pPr>
                    <w:spacing w:before="100" w:beforeAutospacing="1" w:after="100" w:afterAutospacing="1"/>
                    <w:rPr>
                      <w:sz w:val="26"/>
                      <w:szCs w:val="26"/>
                      <w:lang w:val="nl-NL"/>
                    </w:rPr>
                  </w:pPr>
                  <w:r w:rsidRPr="007E29D1">
                    <w:rPr>
                      <w:noProof/>
                      <w:sz w:val="26"/>
                      <w:szCs w:val="26"/>
                    </w:rPr>
                    <w:pict w14:anchorId="0C1AC459">
                      <v:shape id="_x0000_s1154" type="#_x0000_t67" style="position:absolute;margin-left:275.35pt;margin-top:17.65pt;width:14.4pt;height:37.1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" adj="17414" fillcolor="#215a69 [1640]" stroked="f">
                        <v:fill color2="#3da5c1 [3016]" rotate="t" angle="180" colors="0 #2787a0;52429f #36b1d2;1 #34b3d6" focus="100%" type="gradient">
                          <o:fill v:ext="view" type="gradientUnscaled"/>
                        </v:fill>
                        <v:shadow on="t" color="black" opacity="22937f" origin=",.5" offset="0,.63889mm"/>
                      </v:shape>
                    </w:pict>
                  </w:r>
                </w:p>
                <w:p w14:paraId="47E9F0F6" w14:textId="7EE97FF8" w:rsidR="00360406" w:rsidRPr="007E29D1" w:rsidRDefault="008E0AB6" w:rsidP="00893C91">
                  <w:pPr>
                    <w:spacing w:before="100" w:beforeAutospacing="1" w:after="100" w:afterAutospacing="1"/>
                    <w:rPr>
                      <w:sz w:val="26"/>
                      <w:szCs w:val="26"/>
                      <w:lang w:val="nl-NL"/>
                    </w:rPr>
                  </w:pPr>
                  <w:r w:rsidRPr="007E29D1">
                    <w:rPr>
                      <w:noProof/>
                      <w:sz w:val="26"/>
                      <w:szCs w:val="26"/>
                    </w:rPr>
                    <w:pict w14:anchorId="60B0EFB9">
                      <v:shape id="Straight Arrow Connector 94" o:spid="_x0000_s1153" type="#_x0000_t32" style="position:absolute;margin-left:276.3pt;margin-top:624.3pt;width:24.75pt;height:0;z-index:25163929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" strokecolor="#4579b8 [3044]">
                        <v:stroke endarrow="block"/>
                        <o:lock v:ext="edit" shapetype="f"/>
                      </v:shape>
                    </w:pict>
                  </w:r>
                  <w:r w:rsidRPr="007E29D1">
                    <w:rPr>
                      <w:noProof/>
                      <w:sz w:val="26"/>
                      <w:szCs w:val="26"/>
                    </w:rPr>
                    <w:pict w14:anchorId="6B9D4C1B">
                      <v:shape id="Straight Arrow Connector 95" o:spid="_x0000_s1152" type="#_x0000_t32" style="position:absolute;margin-left:408.75pt;margin-top:625.1pt;width:24.75pt;height:0;z-index:25164032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" strokecolor="#4579b8 [3044]">
                        <v:stroke endarrow="block"/>
                        <o:lock v:ext="edit" shapetype="f"/>
                      </v:shape>
                    </w:pict>
                  </w:r>
                </w:p>
                <w:p w14:paraId="74CDE807" w14:textId="085D0FF8" w:rsidR="00360406" w:rsidRPr="007E29D1" w:rsidRDefault="008E0AB6" w:rsidP="00893C91">
                  <w:pPr>
                    <w:spacing w:before="100" w:beforeAutospacing="1" w:after="100" w:afterAutospacing="1"/>
                    <w:rPr>
                      <w:sz w:val="26"/>
                      <w:szCs w:val="26"/>
                      <w:lang w:val="nl-NL"/>
                    </w:rPr>
                  </w:pPr>
                  <w:r w:rsidRPr="007E29D1">
                    <w:rPr>
                      <w:noProof/>
                      <w:sz w:val="26"/>
                      <w:szCs w:val="26"/>
                    </w:rPr>
                    <w:pict w14:anchorId="310E303B">
                      <v:roundrect id="_x0000_s1151" style="position:absolute;margin-left:208.85pt;margin-top:7.9pt;width:149.8pt;height:4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151">
                          <w:txbxContent>
                            <w:p w14:paraId="7B3F3844" w14:textId="77777777" w:rsidR="008E0AB6" w:rsidRPr="0059023E" w:rsidRDefault="008E0AB6" w:rsidP="00360406">
                              <w:pPr>
                                <w:jc w:val="center"/>
                                <w:rPr>
                                  <w:sz w:val="16"/>
                                  <w:szCs w:val="16"/>
                                </w:rPr>
                              </w:pPr>
                              <w:r w:rsidRPr="0059023E">
                                <w:rPr>
                                  <w:sz w:val="16"/>
                                  <w:szCs w:val="16"/>
                                </w:rPr>
                                <w:t xml:space="preserve">Lãnh Phòng </w:t>
                              </w:r>
                              <w:r>
                                <w:rPr>
                                  <w:sz w:val="16"/>
                                  <w:szCs w:val="16"/>
                                </w:rPr>
                                <w:t>GDTrH-CN xem xét, trình Lãnh đạo Sở (2</w:t>
                              </w:r>
                              <w:r w:rsidRPr="0059023E">
                                <w:rPr>
                                  <w:sz w:val="16"/>
                                  <w:szCs w:val="16"/>
                                </w:rPr>
                                <w:t xml:space="preserve"> ngày)</w:t>
                              </w:r>
                            </w:p>
                            <w:p w14:paraId="435E8935" w14:textId="77777777" w:rsidR="008E0AB6" w:rsidRPr="0059023E" w:rsidRDefault="008E0AB6" w:rsidP="00360406">
                              <w:pPr>
                                <w:jc w:val="center"/>
                                <w:rPr>
                                  <w:sz w:val="16"/>
                                  <w:szCs w:val="16"/>
                                </w:rPr>
                              </w:pPr>
                            </w:p>
                          </w:txbxContent>
                        </v:textbox>
                      </v:roundrect>
                    </w:pict>
                  </w:r>
                  <w:r w:rsidRPr="007E29D1">
                    <w:rPr>
                      <w:noProof/>
                      <w:sz w:val="26"/>
                      <w:szCs w:val="26"/>
                    </w:rPr>
                    <w:pict w14:anchorId="518AF169">
                      <v:shape id="_x0000_s1150" type="#_x0000_t66" style="position:absolute;margin-left:176.35pt;margin-top:23.7pt;width:24.75pt;height:15pt;flip:y;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4599479">
                      <v:roundrect id="_x0000_s1149" style="position:absolute;margin-left:26.65pt;margin-top:7.25pt;width:143.3pt;height:4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" fillcolor="#cdddac [1622]" strokecolor="#94b64e [3046]">
                        <v:fill color2="#f0f4e6 [502]" rotate="t" angle="180" colors="0 #dafda7;22938f #e4fdc2;1 #f5ffe6" focus="100%" type="gradient"/>
                        <v:shadow on="t" color="black" opacity="24903f" origin=",.5" offset="0,.55556mm"/>
                        <v:path arrowok="t"/>
                        <v:textbox style="mso-next-textbox:#_x0000_s1149">
                          <w:txbxContent>
                            <w:p w14:paraId="6C55DA76" w14:textId="77777777" w:rsidR="008E0AB6" w:rsidRPr="0059023E" w:rsidRDefault="008E0AB6" w:rsidP="00360406">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34AAD2D6" w14:textId="77777777" w:rsidR="008E0AB6" w:rsidRPr="0059023E" w:rsidRDefault="008E0AB6" w:rsidP="00360406">
                              <w:pPr>
                                <w:jc w:val="center"/>
                                <w:rPr>
                                  <w:sz w:val="16"/>
                                  <w:szCs w:val="16"/>
                                </w:rPr>
                              </w:pPr>
                            </w:p>
                          </w:txbxContent>
                        </v:textbox>
                      </v:roundrect>
                    </w:pict>
                  </w:r>
                </w:p>
                <w:p w14:paraId="1A4B4C81" w14:textId="77777777" w:rsidR="00360406" w:rsidRPr="007E29D1" w:rsidRDefault="00360406" w:rsidP="00893C91">
                  <w:pPr>
                    <w:spacing w:before="100" w:beforeAutospacing="1" w:after="100" w:afterAutospacing="1"/>
                    <w:rPr>
                      <w:sz w:val="26"/>
                      <w:szCs w:val="26"/>
                      <w:lang w:val="nl-NL"/>
                    </w:rPr>
                  </w:pPr>
                </w:p>
              </w:tc>
            </w:tr>
          </w:tbl>
          <w:p w14:paraId="2BCD79BD" w14:textId="77777777" w:rsidR="00360406" w:rsidRPr="007E29D1" w:rsidRDefault="00360406" w:rsidP="00893C91">
            <w:pPr>
              <w:spacing w:before="120"/>
              <w:rPr>
                <w:sz w:val="26"/>
                <w:szCs w:val="26"/>
                <w:lang w:val="es-ES"/>
              </w:rPr>
            </w:pPr>
          </w:p>
        </w:tc>
      </w:tr>
      <w:tr w:rsidR="006A4142" w:rsidRPr="007E29D1" w14:paraId="12C030E4" w14:textId="77777777" w:rsidTr="001529DB">
        <w:trPr>
          <w:tblCellSpacing w:w="0" w:type="dxa"/>
        </w:trPr>
        <w:tc>
          <w:tcPr>
            <w:tcW w:w="1662" w:type="dxa"/>
            <w:vAlign w:val="center"/>
            <w:hideMark/>
          </w:tcPr>
          <w:p w14:paraId="707D1D3E"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796" w:type="dxa"/>
            <w:vAlign w:val="center"/>
            <w:hideMark/>
          </w:tcPr>
          <w:p w14:paraId="0AD7C57E" w14:textId="77777777" w:rsidR="00360406" w:rsidRPr="007E29D1" w:rsidRDefault="00360406" w:rsidP="00893C91">
            <w:pPr>
              <w:spacing w:before="120"/>
              <w:rPr>
                <w:sz w:val="26"/>
                <w:szCs w:val="26"/>
                <w:lang w:val="en-GB"/>
              </w:rPr>
            </w:pPr>
            <w:r w:rsidRPr="007E29D1">
              <w:rPr>
                <w:rFonts w:eastAsia="Courier New"/>
                <w:sz w:val="26"/>
                <w:szCs w:val="26"/>
                <w:lang w:val="nl-NL" w:eastAsia="vi-VN"/>
              </w:rPr>
              <w:t xml:space="preserve">Nộp hồ sơ </w:t>
            </w:r>
            <w:r w:rsidRPr="007E29D1">
              <w:rPr>
                <w:sz w:val="26"/>
                <w:szCs w:val="26"/>
                <w:lang w:val="es-ES"/>
              </w:rPr>
              <w:t xml:space="preserve">trực tiếp tại </w:t>
            </w:r>
            <w:r w:rsidRPr="007E29D1">
              <w:rPr>
                <w:sz w:val="26"/>
                <w:szCs w:val="26"/>
              </w:rPr>
              <w:t xml:space="preserve">Trung tâm phục vụ hành chính công </w:t>
            </w:r>
            <w:r w:rsidRPr="007E29D1">
              <w:rPr>
                <w:spacing w:val="-4"/>
                <w:sz w:val="26"/>
                <w:szCs w:val="26"/>
                <w:lang w:val="es-AR"/>
              </w:rPr>
              <w:t>tỉnh</w:t>
            </w:r>
          </w:p>
        </w:tc>
      </w:tr>
      <w:tr w:rsidR="006A4142" w:rsidRPr="007E29D1" w14:paraId="31568CE0" w14:textId="77777777" w:rsidTr="001529DB">
        <w:trPr>
          <w:tblCellSpacing w:w="0" w:type="dxa"/>
        </w:trPr>
        <w:tc>
          <w:tcPr>
            <w:tcW w:w="1662" w:type="dxa"/>
            <w:vAlign w:val="center"/>
            <w:hideMark/>
          </w:tcPr>
          <w:p w14:paraId="7220648E" w14:textId="77777777" w:rsidR="00360406" w:rsidRPr="007E29D1" w:rsidRDefault="00360406"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lastRenderedPageBreak/>
              <w:t>3.Thành phần, số lượng hồ sơ:</w:t>
            </w:r>
          </w:p>
        </w:tc>
        <w:tc>
          <w:tcPr>
            <w:tcW w:w="8796" w:type="dxa"/>
            <w:vAlign w:val="center"/>
            <w:hideMark/>
          </w:tcPr>
          <w:p w14:paraId="2CE477B8" w14:textId="77777777" w:rsidR="00360406" w:rsidRPr="007E29D1" w:rsidRDefault="00360406" w:rsidP="00893C91">
            <w:pPr>
              <w:spacing w:before="120"/>
              <w:rPr>
                <w:sz w:val="26"/>
                <w:szCs w:val="26"/>
              </w:rPr>
            </w:pPr>
            <w:r w:rsidRPr="007E29D1">
              <w:rPr>
                <w:sz w:val="26"/>
                <w:szCs w:val="26"/>
              </w:rPr>
              <w:t xml:space="preserve">1. </w:t>
            </w:r>
            <w:r w:rsidRPr="007E29D1">
              <w:rPr>
                <w:sz w:val="26"/>
                <w:szCs w:val="26"/>
                <w:shd w:val="clear" w:color="auto" w:fill="FFFFFF"/>
              </w:rPr>
              <w:t>Đơn đăng ký hoạt động của văn phòng đại diện giáo dục nước ngoài theo Mẫu số 20 tại Phụ lục Nghị định số 86/2018/NĐ-CP;</w:t>
            </w:r>
          </w:p>
          <w:p w14:paraId="53D19F37" w14:textId="77777777" w:rsidR="00360406" w:rsidRPr="007E29D1" w:rsidRDefault="00360406" w:rsidP="00893C91">
            <w:pPr>
              <w:spacing w:before="120"/>
              <w:rPr>
                <w:sz w:val="26"/>
                <w:szCs w:val="26"/>
              </w:rPr>
            </w:pPr>
            <w:r w:rsidRPr="007E29D1">
              <w:rPr>
                <w:sz w:val="26"/>
                <w:szCs w:val="26"/>
              </w:rPr>
              <w:t xml:space="preserve">2. </w:t>
            </w:r>
            <w:r w:rsidRPr="007E29D1">
              <w:rPr>
                <w:sz w:val="26"/>
                <w:szCs w:val="26"/>
                <w:shd w:val="clear" w:color="auto" w:fill="FFFFFF"/>
              </w:rPr>
              <w:t>Bản sao có chứng thực hoặc bản sao kèm theo bản chính để đối chiếu với Quyết định cho phép thành lập văn phòng đại diện và bản sao hồ sơ đề nghị cấp có thẩm quyền cho phép thành lập văn phòng đại diện giáo dục nước ngoài đã gửi cho Bộ Giáo dục và Đào tạo</w:t>
            </w:r>
            <w:r w:rsidRPr="007E29D1">
              <w:rPr>
                <w:sz w:val="26"/>
                <w:szCs w:val="26"/>
              </w:rPr>
              <w:t>;</w:t>
            </w:r>
          </w:p>
          <w:p w14:paraId="2BD5E4DD" w14:textId="77777777" w:rsidR="00360406" w:rsidRPr="007E29D1" w:rsidRDefault="00360406" w:rsidP="00893C91">
            <w:pPr>
              <w:spacing w:before="120"/>
              <w:rPr>
                <w:sz w:val="26"/>
                <w:szCs w:val="26"/>
                <w:shd w:val="clear" w:color="auto" w:fill="FFFFFF"/>
              </w:rPr>
            </w:pPr>
            <w:r w:rsidRPr="007E29D1">
              <w:rPr>
                <w:sz w:val="26"/>
                <w:szCs w:val="26"/>
              </w:rPr>
              <w:t xml:space="preserve">3. </w:t>
            </w:r>
            <w:r w:rsidRPr="007E29D1">
              <w:rPr>
                <w:sz w:val="26"/>
                <w:szCs w:val="26"/>
                <w:shd w:val="clear" w:color="auto" w:fill="FFFFFF"/>
              </w:rPr>
              <w:t>Quyết định bổ nhiệm Trưởng văn phòng đại diện giáo dục nước ngoài và lý lịch cá nhân của người được bổ nhiệm;</w:t>
            </w:r>
          </w:p>
          <w:p w14:paraId="47B9AAA2" w14:textId="77777777" w:rsidR="00360406" w:rsidRPr="007E29D1" w:rsidRDefault="00360406" w:rsidP="00893C91">
            <w:pPr>
              <w:spacing w:before="120"/>
              <w:rPr>
                <w:sz w:val="26"/>
                <w:szCs w:val="26"/>
                <w:shd w:val="clear" w:color="auto" w:fill="FFFFFF"/>
              </w:rPr>
            </w:pPr>
            <w:r w:rsidRPr="007E29D1">
              <w:rPr>
                <w:sz w:val="26"/>
                <w:szCs w:val="26"/>
                <w:shd w:val="clear" w:color="auto" w:fill="FFFFFF"/>
                <w:lang w:val="es-ES"/>
              </w:rPr>
              <w:t xml:space="preserve">4. </w:t>
            </w:r>
            <w:r w:rsidRPr="007E29D1">
              <w:rPr>
                <w:sz w:val="26"/>
                <w:szCs w:val="26"/>
                <w:shd w:val="clear" w:color="auto" w:fill="FFFFFF"/>
              </w:rPr>
              <w:t>Nhân sự làm việc tại văn phòng đại diện giáo dục nước ngoài và lý lịch cá nhân;</w:t>
            </w:r>
          </w:p>
          <w:p w14:paraId="38D3D31B" w14:textId="77777777" w:rsidR="00360406" w:rsidRPr="007E29D1" w:rsidRDefault="00360406" w:rsidP="00893C91">
            <w:pPr>
              <w:spacing w:before="120"/>
              <w:rPr>
                <w:sz w:val="26"/>
                <w:szCs w:val="26"/>
                <w:lang w:val="es-ES"/>
              </w:rPr>
            </w:pPr>
            <w:r w:rsidRPr="007E29D1">
              <w:rPr>
                <w:sz w:val="26"/>
                <w:szCs w:val="26"/>
                <w:shd w:val="clear" w:color="auto" w:fill="FFFFFF"/>
                <w:lang w:val="es-ES"/>
              </w:rPr>
              <w:t xml:space="preserve">5. </w:t>
            </w:r>
            <w:r w:rsidRPr="007E29D1">
              <w:rPr>
                <w:sz w:val="26"/>
                <w:szCs w:val="26"/>
                <w:shd w:val="clear" w:color="auto" w:fill="FFFFFF"/>
              </w:rPr>
              <w:t>Địa điểm cụ thể đặt văn phòng đại diện giáo dục nước ngoài và giấy tờ pháp lý có liên quan;</w:t>
            </w:r>
          </w:p>
        </w:tc>
      </w:tr>
      <w:tr w:rsidR="006A4142" w:rsidRPr="007E29D1" w14:paraId="29769B74" w14:textId="77777777" w:rsidTr="001529DB">
        <w:trPr>
          <w:tblCellSpacing w:w="0" w:type="dxa"/>
        </w:trPr>
        <w:tc>
          <w:tcPr>
            <w:tcW w:w="1662" w:type="dxa"/>
            <w:vAlign w:val="center"/>
            <w:hideMark/>
          </w:tcPr>
          <w:p w14:paraId="60672D96"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4.Thời hạn giải quyết:</w:t>
            </w:r>
          </w:p>
        </w:tc>
        <w:tc>
          <w:tcPr>
            <w:tcW w:w="8796" w:type="dxa"/>
            <w:vAlign w:val="center"/>
            <w:hideMark/>
          </w:tcPr>
          <w:p w14:paraId="714CC6E1" w14:textId="77777777" w:rsidR="00360406" w:rsidRPr="007E29D1" w:rsidRDefault="00360406" w:rsidP="00893C91">
            <w:pPr>
              <w:spacing w:before="120"/>
              <w:rPr>
                <w:sz w:val="26"/>
                <w:szCs w:val="26"/>
              </w:rPr>
            </w:pPr>
            <w:r w:rsidRPr="007E29D1">
              <w:rPr>
                <w:sz w:val="26"/>
                <w:szCs w:val="26"/>
              </w:rPr>
              <w:t xml:space="preserve"> 10 ngày kể từ ngày nhận đủ hồ sơ hợp lệ.</w:t>
            </w:r>
          </w:p>
        </w:tc>
      </w:tr>
      <w:tr w:rsidR="006A4142" w:rsidRPr="007E29D1" w14:paraId="09504ED0" w14:textId="77777777" w:rsidTr="001529DB">
        <w:trPr>
          <w:tblCellSpacing w:w="0" w:type="dxa"/>
        </w:trPr>
        <w:tc>
          <w:tcPr>
            <w:tcW w:w="1662" w:type="dxa"/>
            <w:vAlign w:val="center"/>
            <w:hideMark/>
          </w:tcPr>
          <w:p w14:paraId="46367267"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796" w:type="dxa"/>
            <w:vAlign w:val="center"/>
            <w:hideMark/>
          </w:tcPr>
          <w:p w14:paraId="31CFBB47" w14:textId="77777777" w:rsidR="00360406" w:rsidRPr="007E29D1" w:rsidRDefault="00360406"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5A7F3A10" w14:textId="77777777" w:rsidTr="001529DB">
        <w:trPr>
          <w:tblCellSpacing w:w="0" w:type="dxa"/>
        </w:trPr>
        <w:tc>
          <w:tcPr>
            <w:tcW w:w="1662" w:type="dxa"/>
            <w:vAlign w:val="center"/>
            <w:hideMark/>
          </w:tcPr>
          <w:p w14:paraId="68EC47FE"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796" w:type="dxa"/>
            <w:vAlign w:val="center"/>
            <w:hideMark/>
          </w:tcPr>
          <w:p w14:paraId="4B92D196"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1AD88698" w14:textId="77777777" w:rsidTr="001529DB">
        <w:trPr>
          <w:tblCellSpacing w:w="0" w:type="dxa"/>
        </w:trPr>
        <w:tc>
          <w:tcPr>
            <w:tcW w:w="1662" w:type="dxa"/>
            <w:vAlign w:val="center"/>
            <w:hideMark/>
          </w:tcPr>
          <w:p w14:paraId="5DE35818"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796" w:type="dxa"/>
            <w:vAlign w:val="center"/>
            <w:hideMark/>
          </w:tcPr>
          <w:p w14:paraId="75B77A37"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lang w:val="vi-VN"/>
              </w:rPr>
              <w:t>Quyết định hành chính.</w:t>
            </w:r>
          </w:p>
        </w:tc>
      </w:tr>
      <w:tr w:rsidR="006A4142" w:rsidRPr="007E29D1" w14:paraId="5FE8149A" w14:textId="77777777" w:rsidTr="001529DB">
        <w:trPr>
          <w:tblCellSpacing w:w="0" w:type="dxa"/>
        </w:trPr>
        <w:tc>
          <w:tcPr>
            <w:tcW w:w="1662" w:type="dxa"/>
            <w:vAlign w:val="center"/>
            <w:hideMark/>
          </w:tcPr>
          <w:p w14:paraId="7FB03D5F"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796" w:type="dxa"/>
            <w:vAlign w:val="center"/>
            <w:hideMark/>
          </w:tcPr>
          <w:p w14:paraId="272F62A5"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01327B00" w14:textId="77777777" w:rsidTr="001529DB">
        <w:trPr>
          <w:tblCellSpacing w:w="0" w:type="dxa"/>
        </w:trPr>
        <w:tc>
          <w:tcPr>
            <w:tcW w:w="1662" w:type="dxa"/>
            <w:vAlign w:val="center"/>
            <w:hideMark/>
          </w:tcPr>
          <w:p w14:paraId="656B4EC8"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796" w:type="dxa"/>
            <w:vAlign w:val="center"/>
            <w:hideMark/>
          </w:tcPr>
          <w:p w14:paraId="60BA2BA4" w14:textId="77777777" w:rsidR="00360406" w:rsidRPr="007E29D1" w:rsidRDefault="00360406" w:rsidP="00893C91">
            <w:pPr>
              <w:spacing w:before="120" w:after="100" w:afterAutospacing="1"/>
              <w:rPr>
                <w:sz w:val="26"/>
                <w:szCs w:val="26"/>
              </w:rPr>
            </w:pPr>
            <w:r w:rsidRPr="007E29D1">
              <w:rPr>
                <w:sz w:val="26"/>
                <w:szCs w:val="26"/>
                <w:lang w:val="vi-VN"/>
              </w:rPr>
              <w:t>Mẫu số 20</w:t>
            </w:r>
            <w:r w:rsidRPr="007E29D1">
              <w:rPr>
                <w:sz w:val="26"/>
                <w:szCs w:val="26"/>
              </w:rPr>
              <w:t xml:space="preserve">, Nghị định số 86/2018/NĐ-CP </w:t>
            </w:r>
            <w:r w:rsidRPr="007E29D1">
              <w:rPr>
                <w:sz w:val="26"/>
                <w:szCs w:val="26"/>
                <w:lang w:val="vi-VN"/>
              </w:rPr>
              <w:t>của Chính phủ</w:t>
            </w:r>
          </w:p>
          <w:p w14:paraId="61291C60" w14:textId="77777777" w:rsidR="00360406" w:rsidRPr="007E29D1" w:rsidRDefault="00360406" w:rsidP="00893C91">
            <w:pPr>
              <w:widowControl w:val="0"/>
              <w:spacing w:before="120"/>
              <w:rPr>
                <w:rFonts w:eastAsia="Calibri"/>
                <w:sz w:val="26"/>
                <w:szCs w:val="26"/>
                <w:lang w:val="nl-NL" w:eastAsia="vi-VN"/>
              </w:rPr>
            </w:pPr>
          </w:p>
        </w:tc>
      </w:tr>
      <w:tr w:rsidR="006A4142" w:rsidRPr="007E29D1" w14:paraId="7195E0BB" w14:textId="77777777" w:rsidTr="001529DB">
        <w:trPr>
          <w:tblCellSpacing w:w="0" w:type="dxa"/>
        </w:trPr>
        <w:tc>
          <w:tcPr>
            <w:tcW w:w="1662" w:type="dxa"/>
            <w:vAlign w:val="center"/>
            <w:hideMark/>
          </w:tcPr>
          <w:p w14:paraId="08A5669A"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796" w:type="dxa"/>
            <w:vAlign w:val="center"/>
            <w:hideMark/>
          </w:tcPr>
          <w:p w14:paraId="4C5DCCE1"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Qui định này không áp dụng đối với: Các chương trình liên kết đào tạo với các cơ sở giáo dục nước ngoài; các lĩnh vực lịch sử, chính trị, văn hóa, nghệ thuật và ngữ văn liên quan tới Việt Nam trong chương trình giáo dục phổ thông; các cơ sở giáo dục 100% vốn đầu tư nước ngoài.</w:t>
            </w:r>
          </w:p>
          <w:p w14:paraId="4589BC27"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Các trường tiểu học, trung học cơ sở nộp hồ sơ ở Phòng Giáo dục và Đào tạo liên quan để phê duyệt Đề án.</w:t>
            </w:r>
          </w:p>
          <w:p w14:paraId="5003EF3F"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Việc dạy và học bằng tiếng nước ngoài xuất phát từ nhu cầu của xã hội và sự tự nguyện của người học.</w:t>
            </w:r>
          </w:p>
          <w:p w14:paraId="41FE1DE0"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Các chương trình, môn học được dạy và học bằng tiếng nước ngoài phải bảo đảm mục tiêu, nội dung, phương pháp giáo dục, đào tạo của từng cấp học, trình độ đào tạo, đáp ứng yêu cầu các quy định pháp luật liên quan đến giáo dục, đào tạo và dạy nghề.</w:t>
            </w:r>
          </w:p>
          <w:p w14:paraId="4CCCF9FC"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Các chương trình giáo dục thường xuyên được dạy và học bằng tiếng nước ngoài phải tuân theo các quy định như đối với các chương trình tương ứng của giáo dục chính quy.</w:t>
            </w:r>
          </w:p>
          <w:p w14:paraId="6E9F09B1"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lastRenderedPageBreak/>
              <w:t>- Các chương trình đào tạo hoặc môn học được dạy và học bằng tiếng nước ngoài nào thì việc kiểm tra, thi, đánh giá phải được thực hiện bằng tiếng nước ngoài đó tại các cơ sở giáo dục đại học và cơ sở giáo dục nghề nghiệp.</w:t>
            </w:r>
          </w:p>
          <w:p w14:paraId="6643C0A3"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hương trình giáo dục phổ thông của Việt Nam có thể được dạy và học một phần hoặc hoàn toàn bằng tiếng nước ngoài, ưu tiên đối với các lĩnh vực toán, khoa học tự nhiên, công nghệ và tin học. Sách giáo khoa, tài liệu sử dụng dạy và học bằng tiếng nước ngoài (bằng tiếng nước ngoài, tiếng Việt hoặc song ngữ) phải được Sở Giáo dục và Đào tạo  cho phép sử dụng.</w:t>
            </w:r>
          </w:p>
          <w:p w14:paraId="50421870"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Người dạy chương trình giáo dục, đào tạo bằng tiếng nước ngoài phải đạt trình độ về chuyên môn, nghiệp vụ theo quy định đối với chức danh nghề nghiệp đối với nhà giáo các cấp học, trình độ đào tạo tương ứng; đạt chuẩn năng lực ngoại ngữ đáp ứng yêu cầu như sau:</w:t>
            </w:r>
          </w:p>
          <w:p w14:paraId="12B057C2"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Giáo viên phổ thông phải có chứng chỉ năng lực ngoại ngữ tối thiểu cao hơn 2 bậc so với yêu cầu năng lực ngoại ngữ đối với học sinh đạt được sau khi học xong cấp học, tính theo Khung năng lực ngoại ngữ 6 bậc dùng cho Việt Nam hoặc tương đương.</w:t>
            </w:r>
          </w:p>
          <w:p w14:paraId="12236381"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Người dạy tại các cơ sở giáo dục đại học và giáo dục nghề nghiệp phải có năng lực ngoại ngữ tối thiểu bậc 5 theo Khung năng lực ngoại ngữ 6 bậc dùng cho Việt Nam hoặc tương đương. Những người được đào tạo đại học, thạc sỹ, tiến sỹ toàn thời gian ở nước ngoài thì được miễn yêu cầu về năng lực ngoại ngữ quy định như trên.</w:t>
            </w:r>
          </w:p>
          <w:p w14:paraId="72ACFDEA" w14:textId="77777777" w:rsidR="00360406" w:rsidRPr="007E29D1" w:rsidRDefault="00360406" w:rsidP="00893C91">
            <w:pPr>
              <w:spacing w:before="120"/>
              <w:rPr>
                <w:sz w:val="26"/>
                <w:szCs w:val="26"/>
              </w:rPr>
            </w:pPr>
            <w:r w:rsidRPr="007E29D1">
              <w:rPr>
                <w:sz w:val="26"/>
                <w:szCs w:val="26"/>
              </w:rPr>
              <w:t>- Người học phải đạt chuẩn năng lực ngoại ngữ theo yêu cầu của chương trình, môn học được dạy bằng tiếng nước ngoài và theo Khung năng lực ngoại ngữ 6 bậc dùng cho Việt Nam hoặc tương đương.</w:t>
            </w:r>
          </w:p>
        </w:tc>
      </w:tr>
      <w:tr w:rsidR="006A4142" w:rsidRPr="007E29D1" w14:paraId="51C48C61" w14:textId="77777777" w:rsidTr="001529DB">
        <w:trPr>
          <w:tblCellSpacing w:w="0" w:type="dxa"/>
        </w:trPr>
        <w:tc>
          <w:tcPr>
            <w:tcW w:w="1662" w:type="dxa"/>
            <w:vAlign w:val="center"/>
            <w:hideMark/>
          </w:tcPr>
          <w:p w14:paraId="1DDB6756"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11. Căn cứ pháp lý của TTHC:</w:t>
            </w:r>
          </w:p>
        </w:tc>
        <w:tc>
          <w:tcPr>
            <w:tcW w:w="8796" w:type="dxa"/>
            <w:vAlign w:val="center"/>
            <w:hideMark/>
          </w:tcPr>
          <w:p w14:paraId="05181C65" w14:textId="77777777" w:rsidR="00360406" w:rsidRPr="007E29D1" w:rsidRDefault="00360406" w:rsidP="00893C91">
            <w:pPr>
              <w:spacing w:before="120"/>
              <w:rPr>
                <w:rFonts w:eastAsia="Courier New"/>
                <w:sz w:val="26"/>
                <w:szCs w:val="26"/>
                <w:lang w:eastAsia="vi-VN"/>
              </w:rPr>
            </w:pPr>
            <w:r w:rsidRPr="007E29D1">
              <w:rPr>
                <w:sz w:val="26"/>
                <w:szCs w:val="26"/>
              </w:rPr>
              <w:t xml:space="preserve">Nghị định số 86/2018/NĐ-CP </w:t>
            </w:r>
            <w:r w:rsidRPr="007E29D1">
              <w:rPr>
                <w:sz w:val="26"/>
                <w:szCs w:val="26"/>
                <w:lang w:val="vi-VN"/>
              </w:rPr>
              <w:t>của Chính phủ</w:t>
            </w:r>
            <w:r w:rsidRPr="007E29D1">
              <w:rPr>
                <w:sz w:val="26"/>
                <w:szCs w:val="26"/>
              </w:rPr>
              <w:t>.</w:t>
            </w:r>
          </w:p>
          <w:p w14:paraId="0906137B" w14:textId="77777777" w:rsidR="00360406" w:rsidRPr="007E29D1" w:rsidRDefault="00360406"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4925FF6B" w14:textId="77777777" w:rsidR="00360406" w:rsidRPr="007E29D1" w:rsidRDefault="00360406" w:rsidP="00893C91">
            <w:pPr>
              <w:spacing w:before="120"/>
              <w:rPr>
                <w:rFonts w:eastAsia="Courier New"/>
                <w:sz w:val="26"/>
                <w:szCs w:val="26"/>
                <w:lang w:eastAsia="vi-VN"/>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948E5" w:rsidRPr="007E29D1" w14:paraId="40C3C855" w14:textId="77777777" w:rsidTr="001529DB">
        <w:trPr>
          <w:tblCellSpacing w:w="0" w:type="dxa"/>
        </w:trPr>
        <w:tc>
          <w:tcPr>
            <w:tcW w:w="1662" w:type="dxa"/>
            <w:vAlign w:val="center"/>
          </w:tcPr>
          <w:p w14:paraId="3CA8CF0A" w14:textId="1E07B290" w:rsidR="000948E5" w:rsidRPr="007E29D1" w:rsidRDefault="000948E5" w:rsidP="000948E5">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8796" w:type="dxa"/>
            <w:vAlign w:val="center"/>
          </w:tcPr>
          <w:p w14:paraId="2A7B4D3F"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574F235B"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120C401D"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331B7E29" w14:textId="7B045B25" w:rsidR="000948E5" w:rsidRPr="007E29D1" w:rsidRDefault="000948E5" w:rsidP="000948E5">
            <w:pPr>
              <w:spacing w:before="120"/>
              <w:rPr>
                <w:sz w:val="26"/>
                <w:szCs w:val="26"/>
              </w:rPr>
            </w:pPr>
            <w:r w:rsidRPr="007E29D1">
              <w:rPr>
                <w:sz w:val="26"/>
                <w:szCs w:val="26"/>
                <w:lang w:val="nl-NL"/>
              </w:rPr>
              <w:t>Phiếu kiểm soát quy trình giải quyết Thủ tục hành chính của Phòng chuyên môn</w:t>
            </w:r>
          </w:p>
        </w:tc>
      </w:tr>
      <w:tr w:rsidR="000948E5" w:rsidRPr="007E29D1" w14:paraId="637C6E08" w14:textId="77777777" w:rsidTr="001529DB">
        <w:trPr>
          <w:tblCellSpacing w:w="0" w:type="dxa"/>
        </w:trPr>
        <w:tc>
          <w:tcPr>
            <w:tcW w:w="1662" w:type="dxa"/>
            <w:vAlign w:val="center"/>
          </w:tcPr>
          <w:p w14:paraId="06EAB90E" w14:textId="285A0605" w:rsidR="000948E5" w:rsidRPr="007E29D1" w:rsidRDefault="000948E5" w:rsidP="000948E5">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8796" w:type="dxa"/>
            <w:vAlign w:val="center"/>
          </w:tcPr>
          <w:p w14:paraId="75CA0DB2" w14:textId="712986A3" w:rsidR="000948E5" w:rsidRPr="007E29D1" w:rsidRDefault="000948E5" w:rsidP="000948E5">
            <w:pPr>
              <w:spacing w:before="120"/>
              <w:rPr>
                <w:sz w:val="26"/>
                <w:szCs w:val="26"/>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45DEBE9B" w14:textId="77777777" w:rsidR="00360406" w:rsidRPr="007E29D1" w:rsidRDefault="00360406" w:rsidP="00360406">
      <w:pPr>
        <w:spacing w:before="120" w:after="100" w:afterAutospacing="1"/>
        <w:jc w:val="right"/>
        <w:rPr>
          <w:b/>
          <w:bCs/>
          <w:sz w:val="26"/>
          <w:szCs w:val="26"/>
          <w:lang w:val="vi-VN"/>
        </w:rPr>
      </w:pPr>
    </w:p>
    <w:p w14:paraId="6493A6D1" w14:textId="77777777" w:rsidR="00360406" w:rsidRPr="007E29D1" w:rsidRDefault="00360406" w:rsidP="00360406">
      <w:pPr>
        <w:spacing w:before="120" w:after="100" w:afterAutospacing="1"/>
        <w:jc w:val="right"/>
        <w:rPr>
          <w:b/>
          <w:bCs/>
          <w:sz w:val="26"/>
          <w:szCs w:val="26"/>
          <w:lang w:val="vi-VN"/>
        </w:rPr>
      </w:pPr>
    </w:p>
    <w:p w14:paraId="6E5494BD" w14:textId="12349E76" w:rsidR="00360406" w:rsidRPr="007E29D1" w:rsidRDefault="00360406" w:rsidP="00360406">
      <w:pPr>
        <w:spacing w:before="120" w:after="100" w:afterAutospacing="1"/>
        <w:jc w:val="right"/>
        <w:rPr>
          <w:b/>
          <w:bCs/>
          <w:sz w:val="26"/>
          <w:szCs w:val="26"/>
          <w:lang w:val="vi-VN"/>
        </w:rPr>
      </w:pPr>
    </w:p>
    <w:p w14:paraId="07AFCABF" w14:textId="7E01A580" w:rsidR="000948E5" w:rsidRPr="007E29D1" w:rsidRDefault="000948E5" w:rsidP="00360406">
      <w:pPr>
        <w:spacing w:before="120" w:after="100" w:afterAutospacing="1"/>
        <w:jc w:val="right"/>
        <w:rPr>
          <w:b/>
          <w:bCs/>
          <w:sz w:val="26"/>
          <w:szCs w:val="26"/>
          <w:lang w:val="vi-VN"/>
        </w:rPr>
      </w:pPr>
    </w:p>
    <w:p w14:paraId="20370E79" w14:textId="7B32EBE1" w:rsidR="000948E5" w:rsidRPr="007E29D1" w:rsidRDefault="000948E5" w:rsidP="00360406">
      <w:pPr>
        <w:spacing w:before="120" w:after="100" w:afterAutospacing="1"/>
        <w:jc w:val="right"/>
        <w:rPr>
          <w:b/>
          <w:bCs/>
          <w:sz w:val="26"/>
          <w:szCs w:val="26"/>
          <w:lang w:val="vi-VN"/>
        </w:rPr>
      </w:pPr>
    </w:p>
    <w:p w14:paraId="6B901238" w14:textId="1117D560" w:rsidR="000948E5" w:rsidRPr="007E29D1" w:rsidRDefault="000948E5" w:rsidP="00360406">
      <w:pPr>
        <w:spacing w:before="120" w:after="100" w:afterAutospacing="1"/>
        <w:jc w:val="right"/>
        <w:rPr>
          <w:b/>
          <w:bCs/>
          <w:sz w:val="26"/>
          <w:szCs w:val="26"/>
          <w:lang w:val="vi-VN"/>
        </w:rPr>
      </w:pPr>
    </w:p>
    <w:p w14:paraId="75FF64E6" w14:textId="77777777" w:rsidR="00957789" w:rsidRPr="007E29D1" w:rsidRDefault="00957789" w:rsidP="00F63D9C">
      <w:pPr>
        <w:jc w:val="right"/>
        <w:rPr>
          <w:b/>
          <w:bCs/>
          <w:sz w:val="26"/>
          <w:szCs w:val="26"/>
          <w:lang w:val="vi-VN"/>
        </w:rPr>
      </w:pPr>
    </w:p>
    <w:p w14:paraId="53327CD4" w14:textId="77777777" w:rsidR="00957789" w:rsidRPr="007E29D1" w:rsidRDefault="00957789" w:rsidP="00F63D9C">
      <w:pPr>
        <w:jc w:val="right"/>
        <w:rPr>
          <w:b/>
          <w:bCs/>
          <w:sz w:val="26"/>
          <w:szCs w:val="26"/>
          <w:lang w:val="vi-VN"/>
        </w:rPr>
      </w:pPr>
    </w:p>
    <w:p w14:paraId="76DCEF12" w14:textId="40051724" w:rsidR="00360406" w:rsidRPr="007E29D1" w:rsidRDefault="00360406" w:rsidP="00F63D9C">
      <w:pPr>
        <w:jc w:val="right"/>
        <w:rPr>
          <w:sz w:val="26"/>
          <w:szCs w:val="26"/>
        </w:rPr>
      </w:pPr>
      <w:r w:rsidRPr="007E29D1">
        <w:rPr>
          <w:b/>
          <w:bCs/>
          <w:sz w:val="26"/>
          <w:szCs w:val="26"/>
          <w:lang w:val="vi-VN"/>
        </w:rPr>
        <w:t xml:space="preserve">Mẫu số </w:t>
      </w:r>
      <w:r w:rsidR="008E0AB6" w:rsidRPr="007E29D1">
        <w:rPr>
          <w:b/>
          <w:bCs/>
          <w:sz w:val="26"/>
          <w:szCs w:val="26"/>
        </w:rPr>
        <w:t>20</w:t>
      </w:r>
    </w:p>
    <w:tbl>
      <w:tblPr>
        <w:tblW w:w="0" w:type="auto"/>
        <w:tblBorders>
          <w:insideH w:val="nil"/>
          <w:insideV w:val="nil"/>
        </w:tblBorders>
        <w:tblCellMar>
          <w:left w:w="0" w:type="dxa"/>
          <w:right w:w="0" w:type="dxa"/>
        </w:tblCellMar>
        <w:tblLook w:val="04A0" w:firstRow="1" w:lastRow="0" w:firstColumn="1" w:lastColumn="0" w:noHBand="0" w:noVBand="1"/>
      </w:tblPr>
      <w:tblGrid>
        <w:gridCol w:w="2802"/>
        <w:gridCol w:w="6237"/>
      </w:tblGrid>
      <w:tr w:rsidR="006A4142" w:rsidRPr="007E29D1" w14:paraId="2BF7B744" w14:textId="77777777" w:rsidTr="00893C91">
        <w:tc>
          <w:tcPr>
            <w:tcW w:w="2802" w:type="dxa"/>
            <w:tcBorders>
              <w:top w:val="nil"/>
              <w:left w:val="nil"/>
              <w:bottom w:val="nil"/>
              <w:right w:val="nil"/>
            </w:tcBorders>
            <w:tcMar>
              <w:top w:w="0" w:type="dxa"/>
              <w:left w:w="108" w:type="dxa"/>
              <w:bottom w:w="0" w:type="dxa"/>
              <w:right w:w="108" w:type="dxa"/>
            </w:tcMar>
            <w:hideMark/>
          </w:tcPr>
          <w:p w14:paraId="14CC8166" w14:textId="77777777" w:rsidR="00360406" w:rsidRPr="007E29D1" w:rsidRDefault="00360406" w:rsidP="00F63D9C">
            <w:pPr>
              <w:jc w:val="center"/>
              <w:rPr>
                <w:sz w:val="26"/>
                <w:szCs w:val="26"/>
              </w:rPr>
            </w:pPr>
            <w:r w:rsidRPr="007E29D1">
              <w:rPr>
                <w:sz w:val="26"/>
                <w:szCs w:val="26"/>
              </w:rPr>
              <w:t>….(1)…..</w:t>
            </w:r>
            <w:r w:rsidRPr="007E29D1">
              <w:rPr>
                <w:b/>
                <w:bCs/>
                <w:sz w:val="26"/>
                <w:szCs w:val="26"/>
                <w:lang w:val="vi-VN"/>
              </w:rPr>
              <w:br/>
              <w:t>-------</w:t>
            </w:r>
          </w:p>
        </w:tc>
        <w:tc>
          <w:tcPr>
            <w:tcW w:w="6237" w:type="dxa"/>
            <w:tcBorders>
              <w:top w:val="nil"/>
              <w:left w:val="nil"/>
              <w:bottom w:val="nil"/>
              <w:right w:val="nil"/>
            </w:tcBorders>
            <w:tcMar>
              <w:top w:w="0" w:type="dxa"/>
              <w:left w:w="108" w:type="dxa"/>
              <w:bottom w:w="0" w:type="dxa"/>
              <w:right w:w="108" w:type="dxa"/>
            </w:tcMar>
            <w:hideMark/>
          </w:tcPr>
          <w:p w14:paraId="048CE346" w14:textId="77777777" w:rsidR="00360406" w:rsidRPr="007E29D1" w:rsidRDefault="00360406" w:rsidP="00F63D9C">
            <w:pPr>
              <w:jc w:val="center"/>
              <w:rPr>
                <w:sz w:val="26"/>
                <w:szCs w:val="26"/>
              </w:rPr>
            </w:pPr>
            <w:r w:rsidRPr="007E29D1">
              <w:rPr>
                <w:b/>
                <w:bCs/>
                <w:sz w:val="26"/>
                <w:szCs w:val="26"/>
                <w:lang w:val="vi-VN"/>
              </w:rPr>
              <w:t>CỘNG HÒA XÃ HỘI CHỦ NGHĨA VIỆT NAM</w:t>
            </w:r>
            <w:r w:rsidRPr="007E29D1">
              <w:rPr>
                <w:b/>
                <w:bCs/>
                <w:sz w:val="26"/>
                <w:szCs w:val="26"/>
                <w:lang w:val="vi-VN"/>
              </w:rPr>
              <w:br/>
              <w:t xml:space="preserve">Độc lập - Tự do - Hạnh phúc </w:t>
            </w:r>
            <w:r w:rsidRPr="007E29D1">
              <w:rPr>
                <w:b/>
                <w:bCs/>
                <w:sz w:val="26"/>
                <w:szCs w:val="26"/>
                <w:lang w:val="vi-VN"/>
              </w:rPr>
              <w:br/>
              <w:t>---------------</w:t>
            </w:r>
          </w:p>
        </w:tc>
      </w:tr>
      <w:tr w:rsidR="006A4142" w:rsidRPr="007E29D1" w14:paraId="1584FCB4" w14:textId="77777777" w:rsidTr="00893C91">
        <w:tc>
          <w:tcPr>
            <w:tcW w:w="2802" w:type="dxa"/>
            <w:tcBorders>
              <w:top w:val="nil"/>
              <w:left w:val="nil"/>
              <w:bottom w:val="nil"/>
              <w:right w:val="nil"/>
            </w:tcBorders>
            <w:tcMar>
              <w:top w:w="0" w:type="dxa"/>
              <w:left w:w="108" w:type="dxa"/>
              <w:bottom w:w="0" w:type="dxa"/>
              <w:right w:w="108" w:type="dxa"/>
            </w:tcMar>
            <w:hideMark/>
          </w:tcPr>
          <w:p w14:paraId="593E8671" w14:textId="77777777" w:rsidR="00360406" w:rsidRPr="007E29D1" w:rsidRDefault="00360406" w:rsidP="00F63D9C">
            <w:pPr>
              <w:jc w:val="center"/>
              <w:rPr>
                <w:sz w:val="26"/>
                <w:szCs w:val="26"/>
              </w:rPr>
            </w:pPr>
            <w:r w:rsidRPr="007E29D1">
              <w:rPr>
                <w:sz w:val="26"/>
                <w:szCs w:val="26"/>
                <w:lang w:val="vi-VN"/>
              </w:rPr>
              <w:t xml:space="preserve">Số: </w:t>
            </w:r>
            <w:r w:rsidRPr="007E29D1">
              <w:rPr>
                <w:sz w:val="26"/>
                <w:szCs w:val="26"/>
              </w:rPr>
              <w:t>       </w:t>
            </w:r>
            <w:r w:rsidRPr="007E29D1">
              <w:rPr>
                <w:sz w:val="26"/>
                <w:szCs w:val="26"/>
                <w:lang w:val="vi-VN"/>
              </w:rPr>
              <w:t>/</w:t>
            </w:r>
          </w:p>
        </w:tc>
        <w:tc>
          <w:tcPr>
            <w:tcW w:w="6237" w:type="dxa"/>
            <w:tcBorders>
              <w:top w:val="nil"/>
              <w:left w:val="nil"/>
              <w:bottom w:val="nil"/>
              <w:right w:val="nil"/>
            </w:tcBorders>
            <w:tcMar>
              <w:top w:w="0" w:type="dxa"/>
              <w:left w:w="108" w:type="dxa"/>
              <w:bottom w:w="0" w:type="dxa"/>
              <w:right w:w="108" w:type="dxa"/>
            </w:tcMar>
            <w:hideMark/>
          </w:tcPr>
          <w:p w14:paraId="4EB8759E" w14:textId="77777777" w:rsidR="00360406" w:rsidRPr="007E29D1" w:rsidRDefault="00360406" w:rsidP="00F63D9C">
            <w:pPr>
              <w:jc w:val="right"/>
              <w:rPr>
                <w:sz w:val="26"/>
                <w:szCs w:val="26"/>
              </w:rPr>
            </w:pPr>
            <w:r w:rsidRPr="007E29D1">
              <w:rPr>
                <w:i/>
                <w:iCs/>
                <w:sz w:val="26"/>
                <w:szCs w:val="26"/>
              </w:rPr>
              <w:t xml:space="preserve">… … …, </w:t>
            </w:r>
            <w:r w:rsidRPr="007E29D1">
              <w:rPr>
                <w:i/>
                <w:iCs/>
                <w:sz w:val="26"/>
                <w:szCs w:val="26"/>
                <w:lang w:val="vi-VN"/>
              </w:rPr>
              <w:t xml:space="preserve">ngày .... </w:t>
            </w:r>
            <w:r w:rsidRPr="007E29D1">
              <w:rPr>
                <w:i/>
                <w:iCs/>
                <w:sz w:val="26"/>
                <w:szCs w:val="26"/>
                <w:shd w:val="solid" w:color="FFFFFF" w:fill="auto"/>
                <w:lang w:val="vi-VN"/>
              </w:rPr>
              <w:t>tháng</w:t>
            </w:r>
            <w:r w:rsidRPr="007E29D1">
              <w:rPr>
                <w:i/>
                <w:iCs/>
                <w:sz w:val="26"/>
                <w:szCs w:val="26"/>
                <w:lang w:val="vi-VN"/>
              </w:rPr>
              <w:t xml:space="preserve"> ... năm</w:t>
            </w:r>
            <w:r w:rsidRPr="007E29D1">
              <w:rPr>
                <w:i/>
                <w:iCs/>
                <w:sz w:val="26"/>
                <w:szCs w:val="26"/>
              </w:rPr>
              <w:t xml:space="preserve"> …….</w:t>
            </w:r>
          </w:p>
        </w:tc>
      </w:tr>
    </w:tbl>
    <w:p w14:paraId="29DF31C0" w14:textId="77777777" w:rsidR="00360406" w:rsidRPr="007E29D1" w:rsidRDefault="00360406" w:rsidP="00F63D9C">
      <w:pPr>
        <w:rPr>
          <w:sz w:val="26"/>
          <w:szCs w:val="26"/>
        </w:rPr>
      </w:pPr>
      <w:r w:rsidRPr="007E29D1">
        <w:rPr>
          <w:sz w:val="26"/>
          <w:szCs w:val="26"/>
        </w:rPr>
        <w:t> </w:t>
      </w:r>
    </w:p>
    <w:p w14:paraId="72845A9A" w14:textId="77777777" w:rsidR="00360406" w:rsidRPr="007E29D1" w:rsidRDefault="00360406" w:rsidP="00F63D9C">
      <w:pPr>
        <w:jc w:val="center"/>
        <w:rPr>
          <w:sz w:val="26"/>
          <w:szCs w:val="26"/>
        </w:rPr>
      </w:pPr>
      <w:bookmarkStart w:id="17" w:name="chuong_pl_20_name"/>
      <w:r w:rsidRPr="007E29D1">
        <w:rPr>
          <w:b/>
          <w:bCs/>
          <w:sz w:val="26"/>
          <w:szCs w:val="26"/>
          <w:lang w:val="vi-VN"/>
        </w:rPr>
        <w:t>ĐƠN ĐĂNG KÝ</w:t>
      </w:r>
      <w:bookmarkEnd w:id="17"/>
    </w:p>
    <w:p w14:paraId="5A94CD90" w14:textId="77777777" w:rsidR="00360406" w:rsidRPr="007E29D1" w:rsidRDefault="00360406" w:rsidP="00F63D9C">
      <w:pPr>
        <w:jc w:val="center"/>
        <w:rPr>
          <w:sz w:val="26"/>
          <w:szCs w:val="26"/>
        </w:rPr>
      </w:pPr>
      <w:bookmarkStart w:id="18" w:name="chuong_pl_20_name_name"/>
      <w:r w:rsidRPr="007E29D1">
        <w:rPr>
          <w:b/>
          <w:bCs/>
          <w:sz w:val="26"/>
          <w:szCs w:val="26"/>
          <w:lang w:val="vi-VN"/>
        </w:rPr>
        <w:t>Hoạt động của văn phòng đại diện giáo dục nước ngoài</w:t>
      </w:r>
      <w:bookmarkEnd w:id="18"/>
    </w:p>
    <w:p w14:paraId="199F04D3" w14:textId="77777777" w:rsidR="00360406" w:rsidRPr="007E29D1" w:rsidRDefault="00360406" w:rsidP="00F63D9C">
      <w:pPr>
        <w:jc w:val="center"/>
        <w:rPr>
          <w:sz w:val="26"/>
          <w:szCs w:val="26"/>
        </w:rPr>
      </w:pPr>
      <w:r w:rsidRPr="007E29D1">
        <w:rPr>
          <w:sz w:val="26"/>
          <w:szCs w:val="26"/>
          <w:lang w:val="vi-VN"/>
        </w:rPr>
        <w:t>Kính gửi: …….(2)……..</w:t>
      </w:r>
    </w:p>
    <w:p w14:paraId="0488E1A1" w14:textId="77777777" w:rsidR="00360406" w:rsidRPr="007E29D1" w:rsidRDefault="00360406" w:rsidP="00F63D9C">
      <w:pPr>
        <w:ind w:firstLine="720"/>
        <w:jc w:val="both"/>
        <w:rPr>
          <w:sz w:val="26"/>
          <w:szCs w:val="26"/>
        </w:rPr>
      </w:pPr>
      <w:r w:rsidRPr="007E29D1">
        <w:rPr>
          <w:sz w:val="26"/>
          <w:szCs w:val="26"/>
          <w:lang w:val="vi-VN"/>
        </w:rPr>
        <w:t xml:space="preserve">Văn phòng đại diện của …….(3)…… tại Việt Nam đã được Bộ Giáo dục và Đào tạo cho phép thành lập theo </w:t>
      </w:r>
      <w:r w:rsidRPr="007E29D1">
        <w:rPr>
          <w:sz w:val="26"/>
          <w:szCs w:val="26"/>
          <w:shd w:val="solid" w:color="FFFFFF" w:fill="auto"/>
          <w:lang w:val="vi-VN"/>
        </w:rPr>
        <w:t>Quyết</w:t>
      </w:r>
      <w:r w:rsidRPr="007E29D1">
        <w:rPr>
          <w:sz w:val="26"/>
          <w:szCs w:val="26"/>
          <w:lang w:val="vi-VN"/>
        </w:rPr>
        <w:t xml:space="preserve"> định số …… ngày …. tháng …… năm (xin gửi kèm theo bản sao); thông tin </w:t>
      </w:r>
      <w:r w:rsidRPr="007E29D1">
        <w:rPr>
          <w:sz w:val="26"/>
          <w:szCs w:val="26"/>
          <w:shd w:val="solid" w:color="FFFFFF" w:fill="auto"/>
          <w:lang w:val="vi-VN"/>
        </w:rPr>
        <w:t>cụ thể</w:t>
      </w:r>
      <w:r w:rsidRPr="007E29D1">
        <w:rPr>
          <w:sz w:val="26"/>
          <w:szCs w:val="26"/>
          <w:lang w:val="vi-VN"/>
        </w:rPr>
        <w:t xml:space="preserve"> như sau:</w:t>
      </w:r>
    </w:p>
    <w:p w14:paraId="1244A233" w14:textId="77777777" w:rsidR="00360406" w:rsidRPr="007E29D1" w:rsidRDefault="00360406" w:rsidP="00F63D9C">
      <w:pPr>
        <w:ind w:firstLine="720"/>
        <w:jc w:val="both"/>
        <w:rPr>
          <w:sz w:val="26"/>
          <w:szCs w:val="26"/>
        </w:rPr>
      </w:pPr>
      <w:r w:rsidRPr="007E29D1">
        <w:rPr>
          <w:b/>
          <w:bCs/>
          <w:sz w:val="26"/>
          <w:szCs w:val="26"/>
          <w:lang w:val="vi-VN"/>
        </w:rPr>
        <w:t>1. Tổ chức, cơ sở giáo dục nước ngoài thành lập văn phòng đại diện giáo dục:</w:t>
      </w:r>
    </w:p>
    <w:p w14:paraId="6E0F47A8" w14:textId="77777777" w:rsidR="00360406" w:rsidRPr="007E29D1" w:rsidRDefault="00360406" w:rsidP="00F63D9C">
      <w:pPr>
        <w:ind w:firstLine="720"/>
        <w:jc w:val="both"/>
        <w:rPr>
          <w:sz w:val="26"/>
          <w:szCs w:val="26"/>
        </w:rPr>
      </w:pPr>
      <w:r w:rsidRPr="007E29D1">
        <w:rPr>
          <w:sz w:val="26"/>
          <w:szCs w:val="26"/>
          <w:lang w:val="vi-VN"/>
        </w:rPr>
        <w:t xml:space="preserve">Tên bằng tiếng Việt: ………………………..(2)................................... </w:t>
      </w:r>
    </w:p>
    <w:p w14:paraId="5B3CDCA9" w14:textId="77777777" w:rsidR="00360406" w:rsidRPr="007E29D1" w:rsidRDefault="00360406" w:rsidP="00F63D9C">
      <w:pPr>
        <w:ind w:firstLine="720"/>
        <w:jc w:val="both"/>
        <w:rPr>
          <w:sz w:val="26"/>
          <w:szCs w:val="26"/>
        </w:rPr>
      </w:pPr>
      <w:r w:rsidRPr="007E29D1">
        <w:rPr>
          <w:sz w:val="26"/>
          <w:szCs w:val="26"/>
          <w:lang w:val="vi-VN"/>
        </w:rPr>
        <w:t xml:space="preserve">Tên bằng tiếng nước ngoài: .......................................................................... </w:t>
      </w:r>
    </w:p>
    <w:p w14:paraId="48EA1723" w14:textId="77777777" w:rsidR="00360406" w:rsidRPr="007E29D1" w:rsidRDefault="00360406" w:rsidP="00F63D9C">
      <w:pPr>
        <w:ind w:firstLine="720"/>
        <w:jc w:val="both"/>
        <w:rPr>
          <w:sz w:val="26"/>
          <w:szCs w:val="26"/>
        </w:rPr>
      </w:pPr>
      <w:r w:rsidRPr="007E29D1">
        <w:rPr>
          <w:sz w:val="26"/>
          <w:szCs w:val="26"/>
          <w:lang w:val="vi-VN"/>
        </w:rPr>
        <w:t xml:space="preserve">Quốc tịch: …………………………………(3)........................................ </w:t>
      </w:r>
    </w:p>
    <w:p w14:paraId="57866817" w14:textId="77777777" w:rsidR="00360406" w:rsidRPr="007E29D1" w:rsidRDefault="00360406" w:rsidP="00F63D9C">
      <w:pPr>
        <w:ind w:firstLine="720"/>
        <w:jc w:val="both"/>
        <w:rPr>
          <w:sz w:val="26"/>
          <w:szCs w:val="26"/>
        </w:rPr>
      </w:pPr>
      <w:r w:rsidRPr="007E29D1">
        <w:rPr>
          <w:sz w:val="26"/>
          <w:szCs w:val="26"/>
          <w:lang w:val="vi-VN"/>
        </w:rPr>
        <w:t xml:space="preserve">Địa chỉ trụ sở chính: ................................................................................... </w:t>
      </w:r>
    </w:p>
    <w:p w14:paraId="5A54140B" w14:textId="77777777" w:rsidR="00360406" w:rsidRPr="007E29D1" w:rsidRDefault="00360406" w:rsidP="00F63D9C">
      <w:pPr>
        <w:ind w:firstLine="720"/>
        <w:jc w:val="both"/>
        <w:rPr>
          <w:sz w:val="26"/>
          <w:szCs w:val="26"/>
        </w:rPr>
      </w:pPr>
      <w:r w:rsidRPr="007E29D1">
        <w:rPr>
          <w:sz w:val="26"/>
          <w:szCs w:val="26"/>
          <w:lang w:val="vi-VN"/>
        </w:rPr>
        <w:t xml:space="preserve">Tel: ………………….. Fax: ……………….. Email: ................................. </w:t>
      </w:r>
    </w:p>
    <w:p w14:paraId="6691D418" w14:textId="77777777" w:rsidR="00360406" w:rsidRPr="007E29D1" w:rsidRDefault="00360406" w:rsidP="00F63D9C">
      <w:pPr>
        <w:ind w:firstLine="720"/>
        <w:jc w:val="both"/>
        <w:rPr>
          <w:sz w:val="26"/>
          <w:szCs w:val="26"/>
        </w:rPr>
      </w:pPr>
      <w:r w:rsidRPr="007E29D1">
        <w:rPr>
          <w:b/>
          <w:bCs/>
          <w:sz w:val="26"/>
          <w:szCs w:val="26"/>
          <w:lang w:val="vi-VN"/>
        </w:rPr>
        <w:t>2. Văn phòng đại diện giáo dục nước ngoài tại Việt Nam</w:t>
      </w:r>
    </w:p>
    <w:p w14:paraId="03827E5B" w14:textId="77777777" w:rsidR="00360406" w:rsidRPr="007E29D1" w:rsidRDefault="00360406" w:rsidP="00F63D9C">
      <w:pPr>
        <w:ind w:firstLine="720"/>
        <w:jc w:val="both"/>
        <w:rPr>
          <w:sz w:val="26"/>
          <w:szCs w:val="26"/>
        </w:rPr>
      </w:pPr>
      <w:r w:rsidRPr="007E29D1">
        <w:rPr>
          <w:sz w:val="26"/>
          <w:szCs w:val="26"/>
          <w:lang w:val="vi-VN"/>
        </w:rPr>
        <w:t xml:space="preserve">Tên bằng tiếng Việt: …………………….(4)............................................ </w:t>
      </w:r>
    </w:p>
    <w:p w14:paraId="4036102C" w14:textId="77777777" w:rsidR="00360406" w:rsidRPr="007E29D1" w:rsidRDefault="00360406" w:rsidP="00F63D9C">
      <w:pPr>
        <w:ind w:firstLine="720"/>
        <w:jc w:val="both"/>
        <w:rPr>
          <w:sz w:val="26"/>
          <w:szCs w:val="26"/>
        </w:rPr>
      </w:pPr>
      <w:r w:rsidRPr="007E29D1">
        <w:rPr>
          <w:sz w:val="26"/>
          <w:szCs w:val="26"/>
          <w:lang w:val="vi-VN"/>
        </w:rPr>
        <w:t xml:space="preserve">Tên bằng tiếng nước ngoài: .......................................................................... </w:t>
      </w:r>
    </w:p>
    <w:p w14:paraId="75173AC7" w14:textId="77777777" w:rsidR="00360406" w:rsidRPr="007E29D1" w:rsidRDefault="00360406" w:rsidP="00F63D9C">
      <w:pPr>
        <w:ind w:firstLine="720"/>
        <w:jc w:val="both"/>
        <w:rPr>
          <w:sz w:val="26"/>
          <w:szCs w:val="26"/>
        </w:rPr>
      </w:pPr>
      <w:r w:rsidRPr="007E29D1">
        <w:rPr>
          <w:sz w:val="26"/>
          <w:szCs w:val="26"/>
          <w:lang w:val="vi-VN"/>
        </w:rPr>
        <w:t xml:space="preserve">Tên viết tắt (nếu có): ........................................................................ </w:t>
      </w:r>
    </w:p>
    <w:p w14:paraId="1736D97C" w14:textId="77777777" w:rsidR="00360406" w:rsidRPr="007E29D1" w:rsidRDefault="00360406" w:rsidP="00F63D9C">
      <w:pPr>
        <w:ind w:firstLine="720"/>
        <w:jc w:val="both"/>
        <w:rPr>
          <w:sz w:val="26"/>
          <w:szCs w:val="26"/>
        </w:rPr>
      </w:pPr>
      <w:r w:rsidRPr="007E29D1">
        <w:rPr>
          <w:b/>
          <w:bCs/>
          <w:sz w:val="26"/>
          <w:szCs w:val="26"/>
          <w:lang w:val="vi-VN"/>
        </w:rPr>
        <w:t>3. Địa chỉ và thông tin liên hệ trụ sở Văn phòng đại diện:</w:t>
      </w:r>
    </w:p>
    <w:p w14:paraId="2E4220D2" w14:textId="77777777" w:rsidR="00360406" w:rsidRPr="007E29D1" w:rsidRDefault="00360406" w:rsidP="00F63D9C">
      <w:pPr>
        <w:ind w:firstLine="720"/>
        <w:jc w:val="both"/>
        <w:rPr>
          <w:sz w:val="26"/>
          <w:szCs w:val="26"/>
        </w:rPr>
      </w:pPr>
      <w:r w:rsidRPr="007E29D1">
        <w:rPr>
          <w:sz w:val="26"/>
          <w:szCs w:val="26"/>
          <w:lang w:val="vi-VN"/>
        </w:rPr>
        <w:t xml:space="preserve">....................................................................................................................... </w:t>
      </w:r>
    </w:p>
    <w:p w14:paraId="39F1E9A9" w14:textId="77777777" w:rsidR="00360406" w:rsidRPr="007E29D1" w:rsidRDefault="00360406" w:rsidP="00F63D9C">
      <w:pPr>
        <w:ind w:firstLine="720"/>
        <w:jc w:val="both"/>
        <w:rPr>
          <w:sz w:val="26"/>
          <w:szCs w:val="26"/>
        </w:rPr>
      </w:pPr>
      <w:r w:rsidRPr="007E29D1">
        <w:rPr>
          <w:sz w:val="26"/>
          <w:szCs w:val="26"/>
          <w:lang w:val="vi-VN"/>
        </w:rPr>
        <w:t xml:space="preserve">....................................................................................................................... </w:t>
      </w:r>
    </w:p>
    <w:p w14:paraId="109DDC47" w14:textId="77777777" w:rsidR="00360406" w:rsidRPr="007E29D1" w:rsidRDefault="00360406" w:rsidP="00F63D9C">
      <w:pPr>
        <w:ind w:firstLine="720"/>
        <w:jc w:val="both"/>
        <w:rPr>
          <w:sz w:val="26"/>
          <w:szCs w:val="26"/>
        </w:rPr>
      </w:pPr>
      <w:r w:rsidRPr="007E29D1">
        <w:rPr>
          <w:b/>
          <w:bCs/>
          <w:sz w:val="26"/>
          <w:szCs w:val="26"/>
          <w:lang w:val="vi-VN"/>
        </w:rPr>
        <w:t>4. Nhân sự làm việc tại Văn phòng đại diện</w:t>
      </w:r>
    </w:p>
    <w:p w14:paraId="13184824" w14:textId="77777777" w:rsidR="00360406" w:rsidRPr="007E29D1" w:rsidRDefault="00360406" w:rsidP="00F63D9C">
      <w:pPr>
        <w:ind w:firstLine="720"/>
        <w:jc w:val="both"/>
        <w:rPr>
          <w:sz w:val="26"/>
          <w:szCs w:val="26"/>
        </w:rPr>
      </w:pPr>
      <w:r w:rsidRPr="007E29D1">
        <w:rPr>
          <w:sz w:val="26"/>
          <w:szCs w:val="26"/>
          <w:lang w:val="vi-VN"/>
        </w:rPr>
        <w:t>a) Trưởng Văn phòng đại diện:</w:t>
      </w:r>
    </w:p>
    <w:p w14:paraId="25945756" w14:textId="77777777" w:rsidR="00360406" w:rsidRPr="007E29D1" w:rsidRDefault="00360406" w:rsidP="00F63D9C">
      <w:pPr>
        <w:ind w:firstLine="720"/>
        <w:jc w:val="both"/>
        <w:rPr>
          <w:sz w:val="26"/>
          <w:szCs w:val="26"/>
        </w:rPr>
      </w:pPr>
      <w:r w:rsidRPr="007E29D1">
        <w:rPr>
          <w:sz w:val="26"/>
          <w:szCs w:val="26"/>
          <w:lang w:val="vi-VN"/>
        </w:rPr>
        <w:t xml:space="preserve">Họ và tên: ………………(5)……… …… Giới tính (Nam, nữ):............... </w:t>
      </w:r>
    </w:p>
    <w:p w14:paraId="46E731F1" w14:textId="77777777" w:rsidR="00360406" w:rsidRPr="007E29D1" w:rsidRDefault="00360406" w:rsidP="00F63D9C">
      <w:pPr>
        <w:ind w:firstLine="720"/>
        <w:jc w:val="both"/>
        <w:rPr>
          <w:sz w:val="26"/>
          <w:szCs w:val="26"/>
        </w:rPr>
      </w:pPr>
      <w:r w:rsidRPr="007E29D1">
        <w:rPr>
          <w:sz w:val="26"/>
          <w:szCs w:val="26"/>
          <w:lang w:val="vi-VN"/>
        </w:rPr>
        <w:t xml:space="preserve">Sinh ngày ……. tháng ……. năm ........................................................... </w:t>
      </w:r>
    </w:p>
    <w:p w14:paraId="2E73D121" w14:textId="77777777" w:rsidR="00360406" w:rsidRPr="007E29D1" w:rsidRDefault="00360406" w:rsidP="00F63D9C">
      <w:pPr>
        <w:ind w:firstLine="720"/>
        <w:jc w:val="both"/>
        <w:rPr>
          <w:sz w:val="26"/>
          <w:szCs w:val="26"/>
        </w:rPr>
      </w:pPr>
      <w:r w:rsidRPr="007E29D1">
        <w:rPr>
          <w:sz w:val="26"/>
          <w:szCs w:val="26"/>
          <w:lang w:val="vi-VN"/>
        </w:rPr>
        <w:t xml:space="preserve">Quốc tịch: .................................................................................................. </w:t>
      </w:r>
    </w:p>
    <w:p w14:paraId="2C2AAC04" w14:textId="77777777" w:rsidR="00360406" w:rsidRPr="007E29D1" w:rsidRDefault="00360406" w:rsidP="00F63D9C">
      <w:pPr>
        <w:ind w:firstLine="720"/>
        <w:jc w:val="both"/>
        <w:rPr>
          <w:sz w:val="26"/>
          <w:szCs w:val="26"/>
        </w:rPr>
      </w:pPr>
      <w:r w:rsidRPr="007E29D1">
        <w:rPr>
          <w:sz w:val="26"/>
          <w:szCs w:val="26"/>
          <w:lang w:val="vi-VN"/>
        </w:rPr>
        <w:t xml:space="preserve">Địa chỉ thường trú tại Việt Nam: ................................................................. </w:t>
      </w:r>
    </w:p>
    <w:p w14:paraId="7C15E4CD" w14:textId="77777777" w:rsidR="00360406" w:rsidRPr="007E29D1" w:rsidRDefault="00360406" w:rsidP="00F63D9C">
      <w:pPr>
        <w:ind w:firstLine="720"/>
        <w:jc w:val="both"/>
        <w:rPr>
          <w:sz w:val="26"/>
          <w:szCs w:val="26"/>
        </w:rPr>
      </w:pPr>
      <w:r w:rsidRPr="007E29D1">
        <w:rPr>
          <w:sz w:val="26"/>
          <w:szCs w:val="26"/>
          <w:lang w:val="vi-VN"/>
        </w:rPr>
        <w:t>Hộ chiếu/Chứng minh nhân dân số: ………………………….……do: ……………… cấp ngày ….. tháng …… năm …….. tại …………………….</w:t>
      </w:r>
    </w:p>
    <w:p w14:paraId="6EF77405" w14:textId="77777777" w:rsidR="00360406" w:rsidRPr="007E29D1" w:rsidRDefault="00360406" w:rsidP="00F63D9C">
      <w:pPr>
        <w:ind w:firstLine="720"/>
        <w:jc w:val="both"/>
        <w:rPr>
          <w:sz w:val="26"/>
          <w:szCs w:val="26"/>
        </w:rPr>
      </w:pPr>
      <w:r w:rsidRPr="007E29D1">
        <w:rPr>
          <w:sz w:val="26"/>
          <w:szCs w:val="26"/>
          <w:lang w:val="vi-VN"/>
        </w:rPr>
        <w:t>b) Số lượng nhân viên làm việc tại Văn phòng đại diện: …….(6)………</w:t>
      </w:r>
    </w:p>
    <w:p w14:paraId="262AE538" w14:textId="77777777" w:rsidR="00360406" w:rsidRPr="007E29D1" w:rsidRDefault="00360406" w:rsidP="00F63D9C">
      <w:pPr>
        <w:ind w:firstLine="720"/>
        <w:jc w:val="both"/>
        <w:rPr>
          <w:sz w:val="26"/>
          <w:szCs w:val="26"/>
        </w:rPr>
      </w:pPr>
      <w:r w:rsidRPr="007E29D1">
        <w:rPr>
          <w:b/>
          <w:bCs/>
          <w:sz w:val="26"/>
          <w:szCs w:val="26"/>
          <w:lang w:val="vi-VN"/>
        </w:rPr>
        <w:t>5. Nội dung hoạt động:</w:t>
      </w:r>
    </w:p>
    <w:p w14:paraId="56A8637E" w14:textId="77777777" w:rsidR="00360406" w:rsidRPr="007E29D1" w:rsidRDefault="00360406" w:rsidP="00F63D9C">
      <w:pPr>
        <w:ind w:firstLine="720"/>
        <w:jc w:val="both"/>
        <w:rPr>
          <w:sz w:val="26"/>
          <w:szCs w:val="26"/>
        </w:rPr>
      </w:pPr>
      <w:r w:rsidRPr="007E29D1">
        <w:rPr>
          <w:sz w:val="26"/>
          <w:szCs w:val="26"/>
          <w:lang w:val="vi-VN"/>
        </w:rPr>
        <w:t xml:space="preserve">....................................................................................................................... </w:t>
      </w:r>
    </w:p>
    <w:p w14:paraId="14FDC3ED" w14:textId="77777777" w:rsidR="00360406" w:rsidRPr="007E29D1" w:rsidRDefault="00360406" w:rsidP="00F63D9C">
      <w:pPr>
        <w:ind w:firstLine="720"/>
        <w:jc w:val="both"/>
        <w:rPr>
          <w:sz w:val="26"/>
          <w:szCs w:val="26"/>
        </w:rPr>
      </w:pPr>
      <w:r w:rsidRPr="007E29D1">
        <w:rPr>
          <w:sz w:val="26"/>
          <w:szCs w:val="26"/>
          <w:lang w:val="vi-VN"/>
        </w:rPr>
        <w:t xml:space="preserve">....................................................................................................................... </w:t>
      </w:r>
    </w:p>
    <w:p w14:paraId="665204D5" w14:textId="77777777" w:rsidR="00360406" w:rsidRPr="007E29D1" w:rsidRDefault="00360406" w:rsidP="00F63D9C">
      <w:pPr>
        <w:pStyle w:val="sonvb"/>
        <w:spacing w:after="0" w:line="240" w:lineRule="auto"/>
        <w:ind w:firstLine="720"/>
        <w:rPr>
          <w:sz w:val="26"/>
          <w:szCs w:val="26"/>
          <w:lang w:val="en-US"/>
        </w:rPr>
      </w:pPr>
      <w:r w:rsidRPr="007E29D1">
        <w:rPr>
          <w:sz w:val="26"/>
          <w:szCs w:val="26"/>
        </w:rPr>
        <w:t xml:space="preserve">Văn phòng đại diện của …………(3)…………. tại Việt Nam kính đề nghị ………..(2)………… cấp cho chúng tôi Giấy chứng nhận </w:t>
      </w:r>
      <w:r w:rsidRPr="007E29D1">
        <w:rPr>
          <w:sz w:val="26"/>
          <w:szCs w:val="26"/>
          <w:shd w:val="solid" w:color="FFFFFF" w:fill="auto"/>
        </w:rPr>
        <w:t>đăng ký</w:t>
      </w:r>
      <w:r w:rsidRPr="007E29D1">
        <w:rPr>
          <w:sz w:val="26"/>
          <w:szCs w:val="26"/>
        </w:rPr>
        <w:t xml:space="preserve"> hoạt động của Văn phòng đại diện theo quy định./.</w:t>
      </w:r>
    </w:p>
    <w:p w14:paraId="73903FE2" w14:textId="77777777" w:rsidR="00360406" w:rsidRPr="007E29D1" w:rsidRDefault="00360406" w:rsidP="00360406">
      <w:pPr>
        <w:rPr>
          <w:sz w:val="26"/>
          <w:szCs w:val="26"/>
        </w:rPr>
      </w:pPr>
    </w:p>
    <w:p w14:paraId="436B37D7" w14:textId="034A08FA" w:rsidR="00360406" w:rsidRPr="007E29D1" w:rsidRDefault="00360406" w:rsidP="00336231">
      <w:pPr>
        <w:tabs>
          <w:tab w:val="left" w:pos="4129"/>
        </w:tabs>
        <w:rPr>
          <w:sz w:val="26"/>
          <w:szCs w:val="26"/>
        </w:rPr>
      </w:pPr>
    </w:p>
    <w:p w14:paraId="4A471871" w14:textId="248174AE" w:rsidR="00360406" w:rsidRPr="007E29D1" w:rsidRDefault="00360406" w:rsidP="00336231">
      <w:pPr>
        <w:tabs>
          <w:tab w:val="left" w:pos="4129"/>
        </w:tabs>
        <w:rPr>
          <w:sz w:val="26"/>
          <w:szCs w:val="26"/>
        </w:rPr>
      </w:pPr>
    </w:p>
    <w:p w14:paraId="15660896" w14:textId="06642003" w:rsidR="00360406" w:rsidRPr="007E29D1" w:rsidRDefault="00360406" w:rsidP="00336231">
      <w:pPr>
        <w:tabs>
          <w:tab w:val="left" w:pos="4129"/>
        </w:tabs>
        <w:rPr>
          <w:sz w:val="26"/>
          <w:szCs w:val="26"/>
        </w:rPr>
      </w:pPr>
    </w:p>
    <w:p w14:paraId="4A2CCB70" w14:textId="338551F1" w:rsidR="00360406" w:rsidRPr="007E29D1" w:rsidRDefault="00360406" w:rsidP="00336231">
      <w:pPr>
        <w:tabs>
          <w:tab w:val="left" w:pos="4129"/>
        </w:tabs>
        <w:rPr>
          <w:sz w:val="26"/>
          <w:szCs w:val="26"/>
        </w:rPr>
      </w:pPr>
    </w:p>
    <w:p w14:paraId="1CA5649E" w14:textId="1011C19E" w:rsidR="00360406" w:rsidRPr="007E29D1" w:rsidRDefault="00360406" w:rsidP="00336231">
      <w:pPr>
        <w:tabs>
          <w:tab w:val="left" w:pos="4129"/>
        </w:tabs>
        <w:rPr>
          <w:sz w:val="26"/>
          <w:szCs w:val="26"/>
        </w:rPr>
      </w:pPr>
    </w:p>
    <w:p w14:paraId="143D7110" w14:textId="1427422A" w:rsidR="00360406" w:rsidRPr="007E29D1" w:rsidRDefault="00360406" w:rsidP="00336231">
      <w:pPr>
        <w:tabs>
          <w:tab w:val="left" w:pos="4129"/>
        </w:tabs>
        <w:rPr>
          <w:sz w:val="26"/>
          <w:szCs w:val="26"/>
        </w:rPr>
      </w:pPr>
    </w:p>
    <w:p w14:paraId="41220672" w14:textId="515E1E4D" w:rsidR="00360406" w:rsidRPr="007E29D1" w:rsidRDefault="00360406" w:rsidP="00336231">
      <w:pPr>
        <w:tabs>
          <w:tab w:val="left" w:pos="4129"/>
        </w:tabs>
        <w:rPr>
          <w:sz w:val="26"/>
          <w:szCs w:val="26"/>
        </w:rPr>
      </w:pPr>
    </w:p>
    <w:p w14:paraId="3B1D2DFD" w14:textId="697A26A3" w:rsidR="00DF1E87" w:rsidRPr="007E29D1" w:rsidRDefault="00DF1E87"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2B83D46A" w14:textId="77777777" w:rsidTr="00893C91">
        <w:trPr>
          <w:tblCellSpacing w:w="0" w:type="dxa"/>
        </w:trPr>
        <w:tc>
          <w:tcPr>
            <w:tcW w:w="2217" w:type="dxa"/>
            <w:vAlign w:val="center"/>
            <w:hideMark/>
          </w:tcPr>
          <w:p w14:paraId="37D2404A" w14:textId="32135208" w:rsidR="00BC2979" w:rsidRPr="007E29D1" w:rsidRDefault="00BC2979" w:rsidP="00893C91">
            <w:pPr>
              <w:jc w:val="center"/>
              <w:rPr>
                <w:b/>
                <w:sz w:val="26"/>
                <w:szCs w:val="26"/>
              </w:rPr>
            </w:pPr>
            <w:r w:rsidRPr="007E29D1">
              <w:rPr>
                <w:b/>
                <w:sz w:val="26"/>
                <w:szCs w:val="26"/>
              </w:rPr>
              <w:t>Quy trình 64</w:t>
            </w:r>
          </w:p>
        </w:tc>
        <w:tc>
          <w:tcPr>
            <w:tcW w:w="8215" w:type="dxa"/>
            <w:vAlign w:val="center"/>
            <w:hideMark/>
          </w:tcPr>
          <w:p w14:paraId="2016F363" w14:textId="412AAE3C" w:rsidR="00BC2979" w:rsidRPr="007E29D1" w:rsidRDefault="00BC2979" w:rsidP="00BC2979">
            <w:pPr>
              <w:jc w:val="both"/>
              <w:rPr>
                <w:b/>
                <w:sz w:val="26"/>
                <w:szCs w:val="26"/>
              </w:rPr>
            </w:pPr>
            <w:r w:rsidRPr="007E29D1">
              <w:rPr>
                <w:b/>
                <w:sz w:val="26"/>
                <w:szCs w:val="26"/>
              </w:rPr>
              <w:t xml:space="preserve">PHÊ DUYỆT LIÊN KẾT GIÁO DỤC </w:t>
            </w:r>
          </w:p>
        </w:tc>
      </w:tr>
      <w:tr w:rsidR="006A4142" w:rsidRPr="007E29D1" w14:paraId="4FEE6D5A" w14:textId="77777777" w:rsidTr="008C0362">
        <w:trPr>
          <w:trHeight w:val="10430"/>
          <w:tblCellSpacing w:w="0" w:type="dxa"/>
        </w:trPr>
        <w:tc>
          <w:tcPr>
            <w:tcW w:w="2217" w:type="dxa"/>
            <w:vAlign w:val="center"/>
            <w:hideMark/>
          </w:tcPr>
          <w:p w14:paraId="7B78A9DD" w14:textId="77777777" w:rsidR="00BC2979" w:rsidRPr="007E29D1" w:rsidRDefault="00BC2979" w:rsidP="00893C91">
            <w:pPr>
              <w:ind w:right="84"/>
              <w:jc w:val="both"/>
              <w:rPr>
                <w:sz w:val="26"/>
                <w:szCs w:val="26"/>
              </w:rPr>
            </w:pPr>
            <w:r w:rsidRPr="007E29D1">
              <w:rPr>
                <w:b/>
                <w:bCs/>
                <w:sz w:val="26"/>
                <w:szCs w:val="26"/>
              </w:rPr>
              <w:t>1. Trình tự thực hiện:</w:t>
            </w:r>
          </w:p>
        </w:tc>
        <w:tc>
          <w:tcPr>
            <w:tcW w:w="8215" w:type="dxa"/>
            <w:vAlign w:val="center"/>
            <w:hideMark/>
          </w:tcPr>
          <w:p w14:paraId="5F198ECD" w14:textId="77777777" w:rsidR="00BC2979" w:rsidRPr="007E29D1" w:rsidRDefault="00BC2979" w:rsidP="00893C91">
            <w:pPr>
              <w:pStyle w:val="Header"/>
              <w:ind w:right="187"/>
              <w:jc w:val="both"/>
              <w:rPr>
                <w:sz w:val="26"/>
                <w:szCs w:val="26"/>
              </w:rPr>
            </w:pPr>
            <w:r w:rsidRPr="007E29D1">
              <w:rPr>
                <w:sz w:val="26"/>
                <w:szCs w:val="26"/>
              </w:rPr>
              <w:t xml:space="preserve">     -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728830B3" w14:textId="77777777" w:rsidR="00BC2979" w:rsidRPr="007E29D1" w:rsidRDefault="00BC2979" w:rsidP="00893C91">
            <w:pPr>
              <w:pStyle w:val="Header"/>
              <w:ind w:right="187"/>
              <w:jc w:val="both"/>
              <w:rPr>
                <w:sz w:val="26"/>
                <w:szCs w:val="26"/>
              </w:rPr>
            </w:pPr>
            <w:r w:rsidRPr="007E29D1">
              <w:rPr>
                <w:sz w:val="26"/>
                <w:szCs w:val="26"/>
              </w:rPr>
              <w:t xml:space="preserve">     -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DC1483F" w14:textId="77777777" w:rsidR="00BC2979" w:rsidRPr="007E29D1" w:rsidRDefault="00BC2979"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2AFD9798" w14:textId="77777777" w:rsidR="00BC2979" w:rsidRPr="007E29D1" w:rsidRDefault="00BC2979" w:rsidP="00893C91">
            <w:pPr>
              <w:pStyle w:val="Header"/>
              <w:ind w:right="187"/>
              <w:jc w:val="both"/>
              <w:rPr>
                <w:sz w:val="26"/>
                <w:szCs w:val="26"/>
              </w:rPr>
            </w:pPr>
            <w:r w:rsidRPr="007E29D1">
              <w:rPr>
                <w:sz w:val="26"/>
                <w:szCs w:val="26"/>
              </w:rPr>
              <w:t>+ Cổng dịch vụ công Quốc gia, địa chỉ: https://dichvucong.gov.vn/</w:t>
            </w:r>
          </w:p>
          <w:p w14:paraId="5DAD5BB0" w14:textId="77777777" w:rsidR="00BC2979" w:rsidRPr="007E29D1" w:rsidRDefault="00BC2979" w:rsidP="00893C91">
            <w:pPr>
              <w:pStyle w:val="Header"/>
              <w:ind w:right="187"/>
              <w:jc w:val="both"/>
              <w:rPr>
                <w:sz w:val="26"/>
                <w:szCs w:val="26"/>
              </w:rPr>
            </w:pPr>
            <w:r w:rsidRPr="007E29D1">
              <w:rPr>
                <w:sz w:val="26"/>
                <w:szCs w:val="26"/>
              </w:rPr>
              <w:t>+ Cổng dịch vụ công tỉnh, địa chỉ https://dichvucong.tayninh.gov.vn/</w:t>
            </w:r>
          </w:p>
          <w:p w14:paraId="5EA354FD" w14:textId="77777777" w:rsidR="00BC2979" w:rsidRPr="007E29D1" w:rsidRDefault="00BC2979"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3B0056E3" w14:textId="77777777" w:rsidR="00BC2979" w:rsidRPr="007E29D1" w:rsidRDefault="00BC2979"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096"/>
              <w:gridCol w:w="1860"/>
              <w:gridCol w:w="1244"/>
            </w:tblGrid>
            <w:tr w:rsidR="006A4142" w:rsidRPr="007E29D1" w14:paraId="56802CEE" w14:textId="77777777" w:rsidTr="00893C91">
              <w:trPr>
                <w:trHeight w:val="551"/>
                <w:tblHeader/>
              </w:trPr>
              <w:tc>
                <w:tcPr>
                  <w:tcW w:w="602" w:type="pct"/>
                  <w:tcBorders>
                    <w:top w:val="single" w:sz="4" w:space="0" w:color="auto"/>
                    <w:left w:val="single" w:sz="4" w:space="0" w:color="auto"/>
                    <w:bottom w:val="single" w:sz="4" w:space="0" w:color="auto"/>
                    <w:right w:val="single" w:sz="4" w:space="0" w:color="auto"/>
                  </w:tcBorders>
                  <w:vAlign w:val="center"/>
                  <w:hideMark/>
                </w:tcPr>
                <w:p w14:paraId="1712084D" w14:textId="77777777" w:rsidR="00BC2979" w:rsidRPr="007E29D1" w:rsidRDefault="00BC2979" w:rsidP="00893C91">
                  <w:pPr>
                    <w:pStyle w:val="Header"/>
                    <w:jc w:val="center"/>
                    <w:rPr>
                      <w:b/>
                      <w:sz w:val="26"/>
                      <w:szCs w:val="26"/>
                      <w:lang w:val="nl-NL"/>
                    </w:rPr>
                  </w:pPr>
                  <w:r w:rsidRPr="007E29D1">
                    <w:rPr>
                      <w:b/>
                      <w:sz w:val="26"/>
                      <w:szCs w:val="26"/>
                      <w:lang w:val="nl-NL"/>
                    </w:rPr>
                    <w:t>STT</w:t>
                  </w:r>
                </w:p>
              </w:tc>
              <w:tc>
                <w:tcPr>
                  <w:tcW w:w="2502" w:type="pct"/>
                  <w:tcBorders>
                    <w:top w:val="single" w:sz="4" w:space="0" w:color="auto"/>
                    <w:left w:val="single" w:sz="4" w:space="0" w:color="auto"/>
                    <w:bottom w:val="single" w:sz="4" w:space="0" w:color="auto"/>
                    <w:right w:val="single" w:sz="4" w:space="0" w:color="auto"/>
                  </w:tcBorders>
                  <w:vAlign w:val="center"/>
                  <w:hideMark/>
                </w:tcPr>
                <w:p w14:paraId="29D5308A" w14:textId="77777777" w:rsidR="00BC2979" w:rsidRPr="007E29D1" w:rsidRDefault="00BC2979"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2B3EB4E" w14:textId="77777777" w:rsidR="00BC2979" w:rsidRPr="007E29D1" w:rsidRDefault="00BC2979"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7B5712FB" w14:textId="77777777" w:rsidR="00BC2979" w:rsidRPr="007E29D1" w:rsidRDefault="00BC2979"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0FC20C63"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0E488925" w14:textId="77777777" w:rsidR="00BC2979" w:rsidRPr="007E29D1" w:rsidRDefault="00BC2979"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7A342BB8" w14:textId="77777777" w:rsidTr="00893C91">
              <w:trPr>
                <w:trHeight w:val="1411"/>
              </w:trPr>
              <w:tc>
                <w:tcPr>
                  <w:tcW w:w="602" w:type="pct"/>
                  <w:tcBorders>
                    <w:top w:val="single" w:sz="4" w:space="0" w:color="auto"/>
                    <w:left w:val="single" w:sz="4" w:space="0" w:color="auto"/>
                    <w:bottom w:val="single" w:sz="4" w:space="0" w:color="auto"/>
                    <w:right w:val="single" w:sz="4" w:space="0" w:color="auto"/>
                  </w:tcBorders>
                  <w:vAlign w:val="center"/>
                </w:tcPr>
                <w:p w14:paraId="2261F16E" w14:textId="77777777" w:rsidR="00BC2979" w:rsidRPr="007E29D1" w:rsidRDefault="00BC2979" w:rsidP="00893C91">
                  <w:pPr>
                    <w:pStyle w:val="Header"/>
                    <w:rPr>
                      <w:b/>
                      <w:sz w:val="26"/>
                      <w:szCs w:val="26"/>
                      <w:lang w:val="nl-NL"/>
                    </w:rPr>
                  </w:pPr>
                  <w:r w:rsidRPr="007E29D1">
                    <w:rPr>
                      <w:b/>
                      <w:sz w:val="26"/>
                      <w:szCs w:val="26"/>
                      <w:lang w:val="nl-NL"/>
                    </w:rPr>
                    <w:t>Bước 1</w:t>
                  </w:r>
                </w:p>
              </w:tc>
              <w:tc>
                <w:tcPr>
                  <w:tcW w:w="2502" w:type="pct"/>
                  <w:tcBorders>
                    <w:top w:val="single" w:sz="4" w:space="0" w:color="auto"/>
                    <w:left w:val="single" w:sz="4" w:space="0" w:color="auto"/>
                    <w:bottom w:val="single" w:sz="4" w:space="0" w:color="auto"/>
                    <w:right w:val="single" w:sz="4" w:space="0" w:color="auto"/>
                  </w:tcBorders>
                  <w:vAlign w:val="center"/>
                  <w:hideMark/>
                </w:tcPr>
                <w:p w14:paraId="2277DD08" w14:textId="77777777" w:rsidR="00BC2979" w:rsidRPr="007E29D1" w:rsidRDefault="00BC2979" w:rsidP="00893C91">
                  <w:pPr>
                    <w:pStyle w:val="Header"/>
                    <w:jc w:val="both"/>
                    <w:rPr>
                      <w:sz w:val="26"/>
                      <w:szCs w:val="26"/>
                      <w:lang w:val="nl-NL"/>
                    </w:rPr>
                  </w:pPr>
                  <w:r w:rsidRPr="007E29D1">
                    <w:rPr>
                      <w:sz w:val="26"/>
                      <w:szCs w:val="26"/>
                      <w:lang w:val="nl-NL"/>
                    </w:rPr>
                    <w:t>- Tiếp nhận hồ sơ (01 bản).</w:t>
                  </w:r>
                </w:p>
                <w:p w14:paraId="6B674E1A" w14:textId="77777777" w:rsidR="00BC2979" w:rsidRPr="007E29D1" w:rsidRDefault="00BC2979"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52C1F3F" w14:textId="77777777" w:rsidR="00BC2979" w:rsidRPr="007E29D1" w:rsidRDefault="00BC2979"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38B7B1FE"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0B585C6A"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3E7E38DD" w14:textId="77777777" w:rsidR="00BC2979" w:rsidRPr="007E29D1" w:rsidRDefault="00BC2979"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0277F4B5" w14:textId="77777777" w:rsidTr="00893C91">
              <w:trPr>
                <w:trHeight w:val="940"/>
              </w:trPr>
              <w:tc>
                <w:tcPr>
                  <w:tcW w:w="602" w:type="pct"/>
                  <w:vMerge w:val="restart"/>
                  <w:tcBorders>
                    <w:top w:val="single" w:sz="4" w:space="0" w:color="auto"/>
                    <w:left w:val="single" w:sz="4" w:space="0" w:color="auto"/>
                    <w:right w:val="single" w:sz="4" w:space="0" w:color="auto"/>
                  </w:tcBorders>
                  <w:vAlign w:val="center"/>
                </w:tcPr>
                <w:p w14:paraId="57DE1816" w14:textId="77777777" w:rsidR="00BC2979" w:rsidRPr="007E29D1" w:rsidRDefault="00BC2979" w:rsidP="00893C91">
                  <w:pPr>
                    <w:pStyle w:val="Header"/>
                    <w:jc w:val="center"/>
                    <w:rPr>
                      <w:b/>
                      <w:sz w:val="26"/>
                      <w:szCs w:val="26"/>
                      <w:lang w:val="nl-NL"/>
                    </w:rPr>
                  </w:pPr>
                  <w:r w:rsidRPr="007E29D1">
                    <w:rPr>
                      <w:b/>
                      <w:sz w:val="26"/>
                      <w:szCs w:val="26"/>
                      <w:lang w:val="nl-NL"/>
                    </w:rPr>
                    <w:t>Bước 2</w:t>
                  </w:r>
                </w:p>
                <w:p w14:paraId="7E4EEC10"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34C32D7B" w14:textId="77777777" w:rsidR="00BC2979" w:rsidRPr="007E29D1" w:rsidRDefault="00BC2979" w:rsidP="00893C91">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3EB49157" w14:textId="77777777" w:rsidR="00BC2979" w:rsidRPr="007E29D1" w:rsidRDefault="00BC2979"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30387F4A" w14:textId="77777777" w:rsidR="00BC2979" w:rsidRPr="007E29D1" w:rsidRDefault="00BC2979" w:rsidP="00893C91">
                  <w:pPr>
                    <w:pStyle w:val="Header"/>
                    <w:jc w:val="center"/>
                    <w:rPr>
                      <w:sz w:val="26"/>
                      <w:szCs w:val="26"/>
                      <w:lang w:val="nl-NL"/>
                    </w:rPr>
                  </w:pPr>
                  <w:r w:rsidRPr="007E29D1">
                    <w:rPr>
                      <w:sz w:val="26"/>
                      <w:szCs w:val="26"/>
                      <w:lang w:val="nl-NL"/>
                    </w:rPr>
                    <w:t>12 ngày</w:t>
                  </w:r>
                </w:p>
              </w:tc>
            </w:tr>
            <w:tr w:rsidR="006A4142" w:rsidRPr="007E29D1" w14:paraId="2C34D2E7" w14:textId="77777777" w:rsidTr="00893C91">
              <w:trPr>
                <w:trHeight w:val="940"/>
              </w:trPr>
              <w:tc>
                <w:tcPr>
                  <w:tcW w:w="602" w:type="pct"/>
                  <w:vMerge/>
                  <w:tcBorders>
                    <w:left w:val="single" w:sz="4" w:space="0" w:color="auto"/>
                    <w:right w:val="single" w:sz="4" w:space="0" w:color="auto"/>
                  </w:tcBorders>
                  <w:vAlign w:val="center"/>
                  <w:hideMark/>
                </w:tcPr>
                <w:p w14:paraId="4EF3676B"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6AD35F65" w14:textId="77777777" w:rsidR="00BC2979" w:rsidRPr="007E29D1" w:rsidRDefault="00BC2979"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49FF8945" w14:textId="77777777" w:rsidR="00BC2979" w:rsidRPr="007E29D1" w:rsidRDefault="00BC2979"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6B420557" w14:textId="77777777" w:rsidR="00BC2979" w:rsidRPr="007E29D1" w:rsidRDefault="00BC2979" w:rsidP="00893C91">
                  <w:pPr>
                    <w:pStyle w:val="Header"/>
                    <w:jc w:val="center"/>
                    <w:rPr>
                      <w:sz w:val="26"/>
                      <w:szCs w:val="26"/>
                      <w:lang w:val="nl-NL"/>
                    </w:rPr>
                  </w:pPr>
                  <w:r w:rsidRPr="007E29D1">
                    <w:rPr>
                      <w:sz w:val="26"/>
                      <w:szCs w:val="26"/>
                      <w:lang w:val="nl-NL"/>
                    </w:rPr>
                    <w:t>Chuyên viên</w:t>
                  </w:r>
                </w:p>
                <w:p w14:paraId="5ED3BC4F"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7BEC1D81" w14:textId="77777777" w:rsidR="00BC2979" w:rsidRPr="007E29D1" w:rsidRDefault="00BC2979" w:rsidP="00893C91">
                  <w:pPr>
                    <w:pStyle w:val="Header"/>
                    <w:jc w:val="center"/>
                    <w:rPr>
                      <w:sz w:val="26"/>
                      <w:szCs w:val="26"/>
                      <w:lang w:val="nl-NL"/>
                    </w:rPr>
                  </w:pPr>
                </w:p>
              </w:tc>
            </w:tr>
            <w:tr w:rsidR="006A4142" w:rsidRPr="007E29D1" w14:paraId="320D7FFA" w14:textId="77777777" w:rsidTr="00893C91">
              <w:trPr>
                <w:trHeight w:val="648"/>
              </w:trPr>
              <w:tc>
                <w:tcPr>
                  <w:tcW w:w="602" w:type="pct"/>
                  <w:vMerge/>
                  <w:tcBorders>
                    <w:left w:val="single" w:sz="4" w:space="0" w:color="auto"/>
                    <w:bottom w:val="single" w:sz="4" w:space="0" w:color="auto"/>
                    <w:right w:val="single" w:sz="4" w:space="0" w:color="auto"/>
                  </w:tcBorders>
                  <w:vAlign w:val="center"/>
                  <w:hideMark/>
                </w:tcPr>
                <w:p w14:paraId="018BB745"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68029340" w14:textId="77777777" w:rsidR="00BC2979" w:rsidRPr="007E29D1" w:rsidRDefault="00BC2979"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45D7FF81" w14:textId="77777777" w:rsidR="00BC2979" w:rsidRPr="007E29D1" w:rsidRDefault="00BC2979" w:rsidP="00893C91">
                  <w:pPr>
                    <w:pStyle w:val="Header"/>
                    <w:jc w:val="center"/>
                    <w:rPr>
                      <w:sz w:val="26"/>
                      <w:szCs w:val="26"/>
                      <w:lang w:val="nl-NL"/>
                    </w:rPr>
                  </w:pPr>
                  <w:r w:rsidRPr="007E29D1">
                    <w:rPr>
                      <w:sz w:val="26"/>
                      <w:szCs w:val="26"/>
                      <w:lang w:val="nl-NL"/>
                    </w:rPr>
                    <w:t>Lãnh đạo Phòng Kế hoạch Tài chính</w:t>
                  </w:r>
                </w:p>
                <w:p w14:paraId="0A71C378"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496490A2" w14:textId="77777777" w:rsidR="00BC2979" w:rsidRPr="007E29D1" w:rsidRDefault="00BC2979" w:rsidP="00893C91">
                  <w:pPr>
                    <w:pStyle w:val="Header"/>
                    <w:jc w:val="center"/>
                    <w:rPr>
                      <w:sz w:val="26"/>
                      <w:szCs w:val="26"/>
                      <w:lang w:val="nl-NL"/>
                    </w:rPr>
                  </w:pPr>
                </w:p>
              </w:tc>
            </w:tr>
            <w:tr w:rsidR="006A4142" w:rsidRPr="007E29D1" w14:paraId="2730F90B" w14:textId="77777777" w:rsidTr="00893C91">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4AF36D97"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77C0168A" w14:textId="77777777" w:rsidR="00BC2979" w:rsidRPr="007E29D1" w:rsidRDefault="00BC2979"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1F2DA06D" w14:textId="77777777" w:rsidR="00BC2979" w:rsidRPr="007E29D1" w:rsidRDefault="00BC2979" w:rsidP="00893C91">
                  <w:pPr>
                    <w:pStyle w:val="Header"/>
                    <w:jc w:val="center"/>
                    <w:rPr>
                      <w:sz w:val="26"/>
                      <w:szCs w:val="26"/>
                      <w:lang w:val="nl-NL"/>
                    </w:rPr>
                  </w:pPr>
                  <w:r w:rsidRPr="007E29D1">
                    <w:rPr>
                      <w:sz w:val="26"/>
                      <w:szCs w:val="26"/>
                      <w:lang w:val="nl-NL"/>
                    </w:rPr>
                    <w:t>Giám đốc Sở GDĐT</w:t>
                  </w:r>
                </w:p>
                <w:p w14:paraId="3470257A" w14:textId="77777777" w:rsidR="00BC2979" w:rsidRPr="007E29D1" w:rsidRDefault="00BC2979"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4D5A95C8" w14:textId="77777777" w:rsidR="00BC2979" w:rsidRPr="007E29D1" w:rsidRDefault="00BC2979" w:rsidP="00893C91">
                  <w:pPr>
                    <w:pStyle w:val="Header"/>
                    <w:jc w:val="center"/>
                    <w:rPr>
                      <w:sz w:val="26"/>
                      <w:szCs w:val="26"/>
                      <w:lang w:val="nl-NL"/>
                    </w:rPr>
                  </w:pPr>
                </w:p>
              </w:tc>
            </w:tr>
            <w:tr w:rsidR="006A4142" w:rsidRPr="007E29D1" w14:paraId="46241A7F"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1CCED73E" w14:textId="40A971C8" w:rsidR="00BC2979"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2277943D" w14:textId="77777777" w:rsidTr="008C0362">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72196415" w14:textId="77777777" w:rsidR="00BC2979" w:rsidRPr="007E29D1" w:rsidRDefault="00BC2979" w:rsidP="00893C91">
                  <w:pPr>
                    <w:pStyle w:val="Header"/>
                    <w:spacing w:before="120"/>
                    <w:jc w:val="both"/>
                    <w:rPr>
                      <w:b/>
                      <w:sz w:val="26"/>
                      <w:szCs w:val="26"/>
                      <w:lang w:val="es-ES"/>
                    </w:rPr>
                  </w:pPr>
                  <w:r w:rsidRPr="007E29D1">
                    <w:rPr>
                      <w:b/>
                      <w:sz w:val="26"/>
                      <w:szCs w:val="26"/>
                      <w:lang w:val="es-ES"/>
                    </w:rPr>
                    <w:t>Bước 3</w:t>
                  </w:r>
                </w:p>
              </w:tc>
              <w:tc>
                <w:tcPr>
                  <w:tcW w:w="2502" w:type="pct"/>
                  <w:tcBorders>
                    <w:top w:val="single" w:sz="4" w:space="0" w:color="auto"/>
                    <w:left w:val="single" w:sz="4" w:space="0" w:color="auto"/>
                    <w:bottom w:val="single" w:sz="4" w:space="0" w:color="auto"/>
                    <w:right w:val="single" w:sz="4" w:space="0" w:color="auto"/>
                  </w:tcBorders>
                  <w:vAlign w:val="center"/>
                </w:tcPr>
                <w:p w14:paraId="5418786C" w14:textId="77777777" w:rsidR="00BC2979" w:rsidRPr="007E29D1" w:rsidRDefault="00BC2979" w:rsidP="00893C91">
                  <w:pPr>
                    <w:pStyle w:val="Header"/>
                    <w:spacing w:before="120"/>
                    <w:jc w:val="both"/>
                    <w:rPr>
                      <w:sz w:val="26"/>
                      <w:szCs w:val="26"/>
                      <w:lang w:val="es-ES"/>
                    </w:rPr>
                  </w:pPr>
                  <w:r w:rsidRPr="007E29D1">
                    <w:rPr>
                      <w:sz w:val="26"/>
                      <w:szCs w:val="26"/>
                      <w:lang w:val="es-ES"/>
                    </w:rPr>
                    <w:t>Tham mưu trình UBND tỉnh ban hành  Quyết định</w:t>
                  </w:r>
                </w:p>
                <w:p w14:paraId="532173B0" w14:textId="424A5D43" w:rsidR="008C0362" w:rsidRPr="007E29D1" w:rsidRDefault="008C0362" w:rsidP="008C0362">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0E6F6AF4" w14:textId="39E8AF5A" w:rsidR="00BC2979" w:rsidRPr="007E29D1" w:rsidRDefault="00BC2979" w:rsidP="008C0362">
                  <w:pPr>
                    <w:pStyle w:val="Header"/>
                    <w:jc w:val="center"/>
                    <w:rPr>
                      <w:sz w:val="26"/>
                      <w:szCs w:val="26"/>
                      <w:lang w:val="nl-NL"/>
                    </w:rPr>
                  </w:pPr>
                  <w:r w:rsidRPr="007E29D1">
                    <w:rPr>
                      <w:sz w:val="26"/>
                      <w:szCs w:val="26"/>
                      <w:lang w:val="nl-NL"/>
                    </w:rPr>
                    <w:t>Lãnh đạo UBND tỉnh</w:t>
                  </w:r>
                </w:p>
                <w:p w14:paraId="2E9BEBA2" w14:textId="2EAB7AD2" w:rsidR="008C0362" w:rsidRPr="007E29D1" w:rsidRDefault="008C0362" w:rsidP="008C0362">
                  <w:pPr>
                    <w:pStyle w:val="Header"/>
                    <w:jc w:val="center"/>
                    <w:rPr>
                      <w:sz w:val="26"/>
                      <w:szCs w:val="26"/>
                      <w:lang w:val="nl-NL"/>
                    </w:rPr>
                  </w:pPr>
                </w:p>
                <w:p w14:paraId="0393A362" w14:textId="70FA2BD9" w:rsidR="008C0362" w:rsidRPr="007E29D1" w:rsidRDefault="008C0362" w:rsidP="008C0362">
                  <w:pPr>
                    <w:pStyle w:val="Header"/>
                    <w:jc w:val="center"/>
                    <w:rPr>
                      <w:sz w:val="26"/>
                      <w:szCs w:val="26"/>
                      <w:lang w:val="nl-NL"/>
                    </w:rPr>
                  </w:pPr>
                  <w:r w:rsidRPr="007E29D1">
                    <w:rPr>
                      <w:sz w:val="26"/>
                      <w:szCs w:val="26"/>
                      <w:lang w:val="nl-NL"/>
                    </w:rPr>
                    <w:t>Văn thư</w:t>
                  </w:r>
                </w:p>
                <w:p w14:paraId="6366BE06" w14:textId="77777777" w:rsidR="00BC2979" w:rsidRPr="007E29D1" w:rsidRDefault="00BC2979" w:rsidP="008C0362">
                  <w:pPr>
                    <w:pStyle w:val="Header"/>
                    <w:jc w:val="center"/>
                    <w:rPr>
                      <w:sz w:val="26"/>
                      <w:szCs w:val="26"/>
                      <w:lang w:val="nl-NL"/>
                    </w:rPr>
                  </w:pPr>
                </w:p>
              </w:tc>
              <w:tc>
                <w:tcPr>
                  <w:tcW w:w="760" w:type="pct"/>
                  <w:tcBorders>
                    <w:top w:val="single" w:sz="4" w:space="0" w:color="auto"/>
                    <w:left w:val="single" w:sz="4" w:space="0" w:color="auto"/>
                    <w:bottom w:val="single" w:sz="4" w:space="0" w:color="auto"/>
                    <w:right w:val="single" w:sz="4" w:space="0" w:color="auto"/>
                  </w:tcBorders>
                  <w:vAlign w:val="center"/>
                </w:tcPr>
                <w:p w14:paraId="7794CC89" w14:textId="77777777" w:rsidR="00BC2979" w:rsidRPr="007E29D1" w:rsidRDefault="00BC2979" w:rsidP="00893C91">
                  <w:pPr>
                    <w:pStyle w:val="Header"/>
                    <w:jc w:val="center"/>
                    <w:rPr>
                      <w:sz w:val="26"/>
                      <w:szCs w:val="26"/>
                      <w:lang w:val="nl-NL"/>
                    </w:rPr>
                  </w:pPr>
                  <w:r w:rsidRPr="007E29D1">
                    <w:rPr>
                      <w:sz w:val="26"/>
                      <w:szCs w:val="26"/>
                      <w:lang w:val="nl-NL"/>
                    </w:rPr>
                    <w:t>06 ngày</w:t>
                  </w:r>
                </w:p>
              </w:tc>
            </w:tr>
            <w:tr w:rsidR="006A4142" w:rsidRPr="007E29D1" w14:paraId="77DA2335"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07EB45C" w14:textId="77777777" w:rsidR="00BC2979" w:rsidRPr="007E29D1" w:rsidRDefault="00BC2979"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625FAE69" w14:textId="77777777" w:rsidTr="008C0362">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068596C7" w14:textId="77777777" w:rsidR="00BC2979" w:rsidRPr="007E29D1" w:rsidRDefault="00BC2979"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4DF600C5" w14:textId="1A36CDE5" w:rsidR="00BC2979" w:rsidRPr="007E29D1" w:rsidRDefault="008C0362" w:rsidP="008C0362">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1887369" w14:textId="77777777" w:rsidR="00BC2979" w:rsidRPr="007E29D1" w:rsidRDefault="00BC2979" w:rsidP="008C0362">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1AC067ED"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432ABBBA" w14:textId="77777777" w:rsidTr="00893C91">
              <w:trPr>
                <w:trHeight w:val="4221"/>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BB2DEA5" w14:textId="6DB5F69C" w:rsidR="00BC2979" w:rsidRPr="007E29D1" w:rsidRDefault="008E0AB6" w:rsidP="00893C91">
                  <w:pPr>
                    <w:spacing w:before="100" w:beforeAutospacing="1" w:after="100" w:afterAutospacing="1"/>
                    <w:rPr>
                      <w:sz w:val="26"/>
                      <w:szCs w:val="26"/>
                      <w:lang w:val="nl-NL"/>
                    </w:rPr>
                  </w:pPr>
                  <w:r w:rsidRPr="007E29D1">
                    <w:rPr>
                      <w:noProof/>
                      <w:sz w:val="26"/>
                      <w:szCs w:val="26"/>
                    </w:rPr>
                    <w:pict w14:anchorId="3FBDC186">
                      <v:roundrect id="_x0000_s1887" style="position:absolute;margin-left:9.25pt;margin-top:19pt;width:143.25pt;height:45.25pt;z-index:25234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_x0000_s1887">
                          <w:txbxContent>
                            <w:p w14:paraId="2CF164CC" w14:textId="77777777" w:rsidR="008E0AB6" w:rsidRPr="00767C99" w:rsidRDefault="008E0AB6" w:rsidP="00BC2979">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4363026B">
                      <v:roundrect id="_x0000_s1886" style="position:absolute;margin-left:198.85pt;margin-top:15.55pt;width:164.65pt;height:46pt;z-index:25234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86">
                          <w:txbxContent>
                            <w:p w14:paraId="073A95B5" w14:textId="77777777" w:rsidR="008E0AB6" w:rsidRPr="00767C99" w:rsidRDefault="008E0AB6" w:rsidP="00BC2979">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BC2979" w:rsidRPr="007E29D1">
                    <w:rPr>
                      <w:sz w:val="26"/>
                      <w:szCs w:val="26"/>
                      <w:lang w:val="nl-NL"/>
                    </w:rPr>
                    <w:t>Bản đồ quy trình</w:t>
                  </w:r>
                </w:p>
                <w:p w14:paraId="68141404" w14:textId="24E79CE6" w:rsidR="00BC2979" w:rsidRPr="007E29D1" w:rsidRDefault="008E0AB6" w:rsidP="00893C91">
                  <w:pPr>
                    <w:spacing w:before="100" w:beforeAutospacing="1" w:after="100" w:afterAutospacing="1"/>
                    <w:rPr>
                      <w:sz w:val="26"/>
                      <w:szCs w:val="26"/>
                      <w:lang w:val="nl-NL"/>
                    </w:rPr>
                  </w:pPr>
                  <w:r w:rsidRPr="007E29D1">
                    <w:rPr>
                      <w:noProof/>
                      <w:sz w:val="26"/>
                      <w:szCs w:val="26"/>
                    </w:rPr>
                    <w:pict w14:anchorId="1D2B65A8">
                      <v:shape id="_x0000_s1885" type="#_x0000_t13" style="position:absolute;margin-left:163.6pt;margin-top:5.1pt;width:21.75pt;height:15pt;flip:y;z-index:25235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6550C082" w14:textId="67B0CFD3" w:rsidR="00BC2979" w:rsidRPr="007E29D1" w:rsidRDefault="008E0AB6" w:rsidP="00893C91">
                  <w:pPr>
                    <w:spacing w:before="100" w:beforeAutospacing="1" w:after="100" w:afterAutospacing="1"/>
                    <w:rPr>
                      <w:sz w:val="26"/>
                      <w:szCs w:val="26"/>
                      <w:lang w:val="nl-NL"/>
                    </w:rPr>
                  </w:pPr>
                  <w:r w:rsidRPr="007E29D1">
                    <w:rPr>
                      <w:noProof/>
                      <w:sz w:val="26"/>
                      <w:szCs w:val="26"/>
                    </w:rPr>
                    <w:pict w14:anchorId="04270328">
                      <v:shape id="_x0000_s1884" type="#_x0000_t67" style="position:absolute;margin-left:269.45pt;margin-top:4.8pt;width:21.75pt;height:18.75pt;z-index:25235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17AC7578">
                      <v:roundrect id="_x0000_s1883" style="position:absolute;margin-left:7.85pt;margin-top:21.1pt;width:145.65pt;height:48.85pt;z-index:25235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83">
                          <w:txbxContent>
                            <w:p w14:paraId="783E7FDB" w14:textId="77777777" w:rsidR="008E0AB6" w:rsidRPr="0059023E" w:rsidRDefault="008E0AB6" w:rsidP="00BC2979">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10BBE421" w14:textId="77777777" w:rsidR="008E0AB6" w:rsidRPr="0059023E" w:rsidRDefault="008E0AB6" w:rsidP="00BC2979">
                              <w:pPr>
                                <w:jc w:val="center"/>
                                <w:rPr>
                                  <w:sz w:val="16"/>
                                  <w:szCs w:val="16"/>
                                </w:rPr>
                              </w:pPr>
                            </w:p>
                          </w:txbxContent>
                        </v:textbox>
                      </v:roundrect>
                    </w:pict>
                  </w:r>
                </w:p>
                <w:p w14:paraId="65F61A02" w14:textId="5CDDE408" w:rsidR="00BC2979" w:rsidRPr="007E29D1" w:rsidRDefault="008E0AB6" w:rsidP="00893C91">
                  <w:pPr>
                    <w:spacing w:before="100" w:beforeAutospacing="1" w:after="100" w:afterAutospacing="1"/>
                    <w:rPr>
                      <w:sz w:val="26"/>
                      <w:szCs w:val="26"/>
                      <w:lang w:val="nl-NL"/>
                    </w:rPr>
                  </w:pPr>
                  <w:r w:rsidRPr="007E29D1">
                    <w:rPr>
                      <w:noProof/>
                      <w:sz w:val="26"/>
                      <w:szCs w:val="26"/>
                    </w:rPr>
                    <w:pict w14:anchorId="6F2AED48">
                      <v:shape id="_x0000_s1882" type="#_x0000_t66" style="position:absolute;margin-left:165.2pt;margin-top:16.55pt;width:24.75pt;height:15pt;flip:y;z-index:25235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D584C55">
                      <v:roundrect id="_x0000_s1881" style="position:absolute;margin-left:199.1pt;margin-top:.85pt;width:167.75pt;height:45.7pt;z-index:25234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81">
                          <w:txbxContent>
                            <w:p w14:paraId="088BBD20" w14:textId="77777777" w:rsidR="008E0AB6" w:rsidRPr="0059023E" w:rsidRDefault="008E0AB6" w:rsidP="00BC2979">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73E33848" w14:textId="77777777" w:rsidR="008E0AB6" w:rsidRPr="0059023E" w:rsidRDefault="008E0AB6" w:rsidP="00BC2979">
                              <w:pPr>
                                <w:jc w:val="center"/>
                                <w:rPr>
                                  <w:sz w:val="16"/>
                                  <w:szCs w:val="16"/>
                                </w:rPr>
                              </w:pPr>
                            </w:p>
                          </w:txbxContent>
                        </v:textbox>
                      </v:roundrect>
                    </w:pict>
                  </w:r>
                  <w:r w:rsidRPr="007E29D1">
                    <w:rPr>
                      <w:noProof/>
                      <w:sz w:val="26"/>
                      <w:szCs w:val="26"/>
                    </w:rPr>
                    <w:pict w14:anchorId="736D50A9">
                      <v:shape id="_x0000_s1880" type="#_x0000_t32" style="position:absolute;margin-left:276.3pt;margin-top:624.3pt;width:24.75pt;height:0;z-index:25234995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3C33007B">
                      <v:shape id="_x0000_s1879" type="#_x0000_t32" style="position:absolute;margin-left:408.75pt;margin-top:625.1pt;width:24.75pt;height:0;z-index:2523509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2D50B650" w14:textId="2F54ED70" w:rsidR="00BC2979" w:rsidRPr="007E29D1" w:rsidRDefault="008E0AB6" w:rsidP="00893C91">
                  <w:pPr>
                    <w:spacing w:before="100" w:beforeAutospacing="1" w:after="100" w:afterAutospacing="1"/>
                    <w:rPr>
                      <w:sz w:val="26"/>
                      <w:szCs w:val="26"/>
                      <w:lang w:val="nl-NL"/>
                    </w:rPr>
                  </w:pPr>
                  <w:r w:rsidRPr="007E29D1">
                    <w:rPr>
                      <w:noProof/>
                      <w:sz w:val="26"/>
                      <w:szCs w:val="26"/>
                    </w:rPr>
                    <w:pict w14:anchorId="385BA851">
                      <v:shape id="_x0000_s1878" type="#_x0000_t67" style="position:absolute;margin-left:63.95pt;margin-top:15.05pt;width:16.5pt;height:18pt;z-index:25235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0C6EF102" w14:textId="576F6944" w:rsidR="00BC2979" w:rsidRPr="007E29D1" w:rsidRDefault="008E0AB6" w:rsidP="00893C91">
                  <w:pPr>
                    <w:spacing w:before="100" w:beforeAutospacing="1" w:after="100" w:afterAutospacing="1"/>
                    <w:rPr>
                      <w:sz w:val="26"/>
                      <w:szCs w:val="26"/>
                      <w:lang w:val="nl-NL"/>
                    </w:rPr>
                  </w:pPr>
                  <w:r w:rsidRPr="007E29D1">
                    <w:rPr>
                      <w:noProof/>
                      <w:sz w:val="26"/>
                      <w:szCs w:val="26"/>
                    </w:rPr>
                    <w:pict w14:anchorId="23F3B4E5">
                      <v:shape id="_x0000_s1877" type="#_x0000_t13" style="position:absolute;margin-left:165.8pt;margin-top:27.65pt;width:21.75pt;height:15pt;flip:y;z-index:25235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CA323A5">
                      <v:roundrect id="_x0000_s1876" style="position:absolute;margin-left:202.6pt;margin-top:7.5pt;width:163.95pt;height:46.25pt;z-index:25234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gEaIon0C&#10;AABS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_x0000_s1876">
                          <w:txbxContent>
                            <w:p w14:paraId="009993D3" w14:textId="77777777" w:rsidR="008E0AB6" w:rsidRPr="0059023E" w:rsidRDefault="008E0AB6" w:rsidP="00BC2979">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197BA344">
                      <v:roundrect id="_x0000_s1875" style="position:absolute;margin-left:.6pt;margin-top:7.45pt;width:152.5pt;height:49.4pt;z-index:25235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" fillcolor="#215a69 [1640]" stroked="f">
                        <v:fill color2="#3da5c1 [3016]" rotate="t" angle="180" colors="0 #2787a0;52429f #36b1d2;1 #34b3d6" focus="100%" type="gradient">
                          <o:fill v:ext="view" type="gradientUnscaled"/>
                        </v:fill>
                        <v:shadow on="t" color="black" opacity="22937f" origin=",.5" offset="0,.63889mm"/>
                        <v:textbox style="mso-next-textbox:#_x0000_s1875">
                          <w:txbxContent>
                            <w:p w14:paraId="166FED49" w14:textId="541C689A" w:rsidR="008E0AB6" w:rsidRPr="005150E8" w:rsidRDefault="008E0AB6" w:rsidP="00BC2979">
                              <w:pPr>
                                <w:jc w:val="center"/>
                                <w:rPr>
                                  <w:sz w:val="15"/>
                                  <w:szCs w:val="15"/>
                                </w:rPr>
                              </w:pPr>
                              <w:r>
                                <w:rPr>
                                  <w:sz w:val="15"/>
                                  <w:szCs w:val="15"/>
                                </w:rPr>
                                <w:t>Văn phòng UBND tỉnh trình Lãnh đạo UBND tỉnh phê duyệt</w:t>
                              </w:r>
                              <w:r w:rsidRPr="005150E8">
                                <w:rPr>
                                  <w:sz w:val="15"/>
                                  <w:szCs w:val="15"/>
                                </w:rPr>
                                <w:t xml:space="preserve"> (</w:t>
                              </w:r>
                              <w:r>
                                <w:rPr>
                                  <w:sz w:val="15"/>
                                  <w:szCs w:val="15"/>
                                </w:rPr>
                                <w:t>6</w:t>
                              </w:r>
                              <w:r w:rsidRPr="005150E8">
                                <w:rPr>
                                  <w:sz w:val="15"/>
                                  <w:szCs w:val="15"/>
                                </w:rPr>
                                <w:t xml:space="preserve"> ngày)</w:t>
                              </w:r>
                            </w:p>
                            <w:p w14:paraId="5EEEB6AA" w14:textId="77777777" w:rsidR="008E0AB6" w:rsidRPr="005150E8" w:rsidRDefault="008E0AB6" w:rsidP="00BC2979">
                              <w:pPr>
                                <w:jc w:val="center"/>
                                <w:rPr>
                                  <w:sz w:val="15"/>
                                  <w:szCs w:val="15"/>
                                </w:rPr>
                              </w:pPr>
                            </w:p>
                          </w:txbxContent>
                        </v:textbox>
                      </v:roundrect>
                    </w:pict>
                  </w:r>
                </w:p>
                <w:p w14:paraId="17209A51" w14:textId="77777777" w:rsidR="00BC2979" w:rsidRPr="007E29D1" w:rsidRDefault="00BC2979" w:rsidP="00893C91">
                  <w:pPr>
                    <w:pStyle w:val="Header"/>
                    <w:jc w:val="center"/>
                    <w:rPr>
                      <w:sz w:val="26"/>
                      <w:szCs w:val="26"/>
                      <w:lang w:val="nl-NL"/>
                    </w:rPr>
                  </w:pPr>
                </w:p>
                <w:p w14:paraId="58CCDEEE" w14:textId="77777777" w:rsidR="00BC2979" w:rsidRPr="007E29D1" w:rsidRDefault="00BC2979" w:rsidP="00893C91">
                  <w:pPr>
                    <w:pStyle w:val="Header"/>
                    <w:jc w:val="center"/>
                    <w:rPr>
                      <w:sz w:val="26"/>
                      <w:szCs w:val="26"/>
                      <w:lang w:val="nl-NL"/>
                    </w:rPr>
                  </w:pPr>
                </w:p>
                <w:p w14:paraId="4B277119" w14:textId="77777777" w:rsidR="00BC2979" w:rsidRPr="007E29D1" w:rsidRDefault="00BC2979" w:rsidP="00893C91">
                  <w:pPr>
                    <w:pStyle w:val="Header"/>
                    <w:jc w:val="center"/>
                    <w:rPr>
                      <w:sz w:val="26"/>
                      <w:szCs w:val="26"/>
                      <w:lang w:val="nl-NL"/>
                    </w:rPr>
                  </w:pPr>
                </w:p>
              </w:tc>
            </w:tr>
          </w:tbl>
          <w:p w14:paraId="59709AC5" w14:textId="77777777" w:rsidR="00BC2979" w:rsidRPr="007E29D1" w:rsidRDefault="00BC2979" w:rsidP="00893C91">
            <w:pPr>
              <w:ind w:left="84" w:right="83"/>
              <w:jc w:val="center"/>
              <w:rPr>
                <w:sz w:val="26"/>
                <w:szCs w:val="26"/>
                <w:lang w:val="hr-HR"/>
              </w:rPr>
            </w:pPr>
          </w:p>
        </w:tc>
      </w:tr>
      <w:tr w:rsidR="006A4142" w:rsidRPr="007E29D1" w14:paraId="30BF3775" w14:textId="77777777" w:rsidTr="00893C91">
        <w:trPr>
          <w:tblCellSpacing w:w="0" w:type="dxa"/>
        </w:trPr>
        <w:tc>
          <w:tcPr>
            <w:tcW w:w="2217" w:type="dxa"/>
            <w:vAlign w:val="center"/>
            <w:hideMark/>
          </w:tcPr>
          <w:p w14:paraId="08E60438" w14:textId="77777777" w:rsidR="00BC2979" w:rsidRPr="007E29D1" w:rsidRDefault="00BC2979"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7B3C88BF" w14:textId="77777777" w:rsidR="00BC2979" w:rsidRPr="007E29D1" w:rsidRDefault="00BC2979" w:rsidP="00893C91">
            <w:pPr>
              <w:ind w:left="84" w:right="83"/>
              <w:jc w:val="both"/>
              <w:rPr>
                <w:sz w:val="26"/>
                <w:szCs w:val="26"/>
              </w:rPr>
            </w:pPr>
            <w:r w:rsidRPr="007E29D1">
              <w:rPr>
                <w:sz w:val="26"/>
                <w:szCs w:val="26"/>
              </w:rPr>
              <w:t>- Nộp hồ sơ trực tiếp tại Trung tâm Phục vụ hành chính công tỉnh;</w:t>
            </w:r>
          </w:p>
          <w:p w14:paraId="5C56EE43" w14:textId="77777777" w:rsidR="00BC2979" w:rsidRPr="007E29D1" w:rsidRDefault="00BC2979" w:rsidP="00893C91">
            <w:pPr>
              <w:ind w:left="84" w:right="83"/>
              <w:jc w:val="both"/>
              <w:rPr>
                <w:sz w:val="26"/>
                <w:szCs w:val="26"/>
              </w:rPr>
            </w:pPr>
            <w:r w:rsidRPr="007E29D1">
              <w:rPr>
                <w:sz w:val="26"/>
                <w:szCs w:val="26"/>
              </w:rPr>
              <w:t>- Nộp qua dịch vụ bưu chính công ích;</w:t>
            </w:r>
          </w:p>
          <w:p w14:paraId="0DFF6951" w14:textId="77777777" w:rsidR="00BC2979" w:rsidRPr="007E29D1" w:rsidRDefault="00BC2979" w:rsidP="00893C91">
            <w:pPr>
              <w:ind w:left="84" w:right="83"/>
              <w:jc w:val="both"/>
              <w:rPr>
                <w:sz w:val="26"/>
                <w:szCs w:val="26"/>
              </w:rPr>
            </w:pPr>
            <w:r w:rsidRPr="007E29D1">
              <w:rPr>
                <w:sz w:val="26"/>
                <w:szCs w:val="26"/>
              </w:rPr>
              <w:t>- Nộp hồ sơ trực tuyến tại:</w:t>
            </w:r>
          </w:p>
          <w:p w14:paraId="1A780E43" w14:textId="77777777" w:rsidR="00BC2979" w:rsidRPr="007E29D1" w:rsidRDefault="00BC2979" w:rsidP="00893C91">
            <w:pPr>
              <w:ind w:left="84" w:right="83"/>
              <w:jc w:val="both"/>
              <w:rPr>
                <w:sz w:val="26"/>
                <w:szCs w:val="26"/>
              </w:rPr>
            </w:pPr>
            <w:r w:rsidRPr="007E29D1">
              <w:rPr>
                <w:sz w:val="26"/>
                <w:szCs w:val="26"/>
              </w:rPr>
              <w:t>+ Cổng dịch vụ công Quốc gia, địa chỉ: https://dichvucong.gov.vn/</w:t>
            </w:r>
          </w:p>
          <w:p w14:paraId="0AC7DEE9" w14:textId="77777777" w:rsidR="00BC2979" w:rsidRPr="007E29D1" w:rsidRDefault="00BC2979" w:rsidP="00893C91">
            <w:pPr>
              <w:ind w:left="84" w:right="83"/>
              <w:jc w:val="both"/>
              <w:rPr>
                <w:sz w:val="26"/>
                <w:szCs w:val="26"/>
              </w:rPr>
            </w:pPr>
            <w:r w:rsidRPr="007E29D1">
              <w:rPr>
                <w:sz w:val="26"/>
                <w:szCs w:val="26"/>
              </w:rPr>
              <w:t>+ Cổng dịch vụ công tỉnh, địa chỉ: https://dichvucong.tayninh.gov.vn/</w:t>
            </w:r>
          </w:p>
        </w:tc>
      </w:tr>
      <w:tr w:rsidR="00BD3640" w:rsidRPr="007E29D1" w14:paraId="55077E63" w14:textId="77777777" w:rsidTr="00893C91">
        <w:trPr>
          <w:tblCellSpacing w:w="0" w:type="dxa"/>
        </w:trPr>
        <w:tc>
          <w:tcPr>
            <w:tcW w:w="2217" w:type="dxa"/>
            <w:vAlign w:val="center"/>
            <w:hideMark/>
          </w:tcPr>
          <w:p w14:paraId="32BF60CA" w14:textId="77777777" w:rsidR="00BD3640" w:rsidRPr="007E29D1" w:rsidRDefault="00BD3640" w:rsidP="00BD3640">
            <w:pPr>
              <w:ind w:right="84"/>
              <w:jc w:val="both"/>
              <w:rPr>
                <w:sz w:val="26"/>
                <w:szCs w:val="26"/>
              </w:rPr>
            </w:pPr>
            <w:r w:rsidRPr="007E29D1">
              <w:rPr>
                <w:b/>
                <w:bCs/>
                <w:sz w:val="26"/>
                <w:szCs w:val="26"/>
              </w:rPr>
              <w:t>3. Thành phần, số lượng hồ sơ:</w:t>
            </w:r>
          </w:p>
        </w:tc>
        <w:tc>
          <w:tcPr>
            <w:tcW w:w="8215" w:type="dxa"/>
            <w:vAlign w:val="center"/>
            <w:hideMark/>
          </w:tcPr>
          <w:p w14:paraId="72BBCE96" w14:textId="0B5C3E13" w:rsidR="00BD3640" w:rsidRPr="007E29D1" w:rsidRDefault="00BD3640" w:rsidP="00BD3640">
            <w:pPr>
              <w:spacing w:before="120"/>
              <w:jc w:val="both"/>
              <w:rPr>
                <w:sz w:val="26"/>
                <w:szCs w:val="26"/>
                <w:lang w:val="vi-VN"/>
              </w:rPr>
            </w:pPr>
            <w:r w:rsidRPr="007E29D1">
              <w:rPr>
                <w:sz w:val="26"/>
                <w:szCs w:val="26"/>
                <w:lang w:val="vi-VN"/>
              </w:rPr>
              <w:t>a) Đơn đề nghị phê duyệt liên kết giáo dục với nước ngoài do các bên liên kết cùng ký theo Mẫu số 01 tại Phụ lục ban hành kèm theo Nghị định này;</w:t>
            </w:r>
          </w:p>
          <w:p w14:paraId="29F14036" w14:textId="77777777" w:rsidR="00BD3640" w:rsidRPr="007E29D1" w:rsidRDefault="00BD3640" w:rsidP="00BD3640">
            <w:pPr>
              <w:spacing w:before="120"/>
              <w:jc w:val="both"/>
              <w:rPr>
                <w:sz w:val="26"/>
                <w:szCs w:val="26"/>
                <w:lang w:val="vi-VN"/>
              </w:rPr>
            </w:pPr>
            <w:r w:rsidRPr="007E29D1">
              <w:rPr>
                <w:sz w:val="26"/>
                <w:szCs w:val="26"/>
                <w:lang w:val="vi-VN"/>
              </w:rPr>
              <w:t xml:space="preserve">b) Thỏa thuận hoặc hợp đồng hợp tác giữa các bên liên kết, trong đó có thông </w:t>
            </w:r>
            <w:r w:rsidRPr="007E29D1">
              <w:rPr>
                <w:sz w:val="26"/>
                <w:szCs w:val="26"/>
                <w:lang w:val="vi-VN"/>
              </w:rPr>
              <w:lastRenderedPageBreak/>
              <w:t>tin chi tiết về các bên liên kết, trách nhiệm của các bên đối với các nội dung cam kết cụ thể về chương trình, tài liệu học tập và giảng dạy, giáo viên, cơ sở vật chất, kiểm tra, đánh giá, văn bằng, thông tin về tài chính và các nội dung khác;</w:t>
            </w:r>
          </w:p>
          <w:p w14:paraId="27392ADD" w14:textId="77777777" w:rsidR="00BD3640" w:rsidRPr="007E29D1" w:rsidRDefault="00BD3640" w:rsidP="00BD3640">
            <w:pPr>
              <w:spacing w:before="120"/>
              <w:jc w:val="both"/>
              <w:rPr>
                <w:sz w:val="26"/>
                <w:szCs w:val="26"/>
                <w:lang w:val="vi-VN"/>
              </w:rPr>
            </w:pPr>
            <w:r w:rsidRPr="007E29D1">
              <w:rPr>
                <w:sz w:val="26"/>
                <w:szCs w:val="26"/>
                <w:lang w:val="vi-VN"/>
              </w:rPr>
              <w:t xml:space="preserve">c) Giấy tờ chứng minh tư cách pháp lý của các bên liên </w:t>
            </w:r>
            <w:r w:rsidRPr="007E29D1">
              <w:rPr>
                <w:sz w:val="26"/>
                <w:szCs w:val="26"/>
                <w:shd w:val="solid" w:color="FFFFFF" w:fill="auto"/>
                <w:lang w:val="vi-VN"/>
              </w:rPr>
              <w:t>kết</w:t>
            </w:r>
            <w:r w:rsidRPr="007E29D1">
              <w:rPr>
                <w:sz w:val="26"/>
                <w:szCs w:val="26"/>
                <w:lang w:val="vi-VN"/>
              </w:rPr>
              <w:t>: Bản sao có chứng thực hoặc bản sao kèm bản chính để đối chiếu quyết định thành lập hoặc cho phép thành lập cơ sở giáo dục hoặc các tài liệu tương đương khác;</w:t>
            </w:r>
          </w:p>
          <w:p w14:paraId="572E328E" w14:textId="77777777" w:rsidR="00BD3640" w:rsidRPr="007E29D1" w:rsidRDefault="00BD3640" w:rsidP="00BD3640">
            <w:pPr>
              <w:spacing w:before="120"/>
              <w:jc w:val="both"/>
              <w:rPr>
                <w:sz w:val="26"/>
                <w:szCs w:val="26"/>
                <w:lang w:val="vi-VN"/>
              </w:rPr>
            </w:pPr>
            <w:r w:rsidRPr="007E29D1">
              <w:rPr>
                <w:sz w:val="26"/>
                <w:szCs w:val="26"/>
                <w:lang w:val="vi-VN"/>
              </w:rPr>
              <w:t>d) Chương trình giáo dục của nước ngoài có nội dung, môn học đưa vào chương trình giáo dục tích hợp và chương trình giáo dục tích hợp dự kiến thực hiện;</w:t>
            </w:r>
          </w:p>
          <w:p w14:paraId="22565C5C" w14:textId="77777777" w:rsidR="00BD3640" w:rsidRPr="007E29D1" w:rsidRDefault="00BD3640" w:rsidP="00BD3640">
            <w:pPr>
              <w:spacing w:before="120"/>
              <w:jc w:val="both"/>
              <w:rPr>
                <w:sz w:val="26"/>
                <w:szCs w:val="26"/>
                <w:lang w:val="vi-VN"/>
              </w:rPr>
            </w:pPr>
            <w:r w:rsidRPr="007E29D1">
              <w:rPr>
                <w:sz w:val="26"/>
                <w:szCs w:val="26"/>
                <w:lang w:val="vi-VN"/>
              </w:rPr>
              <w:t>đ) Văn bản, tài liệu thuyết minh việc tích hợp chương trình giáo dục;</w:t>
            </w:r>
          </w:p>
          <w:p w14:paraId="6622090A" w14:textId="77777777" w:rsidR="00BD3640" w:rsidRPr="007E29D1" w:rsidRDefault="00BD3640" w:rsidP="00BD3640">
            <w:pPr>
              <w:spacing w:before="120"/>
              <w:jc w:val="both"/>
              <w:rPr>
                <w:sz w:val="26"/>
                <w:szCs w:val="26"/>
                <w:lang w:val="vi-VN"/>
              </w:rPr>
            </w:pPr>
            <w:r w:rsidRPr="007E29D1">
              <w:rPr>
                <w:sz w:val="26"/>
                <w:szCs w:val="26"/>
                <w:lang w:val="vi-VN"/>
              </w:rPr>
              <w:t>e) Giấy chứng nhận kiểm định chất lượng giáo dục của chương trình giáo dục nước ngoài hoặc giấy tờ phê duyệt chương trình giáo dục nước ngoài của cơ quan, tổ chức có thẩm quyền (bản sao có chứng thực hoặc bản sao kèm bản chính để đối chiếu);</w:t>
            </w:r>
          </w:p>
          <w:p w14:paraId="42C1B9BF" w14:textId="77777777" w:rsidR="00BD3640" w:rsidRPr="007E29D1" w:rsidRDefault="00BD3640" w:rsidP="00BD3640">
            <w:pPr>
              <w:spacing w:before="120"/>
              <w:jc w:val="both"/>
              <w:rPr>
                <w:sz w:val="26"/>
                <w:szCs w:val="26"/>
                <w:lang w:val="vi-VN"/>
              </w:rPr>
            </w:pPr>
            <w:r w:rsidRPr="007E29D1">
              <w:rPr>
                <w:sz w:val="26"/>
                <w:szCs w:val="26"/>
                <w:lang w:val="vi-VN"/>
              </w:rPr>
              <w:t xml:space="preserve">g) Đề án thực hiện liên kết giáo dục với nước ngoài do các bên liên kết xây dựng theo Mẫu số 02 tại Phụ lục ban hành kèm theo Nghị định này, bao gồm các nội dung chủ yếu: Sự cần thiết; giới thiệu các bên liên kết; nội dung liên kết; cơ sở vật chất, thiết bị; danh sách giáo viên dự kiến kèm theo lý lịch chuyên môn; đối tượng, tiêu chí và quy mô tuyển sinh; văn bằng, chứng chỉ sẽ cấp, tính tương đương của </w:t>
            </w:r>
            <w:r w:rsidRPr="007E29D1">
              <w:rPr>
                <w:sz w:val="26"/>
                <w:szCs w:val="26"/>
                <w:shd w:val="solid" w:color="FFFFFF" w:fill="auto"/>
                <w:lang w:val="vi-VN"/>
              </w:rPr>
              <w:t>văn</w:t>
            </w:r>
            <w:r w:rsidRPr="007E29D1">
              <w:rPr>
                <w:sz w:val="26"/>
                <w:szCs w:val="26"/>
                <w:lang w:val="vi-VN"/>
              </w:rPr>
              <w:t xml:space="preserve"> bằng, chứng chỉ của nước ngoài đối với văn bằng, chứng chỉ của hệ thống giáo dục quốc dân Việt Nam (nếu có); biện pháp bảo đảm quyền lợi của người học và người lao động; bộ phận phụ trách liên kết, lý lịch cá nhân của người đại diện cơ sở giáo dục Việt Nam và cơ sở giáo dục nước ngoài tham gia quản lý chương trình; mức học phí; sự hỗ trợ tài chính của cá nhân, tổ chức Việt Nam và nước ngoài (nếu có), dự toán kinh phí, cơ chế quản lý tài chính; trách nhiệm và quyền hạn của các bên liên kết; trách nhiệm và quyền hạn của giáo viên, học sinh.</w:t>
            </w:r>
          </w:p>
          <w:p w14:paraId="7C1537B8" w14:textId="1631D87A" w:rsidR="00BD3640" w:rsidRPr="007E29D1" w:rsidRDefault="00BD3640" w:rsidP="00BD3640">
            <w:pPr>
              <w:ind w:left="84" w:right="83"/>
              <w:jc w:val="both"/>
              <w:rPr>
                <w:sz w:val="26"/>
                <w:szCs w:val="26"/>
                <w:lang w:val="nl-NL"/>
              </w:rPr>
            </w:pPr>
          </w:p>
        </w:tc>
      </w:tr>
      <w:tr w:rsidR="00BD3640" w:rsidRPr="007E29D1" w14:paraId="356FBB3D" w14:textId="77777777" w:rsidTr="00893C91">
        <w:trPr>
          <w:tblCellSpacing w:w="0" w:type="dxa"/>
        </w:trPr>
        <w:tc>
          <w:tcPr>
            <w:tcW w:w="2217" w:type="dxa"/>
            <w:vAlign w:val="center"/>
            <w:hideMark/>
          </w:tcPr>
          <w:p w14:paraId="1B886F36" w14:textId="77777777" w:rsidR="00BD3640" w:rsidRPr="007E29D1" w:rsidRDefault="00BD3640" w:rsidP="00BD3640">
            <w:pPr>
              <w:ind w:right="84"/>
              <w:jc w:val="both"/>
              <w:rPr>
                <w:sz w:val="26"/>
                <w:szCs w:val="26"/>
              </w:rPr>
            </w:pPr>
            <w:r w:rsidRPr="007E29D1">
              <w:rPr>
                <w:b/>
                <w:bCs/>
                <w:sz w:val="26"/>
                <w:szCs w:val="26"/>
              </w:rPr>
              <w:lastRenderedPageBreak/>
              <w:t>4. Thời hạn giải quyết:</w:t>
            </w:r>
          </w:p>
        </w:tc>
        <w:tc>
          <w:tcPr>
            <w:tcW w:w="8215" w:type="dxa"/>
            <w:vAlign w:val="center"/>
            <w:hideMark/>
          </w:tcPr>
          <w:p w14:paraId="5C1F3CE3" w14:textId="77777777" w:rsidR="00BD3640" w:rsidRPr="007E29D1" w:rsidRDefault="00BD3640" w:rsidP="00BD3640">
            <w:pPr>
              <w:rPr>
                <w:sz w:val="26"/>
                <w:szCs w:val="26"/>
                <w:lang w:val="es-ES"/>
              </w:rPr>
            </w:pPr>
            <w:r w:rsidRPr="007E29D1">
              <w:rPr>
                <w:sz w:val="26"/>
                <w:szCs w:val="26"/>
              </w:rPr>
              <w:t>2</w:t>
            </w:r>
            <w:r w:rsidRPr="007E29D1">
              <w:rPr>
                <w:sz w:val="26"/>
                <w:szCs w:val="26"/>
                <w:lang w:val="es-ES"/>
              </w:rPr>
              <w:t>0 ngày kể từ ngày nhận đủ hồ sơ hợp lệ</w:t>
            </w:r>
          </w:p>
        </w:tc>
      </w:tr>
      <w:tr w:rsidR="00BD3640" w:rsidRPr="007E29D1" w14:paraId="0E114CF4" w14:textId="77777777" w:rsidTr="00893C91">
        <w:trPr>
          <w:tblCellSpacing w:w="0" w:type="dxa"/>
        </w:trPr>
        <w:tc>
          <w:tcPr>
            <w:tcW w:w="2217" w:type="dxa"/>
            <w:vAlign w:val="center"/>
            <w:hideMark/>
          </w:tcPr>
          <w:p w14:paraId="1A6EE6C8" w14:textId="77777777" w:rsidR="00BD3640" w:rsidRPr="007E29D1" w:rsidRDefault="00BD3640" w:rsidP="00BD3640">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2B985568" w14:textId="77777777" w:rsidR="00BD3640" w:rsidRPr="007E29D1" w:rsidRDefault="00BD3640" w:rsidP="00BD3640">
            <w:pPr>
              <w:rPr>
                <w:sz w:val="26"/>
                <w:szCs w:val="26"/>
                <w:lang w:val="es-ES"/>
              </w:rPr>
            </w:pPr>
            <w:r w:rsidRPr="007E29D1">
              <w:rPr>
                <w:sz w:val="26"/>
                <w:szCs w:val="26"/>
                <w:lang w:val="nl-NL"/>
              </w:rPr>
              <w:t xml:space="preserve">Tổ chức </w:t>
            </w:r>
          </w:p>
        </w:tc>
      </w:tr>
      <w:tr w:rsidR="00BD3640" w:rsidRPr="007E29D1" w14:paraId="1A7DE06E" w14:textId="77777777" w:rsidTr="00893C91">
        <w:trPr>
          <w:tblCellSpacing w:w="0" w:type="dxa"/>
        </w:trPr>
        <w:tc>
          <w:tcPr>
            <w:tcW w:w="2217" w:type="dxa"/>
            <w:vAlign w:val="center"/>
            <w:hideMark/>
          </w:tcPr>
          <w:p w14:paraId="48C1DBC5" w14:textId="77777777" w:rsidR="00BD3640" w:rsidRPr="007E29D1" w:rsidRDefault="00BD3640" w:rsidP="00BD3640">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5018F812" w14:textId="77777777" w:rsidR="00BD3640" w:rsidRPr="007E29D1" w:rsidRDefault="00BD3640" w:rsidP="00BD3640">
            <w:pPr>
              <w:rPr>
                <w:sz w:val="26"/>
                <w:szCs w:val="26"/>
                <w:lang w:val="es-ES"/>
              </w:rPr>
            </w:pPr>
            <w:r w:rsidRPr="007E29D1">
              <w:rPr>
                <w:sz w:val="26"/>
                <w:szCs w:val="26"/>
                <w:lang w:val="es-ES"/>
              </w:rPr>
              <w:t>Cơ quan thực hiện thủ tục hành chính: Sở GDĐT</w:t>
            </w:r>
          </w:p>
          <w:p w14:paraId="68F1ACC5" w14:textId="77777777" w:rsidR="00BD3640" w:rsidRPr="007E29D1" w:rsidRDefault="00BD3640" w:rsidP="00BD3640">
            <w:pPr>
              <w:rPr>
                <w:sz w:val="26"/>
                <w:szCs w:val="26"/>
                <w:lang w:val="es-ES"/>
              </w:rPr>
            </w:pPr>
            <w:r w:rsidRPr="007E29D1">
              <w:rPr>
                <w:sz w:val="26"/>
                <w:szCs w:val="26"/>
                <w:lang w:val="es-ES"/>
              </w:rPr>
              <w:t>Cơ quan có thẩm quyền quyết định: UBND tỉnh.</w:t>
            </w:r>
          </w:p>
        </w:tc>
      </w:tr>
      <w:tr w:rsidR="00BD3640" w:rsidRPr="007E29D1" w14:paraId="41BCC238" w14:textId="77777777" w:rsidTr="00893C91">
        <w:trPr>
          <w:tblCellSpacing w:w="0" w:type="dxa"/>
        </w:trPr>
        <w:tc>
          <w:tcPr>
            <w:tcW w:w="2217" w:type="dxa"/>
            <w:vAlign w:val="center"/>
            <w:hideMark/>
          </w:tcPr>
          <w:p w14:paraId="6A178DC9" w14:textId="77777777" w:rsidR="00BD3640" w:rsidRPr="007E29D1" w:rsidRDefault="00BD3640" w:rsidP="00BD3640">
            <w:pPr>
              <w:ind w:right="84"/>
              <w:jc w:val="both"/>
              <w:rPr>
                <w:sz w:val="26"/>
                <w:szCs w:val="26"/>
                <w:lang w:val="es-ES"/>
              </w:rPr>
            </w:pPr>
            <w:r w:rsidRPr="007E29D1">
              <w:rPr>
                <w:b/>
                <w:bCs/>
                <w:sz w:val="26"/>
                <w:szCs w:val="26"/>
                <w:lang w:val="es-ES"/>
              </w:rPr>
              <w:t>7. Kết quả thực hiện thủ tục hành chính:</w:t>
            </w:r>
          </w:p>
        </w:tc>
        <w:tc>
          <w:tcPr>
            <w:tcW w:w="8215" w:type="dxa"/>
            <w:vAlign w:val="center"/>
            <w:hideMark/>
          </w:tcPr>
          <w:p w14:paraId="24A75035" w14:textId="77777777" w:rsidR="00BD3640" w:rsidRPr="007E29D1" w:rsidRDefault="00BD3640" w:rsidP="00BD3640">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(Đối với nhà đầu tư có vốn nước ngoài)</w:t>
            </w:r>
          </w:p>
        </w:tc>
      </w:tr>
      <w:tr w:rsidR="00BD3640" w:rsidRPr="007E29D1" w14:paraId="17D83FC1" w14:textId="77777777" w:rsidTr="00893C91">
        <w:trPr>
          <w:tblCellSpacing w:w="0" w:type="dxa"/>
        </w:trPr>
        <w:tc>
          <w:tcPr>
            <w:tcW w:w="2217" w:type="dxa"/>
            <w:vAlign w:val="center"/>
            <w:hideMark/>
          </w:tcPr>
          <w:p w14:paraId="0173A455" w14:textId="77777777" w:rsidR="00BD3640" w:rsidRPr="007E29D1" w:rsidRDefault="00BD3640" w:rsidP="00BD3640">
            <w:pPr>
              <w:ind w:right="84"/>
              <w:jc w:val="both"/>
              <w:rPr>
                <w:sz w:val="26"/>
                <w:szCs w:val="26"/>
              </w:rPr>
            </w:pPr>
            <w:r w:rsidRPr="007E29D1">
              <w:rPr>
                <w:b/>
                <w:bCs/>
                <w:sz w:val="26"/>
                <w:szCs w:val="26"/>
              </w:rPr>
              <w:t>8. Phí, Lệ phí :</w:t>
            </w:r>
          </w:p>
        </w:tc>
        <w:tc>
          <w:tcPr>
            <w:tcW w:w="8215" w:type="dxa"/>
            <w:vAlign w:val="center"/>
            <w:hideMark/>
          </w:tcPr>
          <w:p w14:paraId="4C73F704" w14:textId="77777777" w:rsidR="00BD3640" w:rsidRPr="007E29D1" w:rsidRDefault="00BD3640" w:rsidP="00BD3640">
            <w:pPr>
              <w:rPr>
                <w:sz w:val="26"/>
                <w:szCs w:val="26"/>
              </w:rPr>
            </w:pPr>
            <w:r w:rsidRPr="007E29D1">
              <w:rPr>
                <w:sz w:val="26"/>
                <w:szCs w:val="26"/>
              </w:rPr>
              <w:t>Không có.</w:t>
            </w:r>
          </w:p>
        </w:tc>
      </w:tr>
      <w:tr w:rsidR="00BD3640" w:rsidRPr="007E29D1" w14:paraId="45EC0395" w14:textId="77777777" w:rsidTr="00893C91">
        <w:trPr>
          <w:tblCellSpacing w:w="0" w:type="dxa"/>
        </w:trPr>
        <w:tc>
          <w:tcPr>
            <w:tcW w:w="2217" w:type="dxa"/>
            <w:vAlign w:val="center"/>
            <w:hideMark/>
          </w:tcPr>
          <w:p w14:paraId="5E12923F" w14:textId="77777777" w:rsidR="00BD3640" w:rsidRPr="007E29D1" w:rsidRDefault="00BD3640" w:rsidP="00BD3640">
            <w:pPr>
              <w:ind w:right="84"/>
              <w:jc w:val="both"/>
              <w:rPr>
                <w:sz w:val="26"/>
                <w:szCs w:val="26"/>
              </w:rPr>
            </w:pPr>
            <w:r w:rsidRPr="007E29D1">
              <w:rPr>
                <w:b/>
                <w:bCs/>
                <w:sz w:val="26"/>
                <w:szCs w:val="26"/>
              </w:rPr>
              <w:t>9. Tên mẫu đơn, mẫu tờ khai:</w:t>
            </w:r>
          </w:p>
        </w:tc>
        <w:tc>
          <w:tcPr>
            <w:tcW w:w="8215" w:type="dxa"/>
            <w:vAlign w:val="center"/>
            <w:hideMark/>
          </w:tcPr>
          <w:p w14:paraId="09817180" w14:textId="77777777" w:rsidR="00BD3640" w:rsidRPr="007E29D1" w:rsidRDefault="00BD3640" w:rsidP="00BD3640">
            <w:pPr>
              <w:rPr>
                <w:sz w:val="26"/>
                <w:szCs w:val="26"/>
                <w:lang w:val="nl-NL"/>
              </w:rPr>
            </w:pPr>
            <w:r w:rsidRPr="007E29D1">
              <w:rPr>
                <w:sz w:val="26"/>
                <w:szCs w:val="26"/>
              </w:rPr>
              <w:t>Không có.</w:t>
            </w:r>
          </w:p>
        </w:tc>
      </w:tr>
      <w:tr w:rsidR="00BD3640" w:rsidRPr="007E29D1" w14:paraId="663B459A" w14:textId="77777777" w:rsidTr="00BD3640">
        <w:trPr>
          <w:tblCellSpacing w:w="0" w:type="dxa"/>
        </w:trPr>
        <w:tc>
          <w:tcPr>
            <w:tcW w:w="2217" w:type="dxa"/>
            <w:vAlign w:val="center"/>
            <w:hideMark/>
          </w:tcPr>
          <w:p w14:paraId="0A523AEE" w14:textId="77777777" w:rsidR="00BD3640" w:rsidRPr="007E29D1" w:rsidRDefault="00BD3640" w:rsidP="00BD3640">
            <w:pPr>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tcPr>
          <w:p w14:paraId="34D83A24" w14:textId="26E724CA" w:rsidR="00BD3640" w:rsidRPr="007E29D1" w:rsidRDefault="00BD3640" w:rsidP="00BD3640">
            <w:pPr>
              <w:rPr>
                <w:sz w:val="26"/>
                <w:szCs w:val="26"/>
              </w:rPr>
            </w:pPr>
            <w:r w:rsidRPr="007E29D1">
              <w:rPr>
                <w:sz w:val="26"/>
                <w:szCs w:val="26"/>
              </w:rPr>
              <w:t>Không có.</w:t>
            </w:r>
          </w:p>
        </w:tc>
      </w:tr>
      <w:tr w:rsidR="00BD3640" w:rsidRPr="007E29D1" w14:paraId="2650E2D6" w14:textId="77777777" w:rsidTr="00893C91">
        <w:trPr>
          <w:tblCellSpacing w:w="0" w:type="dxa"/>
        </w:trPr>
        <w:tc>
          <w:tcPr>
            <w:tcW w:w="2217" w:type="dxa"/>
            <w:vAlign w:val="center"/>
          </w:tcPr>
          <w:p w14:paraId="0AEA0C93" w14:textId="77777777" w:rsidR="00BD3640" w:rsidRPr="007E29D1" w:rsidRDefault="00BD3640" w:rsidP="00BD3640">
            <w:pPr>
              <w:ind w:right="84"/>
              <w:jc w:val="both"/>
              <w:rPr>
                <w:b/>
                <w:bCs/>
                <w:sz w:val="26"/>
                <w:szCs w:val="26"/>
                <w:lang w:val="es-ES"/>
              </w:rPr>
            </w:pPr>
            <w:r w:rsidRPr="007E29D1">
              <w:rPr>
                <w:b/>
                <w:bCs/>
                <w:sz w:val="26"/>
                <w:szCs w:val="26"/>
                <w:lang w:val="nl-NL"/>
              </w:rPr>
              <w:lastRenderedPageBreak/>
              <w:t>11. Căn cứ pháp lý của thủ tục hành chính:</w:t>
            </w:r>
          </w:p>
        </w:tc>
        <w:tc>
          <w:tcPr>
            <w:tcW w:w="8215" w:type="dxa"/>
            <w:vAlign w:val="center"/>
          </w:tcPr>
          <w:p w14:paraId="4FF11EE5" w14:textId="77777777" w:rsidR="00BD3640" w:rsidRPr="007E29D1" w:rsidRDefault="00BD3640" w:rsidP="00BD3640">
            <w:pPr>
              <w:spacing w:line="300" w:lineRule="atLeast"/>
              <w:rPr>
                <w:sz w:val="26"/>
                <w:szCs w:val="26"/>
                <w:lang w:val="nl-NL"/>
              </w:rPr>
            </w:pPr>
            <w:r w:rsidRPr="007E29D1">
              <w:rPr>
                <w:sz w:val="26"/>
                <w:szCs w:val="26"/>
                <w:lang w:val="es-ES"/>
              </w:rPr>
              <w:t>Nghị định số 86/2018/NĐ-CP ngày 06/6/2018 của Chính phủ quy định về hợp tác, đầu tư của nước ngoài trong lĩnh vực giáo dục</w:t>
            </w:r>
            <w:r w:rsidRPr="007E29D1">
              <w:rPr>
                <w:sz w:val="26"/>
                <w:szCs w:val="26"/>
                <w:lang w:val="es-ES"/>
              </w:rPr>
              <w:br/>
            </w:r>
          </w:p>
          <w:p w14:paraId="703B1992" w14:textId="77777777" w:rsidR="00BD3640" w:rsidRPr="007E29D1" w:rsidRDefault="00BD3640" w:rsidP="00BD3640">
            <w:pPr>
              <w:pStyle w:val="NormalWeb"/>
              <w:spacing w:before="0" w:beforeAutospacing="0" w:after="0" w:afterAutospacing="0"/>
              <w:ind w:left="112" w:right="83"/>
              <w:jc w:val="both"/>
              <w:rPr>
                <w:sz w:val="26"/>
                <w:szCs w:val="26"/>
                <w:lang w:val="nl-NL"/>
              </w:rPr>
            </w:pPr>
          </w:p>
        </w:tc>
      </w:tr>
      <w:tr w:rsidR="000948E5" w:rsidRPr="007E29D1" w14:paraId="3C91DDAC" w14:textId="77777777" w:rsidTr="00893C91">
        <w:trPr>
          <w:trHeight w:val="373"/>
          <w:tblCellSpacing w:w="0" w:type="dxa"/>
        </w:trPr>
        <w:tc>
          <w:tcPr>
            <w:tcW w:w="2217" w:type="dxa"/>
            <w:vAlign w:val="center"/>
          </w:tcPr>
          <w:p w14:paraId="5D07564B" w14:textId="4C05BD08" w:rsidR="000948E5" w:rsidRPr="007E29D1" w:rsidRDefault="000948E5" w:rsidP="000948E5">
            <w:pPr>
              <w:ind w:right="84"/>
              <w:jc w:val="both"/>
              <w:rPr>
                <w:b/>
                <w:bCs/>
                <w:sz w:val="26"/>
                <w:szCs w:val="26"/>
                <w:lang w:val="nl-NL"/>
              </w:rPr>
            </w:pPr>
            <w:r w:rsidRPr="007E29D1">
              <w:rPr>
                <w:b/>
                <w:bCs/>
                <w:sz w:val="26"/>
                <w:szCs w:val="26"/>
                <w:lang w:val="nl-NL"/>
              </w:rPr>
              <w:t>12. Thành phần hồ sơ lưu</w:t>
            </w:r>
          </w:p>
        </w:tc>
        <w:tc>
          <w:tcPr>
            <w:tcW w:w="8215" w:type="dxa"/>
            <w:vAlign w:val="center"/>
          </w:tcPr>
          <w:p w14:paraId="7D8664BE" w14:textId="77777777" w:rsidR="000948E5" w:rsidRPr="007E29D1" w:rsidRDefault="000948E5" w:rsidP="000948E5">
            <w:pPr>
              <w:ind w:left="124" w:right="83" w:hanging="12"/>
              <w:rPr>
                <w:sz w:val="26"/>
                <w:szCs w:val="26"/>
                <w:lang w:val="nl-NL"/>
              </w:rPr>
            </w:pPr>
            <w:r w:rsidRPr="007E29D1">
              <w:rPr>
                <w:sz w:val="26"/>
                <w:szCs w:val="26"/>
                <w:lang w:val="nl-NL"/>
              </w:rPr>
              <w:t>- Lưu theo thành phần hồ sơ đã nhận của cơ quan tổ chức đã nộp.</w:t>
            </w:r>
          </w:p>
          <w:p w14:paraId="27D3C3A3" w14:textId="77777777" w:rsidR="000948E5" w:rsidRPr="007E29D1" w:rsidRDefault="000948E5" w:rsidP="000948E5">
            <w:pPr>
              <w:ind w:left="124" w:right="83" w:hanging="12"/>
              <w:rPr>
                <w:sz w:val="26"/>
                <w:szCs w:val="26"/>
                <w:lang w:val="nl-NL"/>
              </w:rPr>
            </w:pPr>
            <w:r w:rsidRPr="007E29D1">
              <w:rPr>
                <w:sz w:val="26"/>
                <w:szCs w:val="26"/>
                <w:lang w:val="nl-NL"/>
              </w:rPr>
              <w:t>- Kết quả giải quyết TTHC</w:t>
            </w:r>
          </w:p>
          <w:p w14:paraId="02050C60" w14:textId="77777777" w:rsidR="000948E5" w:rsidRPr="007E29D1" w:rsidRDefault="000948E5" w:rsidP="000948E5">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16B86F48" w14:textId="77777777" w:rsidR="000948E5" w:rsidRPr="007E29D1" w:rsidRDefault="000948E5" w:rsidP="000948E5">
            <w:pPr>
              <w:ind w:left="124" w:right="83" w:hanging="12"/>
              <w:rPr>
                <w:sz w:val="26"/>
                <w:szCs w:val="26"/>
                <w:lang w:val="nl-NL"/>
              </w:rPr>
            </w:pPr>
            <w:r w:rsidRPr="007E29D1">
              <w:rPr>
                <w:sz w:val="26"/>
                <w:szCs w:val="26"/>
                <w:lang w:val="nl-NL"/>
              </w:rPr>
              <w:t>- Phiếu kiểm soát quy trình giải quyết TTHC của Phòng chuyên môn.</w:t>
            </w:r>
          </w:p>
        </w:tc>
      </w:tr>
      <w:tr w:rsidR="000948E5" w:rsidRPr="007E29D1" w14:paraId="79DA5E7A" w14:textId="77777777" w:rsidTr="00893C91">
        <w:trPr>
          <w:trHeight w:val="797"/>
          <w:tblCellSpacing w:w="0" w:type="dxa"/>
        </w:trPr>
        <w:tc>
          <w:tcPr>
            <w:tcW w:w="2217" w:type="dxa"/>
            <w:vAlign w:val="center"/>
          </w:tcPr>
          <w:p w14:paraId="42F1E906" w14:textId="75E248E0" w:rsidR="000948E5" w:rsidRPr="007E29D1" w:rsidRDefault="000948E5" w:rsidP="000948E5">
            <w:pPr>
              <w:ind w:right="84"/>
              <w:jc w:val="both"/>
              <w:rPr>
                <w:b/>
                <w:bCs/>
                <w:sz w:val="26"/>
                <w:szCs w:val="26"/>
                <w:lang w:val="nl-NL"/>
              </w:rPr>
            </w:pPr>
            <w:r w:rsidRPr="007E29D1">
              <w:rPr>
                <w:b/>
                <w:bCs/>
                <w:sz w:val="26"/>
                <w:szCs w:val="26"/>
                <w:lang w:val="nl-NL"/>
              </w:rPr>
              <w:t>13. Thời gian lưu và nơi lưu</w:t>
            </w:r>
          </w:p>
        </w:tc>
        <w:tc>
          <w:tcPr>
            <w:tcW w:w="8215" w:type="dxa"/>
            <w:vAlign w:val="center"/>
          </w:tcPr>
          <w:p w14:paraId="55856757" w14:textId="77777777" w:rsidR="000948E5" w:rsidRPr="007E29D1" w:rsidRDefault="000948E5" w:rsidP="000948E5">
            <w:pPr>
              <w:ind w:right="83" w:hanging="12"/>
              <w:rPr>
                <w:sz w:val="26"/>
                <w:szCs w:val="26"/>
                <w:lang w:val="nl-NL"/>
              </w:rPr>
            </w:pPr>
            <w:r w:rsidRPr="007E29D1">
              <w:rPr>
                <w:sz w:val="26"/>
                <w:szCs w:val="26"/>
                <w:lang w:val="nl-NL"/>
              </w:rPr>
              <w:t>- Hồ sơ đã giải quyết xong được lưu tại phòng KHTC trong thời gian từ 05 năm, sau đó chuyển hồ sơ đến kho lưu trữ của Sở.</w:t>
            </w:r>
          </w:p>
        </w:tc>
      </w:tr>
    </w:tbl>
    <w:p w14:paraId="0E29325B" w14:textId="5D7D7931" w:rsidR="00DF1E87" w:rsidRPr="007E29D1" w:rsidRDefault="00DF1E87" w:rsidP="00336231">
      <w:pPr>
        <w:tabs>
          <w:tab w:val="left" w:pos="4129"/>
        </w:tabs>
        <w:rPr>
          <w:sz w:val="26"/>
          <w:szCs w:val="26"/>
        </w:rPr>
      </w:pPr>
    </w:p>
    <w:p w14:paraId="319F261E" w14:textId="2FD5893D" w:rsidR="00DF1E87" w:rsidRPr="007E29D1" w:rsidRDefault="00DF1E87" w:rsidP="00336231">
      <w:pPr>
        <w:tabs>
          <w:tab w:val="left" w:pos="4129"/>
        </w:tabs>
        <w:rPr>
          <w:sz w:val="26"/>
          <w:szCs w:val="26"/>
        </w:rPr>
      </w:pPr>
    </w:p>
    <w:p w14:paraId="2DFEB729" w14:textId="1FC57D1C" w:rsidR="00A50DA4" w:rsidRPr="007E29D1" w:rsidRDefault="00A50DA4" w:rsidP="00336231">
      <w:pPr>
        <w:tabs>
          <w:tab w:val="left" w:pos="4129"/>
        </w:tabs>
        <w:rPr>
          <w:sz w:val="26"/>
          <w:szCs w:val="26"/>
        </w:rPr>
      </w:pPr>
    </w:p>
    <w:p w14:paraId="765D4D25" w14:textId="74658A8F" w:rsidR="00A50DA4" w:rsidRPr="007E29D1" w:rsidRDefault="00A50DA4" w:rsidP="00336231">
      <w:pPr>
        <w:tabs>
          <w:tab w:val="left" w:pos="4129"/>
        </w:tabs>
        <w:rPr>
          <w:sz w:val="26"/>
          <w:szCs w:val="26"/>
        </w:rPr>
      </w:pPr>
    </w:p>
    <w:p w14:paraId="7681958B" w14:textId="309320B7" w:rsidR="00A50DA4" w:rsidRPr="007E29D1" w:rsidRDefault="00A50DA4" w:rsidP="00336231">
      <w:pPr>
        <w:tabs>
          <w:tab w:val="left" w:pos="4129"/>
        </w:tabs>
        <w:rPr>
          <w:sz w:val="26"/>
          <w:szCs w:val="26"/>
        </w:rPr>
      </w:pPr>
    </w:p>
    <w:p w14:paraId="175AC97A" w14:textId="10EFFB41" w:rsidR="001529DB" w:rsidRPr="007E29D1" w:rsidRDefault="001529DB" w:rsidP="00336231">
      <w:pPr>
        <w:tabs>
          <w:tab w:val="left" w:pos="4129"/>
        </w:tabs>
        <w:rPr>
          <w:sz w:val="26"/>
          <w:szCs w:val="26"/>
        </w:rPr>
      </w:pPr>
    </w:p>
    <w:p w14:paraId="6186AD59" w14:textId="06B52D24" w:rsidR="001529DB" w:rsidRPr="007E29D1" w:rsidRDefault="001529DB" w:rsidP="00336231">
      <w:pPr>
        <w:tabs>
          <w:tab w:val="left" w:pos="4129"/>
        </w:tabs>
        <w:rPr>
          <w:sz w:val="26"/>
          <w:szCs w:val="26"/>
        </w:rPr>
      </w:pPr>
    </w:p>
    <w:p w14:paraId="6F917094" w14:textId="3998C7F1" w:rsidR="001529DB" w:rsidRPr="007E29D1" w:rsidRDefault="001529DB" w:rsidP="00336231">
      <w:pPr>
        <w:tabs>
          <w:tab w:val="left" w:pos="4129"/>
        </w:tabs>
        <w:rPr>
          <w:sz w:val="26"/>
          <w:szCs w:val="26"/>
        </w:rPr>
      </w:pPr>
    </w:p>
    <w:p w14:paraId="353B2ADD" w14:textId="39E8309C" w:rsidR="001529DB" w:rsidRPr="007E29D1" w:rsidRDefault="001529DB" w:rsidP="00336231">
      <w:pPr>
        <w:tabs>
          <w:tab w:val="left" w:pos="4129"/>
        </w:tabs>
        <w:rPr>
          <w:sz w:val="26"/>
          <w:szCs w:val="26"/>
        </w:rPr>
      </w:pPr>
    </w:p>
    <w:p w14:paraId="1B9D9FB9" w14:textId="090547E3" w:rsidR="001529DB" w:rsidRPr="007E29D1" w:rsidRDefault="001529DB" w:rsidP="00336231">
      <w:pPr>
        <w:tabs>
          <w:tab w:val="left" w:pos="4129"/>
        </w:tabs>
        <w:rPr>
          <w:sz w:val="26"/>
          <w:szCs w:val="26"/>
        </w:rPr>
      </w:pPr>
    </w:p>
    <w:p w14:paraId="2AA3947A" w14:textId="6083CAF5" w:rsidR="001529DB" w:rsidRPr="007E29D1" w:rsidRDefault="001529DB" w:rsidP="00336231">
      <w:pPr>
        <w:tabs>
          <w:tab w:val="left" w:pos="4129"/>
        </w:tabs>
        <w:rPr>
          <w:sz w:val="26"/>
          <w:szCs w:val="26"/>
        </w:rPr>
      </w:pPr>
    </w:p>
    <w:p w14:paraId="3B0E1383" w14:textId="260F61C2" w:rsidR="001529DB" w:rsidRPr="007E29D1" w:rsidRDefault="001529DB" w:rsidP="00336231">
      <w:pPr>
        <w:tabs>
          <w:tab w:val="left" w:pos="4129"/>
        </w:tabs>
        <w:rPr>
          <w:sz w:val="26"/>
          <w:szCs w:val="26"/>
        </w:rPr>
      </w:pPr>
    </w:p>
    <w:p w14:paraId="372608CC" w14:textId="492C523A" w:rsidR="001529DB" w:rsidRPr="007E29D1" w:rsidRDefault="001529DB" w:rsidP="00336231">
      <w:pPr>
        <w:tabs>
          <w:tab w:val="left" w:pos="4129"/>
        </w:tabs>
        <w:rPr>
          <w:sz w:val="26"/>
          <w:szCs w:val="26"/>
        </w:rPr>
      </w:pPr>
    </w:p>
    <w:p w14:paraId="445B45EC" w14:textId="7C965A2E" w:rsidR="001529DB" w:rsidRPr="007E29D1" w:rsidRDefault="001529DB" w:rsidP="00336231">
      <w:pPr>
        <w:tabs>
          <w:tab w:val="left" w:pos="4129"/>
        </w:tabs>
        <w:rPr>
          <w:sz w:val="26"/>
          <w:szCs w:val="26"/>
        </w:rPr>
      </w:pPr>
    </w:p>
    <w:p w14:paraId="2F0E82AF" w14:textId="5AB843AC" w:rsidR="001529DB" w:rsidRPr="007E29D1" w:rsidRDefault="001529DB" w:rsidP="00336231">
      <w:pPr>
        <w:tabs>
          <w:tab w:val="left" w:pos="4129"/>
        </w:tabs>
        <w:rPr>
          <w:sz w:val="26"/>
          <w:szCs w:val="26"/>
        </w:rPr>
      </w:pPr>
    </w:p>
    <w:p w14:paraId="6A08FDFD" w14:textId="7604D150" w:rsidR="001529DB" w:rsidRPr="007E29D1" w:rsidRDefault="001529DB" w:rsidP="00336231">
      <w:pPr>
        <w:tabs>
          <w:tab w:val="left" w:pos="4129"/>
        </w:tabs>
        <w:rPr>
          <w:sz w:val="26"/>
          <w:szCs w:val="26"/>
        </w:rPr>
      </w:pPr>
    </w:p>
    <w:p w14:paraId="31DED450" w14:textId="4C83CA6B" w:rsidR="001529DB" w:rsidRPr="007E29D1" w:rsidRDefault="001529DB" w:rsidP="00336231">
      <w:pPr>
        <w:tabs>
          <w:tab w:val="left" w:pos="4129"/>
        </w:tabs>
        <w:rPr>
          <w:sz w:val="26"/>
          <w:szCs w:val="26"/>
        </w:rPr>
      </w:pPr>
    </w:p>
    <w:p w14:paraId="76F93E0A" w14:textId="52CDF74C" w:rsidR="001529DB" w:rsidRPr="007E29D1" w:rsidRDefault="001529DB" w:rsidP="00336231">
      <w:pPr>
        <w:tabs>
          <w:tab w:val="left" w:pos="4129"/>
        </w:tabs>
        <w:rPr>
          <w:sz w:val="26"/>
          <w:szCs w:val="26"/>
        </w:rPr>
      </w:pPr>
    </w:p>
    <w:p w14:paraId="42950D94" w14:textId="6B36C0FA" w:rsidR="001529DB" w:rsidRPr="007E29D1" w:rsidRDefault="001529DB" w:rsidP="00336231">
      <w:pPr>
        <w:tabs>
          <w:tab w:val="left" w:pos="4129"/>
        </w:tabs>
        <w:rPr>
          <w:sz w:val="26"/>
          <w:szCs w:val="26"/>
        </w:rPr>
      </w:pPr>
    </w:p>
    <w:p w14:paraId="2E962B56" w14:textId="5209471A" w:rsidR="001529DB" w:rsidRPr="007E29D1" w:rsidRDefault="001529DB" w:rsidP="00336231">
      <w:pPr>
        <w:tabs>
          <w:tab w:val="left" w:pos="4129"/>
        </w:tabs>
        <w:rPr>
          <w:sz w:val="26"/>
          <w:szCs w:val="26"/>
        </w:rPr>
      </w:pPr>
    </w:p>
    <w:p w14:paraId="48F98783" w14:textId="27D088FA" w:rsidR="001529DB" w:rsidRPr="007E29D1" w:rsidRDefault="001529DB" w:rsidP="00336231">
      <w:pPr>
        <w:tabs>
          <w:tab w:val="left" w:pos="4129"/>
        </w:tabs>
        <w:rPr>
          <w:sz w:val="26"/>
          <w:szCs w:val="26"/>
        </w:rPr>
      </w:pPr>
    </w:p>
    <w:p w14:paraId="0623B73D" w14:textId="23395F87" w:rsidR="001529DB" w:rsidRPr="007E29D1" w:rsidRDefault="001529DB" w:rsidP="00336231">
      <w:pPr>
        <w:tabs>
          <w:tab w:val="left" w:pos="4129"/>
        </w:tabs>
        <w:rPr>
          <w:sz w:val="26"/>
          <w:szCs w:val="26"/>
        </w:rPr>
      </w:pPr>
    </w:p>
    <w:p w14:paraId="6B1272A4" w14:textId="3DC4EB0C" w:rsidR="001529DB" w:rsidRPr="007E29D1" w:rsidRDefault="001529DB" w:rsidP="00336231">
      <w:pPr>
        <w:tabs>
          <w:tab w:val="left" w:pos="4129"/>
        </w:tabs>
        <w:rPr>
          <w:sz w:val="26"/>
          <w:szCs w:val="26"/>
        </w:rPr>
      </w:pPr>
    </w:p>
    <w:p w14:paraId="467A13BC" w14:textId="5453EE1C" w:rsidR="001529DB" w:rsidRPr="007E29D1" w:rsidRDefault="001529DB" w:rsidP="00336231">
      <w:pPr>
        <w:tabs>
          <w:tab w:val="left" w:pos="4129"/>
        </w:tabs>
        <w:rPr>
          <w:sz w:val="26"/>
          <w:szCs w:val="26"/>
        </w:rPr>
      </w:pPr>
    </w:p>
    <w:p w14:paraId="32E287B5" w14:textId="377CF4EF" w:rsidR="001529DB" w:rsidRPr="007E29D1" w:rsidRDefault="001529DB" w:rsidP="00336231">
      <w:pPr>
        <w:tabs>
          <w:tab w:val="left" w:pos="4129"/>
        </w:tabs>
        <w:rPr>
          <w:sz w:val="26"/>
          <w:szCs w:val="26"/>
        </w:rPr>
      </w:pPr>
    </w:p>
    <w:p w14:paraId="4FCD47EB" w14:textId="114CED12" w:rsidR="001529DB" w:rsidRPr="007E29D1" w:rsidRDefault="001529DB" w:rsidP="00336231">
      <w:pPr>
        <w:tabs>
          <w:tab w:val="left" w:pos="4129"/>
        </w:tabs>
        <w:rPr>
          <w:sz w:val="26"/>
          <w:szCs w:val="26"/>
        </w:rPr>
      </w:pPr>
    </w:p>
    <w:p w14:paraId="4F2F9831" w14:textId="6FEE62AB" w:rsidR="001529DB" w:rsidRPr="007E29D1" w:rsidRDefault="001529DB" w:rsidP="00336231">
      <w:pPr>
        <w:tabs>
          <w:tab w:val="left" w:pos="4129"/>
        </w:tabs>
        <w:rPr>
          <w:sz w:val="26"/>
          <w:szCs w:val="26"/>
        </w:rPr>
      </w:pPr>
    </w:p>
    <w:p w14:paraId="274C3647" w14:textId="31CB1AE2" w:rsidR="001529DB" w:rsidRPr="007E29D1" w:rsidRDefault="001529DB" w:rsidP="00336231">
      <w:pPr>
        <w:tabs>
          <w:tab w:val="left" w:pos="4129"/>
        </w:tabs>
        <w:rPr>
          <w:sz w:val="26"/>
          <w:szCs w:val="26"/>
        </w:rPr>
      </w:pPr>
    </w:p>
    <w:p w14:paraId="57D328D1" w14:textId="5AD1B629" w:rsidR="001529DB" w:rsidRPr="007E29D1" w:rsidRDefault="001529DB" w:rsidP="00336231">
      <w:pPr>
        <w:tabs>
          <w:tab w:val="left" w:pos="4129"/>
        </w:tabs>
        <w:rPr>
          <w:sz w:val="26"/>
          <w:szCs w:val="26"/>
        </w:rPr>
      </w:pPr>
    </w:p>
    <w:p w14:paraId="3A4633BD" w14:textId="323BA244" w:rsidR="001529DB" w:rsidRPr="007E29D1" w:rsidRDefault="001529DB" w:rsidP="00336231">
      <w:pPr>
        <w:tabs>
          <w:tab w:val="left" w:pos="4129"/>
        </w:tabs>
        <w:rPr>
          <w:sz w:val="26"/>
          <w:szCs w:val="26"/>
        </w:rPr>
      </w:pPr>
    </w:p>
    <w:p w14:paraId="34CCE4EB" w14:textId="3376D986" w:rsidR="001529DB" w:rsidRPr="007E29D1" w:rsidRDefault="001529DB" w:rsidP="00336231">
      <w:pPr>
        <w:tabs>
          <w:tab w:val="left" w:pos="4129"/>
        </w:tabs>
        <w:rPr>
          <w:sz w:val="26"/>
          <w:szCs w:val="26"/>
        </w:rPr>
      </w:pPr>
    </w:p>
    <w:p w14:paraId="7183AE76" w14:textId="63C8DB54" w:rsidR="001529DB" w:rsidRPr="007E29D1" w:rsidRDefault="001529DB" w:rsidP="00336231">
      <w:pPr>
        <w:tabs>
          <w:tab w:val="left" w:pos="4129"/>
        </w:tabs>
        <w:rPr>
          <w:sz w:val="26"/>
          <w:szCs w:val="26"/>
        </w:rPr>
      </w:pPr>
    </w:p>
    <w:p w14:paraId="2B93061A" w14:textId="425DCC17" w:rsidR="001529DB" w:rsidRPr="007E29D1" w:rsidRDefault="001529DB" w:rsidP="00336231">
      <w:pPr>
        <w:tabs>
          <w:tab w:val="left" w:pos="4129"/>
        </w:tabs>
        <w:rPr>
          <w:sz w:val="26"/>
          <w:szCs w:val="26"/>
        </w:rPr>
      </w:pPr>
    </w:p>
    <w:p w14:paraId="236B747C" w14:textId="77777777" w:rsidR="001529DB" w:rsidRPr="007E29D1" w:rsidRDefault="001529DB" w:rsidP="00336231">
      <w:pPr>
        <w:tabs>
          <w:tab w:val="left" w:pos="4129"/>
        </w:tabs>
        <w:rPr>
          <w:sz w:val="26"/>
          <w:szCs w:val="26"/>
        </w:rPr>
      </w:pPr>
    </w:p>
    <w:p w14:paraId="5CE52E91" w14:textId="0512A114" w:rsidR="00A50DA4" w:rsidRPr="007E29D1" w:rsidRDefault="00A50DA4" w:rsidP="00336231">
      <w:pPr>
        <w:tabs>
          <w:tab w:val="left" w:pos="4129"/>
        </w:tabs>
        <w:rPr>
          <w:sz w:val="26"/>
          <w:szCs w:val="26"/>
        </w:rPr>
      </w:pPr>
    </w:p>
    <w:p w14:paraId="03E8F302" w14:textId="3EBC25DC" w:rsidR="00DF1E87" w:rsidRPr="007E29D1" w:rsidRDefault="00DF1E87"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1BA2CAB4" w14:textId="77777777" w:rsidTr="00893C91">
        <w:trPr>
          <w:tblCellSpacing w:w="0" w:type="dxa"/>
        </w:trPr>
        <w:tc>
          <w:tcPr>
            <w:tcW w:w="2217" w:type="dxa"/>
            <w:vAlign w:val="center"/>
            <w:hideMark/>
          </w:tcPr>
          <w:p w14:paraId="2611F4D2" w14:textId="2E18416A" w:rsidR="00BC2979" w:rsidRPr="007E29D1" w:rsidRDefault="00BC2979" w:rsidP="00893C91">
            <w:pPr>
              <w:jc w:val="center"/>
              <w:rPr>
                <w:b/>
                <w:sz w:val="26"/>
                <w:szCs w:val="26"/>
              </w:rPr>
            </w:pPr>
            <w:r w:rsidRPr="007E29D1">
              <w:rPr>
                <w:b/>
                <w:sz w:val="26"/>
                <w:szCs w:val="26"/>
              </w:rPr>
              <w:lastRenderedPageBreak/>
              <w:t>Quy trình 65</w:t>
            </w:r>
          </w:p>
        </w:tc>
        <w:tc>
          <w:tcPr>
            <w:tcW w:w="8215" w:type="dxa"/>
            <w:vAlign w:val="center"/>
            <w:hideMark/>
          </w:tcPr>
          <w:p w14:paraId="2FBA5D87" w14:textId="6D3D130C" w:rsidR="00BC2979" w:rsidRPr="007E29D1" w:rsidRDefault="00BC2979" w:rsidP="00BC2979">
            <w:pPr>
              <w:jc w:val="both"/>
              <w:rPr>
                <w:b/>
                <w:sz w:val="26"/>
                <w:szCs w:val="26"/>
              </w:rPr>
            </w:pPr>
            <w:r w:rsidRPr="007E29D1">
              <w:rPr>
                <w:b/>
                <w:sz w:val="26"/>
                <w:szCs w:val="26"/>
              </w:rPr>
              <w:t>GIA HẠN, ĐIỀU CHỈNH HOẠT ĐỘNG LIÊN KẾT GIÁO DỤC</w:t>
            </w:r>
          </w:p>
        </w:tc>
      </w:tr>
      <w:tr w:rsidR="006A4142" w:rsidRPr="007E29D1" w14:paraId="08424BA6" w14:textId="77777777" w:rsidTr="008C0362">
        <w:trPr>
          <w:trHeight w:val="10880"/>
          <w:tblCellSpacing w:w="0" w:type="dxa"/>
        </w:trPr>
        <w:tc>
          <w:tcPr>
            <w:tcW w:w="2217" w:type="dxa"/>
            <w:vAlign w:val="center"/>
            <w:hideMark/>
          </w:tcPr>
          <w:p w14:paraId="4F4719E1" w14:textId="77777777" w:rsidR="00BC2979" w:rsidRPr="007E29D1" w:rsidRDefault="00BC2979" w:rsidP="00893C91">
            <w:pPr>
              <w:ind w:right="84"/>
              <w:jc w:val="both"/>
              <w:rPr>
                <w:sz w:val="26"/>
                <w:szCs w:val="26"/>
              </w:rPr>
            </w:pPr>
            <w:r w:rsidRPr="007E29D1">
              <w:rPr>
                <w:b/>
                <w:bCs/>
                <w:sz w:val="26"/>
                <w:szCs w:val="26"/>
              </w:rPr>
              <w:t>1. Trình tự thực hiện:</w:t>
            </w:r>
          </w:p>
        </w:tc>
        <w:tc>
          <w:tcPr>
            <w:tcW w:w="8215" w:type="dxa"/>
            <w:vAlign w:val="center"/>
            <w:hideMark/>
          </w:tcPr>
          <w:p w14:paraId="75B8B94E" w14:textId="77777777" w:rsidR="00BC2979" w:rsidRPr="007E29D1" w:rsidRDefault="00BC2979" w:rsidP="00893C91">
            <w:pPr>
              <w:pStyle w:val="Header"/>
              <w:ind w:right="187"/>
              <w:jc w:val="both"/>
              <w:rPr>
                <w:sz w:val="26"/>
                <w:szCs w:val="26"/>
              </w:rPr>
            </w:pPr>
            <w:r w:rsidRPr="007E29D1">
              <w:rPr>
                <w:sz w:val="26"/>
                <w:szCs w:val="26"/>
              </w:rPr>
              <w:t xml:space="preserve">     -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4AA9ED1B" w14:textId="77777777" w:rsidR="00BC2979" w:rsidRPr="007E29D1" w:rsidRDefault="00BC2979" w:rsidP="00893C91">
            <w:pPr>
              <w:pStyle w:val="Header"/>
              <w:ind w:right="187"/>
              <w:jc w:val="both"/>
              <w:rPr>
                <w:sz w:val="26"/>
                <w:szCs w:val="26"/>
              </w:rPr>
            </w:pPr>
            <w:r w:rsidRPr="007E29D1">
              <w:rPr>
                <w:sz w:val="26"/>
                <w:szCs w:val="26"/>
              </w:rPr>
              <w:t xml:space="preserve">     -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73FA03BD" w14:textId="77777777" w:rsidR="00BC2979" w:rsidRPr="007E29D1" w:rsidRDefault="00BC2979"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596E6F2E" w14:textId="77777777" w:rsidR="00BC2979" w:rsidRPr="007E29D1" w:rsidRDefault="00BC2979" w:rsidP="00893C91">
            <w:pPr>
              <w:pStyle w:val="Header"/>
              <w:ind w:right="187"/>
              <w:jc w:val="both"/>
              <w:rPr>
                <w:sz w:val="26"/>
                <w:szCs w:val="26"/>
              </w:rPr>
            </w:pPr>
            <w:r w:rsidRPr="007E29D1">
              <w:rPr>
                <w:sz w:val="26"/>
                <w:szCs w:val="26"/>
              </w:rPr>
              <w:t>+ Cổng dịch vụ công Quốc gia, địa chỉ: https://dichvucong.gov.vn/</w:t>
            </w:r>
          </w:p>
          <w:p w14:paraId="7CAC2BEC" w14:textId="77777777" w:rsidR="00BC2979" w:rsidRPr="007E29D1" w:rsidRDefault="00BC2979" w:rsidP="00893C91">
            <w:pPr>
              <w:pStyle w:val="Header"/>
              <w:ind w:right="187"/>
              <w:jc w:val="both"/>
              <w:rPr>
                <w:sz w:val="26"/>
                <w:szCs w:val="26"/>
              </w:rPr>
            </w:pPr>
            <w:r w:rsidRPr="007E29D1">
              <w:rPr>
                <w:sz w:val="26"/>
                <w:szCs w:val="26"/>
              </w:rPr>
              <w:t>+ Cổng dịch vụ công tỉnh, địa chỉ https://dichvucong.tayninh.gov.vn/</w:t>
            </w:r>
          </w:p>
          <w:p w14:paraId="741DF25E" w14:textId="77777777" w:rsidR="00BC2979" w:rsidRPr="007E29D1" w:rsidRDefault="00BC2979"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3BE8073F" w14:textId="77777777" w:rsidR="00BC2979" w:rsidRPr="007E29D1" w:rsidRDefault="00BC2979"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4006"/>
              <w:gridCol w:w="1860"/>
              <w:gridCol w:w="1244"/>
            </w:tblGrid>
            <w:tr w:rsidR="006A4142" w:rsidRPr="007E29D1" w14:paraId="55F34316" w14:textId="77777777" w:rsidTr="000948E5">
              <w:trPr>
                <w:trHeight w:val="551"/>
                <w:tblHeader/>
              </w:trPr>
              <w:tc>
                <w:tcPr>
                  <w:tcW w:w="657" w:type="pct"/>
                  <w:tcBorders>
                    <w:top w:val="single" w:sz="4" w:space="0" w:color="auto"/>
                    <w:left w:val="single" w:sz="4" w:space="0" w:color="auto"/>
                    <w:bottom w:val="single" w:sz="4" w:space="0" w:color="auto"/>
                    <w:right w:val="single" w:sz="4" w:space="0" w:color="auto"/>
                  </w:tcBorders>
                  <w:vAlign w:val="center"/>
                  <w:hideMark/>
                </w:tcPr>
                <w:p w14:paraId="4F6AC28B" w14:textId="77777777" w:rsidR="00BC2979" w:rsidRPr="007E29D1" w:rsidRDefault="00BC2979" w:rsidP="00893C91">
                  <w:pPr>
                    <w:pStyle w:val="Header"/>
                    <w:jc w:val="center"/>
                    <w:rPr>
                      <w:b/>
                      <w:sz w:val="26"/>
                      <w:szCs w:val="26"/>
                      <w:lang w:val="nl-NL"/>
                    </w:rPr>
                  </w:pPr>
                  <w:r w:rsidRPr="007E29D1">
                    <w:rPr>
                      <w:b/>
                      <w:sz w:val="26"/>
                      <w:szCs w:val="26"/>
                      <w:lang w:val="nl-NL"/>
                    </w:rPr>
                    <w:t>STT</w:t>
                  </w:r>
                </w:p>
              </w:tc>
              <w:tc>
                <w:tcPr>
                  <w:tcW w:w="2447" w:type="pct"/>
                  <w:tcBorders>
                    <w:top w:val="single" w:sz="4" w:space="0" w:color="auto"/>
                    <w:left w:val="single" w:sz="4" w:space="0" w:color="auto"/>
                    <w:bottom w:val="single" w:sz="4" w:space="0" w:color="auto"/>
                    <w:right w:val="single" w:sz="4" w:space="0" w:color="auto"/>
                  </w:tcBorders>
                  <w:vAlign w:val="center"/>
                  <w:hideMark/>
                </w:tcPr>
                <w:p w14:paraId="4DB63359" w14:textId="77777777" w:rsidR="00BC2979" w:rsidRPr="007E29D1" w:rsidRDefault="00BC2979"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61DCC9E7" w14:textId="77777777" w:rsidR="00BC2979" w:rsidRPr="007E29D1" w:rsidRDefault="00BC2979"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6E3A8452" w14:textId="77777777" w:rsidR="00BC2979" w:rsidRPr="007E29D1" w:rsidRDefault="00BC2979"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67CDBFBD"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70618239" w14:textId="77777777" w:rsidR="00BC2979" w:rsidRPr="007E29D1" w:rsidRDefault="00BC2979"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4A70B80C" w14:textId="77777777" w:rsidTr="000948E5">
              <w:trPr>
                <w:trHeight w:val="1411"/>
              </w:trPr>
              <w:tc>
                <w:tcPr>
                  <w:tcW w:w="657" w:type="pct"/>
                  <w:tcBorders>
                    <w:top w:val="single" w:sz="4" w:space="0" w:color="auto"/>
                    <w:left w:val="single" w:sz="4" w:space="0" w:color="auto"/>
                    <w:bottom w:val="single" w:sz="4" w:space="0" w:color="auto"/>
                    <w:right w:val="single" w:sz="4" w:space="0" w:color="auto"/>
                  </w:tcBorders>
                  <w:vAlign w:val="center"/>
                </w:tcPr>
                <w:p w14:paraId="5B419963" w14:textId="77777777" w:rsidR="00BC2979" w:rsidRPr="007E29D1" w:rsidRDefault="00BC2979" w:rsidP="00893C91">
                  <w:pPr>
                    <w:pStyle w:val="Header"/>
                    <w:rPr>
                      <w:b/>
                      <w:sz w:val="26"/>
                      <w:szCs w:val="26"/>
                      <w:lang w:val="nl-NL"/>
                    </w:rPr>
                  </w:pPr>
                  <w:r w:rsidRPr="007E29D1">
                    <w:rPr>
                      <w:b/>
                      <w:sz w:val="26"/>
                      <w:szCs w:val="26"/>
                      <w:lang w:val="nl-NL"/>
                    </w:rPr>
                    <w:t>Bước 1</w:t>
                  </w:r>
                </w:p>
              </w:tc>
              <w:tc>
                <w:tcPr>
                  <w:tcW w:w="2447" w:type="pct"/>
                  <w:tcBorders>
                    <w:top w:val="single" w:sz="4" w:space="0" w:color="auto"/>
                    <w:left w:val="single" w:sz="4" w:space="0" w:color="auto"/>
                    <w:bottom w:val="single" w:sz="4" w:space="0" w:color="auto"/>
                    <w:right w:val="single" w:sz="4" w:space="0" w:color="auto"/>
                  </w:tcBorders>
                  <w:vAlign w:val="center"/>
                  <w:hideMark/>
                </w:tcPr>
                <w:p w14:paraId="7EA66219" w14:textId="77777777" w:rsidR="00BC2979" w:rsidRPr="007E29D1" w:rsidRDefault="00BC2979" w:rsidP="00893C91">
                  <w:pPr>
                    <w:pStyle w:val="Header"/>
                    <w:jc w:val="both"/>
                    <w:rPr>
                      <w:sz w:val="26"/>
                      <w:szCs w:val="26"/>
                      <w:lang w:val="nl-NL"/>
                    </w:rPr>
                  </w:pPr>
                  <w:r w:rsidRPr="007E29D1">
                    <w:rPr>
                      <w:sz w:val="26"/>
                      <w:szCs w:val="26"/>
                      <w:lang w:val="nl-NL"/>
                    </w:rPr>
                    <w:t>- Tiếp nhận hồ sơ (01 bản).</w:t>
                  </w:r>
                </w:p>
                <w:p w14:paraId="500E51F1" w14:textId="77777777" w:rsidR="00BC2979" w:rsidRPr="007E29D1" w:rsidRDefault="00BC2979"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506A63F1" w14:textId="77777777" w:rsidR="00BC2979" w:rsidRPr="007E29D1" w:rsidRDefault="00BC2979"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1C88E2C7"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0C4F7421"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1517056" w14:textId="77777777" w:rsidR="00BC2979" w:rsidRPr="007E29D1" w:rsidRDefault="00BC2979"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5E4A2198" w14:textId="77777777" w:rsidTr="000948E5">
              <w:trPr>
                <w:trHeight w:val="940"/>
              </w:trPr>
              <w:tc>
                <w:tcPr>
                  <w:tcW w:w="657" w:type="pct"/>
                  <w:vMerge w:val="restart"/>
                  <w:tcBorders>
                    <w:top w:val="single" w:sz="4" w:space="0" w:color="auto"/>
                    <w:left w:val="single" w:sz="4" w:space="0" w:color="auto"/>
                    <w:right w:val="single" w:sz="4" w:space="0" w:color="auto"/>
                  </w:tcBorders>
                  <w:vAlign w:val="center"/>
                </w:tcPr>
                <w:p w14:paraId="5F26C424" w14:textId="77777777" w:rsidR="00BC2979" w:rsidRPr="007E29D1" w:rsidRDefault="00BC2979" w:rsidP="00893C91">
                  <w:pPr>
                    <w:pStyle w:val="Header"/>
                    <w:jc w:val="center"/>
                    <w:rPr>
                      <w:b/>
                      <w:sz w:val="26"/>
                      <w:szCs w:val="26"/>
                      <w:lang w:val="nl-NL"/>
                    </w:rPr>
                  </w:pPr>
                  <w:r w:rsidRPr="007E29D1">
                    <w:rPr>
                      <w:b/>
                      <w:sz w:val="26"/>
                      <w:szCs w:val="26"/>
                      <w:lang w:val="nl-NL"/>
                    </w:rPr>
                    <w:t>Bước 2</w:t>
                  </w:r>
                </w:p>
                <w:p w14:paraId="6D3F9515"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tcPr>
                <w:p w14:paraId="3B473812" w14:textId="77777777" w:rsidR="00BC2979" w:rsidRPr="007E29D1" w:rsidRDefault="00BC2979" w:rsidP="00893C91">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363EE4AE" w14:textId="77777777" w:rsidR="00BC2979" w:rsidRPr="007E29D1" w:rsidRDefault="00BC2979"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25D7AE65" w14:textId="77777777" w:rsidR="00BC2979" w:rsidRPr="007E29D1" w:rsidRDefault="00BC2979" w:rsidP="00893C91">
                  <w:pPr>
                    <w:pStyle w:val="Header"/>
                    <w:jc w:val="center"/>
                    <w:rPr>
                      <w:sz w:val="26"/>
                      <w:szCs w:val="26"/>
                      <w:lang w:val="nl-NL"/>
                    </w:rPr>
                  </w:pPr>
                  <w:r w:rsidRPr="007E29D1">
                    <w:rPr>
                      <w:sz w:val="26"/>
                      <w:szCs w:val="26"/>
                      <w:lang w:val="nl-NL"/>
                    </w:rPr>
                    <w:t>12 ngày</w:t>
                  </w:r>
                </w:p>
              </w:tc>
            </w:tr>
            <w:tr w:rsidR="006A4142" w:rsidRPr="007E29D1" w14:paraId="43C7A1F1" w14:textId="77777777" w:rsidTr="000948E5">
              <w:trPr>
                <w:trHeight w:val="940"/>
              </w:trPr>
              <w:tc>
                <w:tcPr>
                  <w:tcW w:w="657" w:type="pct"/>
                  <w:vMerge/>
                  <w:tcBorders>
                    <w:left w:val="single" w:sz="4" w:space="0" w:color="auto"/>
                    <w:right w:val="single" w:sz="4" w:space="0" w:color="auto"/>
                  </w:tcBorders>
                  <w:vAlign w:val="center"/>
                  <w:hideMark/>
                </w:tcPr>
                <w:p w14:paraId="5CF7BA4E"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26B3265E" w14:textId="77777777" w:rsidR="00BC2979" w:rsidRPr="007E29D1" w:rsidRDefault="00BC2979"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41D3AA6E" w14:textId="77777777" w:rsidR="00BC2979" w:rsidRPr="007E29D1" w:rsidRDefault="00BC2979"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703E2655" w14:textId="77777777" w:rsidR="00BC2979" w:rsidRPr="007E29D1" w:rsidRDefault="00BC2979" w:rsidP="00893C91">
                  <w:pPr>
                    <w:pStyle w:val="Header"/>
                    <w:jc w:val="center"/>
                    <w:rPr>
                      <w:sz w:val="26"/>
                      <w:szCs w:val="26"/>
                      <w:lang w:val="nl-NL"/>
                    </w:rPr>
                  </w:pPr>
                  <w:r w:rsidRPr="007E29D1">
                    <w:rPr>
                      <w:sz w:val="26"/>
                      <w:szCs w:val="26"/>
                      <w:lang w:val="nl-NL"/>
                    </w:rPr>
                    <w:t>Chuyên viên</w:t>
                  </w:r>
                </w:p>
                <w:p w14:paraId="1B518C0F"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2276D49F" w14:textId="77777777" w:rsidR="00BC2979" w:rsidRPr="007E29D1" w:rsidRDefault="00BC2979" w:rsidP="00893C91">
                  <w:pPr>
                    <w:pStyle w:val="Header"/>
                    <w:jc w:val="center"/>
                    <w:rPr>
                      <w:sz w:val="26"/>
                      <w:szCs w:val="26"/>
                      <w:lang w:val="nl-NL"/>
                    </w:rPr>
                  </w:pPr>
                </w:p>
              </w:tc>
            </w:tr>
            <w:tr w:rsidR="006A4142" w:rsidRPr="007E29D1" w14:paraId="79F809E4" w14:textId="77777777" w:rsidTr="000948E5">
              <w:trPr>
                <w:trHeight w:val="648"/>
              </w:trPr>
              <w:tc>
                <w:tcPr>
                  <w:tcW w:w="657" w:type="pct"/>
                  <w:vMerge/>
                  <w:tcBorders>
                    <w:left w:val="single" w:sz="4" w:space="0" w:color="auto"/>
                    <w:bottom w:val="single" w:sz="4" w:space="0" w:color="auto"/>
                    <w:right w:val="single" w:sz="4" w:space="0" w:color="auto"/>
                  </w:tcBorders>
                  <w:vAlign w:val="center"/>
                  <w:hideMark/>
                </w:tcPr>
                <w:p w14:paraId="5C9C6DA5"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78273DA3" w14:textId="77777777" w:rsidR="00BC2979" w:rsidRPr="007E29D1" w:rsidRDefault="00BC2979"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1474893C" w14:textId="77777777" w:rsidR="00BC2979" w:rsidRPr="007E29D1" w:rsidRDefault="00BC2979" w:rsidP="00893C91">
                  <w:pPr>
                    <w:pStyle w:val="Header"/>
                    <w:jc w:val="center"/>
                    <w:rPr>
                      <w:sz w:val="26"/>
                      <w:szCs w:val="26"/>
                      <w:lang w:val="nl-NL"/>
                    </w:rPr>
                  </w:pPr>
                  <w:r w:rsidRPr="007E29D1">
                    <w:rPr>
                      <w:sz w:val="26"/>
                      <w:szCs w:val="26"/>
                      <w:lang w:val="nl-NL"/>
                    </w:rPr>
                    <w:t>Lãnh đạo Phòng Kế hoạch Tài chính</w:t>
                  </w:r>
                </w:p>
                <w:p w14:paraId="55C16F61"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78DAB8FF" w14:textId="77777777" w:rsidR="00BC2979" w:rsidRPr="007E29D1" w:rsidRDefault="00BC2979" w:rsidP="00893C91">
                  <w:pPr>
                    <w:pStyle w:val="Header"/>
                    <w:jc w:val="center"/>
                    <w:rPr>
                      <w:sz w:val="26"/>
                      <w:szCs w:val="26"/>
                      <w:lang w:val="nl-NL"/>
                    </w:rPr>
                  </w:pPr>
                </w:p>
              </w:tc>
            </w:tr>
            <w:tr w:rsidR="006A4142" w:rsidRPr="007E29D1" w14:paraId="3E7BBB53" w14:textId="77777777" w:rsidTr="000948E5">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3BA06863"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tcPr>
                <w:p w14:paraId="13D181D9" w14:textId="77777777" w:rsidR="00BC2979" w:rsidRPr="007E29D1" w:rsidRDefault="00BC2979"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676F1A2D" w14:textId="77777777" w:rsidR="00BC2979" w:rsidRPr="007E29D1" w:rsidRDefault="00BC2979" w:rsidP="00893C91">
                  <w:pPr>
                    <w:pStyle w:val="Header"/>
                    <w:jc w:val="center"/>
                    <w:rPr>
                      <w:sz w:val="26"/>
                      <w:szCs w:val="26"/>
                      <w:lang w:val="nl-NL"/>
                    </w:rPr>
                  </w:pPr>
                  <w:r w:rsidRPr="007E29D1">
                    <w:rPr>
                      <w:sz w:val="26"/>
                      <w:szCs w:val="26"/>
                      <w:lang w:val="nl-NL"/>
                    </w:rPr>
                    <w:t>Giám đốc Sở GDĐT</w:t>
                  </w:r>
                </w:p>
                <w:p w14:paraId="2C4C20F7" w14:textId="77777777" w:rsidR="00BC2979" w:rsidRPr="007E29D1" w:rsidRDefault="00BC2979"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7F997DCA" w14:textId="77777777" w:rsidR="00BC2979" w:rsidRPr="007E29D1" w:rsidRDefault="00BC2979" w:rsidP="00893C91">
                  <w:pPr>
                    <w:pStyle w:val="Header"/>
                    <w:jc w:val="center"/>
                    <w:rPr>
                      <w:sz w:val="26"/>
                      <w:szCs w:val="26"/>
                      <w:lang w:val="nl-NL"/>
                    </w:rPr>
                  </w:pPr>
                </w:p>
              </w:tc>
            </w:tr>
            <w:tr w:rsidR="006A4142" w:rsidRPr="007E29D1" w14:paraId="1F848FEF"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2BCE2C41" w14:textId="7E70FDEA" w:rsidR="00BC2979" w:rsidRPr="007E29D1" w:rsidRDefault="006A5D83" w:rsidP="00893C91">
                  <w:pPr>
                    <w:pStyle w:val="Header"/>
                    <w:spacing w:before="120"/>
                    <w:jc w:val="center"/>
                    <w:rPr>
                      <w:b/>
                      <w:sz w:val="26"/>
                      <w:szCs w:val="26"/>
                      <w:lang w:val="nl-NL"/>
                    </w:rPr>
                  </w:pPr>
                  <w:r w:rsidRPr="007E29D1">
                    <w:rPr>
                      <w:b/>
                      <w:sz w:val="26"/>
                      <w:szCs w:val="26"/>
                      <w:lang w:val="nl-NL"/>
                    </w:rPr>
                    <w:lastRenderedPageBreak/>
                    <w:t>Văn phòng UBND tỉnh</w:t>
                  </w:r>
                </w:p>
              </w:tc>
            </w:tr>
            <w:tr w:rsidR="006A4142" w:rsidRPr="007E29D1" w14:paraId="62BCA2BD" w14:textId="77777777" w:rsidTr="008C0362">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3B9280E4" w14:textId="77777777" w:rsidR="00BC2979" w:rsidRPr="007E29D1" w:rsidRDefault="00BC2979" w:rsidP="00893C91">
                  <w:pPr>
                    <w:pStyle w:val="Header"/>
                    <w:spacing w:before="120"/>
                    <w:jc w:val="both"/>
                    <w:rPr>
                      <w:b/>
                      <w:sz w:val="26"/>
                      <w:szCs w:val="26"/>
                      <w:lang w:val="es-ES"/>
                    </w:rPr>
                  </w:pPr>
                  <w:r w:rsidRPr="007E29D1">
                    <w:rPr>
                      <w:b/>
                      <w:sz w:val="26"/>
                      <w:szCs w:val="26"/>
                      <w:lang w:val="es-ES"/>
                    </w:rPr>
                    <w:t>Bước 3</w:t>
                  </w:r>
                </w:p>
              </w:tc>
              <w:tc>
                <w:tcPr>
                  <w:tcW w:w="2447" w:type="pct"/>
                  <w:tcBorders>
                    <w:top w:val="single" w:sz="4" w:space="0" w:color="auto"/>
                    <w:left w:val="single" w:sz="4" w:space="0" w:color="auto"/>
                    <w:bottom w:val="single" w:sz="4" w:space="0" w:color="auto"/>
                    <w:right w:val="single" w:sz="4" w:space="0" w:color="auto"/>
                  </w:tcBorders>
                  <w:vAlign w:val="center"/>
                </w:tcPr>
                <w:p w14:paraId="192B8C49" w14:textId="77777777" w:rsidR="00BC2979" w:rsidRPr="007E29D1" w:rsidRDefault="00BC2979" w:rsidP="00893C91">
                  <w:pPr>
                    <w:pStyle w:val="Header"/>
                    <w:spacing w:before="120"/>
                    <w:jc w:val="both"/>
                    <w:rPr>
                      <w:sz w:val="26"/>
                      <w:szCs w:val="26"/>
                      <w:lang w:val="es-ES"/>
                    </w:rPr>
                  </w:pPr>
                  <w:r w:rsidRPr="007E29D1">
                    <w:rPr>
                      <w:sz w:val="26"/>
                      <w:szCs w:val="26"/>
                      <w:lang w:val="es-ES"/>
                    </w:rPr>
                    <w:t>Tham mưu trình UBND tỉnh ban hành  Quyết định</w:t>
                  </w:r>
                </w:p>
                <w:p w14:paraId="7E678616" w14:textId="73E953CF" w:rsidR="008C0362" w:rsidRPr="007E29D1" w:rsidRDefault="008C0362" w:rsidP="00CA656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03DCD223" w14:textId="04CA1560" w:rsidR="00BC2979" w:rsidRPr="007E29D1" w:rsidRDefault="00BC2979" w:rsidP="008C0362">
                  <w:pPr>
                    <w:pStyle w:val="Header"/>
                    <w:jc w:val="center"/>
                    <w:rPr>
                      <w:sz w:val="26"/>
                      <w:szCs w:val="26"/>
                      <w:lang w:val="nl-NL"/>
                    </w:rPr>
                  </w:pPr>
                  <w:r w:rsidRPr="007E29D1">
                    <w:rPr>
                      <w:sz w:val="26"/>
                      <w:szCs w:val="26"/>
                      <w:lang w:val="nl-NL"/>
                    </w:rPr>
                    <w:t>Lãnh đạo UBND tỉnh</w:t>
                  </w:r>
                </w:p>
                <w:p w14:paraId="57A2C6C9" w14:textId="1AB0EEBB" w:rsidR="008C0362" w:rsidRPr="007E29D1" w:rsidRDefault="008C0362" w:rsidP="008C0362">
                  <w:pPr>
                    <w:pStyle w:val="Header"/>
                    <w:jc w:val="center"/>
                    <w:rPr>
                      <w:lang w:val="nl-NL"/>
                    </w:rPr>
                  </w:pPr>
                </w:p>
                <w:p w14:paraId="10C32A05" w14:textId="3BBD2439" w:rsidR="008C0362" w:rsidRPr="007E29D1" w:rsidRDefault="008C0362" w:rsidP="008C0362">
                  <w:pPr>
                    <w:pStyle w:val="Header"/>
                    <w:jc w:val="center"/>
                    <w:rPr>
                      <w:sz w:val="24"/>
                      <w:szCs w:val="24"/>
                      <w:lang w:val="nl-NL"/>
                    </w:rPr>
                  </w:pPr>
                  <w:r w:rsidRPr="007E29D1">
                    <w:rPr>
                      <w:sz w:val="26"/>
                      <w:szCs w:val="26"/>
                      <w:lang w:val="nl-NL"/>
                    </w:rPr>
                    <w:t>Văn thư</w:t>
                  </w:r>
                </w:p>
                <w:p w14:paraId="49763EAA" w14:textId="77777777" w:rsidR="00BC2979" w:rsidRPr="007E29D1" w:rsidRDefault="00BC2979" w:rsidP="008C0362">
                  <w:pPr>
                    <w:pStyle w:val="Header"/>
                    <w:jc w:val="center"/>
                    <w:rPr>
                      <w:sz w:val="26"/>
                      <w:szCs w:val="26"/>
                      <w:lang w:val="nl-NL"/>
                    </w:rPr>
                  </w:pPr>
                </w:p>
              </w:tc>
              <w:tc>
                <w:tcPr>
                  <w:tcW w:w="760" w:type="pct"/>
                  <w:tcBorders>
                    <w:top w:val="single" w:sz="4" w:space="0" w:color="auto"/>
                    <w:left w:val="single" w:sz="4" w:space="0" w:color="auto"/>
                    <w:bottom w:val="single" w:sz="4" w:space="0" w:color="auto"/>
                    <w:right w:val="single" w:sz="4" w:space="0" w:color="auto"/>
                  </w:tcBorders>
                  <w:vAlign w:val="center"/>
                </w:tcPr>
                <w:p w14:paraId="584ED134" w14:textId="77777777" w:rsidR="00BC2979" w:rsidRPr="007E29D1" w:rsidRDefault="00BC2979" w:rsidP="00893C91">
                  <w:pPr>
                    <w:pStyle w:val="Header"/>
                    <w:jc w:val="center"/>
                    <w:rPr>
                      <w:sz w:val="26"/>
                      <w:szCs w:val="26"/>
                      <w:lang w:val="nl-NL"/>
                    </w:rPr>
                  </w:pPr>
                  <w:r w:rsidRPr="007E29D1">
                    <w:rPr>
                      <w:sz w:val="26"/>
                      <w:szCs w:val="26"/>
                      <w:lang w:val="nl-NL"/>
                    </w:rPr>
                    <w:t>06 ngày</w:t>
                  </w:r>
                </w:p>
              </w:tc>
            </w:tr>
            <w:tr w:rsidR="006A4142" w:rsidRPr="007E29D1" w14:paraId="3D6EECE1"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79BC073F" w14:textId="77777777" w:rsidR="00BC2979" w:rsidRPr="007E29D1" w:rsidRDefault="00BC2979"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03C72C4B" w14:textId="77777777" w:rsidTr="008C0362">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63824A47"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18687E21" w14:textId="64C2B089" w:rsidR="00BC2979" w:rsidRPr="007E29D1" w:rsidRDefault="008C0362" w:rsidP="008C0362">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BBB86E2" w14:textId="77777777" w:rsidR="00BC2979" w:rsidRPr="007E29D1" w:rsidRDefault="00BC2979" w:rsidP="008C0362">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64329691"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2BE87924" w14:textId="77777777" w:rsidTr="00893C91">
              <w:trPr>
                <w:trHeight w:val="4221"/>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AFAF724" w14:textId="727BD9E3" w:rsidR="00BC2979" w:rsidRPr="007E29D1" w:rsidRDefault="008E0AB6" w:rsidP="00893C91">
                  <w:pPr>
                    <w:spacing w:before="100" w:beforeAutospacing="1" w:after="100" w:afterAutospacing="1"/>
                    <w:rPr>
                      <w:sz w:val="26"/>
                      <w:szCs w:val="26"/>
                      <w:lang w:val="nl-NL"/>
                    </w:rPr>
                  </w:pPr>
                  <w:r w:rsidRPr="007E29D1">
                    <w:rPr>
                      <w:noProof/>
                      <w:sz w:val="26"/>
                      <w:szCs w:val="26"/>
                    </w:rPr>
                    <w:pict w14:anchorId="630FDC1B">
                      <v:roundrect id="_x0000_s1900" style="position:absolute;margin-left:9.25pt;margin-top:19pt;width:143.25pt;height:45.25pt;z-index:25236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" fillcolor="#cdddac [1622]" strokecolor="#94b64e [3046]">
                        <v:fill color2="#f0f4e6 [502]" rotate="t" angle="180" colors="0 #dafda7;22938f #e4fdc2;1 #f5ffe6" focus="100%" type="gradient"/>
                        <v:shadow on="t" color="black" opacity="24903f" origin=",.5" offset="0,.55556mm"/>
                        <v:path arrowok="t"/>
                        <v:textbox style="mso-next-textbox:#_x0000_s1900">
                          <w:txbxContent>
                            <w:p w14:paraId="37CF23EA" w14:textId="77777777" w:rsidR="008E0AB6" w:rsidRPr="00767C99" w:rsidRDefault="008E0AB6" w:rsidP="00BC2979">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12C53874">
                      <v:roundrect id="_x0000_s1899" style="position:absolute;margin-left:198.85pt;margin-top:15.55pt;width:164.65pt;height:46pt;z-index:25236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yhOQDnwCAABS&#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99">
                          <w:txbxContent>
                            <w:p w14:paraId="733DF9D7" w14:textId="77777777" w:rsidR="008E0AB6" w:rsidRPr="00767C99" w:rsidRDefault="008E0AB6" w:rsidP="00BC2979">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BC2979" w:rsidRPr="007E29D1">
                    <w:rPr>
                      <w:sz w:val="26"/>
                      <w:szCs w:val="26"/>
                      <w:lang w:val="nl-NL"/>
                    </w:rPr>
                    <w:t>Bản đồ quy trình</w:t>
                  </w:r>
                </w:p>
                <w:p w14:paraId="58E7D4E7" w14:textId="6206E944" w:rsidR="00BC2979" w:rsidRPr="007E29D1" w:rsidRDefault="008E0AB6" w:rsidP="00893C91">
                  <w:pPr>
                    <w:spacing w:before="100" w:beforeAutospacing="1" w:after="100" w:afterAutospacing="1"/>
                    <w:rPr>
                      <w:sz w:val="26"/>
                      <w:szCs w:val="26"/>
                      <w:lang w:val="nl-NL"/>
                    </w:rPr>
                  </w:pPr>
                  <w:r w:rsidRPr="007E29D1">
                    <w:rPr>
                      <w:noProof/>
                      <w:sz w:val="26"/>
                      <w:szCs w:val="26"/>
                    </w:rPr>
                    <w:pict w14:anchorId="10427ECB">
                      <v:shape id="_x0000_s1898" type="#_x0000_t13" style="position:absolute;margin-left:163.6pt;margin-top:5.1pt;width:21.75pt;height:15pt;flip:y;z-index:25236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50DF7DEE" w14:textId="5B09CEE8" w:rsidR="00BC2979" w:rsidRPr="007E29D1" w:rsidRDefault="008E0AB6" w:rsidP="00893C91">
                  <w:pPr>
                    <w:spacing w:before="100" w:beforeAutospacing="1" w:after="100" w:afterAutospacing="1"/>
                    <w:rPr>
                      <w:sz w:val="26"/>
                      <w:szCs w:val="26"/>
                      <w:lang w:val="nl-NL"/>
                    </w:rPr>
                  </w:pPr>
                  <w:r w:rsidRPr="007E29D1">
                    <w:rPr>
                      <w:noProof/>
                      <w:sz w:val="26"/>
                      <w:szCs w:val="26"/>
                    </w:rPr>
                    <w:pict w14:anchorId="3B5C327E">
                      <v:shape id="_x0000_s1897" type="#_x0000_t67" style="position:absolute;margin-left:269.45pt;margin-top:4.8pt;width:21.75pt;height:18.75pt;z-index:25237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109B450">
                      <v:roundrect id="_x0000_s1896" style="position:absolute;margin-left:7.85pt;margin-top:21.1pt;width:145.65pt;height:48.85pt;z-index:25236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MUR3097AgAAUg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96">
                          <w:txbxContent>
                            <w:p w14:paraId="300692E7" w14:textId="77777777" w:rsidR="008E0AB6" w:rsidRPr="0059023E" w:rsidRDefault="008E0AB6" w:rsidP="00BC2979">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073E86C8" w14:textId="77777777" w:rsidR="008E0AB6" w:rsidRPr="0059023E" w:rsidRDefault="008E0AB6" w:rsidP="00BC2979">
                              <w:pPr>
                                <w:jc w:val="center"/>
                                <w:rPr>
                                  <w:sz w:val="16"/>
                                  <w:szCs w:val="16"/>
                                </w:rPr>
                              </w:pPr>
                            </w:p>
                          </w:txbxContent>
                        </v:textbox>
                      </v:roundrect>
                    </w:pict>
                  </w:r>
                </w:p>
                <w:p w14:paraId="28EEEF66" w14:textId="38976247" w:rsidR="00BC2979" w:rsidRPr="007E29D1" w:rsidRDefault="008E0AB6" w:rsidP="00893C91">
                  <w:pPr>
                    <w:spacing w:before="100" w:beforeAutospacing="1" w:after="100" w:afterAutospacing="1"/>
                    <w:rPr>
                      <w:sz w:val="26"/>
                      <w:szCs w:val="26"/>
                      <w:lang w:val="nl-NL"/>
                    </w:rPr>
                  </w:pPr>
                  <w:r w:rsidRPr="007E29D1">
                    <w:rPr>
                      <w:noProof/>
                      <w:sz w:val="26"/>
                      <w:szCs w:val="26"/>
                    </w:rPr>
                    <w:pict w14:anchorId="77595178">
                      <v:shape id="_x0000_s1895" type="#_x0000_t66" style="position:absolute;margin-left:165.2pt;margin-top:16.55pt;width:24.75pt;height:15pt;flip:y;z-index:25236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F251981">
                      <v:roundrect id="_x0000_s1894" style="position:absolute;margin-left:199.1pt;margin-top:.85pt;width:167.75pt;height:45.7pt;z-index:25236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894">
                          <w:txbxContent>
                            <w:p w14:paraId="21E05EDF" w14:textId="77777777" w:rsidR="008E0AB6" w:rsidRPr="0059023E" w:rsidRDefault="008E0AB6" w:rsidP="00BC2979">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37A451FA" w14:textId="77777777" w:rsidR="008E0AB6" w:rsidRPr="0059023E" w:rsidRDefault="008E0AB6" w:rsidP="00BC2979">
                              <w:pPr>
                                <w:jc w:val="center"/>
                                <w:rPr>
                                  <w:sz w:val="16"/>
                                  <w:szCs w:val="16"/>
                                </w:rPr>
                              </w:pPr>
                            </w:p>
                          </w:txbxContent>
                        </v:textbox>
                      </v:roundrect>
                    </w:pict>
                  </w:r>
                  <w:r w:rsidRPr="007E29D1">
                    <w:rPr>
                      <w:noProof/>
                      <w:sz w:val="26"/>
                      <w:szCs w:val="26"/>
                    </w:rPr>
                    <w:pict w14:anchorId="7EAABC29">
                      <v:shape id="_x0000_s1893" type="#_x0000_t32" style="position:absolute;margin-left:276.3pt;margin-top:624.3pt;width:24.75pt;height:0;z-index:2523642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18B69A2F">
                      <v:shape id="_x0000_s1892" type="#_x0000_t32" style="position:absolute;margin-left:408.75pt;margin-top:625.1pt;width:24.75pt;height:0;z-index:2523653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7162F105" w14:textId="0408E50B" w:rsidR="00BC2979" w:rsidRPr="007E29D1" w:rsidRDefault="008E0AB6" w:rsidP="00893C91">
                  <w:pPr>
                    <w:spacing w:before="100" w:beforeAutospacing="1" w:after="100" w:afterAutospacing="1"/>
                    <w:rPr>
                      <w:sz w:val="26"/>
                      <w:szCs w:val="26"/>
                      <w:lang w:val="nl-NL"/>
                    </w:rPr>
                  </w:pPr>
                  <w:r w:rsidRPr="007E29D1">
                    <w:rPr>
                      <w:noProof/>
                      <w:sz w:val="26"/>
                      <w:szCs w:val="26"/>
                    </w:rPr>
                    <w:pict w14:anchorId="1C73080F">
                      <v:shape id="_x0000_s1891" type="#_x0000_t67" style="position:absolute;margin-left:63.95pt;margin-top:15.05pt;width:16.5pt;height:18pt;z-index:25237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7BC54C44" w14:textId="702A83AD" w:rsidR="00BC2979" w:rsidRPr="007E29D1" w:rsidRDefault="008E0AB6" w:rsidP="00893C91">
                  <w:pPr>
                    <w:spacing w:before="100" w:beforeAutospacing="1" w:after="100" w:afterAutospacing="1"/>
                    <w:rPr>
                      <w:sz w:val="26"/>
                      <w:szCs w:val="26"/>
                      <w:lang w:val="nl-NL"/>
                    </w:rPr>
                  </w:pPr>
                  <w:r w:rsidRPr="007E29D1">
                    <w:rPr>
                      <w:noProof/>
                      <w:sz w:val="26"/>
                      <w:szCs w:val="26"/>
                    </w:rPr>
                    <w:pict w14:anchorId="6CF78EB4">
                      <v:shape id="_x0000_s1890" type="#_x0000_t13" style="position:absolute;margin-left:165.8pt;margin-top:27.65pt;width:21.75pt;height:15pt;flip:y;z-index:25236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F3705CE">
                      <v:roundrect id="_x0000_s1889" style="position:absolute;margin-left:202.6pt;margin-top:7.5pt;width:163.95pt;height:46.25pt;z-index:25236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qAQZ/H0C&#10;AABS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_x0000_s1889">
                          <w:txbxContent>
                            <w:p w14:paraId="60241056" w14:textId="77777777" w:rsidR="008E0AB6" w:rsidRPr="0059023E" w:rsidRDefault="008E0AB6" w:rsidP="00BC2979">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55696EFF">
                      <v:roundrect id="_x0000_s1888" style="position:absolute;margin-left:.6pt;margin-top:7.45pt;width:152.5pt;height:49.4pt;z-index:25237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m5gH&#10;VYICAABS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_x0000_s1888">
                          <w:txbxContent>
                            <w:p w14:paraId="5435F22B" w14:textId="67FA2C00" w:rsidR="008E0AB6" w:rsidRPr="005150E8" w:rsidRDefault="008E0AB6" w:rsidP="00BC2979">
                              <w:pPr>
                                <w:jc w:val="center"/>
                                <w:rPr>
                                  <w:sz w:val="15"/>
                                  <w:szCs w:val="15"/>
                                </w:rPr>
                              </w:pPr>
                              <w:r>
                                <w:rPr>
                                  <w:sz w:val="15"/>
                                  <w:szCs w:val="15"/>
                                </w:rPr>
                                <w:t>Văn phòng UBND tỉnh trình Lãnh đạo UBND tỉnh phê duyệt</w:t>
                              </w:r>
                              <w:r w:rsidRPr="005150E8">
                                <w:rPr>
                                  <w:sz w:val="15"/>
                                  <w:szCs w:val="15"/>
                                </w:rPr>
                                <w:t xml:space="preserve"> (</w:t>
                              </w:r>
                              <w:r>
                                <w:rPr>
                                  <w:sz w:val="15"/>
                                  <w:szCs w:val="15"/>
                                </w:rPr>
                                <w:t>6</w:t>
                              </w:r>
                              <w:r w:rsidRPr="005150E8">
                                <w:rPr>
                                  <w:sz w:val="15"/>
                                  <w:szCs w:val="15"/>
                                </w:rPr>
                                <w:t xml:space="preserve"> ngày)</w:t>
                              </w:r>
                            </w:p>
                            <w:p w14:paraId="349833E3" w14:textId="77777777" w:rsidR="008E0AB6" w:rsidRPr="005150E8" w:rsidRDefault="008E0AB6" w:rsidP="00BC2979">
                              <w:pPr>
                                <w:jc w:val="center"/>
                                <w:rPr>
                                  <w:sz w:val="15"/>
                                  <w:szCs w:val="15"/>
                                </w:rPr>
                              </w:pPr>
                            </w:p>
                          </w:txbxContent>
                        </v:textbox>
                      </v:roundrect>
                    </w:pict>
                  </w:r>
                </w:p>
                <w:p w14:paraId="5B0BCBDB" w14:textId="77777777" w:rsidR="00BC2979" w:rsidRPr="007E29D1" w:rsidRDefault="00BC2979" w:rsidP="00893C91">
                  <w:pPr>
                    <w:pStyle w:val="Header"/>
                    <w:jc w:val="center"/>
                    <w:rPr>
                      <w:sz w:val="26"/>
                      <w:szCs w:val="26"/>
                      <w:lang w:val="nl-NL"/>
                    </w:rPr>
                  </w:pPr>
                </w:p>
                <w:p w14:paraId="6E9873D6" w14:textId="77777777" w:rsidR="00BC2979" w:rsidRPr="007E29D1" w:rsidRDefault="00BC2979" w:rsidP="00893C91">
                  <w:pPr>
                    <w:pStyle w:val="Header"/>
                    <w:jc w:val="center"/>
                    <w:rPr>
                      <w:sz w:val="26"/>
                      <w:szCs w:val="26"/>
                      <w:lang w:val="nl-NL"/>
                    </w:rPr>
                  </w:pPr>
                </w:p>
                <w:p w14:paraId="58CF832F" w14:textId="77777777" w:rsidR="00BC2979" w:rsidRPr="007E29D1" w:rsidRDefault="00BC2979" w:rsidP="008C0362">
                  <w:pPr>
                    <w:pStyle w:val="Header"/>
                    <w:rPr>
                      <w:sz w:val="26"/>
                      <w:szCs w:val="26"/>
                      <w:lang w:val="nl-NL"/>
                    </w:rPr>
                  </w:pPr>
                </w:p>
              </w:tc>
            </w:tr>
          </w:tbl>
          <w:p w14:paraId="107C3678" w14:textId="77777777" w:rsidR="00BC2979" w:rsidRPr="007E29D1" w:rsidRDefault="00BC2979" w:rsidP="00893C91">
            <w:pPr>
              <w:ind w:left="84" w:right="83"/>
              <w:jc w:val="center"/>
              <w:rPr>
                <w:sz w:val="26"/>
                <w:szCs w:val="26"/>
                <w:lang w:val="hr-HR"/>
              </w:rPr>
            </w:pPr>
          </w:p>
        </w:tc>
      </w:tr>
      <w:tr w:rsidR="006A4142" w:rsidRPr="007E29D1" w14:paraId="54D3A12D" w14:textId="77777777" w:rsidTr="00893C91">
        <w:trPr>
          <w:tblCellSpacing w:w="0" w:type="dxa"/>
        </w:trPr>
        <w:tc>
          <w:tcPr>
            <w:tcW w:w="2217" w:type="dxa"/>
            <w:vAlign w:val="center"/>
            <w:hideMark/>
          </w:tcPr>
          <w:p w14:paraId="725CDFAA" w14:textId="77777777" w:rsidR="00BC2979" w:rsidRPr="007E29D1" w:rsidRDefault="00BC2979"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6FFD7E15" w14:textId="77777777" w:rsidR="00BC2979" w:rsidRPr="007E29D1" w:rsidRDefault="00BC2979" w:rsidP="00893C91">
            <w:pPr>
              <w:ind w:left="84" w:right="83"/>
              <w:jc w:val="both"/>
              <w:rPr>
                <w:sz w:val="26"/>
                <w:szCs w:val="26"/>
              </w:rPr>
            </w:pPr>
            <w:r w:rsidRPr="007E29D1">
              <w:rPr>
                <w:sz w:val="26"/>
                <w:szCs w:val="26"/>
              </w:rPr>
              <w:t>- Nộp hồ sơ trực tiếp tại Trung tâm Phục vụ hành chính công tỉnh;</w:t>
            </w:r>
          </w:p>
          <w:p w14:paraId="6ADAD93F" w14:textId="77777777" w:rsidR="00BC2979" w:rsidRPr="007E29D1" w:rsidRDefault="00BC2979" w:rsidP="00893C91">
            <w:pPr>
              <w:ind w:left="84" w:right="83"/>
              <w:jc w:val="both"/>
              <w:rPr>
                <w:sz w:val="26"/>
                <w:szCs w:val="26"/>
              </w:rPr>
            </w:pPr>
            <w:r w:rsidRPr="007E29D1">
              <w:rPr>
                <w:sz w:val="26"/>
                <w:szCs w:val="26"/>
              </w:rPr>
              <w:t>- Nộp qua dịch vụ bưu chính công ích;</w:t>
            </w:r>
          </w:p>
          <w:p w14:paraId="68CD3C32" w14:textId="77777777" w:rsidR="00BC2979" w:rsidRPr="007E29D1" w:rsidRDefault="00BC2979" w:rsidP="00893C91">
            <w:pPr>
              <w:ind w:left="84" w:right="83"/>
              <w:jc w:val="both"/>
              <w:rPr>
                <w:sz w:val="26"/>
                <w:szCs w:val="26"/>
              </w:rPr>
            </w:pPr>
            <w:r w:rsidRPr="007E29D1">
              <w:rPr>
                <w:sz w:val="26"/>
                <w:szCs w:val="26"/>
              </w:rPr>
              <w:t>- Nộp hồ sơ trực tuyến tại:</w:t>
            </w:r>
          </w:p>
          <w:p w14:paraId="248B432D" w14:textId="77777777" w:rsidR="00BC2979" w:rsidRPr="007E29D1" w:rsidRDefault="00BC2979" w:rsidP="00893C91">
            <w:pPr>
              <w:ind w:left="84" w:right="83"/>
              <w:jc w:val="both"/>
              <w:rPr>
                <w:sz w:val="26"/>
                <w:szCs w:val="26"/>
              </w:rPr>
            </w:pPr>
            <w:r w:rsidRPr="007E29D1">
              <w:rPr>
                <w:sz w:val="26"/>
                <w:szCs w:val="26"/>
              </w:rPr>
              <w:t>+ Cổng dịch vụ công Quốc gia, địa chỉ: https://dichvucong.gov.vn/</w:t>
            </w:r>
          </w:p>
          <w:p w14:paraId="0D9CD63D" w14:textId="77777777" w:rsidR="00BC2979" w:rsidRPr="007E29D1" w:rsidRDefault="00BC2979" w:rsidP="00893C91">
            <w:pPr>
              <w:ind w:left="84" w:right="83"/>
              <w:jc w:val="both"/>
              <w:rPr>
                <w:sz w:val="26"/>
                <w:szCs w:val="26"/>
              </w:rPr>
            </w:pPr>
            <w:r w:rsidRPr="007E29D1">
              <w:rPr>
                <w:sz w:val="26"/>
                <w:szCs w:val="26"/>
              </w:rPr>
              <w:t>+ Cổng dịch vụ công tỉnh, địa chỉ: https://dichvucong.tayninh.gov.vn/</w:t>
            </w:r>
          </w:p>
        </w:tc>
      </w:tr>
      <w:tr w:rsidR="006A4142" w:rsidRPr="007E29D1" w14:paraId="6C6F707F" w14:textId="77777777" w:rsidTr="00893C91">
        <w:trPr>
          <w:tblCellSpacing w:w="0" w:type="dxa"/>
        </w:trPr>
        <w:tc>
          <w:tcPr>
            <w:tcW w:w="2217" w:type="dxa"/>
            <w:vAlign w:val="center"/>
            <w:hideMark/>
          </w:tcPr>
          <w:p w14:paraId="55DB0BF8" w14:textId="77777777" w:rsidR="00BC2979" w:rsidRPr="007E29D1" w:rsidRDefault="00BC2979" w:rsidP="00893C91">
            <w:pPr>
              <w:ind w:right="84"/>
              <w:jc w:val="both"/>
              <w:rPr>
                <w:sz w:val="26"/>
                <w:szCs w:val="26"/>
              </w:rPr>
            </w:pPr>
            <w:r w:rsidRPr="007E29D1">
              <w:rPr>
                <w:b/>
                <w:bCs/>
                <w:sz w:val="26"/>
                <w:szCs w:val="26"/>
              </w:rPr>
              <w:t>3. Thành phần, số lượng hồ sơ:</w:t>
            </w:r>
          </w:p>
        </w:tc>
        <w:tc>
          <w:tcPr>
            <w:tcW w:w="8215" w:type="dxa"/>
            <w:vAlign w:val="center"/>
            <w:hideMark/>
          </w:tcPr>
          <w:p w14:paraId="1A6BDE10" w14:textId="77777777" w:rsidR="00891DAE" w:rsidRPr="007E29D1" w:rsidRDefault="00891DAE" w:rsidP="00891DAE">
            <w:pPr>
              <w:jc w:val="both"/>
              <w:rPr>
                <w:sz w:val="26"/>
                <w:szCs w:val="26"/>
                <w:lang w:val="vi-VN"/>
              </w:rPr>
            </w:pPr>
            <w:r w:rsidRPr="007E29D1">
              <w:rPr>
                <w:sz w:val="26"/>
                <w:szCs w:val="26"/>
                <w:lang w:val="nl-NL"/>
              </w:rPr>
              <w:t xml:space="preserve">- </w:t>
            </w:r>
            <w:r w:rsidRPr="007E29D1">
              <w:rPr>
                <w:sz w:val="26"/>
                <w:szCs w:val="26"/>
                <w:lang w:val="vi-VN"/>
              </w:rPr>
              <w:t xml:space="preserve">Đơn đề nghị gia hạn hoặc điều chỉnh liên </w:t>
            </w:r>
            <w:r w:rsidRPr="007E29D1">
              <w:rPr>
                <w:sz w:val="26"/>
                <w:szCs w:val="26"/>
                <w:shd w:val="solid" w:color="FFFFFF" w:fill="auto"/>
                <w:lang w:val="vi-VN"/>
              </w:rPr>
              <w:t>kết</w:t>
            </w:r>
            <w:r w:rsidRPr="007E29D1">
              <w:rPr>
                <w:sz w:val="26"/>
                <w:szCs w:val="26"/>
                <w:lang w:val="vi-VN"/>
              </w:rPr>
              <w:t xml:space="preserve"> giáo dục do các bên liên kết cùng ký theo Mẫu số 04 tại Phụ lục ban hành kèm theo Nghị định này;</w:t>
            </w:r>
          </w:p>
          <w:p w14:paraId="3732C4E9" w14:textId="77777777" w:rsidR="00891DAE" w:rsidRPr="007E29D1" w:rsidRDefault="00891DAE" w:rsidP="00891DAE">
            <w:pPr>
              <w:jc w:val="both"/>
              <w:rPr>
                <w:sz w:val="26"/>
                <w:szCs w:val="26"/>
                <w:lang w:val="vi-VN"/>
              </w:rPr>
            </w:pPr>
            <w:r w:rsidRPr="007E29D1">
              <w:rPr>
                <w:sz w:val="26"/>
                <w:szCs w:val="26"/>
                <w:lang w:val="vi-VN"/>
              </w:rPr>
              <w:t xml:space="preserve"> - Báo cáo tổng kết hoạt động liên kết trong thời gian được cấp phép;</w:t>
            </w:r>
          </w:p>
          <w:p w14:paraId="31B8E1DB" w14:textId="77777777" w:rsidR="00891DAE" w:rsidRPr="007E29D1" w:rsidRDefault="00891DAE" w:rsidP="00891DAE">
            <w:pPr>
              <w:jc w:val="both"/>
              <w:rPr>
                <w:sz w:val="26"/>
                <w:szCs w:val="26"/>
                <w:lang w:val="vi-VN"/>
              </w:rPr>
            </w:pPr>
            <w:r w:rsidRPr="007E29D1">
              <w:rPr>
                <w:sz w:val="26"/>
                <w:szCs w:val="26"/>
                <w:lang w:val="vi-VN"/>
              </w:rPr>
              <w:t xml:space="preserve"> - Thỏa thuận hoặc </w:t>
            </w:r>
            <w:r w:rsidRPr="007E29D1">
              <w:rPr>
                <w:sz w:val="26"/>
                <w:szCs w:val="26"/>
                <w:shd w:val="solid" w:color="FFFFFF" w:fill="auto"/>
                <w:lang w:val="vi-VN"/>
              </w:rPr>
              <w:t>Hợp đồng</w:t>
            </w:r>
            <w:r w:rsidRPr="007E29D1">
              <w:rPr>
                <w:sz w:val="26"/>
                <w:szCs w:val="26"/>
                <w:lang w:val="vi-VN"/>
              </w:rPr>
              <w:t xml:space="preserve"> hợp tác đang còn hiệu lực giữa các bên liên kết, trong đó có thông tin theo quy định tại điểm b khoản 1 Điều 9 Nghị định này.</w:t>
            </w:r>
          </w:p>
          <w:p w14:paraId="4CE79C99" w14:textId="610AF260" w:rsidR="00BC2979" w:rsidRPr="007E29D1" w:rsidRDefault="00BC2979" w:rsidP="00891DAE">
            <w:pPr>
              <w:ind w:left="84" w:right="83"/>
              <w:jc w:val="both"/>
              <w:rPr>
                <w:sz w:val="26"/>
                <w:szCs w:val="26"/>
                <w:lang w:val="nl-NL"/>
              </w:rPr>
            </w:pPr>
            <w:r w:rsidRPr="007E29D1">
              <w:rPr>
                <w:sz w:val="26"/>
                <w:szCs w:val="26"/>
                <w:lang w:val="nl-NL"/>
              </w:rPr>
              <w:t>-  Số lượng hồ sơ: 01 (bộ).</w:t>
            </w:r>
          </w:p>
        </w:tc>
      </w:tr>
      <w:tr w:rsidR="006A4142" w:rsidRPr="007E29D1" w14:paraId="37ED84AC" w14:textId="77777777" w:rsidTr="00893C91">
        <w:trPr>
          <w:tblCellSpacing w:w="0" w:type="dxa"/>
        </w:trPr>
        <w:tc>
          <w:tcPr>
            <w:tcW w:w="2217" w:type="dxa"/>
            <w:vAlign w:val="center"/>
            <w:hideMark/>
          </w:tcPr>
          <w:p w14:paraId="0A3BACF4" w14:textId="77777777" w:rsidR="00BC2979" w:rsidRPr="007E29D1" w:rsidRDefault="00BC2979" w:rsidP="00893C91">
            <w:pPr>
              <w:ind w:right="84"/>
              <w:jc w:val="both"/>
              <w:rPr>
                <w:sz w:val="26"/>
                <w:szCs w:val="26"/>
              </w:rPr>
            </w:pPr>
            <w:r w:rsidRPr="007E29D1">
              <w:rPr>
                <w:b/>
                <w:bCs/>
                <w:sz w:val="26"/>
                <w:szCs w:val="26"/>
              </w:rPr>
              <w:lastRenderedPageBreak/>
              <w:t>4. Thời hạn giải quyết:</w:t>
            </w:r>
          </w:p>
        </w:tc>
        <w:tc>
          <w:tcPr>
            <w:tcW w:w="8215" w:type="dxa"/>
            <w:vAlign w:val="center"/>
            <w:hideMark/>
          </w:tcPr>
          <w:p w14:paraId="2E66C703" w14:textId="77777777" w:rsidR="00BC2979" w:rsidRPr="007E29D1" w:rsidRDefault="00BC2979" w:rsidP="00893C91">
            <w:pPr>
              <w:rPr>
                <w:sz w:val="26"/>
                <w:szCs w:val="26"/>
                <w:lang w:val="es-ES"/>
              </w:rPr>
            </w:pPr>
            <w:r w:rsidRPr="007E29D1">
              <w:rPr>
                <w:sz w:val="26"/>
                <w:szCs w:val="26"/>
              </w:rPr>
              <w:t>2</w:t>
            </w:r>
            <w:r w:rsidRPr="007E29D1">
              <w:rPr>
                <w:sz w:val="26"/>
                <w:szCs w:val="26"/>
                <w:lang w:val="es-ES"/>
              </w:rPr>
              <w:t>0 ngày kể từ ngày nhận đủ hồ sơ hợp lệ</w:t>
            </w:r>
          </w:p>
        </w:tc>
      </w:tr>
      <w:tr w:rsidR="006A4142" w:rsidRPr="007E29D1" w14:paraId="1E109F24" w14:textId="77777777" w:rsidTr="00893C91">
        <w:trPr>
          <w:tblCellSpacing w:w="0" w:type="dxa"/>
        </w:trPr>
        <w:tc>
          <w:tcPr>
            <w:tcW w:w="2217" w:type="dxa"/>
            <w:vAlign w:val="center"/>
            <w:hideMark/>
          </w:tcPr>
          <w:p w14:paraId="2E07985F" w14:textId="77777777" w:rsidR="00BC2979" w:rsidRPr="007E29D1" w:rsidRDefault="00BC2979" w:rsidP="00893C91">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746D3ED6" w14:textId="77777777" w:rsidR="00BC2979" w:rsidRPr="007E29D1" w:rsidRDefault="00BC2979" w:rsidP="00893C91">
            <w:pPr>
              <w:rPr>
                <w:sz w:val="26"/>
                <w:szCs w:val="26"/>
                <w:lang w:val="es-ES"/>
              </w:rPr>
            </w:pPr>
            <w:r w:rsidRPr="007E29D1">
              <w:rPr>
                <w:sz w:val="26"/>
                <w:szCs w:val="26"/>
                <w:lang w:val="nl-NL"/>
              </w:rPr>
              <w:t xml:space="preserve">Tổ chức </w:t>
            </w:r>
          </w:p>
        </w:tc>
      </w:tr>
      <w:tr w:rsidR="006A4142" w:rsidRPr="007E29D1" w14:paraId="7FE58CA2" w14:textId="77777777" w:rsidTr="00893C91">
        <w:trPr>
          <w:tblCellSpacing w:w="0" w:type="dxa"/>
        </w:trPr>
        <w:tc>
          <w:tcPr>
            <w:tcW w:w="2217" w:type="dxa"/>
            <w:vAlign w:val="center"/>
            <w:hideMark/>
          </w:tcPr>
          <w:p w14:paraId="7EB5E43E" w14:textId="77777777" w:rsidR="00BC2979" w:rsidRPr="007E29D1" w:rsidRDefault="00BC2979" w:rsidP="00893C91">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23021942" w14:textId="77777777" w:rsidR="00BC2979" w:rsidRPr="007E29D1" w:rsidRDefault="00BC2979" w:rsidP="00893C91">
            <w:pPr>
              <w:rPr>
                <w:sz w:val="26"/>
                <w:szCs w:val="26"/>
                <w:lang w:val="es-ES"/>
              </w:rPr>
            </w:pPr>
            <w:r w:rsidRPr="007E29D1">
              <w:rPr>
                <w:sz w:val="26"/>
                <w:szCs w:val="26"/>
                <w:lang w:val="es-ES"/>
              </w:rPr>
              <w:t>Cơ quan thực hiện thủ tục hành chính: Sở GDĐT</w:t>
            </w:r>
          </w:p>
          <w:p w14:paraId="228FC0D6" w14:textId="77777777" w:rsidR="00BC2979" w:rsidRPr="007E29D1" w:rsidRDefault="00BC2979" w:rsidP="00893C91">
            <w:pPr>
              <w:rPr>
                <w:sz w:val="26"/>
                <w:szCs w:val="26"/>
                <w:lang w:val="es-ES"/>
              </w:rPr>
            </w:pPr>
            <w:r w:rsidRPr="007E29D1">
              <w:rPr>
                <w:sz w:val="26"/>
                <w:szCs w:val="26"/>
                <w:lang w:val="es-ES"/>
              </w:rPr>
              <w:t>Cơ quan có thẩm quyền quyết định: UBND tỉnh.</w:t>
            </w:r>
          </w:p>
        </w:tc>
      </w:tr>
      <w:tr w:rsidR="006A4142" w:rsidRPr="007E29D1" w14:paraId="596A79A3" w14:textId="77777777" w:rsidTr="00893C91">
        <w:trPr>
          <w:tblCellSpacing w:w="0" w:type="dxa"/>
        </w:trPr>
        <w:tc>
          <w:tcPr>
            <w:tcW w:w="2217" w:type="dxa"/>
            <w:vAlign w:val="center"/>
            <w:hideMark/>
          </w:tcPr>
          <w:p w14:paraId="24511A37" w14:textId="77777777" w:rsidR="00BC2979" w:rsidRPr="007E29D1" w:rsidRDefault="00BC2979" w:rsidP="00893C91">
            <w:pPr>
              <w:ind w:right="84"/>
              <w:jc w:val="both"/>
              <w:rPr>
                <w:sz w:val="26"/>
                <w:szCs w:val="26"/>
                <w:lang w:val="es-ES"/>
              </w:rPr>
            </w:pPr>
            <w:r w:rsidRPr="007E29D1">
              <w:rPr>
                <w:b/>
                <w:bCs/>
                <w:sz w:val="26"/>
                <w:szCs w:val="26"/>
                <w:lang w:val="es-ES"/>
              </w:rPr>
              <w:t>7. Kết quả thực hiện thủ tục hành chính:</w:t>
            </w:r>
          </w:p>
        </w:tc>
        <w:tc>
          <w:tcPr>
            <w:tcW w:w="8215" w:type="dxa"/>
            <w:vAlign w:val="center"/>
            <w:hideMark/>
          </w:tcPr>
          <w:p w14:paraId="56677118" w14:textId="77777777" w:rsidR="00BC2979" w:rsidRPr="007E29D1" w:rsidRDefault="00BC2979" w:rsidP="00893C91">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(Đối với nhà đầu tư có vốn nước ngoài)</w:t>
            </w:r>
          </w:p>
        </w:tc>
      </w:tr>
      <w:tr w:rsidR="006A4142" w:rsidRPr="007E29D1" w14:paraId="1B39B161" w14:textId="77777777" w:rsidTr="00893C91">
        <w:trPr>
          <w:tblCellSpacing w:w="0" w:type="dxa"/>
        </w:trPr>
        <w:tc>
          <w:tcPr>
            <w:tcW w:w="2217" w:type="dxa"/>
            <w:vAlign w:val="center"/>
            <w:hideMark/>
          </w:tcPr>
          <w:p w14:paraId="64C94CD6" w14:textId="77777777" w:rsidR="00BC2979" w:rsidRPr="007E29D1" w:rsidRDefault="00BC2979" w:rsidP="00893C91">
            <w:pPr>
              <w:ind w:right="84"/>
              <w:jc w:val="both"/>
              <w:rPr>
                <w:sz w:val="26"/>
                <w:szCs w:val="26"/>
              </w:rPr>
            </w:pPr>
            <w:r w:rsidRPr="007E29D1">
              <w:rPr>
                <w:b/>
                <w:bCs/>
                <w:sz w:val="26"/>
                <w:szCs w:val="26"/>
              </w:rPr>
              <w:t>8. Phí, Lệ phí :</w:t>
            </w:r>
          </w:p>
        </w:tc>
        <w:tc>
          <w:tcPr>
            <w:tcW w:w="8215" w:type="dxa"/>
            <w:vAlign w:val="center"/>
            <w:hideMark/>
          </w:tcPr>
          <w:p w14:paraId="199599CB" w14:textId="77777777" w:rsidR="00BC2979" w:rsidRPr="007E29D1" w:rsidRDefault="00BC2979" w:rsidP="00893C91">
            <w:pPr>
              <w:rPr>
                <w:sz w:val="26"/>
                <w:szCs w:val="26"/>
              </w:rPr>
            </w:pPr>
            <w:r w:rsidRPr="007E29D1">
              <w:rPr>
                <w:sz w:val="26"/>
                <w:szCs w:val="26"/>
              </w:rPr>
              <w:t>Không có.</w:t>
            </w:r>
          </w:p>
        </w:tc>
      </w:tr>
      <w:tr w:rsidR="006A4142" w:rsidRPr="007E29D1" w14:paraId="2CC16103" w14:textId="77777777" w:rsidTr="00893C91">
        <w:trPr>
          <w:tblCellSpacing w:w="0" w:type="dxa"/>
        </w:trPr>
        <w:tc>
          <w:tcPr>
            <w:tcW w:w="2217" w:type="dxa"/>
            <w:vAlign w:val="center"/>
            <w:hideMark/>
          </w:tcPr>
          <w:p w14:paraId="0F56854C" w14:textId="77777777" w:rsidR="00BC2979" w:rsidRPr="007E29D1" w:rsidRDefault="00BC2979" w:rsidP="00893C91">
            <w:pPr>
              <w:ind w:right="84"/>
              <w:jc w:val="both"/>
              <w:rPr>
                <w:sz w:val="26"/>
                <w:szCs w:val="26"/>
              </w:rPr>
            </w:pPr>
            <w:r w:rsidRPr="007E29D1">
              <w:rPr>
                <w:b/>
                <w:bCs/>
                <w:sz w:val="26"/>
                <w:szCs w:val="26"/>
              </w:rPr>
              <w:t>9. Tên mẫu đơn, mẫu tờ khai:</w:t>
            </w:r>
          </w:p>
        </w:tc>
        <w:tc>
          <w:tcPr>
            <w:tcW w:w="8215" w:type="dxa"/>
            <w:vAlign w:val="center"/>
            <w:hideMark/>
          </w:tcPr>
          <w:p w14:paraId="05446AC9" w14:textId="77777777" w:rsidR="00BC2979" w:rsidRPr="007E29D1" w:rsidRDefault="00BC2979" w:rsidP="00893C91">
            <w:pPr>
              <w:rPr>
                <w:sz w:val="26"/>
                <w:szCs w:val="26"/>
                <w:lang w:val="nl-NL"/>
              </w:rPr>
            </w:pPr>
            <w:r w:rsidRPr="007E29D1">
              <w:rPr>
                <w:sz w:val="26"/>
                <w:szCs w:val="26"/>
              </w:rPr>
              <w:t>Không có.</w:t>
            </w:r>
          </w:p>
        </w:tc>
      </w:tr>
      <w:tr w:rsidR="006A4142" w:rsidRPr="007E29D1" w14:paraId="03E59243" w14:textId="77777777" w:rsidTr="00893C91">
        <w:trPr>
          <w:tblCellSpacing w:w="0" w:type="dxa"/>
        </w:trPr>
        <w:tc>
          <w:tcPr>
            <w:tcW w:w="2217" w:type="dxa"/>
            <w:vAlign w:val="center"/>
            <w:hideMark/>
          </w:tcPr>
          <w:p w14:paraId="11B36837" w14:textId="77777777" w:rsidR="00BC2979" w:rsidRPr="007E29D1" w:rsidRDefault="00BC2979" w:rsidP="00893C91">
            <w:pPr>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hideMark/>
          </w:tcPr>
          <w:p w14:paraId="2E6C181B" w14:textId="1E660F3B" w:rsidR="00BC2979" w:rsidRPr="007E29D1" w:rsidRDefault="00BC2979" w:rsidP="00891DAE">
            <w:pPr>
              <w:rPr>
                <w:sz w:val="26"/>
                <w:szCs w:val="26"/>
              </w:rPr>
            </w:pPr>
            <w:r w:rsidRPr="007E29D1">
              <w:rPr>
                <w:sz w:val="26"/>
                <w:szCs w:val="26"/>
                <w:lang w:val="vi-VN"/>
              </w:rPr>
              <w:t xml:space="preserve"> </w:t>
            </w:r>
            <w:r w:rsidR="00891DAE" w:rsidRPr="007E29D1">
              <w:rPr>
                <w:sz w:val="26"/>
                <w:szCs w:val="26"/>
              </w:rPr>
              <w:t>Không có.</w:t>
            </w:r>
          </w:p>
        </w:tc>
      </w:tr>
      <w:tr w:rsidR="006A4142" w:rsidRPr="007E29D1" w14:paraId="5977ED22" w14:textId="77777777" w:rsidTr="00893C91">
        <w:trPr>
          <w:tblCellSpacing w:w="0" w:type="dxa"/>
        </w:trPr>
        <w:tc>
          <w:tcPr>
            <w:tcW w:w="2217" w:type="dxa"/>
            <w:vAlign w:val="center"/>
          </w:tcPr>
          <w:p w14:paraId="1928CEA3" w14:textId="77777777" w:rsidR="00BC2979" w:rsidRPr="007E29D1" w:rsidRDefault="00BC2979" w:rsidP="00893C91">
            <w:pPr>
              <w:ind w:right="84"/>
              <w:jc w:val="both"/>
              <w:rPr>
                <w:b/>
                <w:bCs/>
                <w:sz w:val="26"/>
                <w:szCs w:val="26"/>
                <w:lang w:val="es-ES"/>
              </w:rPr>
            </w:pPr>
            <w:r w:rsidRPr="007E29D1">
              <w:rPr>
                <w:b/>
                <w:bCs/>
                <w:sz w:val="26"/>
                <w:szCs w:val="26"/>
                <w:lang w:val="nl-NL"/>
              </w:rPr>
              <w:t>11. Căn cứ pháp lý của thủ tục hành chính:</w:t>
            </w:r>
          </w:p>
        </w:tc>
        <w:tc>
          <w:tcPr>
            <w:tcW w:w="8215" w:type="dxa"/>
            <w:vAlign w:val="center"/>
          </w:tcPr>
          <w:p w14:paraId="4D8C02D4" w14:textId="77777777" w:rsidR="00BC2979" w:rsidRPr="007E29D1" w:rsidRDefault="00BC2979" w:rsidP="00893C91">
            <w:pPr>
              <w:spacing w:line="300" w:lineRule="atLeast"/>
              <w:rPr>
                <w:sz w:val="26"/>
                <w:szCs w:val="26"/>
                <w:lang w:val="nl-NL"/>
              </w:rPr>
            </w:pPr>
            <w:r w:rsidRPr="007E29D1">
              <w:rPr>
                <w:sz w:val="26"/>
                <w:szCs w:val="26"/>
                <w:lang w:val="es-ES"/>
              </w:rPr>
              <w:t>Nghị định số 86/2018/NĐ-CP ngày 06/6/2018 của Chính phủ quy định về hợp tác, đầu tư của nước ngoài trong lĩnh vực giáo dục</w:t>
            </w:r>
            <w:r w:rsidRPr="007E29D1">
              <w:rPr>
                <w:sz w:val="26"/>
                <w:szCs w:val="26"/>
                <w:lang w:val="es-ES"/>
              </w:rPr>
              <w:br/>
            </w:r>
          </w:p>
          <w:p w14:paraId="0F556106" w14:textId="77777777" w:rsidR="00BC2979" w:rsidRPr="007E29D1" w:rsidRDefault="00BC2979" w:rsidP="00893C91">
            <w:pPr>
              <w:pStyle w:val="NormalWeb"/>
              <w:spacing w:before="0" w:beforeAutospacing="0" w:after="0" w:afterAutospacing="0"/>
              <w:ind w:left="112" w:right="83"/>
              <w:jc w:val="both"/>
              <w:rPr>
                <w:sz w:val="26"/>
                <w:szCs w:val="26"/>
                <w:lang w:val="nl-NL"/>
              </w:rPr>
            </w:pPr>
          </w:p>
        </w:tc>
      </w:tr>
      <w:tr w:rsidR="000948E5" w:rsidRPr="007E29D1" w14:paraId="54CBCF6E" w14:textId="77777777" w:rsidTr="00893C91">
        <w:trPr>
          <w:trHeight w:val="373"/>
          <w:tblCellSpacing w:w="0" w:type="dxa"/>
        </w:trPr>
        <w:tc>
          <w:tcPr>
            <w:tcW w:w="2217" w:type="dxa"/>
            <w:vAlign w:val="center"/>
          </w:tcPr>
          <w:p w14:paraId="5F1DA9B6" w14:textId="4E0DB63F" w:rsidR="000948E5" w:rsidRPr="007E29D1" w:rsidRDefault="000948E5" w:rsidP="000948E5">
            <w:pPr>
              <w:ind w:right="84"/>
              <w:jc w:val="both"/>
              <w:rPr>
                <w:b/>
                <w:bCs/>
                <w:sz w:val="26"/>
                <w:szCs w:val="26"/>
                <w:lang w:val="nl-NL"/>
              </w:rPr>
            </w:pPr>
            <w:r w:rsidRPr="007E29D1">
              <w:rPr>
                <w:b/>
                <w:bCs/>
                <w:sz w:val="26"/>
                <w:szCs w:val="26"/>
                <w:lang w:val="nl-NL"/>
              </w:rPr>
              <w:t>12. Thành phần hồ sơ lưu</w:t>
            </w:r>
          </w:p>
        </w:tc>
        <w:tc>
          <w:tcPr>
            <w:tcW w:w="8215" w:type="dxa"/>
            <w:vAlign w:val="center"/>
          </w:tcPr>
          <w:p w14:paraId="1004888E" w14:textId="77777777" w:rsidR="000948E5" w:rsidRPr="007E29D1" w:rsidRDefault="000948E5" w:rsidP="000948E5">
            <w:pPr>
              <w:ind w:left="124" w:right="83" w:hanging="12"/>
              <w:rPr>
                <w:sz w:val="26"/>
                <w:szCs w:val="26"/>
                <w:lang w:val="nl-NL"/>
              </w:rPr>
            </w:pPr>
            <w:r w:rsidRPr="007E29D1">
              <w:rPr>
                <w:sz w:val="26"/>
                <w:szCs w:val="26"/>
                <w:lang w:val="nl-NL"/>
              </w:rPr>
              <w:t>- Lưu theo thành phần hồ sơ đã nhận của cơ quan tổ chức đã nộp.</w:t>
            </w:r>
          </w:p>
          <w:p w14:paraId="18F77679" w14:textId="77777777" w:rsidR="000948E5" w:rsidRPr="007E29D1" w:rsidRDefault="000948E5" w:rsidP="000948E5">
            <w:pPr>
              <w:ind w:left="124" w:right="83" w:hanging="12"/>
              <w:rPr>
                <w:sz w:val="26"/>
                <w:szCs w:val="26"/>
                <w:lang w:val="nl-NL"/>
              </w:rPr>
            </w:pPr>
            <w:r w:rsidRPr="007E29D1">
              <w:rPr>
                <w:sz w:val="26"/>
                <w:szCs w:val="26"/>
                <w:lang w:val="nl-NL"/>
              </w:rPr>
              <w:t>- Kết quả giải quyết TTHC</w:t>
            </w:r>
          </w:p>
          <w:p w14:paraId="6888ACFD" w14:textId="77777777" w:rsidR="000948E5" w:rsidRPr="007E29D1" w:rsidRDefault="000948E5" w:rsidP="000948E5">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5E61461E" w14:textId="77777777" w:rsidR="000948E5" w:rsidRPr="007E29D1" w:rsidRDefault="000948E5" w:rsidP="000948E5">
            <w:pPr>
              <w:ind w:left="124" w:right="83" w:hanging="12"/>
              <w:rPr>
                <w:sz w:val="26"/>
                <w:szCs w:val="26"/>
                <w:lang w:val="nl-NL"/>
              </w:rPr>
            </w:pPr>
            <w:r w:rsidRPr="007E29D1">
              <w:rPr>
                <w:sz w:val="26"/>
                <w:szCs w:val="26"/>
                <w:lang w:val="nl-NL"/>
              </w:rPr>
              <w:t>- Phiếu kiểm soát quy trình giải quyết TTHC của Phòng chuyên môn.</w:t>
            </w:r>
          </w:p>
        </w:tc>
      </w:tr>
      <w:tr w:rsidR="000948E5" w:rsidRPr="007E29D1" w14:paraId="59C71CD0" w14:textId="77777777" w:rsidTr="00893C91">
        <w:trPr>
          <w:trHeight w:val="797"/>
          <w:tblCellSpacing w:w="0" w:type="dxa"/>
        </w:trPr>
        <w:tc>
          <w:tcPr>
            <w:tcW w:w="2217" w:type="dxa"/>
            <w:vAlign w:val="center"/>
          </w:tcPr>
          <w:p w14:paraId="29E18355" w14:textId="7231A6D2" w:rsidR="000948E5" w:rsidRPr="007E29D1" w:rsidRDefault="000948E5" w:rsidP="000948E5">
            <w:pPr>
              <w:ind w:right="84"/>
              <w:jc w:val="both"/>
              <w:rPr>
                <w:b/>
                <w:bCs/>
                <w:sz w:val="26"/>
                <w:szCs w:val="26"/>
                <w:lang w:val="nl-NL"/>
              </w:rPr>
            </w:pPr>
            <w:r w:rsidRPr="007E29D1">
              <w:rPr>
                <w:b/>
                <w:bCs/>
                <w:sz w:val="26"/>
                <w:szCs w:val="26"/>
                <w:lang w:val="nl-NL"/>
              </w:rPr>
              <w:t>13. Thời gian lưu và nơi lưu</w:t>
            </w:r>
          </w:p>
        </w:tc>
        <w:tc>
          <w:tcPr>
            <w:tcW w:w="8215" w:type="dxa"/>
            <w:vAlign w:val="center"/>
          </w:tcPr>
          <w:p w14:paraId="4B781B96" w14:textId="330B54E8" w:rsidR="000948E5" w:rsidRPr="007E29D1" w:rsidRDefault="000948E5" w:rsidP="008E0AB6">
            <w:pPr>
              <w:ind w:left="-12" w:right="83"/>
              <w:rPr>
                <w:sz w:val="26"/>
                <w:szCs w:val="26"/>
                <w:lang w:val="nl-NL"/>
              </w:rPr>
            </w:pPr>
            <w:r w:rsidRPr="007E29D1">
              <w:rPr>
                <w:sz w:val="26"/>
                <w:szCs w:val="26"/>
                <w:lang w:val="nl-NL"/>
              </w:rPr>
              <w:t>Hồ sơ đã giải quyết xong được lưu tại phòng KHTC trong thời gian từ 05 năm, sau đó chuyển hồ sơ đến kho lưu trữ của Sở.</w:t>
            </w:r>
          </w:p>
        </w:tc>
      </w:tr>
    </w:tbl>
    <w:p w14:paraId="3965CD2E" w14:textId="117D3A67" w:rsidR="00DF1E87" w:rsidRPr="007E29D1" w:rsidRDefault="00DF1E87" w:rsidP="00336231">
      <w:pPr>
        <w:tabs>
          <w:tab w:val="left" w:pos="4129"/>
        </w:tabs>
        <w:rPr>
          <w:sz w:val="26"/>
          <w:szCs w:val="26"/>
        </w:rPr>
      </w:pPr>
    </w:p>
    <w:p w14:paraId="0C3628FC" w14:textId="4BFF1156" w:rsidR="00DF1E87" w:rsidRPr="007E29D1" w:rsidRDefault="00DF1E87" w:rsidP="00336231">
      <w:pPr>
        <w:tabs>
          <w:tab w:val="left" w:pos="4129"/>
        </w:tabs>
        <w:rPr>
          <w:sz w:val="26"/>
          <w:szCs w:val="26"/>
        </w:rPr>
      </w:pPr>
    </w:p>
    <w:p w14:paraId="1348E61D" w14:textId="6EB0A027" w:rsidR="00A50DA4" w:rsidRPr="007E29D1" w:rsidRDefault="00A50DA4" w:rsidP="00336231">
      <w:pPr>
        <w:tabs>
          <w:tab w:val="left" w:pos="4129"/>
        </w:tabs>
        <w:rPr>
          <w:sz w:val="26"/>
          <w:szCs w:val="26"/>
        </w:rPr>
      </w:pPr>
    </w:p>
    <w:p w14:paraId="08FCEC29" w14:textId="69FC9B43" w:rsidR="00A50DA4" w:rsidRPr="007E29D1" w:rsidRDefault="00A50DA4" w:rsidP="00336231">
      <w:pPr>
        <w:tabs>
          <w:tab w:val="left" w:pos="4129"/>
        </w:tabs>
        <w:rPr>
          <w:sz w:val="26"/>
          <w:szCs w:val="26"/>
        </w:rPr>
      </w:pPr>
    </w:p>
    <w:p w14:paraId="1ADD464A" w14:textId="35DE3C68" w:rsidR="00A50DA4" w:rsidRPr="007E29D1" w:rsidRDefault="00A50DA4" w:rsidP="00336231">
      <w:pPr>
        <w:tabs>
          <w:tab w:val="left" w:pos="4129"/>
        </w:tabs>
        <w:rPr>
          <w:sz w:val="26"/>
          <w:szCs w:val="26"/>
        </w:rPr>
      </w:pPr>
    </w:p>
    <w:p w14:paraId="29C02C1D" w14:textId="4C690F34" w:rsidR="00A50DA4" w:rsidRPr="007E29D1" w:rsidRDefault="00A50DA4" w:rsidP="00336231">
      <w:pPr>
        <w:tabs>
          <w:tab w:val="left" w:pos="4129"/>
        </w:tabs>
        <w:rPr>
          <w:sz w:val="26"/>
          <w:szCs w:val="26"/>
        </w:rPr>
      </w:pPr>
    </w:p>
    <w:p w14:paraId="75792058" w14:textId="42DAC3BC" w:rsidR="00A50DA4" w:rsidRPr="007E29D1" w:rsidRDefault="00A50DA4" w:rsidP="00336231">
      <w:pPr>
        <w:tabs>
          <w:tab w:val="left" w:pos="4129"/>
        </w:tabs>
        <w:rPr>
          <w:sz w:val="26"/>
          <w:szCs w:val="26"/>
        </w:rPr>
      </w:pPr>
    </w:p>
    <w:p w14:paraId="5D93CF33" w14:textId="0A80B172" w:rsidR="00A50DA4" w:rsidRPr="007E29D1" w:rsidRDefault="00A50DA4" w:rsidP="00336231">
      <w:pPr>
        <w:tabs>
          <w:tab w:val="left" w:pos="4129"/>
        </w:tabs>
        <w:rPr>
          <w:sz w:val="26"/>
          <w:szCs w:val="26"/>
        </w:rPr>
      </w:pPr>
    </w:p>
    <w:p w14:paraId="062414B2" w14:textId="313A9F92" w:rsidR="00A50DA4" w:rsidRPr="007E29D1" w:rsidRDefault="00A50DA4" w:rsidP="00336231">
      <w:pPr>
        <w:tabs>
          <w:tab w:val="left" w:pos="4129"/>
        </w:tabs>
        <w:rPr>
          <w:sz w:val="26"/>
          <w:szCs w:val="26"/>
        </w:rPr>
      </w:pPr>
    </w:p>
    <w:p w14:paraId="310872A4" w14:textId="2C22C5CF" w:rsidR="00A50DA4" w:rsidRPr="007E29D1" w:rsidRDefault="00A50DA4" w:rsidP="00336231">
      <w:pPr>
        <w:tabs>
          <w:tab w:val="left" w:pos="4129"/>
        </w:tabs>
        <w:rPr>
          <w:sz w:val="26"/>
          <w:szCs w:val="26"/>
        </w:rPr>
      </w:pPr>
    </w:p>
    <w:p w14:paraId="4D0B73EF" w14:textId="4B6B7A94" w:rsidR="00A50DA4" w:rsidRPr="007E29D1" w:rsidRDefault="00A50DA4" w:rsidP="00336231">
      <w:pPr>
        <w:tabs>
          <w:tab w:val="left" w:pos="4129"/>
        </w:tabs>
        <w:rPr>
          <w:sz w:val="26"/>
          <w:szCs w:val="26"/>
        </w:rPr>
      </w:pPr>
    </w:p>
    <w:p w14:paraId="754A6909" w14:textId="42AC8657" w:rsidR="00A50DA4" w:rsidRPr="007E29D1" w:rsidRDefault="00A50DA4" w:rsidP="00336231">
      <w:pPr>
        <w:tabs>
          <w:tab w:val="left" w:pos="4129"/>
        </w:tabs>
        <w:rPr>
          <w:sz w:val="26"/>
          <w:szCs w:val="26"/>
        </w:rPr>
      </w:pPr>
    </w:p>
    <w:p w14:paraId="6FAA8C0C" w14:textId="7CCB9D65" w:rsidR="00A50DA4" w:rsidRPr="007E29D1" w:rsidRDefault="00A50DA4" w:rsidP="00336231">
      <w:pPr>
        <w:tabs>
          <w:tab w:val="left" w:pos="4129"/>
        </w:tabs>
        <w:rPr>
          <w:sz w:val="26"/>
          <w:szCs w:val="26"/>
        </w:rPr>
      </w:pPr>
    </w:p>
    <w:p w14:paraId="2A622168" w14:textId="11A8540C" w:rsidR="00A50DA4" w:rsidRPr="007E29D1" w:rsidRDefault="00A50DA4" w:rsidP="00336231">
      <w:pPr>
        <w:tabs>
          <w:tab w:val="left" w:pos="4129"/>
        </w:tabs>
        <w:rPr>
          <w:sz w:val="26"/>
          <w:szCs w:val="26"/>
        </w:rPr>
      </w:pPr>
    </w:p>
    <w:p w14:paraId="01AD0BDB" w14:textId="66AC8C93" w:rsidR="00A50DA4" w:rsidRPr="007E29D1" w:rsidRDefault="00A50DA4" w:rsidP="00336231">
      <w:pPr>
        <w:tabs>
          <w:tab w:val="left" w:pos="4129"/>
        </w:tabs>
        <w:rPr>
          <w:sz w:val="26"/>
          <w:szCs w:val="26"/>
        </w:rPr>
      </w:pPr>
    </w:p>
    <w:p w14:paraId="0499D034" w14:textId="1BD51B7B" w:rsidR="00A50DA4" w:rsidRPr="007E29D1" w:rsidRDefault="00A50DA4" w:rsidP="00336231">
      <w:pPr>
        <w:tabs>
          <w:tab w:val="left" w:pos="4129"/>
        </w:tabs>
        <w:rPr>
          <w:sz w:val="26"/>
          <w:szCs w:val="26"/>
        </w:rPr>
      </w:pPr>
    </w:p>
    <w:p w14:paraId="413948A4" w14:textId="6C6082A0" w:rsidR="00A50DA4" w:rsidRPr="007E29D1" w:rsidRDefault="00A50DA4" w:rsidP="00336231">
      <w:pPr>
        <w:tabs>
          <w:tab w:val="left" w:pos="4129"/>
        </w:tabs>
        <w:rPr>
          <w:sz w:val="26"/>
          <w:szCs w:val="26"/>
        </w:rPr>
      </w:pPr>
    </w:p>
    <w:p w14:paraId="4D801C33" w14:textId="77777777" w:rsidR="001529DB" w:rsidRPr="007E29D1" w:rsidRDefault="001529DB" w:rsidP="00336231">
      <w:pPr>
        <w:tabs>
          <w:tab w:val="left" w:pos="4129"/>
        </w:tabs>
        <w:rPr>
          <w:sz w:val="26"/>
          <w:szCs w:val="26"/>
        </w:rPr>
      </w:pPr>
    </w:p>
    <w:p w14:paraId="4043E1AE" w14:textId="07359706" w:rsidR="00A50DA4" w:rsidRPr="007E29D1" w:rsidRDefault="00A50DA4" w:rsidP="00336231">
      <w:pPr>
        <w:tabs>
          <w:tab w:val="left" w:pos="4129"/>
        </w:tabs>
        <w:rPr>
          <w:sz w:val="26"/>
          <w:szCs w:val="26"/>
        </w:rPr>
      </w:pPr>
    </w:p>
    <w:p w14:paraId="5117DCFC" w14:textId="1B858AE3" w:rsidR="00DF1E87" w:rsidRPr="007E29D1" w:rsidRDefault="00DF1E87"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5B3CE8AB" w14:textId="77777777" w:rsidTr="00893C91">
        <w:trPr>
          <w:tblCellSpacing w:w="0" w:type="dxa"/>
        </w:trPr>
        <w:tc>
          <w:tcPr>
            <w:tcW w:w="2217" w:type="dxa"/>
            <w:vAlign w:val="center"/>
            <w:hideMark/>
          </w:tcPr>
          <w:p w14:paraId="1827CB89" w14:textId="50D29208" w:rsidR="00BC2979" w:rsidRPr="007E29D1" w:rsidRDefault="00BC2979" w:rsidP="00893C91">
            <w:pPr>
              <w:jc w:val="center"/>
              <w:rPr>
                <w:b/>
                <w:sz w:val="26"/>
                <w:szCs w:val="26"/>
              </w:rPr>
            </w:pPr>
            <w:r w:rsidRPr="007E29D1">
              <w:rPr>
                <w:b/>
                <w:sz w:val="26"/>
                <w:szCs w:val="26"/>
              </w:rPr>
              <w:t>Quy trình 66</w:t>
            </w:r>
          </w:p>
        </w:tc>
        <w:tc>
          <w:tcPr>
            <w:tcW w:w="8215" w:type="dxa"/>
            <w:vAlign w:val="center"/>
            <w:hideMark/>
          </w:tcPr>
          <w:p w14:paraId="54A1B8D7" w14:textId="7121082C" w:rsidR="00BC2979" w:rsidRPr="007E29D1" w:rsidRDefault="00BC2979" w:rsidP="00893C91">
            <w:pPr>
              <w:ind w:left="78" w:right="86"/>
              <w:jc w:val="both"/>
              <w:rPr>
                <w:b/>
                <w:sz w:val="26"/>
                <w:szCs w:val="26"/>
              </w:rPr>
            </w:pPr>
            <w:r w:rsidRPr="007E29D1">
              <w:rPr>
                <w:b/>
                <w:sz w:val="26"/>
                <w:szCs w:val="26"/>
              </w:rPr>
              <w:t>CHẤM DỨT HOẠT ĐỘNG LIÊN KẾT GIÁO DỤC THEO ĐỀ NGHỊ CỦA CÁC BÊN LIÊN KẾT</w:t>
            </w:r>
          </w:p>
        </w:tc>
      </w:tr>
      <w:tr w:rsidR="006A4142" w:rsidRPr="007E29D1" w14:paraId="074CCD64" w14:textId="77777777" w:rsidTr="00C61AFE">
        <w:trPr>
          <w:trHeight w:val="11870"/>
          <w:tblCellSpacing w:w="0" w:type="dxa"/>
        </w:trPr>
        <w:tc>
          <w:tcPr>
            <w:tcW w:w="2217" w:type="dxa"/>
            <w:vAlign w:val="center"/>
            <w:hideMark/>
          </w:tcPr>
          <w:p w14:paraId="4AB6DCC9" w14:textId="77777777" w:rsidR="00BC2979" w:rsidRPr="007E29D1" w:rsidRDefault="00BC2979" w:rsidP="00893C91">
            <w:pPr>
              <w:ind w:right="84"/>
              <w:jc w:val="both"/>
              <w:rPr>
                <w:sz w:val="26"/>
                <w:szCs w:val="26"/>
              </w:rPr>
            </w:pPr>
            <w:r w:rsidRPr="007E29D1">
              <w:rPr>
                <w:b/>
                <w:bCs/>
                <w:sz w:val="26"/>
                <w:szCs w:val="26"/>
              </w:rPr>
              <w:t>1. Trình tự thực hiện:</w:t>
            </w:r>
          </w:p>
        </w:tc>
        <w:tc>
          <w:tcPr>
            <w:tcW w:w="8215" w:type="dxa"/>
            <w:vAlign w:val="center"/>
            <w:hideMark/>
          </w:tcPr>
          <w:p w14:paraId="6440DDBD" w14:textId="77777777" w:rsidR="00BC2979" w:rsidRPr="007E29D1" w:rsidRDefault="00BC2979" w:rsidP="00893C91">
            <w:pPr>
              <w:pStyle w:val="Header"/>
              <w:ind w:right="187"/>
              <w:jc w:val="both"/>
              <w:rPr>
                <w:sz w:val="26"/>
                <w:szCs w:val="26"/>
              </w:rPr>
            </w:pPr>
            <w:r w:rsidRPr="007E29D1">
              <w:rPr>
                <w:sz w:val="26"/>
                <w:szCs w:val="26"/>
              </w:rPr>
              <w:t xml:space="preserve">     -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278789E2" w14:textId="77777777" w:rsidR="00BC2979" w:rsidRPr="007E29D1" w:rsidRDefault="00BC2979" w:rsidP="00893C91">
            <w:pPr>
              <w:pStyle w:val="Header"/>
              <w:ind w:right="187"/>
              <w:jc w:val="both"/>
              <w:rPr>
                <w:sz w:val="26"/>
                <w:szCs w:val="26"/>
              </w:rPr>
            </w:pPr>
            <w:r w:rsidRPr="007E29D1">
              <w:rPr>
                <w:sz w:val="26"/>
                <w:szCs w:val="26"/>
              </w:rPr>
              <w:t xml:space="preserve">     -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15C15E00" w14:textId="77777777" w:rsidR="00BC2979" w:rsidRPr="007E29D1" w:rsidRDefault="00BC2979"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363FD0A3" w14:textId="77777777" w:rsidR="00BC2979" w:rsidRPr="007E29D1" w:rsidRDefault="00BC2979" w:rsidP="00893C91">
            <w:pPr>
              <w:pStyle w:val="Header"/>
              <w:ind w:right="187"/>
              <w:jc w:val="both"/>
              <w:rPr>
                <w:sz w:val="26"/>
                <w:szCs w:val="26"/>
              </w:rPr>
            </w:pPr>
            <w:r w:rsidRPr="007E29D1">
              <w:rPr>
                <w:sz w:val="26"/>
                <w:szCs w:val="26"/>
              </w:rPr>
              <w:t>+ Cổng dịch vụ công Quốc gia, địa chỉ: https://dichvucong.gov.vn/</w:t>
            </w:r>
          </w:p>
          <w:p w14:paraId="4933BE41" w14:textId="77777777" w:rsidR="00BC2979" w:rsidRPr="007E29D1" w:rsidRDefault="00BC2979" w:rsidP="00893C91">
            <w:pPr>
              <w:pStyle w:val="Header"/>
              <w:ind w:right="187"/>
              <w:jc w:val="both"/>
              <w:rPr>
                <w:sz w:val="26"/>
                <w:szCs w:val="26"/>
              </w:rPr>
            </w:pPr>
            <w:r w:rsidRPr="007E29D1">
              <w:rPr>
                <w:sz w:val="26"/>
                <w:szCs w:val="26"/>
              </w:rPr>
              <w:t>+ Cổng dịch vụ công tỉnh, địa chỉ https://dichvucong.tayninh.gov.vn/</w:t>
            </w:r>
          </w:p>
          <w:p w14:paraId="61169090" w14:textId="77777777" w:rsidR="00BC2979" w:rsidRPr="007E29D1" w:rsidRDefault="00BC2979"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39B4D30F" w14:textId="77777777" w:rsidR="00BC2979" w:rsidRPr="007E29D1" w:rsidRDefault="00BC2979"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4006"/>
              <w:gridCol w:w="1860"/>
              <w:gridCol w:w="1244"/>
            </w:tblGrid>
            <w:tr w:rsidR="006A4142" w:rsidRPr="007E29D1" w14:paraId="12498E03" w14:textId="77777777" w:rsidTr="000948E5">
              <w:trPr>
                <w:trHeight w:val="551"/>
                <w:tblHeader/>
              </w:trPr>
              <w:tc>
                <w:tcPr>
                  <w:tcW w:w="657" w:type="pct"/>
                  <w:tcBorders>
                    <w:top w:val="single" w:sz="4" w:space="0" w:color="auto"/>
                    <w:left w:val="single" w:sz="4" w:space="0" w:color="auto"/>
                    <w:bottom w:val="single" w:sz="4" w:space="0" w:color="auto"/>
                    <w:right w:val="single" w:sz="4" w:space="0" w:color="auto"/>
                  </w:tcBorders>
                  <w:vAlign w:val="center"/>
                  <w:hideMark/>
                </w:tcPr>
                <w:p w14:paraId="6911ABC1" w14:textId="77777777" w:rsidR="00BC2979" w:rsidRPr="007E29D1" w:rsidRDefault="00BC2979" w:rsidP="00893C91">
                  <w:pPr>
                    <w:pStyle w:val="Header"/>
                    <w:jc w:val="center"/>
                    <w:rPr>
                      <w:b/>
                      <w:sz w:val="26"/>
                      <w:szCs w:val="26"/>
                      <w:lang w:val="nl-NL"/>
                    </w:rPr>
                  </w:pPr>
                  <w:r w:rsidRPr="007E29D1">
                    <w:rPr>
                      <w:b/>
                      <w:sz w:val="26"/>
                      <w:szCs w:val="26"/>
                      <w:lang w:val="nl-NL"/>
                    </w:rPr>
                    <w:t>STT</w:t>
                  </w:r>
                </w:p>
              </w:tc>
              <w:tc>
                <w:tcPr>
                  <w:tcW w:w="2447" w:type="pct"/>
                  <w:tcBorders>
                    <w:top w:val="single" w:sz="4" w:space="0" w:color="auto"/>
                    <w:left w:val="single" w:sz="4" w:space="0" w:color="auto"/>
                    <w:bottom w:val="single" w:sz="4" w:space="0" w:color="auto"/>
                    <w:right w:val="single" w:sz="4" w:space="0" w:color="auto"/>
                  </w:tcBorders>
                  <w:vAlign w:val="center"/>
                  <w:hideMark/>
                </w:tcPr>
                <w:p w14:paraId="65F70BFD" w14:textId="77777777" w:rsidR="00BC2979" w:rsidRPr="007E29D1" w:rsidRDefault="00BC2979"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5193D2EF" w14:textId="77777777" w:rsidR="00BC2979" w:rsidRPr="007E29D1" w:rsidRDefault="00BC2979"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2F0FF57D" w14:textId="77777777" w:rsidR="00BC2979" w:rsidRPr="007E29D1" w:rsidRDefault="00BC2979"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7D074526"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2AD9B526" w14:textId="77777777" w:rsidR="00BC2979" w:rsidRPr="007E29D1" w:rsidRDefault="00BC2979"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16AF33A7" w14:textId="77777777" w:rsidTr="000948E5">
              <w:trPr>
                <w:trHeight w:val="1411"/>
              </w:trPr>
              <w:tc>
                <w:tcPr>
                  <w:tcW w:w="657" w:type="pct"/>
                  <w:tcBorders>
                    <w:top w:val="single" w:sz="4" w:space="0" w:color="auto"/>
                    <w:left w:val="single" w:sz="4" w:space="0" w:color="auto"/>
                    <w:bottom w:val="single" w:sz="4" w:space="0" w:color="auto"/>
                    <w:right w:val="single" w:sz="4" w:space="0" w:color="auto"/>
                  </w:tcBorders>
                  <w:vAlign w:val="center"/>
                </w:tcPr>
                <w:p w14:paraId="1AF4B48C" w14:textId="77777777" w:rsidR="00BC2979" w:rsidRPr="007E29D1" w:rsidRDefault="00BC2979" w:rsidP="00893C91">
                  <w:pPr>
                    <w:pStyle w:val="Header"/>
                    <w:rPr>
                      <w:b/>
                      <w:sz w:val="26"/>
                      <w:szCs w:val="26"/>
                      <w:lang w:val="nl-NL"/>
                    </w:rPr>
                  </w:pPr>
                  <w:r w:rsidRPr="007E29D1">
                    <w:rPr>
                      <w:b/>
                      <w:sz w:val="26"/>
                      <w:szCs w:val="26"/>
                      <w:lang w:val="nl-NL"/>
                    </w:rPr>
                    <w:t>Bước 1</w:t>
                  </w:r>
                </w:p>
              </w:tc>
              <w:tc>
                <w:tcPr>
                  <w:tcW w:w="2447" w:type="pct"/>
                  <w:tcBorders>
                    <w:top w:val="single" w:sz="4" w:space="0" w:color="auto"/>
                    <w:left w:val="single" w:sz="4" w:space="0" w:color="auto"/>
                    <w:bottom w:val="single" w:sz="4" w:space="0" w:color="auto"/>
                    <w:right w:val="single" w:sz="4" w:space="0" w:color="auto"/>
                  </w:tcBorders>
                  <w:vAlign w:val="center"/>
                  <w:hideMark/>
                </w:tcPr>
                <w:p w14:paraId="38BF2E82" w14:textId="77777777" w:rsidR="00BC2979" w:rsidRPr="007E29D1" w:rsidRDefault="00BC2979" w:rsidP="00893C91">
                  <w:pPr>
                    <w:pStyle w:val="Header"/>
                    <w:jc w:val="both"/>
                    <w:rPr>
                      <w:sz w:val="26"/>
                      <w:szCs w:val="26"/>
                      <w:lang w:val="nl-NL"/>
                    </w:rPr>
                  </w:pPr>
                  <w:r w:rsidRPr="007E29D1">
                    <w:rPr>
                      <w:sz w:val="26"/>
                      <w:szCs w:val="26"/>
                      <w:lang w:val="nl-NL"/>
                    </w:rPr>
                    <w:t>- Tiếp nhận hồ sơ (01 bản).</w:t>
                  </w:r>
                </w:p>
                <w:p w14:paraId="19680E4A" w14:textId="77777777" w:rsidR="00BC2979" w:rsidRPr="007E29D1" w:rsidRDefault="00BC2979"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Tổ chức, cá nhân không gửi hồ sơ bổ sung. Lập thông báo gửi tổ chức,  cá nhân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47F8F749" w14:textId="77777777" w:rsidR="00BC2979" w:rsidRPr="007E29D1" w:rsidRDefault="00BC2979"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35339385"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4A89ECB8"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A5D5B71" w14:textId="77777777" w:rsidR="00BC2979" w:rsidRPr="007E29D1" w:rsidRDefault="00BC2979"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74AF0873" w14:textId="77777777" w:rsidTr="000948E5">
              <w:trPr>
                <w:trHeight w:val="940"/>
              </w:trPr>
              <w:tc>
                <w:tcPr>
                  <w:tcW w:w="657" w:type="pct"/>
                  <w:vMerge w:val="restart"/>
                  <w:tcBorders>
                    <w:top w:val="single" w:sz="4" w:space="0" w:color="auto"/>
                    <w:left w:val="single" w:sz="4" w:space="0" w:color="auto"/>
                    <w:right w:val="single" w:sz="4" w:space="0" w:color="auto"/>
                  </w:tcBorders>
                  <w:vAlign w:val="center"/>
                </w:tcPr>
                <w:p w14:paraId="284B338D" w14:textId="77777777" w:rsidR="00BC2979" w:rsidRPr="007E29D1" w:rsidRDefault="00BC2979" w:rsidP="00893C91">
                  <w:pPr>
                    <w:pStyle w:val="Header"/>
                    <w:jc w:val="center"/>
                    <w:rPr>
                      <w:b/>
                      <w:sz w:val="26"/>
                      <w:szCs w:val="26"/>
                      <w:lang w:val="nl-NL"/>
                    </w:rPr>
                  </w:pPr>
                  <w:r w:rsidRPr="007E29D1">
                    <w:rPr>
                      <w:b/>
                      <w:sz w:val="26"/>
                      <w:szCs w:val="26"/>
                      <w:lang w:val="nl-NL"/>
                    </w:rPr>
                    <w:t>Bước 2</w:t>
                  </w:r>
                </w:p>
                <w:p w14:paraId="6805607E"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tcPr>
                <w:p w14:paraId="3153AB6C" w14:textId="77777777" w:rsidR="00BC2979" w:rsidRPr="007E29D1" w:rsidRDefault="00BC2979" w:rsidP="00893C91">
                  <w:pPr>
                    <w:pStyle w:val="Header"/>
                    <w:ind w:left="57" w:right="57"/>
                    <w:jc w:val="both"/>
                    <w:rPr>
                      <w:spacing w:val="-6"/>
                      <w:sz w:val="26"/>
                      <w:szCs w:val="26"/>
                      <w:lang w:val="nl-NL"/>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lang w:val="nl-NL"/>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71E42C6B" w14:textId="77777777" w:rsidR="00BC2979" w:rsidRPr="007E29D1" w:rsidRDefault="00BC2979"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5988EB12" w14:textId="77777777" w:rsidR="00BC2979" w:rsidRPr="007E29D1" w:rsidRDefault="00BC2979" w:rsidP="00893C91">
                  <w:pPr>
                    <w:pStyle w:val="Header"/>
                    <w:jc w:val="center"/>
                    <w:rPr>
                      <w:sz w:val="26"/>
                      <w:szCs w:val="26"/>
                      <w:lang w:val="nl-NL"/>
                    </w:rPr>
                  </w:pPr>
                  <w:r w:rsidRPr="007E29D1">
                    <w:rPr>
                      <w:sz w:val="26"/>
                      <w:szCs w:val="26"/>
                      <w:lang w:val="nl-NL"/>
                    </w:rPr>
                    <w:t>12 ngày</w:t>
                  </w:r>
                </w:p>
              </w:tc>
            </w:tr>
            <w:tr w:rsidR="006A4142" w:rsidRPr="007E29D1" w14:paraId="7B9BDEB5" w14:textId="77777777" w:rsidTr="000948E5">
              <w:trPr>
                <w:trHeight w:val="940"/>
              </w:trPr>
              <w:tc>
                <w:tcPr>
                  <w:tcW w:w="657" w:type="pct"/>
                  <w:vMerge/>
                  <w:tcBorders>
                    <w:left w:val="single" w:sz="4" w:space="0" w:color="auto"/>
                    <w:right w:val="single" w:sz="4" w:space="0" w:color="auto"/>
                  </w:tcBorders>
                  <w:vAlign w:val="center"/>
                  <w:hideMark/>
                </w:tcPr>
                <w:p w14:paraId="79E407BA"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3C0976C3" w14:textId="77777777" w:rsidR="00BC2979" w:rsidRPr="007E29D1" w:rsidRDefault="00BC2979"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521DEAFC" w14:textId="77777777" w:rsidR="00BC2979" w:rsidRPr="007E29D1" w:rsidRDefault="00BC2979"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60CC9EB6" w14:textId="77777777" w:rsidR="00BC2979" w:rsidRPr="007E29D1" w:rsidRDefault="00BC2979" w:rsidP="00893C91">
                  <w:pPr>
                    <w:pStyle w:val="Header"/>
                    <w:jc w:val="center"/>
                    <w:rPr>
                      <w:sz w:val="26"/>
                      <w:szCs w:val="26"/>
                      <w:lang w:val="nl-NL"/>
                    </w:rPr>
                  </w:pPr>
                  <w:r w:rsidRPr="007E29D1">
                    <w:rPr>
                      <w:sz w:val="26"/>
                      <w:szCs w:val="26"/>
                      <w:lang w:val="nl-NL"/>
                    </w:rPr>
                    <w:t>Chuyên viên</w:t>
                  </w:r>
                </w:p>
                <w:p w14:paraId="24F18BCD"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618D0F96" w14:textId="77777777" w:rsidR="00BC2979" w:rsidRPr="007E29D1" w:rsidRDefault="00BC2979" w:rsidP="00893C91">
                  <w:pPr>
                    <w:pStyle w:val="Header"/>
                    <w:jc w:val="center"/>
                    <w:rPr>
                      <w:sz w:val="26"/>
                      <w:szCs w:val="26"/>
                      <w:lang w:val="nl-NL"/>
                    </w:rPr>
                  </w:pPr>
                </w:p>
              </w:tc>
            </w:tr>
            <w:tr w:rsidR="006A4142" w:rsidRPr="007E29D1" w14:paraId="29B36E7A" w14:textId="77777777" w:rsidTr="000948E5">
              <w:trPr>
                <w:trHeight w:val="648"/>
              </w:trPr>
              <w:tc>
                <w:tcPr>
                  <w:tcW w:w="657" w:type="pct"/>
                  <w:vMerge/>
                  <w:tcBorders>
                    <w:left w:val="single" w:sz="4" w:space="0" w:color="auto"/>
                    <w:bottom w:val="single" w:sz="4" w:space="0" w:color="auto"/>
                    <w:right w:val="single" w:sz="4" w:space="0" w:color="auto"/>
                  </w:tcBorders>
                  <w:vAlign w:val="center"/>
                  <w:hideMark/>
                </w:tcPr>
                <w:p w14:paraId="25BBB134"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2C89DDA6" w14:textId="77777777" w:rsidR="00BC2979" w:rsidRPr="007E29D1" w:rsidRDefault="00BC2979"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40090744" w14:textId="77777777" w:rsidR="00BC2979" w:rsidRPr="007E29D1" w:rsidRDefault="00BC2979" w:rsidP="00893C91">
                  <w:pPr>
                    <w:pStyle w:val="Header"/>
                    <w:jc w:val="center"/>
                    <w:rPr>
                      <w:sz w:val="26"/>
                      <w:szCs w:val="26"/>
                      <w:lang w:val="nl-NL"/>
                    </w:rPr>
                  </w:pPr>
                  <w:r w:rsidRPr="007E29D1">
                    <w:rPr>
                      <w:sz w:val="26"/>
                      <w:szCs w:val="26"/>
                      <w:lang w:val="nl-NL"/>
                    </w:rPr>
                    <w:t>Lãnh đạo Phòng Kế hoạch Tài chính</w:t>
                  </w:r>
                </w:p>
                <w:p w14:paraId="35688D00" w14:textId="77777777" w:rsidR="00BC2979" w:rsidRPr="007E29D1" w:rsidRDefault="00BC2979"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06F615EA" w14:textId="77777777" w:rsidR="00BC2979" w:rsidRPr="007E29D1" w:rsidRDefault="00BC2979" w:rsidP="00893C91">
                  <w:pPr>
                    <w:pStyle w:val="Header"/>
                    <w:jc w:val="center"/>
                    <w:rPr>
                      <w:sz w:val="26"/>
                      <w:szCs w:val="26"/>
                      <w:lang w:val="nl-NL"/>
                    </w:rPr>
                  </w:pPr>
                </w:p>
              </w:tc>
            </w:tr>
            <w:tr w:rsidR="006A4142" w:rsidRPr="007E29D1" w14:paraId="3BF2C3E5" w14:textId="77777777" w:rsidTr="000948E5">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63A20833"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tcPr>
                <w:p w14:paraId="5A216A1D" w14:textId="77777777" w:rsidR="00BC2979" w:rsidRPr="007E29D1" w:rsidRDefault="00BC2979"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4EF0AF5A" w14:textId="77777777" w:rsidR="00BC2979" w:rsidRPr="007E29D1" w:rsidRDefault="00BC2979" w:rsidP="00893C91">
                  <w:pPr>
                    <w:pStyle w:val="Header"/>
                    <w:jc w:val="center"/>
                    <w:rPr>
                      <w:sz w:val="26"/>
                      <w:szCs w:val="26"/>
                      <w:lang w:val="nl-NL"/>
                    </w:rPr>
                  </w:pPr>
                  <w:r w:rsidRPr="007E29D1">
                    <w:rPr>
                      <w:sz w:val="26"/>
                      <w:szCs w:val="26"/>
                      <w:lang w:val="nl-NL"/>
                    </w:rPr>
                    <w:t>Giám đốc Sở GDĐT</w:t>
                  </w:r>
                </w:p>
                <w:p w14:paraId="02840137" w14:textId="77777777" w:rsidR="00BC2979" w:rsidRPr="007E29D1" w:rsidRDefault="00BC2979"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1D2F5594" w14:textId="77777777" w:rsidR="00BC2979" w:rsidRPr="007E29D1" w:rsidRDefault="00BC2979" w:rsidP="00893C91">
                  <w:pPr>
                    <w:pStyle w:val="Header"/>
                    <w:jc w:val="center"/>
                    <w:rPr>
                      <w:sz w:val="26"/>
                      <w:szCs w:val="26"/>
                      <w:lang w:val="nl-NL"/>
                    </w:rPr>
                  </w:pPr>
                </w:p>
              </w:tc>
            </w:tr>
            <w:tr w:rsidR="006A4142" w:rsidRPr="007E29D1" w14:paraId="40986772"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6B51EA5A" w14:textId="0F9F9D40" w:rsidR="00BC2979" w:rsidRPr="007E29D1" w:rsidRDefault="006A5D83" w:rsidP="00893C91">
                  <w:pPr>
                    <w:pStyle w:val="Header"/>
                    <w:spacing w:before="120"/>
                    <w:jc w:val="center"/>
                    <w:rPr>
                      <w:b/>
                      <w:sz w:val="26"/>
                      <w:szCs w:val="26"/>
                      <w:lang w:val="nl-NL"/>
                    </w:rPr>
                  </w:pPr>
                  <w:r w:rsidRPr="007E29D1">
                    <w:rPr>
                      <w:b/>
                      <w:sz w:val="26"/>
                      <w:szCs w:val="26"/>
                      <w:lang w:val="nl-NL"/>
                    </w:rPr>
                    <w:lastRenderedPageBreak/>
                    <w:t>Văn phòng UBND tỉnh</w:t>
                  </w:r>
                </w:p>
              </w:tc>
            </w:tr>
            <w:tr w:rsidR="006A4142" w:rsidRPr="007E29D1" w14:paraId="202D5DBF" w14:textId="77777777" w:rsidTr="008C0362">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31C557DB" w14:textId="77777777" w:rsidR="00BC2979" w:rsidRPr="007E29D1" w:rsidRDefault="00BC2979" w:rsidP="00893C91">
                  <w:pPr>
                    <w:pStyle w:val="Header"/>
                    <w:spacing w:before="120"/>
                    <w:jc w:val="both"/>
                    <w:rPr>
                      <w:b/>
                      <w:sz w:val="26"/>
                      <w:szCs w:val="26"/>
                      <w:lang w:val="es-ES"/>
                    </w:rPr>
                  </w:pPr>
                  <w:r w:rsidRPr="007E29D1">
                    <w:rPr>
                      <w:b/>
                      <w:sz w:val="26"/>
                      <w:szCs w:val="26"/>
                      <w:lang w:val="es-ES"/>
                    </w:rPr>
                    <w:t>Bước 3</w:t>
                  </w:r>
                </w:p>
              </w:tc>
              <w:tc>
                <w:tcPr>
                  <w:tcW w:w="2447" w:type="pct"/>
                  <w:tcBorders>
                    <w:top w:val="single" w:sz="4" w:space="0" w:color="auto"/>
                    <w:left w:val="single" w:sz="4" w:space="0" w:color="auto"/>
                    <w:bottom w:val="single" w:sz="4" w:space="0" w:color="auto"/>
                    <w:right w:val="single" w:sz="4" w:space="0" w:color="auto"/>
                  </w:tcBorders>
                  <w:vAlign w:val="center"/>
                </w:tcPr>
                <w:p w14:paraId="03F3A34C" w14:textId="77777777" w:rsidR="00BC2979" w:rsidRPr="007E29D1" w:rsidRDefault="00BC2979" w:rsidP="00893C91">
                  <w:pPr>
                    <w:pStyle w:val="Header"/>
                    <w:spacing w:before="120"/>
                    <w:jc w:val="both"/>
                    <w:rPr>
                      <w:sz w:val="26"/>
                      <w:szCs w:val="26"/>
                      <w:lang w:val="es-ES"/>
                    </w:rPr>
                  </w:pPr>
                  <w:r w:rsidRPr="007E29D1">
                    <w:rPr>
                      <w:sz w:val="26"/>
                      <w:szCs w:val="26"/>
                      <w:lang w:val="es-ES"/>
                    </w:rPr>
                    <w:t>Tham mưu trình UBND tỉnh ban hành  Quyết định</w:t>
                  </w:r>
                </w:p>
                <w:p w14:paraId="7AC8456C" w14:textId="59413372" w:rsidR="008C0362" w:rsidRPr="007E29D1" w:rsidRDefault="008C0362" w:rsidP="00CA656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7E6CD770" w14:textId="512E8F06" w:rsidR="00C61AFE" w:rsidRPr="007E29D1" w:rsidRDefault="00BC2979" w:rsidP="00C61AFE">
                  <w:pPr>
                    <w:pStyle w:val="Header"/>
                    <w:jc w:val="center"/>
                    <w:rPr>
                      <w:sz w:val="26"/>
                      <w:szCs w:val="26"/>
                      <w:lang w:val="nl-NL"/>
                    </w:rPr>
                  </w:pPr>
                  <w:r w:rsidRPr="007E29D1">
                    <w:rPr>
                      <w:sz w:val="26"/>
                      <w:szCs w:val="26"/>
                      <w:lang w:val="nl-NL"/>
                    </w:rPr>
                    <w:t>Lãnh đạo UBND tỉnh</w:t>
                  </w:r>
                </w:p>
                <w:p w14:paraId="0231BB6A" w14:textId="77777777" w:rsidR="00C61AFE" w:rsidRPr="007E29D1" w:rsidRDefault="00C61AFE" w:rsidP="00C61AFE">
                  <w:pPr>
                    <w:pStyle w:val="Header"/>
                    <w:jc w:val="center"/>
                    <w:rPr>
                      <w:sz w:val="26"/>
                      <w:szCs w:val="26"/>
                      <w:lang w:val="nl-NL"/>
                    </w:rPr>
                  </w:pPr>
                </w:p>
                <w:p w14:paraId="467D2ECA" w14:textId="77DC156B" w:rsidR="00C61AFE" w:rsidRPr="007E29D1" w:rsidRDefault="00C61AFE" w:rsidP="00C61AFE">
                  <w:pPr>
                    <w:pStyle w:val="Header"/>
                    <w:jc w:val="center"/>
                    <w:rPr>
                      <w:sz w:val="26"/>
                      <w:szCs w:val="26"/>
                      <w:lang w:val="nl-NL"/>
                    </w:rPr>
                  </w:pPr>
                  <w:r w:rsidRPr="007E29D1">
                    <w:rPr>
                      <w:sz w:val="26"/>
                      <w:szCs w:val="26"/>
                      <w:lang w:val="nl-NL"/>
                    </w:rPr>
                    <w:t>Văn thư</w:t>
                  </w:r>
                </w:p>
                <w:p w14:paraId="564B18E7" w14:textId="77777777" w:rsidR="00BC2979" w:rsidRPr="007E29D1" w:rsidRDefault="00BC2979" w:rsidP="008C0362">
                  <w:pPr>
                    <w:pStyle w:val="Header"/>
                    <w:jc w:val="center"/>
                    <w:rPr>
                      <w:sz w:val="26"/>
                      <w:szCs w:val="26"/>
                      <w:lang w:val="nl-NL"/>
                    </w:rPr>
                  </w:pPr>
                </w:p>
              </w:tc>
              <w:tc>
                <w:tcPr>
                  <w:tcW w:w="760" w:type="pct"/>
                  <w:tcBorders>
                    <w:top w:val="single" w:sz="4" w:space="0" w:color="auto"/>
                    <w:left w:val="single" w:sz="4" w:space="0" w:color="auto"/>
                    <w:bottom w:val="single" w:sz="4" w:space="0" w:color="auto"/>
                    <w:right w:val="single" w:sz="4" w:space="0" w:color="auto"/>
                  </w:tcBorders>
                  <w:vAlign w:val="center"/>
                </w:tcPr>
                <w:p w14:paraId="1A072BF0" w14:textId="77777777" w:rsidR="00BC2979" w:rsidRPr="007E29D1" w:rsidRDefault="00BC2979" w:rsidP="00893C91">
                  <w:pPr>
                    <w:pStyle w:val="Header"/>
                    <w:jc w:val="center"/>
                    <w:rPr>
                      <w:sz w:val="26"/>
                      <w:szCs w:val="26"/>
                      <w:lang w:val="nl-NL"/>
                    </w:rPr>
                  </w:pPr>
                  <w:r w:rsidRPr="007E29D1">
                    <w:rPr>
                      <w:sz w:val="26"/>
                      <w:szCs w:val="26"/>
                      <w:lang w:val="nl-NL"/>
                    </w:rPr>
                    <w:t>06 ngày</w:t>
                  </w:r>
                </w:p>
              </w:tc>
            </w:tr>
            <w:tr w:rsidR="006A4142" w:rsidRPr="007E29D1" w14:paraId="4252C00C"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7722DC6" w14:textId="77777777" w:rsidR="00BC2979" w:rsidRPr="007E29D1" w:rsidRDefault="00BC2979"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09121FC9" w14:textId="77777777" w:rsidTr="000948E5">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7B9E7242" w14:textId="77777777" w:rsidR="00BC2979" w:rsidRPr="007E29D1" w:rsidRDefault="00BC2979"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08924F62" w14:textId="0F589307" w:rsidR="00BC2979" w:rsidRPr="007E29D1" w:rsidRDefault="00C61AFE" w:rsidP="00C61AF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6FFC0A63" w14:textId="77777777" w:rsidR="00BC2979" w:rsidRPr="007E29D1" w:rsidRDefault="00BC2979" w:rsidP="00893C91">
                  <w:pPr>
                    <w:pStyle w:val="Header"/>
                    <w:jc w:val="both"/>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3327631D" w14:textId="77777777" w:rsidR="00BC2979" w:rsidRPr="007E29D1" w:rsidRDefault="00BC2979" w:rsidP="00893C91">
                  <w:pPr>
                    <w:pStyle w:val="Header"/>
                    <w:jc w:val="center"/>
                    <w:rPr>
                      <w:sz w:val="26"/>
                      <w:szCs w:val="26"/>
                      <w:lang w:val="nl-NL"/>
                    </w:rPr>
                  </w:pPr>
                  <w:r w:rsidRPr="007E29D1">
                    <w:rPr>
                      <w:sz w:val="26"/>
                      <w:szCs w:val="26"/>
                      <w:lang w:val="nl-NL"/>
                    </w:rPr>
                    <w:t>01 ngày</w:t>
                  </w:r>
                </w:p>
              </w:tc>
            </w:tr>
            <w:tr w:rsidR="006A4142" w:rsidRPr="007E29D1" w14:paraId="1B8E459E" w14:textId="77777777" w:rsidTr="00893C91">
              <w:trPr>
                <w:trHeight w:val="4221"/>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75A2A1A" w14:textId="770917B4" w:rsidR="00BC2979" w:rsidRPr="007E29D1" w:rsidRDefault="008E0AB6" w:rsidP="00893C91">
                  <w:pPr>
                    <w:spacing w:before="100" w:beforeAutospacing="1" w:after="100" w:afterAutospacing="1"/>
                    <w:rPr>
                      <w:sz w:val="26"/>
                      <w:szCs w:val="26"/>
                      <w:lang w:val="nl-NL"/>
                    </w:rPr>
                  </w:pPr>
                  <w:r w:rsidRPr="007E29D1">
                    <w:rPr>
                      <w:noProof/>
                      <w:sz w:val="26"/>
                      <w:szCs w:val="26"/>
                    </w:rPr>
                    <w:pict w14:anchorId="3E69AC70">
                      <v:roundrect id="_x0000_s1913" style="position:absolute;margin-left:9.25pt;margin-top:19pt;width:143.25pt;height:45.25pt;z-index:25237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_x0000_s1913">
                          <w:txbxContent>
                            <w:p w14:paraId="4A7AF10B" w14:textId="77777777" w:rsidR="008E0AB6" w:rsidRPr="00767C99" w:rsidRDefault="008E0AB6" w:rsidP="00BC2979">
                              <w:pPr>
                                <w:jc w:val="center"/>
                                <w:rPr>
                                  <w:color w:val="FF0000"/>
                                  <w:sz w:val="16"/>
                                  <w:szCs w:val="16"/>
                                </w:rPr>
                              </w:pPr>
                              <w:r w:rsidRPr="00767C99">
                                <w:rPr>
                                  <w:color w:val="FF0000"/>
                                  <w:sz w:val="16"/>
                                  <w:szCs w:val="16"/>
                                </w:rPr>
                                <w:t>Công chức Trung tâm hành chính công tiếp nhận hồ sơ (1 ngày)</w:t>
                              </w:r>
                            </w:p>
                          </w:txbxContent>
                        </v:textbox>
                      </v:roundrect>
                    </w:pict>
                  </w:r>
                  <w:r w:rsidRPr="007E29D1">
                    <w:rPr>
                      <w:noProof/>
                      <w:sz w:val="26"/>
                      <w:szCs w:val="26"/>
                    </w:rPr>
                    <w:pict w14:anchorId="2145471C">
                      <v:roundrect id="_x0000_s1912" style="position:absolute;margin-left:198.85pt;margin-top:15.55pt;width:164.65pt;height:46pt;z-index:25237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EdMUe3wCAABS&#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12">
                          <w:txbxContent>
                            <w:p w14:paraId="247A1703" w14:textId="77777777" w:rsidR="008E0AB6" w:rsidRPr="00767C99" w:rsidRDefault="008E0AB6" w:rsidP="00BC2979">
                              <w:pPr>
                                <w:jc w:val="center"/>
                                <w:rPr>
                                  <w:color w:val="FFFFFF" w:themeColor="background1"/>
                                  <w:sz w:val="16"/>
                                  <w:szCs w:val="16"/>
                                </w:rPr>
                              </w:pPr>
                              <w:r w:rsidRPr="00767C99">
                                <w:rPr>
                                  <w:color w:val="FFFFFF" w:themeColor="background1"/>
                                  <w:sz w:val="16"/>
                                  <w:szCs w:val="16"/>
                                </w:rPr>
                                <w:t>Phòng KHTC  tiếp nhận hồ sơ và phân công công chức thụ lý, giải quyết  hồ sơ  trình lãnh đạo Phòng KHTC (10 ngày)</w:t>
                              </w:r>
                            </w:p>
                          </w:txbxContent>
                        </v:textbox>
                      </v:roundrect>
                    </w:pict>
                  </w:r>
                  <w:r w:rsidR="00BC2979" w:rsidRPr="007E29D1">
                    <w:rPr>
                      <w:sz w:val="26"/>
                      <w:szCs w:val="26"/>
                      <w:lang w:val="nl-NL"/>
                    </w:rPr>
                    <w:t>Bản đồ quy trình</w:t>
                  </w:r>
                </w:p>
                <w:p w14:paraId="790DF73E" w14:textId="5979451A" w:rsidR="00BC2979" w:rsidRPr="007E29D1" w:rsidRDefault="008E0AB6" w:rsidP="00893C91">
                  <w:pPr>
                    <w:spacing w:before="100" w:beforeAutospacing="1" w:after="100" w:afterAutospacing="1"/>
                    <w:rPr>
                      <w:sz w:val="26"/>
                      <w:szCs w:val="26"/>
                      <w:lang w:val="nl-NL"/>
                    </w:rPr>
                  </w:pPr>
                  <w:r w:rsidRPr="007E29D1">
                    <w:rPr>
                      <w:noProof/>
                      <w:sz w:val="26"/>
                      <w:szCs w:val="26"/>
                    </w:rPr>
                    <w:pict w14:anchorId="53B4C869">
                      <v:shape id="_x0000_s1911" type="#_x0000_t13" style="position:absolute;margin-left:163.6pt;margin-top:5.1pt;width:21.75pt;height:15pt;flip:y;z-index:25238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27D2F086" w14:textId="066688FA" w:rsidR="00BC2979" w:rsidRPr="007E29D1" w:rsidRDefault="008E0AB6" w:rsidP="00893C91">
                  <w:pPr>
                    <w:spacing w:before="100" w:beforeAutospacing="1" w:after="100" w:afterAutospacing="1"/>
                    <w:rPr>
                      <w:sz w:val="26"/>
                      <w:szCs w:val="26"/>
                      <w:lang w:val="nl-NL"/>
                    </w:rPr>
                  </w:pPr>
                  <w:r w:rsidRPr="007E29D1">
                    <w:rPr>
                      <w:noProof/>
                      <w:sz w:val="26"/>
                      <w:szCs w:val="26"/>
                    </w:rPr>
                    <w:pict w14:anchorId="22C54EA3">
                      <v:shape id="_x0000_s1910" type="#_x0000_t67" style="position:absolute;margin-left:269.45pt;margin-top:4.8pt;width:21.75pt;height:18.75pt;z-index:25238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FAD8A3B">
                      <v:roundrect id="_x0000_s1909" style="position:absolute;margin-left:7.85pt;margin-top:21.1pt;width:145.65pt;height:48.85pt;z-index:25238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B7RWzp7AgAAUg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09">
                          <w:txbxContent>
                            <w:p w14:paraId="526D08F5" w14:textId="77777777" w:rsidR="008E0AB6" w:rsidRPr="0059023E" w:rsidRDefault="008E0AB6" w:rsidP="00BC2979">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3BFD9278" w14:textId="77777777" w:rsidR="008E0AB6" w:rsidRPr="0059023E" w:rsidRDefault="008E0AB6" w:rsidP="00BC2979">
                              <w:pPr>
                                <w:jc w:val="center"/>
                                <w:rPr>
                                  <w:sz w:val="16"/>
                                  <w:szCs w:val="16"/>
                                </w:rPr>
                              </w:pPr>
                            </w:p>
                          </w:txbxContent>
                        </v:textbox>
                      </v:roundrect>
                    </w:pict>
                  </w:r>
                </w:p>
                <w:p w14:paraId="626206D7" w14:textId="2EE8639F" w:rsidR="00BC2979" w:rsidRPr="007E29D1" w:rsidRDefault="008E0AB6" w:rsidP="00893C91">
                  <w:pPr>
                    <w:spacing w:before="100" w:beforeAutospacing="1" w:after="100" w:afterAutospacing="1"/>
                    <w:rPr>
                      <w:sz w:val="26"/>
                      <w:szCs w:val="26"/>
                      <w:lang w:val="nl-NL"/>
                    </w:rPr>
                  </w:pPr>
                  <w:r w:rsidRPr="007E29D1">
                    <w:rPr>
                      <w:noProof/>
                      <w:sz w:val="26"/>
                      <w:szCs w:val="26"/>
                    </w:rPr>
                    <w:pict w14:anchorId="767984CB">
                      <v:shape id="_x0000_s1908" type="#_x0000_t66" style="position:absolute;margin-left:165.2pt;margin-top:16.55pt;width:24.75pt;height:15pt;flip:y;z-index:25238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0FB1EDE6">
                      <v:roundrect id="_x0000_s1907" style="position:absolute;margin-left:199.1pt;margin-top:.85pt;width:167.75pt;height:45.7pt;z-index:25237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907">
                          <w:txbxContent>
                            <w:p w14:paraId="45495D13" w14:textId="77777777" w:rsidR="008E0AB6" w:rsidRPr="0059023E" w:rsidRDefault="008E0AB6" w:rsidP="00BC2979">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2A847D2B" w14:textId="77777777" w:rsidR="008E0AB6" w:rsidRPr="0059023E" w:rsidRDefault="008E0AB6" w:rsidP="00BC2979">
                              <w:pPr>
                                <w:jc w:val="center"/>
                                <w:rPr>
                                  <w:sz w:val="16"/>
                                  <w:szCs w:val="16"/>
                                </w:rPr>
                              </w:pPr>
                            </w:p>
                          </w:txbxContent>
                        </v:textbox>
                      </v:roundrect>
                    </w:pict>
                  </w:r>
                  <w:r w:rsidRPr="007E29D1">
                    <w:rPr>
                      <w:noProof/>
                      <w:sz w:val="26"/>
                      <w:szCs w:val="26"/>
                    </w:rPr>
                    <w:pict w14:anchorId="1309E5E4">
                      <v:shape id="_x0000_s1906" type="#_x0000_t32" style="position:absolute;margin-left:276.3pt;margin-top:624.3pt;width:24.75pt;height:0;z-index:25237862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3107CE2E">
                      <v:shape id="_x0000_s1905" type="#_x0000_t32" style="position:absolute;margin-left:408.75pt;margin-top:625.1pt;width:24.75pt;height:0;z-index:2523796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65AD4EDA" w14:textId="469BBA81" w:rsidR="00BC2979" w:rsidRPr="007E29D1" w:rsidRDefault="008E0AB6" w:rsidP="00893C91">
                  <w:pPr>
                    <w:spacing w:before="100" w:beforeAutospacing="1" w:after="100" w:afterAutospacing="1"/>
                    <w:rPr>
                      <w:sz w:val="26"/>
                      <w:szCs w:val="26"/>
                      <w:lang w:val="nl-NL"/>
                    </w:rPr>
                  </w:pPr>
                  <w:r w:rsidRPr="007E29D1">
                    <w:rPr>
                      <w:noProof/>
                      <w:sz w:val="26"/>
                      <w:szCs w:val="26"/>
                    </w:rPr>
                    <w:pict w14:anchorId="1C2EB328">
                      <v:shape id="_x0000_s1904" type="#_x0000_t67" style="position:absolute;margin-left:63.95pt;margin-top:15.05pt;width:16.5pt;height:18pt;z-index:25238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44B6FEDA" w14:textId="5365F24C" w:rsidR="00BC2979" w:rsidRPr="007E29D1" w:rsidRDefault="008E0AB6" w:rsidP="00893C91">
                  <w:pPr>
                    <w:spacing w:before="100" w:beforeAutospacing="1" w:after="100" w:afterAutospacing="1"/>
                    <w:rPr>
                      <w:sz w:val="26"/>
                      <w:szCs w:val="26"/>
                      <w:lang w:val="nl-NL"/>
                    </w:rPr>
                  </w:pPr>
                  <w:r w:rsidRPr="007E29D1">
                    <w:rPr>
                      <w:noProof/>
                      <w:sz w:val="26"/>
                      <w:szCs w:val="26"/>
                    </w:rPr>
                    <w:pict w14:anchorId="437DFD29">
                      <v:shape id="_x0000_s1903" type="#_x0000_t13" style="position:absolute;margin-left:165.8pt;margin-top:27.65pt;width:21.75pt;height:15pt;flip:y;z-index:25238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312A4D6">
                      <v:roundrect id="_x0000_s1902" style="position:absolute;margin-left:202.6pt;margin-top:7.5pt;width:163.95pt;height:46.25pt;z-index:25237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_x0000_s1902">
                          <w:txbxContent>
                            <w:p w14:paraId="3F30D6FA" w14:textId="77777777" w:rsidR="008E0AB6" w:rsidRPr="0059023E" w:rsidRDefault="008E0AB6" w:rsidP="00BC2979">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1EC0A34A">
                      <v:roundrect id="_x0000_s1901" style="position:absolute;margin-left:.6pt;margin-top:7.45pt;width:152.5pt;height:49.4pt;z-index:25238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" fillcolor="#215a69 [1640]" stroked="f">
                        <v:fill color2="#3da5c1 [3016]" rotate="t" angle="180" colors="0 #2787a0;52429f #36b1d2;1 #34b3d6" focus="100%" type="gradient">
                          <o:fill v:ext="view" type="gradientUnscaled"/>
                        </v:fill>
                        <v:shadow on="t" color="black" opacity="22937f" origin=",.5" offset="0,.63889mm"/>
                        <v:textbox style="mso-next-textbox:#_x0000_s1901">
                          <w:txbxContent>
                            <w:p w14:paraId="48F6C2D3" w14:textId="02779974" w:rsidR="008E0AB6" w:rsidRPr="005150E8" w:rsidRDefault="008E0AB6" w:rsidP="00BC2979">
                              <w:pPr>
                                <w:jc w:val="center"/>
                                <w:rPr>
                                  <w:sz w:val="15"/>
                                  <w:szCs w:val="15"/>
                                </w:rPr>
                              </w:pPr>
                              <w:r>
                                <w:rPr>
                                  <w:sz w:val="15"/>
                                  <w:szCs w:val="15"/>
                                </w:rPr>
                                <w:t>Văn phòng UBND tỉnh trình Lãnh đạo UBND tỉnh phê duyệt</w:t>
                              </w:r>
                              <w:r w:rsidRPr="005150E8">
                                <w:rPr>
                                  <w:sz w:val="15"/>
                                  <w:szCs w:val="15"/>
                                </w:rPr>
                                <w:t xml:space="preserve"> (</w:t>
                              </w:r>
                              <w:r>
                                <w:rPr>
                                  <w:sz w:val="15"/>
                                  <w:szCs w:val="15"/>
                                </w:rPr>
                                <w:t>6</w:t>
                              </w:r>
                              <w:r w:rsidRPr="005150E8">
                                <w:rPr>
                                  <w:sz w:val="15"/>
                                  <w:szCs w:val="15"/>
                                </w:rPr>
                                <w:t xml:space="preserve"> ngày)</w:t>
                              </w:r>
                            </w:p>
                            <w:p w14:paraId="3D9D0320" w14:textId="77777777" w:rsidR="008E0AB6" w:rsidRPr="005150E8" w:rsidRDefault="008E0AB6" w:rsidP="00BC2979">
                              <w:pPr>
                                <w:jc w:val="center"/>
                                <w:rPr>
                                  <w:sz w:val="15"/>
                                  <w:szCs w:val="15"/>
                                </w:rPr>
                              </w:pPr>
                            </w:p>
                          </w:txbxContent>
                        </v:textbox>
                      </v:roundrect>
                    </w:pict>
                  </w:r>
                </w:p>
                <w:p w14:paraId="3B5BBC20" w14:textId="77777777" w:rsidR="00BC2979" w:rsidRPr="007E29D1" w:rsidRDefault="00BC2979" w:rsidP="00893C91">
                  <w:pPr>
                    <w:pStyle w:val="Header"/>
                    <w:jc w:val="center"/>
                    <w:rPr>
                      <w:sz w:val="26"/>
                      <w:szCs w:val="26"/>
                      <w:lang w:val="nl-NL"/>
                    </w:rPr>
                  </w:pPr>
                </w:p>
                <w:p w14:paraId="494CE3AD" w14:textId="77777777" w:rsidR="00BC2979" w:rsidRPr="007E29D1" w:rsidRDefault="00BC2979" w:rsidP="00893C91">
                  <w:pPr>
                    <w:pStyle w:val="Header"/>
                    <w:jc w:val="center"/>
                    <w:rPr>
                      <w:sz w:val="26"/>
                      <w:szCs w:val="26"/>
                      <w:lang w:val="nl-NL"/>
                    </w:rPr>
                  </w:pPr>
                </w:p>
                <w:p w14:paraId="69AFE26C" w14:textId="77777777" w:rsidR="00BC2979" w:rsidRPr="007E29D1" w:rsidRDefault="00BC2979" w:rsidP="00893C91">
                  <w:pPr>
                    <w:pStyle w:val="Header"/>
                    <w:jc w:val="center"/>
                    <w:rPr>
                      <w:sz w:val="26"/>
                      <w:szCs w:val="26"/>
                      <w:lang w:val="nl-NL"/>
                    </w:rPr>
                  </w:pPr>
                </w:p>
              </w:tc>
            </w:tr>
          </w:tbl>
          <w:p w14:paraId="3C1185F5" w14:textId="77777777" w:rsidR="00BC2979" w:rsidRPr="007E29D1" w:rsidRDefault="00BC2979" w:rsidP="00893C91">
            <w:pPr>
              <w:ind w:left="84" w:right="83"/>
              <w:jc w:val="center"/>
              <w:rPr>
                <w:sz w:val="26"/>
                <w:szCs w:val="26"/>
                <w:lang w:val="hr-HR"/>
              </w:rPr>
            </w:pPr>
          </w:p>
        </w:tc>
      </w:tr>
      <w:tr w:rsidR="006A4142" w:rsidRPr="007E29D1" w14:paraId="28854452" w14:textId="77777777" w:rsidTr="00893C91">
        <w:trPr>
          <w:tblCellSpacing w:w="0" w:type="dxa"/>
        </w:trPr>
        <w:tc>
          <w:tcPr>
            <w:tcW w:w="2217" w:type="dxa"/>
            <w:vAlign w:val="center"/>
            <w:hideMark/>
          </w:tcPr>
          <w:p w14:paraId="28703073" w14:textId="77777777" w:rsidR="00BC2979" w:rsidRPr="007E29D1" w:rsidRDefault="00BC2979"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72FF6B50" w14:textId="77777777" w:rsidR="00BC2979" w:rsidRPr="007E29D1" w:rsidRDefault="00BC2979" w:rsidP="00893C91">
            <w:pPr>
              <w:ind w:left="84" w:right="83"/>
              <w:jc w:val="both"/>
              <w:rPr>
                <w:sz w:val="26"/>
                <w:szCs w:val="26"/>
              </w:rPr>
            </w:pPr>
            <w:r w:rsidRPr="007E29D1">
              <w:rPr>
                <w:sz w:val="26"/>
                <w:szCs w:val="26"/>
              </w:rPr>
              <w:t>- Nộp hồ sơ trực tiếp tại Trung tâm Phục vụ hành chính công tỉnh;</w:t>
            </w:r>
          </w:p>
          <w:p w14:paraId="4BC4DD77" w14:textId="77777777" w:rsidR="00BC2979" w:rsidRPr="007E29D1" w:rsidRDefault="00BC2979" w:rsidP="00893C91">
            <w:pPr>
              <w:ind w:left="84" w:right="83"/>
              <w:jc w:val="both"/>
              <w:rPr>
                <w:sz w:val="26"/>
                <w:szCs w:val="26"/>
              </w:rPr>
            </w:pPr>
            <w:r w:rsidRPr="007E29D1">
              <w:rPr>
                <w:sz w:val="26"/>
                <w:szCs w:val="26"/>
              </w:rPr>
              <w:t>- Nộp qua dịch vụ bưu chính công ích;</w:t>
            </w:r>
          </w:p>
          <w:p w14:paraId="5A70EC61" w14:textId="77777777" w:rsidR="00BC2979" w:rsidRPr="007E29D1" w:rsidRDefault="00BC2979" w:rsidP="00893C91">
            <w:pPr>
              <w:ind w:left="84" w:right="83"/>
              <w:jc w:val="both"/>
              <w:rPr>
                <w:sz w:val="26"/>
                <w:szCs w:val="26"/>
              </w:rPr>
            </w:pPr>
            <w:r w:rsidRPr="007E29D1">
              <w:rPr>
                <w:sz w:val="26"/>
                <w:szCs w:val="26"/>
              </w:rPr>
              <w:t>- Nộp hồ sơ trực tuyến tại:</w:t>
            </w:r>
          </w:p>
          <w:p w14:paraId="39293063" w14:textId="77777777" w:rsidR="00BC2979" w:rsidRPr="007E29D1" w:rsidRDefault="00BC2979" w:rsidP="00893C91">
            <w:pPr>
              <w:ind w:left="84" w:right="83"/>
              <w:jc w:val="both"/>
              <w:rPr>
                <w:sz w:val="26"/>
                <w:szCs w:val="26"/>
              </w:rPr>
            </w:pPr>
            <w:r w:rsidRPr="007E29D1">
              <w:rPr>
                <w:sz w:val="26"/>
                <w:szCs w:val="26"/>
              </w:rPr>
              <w:t>+ Cổng dịch vụ công Quốc gia, địa chỉ: https://dichvucong.gov.vn/</w:t>
            </w:r>
          </w:p>
          <w:p w14:paraId="7C32160F" w14:textId="77777777" w:rsidR="00BC2979" w:rsidRPr="007E29D1" w:rsidRDefault="00BC2979" w:rsidP="00893C91">
            <w:pPr>
              <w:ind w:left="84" w:right="83"/>
              <w:jc w:val="both"/>
              <w:rPr>
                <w:sz w:val="26"/>
                <w:szCs w:val="26"/>
              </w:rPr>
            </w:pPr>
            <w:r w:rsidRPr="007E29D1">
              <w:rPr>
                <w:sz w:val="26"/>
                <w:szCs w:val="26"/>
              </w:rPr>
              <w:t>+ Cổng dịch vụ công tỉnh, địa chỉ: https://dichvucong.tayninh.gov.vn/</w:t>
            </w:r>
          </w:p>
        </w:tc>
      </w:tr>
      <w:tr w:rsidR="006A4142" w:rsidRPr="007E29D1" w14:paraId="340BEF49" w14:textId="77777777" w:rsidTr="00891DAE">
        <w:trPr>
          <w:trHeight w:val="710"/>
          <w:tblCellSpacing w:w="0" w:type="dxa"/>
        </w:trPr>
        <w:tc>
          <w:tcPr>
            <w:tcW w:w="2217" w:type="dxa"/>
            <w:vAlign w:val="center"/>
            <w:hideMark/>
          </w:tcPr>
          <w:p w14:paraId="1B9AD5D5" w14:textId="77777777" w:rsidR="00BC2979" w:rsidRPr="007E29D1" w:rsidRDefault="00BC2979" w:rsidP="00893C91">
            <w:pPr>
              <w:ind w:right="84"/>
              <w:jc w:val="both"/>
              <w:rPr>
                <w:sz w:val="26"/>
                <w:szCs w:val="26"/>
              </w:rPr>
            </w:pPr>
            <w:r w:rsidRPr="007E29D1">
              <w:rPr>
                <w:b/>
                <w:bCs/>
                <w:sz w:val="26"/>
                <w:szCs w:val="26"/>
              </w:rPr>
              <w:t>3. Thành phần, số lượng hồ sơ:</w:t>
            </w:r>
          </w:p>
        </w:tc>
        <w:tc>
          <w:tcPr>
            <w:tcW w:w="8215" w:type="dxa"/>
            <w:vAlign w:val="center"/>
            <w:hideMark/>
          </w:tcPr>
          <w:p w14:paraId="23169687" w14:textId="7887A3DF" w:rsidR="00891DAE" w:rsidRPr="007E29D1" w:rsidRDefault="00891DAE" w:rsidP="00891DAE">
            <w:pPr>
              <w:spacing w:before="120" w:after="280" w:afterAutospacing="1"/>
              <w:rPr>
                <w:sz w:val="26"/>
                <w:szCs w:val="26"/>
                <w:lang w:val="vi-VN"/>
              </w:rPr>
            </w:pPr>
            <w:r w:rsidRPr="007E29D1">
              <w:rPr>
                <w:sz w:val="26"/>
                <w:szCs w:val="26"/>
              </w:rPr>
              <w:t xml:space="preserve">- </w:t>
            </w:r>
            <w:r w:rsidRPr="007E29D1">
              <w:rPr>
                <w:sz w:val="26"/>
                <w:szCs w:val="26"/>
                <w:lang w:val="vi-VN"/>
              </w:rPr>
              <w:t xml:space="preserve">Hồ sơ đề nghị chấm dứt liên kết bao gồm: Đơn đề nghị chấm dứt liên kết giáo dục với nước ngoài theo Mẫu số 05 tại Phụ lục ban hành kèm theo Nghị định này, trong đó nêu rõ lý do chấm dứt, kèm theo phương án chấm dứt liên </w:t>
            </w:r>
            <w:r w:rsidRPr="007E29D1">
              <w:rPr>
                <w:sz w:val="26"/>
                <w:szCs w:val="26"/>
                <w:lang w:val="vi-VN"/>
              </w:rPr>
              <w:lastRenderedPageBreak/>
              <w:t xml:space="preserve">kết, các biện pháp bảo đảm quyền lợi </w:t>
            </w:r>
            <w:r w:rsidRPr="007E29D1">
              <w:rPr>
                <w:sz w:val="26"/>
                <w:szCs w:val="26"/>
                <w:shd w:val="solid" w:color="FFFFFF" w:fill="auto"/>
                <w:lang w:val="vi-VN"/>
              </w:rPr>
              <w:t>hợp pháp</w:t>
            </w:r>
            <w:r w:rsidRPr="007E29D1">
              <w:rPr>
                <w:sz w:val="26"/>
                <w:szCs w:val="26"/>
                <w:lang w:val="vi-VN"/>
              </w:rPr>
              <w:t xml:space="preserve"> của người học, người lao động; phương án giải quyết tài chính, tài sản.</w:t>
            </w:r>
          </w:p>
          <w:p w14:paraId="2C0C66A7" w14:textId="671F0D7F" w:rsidR="00891DAE" w:rsidRPr="007E29D1" w:rsidRDefault="00891DAE" w:rsidP="00893C91">
            <w:pPr>
              <w:ind w:left="84" w:right="83"/>
              <w:rPr>
                <w:sz w:val="26"/>
                <w:szCs w:val="26"/>
                <w:lang w:val="nl-NL"/>
              </w:rPr>
            </w:pPr>
            <w:r w:rsidRPr="007E29D1">
              <w:rPr>
                <w:sz w:val="26"/>
                <w:szCs w:val="26"/>
                <w:lang w:val="nl-NL"/>
              </w:rPr>
              <w:t>-  Số lượng hồ sơ: 01 (bộ).</w:t>
            </w:r>
          </w:p>
          <w:p w14:paraId="4F34B4E1" w14:textId="7621109B" w:rsidR="00BC2979" w:rsidRPr="007E29D1" w:rsidRDefault="00BC2979" w:rsidP="00893C91">
            <w:pPr>
              <w:ind w:left="84" w:right="83"/>
              <w:rPr>
                <w:sz w:val="26"/>
                <w:szCs w:val="26"/>
                <w:lang w:val="nl-NL"/>
              </w:rPr>
            </w:pPr>
          </w:p>
        </w:tc>
      </w:tr>
      <w:tr w:rsidR="006A4142" w:rsidRPr="007E29D1" w14:paraId="34A752E5" w14:textId="77777777" w:rsidTr="00893C91">
        <w:trPr>
          <w:tblCellSpacing w:w="0" w:type="dxa"/>
        </w:trPr>
        <w:tc>
          <w:tcPr>
            <w:tcW w:w="2217" w:type="dxa"/>
            <w:vAlign w:val="center"/>
            <w:hideMark/>
          </w:tcPr>
          <w:p w14:paraId="48E7A24E" w14:textId="77777777" w:rsidR="00BC2979" w:rsidRPr="007E29D1" w:rsidRDefault="00BC2979" w:rsidP="00893C91">
            <w:pPr>
              <w:ind w:right="84"/>
              <w:jc w:val="both"/>
              <w:rPr>
                <w:sz w:val="26"/>
                <w:szCs w:val="26"/>
              </w:rPr>
            </w:pPr>
            <w:r w:rsidRPr="007E29D1">
              <w:rPr>
                <w:b/>
                <w:bCs/>
                <w:sz w:val="26"/>
                <w:szCs w:val="26"/>
              </w:rPr>
              <w:lastRenderedPageBreak/>
              <w:t>4. Thời hạn giải quyết:</w:t>
            </w:r>
          </w:p>
        </w:tc>
        <w:tc>
          <w:tcPr>
            <w:tcW w:w="8215" w:type="dxa"/>
            <w:vAlign w:val="center"/>
            <w:hideMark/>
          </w:tcPr>
          <w:p w14:paraId="794A5B8E" w14:textId="77777777" w:rsidR="00BC2979" w:rsidRPr="007E29D1" w:rsidRDefault="00BC2979" w:rsidP="00893C91">
            <w:pPr>
              <w:rPr>
                <w:sz w:val="26"/>
                <w:szCs w:val="26"/>
                <w:lang w:val="es-ES"/>
              </w:rPr>
            </w:pPr>
            <w:r w:rsidRPr="007E29D1">
              <w:rPr>
                <w:sz w:val="26"/>
                <w:szCs w:val="26"/>
              </w:rPr>
              <w:t>2</w:t>
            </w:r>
            <w:r w:rsidRPr="007E29D1">
              <w:rPr>
                <w:sz w:val="26"/>
                <w:szCs w:val="26"/>
                <w:lang w:val="es-ES"/>
              </w:rPr>
              <w:t>0 ngày kể từ ngày nhận đủ hồ sơ hợp lệ</w:t>
            </w:r>
          </w:p>
        </w:tc>
      </w:tr>
      <w:tr w:rsidR="006A4142" w:rsidRPr="007E29D1" w14:paraId="5C83DCE4" w14:textId="77777777" w:rsidTr="00893C91">
        <w:trPr>
          <w:tblCellSpacing w:w="0" w:type="dxa"/>
        </w:trPr>
        <w:tc>
          <w:tcPr>
            <w:tcW w:w="2217" w:type="dxa"/>
            <w:vAlign w:val="center"/>
            <w:hideMark/>
          </w:tcPr>
          <w:p w14:paraId="1223DBDC" w14:textId="77777777" w:rsidR="00BC2979" w:rsidRPr="007E29D1" w:rsidRDefault="00BC2979" w:rsidP="00893C91">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04B63109" w14:textId="77777777" w:rsidR="00BC2979" w:rsidRPr="007E29D1" w:rsidRDefault="00BC2979" w:rsidP="00893C91">
            <w:pPr>
              <w:rPr>
                <w:sz w:val="26"/>
                <w:szCs w:val="26"/>
                <w:lang w:val="es-ES"/>
              </w:rPr>
            </w:pPr>
            <w:r w:rsidRPr="007E29D1">
              <w:rPr>
                <w:sz w:val="26"/>
                <w:szCs w:val="26"/>
                <w:lang w:val="nl-NL"/>
              </w:rPr>
              <w:t xml:space="preserve">Tổ chức </w:t>
            </w:r>
          </w:p>
        </w:tc>
      </w:tr>
      <w:tr w:rsidR="006A4142" w:rsidRPr="007E29D1" w14:paraId="4A584221" w14:textId="77777777" w:rsidTr="00893C91">
        <w:trPr>
          <w:tblCellSpacing w:w="0" w:type="dxa"/>
        </w:trPr>
        <w:tc>
          <w:tcPr>
            <w:tcW w:w="2217" w:type="dxa"/>
            <w:vAlign w:val="center"/>
            <w:hideMark/>
          </w:tcPr>
          <w:p w14:paraId="49BE00A0" w14:textId="77777777" w:rsidR="00BC2979" w:rsidRPr="007E29D1" w:rsidRDefault="00BC2979" w:rsidP="00893C91">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192AE640" w14:textId="77777777" w:rsidR="00BC2979" w:rsidRPr="007E29D1" w:rsidRDefault="00BC2979" w:rsidP="00893C91">
            <w:pPr>
              <w:rPr>
                <w:sz w:val="26"/>
                <w:szCs w:val="26"/>
                <w:lang w:val="es-ES"/>
              </w:rPr>
            </w:pPr>
            <w:r w:rsidRPr="007E29D1">
              <w:rPr>
                <w:sz w:val="26"/>
                <w:szCs w:val="26"/>
                <w:lang w:val="es-ES"/>
              </w:rPr>
              <w:t>Cơ quan thực hiện thủ tục hành chính: Sở GDĐT</w:t>
            </w:r>
          </w:p>
          <w:p w14:paraId="1DCFDCD9" w14:textId="77777777" w:rsidR="00BC2979" w:rsidRPr="007E29D1" w:rsidRDefault="00BC2979" w:rsidP="00893C91">
            <w:pPr>
              <w:rPr>
                <w:sz w:val="26"/>
                <w:szCs w:val="26"/>
                <w:lang w:val="es-ES"/>
              </w:rPr>
            </w:pPr>
            <w:r w:rsidRPr="007E29D1">
              <w:rPr>
                <w:sz w:val="26"/>
                <w:szCs w:val="26"/>
                <w:lang w:val="es-ES"/>
              </w:rPr>
              <w:t>Cơ quan có thẩm quyền quyết định: UBND tỉnh.</w:t>
            </w:r>
          </w:p>
        </w:tc>
      </w:tr>
      <w:tr w:rsidR="006A4142" w:rsidRPr="007E29D1" w14:paraId="680559D8" w14:textId="77777777" w:rsidTr="00893C91">
        <w:trPr>
          <w:tblCellSpacing w:w="0" w:type="dxa"/>
        </w:trPr>
        <w:tc>
          <w:tcPr>
            <w:tcW w:w="2217" w:type="dxa"/>
            <w:vAlign w:val="center"/>
            <w:hideMark/>
          </w:tcPr>
          <w:p w14:paraId="36EDC8E6" w14:textId="77777777" w:rsidR="00BC2979" w:rsidRPr="007E29D1" w:rsidRDefault="00BC2979" w:rsidP="00893C91">
            <w:pPr>
              <w:ind w:right="84"/>
              <w:jc w:val="both"/>
              <w:rPr>
                <w:sz w:val="26"/>
                <w:szCs w:val="26"/>
                <w:lang w:val="es-ES"/>
              </w:rPr>
            </w:pPr>
            <w:r w:rsidRPr="007E29D1">
              <w:rPr>
                <w:b/>
                <w:bCs/>
                <w:sz w:val="26"/>
                <w:szCs w:val="26"/>
                <w:lang w:val="es-ES"/>
              </w:rPr>
              <w:t>7. Kết quả thực hiện thủ tục hành chính:</w:t>
            </w:r>
          </w:p>
        </w:tc>
        <w:tc>
          <w:tcPr>
            <w:tcW w:w="8215" w:type="dxa"/>
            <w:vAlign w:val="center"/>
            <w:hideMark/>
          </w:tcPr>
          <w:p w14:paraId="5B410262" w14:textId="77777777" w:rsidR="00BC2979" w:rsidRPr="007E29D1" w:rsidRDefault="00BC2979" w:rsidP="00893C91">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(Đối với nhà đầu tư có vốn nước ngoài)</w:t>
            </w:r>
          </w:p>
        </w:tc>
      </w:tr>
      <w:tr w:rsidR="006A4142" w:rsidRPr="007E29D1" w14:paraId="373C816F" w14:textId="77777777" w:rsidTr="00893C91">
        <w:trPr>
          <w:tblCellSpacing w:w="0" w:type="dxa"/>
        </w:trPr>
        <w:tc>
          <w:tcPr>
            <w:tcW w:w="2217" w:type="dxa"/>
            <w:vAlign w:val="center"/>
            <w:hideMark/>
          </w:tcPr>
          <w:p w14:paraId="3054910E" w14:textId="77777777" w:rsidR="00BC2979" w:rsidRPr="007E29D1" w:rsidRDefault="00BC2979" w:rsidP="00893C91">
            <w:pPr>
              <w:ind w:right="84"/>
              <w:jc w:val="both"/>
              <w:rPr>
                <w:sz w:val="26"/>
                <w:szCs w:val="26"/>
              </w:rPr>
            </w:pPr>
            <w:r w:rsidRPr="007E29D1">
              <w:rPr>
                <w:b/>
                <w:bCs/>
                <w:sz w:val="26"/>
                <w:szCs w:val="26"/>
              </w:rPr>
              <w:t>8. Phí, Lệ phí :</w:t>
            </w:r>
          </w:p>
        </w:tc>
        <w:tc>
          <w:tcPr>
            <w:tcW w:w="8215" w:type="dxa"/>
            <w:vAlign w:val="center"/>
            <w:hideMark/>
          </w:tcPr>
          <w:p w14:paraId="374D9AE8" w14:textId="77777777" w:rsidR="00BC2979" w:rsidRPr="007E29D1" w:rsidRDefault="00BC2979" w:rsidP="00893C91">
            <w:pPr>
              <w:rPr>
                <w:sz w:val="26"/>
                <w:szCs w:val="26"/>
              </w:rPr>
            </w:pPr>
            <w:r w:rsidRPr="007E29D1">
              <w:rPr>
                <w:sz w:val="26"/>
                <w:szCs w:val="26"/>
              </w:rPr>
              <w:t>Không có.</w:t>
            </w:r>
          </w:p>
        </w:tc>
      </w:tr>
      <w:tr w:rsidR="006A4142" w:rsidRPr="007E29D1" w14:paraId="7213DC76" w14:textId="77777777" w:rsidTr="00893C91">
        <w:trPr>
          <w:tblCellSpacing w:w="0" w:type="dxa"/>
        </w:trPr>
        <w:tc>
          <w:tcPr>
            <w:tcW w:w="2217" w:type="dxa"/>
            <w:vAlign w:val="center"/>
            <w:hideMark/>
          </w:tcPr>
          <w:p w14:paraId="273E6049" w14:textId="77777777" w:rsidR="00BC2979" w:rsidRPr="007E29D1" w:rsidRDefault="00BC2979" w:rsidP="00893C91">
            <w:pPr>
              <w:ind w:right="84"/>
              <w:jc w:val="both"/>
              <w:rPr>
                <w:sz w:val="26"/>
                <w:szCs w:val="26"/>
              </w:rPr>
            </w:pPr>
            <w:r w:rsidRPr="007E29D1">
              <w:rPr>
                <w:b/>
                <w:bCs/>
                <w:sz w:val="26"/>
                <w:szCs w:val="26"/>
              </w:rPr>
              <w:t>9. Tên mẫu đơn, mẫu tờ khai:</w:t>
            </w:r>
          </w:p>
        </w:tc>
        <w:tc>
          <w:tcPr>
            <w:tcW w:w="8215" w:type="dxa"/>
            <w:vAlign w:val="center"/>
            <w:hideMark/>
          </w:tcPr>
          <w:p w14:paraId="1F0085A5" w14:textId="77777777" w:rsidR="00BC2979" w:rsidRPr="007E29D1" w:rsidRDefault="00BC2979" w:rsidP="00893C91">
            <w:pPr>
              <w:rPr>
                <w:sz w:val="26"/>
                <w:szCs w:val="26"/>
                <w:lang w:val="nl-NL"/>
              </w:rPr>
            </w:pPr>
            <w:r w:rsidRPr="007E29D1">
              <w:rPr>
                <w:sz w:val="26"/>
                <w:szCs w:val="26"/>
              </w:rPr>
              <w:t>Không có.</w:t>
            </w:r>
          </w:p>
        </w:tc>
      </w:tr>
      <w:tr w:rsidR="006A4142" w:rsidRPr="007E29D1" w14:paraId="0F2A75C9" w14:textId="77777777" w:rsidTr="00893C91">
        <w:trPr>
          <w:tblCellSpacing w:w="0" w:type="dxa"/>
        </w:trPr>
        <w:tc>
          <w:tcPr>
            <w:tcW w:w="2217" w:type="dxa"/>
            <w:vAlign w:val="center"/>
            <w:hideMark/>
          </w:tcPr>
          <w:p w14:paraId="7EFD8CAE" w14:textId="77777777" w:rsidR="00BC2979" w:rsidRPr="007E29D1" w:rsidRDefault="00BC2979" w:rsidP="00893C91">
            <w:pPr>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hideMark/>
          </w:tcPr>
          <w:p w14:paraId="1E110CF3" w14:textId="7E7494C6" w:rsidR="00BC2979" w:rsidRPr="007E29D1" w:rsidRDefault="00891DAE" w:rsidP="00891DAE">
            <w:pPr>
              <w:spacing w:before="120" w:after="280" w:afterAutospacing="1"/>
              <w:rPr>
                <w:sz w:val="26"/>
                <w:szCs w:val="26"/>
              </w:rPr>
            </w:pPr>
            <w:r w:rsidRPr="007E29D1">
              <w:rPr>
                <w:sz w:val="26"/>
                <w:szCs w:val="26"/>
              </w:rPr>
              <w:t>Không có.</w:t>
            </w:r>
          </w:p>
        </w:tc>
      </w:tr>
      <w:tr w:rsidR="006A4142" w:rsidRPr="007E29D1" w14:paraId="6A51C5B5" w14:textId="77777777" w:rsidTr="00893C91">
        <w:trPr>
          <w:tblCellSpacing w:w="0" w:type="dxa"/>
        </w:trPr>
        <w:tc>
          <w:tcPr>
            <w:tcW w:w="2217" w:type="dxa"/>
            <w:vAlign w:val="center"/>
          </w:tcPr>
          <w:p w14:paraId="6AF559A3" w14:textId="77777777" w:rsidR="00BC2979" w:rsidRPr="007E29D1" w:rsidRDefault="00BC2979" w:rsidP="00893C91">
            <w:pPr>
              <w:ind w:right="84"/>
              <w:jc w:val="both"/>
              <w:rPr>
                <w:b/>
                <w:bCs/>
                <w:sz w:val="26"/>
                <w:szCs w:val="26"/>
                <w:lang w:val="es-ES"/>
              </w:rPr>
            </w:pPr>
            <w:r w:rsidRPr="007E29D1">
              <w:rPr>
                <w:b/>
                <w:bCs/>
                <w:sz w:val="26"/>
                <w:szCs w:val="26"/>
                <w:lang w:val="nl-NL"/>
              </w:rPr>
              <w:t>11. Căn cứ pháp lý của thủ tục hành chính:</w:t>
            </w:r>
          </w:p>
        </w:tc>
        <w:tc>
          <w:tcPr>
            <w:tcW w:w="8215" w:type="dxa"/>
            <w:vAlign w:val="center"/>
          </w:tcPr>
          <w:p w14:paraId="617CB634" w14:textId="77777777" w:rsidR="00BC2979" w:rsidRPr="007E29D1" w:rsidRDefault="00BC2979" w:rsidP="00893C91">
            <w:pPr>
              <w:spacing w:line="300" w:lineRule="atLeast"/>
              <w:rPr>
                <w:sz w:val="26"/>
                <w:szCs w:val="26"/>
                <w:lang w:val="nl-NL"/>
              </w:rPr>
            </w:pPr>
            <w:r w:rsidRPr="007E29D1">
              <w:rPr>
                <w:sz w:val="26"/>
                <w:szCs w:val="26"/>
                <w:lang w:val="es-ES"/>
              </w:rPr>
              <w:t>Nghị định số 86/2018/NĐ-CP ngày 06/6/2018 của Chính phủ quy định về hợp tác, đầu tư của nước ngoài trong lĩnh vực giáo dục</w:t>
            </w:r>
            <w:r w:rsidRPr="007E29D1">
              <w:rPr>
                <w:sz w:val="26"/>
                <w:szCs w:val="26"/>
                <w:lang w:val="es-ES"/>
              </w:rPr>
              <w:br/>
            </w:r>
          </w:p>
          <w:p w14:paraId="0866C9A0" w14:textId="77777777" w:rsidR="00BC2979" w:rsidRPr="007E29D1" w:rsidRDefault="00BC2979" w:rsidP="00893C91">
            <w:pPr>
              <w:pStyle w:val="NormalWeb"/>
              <w:spacing w:before="0" w:beforeAutospacing="0" w:after="0" w:afterAutospacing="0"/>
              <w:ind w:left="112" w:right="83"/>
              <w:jc w:val="both"/>
              <w:rPr>
                <w:sz w:val="26"/>
                <w:szCs w:val="26"/>
                <w:lang w:val="nl-NL"/>
              </w:rPr>
            </w:pPr>
          </w:p>
        </w:tc>
      </w:tr>
      <w:tr w:rsidR="000948E5" w:rsidRPr="007E29D1" w14:paraId="310FF805" w14:textId="77777777" w:rsidTr="00893C91">
        <w:trPr>
          <w:trHeight w:val="373"/>
          <w:tblCellSpacing w:w="0" w:type="dxa"/>
        </w:trPr>
        <w:tc>
          <w:tcPr>
            <w:tcW w:w="2217" w:type="dxa"/>
            <w:vAlign w:val="center"/>
          </w:tcPr>
          <w:p w14:paraId="733FEC50" w14:textId="7B88E91D" w:rsidR="000948E5" w:rsidRPr="007E29D1" w:rsidRDefault="000948E5" w:rsidP="000948E5">
            <w:pPr>
              <w:ind w:right="84"/>
              <w:jc w:val="both"/>
              <w:rPr>
                <w:b/>
                <w:bCs/>
                <w:sz w:val="26"/>
                <w:szCs w:val="26"/>
                <w:lang w:val="nl-NL"/>
              </w:rPr>
            </w:pPr>
            <w:r w:rsidRPr="007E29D1">
              <w:rPr>
                <w:b/>
                <w:bCs/>
                <w:sz w:val="26"/>
                <w:szCs w:val="26"/>
                <w:lang w:val="nl-NL"/>
              </w:rPr>
              <w:t>12. Thành phần hồ sơ lưu</w:t>
            </w:r>
          </w:p>
        </w:tc>
        <w:tc>
          <w:tcPr>
            <w:tcW w:w="8215" w:type="dxa"/>
            <w:vAlign w:val="center"/>
          </w:tcPr>
          <w:p w14:paraId="76599B84" w14:textId="77777777" w:rsidR="000948E5" w:rsidRPr="007E29D1" w:rsidRDefault="000948E5" w:rsidP="000948E5">
            <w:pPr>
              <w:ind w:left="124" w:right="83" w:hanging="12"/>
              <w:rPr>
                <w:sz w:val="26"/>
                <w:szCs w:val="26"/>
                <w:lang w:val="nl-NL"/>
              </w:rPr>
            </w:pPr>
            <w:r w:rsidRPr="007E29D1">
              <w:rPr>
                <w:sz w:val="26"/>
                <w:szCs w:val="26"/>
                <w:lang w:val="nl-NL"/>
              </w:rPr>
              <w:t>- Lưu theo thành phần hồ sơ đã nhận của cơ quan tổ chức đã nộp.</w:t>
            </w:r>
          </w:p>
          <w:p w14:paraId="66B00ADD" w14:textId="77777777" w:rsidR="000948E5" w:rsidRPr="007E29D1" w:rsidRDefault="000948E5" w:rsidP="000948E5">
            <w:pPr>
              <w:ind w:left="124" w:right="83" w:hanging="12"/>
              <w:rPr>
                <w:sz w:val="26"/>
                <w:szCs w:val="26"/>
                <w:lang w:val="nl-NL"/>
              </w:rPr>
            </w:pPr>
            <w:r w:rsidRPr="007E29D1">
              <w:rPr>
                <w:sz w:val="26"/>
                <w:szCs w:val="26"/>
                <w:lang w:val="nl-NL"/>
              </w:rPr>
              <w:t>- Kết quả giải quyết TTHC</w:t>
            </w:r>
          </w:p>
          <w:p w14:paraId="0A9DC07E" w14:textId="77777777" w:rsidR="000948E5" w:rsidRPr="007E29D1" w:rsidRDefault="000948E5" w:rsidP="000948E5">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60EE4D15" w14:textId="77777777" w:rsidR="000948E5" w:rsidRPr="007E29D1" w:rsidRDefault="000948E5" w:rsidP="000948E5">
            <w:pPr>
              <w:ind w:left="124" w:right="83" w:hanging="12"/>
              <w:rPr>
                <w:sz w:val="26"/>
                <w:szCs w:val="26"/>
                <w:lang w:val="nl-NL"/>
              </w:rPr>
            </w:pPr>
            <w:r w:rsidRPr="007E29D1">
              <w:rPr>
                <w:sz w:val="26"/>
                <w:szCs w:val="26"/>
                <w:lang w:val="nl-NL"/>
              </w:rPr>
              <w:t>- Phiếu kiểm soát quy trình giải quyết TTHC của Phòng chuyên môn.</w:t>
            </w:r>
          </w:p>
        </w:tc>
      </w:tr>
      <w:tr w:rsidR="000948E5" w:rsidRPr="007E29D1" w14:paraId="1CB8F4BB" w14:textId="77777777" w:rsidTr="00893C91">
        <w:trPr>
          <w:trHeight w:val="797"/>
          <w:tblCellSpacing w:w="0" w:type="dxa"/>
        </w:trPr>
        <w:tc>
          <w:tcPr>
            <w:tcW w:w="2217" w:type="dxa"/>
            <w:vAlign w:val="center"/>
          </w:tcPr>
          <w:p w14:paraId="4CAAA60B" w14:textId="6C40D675" w:rsidR="000948E5" w:rsidRPr="007E29D1" w:rsidRDefault="000948E5" w:rsidP="000948E5">
            <w:pPr>
              <w:ind w:right="84"/>
              <w:jc w:val="both"/>
              <w:rPr>
                <w:b/>
                <w:bCs/>
                <w:sz w:val="26"/>
                <w:szCs w:val="26"/>
                <w:lang w:val="nl-NL"/>
              </w:rPr>
            </w:pPr>
            <w:r w:rsidRPr="007E29D1">
              <w:rPr>
                <w:b/>
                <w:bCs/>
                <w:sz w:val="26"/>
                <w:szCs w:val="26"/>
                <w:lang w:val="nl-NL"/>
              </w:rPr>
              <w:t>13. Thời gian lưu và nơi lưu</w:t>
            </w:r>
          </w:p>
        </w:tc>
        <w:tc>
          <w:tcPr>
            <w:tcW w:w="8215" w:type="dxa"/>
            <w:vAlign w:val="center"/>
          </w:tcPr>
          <w:p w14:paraId="49B0BFC0" w14:textId="697BE47B" w:rsidR="000948E5" w:rsidRPr="007E29D1" w:rsidRDefault="000948E5" w:rsidP="000948E5">
            <w:pPr>
              <w:ind w:right="83" w:hanging="12"/>
              <w:rPr>
                <w:sz w:val="26"/>
                <w:szCs w:val="26"/>
                <w:lang w:val="nl-NL"/>
              </w:rPr>
            </w:pPr>
            <w:r w:rsidRPr="007E29D1">
              <w:rPr>
                <w:sz w:val="26"/>
                <w:szCs w:val="26"/>
                <w:lang w:val="nl-NL"/>
              </w:rPr>
              <w:t>Hồ sơ đã giải quyết xong được lưu tại phòng KHTC trong thời gian từ 05 năm, sau đó chuyển hồ sơ đến kho lưu trữ của Sở.</w:t>
            </w:r>
          </w:p>
        </w:tc>
      </w:tr>
    </w:tbl>
    <w:p w14:paraId="6D2DEA0C" w14:textId="1578C86C" w:rsidR="00DF1E87" w:rsidRPr="007E29D1" w:rsidRDefault="00DF1E87" w:rsidP="00336231">
      <w:pPr>
        <w:tabs>
          <w:tab w:val="left" w:pos="4129"/>
        </w:tabs>
        <w:rPr>
          <w:sz w:val="26"/>
          <w:szCs w:val="26"/>
        </w:rPr>
      </w:pPr>
    </w:p>
    <w:p w14:paraId="55AD86AA" w14:textId="7D1400C5" w:rsidR="00DF1E87" w:rsidRPr="007E29D1" w:rsidRDefault="00DF1E87" w:rsidP="00336231">
      <w:pPr>
        <w:tabs>
          <w:tab w:val="left" w:pos="4129"/>
        </w:tabs>
        <w:rPr>
          <w:sz w:val="26"/>
          <w:szCs w:val="26"/>
        </w:rPr>
      </w:pPr>
    </w:p>
    <w:p w14:paraId="036E7DAE" w14:textId="40D83648" w:rsidR="00DF1E87" w:rsidRPr="007E29D1" w:rsidRDefault="00DF1E87" w:rsidP="00336231">
      <w:pPr>
        <w:tabs>
          <w:tab w:val="left" w:pos="4129"/>
        </w:tabs>
        <w:rPr>
          <w:sz w:val="26"/>
          <w:szCs w:val="26"/>
        </w:rPr>
      </w:pPr>
    </w:p>
    <w:p w14:paraId="41A7393B" w14:textId="474B5471" w:rsidR="00DF1E87" w:rsidRPr="007E29D1" w:rsidRDefault="00DF1E87" w:rsidP="00336231">
      <w:pPr>
        <w:tabs>
          <w:tab w:val="left" w:pos="4129"/>
        </w:tabs>
        <w:rPr>
          <w:sz w:val="26"/>
          <w:szCs w:val="26"/>
        </w:rPr>
      </w:pPr>
    </w:p>
    <w:p w14:paraId="2FF33BE2" w14:textId="214D15DC" w:rsidR="00DF1E87" w:rsidRPr="007E29D1" w:rsidRDefault="00DF1E87" w:rsidP="00336231">
      <w:pPr>
        <w:tabs>
          <w:tab w:val="left" w:pos="4129"/>
        </w:tabs>
        <w:rPr>
          <w:sz w:val="26"/>
          <w:szCs w:val="26"/>
        </w:rPr>
      </w:pPr>
    </w:p>
    <w:p w14:paraId="254C5AB6" w14:textId="7D40BE06" w:rsidR="00DF1E87" w:rsidRPr="007E29D1" w:rsidRDefault="00DF1E87" w:rsidP="00336231">
      <w:pPr>
        <w:tabs>
          <w:tab w:val="left" w:pos="4129"/>
        </w:tabs>
        <w:rPr>
          <w:sz w:val="26"/>
          <w:szCs w:val="26"/>
        </w:rPr>
      </w:pPr>
    </w:p>
    <w:p w14:paraId="37C6D814" w14:textId="625C4052" w:rsidR="00DF1E87" w:rsidRPr="007E29D1" w:rsidRDefault="00DF1E87" w:rsidP="00336231">
      <w:pPr>
        <w:tabs>
          <w:tab w:val="left" w:pos="4129"/>
        </w:tabs>
        <w:rPr>
          <w:sz w:val="26"/>
          <w:szCs w:val="26"/>
        </w:rPr>
      </w:pPr>
    </w:p>
    <w:p w14:paraId="081C6774" w14:textId="44B98291" w:rsidR="00DF1E87" w:rsidRPr="007E29D1" w:rsidRDefault="00DF1E87" w:rsidP="00336231">
      <w:pPr>
        <w:tabs>
          <w:tab w:val="left" w:pos="4129"/>
        </w:tabs>
        <w:rPr>
          <w:sz w:val="26"/>
          <w:szCs w:val="26"/>
        </w:rPr>
      </w:pPr>
    </w:p>
    <w:p w14:paraId="1BD2BBB6" w14:textId="0E703ACC" w:rsidR="00DF1E87" w:rsidRPr="007E29D1" w:rsidRDefault="00DF1E87" w:rsidP="00336231">
      <w:pPr>
        <w:tabs>
          <w:tab w:val="left" w:pos="4129"/>
        </w:tabs>
        <w:rPr>
          <w:sz w:val="26"/>
          <w:szCs w:val="26"/>
        </w:rPr>
      </w:pPr>
    </w:p>
    <w:p w14:paraId="028C53FE" w14:textId="5C7EED5F" w:rsidR="000948E5" w:rsidRPr="007E29D1" w:rsidRDefault="000948E5" w:rsidP="00336231">
      <w:pPr>
        <w:tabs>
          <w:tab w:val="left" w:pos="4129"/>
        </w:tabs>
        <w:rPr>
          <w:sz w:val="26"/>
          <w:szCs w:val="26"/>
        </w:rPr>
      </w:pPr>
    </w:p>
    <w:p w14:paraId="0C6534E7" w14:textId="21AB2ECD" w:rsidR="000948E5" w:rsidRPr="007E29D1" w:rsidRDefault="000948E5" w:rsidP="00336231">
      <w:pPr>
        <w:tabs>
          <w:tab w:val="left" w:pos="4129"/>
        </w:tabs>
        <w:rPr>
          <w:sz w:val="26"/>
          <w:szCs w:val="26"/>
        </w:rPr>
      </w:pPr>
    </w:p>
    <w:p w14:paraId="3F2F40BF" w14:textId="12D3A3CD" w:rsidR="000948E5" w:rsidRPr="007E29D1" w:rsidRDefault="000948E5" w:rsidP="00336231">
      <w:pPr>
        <w:tabs>
          <w:tab w:val="left" w:pos="4129"/>
        </w:tabs>
        <w:rPr>
          <w:sz w:val="26"/>
          <w:szCs w:val="26"/>
        </w:rPr>
      </w:pPr>
    </w:p>
    <w:p w14:paraId="5C3F9CBA" w14:textId="0F6C80B0" w:rsidR="000948E5" w:rsidRPr="007E29D1" w:rsidRDefault="000948E5" w:rsidP="00336231">
      <w:pPr>
        <w:tabs>
          <w:tab w:val="left" w:pos="4129"/>
        </w:tabs>
        <w:rPr>
          <w:sz w:val="26"/>
          <w:szCs w:val="26"/>
        </w:rPr>
      </w:pPr>
    </w:p>
    <w:p w14:paraId="50918FBE" w14:textId="77777777" w:rsidR="000948E5" w:rsidRPr="007E29D1" w:rsidRDefault="000948E5" w:rsidP="00336231">
      <w:pPr>
        <w:tabs>
          <w:tab w:val="left" w:pos="4129"/>
        </w:tabs>
        <w:rPr>
          <w:sz w:val="26"/>
          <w:szCs w:val="26"/>
        </w:rPr>
      </w:pPr>
    </w:p>
    <w:p w14:paraId="6F390829" w14:textId="79FAFABC" w:rsidR="00360406" w:rsidRPr="007E29D1" w:rsidRDefault="00360406" w:rsidP="00336231">
      <w:pPr>
        <w:tabs>
          <w:tab w:val="left" w:pos="4129"/>
        </w:tabs>
        <w:rPr>
          <w:sz w:val="26"/>
          <w:szCs w:val="26"/>
        </w:rPr>
      </w:pPr>
    </w:p>
    <w:tbl>
      <w:tblPr>
        <w:tblpPr w:leftFromText="180" w:rightFromText="180" w:vertAnchor="text" w:tblpY="1"/>
        <w:tblOverlap w:val="never"/>
        <w:tblW w:w="9898"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91"/>
        <w:gridCol w:w="8207"/>
      </w:tblGrid>
      <w:tr w:rsidR="006A4142" w:rsidRPr="007E29D1" w14:paraId="0E9309C7" w14:textId="77777777" w:rsidTr="00893C91">
        <w:trPr>
          <w:tblCellSpacing w:w="0" w:type="dxa"/>
        </w:trPr>
        <w:tc>
          <w:tcPr>
            <w:tcW w:w="1711" w:type="dxa"/>
            <w:vAlign w:val="center"/>
            <w:hideMark/>
          </w:tcPr>
          <w:p w14:paraId="4BEEA12B" w14:textId="381CADCB" w:rsidR="00DF1E87" w:rsidRPr="007E29D1" w:rsidRDefault="00DF1E87" w:rsidP="00893C91">
            <w:pPr>
              <w:spacing w:before="120"/>
              <w:jc w:val="center"/>
              <w:rPr>
                <w:sz w:val="26"/>
                <w:szCs w:val="26"/>
              </w:rPr>
            </w:pPr>
            <w:r w:rsidRPr="007E29D1">
              <w:rPr>
                <w:b/>
                <w:sz w:val="26"/>
                <w:szCs w:val="26"/>
              </w:rPr>
              <w:t>Quy trình 67</w:t>
            </w:r>
          </w:p>
        </w:tc>
        <w:tc>
          <w:tcPr>
            <w:tcW w:w="8187" w:type="dxa"/>
            <w:vAlign w:val="center"/>
            <w:hideMark/>
          </w:tcPr>
          <w:p w14:paraId="452098CF" w14:textId="0D1E6D5F" w:rsidR="00DF1E87" w:rsidRPr="007E29D1" w:rsidRDefault="00DF1E87" w:rsidP="00DF1E87">
            <w:pPr>
              <w:spacing w:before="120"/>
              <w:jc w:val="both"/>
              <w:rPr>
                <w:b/>
                <w:sz w:val="26"/>
                <w:szCs w:val="26"/>
                <w:lang w:val="nl-NL"/>
              </w:rPr>
            </w:pPr>
            <w:r w:rsidRPr="007E29D1">
              <w:rPr>
                <w:b/>
                <w:sz w:val="26"/>
                <w:szCs w:val="26"/>
                <w:lang w:val="nl-NL"/>
              </w:rPr>
              <w:t>CHO PHÉP THÀNH LẬP CƠ SỞ GIÁO DỤC MẦM NON, CƠ SỞ GIÁO DỤC PHỔ THÔNG CÓ VỐN ĐẦU TƯ NƯỚC NGOÀI TẠI VIỆT NAM</w:t>
            </w:r>
          </w:p>
        </w:tc>
      </w:tr>
      <w:tr w:rsidR="006A4142" w:rsidRPr="007E29D1" w14:paraId="1C8D39D4" w14:textId="77777777" w:rsidTr="00893C91">
        <w:trPr>
          <w:tblCellSpacing w:w="0" w:type="dxa"/>
        </w:trPr>
        <w:tc>
          <w:tcPr>
            <w:tcW w:w="1711" w:type="dxa"/>
            <w:vAlign w:val="center"/>
          </w:tcPr>
          <w:p w14:paraId="39EAE332" w14:textId="77777777" w:rsidR="00DF1E87" w:rsidRPr="007E29D1" w:rsidRDefault="00DF1E87" w:rsidP="00893C91">
            <w:pPr>
              <w:spacing w:before="120"/>
              <w:rPr>
                <w:b/>
                <w:bCs/>
                <w:sz w:val="26"/>
                <w:szCs w:val="26"/>
              </w:rPr>
            </w:pPr>
            <w:r w:rsidRPr="007E29D1">
              <w:rPr>
                <w:b/>
                <w:bCs/>
                <w:sz w:val="26"/>
                <w:szCs w:val="26"/>
              </w:rPr>
              <w:t>1. Trình tự thực hiện</w:t>
            </w:r>
          </w:p>
        </w:tc>
        <w:tc>
          <w:tcPr>
            <w:tcW w:w="8187" w:type="dxa"/>
            <w:vAlign w:val="center"/>
          </w:tcPr>
          <w:tbl>
            <w:tblPr>
              <w:tblpPr w:leftFromText="180" w:rightFromText="180" w:vertAnchor="text" w:tblpX="-53" w:tblpY="1"/>
              <w:tblOverlap w:val="never"/>
              <w:tblW w:w="81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9"/>
              <w:gridCol w:w="4010"/>
              <w:gridCol w:w="1773"/>
              <w:gridCol w:w="1225"/>
            </w:tblGrid>
            <w:tr w:rsidR="006A4142" w:rsidRPr="007E29D1" w14:paraId="487C2A6F" w14:textId="77777777" w:rsidTr="008E0AB6">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31ACF15" w14:textId="77777777" w:rsidR="00DF1E87" w:rsidRPr="007E29D1" w:rsidRDefault="00DF1E87"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6870AE8" w14:textId="77777777" w:rsidR="00DF1E87" w:rsidRPr="007E29D1" w:rsidRDefault="00DF1E87"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75BA3B8D" w14:textId="77777777" w:rsidR="00DF1E87" w:rsidRPr="007E29D1" w:rsidRDefault="00DF1E87"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048B75D4" w14:textId="77777777" w:rsidR="00DF1E87" w:rsidRPr="007E29D1" w:rsidRDefault="00DF1E87" w:rsidP="00893C91">
                  <w:pPr>
                    <w:pStyle w:val="Header"/>
                    <w:ind w:right="187"/>
                    <w:jc w:val="both"/>
                    <w:rPr>
                      <w:sz w:val="26"/>
                      <w:szCs w:val="26"/>
                    </w:rPr>
                  </w:pPr>
                  <w:r w:rsidRPr="007E29D1">
                    <w:rPr>
                      <w:sz w:val="26"/>
                      <w:szCs w:val="26"/>
                    </w:rPr>
                    <w:t>+ Cổng dịch vụ công Quốc gia, địa chỉ: https://dichvucong.gov.vn/</w:t>
                  </w:r>
                </w:p>
                <w:p w14:paraId="7534052D" w14:textId="77777777" w:rsidR="00DF1E87" w:rsidRPr="007E29D1" w:rsidRDefault="00DF1E87" w:rsidP="00893C91">
                  <w:pPr>
                    <w:pStyle w:val="Header"/>
                    <w:ind w:right="187"/>
                    <w:jc w:val="both"/>
                    <w:rPr>
                      <w:sz w:val="26"/>
                      <w:szCs w:val="26"/>
                    </w:rPr>
                  </w:pPr>
                  <w:r w:rsidRPr="007E29D1">
                    <w:rPr>
                      <w:sz w:val="26"/>
                      <w:szCs w:val="26"/>
                    </w:rPr>
                    <w:t>+ Cổng dịch vụ công tỉnh, địa chỉ https://dichvucong.tayninh.gov.vn/</w:t>
                  </w:r>
                </w:p>
                <w:p w14:paraId="67B79445" w14:textId="77777777" w:rsidR="00DF1E87" w:rsidRPr="007E29D1" w:rsidRDefault="00DF1E87"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08BFFDE7" w14:textId="77777777" w:rsidR="00DF1E87" w:rsidRPr="007E29D1" w:rsidRDefault="00DF1E87"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4BD08596" w14:textId="77777777" w:rsidTr="008E0AB6">
              <w:trPr>
                <w:trHeight w:val="551"/>
                <w:tblHeader/>
              </w:trPr>
              <w:tc>
                <w:tcPr>
                  <w:tcW w:w="715" w:type="pct"/>
                  <w:tcBorders>
                    <w:top w:val="single" w:sz="4" w:space="0" w:color="auto"/>
                    <w:left w:val="single" w:sz="4" w:space="0" w:color="auto"/>
                    <w:bottom w:val="single" w:sz="4" w:space="0" w:color="auto"/>
                    <w:right w:val="single" w:sz="4" w:space="0" w:color="auto"/>
                  </w:tcBorders>
                  <w:vAlign w:val="center"/>
                  <w:hideMark/>
                </w:tcPr>
                <w:p w14:paraId="5E74C1E8" w14:textId="77777777" w:rsidR="00DF1E87" w:rsidRPr="007E29D1" w:rsidRDefault="00DF1E87" w:rsidP="00893C91">
                  <w:pPr>
                    <w:pStyle w:val="Header"/>
                    <w:spacing w:before="120"/>
                    <w:jc w:val="center"/>
                    <w:rPr>
                      <w:b/>
                      <w:sz w:val="26"/>
                      <w:szCs w:val="26"/>
                      <w:lang w:val="nl-NL"/>
                    </w:rPr>
                  </w:pPr>
                  <w:r w:rsidRPr="007E29D1">
                    <w:rPr>
                      <w:b/>
                      <w:sz w:val="26"/>
                      <w:szCs w:val="26"/>
                      <w:lang w:val="nl-NL"/>
                    </w:rPr>
                    <w:t>STT</w:t>
                  </w:r>
                </w:p>
              </w:tc>
              <w:tc>
                <w:tcPr>
                  <w:tcW w:w="2452" w:type="pct"/>
                  <w:tcBorders>
                    <w:top w:val="single" w:sz="4" w:space="0" w:color="auto"/>
                    <w:left w:val="single" w:sz="4" w:space="0" w:color="auto"/>
                    <w:bottom w:val="single" w:sz="4" w:space="0" w:color="auto"/>
                    <w:right w:val="single" w:sz="4" w:space="0" w:color="auto"/>
                  </w:tcBorders>
                  <w:vAlign w:val="center"/>
                  <w:hideMark/>
                </w:tcPr>
                <w:p w14:paraId="403FDC77" w14:textId="77777777" w:rsidR="00DF1E87" w:rsidRPr="007E29D1" w:rsidRDefault="00DF1E87" w:rsidP="00893C91">
                  <w:pPr>
                    <w:pStyle w:val="Header"/>
                    <w:spacing w:before="120"/>
                    <w:jc w:val="center"/>
                    <w:rPr>
                      <w:b/>
                      <w:sz w:val="26"/>
                      <w:szCs w:val="26"/>
                      <w:lang w:val="nl-NL"/>
                    </w:rPr>
                  </w:pPr>
                  <w:r w:rsidRPr="007E29D1">
                    <w:rPr>
                      <w:b/>
                      <w:sz w:val="26"/>
                      <w:szCs w:val="26"/>
                      <w:lang w:val="nl-NL"/>
                    </w:rPr>
                    <w:t>Nội dung công việc</w:t>
                  </w:r>
                </w:p>
              </w:tc>
              <w:tc>
                <w:tcPr>
                  <w:tcW w:w="1084" w:type="pct"/>
                  <w:tcBorders>
                    <w:top w:val="single" w:sz="4" w:space="0" w:color="auto"/>
                    <w:left w:val="single" w:sz="4" w:space="0" w:color="auto"/>
                    <w:bottom w:val="single" w:sz="4" w:space="0" w:color="auto"/>
                    <w:right w:val="single" w:sz="4" w:space="0" w:color="auto"/>
                  </w:tcBorders>
                  <w:vAlign w:val="center"/>
                  <w:hideMark/>
                </w:tcPr>
                <w:p w14:paraId="6CF98C62" w14:textId="77777777" w:rsidR="00DF1E87" w:rsidRPr="007E29D1" w:rsidRDefault="00DF1E87" w:rsidP="00893C91">
                  <w:pPr>
                    <w:pStyle w:val="Header"/>
                    <w:spacing w:before="120"/>
                    <w:jc w:val="center"/>
                    <w:rPr>
                      <w:b/>
                      <w:sz w:val="26"/>
                      <w:szCs w:val="26"/>
                      <w:lang w:val="nl-NL"/>
                    </w:rPr>
                  </w:pPr>
                  <w:r w:rsidRPr="007E29D1">
                    <w:rPr>
                      <w:b/>
                      <w:sz w:val="26"/>
                      <w:szCs w:val="26"/>
                      <w:lang w:val="nl-NL"/>
                    </w:rPr>
                    <w:t>Trách nhiệm</w:t>
                  </w:r>
                </w:p>
              </w:tc>
              <w:tc>
                <w:tcPr>
                  <w:tcW w:w="748" w:type="pct"/>
                  <w:tcBorders>
                    <w:top w:val="single" w:sz="4" w:space="0" w:color="auto"/>
                    <w:left w:val="single" w:sz="4" w:space="0" w:color="auto"/>
                    <w:bottom w:val="single" w:sz="4" w:space="0" w:color="auto"/>
                    <w:right w:val="single" w:sz="4" w:space="0" w:color="auto"/>
                  </w:tcBorders>
                  <w:vAlign w:val="center"/>
                  <w:hideMark/>
                </w:tcPr>
                <w:p w14:paraId="3C8B6C8F" w14:textId="77777777" w:rsidR="00DF1E87" w:rsidRPr="007E29D1" w:rsidRDefault="00DF1E87"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6A2815D9" w14:textId="77777777" w:rsidTr="008E0AB6">
              <w:trPr>
                <w:trHeight w:val="33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9A1AAF4" w14:textId="77777777" w:rsidR="00DF1E87" w:rsidRPr="007E29D1" w:rsidRDefault="00DF1E8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35026ED6" w14:textId="77777777" w:rsidTr="008E0AB6">
              <w:trPr>
                <w:trHeight w:val="1411"/>
              </w:trPr>
              <w:tc>
                <w:tcPr>
                  <w:tcW w:w="715" w:type="pct"/>
                  <w:tcBorders>
                    <w:top w:val="single" w:sz="4" w:space="0" w:color="auto"/>
                    <w:left w:val="single" w:sz="4" w:space="0" w:color="auto"/>
                    <w:bottom w:val="single" w:sz="4" w:space="0" w:color="auto"/>
                    <w:right w:val="single" w:sz="4" w:space="0" w:color="auto"/>
                  </w:tcBorders>
                  <w:vAlign w:val="center"/>
                </w:tcPr>
                <w:p w14:paraId="1EDB236A" w14:textId="77777777" w:rsidR="00DF1E87" w:rsidRPr="007E29D1" w:rsidRDefault="00DF1E87" w:rsidP="00893C91">
                  <w:pPr>
                    <w:pStyle w:val="Header"/>
                    <w:spacing w:before="120"/>
                    <w:ind w:left="29"/>
                    <w:rPr>
                      <w:b/>
                      <w:sz w:val="26"/>
                      <w:szCs w:val="26"/>
                      <w:lang w:val="nl-NL"/>
                    </w:rPr>
                  </w:pPr>
                  <w:r w:rsidRPr="007E29D1">
                    <w:rPr>
                      <w:b/>
                      <w:sz w:val="26"/>
                      <w:szCs w:val="26"/>
                      <w:lang w:val="nl-NL"/>
                    </w:rPr>
                    <w:t>Bước 1</w:t>
                  </w:r>
                </w:p>
              </w:tc>
              <w:tc>
                <w:tcPr>
                  <w:tcW w:w="2452" w:type="pct"/>
                  <w:tcBorders>
                    <w:top w:val="single" w:sz="4" w:space="0" w:color="auto"/>
                    <w:left w:val="single" w:sz="4" w:space="0" w:color="auto"/>
                    <w:bottom w:val="single" w:sz="4" w:space="0" w:color="auto"/>
                    <w:right w:val="single" w:sz="4" w:space="0" w:color="auto"/>
                  </w:tcBorders>
                  <w:vAlign w:val="center"/>
                </w:tcPr>
                <w:p w14:paraId="57EA5D77" w14:textId="77777777" w:rsidR="00DF1E87" w:rsidRPr="007E29D1" w:rsidRDefault="00DF1E87" w:rsidP="00893C91">
                  <w:pPr>
                    <w:pStyle w:val="Header"/>
                    <w:ind w:left="57" w:right="57"/>
                    <w:jc w:val="both"/>
                    <w:rPr>
                      <w:sz w:val="26"/>
                      <w:szCs w:val="26"/>
                      <w:lang w:val="nl-NL"/>
                    </w:rPr>
                  </w:pPr>
                  <w:r w:rsidRPr="007E29D1">
                    <w:rPr>
                      <w:sz w:val="26"/>
                      <w:szCs w:val="26"/>
                      <w:lang w:val="nl-NL"/>
                    </w:rPr>
                    <w:t xml:space="preserve">- Thực hiện tiếp nhận hồ sơ: </w:t>
                  </w:r>
                </w:p>
                <w:p w14:paraId="551094C4" w14:textId="77777777" w:rsidR="00DF1E87" w:rsidRPr="007E29D1" w:rsidRDefault="00DF1E87"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78280AAD" w14:textId="77777777" w:rsidR="00DF1E87" w:rsidRPr="007E29D1" w:rsidRDefault="00DF1E87"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332E8922" w14:textId="77777777" w:rsidR="00DF1E87" w:rsidRPr="007E29D1" w:rsidRDefault="00DF1E87"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84" w:type="pct"/>
                  <w:tcBorders>
                    <w:top w:val="single" w:sz="4" w:space="0" w:color="auto"/>
                    <w:left w:val="single" w:sz="4" w:space="0" w:color="auto"/>
                    <w:bottom w:val="single" w:sz="4" w:space="0" w:color="auto"/>
                    <w:right w:val="single" w:sz="4" w:space="0" w:color="auto"/>
                  </w:tcBorders>
                  <w:vAlign w:val="center"/>
                </w:tcPr>
                <w:p w14:paraId="1B4FA19D" w14:textId="77777777" w:rsidR="00DF1E87" w:rsidRPr="007E29D1" w:rsidRDefault="00DF1E87" w:rsidP="00893C91">
                  <w:pPr>
                    <w:pStyle w:val="Header"/>
                    <w:jc w:val="center"/>
                    <w:rPr>
                      <w:sz w:val="26"/>
                      <w:szCs w:val="26"/>
                      <w:lang w:val="nl-NL"/>
                    </w:rPr>
                  </w:pPr>
                  <w:r w:rsidRPr="007E29D1">
                    <w:rPr>
                      <w:sz w:val="26"/>
                      <w:szCs w:val="26"/>
                      <w:lang w:val="nl-NL"/>
                    </w:rPr>
                    <w:t>Công chức tại Trung tâm Phục vụ hành chính công tỉnh</w:t>
                  </w:r>
                </w:p>
              </w:tc>
              <w:tc>
                <w:tcPr>
                  <w:tcW w:w="748" w:type="pct"/>
                  <w:tcBorders>
                    <w:top w:val="single" w:sz="4" w:space="0" w:color="auto"/>
                    <w:left w:val="single" w:sz="4" w:space="0" w:color="auto"/>
                    <w:bottom w:val="single" w:sz="4" w:space="0" w:color="auto"/>
                    <w:right w:val="single" w:sz="4" w:space="0" w:color="auto"/>
                  </w:tcBorders>
                  <w:vAlign w:val="center"/>
                  <w:hideMark/>
                </w:tcPr>
                <w:p w14:paraId="58F7C9B8" w14:textId="77777777" w:rsidR="00DF1E87" w:rsidRPr="007E29D1" w:rsidRDefault="00DF1E87" w:rsidP="00893C91">
                  <w:pPr>
                    <w:pStyle w:val="Header"/>
                    <w:spacing w:before="120"/>
                    <w:jc w:val="center"/>
                    <w:rPr>
                      <w:sz w:val="26"/>
                      <w:szCs w:val="26"/>
                      <w:lang w:val="nl-NL"/>
                    </w:rPr>
                  </w:pPr>
                  <w:r w:rsidRPr="007E29D1">
                    <w:rPr>
                      <w:sz w:val="26"/>
                      <w:szCs w:val="26"/>
                      <w:lang w:val="nl-NL"/>
                    </w:rPr>
                    <w:t>01 ngày</w:t>
                  </w:r>
                </w:p>
              </w:tc>
            </w:tr>
            <w:tr w:rsidR="006A4142" w:rsidRPr="007E29D1" w14:paraId="20CB4A6F" w14:textId="77777777" w:rsidTr="008E0AB6">
              <w:trPr>
                <w:trHeight w:val="212"/>
              </w:trPr>
              <w:tc>
                <w:tcPr>
                  <w:tcW w:w="5000" w:type="pct"/>
                  <w:gridSpan w:val="4"/>
                  <w:tcBorders>
                    <w:top w:val="single" w:sz="4" w:space="0" w:color="auto"/>
                    <w:left w:val="single" w:sz="4" w:space="0" w:color="auto"/>
                    <w:bottom w:val="single" w:sz="4" w:space="0" w:color="auto"/>
                    <w:right w:val="single" w:sz="4" w:space="0" w:color="auto"/>
                  </w:tcBorders>
                </w:tcPr>
                <w:p w14:paraId="3962DD29" w14:textId="77777777" w:rsidR="00DF1E87" w:rsidRPr="007E29D1" w:rsidRDefault="00DF1E87"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4DF4650F" w14:textId="77777777" w:rsidTr="008E0AB6">
              <w:trPr>
                <w:trHeight w:val="940"/>
              </w:trPr>
              <w:tc>
                <w:tcPr>
                  <w:tcW w:w="715" w:type="pct"/>
                  <w:vMerge w:val="restart"/>
                  <w:tcBorders>
                    <w:top w:val="single" w:sz="4" w:space="0" w:color="auto"/>
                    <w:left w:val="single" w:sz="4" w:space="0" w:color="auto"/>
                    <w:right w:val="single" w:sz="4" w:space="0" w:color="auto"/>
                  </w:tcBorders>
                </w:tcPr>
                <w:p w14:paraId="31F34450" w14:textId="77777777" w:rsidR="00DF1E87" w:rsidRPr="007E29D1" w:rsidRDefault="00DF1E87" w:rsidP="00893C91">
                  <w:pPr>
                    <w:ind w:left="29"/>
                    <w:rPr>
                      <w:b/>
                      <w:sz w:val="26"/>
                      <w:szCs w:val="26"/>
                    </w:rPr>
                  </w:pPr>
                  <w:r w:rsidRPr="007E29D1">
                    <w:rPr>
                      <w:b/>
                      <w:sz w:val="26"/>
                      <w:szCs w:val="26"/>
                      <w:lang w:val="nl-NL"/>
                    </w:rPr>
                    <w:t>Bước 2</w:t>
                  </w:r>
                </w:p>
                <w:p w14:paraId="5C908F8C" w14:textId="77777777" w:rsidR="00DF1E87" w:rsidRPr="007E29D1" w:rsidRDefault="00DF1E87" w:rsidP="00893C91">
                  <w:pPr>
                    <w:ind w:left="29"/>
                    <w:rPr>
                      <w:b/>
                      <w:sz w:val="26"/>
                      <w:szCs w:val="26"/>
                      <w:lang w:val="nl-NL"/>
                    </w:rPr>
                  </w:pPr>
                </w:p>
              </w:tc>
              <w:tc>
                <w:tcPr>
                  <w:tcW w:w="2452" w:type="pct"/>
                  <w:tcBorders>
                    <w:top w:val="single" w:sz="4" w:space="0" w:color="auto"/>
                    <w:left w:val="single" w:sz="4" w:space="0" w:color="auto"/>
                    <w:bottom w:val="single" w:sz="4" w:space="0" w:color="auto"/>
                    <w:right w:val="single" w:sz="4" w:space="0" w:color="auto"/>
                  </w:tcBorders>
                  <w:vAlign w:val="center"/>
                </w:tcPr>
                <w:p w14:paraId="30DFC993" w14:textId="77777777" w:rsidR="00DF1E87" w:rsidRPr="007E29D1" w:rsidRDefault="00DF1E87"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84" w:type="pct"/>
                  <w:tcBorders>
                    <w:top w:val="single" w:sz="4" w:space="0" w:color="auto"/>
                    <w:left w:val="single" w:sz="4" w:space="0" w:color="auto"/>
                    <w:bottom w:val="single" w:sz="4" w:space="0" w:color="auto"/>
                    <w:right w:val="single" w:sz="4" w:space="0" w:color="auto"/>
                  </w:tcBorders>
                  <w:vAlign w:val="center"/>
                </w:tcPr>
                <w:p w14:paraId="1444CC78" w14:textId="77777777" w:rsidR="00DF1E87" w:rsidRPr="007E29D1" w:rsidRDefault="00DF1E87" w:rsidP="00893C91">
                  <w:pPr>
                    <w:pStyle w:val="Header"/>
                    <w:jc w:val="center"/>
                    <w:rPr>
                      <w:sz w:val="26"/>
                      <w:szCs w:val="26"/>
                      <w:lang w:val="nl-NL"/>
                    </w:rPr>
                  </w:pPr>
                  <w:r w:rsidRPr="007E29D1">
                    <w:rPr>
                      <w:spacing w:val="-6"/>
                      <w:sz w:val="26"/>
                      <w:szCs w:val="26"/>
                    </w:rPr>
                    <w:t xml:space="preserve">Văn thư Sở </w:t>
                  </w:r>
                </w:p>
              </w:tc>
              <w:tc>
                <w:tcPr>
                  <w:tcW w:w="748" w:type="pct"/>
                  <w:vMerge w:val="restart"/>
                  <w:tcBorders>
                    <w:top w:val="single" w:sz="4" w:space="0" w:color="auto"/>
                    <w:left w:val="single" w:sz="4" w:space="0" w:color="auto"/>
                    <w:right w:val="single" w:sz="4" w:space="0" w:color="auto"/>
                  </w:tcBorders>
                  <w:vAlign w:val="center"/>
                </w:tcPr>
                <w:p w14:paraId="2E64D6AF" w14:textId="77777777" w:rsidR="00DF1E87" w:rsidRPr="007E29D1" w:rsidRDefault="00DF1E87" w:rsidP="00893C91">
                  <w:pPr>
                    <w:pStyle w:val="Header"/>
                    <w:spacing w:before="120"/>
                    <w:jc w:val="center"/>
                    <w:rPr>
                      <w:sz w:val="26"/>
                      <w:szCs w:val="26"/>
                      <w:lang w:val="nl-NL"/>
                    </w:rPr>
                  </w:pPr>
                  <w:r w:rsidRPr="007E29D1">
                    <w:rPr>
                      <w:sz w:val="26"/>
                      <w:szCs w:val="26"/>
                      <w:lang w:val="nl-NL"/>
                    </w:rPr>
                    <w:t>05 ngày</w:t>
                  </w:r>
                </w:p>
                <w:p w14:paraId="6D8CCF2A" w14:textId="77777777" w:rsidR="00DF1E87" w:rsidRPr="007E29D1" w:rsidRDefault="00DF1E87" w:rsidP="00893C91">
                  <w:pPr>
                    <w:pStyle w:val="Header"/>
                    <w:spacing w:before="120"/>
                    <w:jc w:val="center"/>
                    <w:rPr>
                      <w:sz w:val="26"/>
                      <w:szCs w:val="26"/>
                      <w:lang w:val="nl-NL"/>
                    </w:rPr>
                  </w:pPr>
                </w:p>
              </w:tc>
            </w:tr>
            <w:tr w:rsidR="006A4142" w:rsidRPr="007E29D1" w14:paraId="2BC9F910" w14:textId="77777777" w:rsidTr="008E0AB6">
              <w:trPr>
                <w:trHeight w:val="940"/>
              </w:trPr>
              <w:tc>
                <w:tcPr>
                  <w:tcW w:w="715" w:type="pct"/>
                  <w:vMerge/>
                  <w:tcBorders>
                    <w:left w:val="single" w:sz="4" w:space="0" w:color="auto"/>
                    <w:right w:val="single" w:sz="4" w:space="0" w:color="auto"/>
                  </w:tcBorders>
                </w:tcPr>
                <w:p w14:paraId="33D5D262" w14:textId="77777777" w:rsidR="00DF1E87" w:rsidRPr="007E29D1" w:rsidRDefault="00DF1E87" w:rsidP="00893C91">
                  <w:pPr>
                    <w:ind w:left="29"/>
                    <w:rPr>
                      <w:b/>
                      <w:sz w:val="26"/>
                      <w:szCs w:val="26"/>
                    </w:rPr>
                  </w:pPr>
                </w:p>
              </w:tc>
              <w:tc>
                <w:tcPr>
                  <w:tcW w:w="2452" w:type="pct"/>
                  <w:tcBorders>
                    <w:top w:val="single" w:sz="4" w:space="0" w:color="auto"/>
                    <w:left w:val="single" w:sz="4" w:space="0" w:color="auto"/>
                    <w:bottom w:val="single" w:sz="4" w:space="0" w:color="auto"/>
                    <w:right w:val="single" w:sz="4" w:space="0" w:color="auto"/>
                  </w:tcBorders>
                  <w:vAlign w:val="center"/>
                  <w:hideMark/>
                </w:tcPr>
                <w:p w14:paraId="2CF4BC97" w14:textId="77777777" w:rsidR="00DF1E87" w:rsidRPr="007E29D1" w:rsidRDefault="00DF1E87"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43F3AF2B" w14:textId="77777777" w:rsidR="00DF1E87" w:rsidRPr="007E29D1" w:rsidRDefault="00DF1E87" w:rsidP="00893C91">
                  <w:pPr>
                    <w:pStyle w:val="Header"/>
                    <w:spacing w:before="120"/>
                    <w:jc w:val="both"/>
                    <w:rPr>
                      <w:sz w:val="26"/>
                      <w:szCs w:val="26"/>
                      <w:lang w:val="nl-NL"/>
                    </w:rPr>
                  </w:pPr>
                  <w:r w:rsidRPr="007E29D1">
                    <w:rPr>
                      <w:sz w:val="26"/>
                      <w:szCs w:val="26"/>
                      <w:lang w:val="nl-NL"/>
                    </w:rPr>
                    <w:t>- Dự thảo thông báo kết quả thẩm định, trình Lãnh đạo Phòng phê duyệt văn bản.</w:t>
                  </w:r>
                </w:p>
              </w:tc>
              <w:tc>
                <w:tcPr>
                  <w:tcW w:w="1084" w:type="pct"/>
                  <w:tcBorders>
                    <w:top w:val="single" w:sz="4" w:space="0" w:color="auto"/>
                    <w:left w:val="single" w:sz="4" w:space="0" w:color="auto"/>
                    <w:bottom w:val="single" w:sz="4" w:space="0" w:color="auto"/>
                    <w:right w:val="single" w:sz="4" w:space="0" w:color="auto"/>
                  </w:tcBorders>
                  <w:vAlign w:val="center"/>
                </w:tcPr>
                <w:p w14:paraId="7693D4F1" w14:textId="77777777" w:rsidR="00DF1E87" w:rsidRPr="007E29D1" w:rsidRDefault="00DF1E87" w:rsidP="00893C91">
                  <w:pPr>
                    <w:pStyle w:val="Header"/>
                    <w:spacing w:before="120"/>
                    <w:jc w:val="center"/>
                    <w:rPr>
                      <w:sz w:val="26"/>
                      <w:szCs w:val="26"/>
                      <w:lang w:val="nl-NL"/>
                    </w:rPr>
                  </w:pPr>
                  <w:r w:rsidRPr="007E29D1">
                    <w:rPr>
                      <w:sz w:val="26"/>
                      <w:szCs w:val="26"/>
                      <w:lang w:val="nl-NL"/>
                    </w:rPr>
                    <w:t>Chuyên viên</w:t>
                  </w:r>
                </w:p>
                <w:p w14:paraId="205D16F7" w14:textId="77777777" w:rsidR="00DF1E87" w:rsidRPr="007E29D1" w:rsidRDefault="00DF1E87" w:rsidP="00893C91">
                  <w:pPr>
                    <w:pStyle w:val="Header"/>
                    <w:spacing w:before="120"/>
                    <w:jc w:val="center"/>
                    <w:rPr>
                      <w:sz w:val="26"/>
                      <w:szCs w:val="26"/>
                      <w:lang w:val="nl-NL"/>
                    </w:rPr>
                  </w:pPr>
                  <w:r w:rsidRPr="007E29D1">
                    <w:rPr>
                      <w:sz w:val="26"/>
                      <w:szCs w:val="26"/>
                      <w:lang w:val="nl-NL"/>
                    </w:rPr>
                    <w:t>Phòng KHTC</w:t>
                  </w:r>
                </w:p>
                <w:p w14:paraId="2E46CD7C" w14:textId="77777777" w:rsidR="00DF1E87" w:rsidRPr="007E29D1" w:rsidRDefault="00DF1E87" w:rsidP="00893C91">
                  <w:pPr>
                    <w:pStyle w:val="Header"/>
                    <w:spacing w:before="120"/>
                    <w:jc w:val="center"/>
                    <w:rPr>
                      <w:sz w:val="26"/>
                      <w:szCs w:val="26"/>
                      <w:lang w:val="nl-NL"/>
                    </w:rPr>
                  </w:pPr>
                </w:p>
              </w:tc>
              <w:tc>
                <w:tcPr>
                  <w:tcW w:w="748" w:type="pct"/>
                  <w:vMerge/>
                  <w:tcBorders>
                    <w:left w:val="single" w:sz="4" w:space="0" w:color="auto"/>
                    <w:bottom w:val="single" w:sz="4" w:space="0" w:color="auto"/>
                    <w:right w:val="single" w:sz="4" w:space="0" w:color="auto"/>
                  </w:tcBorders>
                  <w:vAlign w:val="center"/>
                </w:tcPr>
                <w:p w14:paraId="6D45DA06" w14:textId="77777777" w:rsidR="00DF1E87" w:rsidRPr="007E29D1" w:rsidRDefault="00DF1E87" w:rsidP="00893C91">
                  <w:pPr>
                    <w:pStyle w:val="Header"/>
                    <w:spacing w:before="120"/>
                    <w:jc w:val="center"/>
                    <w:rPr>
                      <w:sz w:val="26"/>
                      <w:szCs w:val="26"/>
                      <w:lang w:val="nl-NL"/>
                    </w:rPr>
                  </w:pPr>
                </w:p>
              </w:tc>
            </w:tr>
            <w:tr w:rsidR="006A4142" w:rsidRPr="007E29D1" w14:paraId="20D321F2" w14:textId="77777777" w:rsidTr="008E0AB6">
              <w:trPr>
                <w:trHeight w:val="648"/>
              </w:trPr>
              <w:tc>
                <w:tcPr>
                  <w:tcW w:w="715" w:type="pct"/>
                  <w:vMerge/>
                  <w:tcBorders>
                    <w:left w:val="single" w:sz="4" w:space="0" w:color="auto"/>
                    <w:right w:val="single" w:sz="4" w:space="0" w:color="auto"/>
                  </w:tcBorders>
                </w:tcPr>
                <w:p w14:paraId="7E64AF67" w14:textId="77777777" w:rsidR="00DF1E87" w:rsidRPr="007E29D1" w:rsidRDefault="00DF1E87" w:rsidP="00893C91">
                  <w:pPr>
                    <w:ind w:left="29"/>
                    <w:rPr>
                      <w:b/>
                      <w:sz w:val="26"/>
                      <w:szCs w:val="26"/>
                    </w:rPr>
                  </w:pPr>
                </w:p>
              </w:tc>
              <w:tc>
                <w:tcPr>
                  <w:tcW w:w="2452" w:type="pct"/>
                  <w:tcBorders>
                    <w:top w:val="single" w:sz="4" w:space="0" w:color="auto"/>
                    <w:left w:val="single" w:sz="4" w:space="0" w:color="auto"/>
                    <w:bottom w:val="single" w:sz="4" w:space="0" w:color="auto"/>
                    <w:right w:val="single" w:sz="4" w:space="0" w:color="auto"/>
                  </w:tcBorders>
                  <w:vAlign w:val="center"/>
                  <w:hideMark/>
                </w:tcPr>
                <w:p w14:paraId="77AA0564" w14:textId="77777777" w:rsidR="00DF1E87" w:rsidRPr="007E29D1" w:rsidRDefault="00DF1E87"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84" w:type="pct"/>
                  <w:tcBorders>
                    <w:top w:val="single" w:sz="4" w:space="0" w:color="auto"/>
                    <w:left w:val="single" w:sz="4" w:space="0" w:color="auto"/>
                    <w:bottom w:val="single" w:sz="4" w:space="0" w:color="auto"/>
                    <w:right w:val="single" w:sz="4" w:space="0" w:color="auto"/>
                  </w:tcBorders>
                  <w:vAlign w:val="center"/>
                  <w:hideMark/>
                </w:tcPr>
                <w:p w14:paraId="509DBAA6" w14:textId="77777777" w:rsidR="00DF1E87" w:rsidRPr="007E29D1" w:rsidRDefault="00DF1E87" w:rsidP="00893C91">
                  <w:pPr>
                    <w:pStyle w:val="Header"/>
                    <w:spacing w:before="120"/>
                    <w:jc w:val="center"/>
                    <w:rPr>
                      <w:sz w:val="26"/>
                      <w:szCs w:val="26"/>
                      <w:lang w:val="nl-NL"/>
                    </w:rPr>
                  </w:pPr>
                  <w:r w:rsidRPr="007E29D1">
                    <w:rPr>
                      <w:sz w:val="26"/>
                      <w:szCs w:val="26"/>
                      <w:lang w:val="nl-NL"/>
                    </w:rPr>
                    <w:t>Lãnh đạo</w:t>
                  </w:r>
                </w:p>
                <w:p w14:paraId="4E0E4CBE" w14:textId="77777777" w:rsidR="00DF1E87" w:rsidRPr="007E29D1" w:rsidRDefault="00DF1E87" w:rsidP="00893C91">
                  <w:pPr>
                    <w:pStyle w:val="Header"/>
                    <w:spacing w:before="120"/>
                    <w:jc w:val="center"/>
                    <w:rPr>
                      <w:sz w:val="26"/>
                      <w:szCs w:val="26"/>
                      <w:lang w:val="nl-NL"/>
                    </w:rPr>
                  </w:pPr>
                  <w:r w:rsidRPr="007E29D1">
                    <w:rPr>
                      <w:sz w:val="26"/>
                      <w:szCs w:val="26"/>
                      <w:lang w:val="nl-NL"/>
                    </w:rPr>
                    <w:t>Phòng  KHTC</w:t>
                  </w:r>
                </w:p>
                <w:p w14:paraId="15A2F815" w14:textId="77777777" w:rsidR="00DF1E87" w:rsidRPr="007E29D1" w:rsidRDefault="00DF1E87" w:rsidP="00893C91">
                  <w:pPr>
                    <w:pStyle w:val="Header"/>
                    <w:spacing w:before="120"/>
                    <w:jc w:val="center"/>
                    <w:rPr>
                      <w:sz w:val="26"/>
                      <w:szCs w:val="26"/>
                      <w:lang w:val="nl-NL"/>
                    </w:rPr>
                  </w:pPr>
                </w:p>
              </w:tc>
              <w:tc>
                <w:tcPr>
                  <w:tcW w:w="748" w:type="pct"/>
                  <w:tcBorders>
                    <w:top w:val="single" w:sz="4" w:space="0" w:color="auto"/>
                    <w:left w:val="single" w:sz="4" w:space="0" w:color="auto"/>
                    <w:bottom w:val="single" w:sz="4" w:space="0" w:color="auto"/>
                    <w:right w:val="single" w:sz="4" w:space="0" w:color="auto"/>
                  </w:tcBorders>
                  <w:vAlign w:val="center"/>
                  <w:hideMark/>
                </w:tcPr>
                <w:p w14:paraId="2813F60D" w14:textId="77777777" w:rsidR="00DF1E87" w:rsidRPr="007E29D1" w:rsidRDefault="00DF1E87" w:rsidP="00893C91">
                  <w:pPr>
                    <w:pStyle w:val="Header"/>
                    <w:spacing w:before="120"/>
                    <w:jc w:val="center"/>
                    <w:rPr>
                      <w:sz w:val="26"/>
                      <w:szCs w:val="26"/>
                      <w:lang w:val="nl-NL"/>
                    </w:rPr>
                  </w:pPr>
                  <w:r w:rsidRPr="007E29D1">
                    <w:rPr>
                      <w:sz w:val="26"/>
                      <w:szCs w:val="26"/>
                      <w:lang w:val="nl-NL"/>
                    </w:rPr>
                    <w:t>02 ngày</w:t>
                  </w:r>
                </w:p>
              </w:tc>
            </w:tr>
            <w:tr w:rsidR="006A4142" w:rsidRPr="007E29D1" w14:paraId="4C0C0E13" w14:textId="77777777" w:rsidTr="008E0AB6">
              <w:trPr>
                <w:trHeight w:val="634"/>
              </w:trPr>
              <w:tc>
                <w:tcPr>
                  <w:tcW w:w="715" w:type="pct"/>
                  <w:vMerge/>
                  <w:tcBorders>
                    <w:left w:val="single" w:sz="4" w:space="0" w:color="auto"/>
                    <w:right w:val="single" w:sz="4" w:space="0" w:color="auto"/>
                  </w:tcBorders>
                </w:tcPr>
                <w:p w14:paraId="5ECA16DB" w14:textId="77777777" w:rsidR="00DF1E87" w:rsidRPr="007E29D1" w:rsidRDefault="00DF1E87" w:rsidP="00893C91">
                  <w:pPr>
                    <w:ind w:left="29"/>
                    <w:rPr>
                      <w:b/>
                      <w:sz w:val="26"/>
                      <w:szCs w:val="26"/>
                    </w:rPr>
                  </w:pPr>
                </w:p>
              </w:tc>
              <w:tc>
                <w:tcPr>
                  <w:tcW w:w="2452" w:type="pct"/>
                  <w:tcBorders>
                    <w:top w:val="single" w:sz="4" w:space="0" w:color="auto"/>
                    <w:left w:val="single" w:sz="4" w:space="0" w:color="auto"/>
                    <w:bottom w:val="single" w:sz="4" w:space="0" w:color="auto"/>
                    <w:right w:val="single" w:sz="4" w:space="0" w:color="auto"/>
                  </w:tcBorders>
                  <w:vAlign w:val="center"/>
                  <w:hideMark/>
                </w:tcPr>
                <w:p w14:paraId="09DBB684" w14:textId="77777777" w:rsidR="00DF1E87" w:rsidRPr="007E29D1" w:rsidRDefault="00DF1E87" w:rsidP="00893C91">
                  <w:pPr>
                    <w:pStyle w:val="Header"/>
                    <w:spacing w:before="120"/>
                    <w:jc w:val="both"/>
                    <w:rPr>
                      <w:sz w:val="26"/>
                      <w:szCs w:val="26"/>
                      <w:lang w:val="nl-NL"/>
                    </w:rPr>
                  </w:pPr>
                  <w:r w:rsidRPr="007E29D1">
                    <w:rPr>
                      <w:sz w:val="26"/>
                      <w:szCs w:val="26"/>
                      <w:lang w:val="es-ES"/>
                    </w:rPr>
                    <w:t>Lãnh đạo Sở có ý kiến về dự thảo thông báo kết quả thẩm định và ký văn bản trình gửi Ban Giám đốc.</w:t>
                  </w:r>
                </w:p>
              </w:tc>
              <w:tc>
                <w:tcPr>
                  <w:tcW w:w="1084" w:type="pct"/>
                  <w:tcBorders>
                    <w:top w:val="single" w:sz="4" w:space="0" w:color="auto"/>
                    <w:left w:val="single" w:sz="4" w:space="0" w:color="auto"/>
                    <w:bottom w:val="single" w:sz="4" w:space="0" w:color="auto"/>
                    <w:right w:val="single" w:sz="4" w:space="0" w:color="auto"/>
                  </w:tcBorders>
                  <w:vAlign w:val="center"/>
                  <w:hideMark/>
                </w:tcPr>
                <w:p w14:paraId="4CF58918" w14:textId="77777777" w:rsidR="00DF1E87" w:rsidRPr="007E29D1" w:rsidRDefault="00DF1E87" w:rsidP="00893C91">
                  <w:pPr>
                    <w:pStyle w:val="Header"/>
                    <w:spacing w:before="120"/>
                    <w:jc w:val="center"/>
                    <w:rPr>
                      <w:sz w:val="26"/>
                      <w:szCs w:val="26"/>
                      <w:lang w:val="nl-NL"/>
                    </w:rPr>
                  </w:pPr>
                  <w:r w:rsidRPr="007E29D1">
                    <w:rPr>
                      <w:sz w:val="26"/>
                      <w:szCs w:val="26"/>
                      <w:lang w:val="nl-NL"/>
                    </w:rPr>
                    <w:t>Lãnh đạo Sở</w:t>
                  </w:r>
                </w:p>
              </w:tc>
              <w:tc>
                <w:tcPr>
                  <w:tcW w:w="748" w:type="pct"/>
                  <w:tcBorders>
                    <w:top w:val="single" w:sz="4" w:space="0" w:color="auto"/>
                    <w:left w:val="single" w:sz="4" w:space="0" w:color="auto"/>
                    <w:bottom w:val="single" w:sz="4" w:space="0" w:color="auto"/>
                    <w:right w:val="single" w:sz="4" w:space="0" w:color="auto"/>
                  </w:tcBorders>
                  <w:vAlign w:val="center"/>
                  <w:hideMark/>
                </w:tcPr>
                <w:p w14:paraId="02993ED4" w14:textId="77777777" w:rsidR="00DF1E87" w:rsidRPr="007E29D1" w:rsidRDefault="00DF1E87" w:rsidP="00893C91">
                  <w:pPr>
                    <w:pStyle w:val="Header"/>
                    <w:spacing w:before="120"/>
                    <w:jc w:val="center"/>
                    <w:rPr>
                      <w:sz w:val="26"/>
                      <w:szCs w:val="26"/>
                      <w:lang w:val="nl-NL"/>
                    </w:rPr>
                  </w:pPr>
                  <w:r w:rsidRPr="007E29D1">
                    <w:rPr>
                      <w:sz w:val="26"/>
                      <w:szCs w:val="26"/>
                      <w:lang w:val="nl-NL"/>
                    </w:rPr>
                    <w:t>01 ngày</w:t>
                  </w:r>
                </w:p>
              </w:tc>
            </w:tr>
            <w:tr w:rsidR="006A4142" w:rsidRPr="007E29D1" w14:paraId="555A8410" w14:textId="77777777" w:rsidTr="008E0AB6">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0584DE8D" w14:textId="0147A36D" w:rsidR="00DF1E87"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06D3AC07" w14:textId="77777777" w:rsidTr="008E0AB6">
              <w:trPr>
                <w:trHeight w:val="517"/>
              </w:trPr>
              <w:tc>
                <w:tcPr>
                  <w:tcW w:w="715" w:type="pct"/>
                  <w:tcBorders>
                    <w:top w:val="single" w:sz="4" w:space="0" w:color="auto"/>
                    <w:left w:val="single" w:sz="4" w:space="0" w:color="auto"/>
                    <w:bottom w:val="single" w:sz="4" w:space="0" w:color="auto"/>
                    <w:right w:val="single" w:sz="4" w:space="0" w:color="auto"/>
                  </w:tcBorders>
                </w:tcPr>
                <w:p w14:paraId="0C894689" w14:textId="77777777" w:rsidR="00DF1E87" w:rsidRPr="007E29D1" w:rsidRDefault="00DF1E87" w:rsidP="00893C91">
                  <w:pPr>
                    <w:ind w:left="29"/>
                    <w:rPr>
                      <w:b/>
                      <w:sz w:val="26"/>
                      <w:szCs w:val="26"/>
                    </w:rPr>
                  </w:pPr>
                  <w:r w:rsidRPr="007E29D1">
                    <w:rPr>
                      <w:b/>
                      <w:sz w:val="26"/>
                      <w:szCs w:val="26"/>
                      <w:lang w:val="nl-NL"/>
                    </w:rPr>
                    <w:t>Bước 3</w:t>
                  </w:r>
                </w:p>
              </w:tc>
              <w:tc>
                <w:tcPr>
                  <w:tcW w:w="2452" w:type="pct"/>
                  <w:tcBorders>
                    <w:top w:val="single" w:sz="4" w:space="0" w:color="auto"/>
                    <w:left w:val="single" w:sz="4" w:space="0" w:color="auto"/>
                    <w:bottom w:val="single" w:sz="4" w:space="0" w:color="auto"/>
                    <w:right w:val="single" w:sz="4" w:space="0" w:color="auto"/>
                  </w:tcBorders>
                  <w:vAlign w:val="center"/>
                </w:tcPr>
                <w:p w14:paraId="4B88EAE6" w14:textId="77777777" w:rsidR="00DF1E87" w:rsidRPr="007E29D1" w:rsidRDefault="00DF1E87" w:rsidP="00893C91">
                  <w:pPr>
                    <w:pStyle w:val="Header"/>
                    <w:spacing w:before="120"/>
                    <w:jc w:val="both"/>
                    <w:rPr>
                      <w:sz w:val="26"/>
                      <w:szCs w:val="26"/>
                      <w:lang w:val="es-ES"/>
                    </w:rPr>
                  </w:pPr>
                  <w:r w:rsidRPr="007E29D1">
                    <w:rPr>
                      <w:sz w:val="26"/>
                      <w:szCs w:val="26"/>
                      <w:lang w:val="es-ES"/>
                    </w:rPr>
                    <w:t>Tham mưu Trình UBND tỉnh ban hành  Quyết định Thành lập</w:t>
                  </w:r>
                </w:p>
                <w:p w14:paraId="0963BEC1" w14:textId="30EFD536" w:rsidR="00C61AFE" w:rsidRPr="007E29D1" w:rsidRDefault="00C61AFE" w:rsidP="00C61AFE">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84" w:type="pct"/>
                  <w:tcBorders>
                    <w:top w:val="single" w:sz="4" w:space="0" w:color="auto"/>
                    <w:left w:val="single" w:sz="4" w:space="0" w:color="auto"/>
                    <w:bottom w:val="single" w:sz="4" w:space="0" w:color="auto"/>
                    <w:right w:val="single" w:sz="4" w:space="0" w:color="auto"/>
                  </w:tcBorders>
                </w:tcPr>
                <w:p w14:paraId="73BED34E" w14:textId="77777777" w:rsidR="00DF1E87" w:rsidRPr="007E29D1" w:rsidRDefault="00DF1E87" w:rsidP="00C61AFE">
                  <w:pPr>
                    <w:pStyle w:val="Header"/>
                    <w:spacing w:before="120"/>
                    <w:jc w:val="center"/>
                    <w:rPr>
                      <w:sz w:val="26"/>
                      <w:szCs w:val="26"/>
                      <w:lang w:val="nl-NL"/>
                    </w:rPr>
                  </w:pPr>
                  <w:r w:rsidRPr="007E29D1">
                    <w:rPr>
                      <w:sz w:val="26"/>
                      <w:szCs w:val="26"/>
                      <w:lang w:val="nl-NL"/>
                    </w:rPr>
                    <w:t>Chủ tịch UBND tỉnh phê duyệt</w:t>
                  </w:r>
                </w:p>
                <w:p w14:paraId="5299A271" w14:textId="4BCF8C3F" w:rsidR="00C61AFE" w:rsidRPr="007E29D1" w:rsidRDefault="00C61AFE" w:rsidP="00C61AFE">
                  <w:pPr>
                    <w:pStyle w:val="Header"/>
                    <w:spacing w:before="120"/>
                    <w:jc w:val="center"/>
                    <w:rPr>
                      <w:sz w:val="26"/>
                      <w:szCs w:val="26"/>
                      <w:lang w:val="nl-NL"/>
                    </w:rPr>
                  </w:pPr>
                  <w:r w:rsidRPr="007E29D1">
                    <w:rPr>
                      <w:sz w:val="26"/>
                      <w:szCs w:val="26"/>
                      <w:lang w:val="nl-NL"/>
                    </w:rPr>
                    <w:t>Văn thư</w:t>
                  </w:r>
                </w:p>
              </w:tc>
              <w:tc>
                <w:tcPr>
                  <w:tcW w:w="748" w:type="pct"/>
                  <w:tcBorders>
                    <w:top w:val="single" w:sz="4" w:space="0" w:color="auto"/>
                    <w:left w:val="single" w:sz="4" w:space="0" w:color="auto"/>
                    <w:bottom w:val="single" w:sz="4" w:space="0" w:color="auto"/>
                    <w:right w:val="single" w:sz="4" w:space="0" w:color="auto"/>
                  </w:tcBorders>
                  <w:vAlign w:val="center"/>
                </w:tcPr>
                <w:p w14:paraId="6AF9A8F5" w14:textId="77777777" w:rsidR="00DF1E87" w:rsidRPr="007E29D1" w:rsidRDefault="00DF1E87" w:rsidP="00893C91">
                  <w:pPr>
                    <w:pStyle w:val="Header"/>
                    <w:spacing w:before="120"/>
                    <w:jc w:val="center"/>
                    <w:rPr>
                      <w:sz w:val="26"/>
                      <w:szCs w:val="26"/>
                      <w:lang w:val="nl-NL"/>
                    </w:rPr>
                  </w:pPr>
                  <w:r w:rsidRPr="007E29D1">
                    <w:rPr>
                      <w:sz w:val="26"/>
                      <w:szCs w:val="26"/>
                      <w:lang w:val="nl-NL"/>
                    </w:rPr>
                    <w:t>05 ngày</w:t>
                  </w:r>
                </w:p>
              </w:tc>
            </w:tr>
            <w:tr w:rsidR="006A4142" w:rsidRPr="007E29D1" w14:paraId="7163CA58" w14:textId="77777777" w:rsidTr="008E0AB6">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017B471D" w14:textId="77777777" w:rsidR="00DF1E87" w:rsidRPr="007E29D1" w:rsidRDefault="00DF1E8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388403A1" w14:textId="77777777" w:rsidTr="008E0AB6">
              <w:trPr>
                <w:trHeight w:val="517"/>
              </w:trPr>
              <w:tc>
                <w:tcPr>
                  <w:tcW w:w="715" w:type="pct"/>
                  <w:tcBorders>
                    <w:top w:val="single" w:sz="4" w:space="0" w:color="auto"/>
                    <w:left w:val="single" w:sz="4" w:space="0" w:color="auto"/>
                    <w:bottom w:val="single" w:sz="4" w:space="0" w:color="auto"/>
                    <w:right w:val="single" w:sz="4" w:space="0" w:color="auto"/>
                  </w:tcBorders>
                </w:tcPr>
                <w:p w14:paraId="1C56959F" w14:textId="77777777" w:rsidR="00DF1E87" w:rsidRPr="007E29D1" w:rsidRDefault="00DF1E87" w:rsidP="00893C91">
                  <w:pPr>
                    <w:ind w:left="29"/>
                    <w:rPr>
                      <w:b/>
                      <w:sz w:val="26"/>
                      <w:szCs w:val="26"/>
                    </w:rPr>
                  </w:pPr>
                  <w:r w:rsidRPr="007E29D1">
                    <w:rPr>
                      <w:b/>
                      <w:sz w:val="26"/>
                      <w:szCs w:val="26"/>
                      <w:lang w:val="nl-NL"/>
                    </w:rPr>
                    <w:t>Bước 4</w:t>
                  </w:r>
                </w:p>
              </w:tc>
              <w:tc>
                <w:tcPr>
                  <w:tcW w:w="2452" w:type="pct"/>
                  <w:tcBorders>
                    <w:top w:val="single" w:sz="4" w:space="0" w:color="auto"/>
                    <w:left w:val="single" w:sz="4" w:space="0" w:color="auto"/>
                    <w:bottom w:val="single" w:sz="4" w:space="0" w:color="auto"/>
                    <w:right w:val="single" w:sz="4" w:space="0" w:color="auto"/>
                  </w:tcBorders>
                  <w:vAlign w:val="center"/>
                </w:tcPr>
                <w:p w14:paraId="3CF06059" w14:textId="7C816944" w:rsidR="00DF1E87" w:rsidRPr="007E29D1" w:rsidRDefault="00C61AFE" w:rsidP="00C61AF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84" w:type="pct"/>
                  <w:tcBorders>
                    <w:top w:val="single" w:sz="4" w:space="0" w:color="auto"/>
                    <w:left w:val="single" w:sz="4" w:space="0" w:color="auto"/>
                    <w:bottom w:val="single" w:sz="4" w:space="0" w:color="auto"/>
                    <w:right w:val="single" w:sz="4" w:space="0" w:color="auto"/>
                  </w:tcBorders>
                  <w:vAlign w:val="center"/>
                </w:tcPr>
                <w:p w14:paraId="6CACFCD6" w14:textId="75242406" w:rsidR="00DF1E87" w:rsidRPr="007E29D1" w:rsidRDefault="00DF1E87" w:rsidP="00893C91">
                  <w:pPr>
                    <w:pStyle w:val="Header"/>
                    <w:spacing w:before="120"/>
                    <w:jc w:val="both"/>
                    <w:rPr>
                      <w:sz w:val="26"/>
                      <w:szCs w:val="26"/>
                      <w:lang w:val="nl-NL"/>
                    </w:rPr>
                  </w:pPr>
                  <w:r w:rsidRPr="007E29D1">
                    <w:rPr>
                      <w:sz w:val="26"/>
                      <w:szCs w:val="26"/>
                      <w:lang w:val="nl-NL"/>
                    </w:rPr>
                    <w:t xml:space="preserve">Bộ phận </w:t>
                  </w:r>
                  <w:r w:rsidR="00C61AFE" w:rsidRPr="007E29D1">
                    <w:rPr>
                      <w:sz w:val="26"/>
                      <w:szCs w:val="26"/>
                      <w:lang w:val="nl-NL"/>
                    </w:rPr>
                    <w:t>t</w:t>
                  </w:r>
                  <w:r w:rsidRPr="007E29D1">
                    <w:rPr>
                      <w:sz w:val="26"/>
                      <w:szCs w:val="26"/>
                      <w:lang w:val="nl-NL"/>
                    </w:rPr>
                    <w:t>iếp nhận và trả kết quả.</w:t>
                  </w:r>
                </w:p>
              </w:tc>
              <w:tc>
                <w:tcPr>
                  <w:tcW w:w="748" w:type="pct"/>
                  <w:tcBorders>
                    <w:top w:val="single" w:sz="4" w:space="0" w:color="auto"/>
                    <w:left w:val="single" w:sz="4" w:space="0" w:color="auto"/>
                    <w:bottom w:val="single" w:sz="4" w:space="0" w:color="auto"/>
                    <w:right w:val="single" w:sz="4" w:space="0" w:color="auto"/>
                  </w:tcBorders>
                  <w:vAlign w:val="center"/>
                </w:tcPr>
                <w:p w14:paraId="436C9B06" w14:textId="77777777" w:rsidR="00DF1E87" w:rsidRPr="007E29D1" w:rsidRDefault="00DF1E87" w:rsidP="00893C91">
                  <w:pPr>
                    <w:pStyle w:val="Header"/>
                    <w:spacing w:before="120"/>
                    <w:jc w:val="center"/>
                    <w:rPr>
                      <w:sz w:val="26"/>
                      <w:szCs w:val="26"/>
                      <w:lang w:val="nl-NL"/>
                    </w:rPr>
                  </w:pPr>
                  <w:r w:rsidRPr="007E29D1">
                    <w:rPr>
                      <w:sz w:val="26"/>
                      <w:szCs w:val="26"/>
                      <w:lang w:val="nl-NL"/>
                    </w:rPr>
                    <w:t>01 ngày</w:t>
                  </w:r>
                </w:p>
              </w:tc>
            </w:tr>
            <w:tr w:rsidR="006A4142" w:rsidRPr="007E29D1" w14:paraId="4258FD4D" w14:textId="77777777" w:rsidTr="008E0AB6">
              <w:trPr>
                <w:trHeight w:val="4547"/>
              </w:trPr>
              <w:tc>
                <w:tcPr>
                  <w:tcW w:w="5000" w:type="pct"/>
                  <w:gridSpan w:val="4"/>
                  <w:tcBorders>
                    <w:top w:val="single" w:sz="4" w:space="0" w:color="auto"/>
                    <w:left w:val="single" w:sz="4" w:space="0" w:color="auto"/>
                    <w:bottom w:val="single" w:sz="4" w:space="0" w:color="auto"/>
                    <w:right w:val="single" w:sz="4" w:space="0" w:color="auto"/>
                  </w:tcBorders>
                </w:tcPr>
                <w:p w14:paraId="3B8C1825" w14:textId="74D968BF" w:rsidR="00DF1E87" w:rsidRPr="007E29D1" w:rsidRDefault="008E0AB6" w:rsidP="00893C91">
                  <w:pPr>
                    <w:spacing w:before="100" w:beforeAutospacing="1" w:after="100" w:afterAutospacing="1"/>
                    <w:rPr>
                      <w:sz w:val="26"/>
                      <w:szCs w:val="26"/>
                      <w:lang w:val="nl-NL"/>
                    </w:rPr>
                  </w:pPr>
                  <w:r w:rsidRPr="007E29D1">
                    <w:rPr>
                      <w:noProof/>
                      <w:sz w:val="26"/>
                      <w:szCs w:val="26"/>
                    </w:rPr>
                    <w:pict w14:anchorId="0A9442F5">
                      <v:roundrect id="Rounded Rectangle 254" o:spid="_x0000_s1724" style="position:absolute;margin-left:198.85pt;margin-top:15.55pt;width:164.65pt;height:46pt;z-index:25218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F+vmfXwCAABU&#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54">
                          <w:txbxContent>
                            <w:p w14:paraId="60F9EAD3" w14:textId="77777777" w:rsidR="008E0AB6" w:rsidRPr="0059023E" w:rsidRDefault="008E0AB6" w:rsidP="00DF1E87">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6E6EC2FC">
                      <v:roundrect id="Rounded Rectangle 255" o:spid="_x0000_s1723" style="position:absolute;margin-left:8.2pt;margin-top:20.15pt;width:143.25pt;height:45.25pt;z-index:25218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Rounded Rectangle 255">
                          <w:txbxContent>
                            <w:p w14:paraId="4FD2C84A" w14:textId="77777777" w:rsidR="008E0AB6" w:rsidRPr="0059023E" w:rsidRDefault="008E0AB6" w:rsidP="00DF1E87">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DF1E87" w:rsidRPr="007E29D1">
                    <w:rPr>
                      <w:sz w:val="26"/>
                      <w:szCs w:val="26"/>
                      <w:lang w:val="nl-NL"/>
                    </w:rPr>
                    <w:t>* Bản đồ quy trình</w:t>
                  </w:r>
                </w:p>
                <w:p w14:paraId="0887296C" w14:textId="1C48E9B8" w:rsidR="00DF1E87" w:rsidRPr="007E29D1" w:rsidRDefault="008E0AB6" w:rsidP="00893C91">
                  <w:pPr>
                    <w:spacing w:before="100" w:beforeAutospacing="1" w:after="100" w:afterAutospacing="1"/>
                    <w:rPr>
                      <w:sz w:val="26"/>
                      <w:szCs w:val="26"/>
                      <w:lang w:val="nl-NL"/>
                    </w:rPr>
                  </w:pPr>
                  <w:r w:rsidRPr="007E29D1">
                    <w:rPr>
                      <w:noProof/>
                      <w:sz w:val="26"/>
                      <w:szCs w:val="26"/>
                    </w:rPr>
                    <w:pict w14:anchorId="11D7BBB6">
                      <v:shape id="Right Arrow 256" o:spid="_x0000_s1722" type="#_x0000_t13" style="position:absolute;margin-left:163.6pt;margin-top:5.1pt;width:21.75pt;height:15pt;flip:y;z-index:25217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444CCFE1" w14:textId="58ED0AFE" w:rsidR="00DF1E87" w:rsidRPr="007E29D1" w:rsidRDefault="008E0AB6" w:rsidP="00893C91">
                  <w:pPr>
                    <w:spacing w:before="100" w:beforeAutospacing="1" w:after="100" w:afterAutospacing="1"/>
                    <w:rPr>
                      <w:sz w:val="26"/>
                      <w:szCs w:val="26"/>
                      <w:lang w:val="nl-NL"/>
                    </w:rPr>
                  </w:pPr>
                  <w:r w:rsidRPr="007E29D1">
                    <w:rPr>
                      <w:noProof/>
                      <w:sz w:val="26"/>
                      <w:szCs w:val="26"/>
                    </w:rPr>
                    <w:pict w14:anchorId="2407C3BE">
                      <v:shape id="Down Arrow 257" o:spid="_x0000_s1721" type="#_x0000_t67" style="position:absolute;margin-left:275.85pt;margin-top:6.6pt;width:12.9pt;height:17.25pt;z-index:25217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" adj="13523"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1CD63D0">
                      <v:roundrect id="Rounded Rectangle 258" o:spid="_x0000_s1720" style="position:absolute;margin-left:198.85pt;margin-top:24pt;width:167.75pt;height:45.7pt;z-index:25218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58">
                          <w:txbxContent>
                            <w:p w14:paraId="04A72B9B" w14:textId="77777777" w:rsidR="008E0AB6" w:rsidRPr="0059023E" w:rsidRDefault="008E0AB6" w:rsidP="00DF1E8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1C407F73" w14:textId="77777777" w:rsidR="008E0AB6" w:rsidRPr="0059023E" w:rsidRDefault="008E0AB6" w:rsidP="00DF1E87">
                              <w:pPr>
                                <w:jc w:val="center"/>
                                <w:rPr>
                                  <w:sz w:val="16"/>
                                  <w:szCs w:val="16"/>
                                </w:rPr>
                              </w:pPr>
                            </w:p>
                          </w:txbxContent>
                        </v:textbox>
                      </v:roundrect>
                    </w:pict>
                  </w:r>
                  <w:r w:rsidRPr="007E29D1">
                    <w:rPr>
                      <w:noProof/>
                      <w:sz w:val="26"/>
                      <w:szCs w:val="26"/>
                    </w:rPr>
                    <w:pict w14:anchorId="2BDBC1FC">
                      <v:roundrect id="Rounded Rectangle 259" o:spid="_x0000_s1719" style="position:absolute;margin-left:7.85pt;margin-top:21.1pt;width:145.65pt;height:48.85pt;z-index:25218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Fs/BI57AgAAVA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59">
                          <w:txbxContent>
                            <w:p w14:paraId="7674DB26" w14:textId="77777777" w:rsidR="008E0AB6" w:rsidRPr="0059023E" w:rsidRDefault="008E0AB6" w:rsidP="00DF1E8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7C083F81" w14:textId="77777777" w:rsidR="008E0AB6" w:rsidRPr="0059023E" w:rsidRDefault="008E0AB6" w:rsidP="00DF1E87">
                              <w:pPr>
                                <w:jc w:val="center"/>
                                <w:rPr>
                                  <w:sz w:val="16"/>
                                  <w:szCs w:val="16"/>
                                </w:rPr>
                              </w:pPr>
                            </w:p>
                          </w:txbxContent>
                        </v:textbox>
                      </v:roundrect>
                    </w:pict>
                  </w:r>
                </w:p>
                <w:p w14:paraId="51CFB4B1" w14:textId="0249E860" w:rsidR="00DF1E87" w:rsidRPr="007E29D1" w:rsidRDefault="008E0AB6" w:rsidP="00893C91">
                  <w:pPr>
                    <w:spacing w:before="100" w:beforeAutospacing="1" w:after="100" w:afterAutospacing="1"/>
                    <w:rPr>
                      <w:sz w:val="26"/>
                      <w:szCs w:val="26"/>
                      <w:lang w:val="nl-NL"/>
                    </w:rPr>
                  </w:pPr>
                  <w:r w:rsidRPr="007E29D1">
                    <w:rPr>
                      <w:noProof/>
                      <w:sz w:val="26"/>
                      <w:szCs w:val="26"/>
                    </w:rPr>
                    <w:pict w14:anchorId="0F106045">
                      <v:shape id="Left Arrow 260" o:spid="_x0000_s1718" type="#_x0000_t66" style="position:absolute;margin-left:163.2pt;margin-top:1.55pt;width:24.75pt;height:15pt;flip:y;z-index:25218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0FCA573E">
                      <v:shape id="Straight Arrow Connector 264" o:spid="_x0000_s1717" type="#_x0000_t32" style="position:absolute;margin-left:276.3pt;margin-top:624.3pt;width:24.75pt;height:0;z-index:2521850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" strokecolor="#4579b8 [3044]">
                        <v:stroke endarrow="block"/>
                        <o:lock v:ext="edit" shapetype="f"/>
                      </v:shape>
                    </w:pict>
                  </w:r>
                  <w:r w:rsidRPr="007E29D1">
                    <w:rPr>
                      <w:noProof/>
                      <w:sz w:val="26"/>
                      <w:szCs w:val="26"/>
                    </w:rPr>
                    <w:pict w14:anchorId="62A8B927">
                      <v:shape id="Straight Arrow Connector 265" o:spid="_x0000_s1716" type="#_x0000_t32" style="position:absolute;margin-left:408.75pt;margin-top:625.1pt;width:24.75pt;height:0;z-index:2521861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" strokecolor="#4579b8 [3044]">
                        <v:stroke endarrow="block"/>
                        <o:lock v:ext="edit" shapetype="f"/>
                      </v:shape>
                    </w:pict>
                  </w:r>
                </w:p>
                <w:p w14:paraId="2853CEDB" w14:textId="631BA076" w:rsidR="00DF1E87" w:rsidRPr="007E29D1" w:rsidRDefault="008E0AB6" w:rsidP="00893C91">
                  <w:pPr>
                    <w:spacing w:before="100" w:beforeAutospacing="1" w:after="100" w:afterAutospacing="1"/>
                    <w:rPr>
                      <w:sz w:val="26"/>
                      <w:szCs w:val="26"/>
                      <w:lang w:val="nl-NL"/>
                    </w:rPr>
                  </w:pPr>
                  <w:r w:rsidRPr="007E29D1">
                    <w:rPr>
                      <w:noProof/>
                      <w:sz w:val="26"/>
                      <w:szCs w:val="26"/>
                    </w:rPr>
                    <w:pict w14:anchorId="611AFAFD">
                      <v:shape id="Down Arrow 268" o:spid="_x0000_s1715" type="#_x0000_t67" style="position:absolute;margin-left:72.8pt;margin-top:15.05pt;width:12.25pt;height:17.25pt;z-index:25219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" adj="13930" fillcolor="#215a69 [1640]" stroked="f">
                        <v:fill color2="#3da5c1 [3016]" rotate="t" angle="180" colors="0 #2787a0;52429f #36b1d2;1 #34b3d6" focus="100%" type="gradient">
                          <o:fill v:ext="view" type="gradientUnscaled"/>
                        </v:fill>
                        <v:shadow on="t" color="black" opacity="22937f" origin=",.5" offset="0,.63889mm"/>
                      </v:shape>
                    </w:pict>
                  </w:r>
                </w:p>
                <w:p w14:paraId="7B994780" w14:textId="0BB05516" w:rsidR="00DF1E87" w:rsidRPr="007E29D1" w:rsidRDefault="008E0AB6" w:rsidP="00893C91">
                  <w:pPr>
                    <w:spacing w:before="100" w:beforeAutospacing="1" w:after="100" w:afterAutospacing="1"/>
                    <w:rPr>
                      <w:sz w:val="26"/>
                      <w:szCs w:val="26"/>
                      <w:lang w:val="nl-NL"/>
                    </w:rPr>
                  </w:pPr>
                  <w:r w:rsidRPr="007E29D1">
                    <w:rPr>
                      <w:noProof/>
                      <w:sz w:val="26"/>
                      <w:szCs w:val="26"/>
                    </w:rPr>
                    <w:pict w14:anchorId="59EB9ECF">
                      <v:roundrect id="Rounded Rectangle 269" o:spid="_x0000_s1714" style="position:absolute;margin-left:202.6pt;margin-top:7.5pt;width:163.95pt;height:46.25pt;z-index:25218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" fillcolor="#cdddac [1622]" strokecolor="#94b64e [3046]">
                        <v:fill color2="#f0f4e6 [502]" rotate="t" angle="180" colors="0 #dafda7;22938f #e4fdc2;1 #f5ffe6" focus="100%" type="gradient"/>
                        <v:shadow on="t" color="black" opacity="24903f" origin=",.5" offset="0,.55556mm"/>
                        <v:path arrowok="t"/>
                        <v:textbox style="mso-next-textbox:#Rounded Rectangle 269">
                          <w:txbxContent>
                            <w:p w14:paraId="3D4EAB94" w14:textId="77777777" w:rsidR="008E0AB6" w:rsidRPr="0059023E" w:rsidRDefault="008E0AB6" w:rsidP="00DF1E87">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2DC3F76C">
                      <v:shape id="Right Arrow 270" o:spid="_x0000_s1713" type="#_x0000_t13" style="position:absolute;margin-left:170.75pt;margin-top:28.35pt;width:21.75pt;height:15pt;flip:y;z-index:25218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3BF260EE">
                      <v:roundrect id="Rounded Rectangle 271" o:spid="_x0000_s1712" style="position:absolute;margin-left:.6pt;margin-top:7.45pt;width:152.5pt;height:49.4pt;z-index:25219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271">
                          <w:txbxContent>
                            <w:p w14:paraId="737B160B" w14:textId="4CB65BF9" w:rsidR="008E0AB6" w:rsidRPr="005150E8" w:rsidRDefault="008E0AB6" w:rsidP="00DF1E87">
                              <w:pPr>
                                <w:jc w:val="center"/>
                                <w:rPr>
                                  <w:sz w:val="15"/>
                                  <w:szCs w:val="15"/>
                                </w:rPr>
                              </w:pPr>
                              <w:r>
                                <w:rPr>
                                  <w:sz w:val="15"/>
                                  <w:szCs w:val="15"/>
                                </w:rPr>
                                <w:t>Văn phòng UBND tỉnh trình Lãnh đạo UBND tỉnh phê duyệt</w:t>
                              </w:r>
                              <w:r w:rsidRPr="005150E8">
                                <w:rPr>
                                  <w:sz w:val="15"/>
                                  <w:szCs w:val="15"/>
                                </w:rPr>
                                <w:t xml:space="preserve"> (</w:t>
                              </w:r>
                              <w:r>
                                <w:rPr>
                                  <w:sz w:val="15"/>
                                  <w:szCs w:val="15"/>
                                </w:rPr>
                                <w:t>05</w:t>
                              </w:r>
                              <w:r w:rsidRPr="005150E8">
                                <w:rPr>
                                  <w:sz w:val="15"/>
                                  <w:szCs w:val="15"/>
                                </w:rPr>
                                <w:t xml:space="preserve"> ngày)</w:t>
                              </w:r>
                            </w:p>
                            <w:p w14:paraId="5409894C" w14:textId="77777777" w:rsidR="008E0AB6" w:rsidRPr="005150E8" w:rsidRDefault="008E0AB6" w:rsidP="00DF1E87">
                              <w:pPr>
                                <w:jc w:val="center"/>
                                <w:rPr>
                                  <w:sz w:val="15"/>
                                  <w:szCs w:val="15"/>
                                </w:rPr>
                              </w:pPr>
                            </w:p>
                          </w:txbxContent>
                        </v:textbox>
                      </v:roundrect>
                    </w:pict>
                  </w:r>
                </w:p>
              </w:tc>
            </w:tr>
          </w:tbl>
          <w:p w14:paraId="6AFA39ED" w14:textId="77777777" w:rsidR="00DF1E87" w:rsidRPr="007E29D1" w:rsidRDefault="00DF1E87" w:rsidP="00893C91">
            <w:pPr>
              <w:spacing w:before="120"/>
              <w:ind w:right="254" w:firstLine="259"/>
              <w:rPr>
                <w:sz w:val="26"/>
                <w:szCs w:val="26"/>
              </w:rPr>
            </w:pPr>
          </w:p>
        </w:tc>
      </w:tr>
      <w:tr w:rsidR="006A4142" w:rsidRPr="007E29D1" w14:paraId="52906D1A" w14:textId="77777777" w:rsidTr="00893C91">
        <w:trPr>
          <w:tblCellSpacing w:w="0" w:type="dxa"/>
        </w:trPr>
        <w:tc>
          <w:tcPr>
            <w:tcW w:w="1711" w:type="dxa"/>
            <w:vAlign w:val="center"/>
            <w:hideMark/>
          </w:tcPr>
          <w:p w14:paraId="70F02FE3" w14:textId="77777777" w:rsidR="00DF1E87" w:rsidRPr="007E29D1" w:rsidRDefault="00DF1E87" w:rsidP="00893C91">
            <w:pPr>
              <w:spacing w:before="120"/>
              <w:rPr>
                <w:sz w:val="26"/>
                <w:szCs w:val="26"/>
              </w:rPr>
            </w:pPr>
            <w:r w:rsidRPr="007E29D1">
              <w:rPr>
                <w:b/>
                <w:bCs/>
                <w:sz w:val="26"/>
                <w:szCs w:val="26"/>
              </w:rPr>
              <w:lastRenderedPageBreak/>
              <w:t>2. Cách thức thực hiện:</w:t>
            </w:r>
          </w:p>
        </w:tc>
        <w:tc>
          <w:tcPr>
            <w:tcW w:w="8187" w:type="dxa"/>
            <w:vAlign w:val="center"/>
            <w:hideMark/>
          </w:tcPr>
          <w:p w14:paraId="496A084E" w14:textId="77777777" w:rsidR="00DF1E87" w:rsidRPr="007E29D1" w:rsidRDefault="00DF1E87" w:rsidP="00893C91">
            <w:pPr>
              <w:ind w:left="84" w:right="83"/>
              <w:jc w:val="both"/>
              <w:rPr>
                <w:sz w:val="26"/>
                <w:szCs w:val="26"/>
              </w:rPr>
            </w:pPr>
            <w:r w:rsidRPr="007E29D1">
              <w:rPr>
                <w:sz w:val="26"/>
                <w:szCs w:val="26"/>
              </w:rPr>
              <w:t>- Nộp hồ sơ trực tiếp tại Trung tâm Phục vụ hành chính công tỉnh;</w:t>
            </w:r>
          </w:p>
          <w:p w14:paraId="03CD8775" w14:textId="77777777" w:rsidR="00DF1E87" w:rsidRPr="007E29D1" w:rsidRDefault="00DF1E87" w:rsidP="00893C91">
            <w:pPr>
              <w:ind w:left="84" w:right="83"/>
              <w:jc w:val="both"/>
              <w:rPr>
                <w:sz w:val="26"/>
                <w:szCs w:val="26"/>
              </w:rPr>
            </w:pPr>
            <w:r w:rsidRPr="007E29D1">
              <w:rPr>
                <w:sz w:val="26"/>
                <w:szCs w:val="26"/>
              </w:rPr>
              <w:t>- Nộp qua dịch vụ bưu chính công ích;</w:t>
            </w:r>
          </w:p>
          <w:p w14:paraId="7ED2554A" w14:textId="77777777" w:rsidR="00DF1E87" w:rsidRPr="007E29D1" w:rsidRDefault="00DF1E87" w:rsidP="00893C91">
            <w:pPr>
              <w:ind w:left="84" w:right="83"/>
              <w:jc w:val="both"/>
              <w:rPr>
                <w:sz w:val="26"/>
                <w:szCs w:val="26"/>
              </w:rPr>
            </w:pPr>
            <w:r w:rsidRPr="007E29D1">
              <w:rPr>
                <w:sz w:val="26"/>
                <w:szCs w:val="26"/>
              </w:rPr>
              <w:t>- Nộp hồ sơ trực tuyến tại:</w:t>
            </w:r>
          </w:p>
          <w:p w14:paraId="661EE427" w14:textId="77777777" w:rsidR="00DF1E87" w:rsidRPr="007E29D1" w:rsidRDefault="00DF1E87" w:rsidP="00893C91">
            <w:pPr>
              <w:ind w:left="84" w:right="83"/>
              <w:jc w:val="both"/>
              <w:rPr>
                <w:sz w:val="26"/>
                <w:szCs w:val="26"/>
              </w:rPr>
            </w:pPr>
            <w:r w:rsidRPr="007E29D1">
              <w:rPr>
                <w:sz w:val="26"/>
                <w:szCs w:val="26"/>
              </w:rPr>
              <w:t>+ Cổng dịch vụ công Quốc gia, địa chỉ: https://dichvucong.gov.vn/</w:t>
            </w:r>
          </w:p>
          <w:p w14:paraId="4A239824" w14:textId="77777777" w:rsidR="00DF1E87" w:rsidRPr="007E29D1" w:rsidRDefault="00DF1E87" w:rsidP="00893C91">
            <w:pPr>
              <w:spacing w:before="120"/>
              <w:ind w:right="254"/>
              <w:rPr>
                <w:sz w:val="26"/>
                <w:szCs w:val="26"/>
              </w:rPr>
            </w:pPr>
            <w:r w:rsidRPr="007E29D1">
              <w:rPr>
                <w:sz w:val="26"/>
                <w:szCs w:val="26"/>
              </w:rPr>
              <w:t>+ Cổng dịch vụ công tỉnh, địa chỉ: https://dichvucong.tayninh.gov.vn/</w:t>
            </w:r>
          </w:p>
        </w:tc>
      </w:tr>
      <w:tr w:rsidR="006A4142" w:rsidRPr="007E29D1" w14:paraId="189DC238" w14:textId="77777777" w:rsidTr="00893C91">
        <w:trPr>
          <w:tblCellSpacing w:w="0" w:type="dxa"/>
        </w:trPr>
        <w:tc>
          <w:tcPr>
            <w:tcW w:w="1711" w:type="dxa"/>
            <w:vAlign w:val="center"/>
            <w:hideMark/>
          </w:tcPr>
          <w:p w14:paraId="09B657FD" w14:textId="77777777" w:rsidR="00DF1E87" w:rsidRPr="007E29D1" w:rsidRDefault="00DF1E87" w:rsidP="00893C91">
            <w:pPr>
              <w:spacing w:before="120"/>
              <w:rPr>
                <w:sz w:val="26"/>
                <w:szCs w:val="26"/>
              </w:rPr>
            </w:pPr>
            <w:r w:rsidRPr="007E29D1">
              <w:rPr>
                <w:b/>
                <w:bCs/>
                <w:sz w:val="26"/>
                <w:szCs w:val="26"/>
              </w:rPr>
              <w:t>3. Thành phần, số lượng hồ sơ:</w:t>
            </w:r>
          </w:p>
        </w:tc>
        <w:tc>
          <w:tcPr>
            <w:tcW w:w="8187" w:type="dxa"/>
            <w:vAlign w:val="center"/>
            <w:hideMark/>
          </w:tcPr>
          <w:p w14:paraId="335A3AB6" w14:textId="77777777" w:rsidR="00DF1E87" w:rsidRPr="007E29D1" w:rsidRDefault="00DF1E87" w:rsidP="00770D09">
            <w:pPr>
              <w:spacing w:before="120"/>
              <w:ind w:right="395" w:firstLine="181"/>
              <w:jc w:val="both"/>
              <w:rPr>
                <w:i/>
                <w:iCs/>
                <w:sz w:val="26"/>
                <w:szCs w:val="26"/>
              </w:rPr>
            </w:pPr>
            <w:r w:rsidRPr="007E29D1">
              <w:rPr>
                <w:sz w:val="26"/>
                <w:szCs w:val="26"/>
              </w:rPr>
              <w:t>(</w:t>
            </w:r>
            <w:r w:rsidRPr="007E29D1">
              <w:rPr>
                <w:i/>
                <w:sz w:val="26"/>
                <w:szCs w:val="26"/>
              </w:rPr>
              <w:t>Áp dụng điều 33, Nghị định</w:t>
            </w:r>
            <w:r w:rsidRPr="007E29D1">
              <w:rPr>
                <w:bCs/>
                <w:i/>
                <w:sz w:val="26"/>
                <w:szCs w:val="26"/>
              </w:rPr>
              <w:t>s</w:t>
            </w:r>
            <w:r w:rsidRPr="007E29D1">
              <w:rPr>
                <w:i/>
                <w:sz w:val="26"/>
                <w:szCs w:val="26"/>
                <w:lang w:val="vi-VN"/>
              </w:rPr>
              <w:t xml:space="preserve">ố </w:t>
            </w:r>
            <w:r w:rsidRPr="007E29D1">
              <w:rPr>
                <w:i/>
                <w:sz w:val="26"/>
                <w:szCs w:val="26"/>
              </w:rPr>
              <w:t>73</w:t>
            </w:r>
            <w:r w:rsidRPr="007E29D1">
              <w:rPr>
                <w:i/>
                <w:sz w:val="26"/>
                <w:szCs w:val="26"/>
                <w:lang w:val="vi-VN"/>
              </w:rPr>
              <w:t>/201</w:t>
            </w:r>
            <w:r w:rsidRPr="007E29D1">
              <w:rPr>
                <w:i/>
                <w:sz w:val="26"/>
                <w:szCs w:val="26"/>
              </w:rPr>
              <w:t>2</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6</w:t>
            </w:r>
            <w:r w:rsidRPr="007E29D1">
              <w:rPr>
                <w:i/>
                <w:iCs/>
                <w:sz w:val="26"/>
                <w:szCs w:val="26"/>
                <w:lang w:val="vi-VN"/>
              </w:rPr>
              <w:t>/</w:t>
            </w:r>
            <w:r w:rsidRPr="007E29D1">
              <w:rPr>
                <w:i/>
                <w:iCs/>
                <w:sz w:val="26"/>
                <w:szCs w:val="26"/>
              </w:rPr>
              <w:t>9</w:t>
            </w:r>
            <w:r w:rsidRPr="007E29D1">
              <w:rPr>
                <w:i/>
                <w:iCs/>
                <w:sz w:val="26"/>
                <w:szCs w:val="26"/>
                <w:lang w:val="vi-VN"/>
              </w:rPr>
              <w:t>/201</w:t>
            </w:r>
            <w:r w:rsidRPr="007E29D1">
              <w:rPr>
                <w:i/>
                <w:iCs/>
                <w:sz w:val="26"/>
                <w:szCs w:val="26"/>
              </w:rPr>
              <w:t>2</w:t>
            </w:r>
            <w:r w:rsidRPr="007E29D1">
              <w:rPr>
                <w:i/>
                <w:sz w:val="26"/>
                <w:szCs w:val="26"/>
                <w:lang w:val="vi-VN"/>
              </w:rPr>
              <w:t xml:space="preserve"> của </w:t>
            </w:r>
            <w:r w:rsidRPr="007E29D1">
              <w:rPr>
                <w:i/>
                <w:sz w:val="26"/>
                <w:szCs w:val="26"/>
              </w:rPr>
              <w:t>Chính phủ Q</w:t>
            </w:r>
            <w:r w:rsidRPr="007E29D1">
              <w:rPr>
                <w:i/>
                <w:iCs/>
                <w:sz w:val="26"/>
                <w:szCs w:val="26"/>
                <w:lang w:val="vi-VN"/>
              </w:rPr>
              <w:t xml:space="preserve">uy định về </w:t>
            </w:r>
            <w:r w:rsidRPr="007E29D1">
              <w:rPr>
                <w:i/>
                <w:iCs/>
                <w:sz w:val="26"/>
                <w:szCs w:val="26"/>
              </w:rPr>
              <w:t>hợp tác</w:t>
            </w:r>
            <w:r w:rsidRPr="007E29D1">
              <w:rPr>
                <w:i/>
                <w:iCs/>
                <w:sz w:val="26"/>
                <w:szCs w:val="26"/>
                <w:lang w:val="vi-VN"/>
              </w:rPr>
              <w:t xml:space="preserve"> đầu tư </w:t>
            </w:r>
            <w:r w:rsidRPr="007E29D1">
              <w:rPr>
                <w:i/>
                <w:iCs/>
                <w:sz w:val="26"/>
                <w:szCs w:val="26"/>
              </w:rPr>
              <w:t xml:space="preserve">của nước ngoài </w:t>
            </w:r>
            <w:r w:rsidRPr="007E29D1">
              <w:rPr>
                <w:i/>
                <w:iCs/>
                <w:sz w:val="26"/>
                <w:szCs w:val="26"/>
                <w:lang w:val="vi-VN"/>
              </w:rPr>
              <w:t xml:space="preserve"> trong lĩnh vực giáo dục</w:t>
            </w:r>
            <w:r w:rsidRPr="007E29D1">
              <w:rPr>
                <w:i/>
                <w:iCs/>
                <w:sz w:val="26"/>
                <w:szCs w:val="26"/>
              </w:rPr>
              <w:t>)</w:t>
            </w:r>
          </w:p>
          <w:p w14:paraId="278B1BA1" w14:textId="77777777" w:rsidR="00DF1E87" w:rsidRPr="007E29D1" w:rsidRDefault="00DF1E87" w:rsidP="00770D09">
            <w:pPr>
              <w:spacing w:before="120"/>
              <w:ind w:firstLine="181"/>
              <w:jc w:val="both"/>
              <w:rPr>
                <w:sz w:val="26"/>
                <w:szCs w:val="26"/>
              </w:rPr>
            </w:pPr>
            <w:r w:rsidRPr="007E29D1">
              <w:rPr>
                <w:sz w:val="26"/>
                <w:szCs w:val="26"/>
                <w:lang w:val="vi-VN"/>
              </w:rPr>
              <w:t xml:space="preserve">1. Đối với dự án đầu tư thành lập cơ sở giáo dục quy định tại Khoản 1 Điều 26 của Nghị định </w:t>
            </w:r>
            <w:r w:rsidRPr="007E29D1">
              <w:rPr>
                <w:bCs/>
                <w:i/>
                <w:sz w:val="26"/>
                <w:szCs w:val="26"/>
              </w:rPr>
              <w:t>s</w:t>
            </w:r>
            <w:r w:rsidRPr="007E29D1">
              <w:rPr>
                <w:i/>
                <w:sz w:val="26"/>
                <w:szCs w:val="26"/>
                <w:lang w:val="vi-VN"/>
              </w:rPr>
              <w:t xml:space="preserve">ố </w:t>
            </w:r>
            <w:r w:rsidRPr="007E29D1">
              <w:rPr>
                <w:i/>
                <w:sz w:val="26"/>
                <w:szCs w:val="26"/>
              </w:rPr>
              <w:t>73</w:t>
            </w:r>
            <w:r w:rsidRPr="007E29D1">
              <w:rPr>
                <w:i/>
                <w:sz w:val="26"/>
                <w:szCs w:val="26"/>
                <w:lang w:val="vi-VN"/>
              </w:rPr>
              <w:t>/201</w:t>
            </w:r>
            <w:r w:rsidRPr="007E29D1">
              <w:rPr>
                <w:i/>
                <w:sz w:val="26"/>
                <w:szCs w:val="26"/>
              </w:rPr>
              <w:t>2</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sz w:val="26"/>
                <w:szCs w:val="26"/>
                <w:lang w:val="vi-VN"/>
              </w:rPr>
              <w:t>:</w:t>
            </w:r>
          </w:p>
          <w:p w14:paraId="1EAFBC38" w14:textId="77777777" w:rsidR="00DF1E87" w:rsidRPr="007E29D1" w:rsidRDefault="00DF1E87" w:rsidP="00770D09">
            <w:pPr>
              <w:spacing w:before="120"/>
              <w:ind w:firstLine="181"/>
              <w:jc w:val="both"/>
              <w:rPr>
                <w:sz w:val="26"/>
                <w:szCs w:val="26"/>
              </w:rPr>
            </w:pPr>
            <w:r w:rsidRPr="007E29D1">
              <w:rPr>
                <w:sz w:val="26"/>
                <w:szCs w:val="26"/>
                <w:lang w:val="vi-VN"/>
              </w:rPr>
              <w:t>a) Văn bản đề nghị cấp Giấy chứng nhận đầu tư (được cơ quan nhà nước có thẩm quyền phê duyệt)</w:t>
            </w:r>
          </w:p>
          <w:p w14:paraId="56D463D2" w14:textId="77777777" w:rsidR="00DF1E87" w:rsidRPr="007E29D1" w:rsidRDefault="00DF1E87" w:rsidP="00770D09">
            <w:pPr>
              <w:spacing w:before="120"/>
              <w:ind w:firstLine="181"/>
              <w:jc w:val="both"/>
              <w:rPr>
                <w:sz w:val="26"/>
                <w:szCs w:val="26"/>
              </w:rPr>
            </w:pPr>
            <w:r w:rsidRPr="007E29D1">
              <w:rPr>
                <w:sz w:val="26"/>
                <w:szCs w:val="26"/>
                <w:lang w:val="vi-VN"/>
              </w:rPr>
              <w:t>b) Văn bản xác nhận tư cách pháp lý của nhà đầu tư: Nhà đầu tư là tổ chức cần nộp bản sao có chứng thực quyết định thành lập hoặc giấy chứng nhận đăng ký kinh doanh hoặc các giấy tờ tương đương khác. Nhà đầu tư là cá nhân cần nộp bản sao có chứng thực hộ chiếu hoặc chứng minh nhân dân, lý lịch cá nhân; nhà đầu tư là cá nhân người nước ngoài nộp bổ sung lý lịch tư pháp;</w:t>
            </w:r>
          </w:p>
          <w:p w14:paraId="2D0640F6" w14:textId="77777777" w:rsidR="00DF1E87" w:rsidRPr="007E29D1" w:rsidRDefault="00DF1E87" w:rsidP="00770D09">
            <w:pPr>
              <w:spacing w:before="120"/>
              <w:ind w:firstLine="181"/>
              <w:jc w:val="both"/>
              <w:rPr>
                <w:sz w:val="26"/>
                <w:szCs w:val="26"/>
              </w:rPr>
            </w:pPr>
            <w:r w:rsidRPr="007E29D1">
              <w:rPr>
                <w:sz w:val="26"/>
                <w:szCs w:val="26"/>
                <w:lang w:val="vi-VN"/>
              </w:rPr>
              <w:t>c) Hồ sơ đăng ký kinh doanh tương ứng với mỗi loại hình tổ chức kinh tế theo quy định của pháp luật về doanh nghiệp và pháp luật có liên quan;</w:t>
            </w:r>
          </w:p>
          <w:p w14:paraId="63F6F6C1" w14:textId="77777777" w:rsidR="00DF1E87" w:rsidRPr="007E29D1" w:rsidRDefault="00DF1E87" w:rsidP="00770D09">
            <w:pPr>
              <w:spacing w:before="120"/>
              <w:ind w:firstLine="181"/>
              <w:jc w:val="both"/>
              <w:rPr>
                <w:sz w:val="26"/>
                <w:szCs w:val="26"/>
              </w:rPr>
            </w:pPr>
            <w:r w:rsidRPr="007E29D1">
              <w:rPr>
                <w:sz w:val="26"/>
                <w:szCs w:val="26"/>
                <w:lang w:val="vi-VN"/>
              </w:rPr>
              <w:t>d) Giải trình kinh tế - kỹ thuật bao gồm các nội dung chủ yếu: Mục tiêu, quy mô, địa điểm đầu tư; vốn đầu tư; tiến độ thực hiện dự án; nhu cầu sử dụng đất hoặc thỏa thuận về nguyên tắc thuê cơ sở vật chất sẵn có phù hợp với quy định tại Khoản 6 Điều 29 của Nghị định này; giải pháp về công nghệ và môi trường; kiến nghị ưu đãi đầu tư (nếu có);</w:t>
            </w:r>
          </w:p>
          <w:p w14:paraId="14653EB4" w14:textId="77777777" w:rsidR="00DF1E87" w:rsidRPr="007E29D1" w:rsidRDefault="00DF1E87" w:rsidP="00770D09">
            <w:pPr>
              <w:spacing w:before="120"/>
              <w:ind w:firstLine="181"/>
              <w:jc w:val="both"/>
              <w:rPr>
                <w:sz w:val="26"/>
                <w:szCs w:val="26"/>
              </w:rPr>
            </w:pPr>
            <w:r w:rsidRPr="007E29D1">
              <w:rPr>
                <w:sz w:val="26"/>
                <w:szCs w:val="26"/>
                <w:lang w:val="vi-VN"/>
              </w:rPr>
              <w:t>đ) Đề án tiền khả thi thành lập cơ sở giáo dục, bao gồm các nội dung sau:</w:t>
            </w:r>
          </w:p>
          <w:p w14:paraId="0B234B26" w14:textId="77777777" w:rsidR="00DF1E87" w:rsidRPr="007E29D1" w:rsidRDefault="00DF1E87" w:rsidP="00770D09">
            <w:pPr>
              <w:spacing w:before="120"/>
              <w:ind w:firstLine="181"/>
              <w:jc w:val="both"/>
              <w:rPr>
                <w:sz w:val="26"/>
                <w:szCs w:val="26"/>
              </w:rPr>
            </w:pPr>
            <w:r w:rsidRPr="007E29D1">
              <w:rPr>
                <w:sz w:val="26"/>
                <w:szCs w:val="26"/>
                <w:lang w:val="vi-VN"/>
              </w:rPr>
              <w:t>Loại cơ sở giáo dục đề nghị thành lập; sự cần thiết thành lập cơ sở giáo dục; sự phù hợp với quy hoạch phát triển kinh tế - xã hội và quy hoạch mạng lưới cơ sở giáo dục đã được cơ quan nhà nước có thẩm quyền phê duyệt;</w:t>
            </w:r>
          </w:p>
          <w:p w14:paraId="6406966B" w14:textId="77777777" w:rsidR="00DF1E87" w:rsidRPr="007E29D1" w:rsidRDefault="00DF1E87" w:rsidP="00770D09">
            <w:pPr>
              <w:spacing w:before="120"/>
              <w:ind w:firstLine="181"/>
              <w:jc w:val="both"/>
              <w:rPr>
                <w:sz w:val="26"/>
                <w:szCs w:val="26"/>
              </w:rPr>
            </w:pPr>
            <w:r w:rsidRPr="007E29D1">
              <w:rPr>
                <w:sz w:val="26"/>
                <w:szCs w:val="26"/>
                <w:lang w:val="vi-VN"/>
              </w:rPr>
              <w:t>Tên gọi của cơ sở giáo dục; mục tiêu, nhiệm vụ giáo dục; kế hoạch xây dựng, phát triển và quy mô đào tạo của cơ sở giáo dục trong từng giai đoạn; dự kiến cơ cấu bộ máy tổ chức, quản lý, điều hành;</w:t>
            </w:r>
          </w:p>
          <w:p w14:paraId="6BC567C0" w14:textId="77777777" w:rsidR="00DF1E87" w:rsidRPr="007E29D1" w:rsidRDefault="00DF1E87" w:rsidP="00770D09">
            <w:pPr>
              <w:spacing w:before="120"/>
              <w:ind w:firstLine="181"/>
              <w:jc w:val="both"/>
              <w:rPr>
                <w:sz w:val="26"/>
                <w:szCs w:val="26"/>
              </w:rPr>
            </w:pPr>
            <w:r w:rsidRPr="007E29D1">
              <w:rPr>
                <w:sz w:val="26"/>
                <w:szCs w:val="26"/>
                <w:lang w:val="vi-VN"/>
              </w:rPr>
              <w:t>Dự kiến về văn bằng, chứng chỉ; cơ sở vật chất, thiết bị; chương trình giáo dục; đội ngũ nhà giáo phù hợp với quy định tại các Điều 23, 29, 30, 31 của Nghị định này.</w:t>
            </w:r>
          </w:p>
          <w:p w14:paraId="0F2A2BA3" w14:textId="77777777" w:rsidR="00DF1E87" w:rsidRPr="007E29D1" w:rsidRDefault="00DF1E87" w:rsidP="00770D09">
            <w:pPr>
              <w:spacing w:before="120"/>
              <w:ind w:firstLine="181"/>
              <w:jc w:val="both"/>
              <w:rPr>
                <w:sz w:val="26"/>
                <w:szCs w:val="26"/>
                <w:lang w:val="vi-VN"/>
              </w:rPr>
            </w:pPr>
            <w:r w:rsidRPr="007E29D1">
              <w:rPr>
                <w:sz w:val="26"/>
                <w:szCs w:val="26"/>
                <w:lang w:val="vi-VN"/>
              </w:rPr>
              <w:t>e) Văn bản chứng minh năng lực tài chính của nhà đầu tư theo mức quy định tại Điều 28 của Nghị định này.</w:t>
            </w:r>
          </w:p>
          <w:p w14:paraId="5FD8BB7E" w14:textId="77777777" w:rsidR="00DF1E87" w:rsidRPr="007E29D1" w:rsidRDefault="00DF1E87" w:rsidP="00770D09">
            <w:pPr>
              <w:spacing w:before="120"/>
              <w:ind w:right="395" w:firstLine="181"/>
              <w:jc w:val="both"/>
              <w:rPr>
                <w:sz w:val="26"/>
                <w:szCs w:val="26"/>
                <w:lang w:val="nl-NL"/>
              </w:rPr>
            </w:pPr>
            <w:r w:rsidRPr="007E29D1">
              <w:rPr>
                <w:sz w:val="26"/>
                <w:szCs w:val="26"/>
                <w:lang w:val="nl-NL"/>
              </w:rPr>
              <w:t>-  Số lượng hồ sơ: 01 (bộ).</w:t>
            </w:r>
          </w:p>
        </w:tc>
      </w:tr>
      <w:tr w:rsidR="006A4142" w:rsidRPr="007E29D1" w14:paraId="08D9E88B" w14:textId="77777777" w:rsidTr="00893C91">
        <w:trPr>
          <w:tblCellSpacing w:w="0" w:type="dxa"/>
        </w:trPr>
        <w:tc>
          <w:tcPr>
            <w:tcW w:w="1711" w:type="dxa"/>
            <w:vAlign w:val="center"/>
            <w:hideMark/>
          </w:tcPr>
          <w:p w14:paraId="773091F7" w14:textId="77777777" w:rsidR="00DF1E87" w:rsidRPr="007E29D1" w:rsidRDefault="00DF1E87" w:rsidP="00893C91">
            <w:pPr>
              <w:spacing w:before="120"/>
              <w:rPr>
                <w:sz w:val="26"/>
                <w:szCs w:val="26"/>
              </w:rPr>
            </w:pPr>
            <w:r w:rsidRPr="007E29D1">
              <w:rPr>
                <w:b/>
                <w:bCs/>
                <w:sz w:val="26"/>
                <w:szCs w:val="26"/>
              </w:rPr>
              <w:t>4. Thời hạn giải quyết:</w:t>
            </w:r>
          </w:p>
        </w:tc>
        <w:tc>
          <w:tcPr>
            <w:tcW w:w="8187" w:type="dxa"/>
            <w:vAlign w:val="center"/>
            <w:hideMark/>
          </w:tcPr>
          <w:p w14:paraId="1D5CB6B4" w14:textId="77777777" w:rsidR="00DF1E87" w:rsidRPr="007E29D1" w:rsidRDefault="00DF1E87" w:rsidP="00893C91">
            <w:pPr>
              <w:spacing w:before="120"/>
              <w:rPr>
                <w:sz w:val="26"/>
                <w:szCs w:val="26"/>
                <w:lang w:val="es-ES"/>
              </w:rPr>
            </w:pPr>
            <w:r w:rsidRPr="007E29D1">
              <w:rPr>
                <w:sz w:val="26"/>
                <w:szCs w:val="26"/>
              </w:rPr>
              <w:t>15 ngày làm việc kể từ ngày nhận đủ hồ sơ hợp lệ.</w:t>
            </w:r>
          </w:p>
        </w:tc>
      </w:tr>
      <w:tr w:rsidR="006A4142" w:rsidRPr="007E29D1" w14:paraId="5FF1B23B" w14:textId="77777777" w:rsidTr="00893C91">
        <w:trPr>
          <w:tblCellSpacing w:w="0" w:type="dxa"/>
        </w:trPr>
        <w:tc>
          <w:tcPr>
            <w:tcW w:w="1711" w:type="dxa"/>
            <w:vAlign w:val="center"/>
            <w:hideMark/>
          </w:tcPr>
          <w:p w14:paraId="2ABAC51C" w14:textId="77777777" w:rsidR="00DF1E87" w:rsidRPr="007E29D1" w:rsidRDefault="00DF1E87" w:rsidP="00893C91">
            <w:pPr>
              <w:spacing w:before="120"/>
              <w:rPr>
                <w:sz w:val="26"/>
                <w:szCs w:val="26"/>
                <w:lang w:val="es-ES"/>
              </w:rPr>
            </w:pPr>
            <w:r w:rsidRPr="007E29D1">
              <w:rPr>
                <w:b/>
                <w:bCs/>
                <w:sz w:val="26"/>
                <w:szCs w:val="26"/>
                <w:lang w:val="es-ES"/>
              </w:rPr>
              <w:t xml:space="preserve">5. Đối tượng thực hiện thủ tục hành </w:t>
            </w:r>
            <w:r w:rsidRPr="007E29D1">
              <w:rPr>
                <w:b/>
                <w:bCs/>
                <w:sz w:val="26"/>
                <w:szCs w:val="26"/>
                <w:lang w:val="es-ES"/>
              </w:rPr>
              <w:lastRenderedPageBreak/>
              <w:t>chính:</w:t>
            </w:r>
          </w:p>
        </w:tc>
        <w:tc>
          <w:tcPr>
            <w:tcW w:w="8187" w:type="dxa"/>
            <w:vAlign w:val="center"/>
            <w:hideMark/>
          </w:tcPr>
          <w:p w14:paraId="5A2887E1" w14:textId="77777777" w:rsidR="00DF1E87" w:rsidRPr="007E29D1" w:rsidRDefault="00DF1E87" w:rsidP="00893C91">
            <w:pPr>
              <w:spacing w:before="120"/>
              <w:rPr>
                <w:sz w:val="26"/>
                <w:szCs w:val="26"/>
                <w:lang w:val="es-ES"/>
              </w:rPr>
            </w:pPr>
            <w:r w:rsidRPr="007E29D1">
              <w:rPr>
                <w:sz w:val="26"/>
                <w:szCs w:val="26"/>
                <w:lang w:val="nl-NL"/>
              </w:rPr>
              <w:lastRenderedPageBreak/>
              <w:t xml:space="preserve">Tổ chức </w:t>
            </w:r>
          </w:p>
        </w:tc>
      </w:tr>
      <w:tr w:rsidR="006A4142" w:rsidRPr="007E29D1" w14:paraId="62A7D12A" w14:textId="77777777" w:rsidTr="00893C91">
        <w:trPr>
          <w:tblCellSpacing w:w="0" w:type="dxa"/>
        </w:trPr>
        <w:tc>
          <w:tcPr>
            <w:tcW w:w="1711" w:type="dxa"/>
            <w:vAlign w:val="center"/>
            <w:hideMark/>
          </w:tcPr>
          <w:p w14:paraId="564F6610" w14:textId="77777777" w:rsidR="00DF1E87" w:rsidRPr="007E29D1" w:rsidRDefault="00DF1E87" w:rsidP="00893C91">
            <w:pPr>
              <w:spacing w:before="120"/>
              <w:rPr>
                <w:sz w:val="26"/>
                <w:szCs w:val="26"/>
                <w:lang w:val="es-ES"/>
              </w:rPr>
            </w:pPr>
            <w:r w:rsidRPr="007E29D1">
              <w:rPr>
                <w:b/>
                <w:bCs/>
                <w:sz w:val="26"/>
                <w:szCs w:val="26"/>
                <w:lang w:val="es-ES"/>
              </w:rPr>
              <w:lastRenderedPageBreak/>
              <w:t>6. Cơ quan thực hiện thủ tục hành chính:</w:t>
            </w:r>
          </w:p>
        </w:tc>
        <w:tc>
          <w:tcPr>
            <w:tcW w:w="8187" w:type="dxa"/>
            <w:vAlign w:val="center"/>
            <w:hideMark/>
          </w:tcPr>
          <w:p w14:paraId="3F0B4B7B" w14:textId="77777777" w:rsidR="00DF1E87" w:rsidRPr="007E29D1" w:rsidRDefault="00DF1E87" w:rsidP="00893C91">
            <w:pPr>
              <w:rPr>
                <w:sz w:val="26"/>
                <w:szCs w:val="26"/>
                <w:lang w:val="es-ES"/>
              </w:rPr>
            </w:pPr>
            <w:r w:rsidRPr="007E29D1">
              <w:rPr>
                <w:sz w:val="26"/>
                <w:szCs w:val="26"/>
                <w:lang w:val="es-ES"/>
              </w:rPr>
              <w:t>Cơ quan thực hiện thủ tục hành chính:  Sở GDĐT</w:t>
            </w:r>
          </w:p>
          <w:p w14:paraId="2F5B7517" w14:textId="77777777" w:rsidR="00DF1E87" w:rsidRPr="007E29D1" w:rsidRDefault="00DF1E87" w:rsidP="00893C91">
            <w:pPr>
              <w:spacing w:before="120"/>
              <w:rPr>
                <w:sz w:val="26"/>
                <w:szCs w:val="26"/>
                <w:lang w:val="es-ES"/>
              </w:rPr>
            </w:pPr>
            <w:r w:rsidRPr="007E29D1">
              <w:rPr>
                <w:sz w:val="26"/>
                <w:szCs w:val="26"/>
                <w:lang w:val="es-ES"/>
              </w:rPr>
              <w:t>Cơ quan có thẩm quyền quyết định: UBND tỉnh.</w:t>
            </w:r>
          </w:p>
        </w:tc>
      </w:tr>
      <w:tr w:rsidR="006A4142" w:rsidRPr="007E29D1" w14:paraId="02C5E854" w14:textId="77777777" w:rsidTr="00893C91">
        <w:trPr>
          <w:tblCellSpacing w:w="0" w:type="dxa"/>
        </w:trPr>
        <w:tc>
          <w:tcPr>
            <w:tcW w:w="1711" w:type="dxa"/>
            <w:vAlign w:val="center"/>
            <w:hideMark/>
          </w:tcPr>
          <w:p w14:paraId="5B1021FB" w14:textId="77777777" w:rsidR="00DF1E87" w:rsidRPr="007E29D1" w:rsidRDefault="00DF1E87" w:rsidP="00893C91">
            <w:pPr>
              <w:spacing w:before="120"/>
              <w:rPr>
                <w:sz w:val="26"/>
                <w:szCs w:val="26"/>
                <w:lang w:val="es-ES"/>
              </w:rPr>
            </w:pPr>
            <w:r w:rsidRPr="007E29D1">
              <w:rPr>
                <w:b/>
                <w:bCs/>
                <w:sz w:val="26"/>
                <w:szCs w:val="26"/>
                <w:lang w:val="es-ES"/>
              </w:rPr>
              <w:t>7. Kết quả thực hiện thủ tục hành chính:</w:t>
            </w:r>
          </w:p>
        </w:tc>
        <w:tc>
          <w:tcPr>
            <w:tcW w:w="8187" w:type="dxa"/>
            <w:vAlign w:val="center"/>
            <w:hideMark/>
          </w:tcPr>
          <w:p w14:paraId="14F47F57" w14:textId="77777777" w:rsidR="00DF1E87" w:rsidRPr="007E29D1" w:rsidRDefault="00DF1E87" w:rsidP="00893C91">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13349152" w14:textId="77777777" w:rsidTr="00893C91">
        <w:trPr>
          <w:tblCellSpacing w:w="0" w:type="dxa"/>
        </w:trPr>
        <w:tc>
          <w:tcPr>
            <w:tcW w:w="1711" w:type="dxa"/>
            <w:vAlign w:val="center"/>
            <w:hideMark/>
          </w:tcPr>
          <w:p w14:paraId="7D6E8912" w14:textId="77777777" w:rsidR="00DF1E87" w:rsidRPr="007E29D1" w:rsidRDefault="00DF1E87" w:rsidP="00893C91">
            <w:pPr>
              <w:spacing w:before="120"/>
              <w:rPr>
                <w:sz w:val="26"/>
                <w:szCs w:val="26"/>
              </w:rPr>
            </w:pPr>
            <w:r w:rsidRPr="007E29D1">
              <w:rPr>
                <w:b/>
                <w:bCs/>
                <w:sz w:val="26"/>
                <w:szCs w:val="26"/>
              </w:rPr>
              <w:t>8. Phí, Lệ phí :</w:t>
            </w:r>
          </w:p>
        </w:tc>
        <w:tc>
          <w:tcPr>
            <w:tcW w:w="8187" w:type="dxa"/>
            <w:vAlign w:val="center"/>
            <w:hideMark/>
          </w:tcPr>
          <w:p w14:paraId="148D7E57" w14:textId="77777777" w:rsidR="00DF1E87" w:rsidRPr="007E29D1" w:rsidRDefault="00DF1E87" w:rsidP="00893C91">
            <w:pPr>
              <w:spacing w:before="120"/>
              <w:rPr>
                <w:sz w:val="26"/>
                <w:szCs w:val="26"/>
              </w:rPr>
            </w:pPr>
            <w:r w:rsidRPr="007E29D1">
              <w:rPr>
                <w:sz w:val="26"/>
                <w:szCs w:val="26"/>
              </w:rPr>
              <w:t>Không có.</w:t>
            </w:r>
          </w:p>
        </w:tc>
      </w:tr>
      <w:tr w:rsidR="006A4142" w:rsidRPr="007E29D1" w14:paraId="358EB989" w14:textId="77777777" w:rsidTr="00893C91">
        <w:trPr>
          <w:tblCellSpacing w:w="0" w:type="dxa"/>
        </w:trPr>
        <w:tc>
          <w:tcPr>
            <w:tcW w:w="1711" w:type="dxa"/>
            <w:vAlign w:val="center"/>
            <w:hideMark/>
          </w:tcPr>
          <w:p w14:paraId="62B7B5BA" w14:textId="77777777" w:rsidR="00DF1E87" w:rsidRPr="007E29D1" w:rsidRDefault="00DF1E87" w:rsidP="00893C91">
            <w:pPr>
              <w:spacing w:before="120"/>
              <w:rPr>
                <w:sz w:val="26"/>
                <w:szCs w:val="26"/>
              </w:rPr>
            </w:pPr>
            <w:r w:rsidRPr="007E29D1">
              <w:rPr>
                <w:b/>
                <w:bCs/>
                <w:sz w:val="26"/>
                <w:szCs w:val="26"/>
              </w:rPr>
              <w:t>9. Tên mẫu đơn, mẫu tờ khai:</w:t>
            </w:r>
          </w:p>
        </w:tc>
        <w:tc>
          <w:tcPr>
            <w:tcW w:w="8187" w:type="dxa"/>
            <w:vAlign w:val="center"/>
            <w:hideMark/>
          </w:tcPr>
          <w:p w14:paraId="3CC39097" w14:textId="77777777" w:rsidR="00DF1E87" w:rsidRPr="007E29D1" w:rsidRDefault="00DF1E87" w:rsidP="00893C91">
            <w:pPr>
              <w:spacing w:before="120"/>
              <w:rPr>
                <w:sz w:val="26"/>
                <w:szCs w:val="26"/>
                <w:lang w:val="nl-NL"/>
              </w:rPr>
            </w:pPr>
            <w:r w:rsidRPr="007E29D1">
              <w:rPr>
                <w:sz w:val="26"/>
                <w:szCs w:val="26"/>
              </w:rPr>
              <w:t>Không có.</w:t>
            </w:r>
          </w:p>
        </w:tc>
      </w:tr>
      <w:tr w:rsidR="006A4142" w:rsidRPr="007E29D1" w14:paraId="65C482A4" w14:textId="77777777" w:rsidTr="00893C91">
        <w:trPr>
          <w:tblCellSpacing w:w="0" w:type="dxa"/>
        </w:trPr>
        <w:tc>
          <w:tcPr>
            <w:tcW w:w="1711" w:type="dxa"/>
            <w:vAlign w:val="center"/>
          </w:tcPr>
          <w:p w14:paraId="3F709DF4" w14:textId="77777777" w:rsidR="00DF1E87" w:rsidRPr="007E29D1" w:rsidRDefault="00DF1E87" w:rsidP="00893C91">
            <w:pPr>
              <w:spacing w:before="120"/>
              <w:rPr>
                <w:sz w:val="26"/>
                <w:szCs w:val="26"/>
                <w:lang w:val="nl-NL"/>
              </w:rPr>
            </w:pPr>
            <w:r w:rsidRPr="007E29D1">
              <w:rPr>
                <w:b/>
                <w:bCs/>
                <w:sz w:val="26"/>
                <w:szCs w:val="26"/>
                <w:lang w:val="es-ES"/>
              </w:rPr>
              <w:t>10. Yêu cầu, điều kiện thực hiện thủ tục hành chính:</w:t>
            </w:r>
          </w:p>
        </w:tc>
        <w:tc>
          <w:tcPr>
            <w:tcW w:w="8187" w:type="dxa"/>
            <w:vAlign w:val="center"/>
          </w:tcPr>
          <w:p w14:paraId="5E6863AB" w14:textId="77777777" w:rsidR="00DF1E87" w:rsidRPr="007E29D1" w:rsidRDefault="00DF1E87" w:rsidP="00893C91">
            <w:pPr>
              <w:pStyle w:val="NormalWeb"/>
              <w:spacing w:before="120" w:beforeAutospacing="0" w:after="0" w:afterAutospacing="0"/>
              <w:textAlignment w:val="baseline"/>
              <w:rPr>
                <w:sz w:val="26"/>
                <w:szCs w:val="26"/>
              </w:rPr>
            </w:pPr>
            <w:r w:rsidRPr="007E29D1">
              <w:rPr>
                <w:sz w:val="26"/>
                <w:szCs w:val="26"/>
              </w:rPr>
              <w:t>Cơ sở giáo dục mầm non, cơ sở giáo dục phổ thông, cơ sở đào tạo vốn đầu tư nước ngoài có nhu cầu bổ sung, điều chỉnh các nội dung quyết định cho phép hoạt động.</w:t>
            </w:r>
          </w:p>
        </w:tc>
      </w:tr>
      <w:tr w:rsidR="006A4142" w:rsidRPr="007E29D1" w14:paraId="52A6F5AB" w14:textId="77777777" w:rsidTr="00893C91">
        <w:trPr>
          <w:tblCellSpacing w:w="0" w:type="dxa"/>
        </w:trPr>
        <w:tc>
          <w:tcPr>
            <w:tcW w:w="1711" w:type="dxa"/>
            <w:vAlign w:val="center"/>
          </w:tcPr>
          <w:p w14:paraId="3ED4C085" w14:textId="77777777" w:rsidR="00DF1E87" w:rsidRPr="007E29D1" w:rsidRDefault="00DF1E87" w:rsidP="00893C91">
            <w:pPr>
              <w:spacing w:before="120"/>
              <w:rPr>
                <w:b/>
                <w:bCs/>
                <w:sz w:val="26"/>
                <w:szCs w:val="26"/>
                <w:lang w:val="es-ES"/>
              </w:rPr>
            </w:pPr>
            <w:r w:rsidRPr="007E29D1">
              <w:rPr>
                <w:b/>
                <w:bCs/>
                <w:sz w:val="26"/>
                <w:szCs w:val="26"/>
                <w:lang w:val="nl-NL"/>
              </w:rPr>
              <w:t>11. Căn cứ pháp lý của thủ tục hành chính:</w:t>
            </w:r>
          </w:p>
        </w:tc>
        <w:tc>
          <w:tcPr>
            <w:tcW w:w="8187" w:type="dxa"/>
            <w:vAlign w:val="center"/>
          </w:tcPr>
          <w:p w14:paraId="02EA7A39" w14:textId="77777777" w:rsidR="00DF1E87" w:rsidRPr="007E29D1" w:rsidRDefault="008E0AB6" w:rsidP="00893C91">
            <w:pPr>
              <w:spacing w:before="120"/>
              <w:rPr>
                <w:rStyle w:val="Hyperlink"/>
                <w:color w:val="auto"/>
                <w:sz w:val="26"/>
                <w:szCs w:val="26"/>
                <w:u w:val="none"/>
                <w:bdr w:val="none" w:sz="0" w:space="0" w:color="auto" w:frame="1"/>
              </w:rPr>
            </w:pPr>
            <w:hyperlink r:id="rId17" w:tgtFrame="_blank" w:tooltip="Nghị định 86/2018/NĐ-CP" w:history="1">
              <w:r w:rsidR="00DF1E87" w:rsidRPr="007E29D1">
                <w:rPr>
                  <w:rStyle w:val="Hyperlink"/>
                  <w:color w:val="auto"/>
                  <w:sz w:val="26"/>
                  <w:szCs w:val="26"/>
                  <w:u w:val="none"/>
                  <w:bdr w:val="none" w:sz="0" w:space="0" w:color="auto" w:frame="1"/>
                </w:rPr>
                <w:t>Nghị định 86/2018/NĐ-CP</w:t>
              </w:r>
            </w:hyperlink>
            <w:r w:rsidR="00DF1E87" w:rsidRPr="007E29D1">
              <w:rPr>
                <w:iCs/>
                <w:sz w:val="26"/>
                <w:szCs w:val="26"/>
                <w:shd w:val="clear" w:color="auto" w:fill="FFFFFF"/>
                <w:lang w:val="vi-VN"/>
              </w:rPr>
              <w:t>về hợp tác, đầu tư của nước ngoài trong lĩnh vực giáo dục.</w:t>
            </w:r>
          </w:p>
          <w:p w14:paraId="785F9041" w14:textId="77777777" w:rsidR="00DF1E87" w:rsidRPr="007E29D1" w:rsidRDefault="00DF1E87" w:rsidP="00893C91">
            <w:pPr>
              <w:jc w:val="both"/>
              <w:rPr>
                <w:bCs/>
                <w:sz w:val="26"/>
                <w:szCs w:val="26"/>
                <w:lang w:val="vi-VN"/>
              </w:rPr>
            </w:pPr>
            <w:r w:rsidRPr="007E29D1">
              <w:rPr>
                <w:sz w:val="26"/>
                <w:szCs w:val="26"/>
                <w:lang w:val="vi-VN"/>
              </w:rPr>
              <w:t>Căn cứ Nghị định số 61/2018/NĐ-CP ngày 23 tháng 4 năm 2018 của Chính phủ v</w:t>
            </w:r>
            <w:r w:rsidRPr="007E29D1">
              <w:rPr>
                <w:bCs/>
                <w:sz w:val="26"/>
                <w:szCs w:val="26"/>
                <w:lang w:val="vi-VN"/>
              </w:rPr>
              <w:t>ề thực hiện cơ chế một cửa, một cửa liên thông trong giải quyết thủ tục hành chính;</w:t>
            </w:r>
          </w:p>
          <w:p w14:paraId="052E0C9F" w14:textId="77777777" w:rsidR="00DF1E87" w:rsidRPr="007E29D1" w:rsidRDefault="00DF1E87" w:rsidP="00893C91">
            <w:pPr>
              <w:spacing w:before="120"/>
              <w:rPr>
                <w:rFonts w:eastAsia="Courier New"/>
                <w:sz w:val="26"/>
                <w:szCs w:val="26"/>
                <w:lang w:eastAsia="vi-VN"/>
              </w:rPr>
            </w:pPr>
            <w:r w:rsidRPr="007E29D1">
              <w:rPr>
                <w:bCs/>
                <w:sz w:val="26"/>
                <w:szCs w:val="26"/>
                <w:lang w:val="vi-VN"/>
              </w:rPr>
              <w:t>Căn cứ Thông tư số 01/2018/TT-VPCP ngày 23 tháng 11năm 2018 của Văn phòng Chính phủ hướng dẫn thi hành một số quy định của Nghị định số 61/2018/NĐ-CP ngày 23/4/2018 của Chính phủ về thực hiện cơ chế một cửa, một cửa liên thông trong giải quyết thủ tục hành chính.</w:t>
            </w:r>
          </w:p>
        </w:tc>
      </w:tr>
      <w:tr w:rsidR="000948E5" w:rsidRPr="007E29D1" w14:paraId="0537D7EE" w14:textId="77777777" w:rsidTr="00893C91">
        <w:trPr>
          <w:tblCellSpacing w:w="0" w:type="dxa"/>
        </w:trPr>
        <w:tc>
          <w:tcPr>
            <w:tcW w:w="1711" w:type="dxa"/>
            <w:vAlign w:val="center"/>
          </w:tcPr>
          <w:p w14:paraId="279365AD" w14:textId="50EF85C5" w:rsidR="000948E5" w:rsidRPr="007E29D1" w:rsidRDefault="000948E5" w:rsidP="000948E5">
            <w:pPr>
              <w:spacing w:before="120"/>
              <w:rPr>
                <w:b/>
                <w:bCs/>
                <w:sz w:val="26"/>
                <w:szCs w:val="26"/>
              </w:rPr>
            </w:pPr>
            <w:r w:rsidRPr="007E29D1">
              <w:rPr>
                <w:b/>
                <w:bCs/>
                <w:sz w:val="26"/>
                <w:szCs w:val="26"/>
                <w:lang w:val="nl-NL"/>
              </w:rPr>
              <w:t>12. Thành phần hồ sơ lưu</w:t>
            </w:r>
          </w:p>
        </w:tc>
        <w:tc>
          <w:tcPr>
            <w:tcW w:w="8187" w:type="dxa"/>
            <w:vAlign w:val="center"/>
          </w:tcPr>
          <w:p w14:paraId="5CB05345"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73776B75"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47626F33"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2650CF92"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kiểm soát quy trình giải quyết Thủ tục hành chính của Phòng chuyên môn</w:t>
            </w:r>
          </w:p>
        </w:tc>
      </w:tr>
      <w:tr w:rsidR="000948E5" w:rsidRPr="007E29D1" w14:paraId="7837DD95" w14:textId="77777777" w:rsidTr="00893C91">
        <w:trPr>
          <w:tblCellSpacing w:w="0" w:type="dxa"/>
        </w:trPr>
        <w:tc>
          <w:tcPr>
            <w:tcW w:w="1711" w:type="dxa"/>
            <w:vAlign w:val="center"/>
          </w:tcPr>
          <w:p w14:paraId="4A63684D" w14:textId="60A48E66" w:rsidR="000948E5" w:rsidRPr="007E29D1" w:rsidRDefault="000948E5" w:rsidP="000948E5">
            <w:pPr>
              <w:spacing w:before="120"/>
              <w:rPr>
                <w:b/>
                <w:bCs/>
                <w:sz w:val="26"/>
                <w:szCs w:val="26"/>
              </w:rPr>
            </w:pPr>
            <w:r w:rsidRPr="007E29D1">
              <w:rPr>
                <w:b/>
                <w:bCs/>
                <w:sz w:val="26"/>
                <w:szCs w:val="26"/>
                <w:lang w:val="nl-NL"/>
              </w:rPr>
              <w:t>13. Thời gian lưu và nơi lưu</w:t>
            </w:r>
          </w:p>
        </w:tc>
        <w:tc>
          <w:tcPr>
            <w:tcW w:w="8187" w:type="dxa"/>
            <w:vAlign w:val="center"/>
          </w:tcPr>
          <w:p w14:paraId="62A53D91" w14:textId="77777777" w:rsidR="000948E5" w:rsidRPr="007E29D1" w:rsidRDefault="000948E5" w:rsidP="000948E5">
            <w:pPr>
              <w:spacing w:before="120"/>
              <w:rPr>
                <w:sz w:val="26"/>
                <w:szCs w:val="26"/>
                <w:lang w:val="nl-NL"/>
              </w:rPr>
            </w:pPr>
            <w:r w:rsidRPr="007E29D1">
              <w:rPr>
                <w:sz w:val="26"/>
                <w:szCs w:val="26"/>
                <w:lang w:val="nl-NL"/>
              </w:rPr>
              <w:t xml:space="preserve"> Hồ sơ đã giải quyết xong được lưu tại phòng chuyên môn trong thời gian từ 5 năm, sau đó chuyển hồ sơ đến kho lưu trữ của Sở.</w:t>
            </w:r>
          </w:p>
        </w:tc>
      </w:tr>
    </w:tbl>
    <w:p w14:paraId="2C720997" w14:textId="2DE6B31C" w:rsidR="00360406" w:rsidRPr="007E29D1" w:rsidRDefault="00360406" w:rsidP="00336231">
      <w:pPr>
        <w:tabs>
          <w:tab w:val="left" w:pos="4129"/>
        </w:tabs>
        <w:rPr>
          <w:sz w:val="26"/>
          <w:szCs w:val="26"/>
        </w:rPr>
      </w:pPr>
    </w:p>
    <w:p w14:paraId="0671F711" w14:textId="5D1FFC00" w:rsidR="00360406" w:rsidRPr="007E29D1" w:rsidRDefault="00360406" w:rsidP="00336231">
      <w:pPr>
        <w:tabs>
          <w:tab w:val="left" w:pos="4129"/>
        </w:tabs>
        <w:rPr>
          <w:sz w:val="26"/>
          <w:szCs w:val="26"/>
        </w:rPr>
      </w:pPr>
    </w:p>
    <w:p w14:paraId="2F136803" w14:textId="168A1708" w:rsidR="00360406" w:rsidRPr="007E29D1" w:rsidRDefault="00360406" w:rsidP="00336231">
      <w:pPr>
        <w:tabs>
          <w:tab w:val="left" w:pos="4129"/>
        </w:tabs>
        <w:rPr>
          <w:sz w:val="26"/>
          <w:szCs w:val="26"/>
        </w:rPr>
      </w:pPr>
    </w:p>
    <w:p w14:paraId="4AA23C83" w14:textId="4CF846AE" w:rsidR="00360406" w:rsidRPr="007E29D1" w:rsidRDefault="00360406" w:rsidP="00336231">
      <w:pPr>
        <w:tabs>
          <w:tab w:val="left" w:pos="4129"/>
        </w:tabs>
        <w:rPr>
          <w:sz w:val="26"/>
          <w:szCs w:val="26"/>
        </w:rPr>
      </w:pPr>
    </w:p>
    <w:p w14:paraId="6BBC59EC" w14:textId="33D2B556" w:rsidR="00360406" w:rsidRPr="007E29D1" w:rsidRDefault="00360406" w:rsidP="00336231">
      <w:pPr>
        <w:tabs>
          <w:tab w:val="left" w:pos="4129"/>
        </w:tabs>
        <w:rPr>
          <w:sz w:val="26"/>
          <w:szCs w:val="26"/>
        </w:rPr>
      </w:pPr>
    </w:p>
    <w:p w14:paraId="35836ECC" w14:textId="0E3E57B0" w:rsidR="00360406" w:rsidRPr="007E29D1" w:rsidRDefault="00360406" w:rsidP="00336231">
      <w:pPr>
        <w:tabs>
          <w:tab w:val="left" w:pos="4129"/>
        </w:tabs>
        <w:rPr>
          <w:sz w:val="26"/>
          <w:szCs w:val="26"/>
        </w:rPr>
      </w:pPr>
    </w:p>
    <w:p w14:paraId="08B6AAAC" w14:textId="02EC5115" w:rsidR="00360406" w:rsidRPr="007E29D1" w:rsidRDefault="00360406" w:rsidP="00336231">
      <w:pPr>
        <w:tabs>
          <w:tab w:val="left" w:pos="4129"/>
        </w:tabs>
        <w:rPr>
          <w:sz w:val="26"/>
          <w:szCs w:val="26"/>
        </w:rPr>
      </w:pPr>
    </w:p>
    <w:p w14:paraId="3EEF4CB3" w14:textId="7D5E4019" w:rsidR="00DF1E87" w:rsidRPr="007E29D1" w:rsidRDefault="00DF1E87" w:rsidP="00336231">
      <w:pPr>
        <w:tabs>
          <w:tab w:val="left" w:pos="4129"/>
        </w:tabs>
        <w:rPr>
          <w:sz w:val="26"/>
          <w:szCs w:val="26"/>
        </w:rPr>
      </w:pPr>
    </w:p>
    <w:p w14:paraId="7E64A8DF" w14:textId="6EC69743" w:rsidR="00360406" w:rsidRPr="007E29D1" w:rsidRDefault="00360406" w:rsidP="00336231">
      <w:pPr>
        <w:tabs>
          <w:tab w:val="left" w:pos="4129"/>
        </w:tabs>
        <w:rPr>
          <w:sz w:val="26"/>
          <w:szCs w:val="26"/>
        </w:rPr>
      </w:pPr>
    </w:p>
    <w:p w14:paraId="53A5C852" w14:textId="77777777" w:rsidR="00C61AFE" w:rsidRPr="007E29D1" w:rsidRDefault="00C61AFE" w:rsidP="00336231">
      <w:pPr>
        <w:tabs>
          <w:tab w:val="left" w:pos="4129"/>
        </w:tabs>
        <w:rPr>
          <w:sz w:val="26"/>
          <w:szCs w:val="26"/>
        </w:rPr>
      </w:pPr>
    </w:p>
    <w:tbl>
      <w:tblPr>
        <w:tblpPr w:leftFromText="180" w:rightFromText="180" w:vertAnchor="text" w:tblpY="1"/>
        <w:tblOverlap w:val="never"/>
        <w:tblW w:w="9898"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91"/>
        <w:gridCol w:w="8207"/>
      </w:tblGrid>
      <w:tr w:rsidR="006A4142" w:rsidRPr="007E29D1" w14:paraId="4849C888" w14:textId="77777777" w:rsidTr="00893C91">
        <w:trPr>
          <w:tblCellSpacing w:w="0" w:type="dxa"/>
        </w:trPr>
        <w:tc>
          <w:tcPr>
            <w:tcW w:w="1711" w:type="dxa"/>
            <w:vAlign w:val="center"/>
            <w:hideMark/>
          </w:tcPr>
          <w:p w14:paraId="165AC6C7" w14:textId="4EFD53CD" w:rsidR="00DF1E87" w:rsidRPr="007E29D1" w:rsidRDefault="00DF1E87" w:rsidP="00893C91">
            <w:pPr>
              <w:spacing w:before="120"/>
              <w:jc w:val="center"/>
              <w:rPr>
                <w:sz w:val="26"/>
                <w:szCs w:val="26"/>
              </w:rPr>
            </w:pPr>
            <w:r w:rsidRPr="007E29D1">
              <w:rPr>
                <w:b/>
                <w:sz w:val="26"/>
                <w:szCs w:val="26"/>
              </w:rPr>
              <w:lastRenderedPageBreak/>
              <w:t>Quy trình 68</w:t>
            </w:r>
          </w:p>
        </w:tc>
        <w:tc>
          <w:tcPr>
            <w:tcW w:w="8187" w:type="dxa"/>
            <w:vAlign w:val="center"/>
            <w:hideMark/>
          </w:tcPr>
          <w:p w14:paraId="285B0E8C" w14:textId="75B02E47" w:rsidR="00DF1E87" w:rsidRPr="007E29D1" w:rsidRDefault="00DF1E87" w:rsidP="00DF1E87">
            <w:pPr>
              <w:spacing w:before="120"/>
              <w:rPr>
                <w:b/>
                <w:sz w:val="26"/>
                <w:szCs w:val="26"/>
                <w:lang w:val="nl-NL"/>
              </w:rPr>
            </w:pPr>
            <w:r w:rsidRPr="007E29D1">
              <w:rPr>
                <w:b/>
                <w:sz w:val="26"/>
                <w:szCs w:val="26"/>
                <w:lang w:val="nl-NL"/>
              </w:rPr>
              <w:t>GIẢI THỂ CƠ SỞ GIÁO DỤC MẦM NON, CƠ SỞ GIÁO DỤC PHỔ THÔNG CÓ VỐN ĐẦU TƯ NƯỚC NGOÀI TẠI VIỆT NAM</w:t>
            </w:r>
          </w:p>
        </w:tc>
      </w:tr>
      <w:tr w:rsidR="006A4142" w:rsidRPr="007E29D1" w14:paraId="35DE2944" w14:textId="77777777" w:rsidTr="00893C91">
        <w:trPr>
          <w:tblCellSpacing w:w="0" w:type="dxa"/>
        </w:trPr>
        <w:tc>
          <w:tcPr>
            <w:tcW w:w="1711" w:type="dxa"/>
            <w:vAlign w:val="center"/>
          </w:tcPr>
          <w:p w14:paraId="519EE1AC" w14:textId="77777777" w:rsidR="00DF1E87" w:rsidRPr="007E29D1" w:rsidRDefault="00DF1E87" w:rsidP="00893C91">
            <w:pPr>
              <w:spacing w:before="120"/>
              <w:rPr>
                <w:b/>
                <w:bCs/>
                <w:sz w:val="26"/>
                <w:szCs w:val="26"/>
              </w:rPr>
            </w:pPr>
            <w:r w:rsidRPr="007E29D1">
              <w:rPr>
                <w:b/>
                <w:bCs/>
                <w:sz w:val="26"/>
                <w:szCs w:val="26"/>
              </w:rPr>
              <w:t>1. Trình tự thực hiện</w:t>
            </w:r>
          </w:p>
        </w:tc>
        <w:tc>
          <w:tcPr>
            <w:tcW w:w="8187" w:type="dxa"/>
            <w:vAlign w:val="center"/>
          </w:tcPr>
          <w:tbl>
            <w:tblPr>
              <w:tblpPr w:leftFromText="180" w:rightFromText="180" w:vertAnchor="text" w:tblpX="-53" w:tblpY="1"/>
              <w:tblOverlap w:val="never"/>
              <w:tblW w:w="81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1"/>
              <w:gridCol w:w="3918"/>
              <w:gridCol w:w="1773"/>
              <w:gridCol w:w="1225"/>
            </w:tblGrid>
            <w:tr w:rsidR="006A4142" w:rsidRPr="007E29D1" w14:paraId="7B9DD4A8" w14:textId="77777777" w:rsidTr="008E0AB6">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7445C46" w14:textId="77777777" w:rsidR="00DF1E87" w:rsidRPr="007E29D1" w:rsidRDefault="00DF1E87"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7494CCA2" w14:textId="77777777" w:rsidR="00DF1E87" w:rsidRPr="007E29D1" w:rsidRDefault="00DF1E87"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B7B4F93" w14:textId="77777777" w:rsidR="00DF1E87" w:rsidRPr="007E29D1" w:rsidRDefault="00DF1E87"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4A88376" w14:textId="77777777" w:rsidR="00DF1E87" w:rsidRPr="007E29D1" w:rsidRDefault="00DF1E87" w:rsidP="00893C91">
                  <w:pPr>
                    <w:pStyle w:val="Header"/>
                    <w:ind w:right="187"/>
                    <w:jc w:val="both"/>
                    <w:rPr>
                      <w:sz w:val="26"/>
                      <w:szCs w:val="26"/>
                    </w:rPr>
                  </w:pPr>
                  <w:r w:rsidRPr="007E29D1">
                    <w:rPr>
                      <w:sz w:val="26"/>
                      <w:szCs w:val="26"/>
                    </w:rPr>
                    <w:t>+ Cổng dịch vụ công Quốc gia, địa chỉ: https://dichvucong.gov.vn/</w:t>
                  </w:r>
                </w:p>
                <w:p w14:paraId="1FC7FD2B" w14:textId="77777777" w:rsidR="00DF1E87" w:rsidRPr="007E29D1" w:rsidRDefault="00DF1E87" w:rsidP="00893C91">
                  <w:pPr>
                    <w:pStyle w:val="Header"/>
                    <w:ind w:right="187"/>
                    <w:jc w:val="both"/>
                    <w:rPr>
                      <w:sz w:val="26"/>
                      <w:szCs w:val="26"/>
                    </w:rPr>
                  </w:pPr>
                  <w:r w:rsidRPr="007E29D1">
                    <w:rPr>
                      <w:sz w:val="26"/>
                      <w:szCs w:val="26"/>
                    </w:rPr>
                    <w:t>+ Cổng dịch vụ công tỉnh, địa chỉ https://dichvucong.tayninh.gov.vn/</w:t>
                  </w:r>
                </w:p>
                <w:p w14:paraId="5648100B" w14:textId="77777777" w:rsidR="00DF1E87" w:rsidRPr="007E29D1" w:rsidRDefault="00DF1E87"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59C6365" w14:textId="77777777" w:rsidR="00DF1E87" w:rsidRPr="007E29D1" w:rsidRDefault="00DF1E87"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4C29A6E7" w14:textId="77777777" w:rsidTr="008E0AB6">
              <w:trPr>
                <w:trHeight w:val="551"/>
                <w:tblHeader/>
              </w:trPr>
              <w:tc>
                <w:tcPr>
                  <w:tcW w:w="771" w:type="pct"/>
                  <w:tcBorders>
                    <w:top w:val="single" w:sz="4" w:space="0" w:color="auto"/>
                    <w:left w:val="single" w:sz="4" w:space="0" w:color="auto"/>
                    <w:bottom w:val="single" w:sz="4" w:space="0" w:color="auto"/>
                    <w:right w:val="single" w:sz="4" w:space="0" w:color="auto"/>
                  </w:tcBorders>
                  <w:vAlign w:val="center"/>
                  <w:hideMark/>
                </w:tcPr>
                <w:p w14:paraId="70F42F5C" w14:textId="77777777" w:rsidR="00DF1E87" w:rsidRPr="007E29D1" w:rsidRDefault="00DF1E87" w:rsidP="00893C91">
                  <w:pPr>
                    <w:pStyle w:val="Header"/>
                    <w:spacing w:before="120"/>
                    <w:jc w:val="center"/>
                    <w:rPr>
                      <w:b/>
                      <w:sz w:val="26"/>
                      <w:szCs w:val="26"/>
                      <w:lang w:val="nl-NL"/>
                    </w:rPr>
                  </w:pPr>
                  <w:r w:rsidRPr="007E29D1">
                    <w:rPr>
                      <w:b/>
                      <w:sz w:val="26"/>
                      <w:szCs w:val="26"/>
                      <w:lang w:val="nl-NL"/>
                    </w:rPr>
                    <w:t>STT</w:t>
                  </w:r>
                </w:p>
              </w:tc>
              <w:tc>
                <w:tcPr>
                  <w:tcW w:w="2396" w:type="pct"/>
                  <w:tcBorders>
                    <w:top w:val="single" w:sz="4" w:space="0" w:color="auto"/>
                    <w:left w:val="single" w:sz="4" w:space="0" w:color="auto"/>
                    <w:bottom w:val="single" w:sz="4" w:space="0" w:color="auto"/>
                    <w:right w:val="single" w:sz="4" w:space="0" w:color="auto"/>
                  </w:tcBorders>
                  <w:vAlign w:val="center"/>
                  <w:hideMark/>
                </w:tcPr>
                <w:p w14:paraId="62C9BFDA" w14:textId="77777777" w:rsidR="00DF1E87" w:rsidRPr="007E29D1" w:rsidRDefault="00DF1E87" w:rsidP="00893C91">
                  <w:pPr>
                    <w:pStyle w:val="Header"/>
                    <w:spacing w:before="120"/>
                    <w:jc w:val="center"/>
                    <w:rPr>
                      <w:b/>
                      <w:sz w:val="26"/>
                      <w:szCs w:val="26"/>
                      <w:lang w:val="nl-NL"/>
                    </w:rPr>
                  </w:pPr>
                  <w:r w:rsidRPr="007E29D1">
                    <w:rPr>
                      <w:b/>
                      <w:sz w:val="26"/>
                      <w:szCs w:val="26"/>
                      <w:lang w:val="nl-NL"/>
                    </w:rPr>
                    <w:t>Nội dung công việc</w:t>
                  </w:r>
                </w:p>
              </w:tc>
              <w:tc>
                <w:tcPr>
                  <w:tcW w:w="1084" w:type="pct"/>
                  <w:tcBorders>
                    <w:top w:val="single" w:sz="4" w:space="0" w:color="auto"/>
                    <w:left w:val="single" w:sz="4" w:space="0" w:color="auto"/>
                    <w:bottom w:val="single" w:sz="4" w:space="0" w:color="auto"/>
                    <w:right w:val="single" w:sz="4" w:space="0" w:color="auto"/>
                  </w:tcBorders>
                  <w:vAlign w:val="center"/>
                  <w:hideMark/>
                </w:tcPr>
                <w:p w14:paraId="70D1E988" w14:textId="77777777" w:rsidR="00DF1E87" w:rsidRPr="007E29D1" w:rsidRDefault="00DF1E87" w:rsidP="00893C91">
                  <w:pPr>
                    <w:pStyle w:val="Header"/>
                    <w:spacing w:before="120"/>
                    <w:jc w:val="center"/>
                    <w:rPr>
                      <w:b/>
                      <w:sz w:val="26"/>
                      <w:szCs w:val="26"/>
                      <w:lang w:val="nl-NL"/>
                    </w:rPr>
                  </w:pPr>
                  <w:r w:rsidRPr="007E29D1">
                    <w:rPr>
                      <w:b/>
                      <w:sz w:val="26"/>
                      <w:szCs w:val="26"/>
                      <w:lang w:val="nl-NL"/>
                    </w:rPr>
                    <w:t>Trách nhiệm</w:t>
                  </w:r>
                </w:p>
              </w:tc>
              <w:tc>
                <w:tcPr>
                  <w:tcW w:w="748" w:type="pct"/>
                  <w:tcBorders>
                    <w:top w:val="single" w:sz="4" w:space="0" w:color="auto"/>
                    <w:left w:val="single" w:sz="4" w:space="0" w:color="auto"/>
                    <w:bottom w:val="single" w:sz="4" w:space="0" w:color="auto"/>
                    <w:right w:val="single" w:sz="4" w:space="0" w:color="auto"/>
                  </w:tcBorders>
                  <w:vAlign w:val="center"/>
                  <w:hideMark/>
                </w:tcPr>
                <w:p w14:paraId="3FF8F05B" w14:textId="77777777" w:rsidR="00DF1E87" w:rsidRPr="007E29D1" w:rsidRDefault="00DF1E87"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6ECC0434" w14:textId="77777777" w:rsidTr="008E0AB6">
              <w:trPr>
                <w:trHeight w:val="33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74F4CF92" w14:textId="77777777" w:rsidR="00DF1E87" w:rsidRPr="007E29D1" w:rsidRDefault="00DF1E8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18223C2" w14:textId="77777777" w:rsidTr="008E0AB6">
              <w:trPr>
                <w:trHeight w:val="1411"/>
              </w:trPr>
              <w:tc>
                <w:tcPr>
                  <w:tcW w:w="771" w:type="pct"/>
                  <w:tcBorders>
                    <w:top w:val="single" w:sz="4" w:space="0" w:color="auto"/>
                    <w:left w:val="single" w:sz="4" w:space="0" w:color="auto"/>
                    <w:bottom w:val="single" w:sz="4" w:space="0" w:color="auto"/>
                    <w:right w:val="single" w:sz="4" w:space="0" w:color="auto"/>
                  </w:tcBorders>
                  <w:vAlign w:val="center"/>
                </w:tcPr>
                <w:p w14:paraId="23CA3BF3" w14:textId="77777777" w:rsidR="00DF1E87" w:rsidRPr="007E29D1" w:rsidRDefault="00DF1E87" w:rsidP="00893C91">
                  <w:pPr>
                    <w:pStyle w:val="Header"/>
                    <w:spacing w:before="120"/>
                    <w:ind w:left="29"/>
                    <w:rPr>
                      <w:b/>
                      <w:sz w:val="26"/>
                      <w:szCs w:val="26"/>
                      <w:lang w:val="nl-NL"/>
                    </w:rPr>
                  </w:pPr>
                  <w:r w:rsidRPr="007E29D1">
                    <w:rPr>
                      <w:b/>
                      <w:sz w:val="26"/>
                      <w:szCs w:val="26"/>
                      <w:lang w:val="nl-NL"/>
                    </w:rPr>
                    <w:t>Bước 1</w:t>
                  </w:r>
                </w:p>
              </w:tc>
              <w:tc>
                <w:tcPr>
                  <w:tcW w:w="2396" w:type="pct"/>
                  <w:tcBorders>
                    <w:top w:val="single" w:sz="4" w:space="0" w:color="auto"/>
                    <w:left w:val="single" w:sz="4" w:space="0" w:color="auto"/>
                    <w:bottom w:val="single" w:sz="4" w:space="0" w:color="auto"/>
                    <w:right w:val="single" w:sz="4" w:space="0" w:color="auto"/>
                  </w:tcBorders>
                  <w:vAlign w:val="center"/>
                </w:tcPr>
                <w:p w14:paraId="206A92E6" w14:textId="77777777" w:rsidR="00DF1E87" w:rsidRPr="007E29D1" w:rsidRDefault="00DF1E87" w:rsidP="00893C91">
                  <w:pPr>
                    <w:pStyle w:val="Header"/>
                    <w:ind w:left="57" w:right="57"/>
                    <w:jc w:val="both"/>
                    <w:rPr>
                      <w:sz w:val="26"/>
                      <w:szCs w:val="26"/>
                      <w:lang w:val="nl-NL"/>
                    </w:rPr>
                  </w:pPr>
                  <w:r w:rsidRPr="007E29D1">
                    <w:rPr>
                      <w:sz w:val="26"/>
                      <w:szCs w:val="26"/>
                      <w:lang w:val="nl-NL"/>
                    </w:rPr>
                    <w:t xml:space="preserve">- Thực hiện tiếp nhận hồ sơ: </w:t>
                  </w:r>
                </w:p>
                <w:p w14:paraId="33924F2E" w14:textId="77777777" w:rsidR="00DF1E87" w:rsidRPr="007E29D1" w:rsidRDefault="00DF1E87"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0EF47872" w14:textId="77777777" w:rsidR="00DF1E87" w:rsidRPr="007E29D1" w:rsidRDefault="00DF1E87"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53BD73FF" w14:textId="77777777" w:rsidR="00DF1E87" w:rsidRPr="007E29D1" w:rsidRDefault="00DF1E87"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84" w:type="pct"/>
                  <w:tcBorders>
                    <w:top w:val="single" w:sz="4" w:space="0" w:color="auto"/>
                    <w:left w:val="single" w:sz="4" w:space="0" w:color="auto"/>
                    <w:bottom w:val="single" w:sz="4" w:space="0" w:color="auto"/>
                    <w:right w:val="single" w:sz="4" w:space="0" w:color="auto"/>
                  </w:tcBorders>
                  <w:vAlign w:val="center"/>
                </w:tcPr>
                <w:p w14:paraId="2617DB86" w14:textId="77777777" w:rsidR="00DF1E87" w:rsidRPr="007E29D1" w:rsidRDefault="00DF1E87" w:rsidP="00893C91">
                  <w:pPr>
                    <w:pStyle w:val="Header"/>
                    <w:jc w:val="center"/>
                    <w:rPr>
                      <w:sz w:val="26"/>
                      <w:szCs w:val="26"/>
                      <w:lang w:val="nl-NL"/>
                    </w:rPr>
                  </w:pPr>
                  <w:r w:rsidRPr="007E29D1">
                    <w:rPr>
                      <w:sz w:val="26"/>
                      <w:szCs w:val="26"/>
                      <w:lang w:val="nl-NL"/>
                    </w:rPr>
                    <w:t>Công chức tại Trung tâm Phục vụ hành chính công tỉnh</w:t>
                  </w:r>
                </w:p>
              </w:tc>
              <w:tc>
                <w:tcPr>
                  <w:tcW w:w="748" w:type="pct"/>
                  <w:tcBorders>
                    <w:top w:val="single" w:sz="4" w:space="0" w:color="auto"/>
                    <w:left w:val="single" w:sz="4" w:space="0" w:color="auto"/>
                    <w:bottom w:val="single" w:sz="4" w:space="0" w:color="auto"/>
                    <w:right w:val="single" w:sz="4" w:space="0" w:color="auto"/>
                  </w:tcBorders>
                  <w:vAlign w:val="center"/>
                  <w:hideMark/>
                </w:tcPr>
                <w:p w14:paraId="7C4D6E01" w14:textId="77777777" w:rsidR="00DF1E87" w:rsidRPr="007E29D1" w:rsidRDefault="00DF1E87" w:rsidP="00893C91">
                  <w:pPr>
                    <w:pStyle w:val="Header"/>
                    <w:spacing w:before="120"/>
                    <w:jc w:val="center"/>
                    <w:rPr>
                      <w:sz w:val="26"/>
                      <w:szCs w:val="26"/>
                      <w:lang w:val="nl-NL"/>
                    </w:rPr>
                  </w:pPr>
                  <w:r w:rsidRPr="007E29D1">
                    <w:rPr>
                      <w:sz w:val="26"/>
                      <w:szCs w:val="26"/>
                      <w:lang w:val="nl-NL"/>
                    </w:rPr>
                    <w:t>01 ngày</w:t>
                  </w:r>
                </w:p>
              </w:tc>
            </w:tr>
            <w:tr w:rsidR="006A4142" w:rsidRPr="007E29D1" w14:paraId="53AD9D18" w14:textId="77777777" w:rsidTr="008E0AB6">
              <w:trPr>
                <w:trHeight w:val="488"/>
              </w:trPr>
              <w:tc>
                <w:tcPr>
                  <w:tcW w:w="5000" w:type="pct"/>
                  <w:gridSpan w:val="4"/>
                  <w:tcBorders>
                    <w:top w:val="single" w:sz="4" w:space="0" w:color="auto"/>
                    <w:left w:val="single" w:sz="4" w:space="0" w:color="auto"/>
                    <w:bottom w:val="single" w:sz="4" w:space="0" w:color="auto"/>
                    <w:right w:val="single" w:sz="4" w:space="0" w:color="auto"/>
                  </w:tcBorders>
                </w:tcPr>
                <w:p w14:paraId="38A2AC02" w14:textId="77777777" w:rsidR="00DF1E87" w:rsidRPr="007E29D1" w:rsidRDefault="00DF1E87"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42EDC6B3" w14:textId="77777777" w:rsidTr="008E0AB6">
              <w:trPr>
                <w:trHeight w:val="940"/>
              </w:trPr>
              <w:tc>
                <w:tcPr>
                  <w:tcW w:w="771" w:type="pct"/>
                  <w:vMerge w:val="restart"/>
                  <w:tcBorders>
                    <w:top w:val="single" w:sz="4" w:space="0" w:color="auto"/>
                    <w:left w:val="single" w:sz="4" w:space="0" w:color="auto"/>
                    <w:right w:val="single" w:sz="4" w:space="0" w:color="auto"/>
                  </w:tcBorders>
                </w:tcPr>
                <w:p w14:paraId="46708FCA" w14:textId="77777777" w:rsidR="00DF1E87" w:rsidRPr="007E29D1" w:rsidRDefault="00DF1E87" w:rsidP="00893C91">
                  <w:pPr>
                    <w:ind w:left="29"/>
                    <w:rPr>
                      <w:b/>
                      <w:sz w:val="26"/>
                      <w:szCs w:val="26"/>
                    </w:rPr>
                  </w:pPr>
                  <w:r w:rsidRPr="007E29D1">
                    <w:rPr>
                      <w:b/>
                      <w:sz w:val="26"/>
                      <w:szCs w:val="26"/>
                      <w:lang w:val="nl-NL"/>
                    </w:rPr>
                    <w:t>Bước 2</w:t>
                  </w:r>
                </w:p>
                <w:p w14:paraId="67490BB3" w14:textId="77777777" w:rsidR="00DF1E87" w:rsidRPr="007E29D1" w:rsidRDefault="00DF1E87" w:rsidP="00893C91">
                  <w:pPr>
                    <w:ind w:left="29"/>
                    <w:rPr>
                      <w:b/>
                      <w:sz w:val="26"/>
                      <w:szCs w:val="26"/>
                      <w:lang w:val="nl-NL"/>
                    </w:rPr>
                  </w:pPr>
                </w:p>
              </w:tc>
              <w:tc>
                <w:tcPr>
                  <w:tcW w:w="2396" w:type="pct"/>
                  <w:tcBorders>
                    <w:top w:val="single" w:sz="4" w:space="0" w:color="auto"/>
                    <w:left w:val="single" w:sz="4" w:space="0" w:color="auto"/>
                    <w:bottom w:val="single" w:sz="4" w:space="0" w:color="auto"/>
                    <w:right w:val="single" w:sz="4" w:space="0" w:color="auto"/>
                  </w:tcBorders>
                  <w:vAlign w:val="center"/>
                </w:tcPr>
                <w:p w14:paraId="7852D1A1" w14:textId="77777777" w:rsidR="00DF1E87" w:rsidRPr="007E29D1" w:rsidRDefault="00DF1E87"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84" w:type="pct"/>
                  <w:tcBorders>
                    <w:top w:val="single" w:sz="4" w:space="0" w:color="auto"/>
                    <w:left w:val="single" w:sz="4" w:space="0" w:color="auto"/>
                    <w:bottom w:val="single" w:sz="4" w:space="0" w:color="auto"/>
                    <w:right w:val="single" w:sz="4" w:space="0" w:color="auto"/>
                  </w:tcBorders>
                  <w:vAlign w:val="center"/>
                </w:tcPr>
                <w:p w14:paraId="1C40F424" w14:textId="77777777" w:rsidR="00DF1E87" w:rsidRPr="007E29D1" w:rsidRDefault="00DF1E87" w:rsidP="00893C91">
                  <w:pPr>
                    <w:pStyle w:val="Header"/>
                    <w:jc w:val="center"/>
                    <w:rPr>
                      <w:sz w:val="26"/>
                      <w:szCs w:val="26"/>
                      <w:lang w:val="nl-NL"/>
                    </w:rPr>
                  </w:pPr>
                  <w:r w:rsidRPr="007E29D1">
                    <w:rPr>
                      <w:spacing w:val="-6"/>
                      <w:sz w:val="26"/>
                      <w:szCs w:val="26"/>
                    </w:rPr>
                    <w:t xml:space="preserve">Văn thư Sở </w:t>
                  </w:r>
                </w:p>
              </w:tc>
              <w:tc>
                <w:tcPr>
                  <w:tcW w:w="748" w:type="pct"/>
                  <w:vMerge w:val="restart"/>
                  <w:tcBorders>
                    <w:top w:val="single" w:sz="4" w:space="0" w:color="auto"/>
                    <w:left w:val="single" w:sz="4" w:space="0" w:color="auto"/>
                    <w:right w:val="single" w:sz="4" w:space="0" w:color="auto"/>
                  </w:tcBorders>
                  <w:vAlign w:val="center"/>
                </w:tcPr>
                <w:p w14:paraId="02E2DD3A" w14:textId="77777777" w:rsidR="00DF1E87" w:rsidRPr="007E29D1" w:rsidRDefault="00DF1E87" w:rsidP="00893C91">
                  <w:pPr>
                    <w:pStyle w:val="Header"/>
                    <w:spacing w:before="120"/>
                    <w:jc w:val="center"/>
                    <w:rPr>
                      <w:sz w:val="26"/>
                      <w:szCs w:val="26"/>
                      <w:lang w:val="nl-NL"/>
                    </w:rPr>
                  </w:pPr>
                  <w:r w:rsidRPr="007E29D1">
                    <w:rPr>
                      <w:sz w:val="26"/>
                      <w:szCs w:val="26"/>
                      <w:lang w:val="nl-NL"/>
                    </w:rPr>
                    <w:t>05 ngày</w:t>
                  </w:r>
                </w:p>
                <w:p w14:paraId="544DACDF" w14:textId="77777777" w:rsidR="00DF1E87" w:rsidRPr="007E29D1" w:rsidRDefault="00DF1E87" w:rsidP="00893C91">
                  <w:pPr>
                    <w:pStyle w:val="Header"/>
                    <w:spacing w:before="120"/>
                    <w:jc w:val="center"/>
                    <w:rPr>
                      <w:sz w:val="26"/>
                      <w:szCs w:val="26"/>
                      <w:lang w:val="nl-NL"/>
                    </w:rPr>
                  </w:pPr>
                </w:p>
              </w:tc>
            </w:tr>
            <w:tr w:rsidR="006A4142" w:rsidRPr="007E29D1" w14:paraId="022D6127" w14:textId="77777777" w:rsidTr="008E0AB6">
              <w:trPr>
                <w:trHeight w:val="623"/>
              </w:trPr>
              <w:tc>
                <w:tcPr>
                  <w:tcW w:w="771" w:type="pct"/>
                  <w:vMerge/>
                  <w:tcBorders>
                    <w:left w:val="single" w:sz="4" w:space="0" w:color="auto"/>
                    <w:right w:val="single" w:sz="4" w:space="0" w:color="auto"/>
                  </w:tcBorders>
                </w:tcPr>
                <w:p w14:paraId="36EC89C9" w14:textId="77777777" w:rsidR="00DF1E87" w:rsidRPr="007E29D1" w:rsidRDefault="00DF1E87" w:rsidP="00893C91">
                  <w:pPr>
                    <w:ind w:left="29"/>
                    <w:rPr>
                      <w:b/>
                      <w:sz w:val="26"/>
                      <w:szCs w:val="26"/>
                    </w:rPr>
                  </w:pPr>
                </w:p>
              </w:tc>
              <w:tc>
                <w:tcPr>
                  <w:tcW w:w="2396" w:type="pct"/>
                  <w:tcBorders>
                    <w:top w:val="single" w:sz="4" w:space="0" w:color="auto"/>
                    <w:left w:val="single" w:sz="4" w:space="0" w:color="auto"/>
                    <w:bottom w:val="single" w:sz="4" w:space="0" w:color="auto"/>
                    <w:right w:val="single" w:sz="4" w:space="0" w:color="auto"/>
                  </w:tcBorders>
                  <w:vAlign w:val="center"/>
                  <w:hideMark/>
                </w:tcPr>
                <w:p w14:paraId="2B6EA5CF" w14:textId="77777777" w:rsidR="00DF1E87" w:rsidRPr="007E29D1" w:rsidRDefault="00DF1E87"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4EDBBC1B" w14:textId="77777777" w:rsidR="00DF1E87" w:rsidRPr="007E29D1" w:rsidRDefault="00DF1E87" w:rsidP="00893C91">
                  <w:pPr>
                    <w:pStyle w:val="Header"/>
                    <w:spacing w:before="120"/>
                    <w:jc w:val="both"/>
                    <w:rPr>
                      <w:sz w:val="26"/>
                      <w:szCs w:val="26"/>
                      <w:lang w:val="nl-NL"/>
                    </w:rPr>
                  </w:pPr>
                  <w:r w:rsidRPr="007E29D1">
                    <w:rPr>
                      <w:sz w:val="26"/>
                      <w:szCs w:val="26"/>
                      <w:lang w:val="nl-NL"/>
                    </w:rPr>
                    <w:t xml:space="preserve">- Dự thảo thông báo kết quả thẩm </w:t>
                  </w:r>
                  <w:r w:rsidRPr="007E29D1">
                    <w:rPr>
                      <w:sz w:val="26"/>
                      <w:szCs w:val="26"/>
                      <w:lang w:val="nl-NL"/>
                    </w:rPr>
                    <w:lastRenderedPageBreak/>
                    <w:t>định, trình Lãnh đạo Phòng phê duyệt văn bản.</w:t>
                  </w:r>
                </w:p>
              </w:tc>
              <w:tc>
                <w:tcPr>
                  <w:tcW w:w="1084" w:type="pct"/>
                  <w:tcBorders>
                    <w:top w:val="single" w:sz="4" w:space="0" w:color="auto"/>
                    <w:left w:val="single" w:sz="4" w:space="0" w:color="auto"/>
                    <w:bottom w:val="single" w:sz="4" w:space="0" w:color="auto"/>
                    <w:right w:val="single" w:sz="4" w:space="0" w:color="auto"/>
                  </w:tcBorders>
                  <w:vAlign w:val="center"/>
                </w:tcPr>
                <w:p w14:paraId="5ECC43B4" w14:textId="77777777" w:rsidR="00DF1E87" w:rsidRPr="007E29D1" w:rsidRDefault="00DF1E87" w:rsidP="00893C91">
                  <w:pPr>
                    <w:pStyle w:val="Header"/>
                    <w:spacing w:before="120"/>
                    <w:jc w:val="center"/>
                    <w:rPr>
                      <w:sz w:val="26"/>
                      <w:szCs w:val="26"/>
                      <w:lang w:val="nl-NL"/>
                    </w:rPr>
                  </w:pPr>
                  <w:r w:rsidRPr="007E29D1">
                    <w:rPr>
                      <w:sz w:val="26"/>
                      <w:szCs w:val="26"/>
                      <w:lang w:val="nl-NL"/>
                    </w:rPr>
                    <w:lastRenderedPageBreak/>
                    <w:t>Chuyên viên</w:t>
                  </w:r>
                </w:p>
                <w:p w14:paraId="5D4E3FCF" w14:textId="77777777" w:rsidR="00DF1E87" w:rsidRPr="007E29D1" w:rsidRDefault="00DF1E87" w:rsidP="00893C91">
                  <w:pPr>
                    <w:pStyle w:val="Header"/>
                    <w:spacing w:before="120"/>
                    <w:jc w:val="center"/>
                    <w:rPr>
                      <w:sz w:val="26"/>
                      <w:szCs w:val="26"/>
                      <w:lang w:val="nl-NL"/>
                    </w:rPr>
                  </w:pPr>
                  <w:r w:rsidRPr="007E29D1">
                    <w:rPr>
                      <w:sz w:val="26"/>
                      <w:szCs w:val="26"/>
                      <w:lang w:val="nl-NL"/>
                    </w:rPr>
                    <w:t>Phòng KHTC</w:t>
                  </w:r>
                </w:p>
                <w:p w14:paraId="1DF2C5DD" w14:textId="77777777" w:rsidR="00DF1E87" w:rsidRPr="007E29D1" w:rsidRDefault="00DF1E87" w:rsidP="00893C91">
                  <w:pPr>
                    <w:pStyle w:val="Header"/>
                    <w:spacing w:before="120"/>
                    <w:jc w:val="center"/>
                    <w:rPr>
                      <w:sz w:val="26"/>
                      <w:szCs w:val="26"/>
                      <w:lang w:val="nl-NL"/>
                    </w:rPr>
                  </w:pPr>
                </w:p>
              </w:tc>
              <w:tc>
                <w:tcPr>
                  <w:tcW w:w="748" w:type="pct"/>
                  <w:vMerge/>
                  <w:tcBorders>
                    <w:left w:val="single" w:sz="4" w:space="0" w:color="auto"/>
                    <w:bottom w:val="single" w:sz="4" w:space="0" w:color="auto"/>
                    <w:right w:val="single" w:sz="4" w:space="0" w:color="auto"/>
                  </w:tcBorders>
                  <w:vAlign w:val="center"/>
                </w:tcPr>
                <w:p w14:paraId="059D64B7" w14:textId="77777777" w:rsidR="00DF1E87" w:rsidRPr="007E29D1" w:rsidRDefault="00DF1E87" w:rsidP="00893C91">
                  <w:pPr>
                    <w:pStyle w:val="Header"/>
                    <w:spacing w:before="120"/>
                    <w:jc w:val="center"/>
                    <w:rPr>
                      <w:sz w:val="26"/>
                      <w:szCs w:val="26"/>
                      <w:lang w:val="nl-NL"/>
                    </w:rPr>
                  </w:pPr>
                </w:p>
              </w:tc>
            </w:tr>
            <w:tr w:rsidR="006A4142" w:rsidRPr="007E29D1" w14:paraId="20770617" w14:textId="77777777" w:rsidTr="008E0AB6">
              <w:trPr>
                <w:trHeight w:val="648"/>
              </w:trPr>
              <w:tc>
                <w:tcPr>
                  <w:tcW w:w="771" w:type="pct"/>
                  <w:vMerge/>
                  <w:tcBorders>
                    <w:left w:val="single" w:sz="4" w:space="0" w:color="auto"/>
                    <w:right w:val="single" w:sz="4" w:space="0" w:color="auto"/>
                  </w:tcBorders>
                </w:tcPr>
                <w:p w14:paraId="21F4D024" w14:textId="77777777" w:rsidR="00DF1E87" w:rsidRPr="007E29D1" w:rsidRDefault="00DF1E87" w:rsidP="00893C91">
                  <w:pPr>
                    <w:ind w:left="29"/>
                    <w:rPr>
                      <w:b/>
                      <w:sz w:val="26"/>
                      <w:szCs w:val="26"/>
                    </w:rPr>
                  </w:pPr>
                </w:p>
              </w:tc>
              <w:tc>
                <w:tcPr>
                  <w:tcW w:w="2396" w:type="pct"/>
                  <w:tcBorders>
                    <w:top w:val="single" w:sz="4" w:space="0" w:color="auto"/>
                    <w:left w:val="single" w:sz="4" w:space="0" w:color="auto"/>
                    <w:bottom w:val="single" w:sz="4" w:space="0" w:color="auto"/>
                    <w:right w:val="single" w:sz="4" w:space="0" w:color="auto"/>
                  </w:tcBorders>
                  <w:vAlign w:val="center"/>
                  <w:hideMark/>
                </w:tcPr>
                <w:p w14:paraId="47E1A6AF" w14:textId="77777777" w:rsidR="00DF1E87" w:rsidRPr="007E29D1" w:rsidRDefault="00DF1E87"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84" w:type="pct"/>
                  <w:tcBorders>
                    <w:top w:val="single" w:sz="4" w:space="0" w:color="auto"/>
                    <w:left w:val="single" w:sz="4" w:space="0" w:color="auto"/>
                    <w:bottom w:val="single" w:sz="4" w:space="0" w:color="auto"/>
                    <w:right w:val="single" w:sz="4" w:space="0" w:color="auto"/>
                  </w:tcBorders>
                  <w:vAlign w:val="center"/>
                  <w:hideMark/>
                </w:tcPr>
                <w:p w14:paraId="36C45B7F" w14:textId="77777777" w:rsidR="00DF1E87" w:rsidRPr="007E29D1" w:rsidRDefault="00DF1E87" w:rsidP="00893C91">
                  <w:pPr>
                    <w:pStyle w:val="Header"/>
                    <w:spacing w:before="120"/>
                    <w:jc w:val="center"/>
                    <w:rPr>
                      <w:sz w:val="26"/>
                      <w:szCs w:val="26"/>
                      <w:lang w:val="nl-NL"/>
                    </w:rPr>
                  </w:pPr>
                  <w:r w:rsidRPr="007E29D1">
                    <w:rPr>
                      <w:sz w:val="26"/>
                      <w:szCs w:val="26"/>
                      <w:lang w:val="nl-NL"/>
                    </w:rPr>
                    <w:t>Lãnh đạo</w:t>
                  </w:r>
                </w:p>
                <w:p w14:paraId="25F6DB66" w14:textId="77777777" w:rsidR="00DF1E87" w:rsidRPr="007E29D1" w:rsidRDefault="00DF1E87" w:rsidP="00893C91">
                  <w:pPr>
                    <w:pStyle w:val="Header"/>
                    <w:spacing w:before="120"/>
                    <w:jc w:val="center"/>
                    <w:rPr>
                      <w:sz w:val="26"/>
                      <w:szCs w:val="26"/>
                      <w:lang w:val="nl-NL"/>
                    </w:rPr>
                  </w:pPr>
                  <w:r w:rsidRPr="007E29D1">
                    <w:rPr>
                      <w:sz w:val="26"/>
                      <w:szCs w:val="26"/>
                      <w:lang w:val="nl-NL"/>
                    </w:rPr>
                    <w:t>Phòng  KHTC</w:t>
                  </w:r>
                </w:p>
                <w:p w14:paraId="0A4B9DBE" w14:textId="77777777" w:rsidR="00DF1E87" w:rsidRPr="007E29D1" w:rsidRDefault="00DF1E87" w:rsidP="00893C91">
                  <w:pPr>
                    <w:pStyle w:val="Header"/>
                    <w:spacing w:before="120"/>
                    <w:jc w:val="center"/>
                    <w:rPr>
                      <w:sz w:val="26"/>
                      <w:szCs w:val="26"/>
                      <w:lang w:val="nl-NL"/>
                    </w:rPr>
                  </w:pPr>
                </w:p>
              </w:tc>
              <w:tc>
                <w:tcPr>
                  <w:tcW w:w="748" w:type="pct"/>
                  <w:tcBorders>
                    <w:top w:val="single" w:sz="4" w:space="0" w:color="auto"/>
                    <w:left w:val="single" w:sz="4" w:space="0" w:color="auto"/>
                    <w:bottom w:val="single" w:sz="4" w:space="0" w:color="auto"/>
                    <w:right w:val="single" w:sz="4" w:space="0" w:color="auto"/>
                  </w:tcBorders>
                  <w:vAlign w:val="center"/>
                  <w:hideMark/>
                </w:tcPr>
                <w:p w14:paraId="11EF32A8" w14:textId="77777777" w:rsidR="00DF1E87" w:rsidRPr="007E29D1" w:rsidRDefault="00DF1E87" w:rsidP="00893C91">
                  <w:pPr>
                    <w:pStyle w:val="Header"/>
                    <w:spacing w:before="120"/>
                    <w:jc w:val="center"/>
                    <w:rPr>
                      <w:sz w:val="26"/>
                      <w:szCs w:val="26"/>
                      <w:lang w:val="nl-NL"/>
                    </w:rPr>
                  </w:pPr>
                  <w:r w:rsidRPr="007E29D1">
                    <w:rPr>
                      <w:sz w:val="26"/>
                      <w:szCs w:val="26"/>
                      <w:lang w:val="nl-NL"/>
                    </w:rPr>
                    <w:t>02 ngày</w:t>
                  </w:r>
                </w:p>
              </w:tc>
            </w:tr>
            <w:tr w:rsidR="006A4142" w:rsidRPr="007E29D1" w14:paraId="4E12BBE0" w14:textId="77777777" w:rsidTr="008E0AB6">
              <w:trPr>
                <w:trHeight w:val="634"/>
              </w:trPr>
              <w:tc>
                <w:tcPr>
                  <w:tcW w:w="771" w:type="pct"/>
                  <w:vMerge/>
                  <w:tcBorders>
                    <w:left w:val="single" w:sz="4" w:space="0" w:color="auto"/>
                    <w:right w:val="single" w:sz="4" w:space="0" w:color="auto"/>
                  </w:tcBorders>
                </w:tcPr>
                <w:p w14:paraId="11315688" w14:textId="77777777" w:rsidR="00DF1E87" w:rsidRPr="007E29D1" w:rsidRDefault="00DF1E87" w:rsidP="00893C91">
                  <w:pPr>
                    <w:ind w:left="29"/>
                    <w:rPr>
                      <w:b/>
                      <w:sz w:val="26"/>
                      <w:szCs w:val="26"/>
                    </w:rPr>
                  </w:pPr>
                </w:p>
              </w:tc>
              <w:tc>
                <w:tcPr>
                  <w:tcW w:w="2396" w:type="pct"/>
                  <w:tcBorders>
                    <w:top w:val="single" w:sz="4" w:space="0" w:color="auto"/>
                    <w:left w:val="single" w:sz="4" w:space="0" w:color="auto"/>
                    <w:bottom w:val="single" w:sz="4" w:space="0" w:color="auto"/>
                    <w:right w:val="single" w:sz="4" w:space="0" w:color="auto"/>
                  </w:tcBorders>
                  <w:vAlign w:val="center"/>
                  <w:hideMark/>
                </w:tcPr>
                <w:p w14:paraId="2CD15F66" w14:textId="0CC19EC1" w:rsidR="00DF1E87" w:rsidRPr="007E29D1" w:rsidRDefault="00E93E82"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84" w:type="pct"/>
                  <w:tcBorders>
                    <w:top w:val="single" w:sz="4" w:space="0" w:color="auto"/>
                    <w:left w:val="single" w:sz="4" w:space="0" w:color="auto"/>
                    <w:bottom w:val="single" w:sz="4" w:space="0" w:color="auto"/>
                    <w:right w:val="single" w:sz="4" w:space="0" w:color="auto"/>
                  </w:tcBorders>
                  <w:vAlign w:val="center"/>
                  <w:hideMark/>
                </w:tcPr>
                <w:p w14:paraId="7745842C" w14:textId="77777777" w:rsidR="00DF1E87" w:rsidRPr="007E29D1" w:rsidRDefault="00DF1E87" w:rsidP="00893C91">
                  <w:pPr>
                    <w:pStyle w:val="Header"/>
                    <w:spacing w:before="120"/>
                    <w:jc w:val="center"/>
                    <w:rPr>
                      <w:sz w:val="26"/>
                      <w:szCs w:val="26"/>
                      <w:lang w:val="nl-NL"/>
                    </w:rPr>
                  </w:pPr>
                  <w:r w:rsidRPr="007E29D1">
                    <w:rPr>
                      <w:sz w:val="26"/>
                      <w:szCs w:val="26"/>
                      <w:lang w:val="nl-NL"/>
                    </w:rPr>
                    <w:t>Lãnh đạo Sở</w:t>
                  </w:r>
                </w:p>
              </w:tc>
              <w:tc>
                <w:tcPr>
                  <w:tcW w:w="748" w:type="pct"/>
                  <w:tcBorders>
                    <w:top w:val="single" w:sz="4" w:space="0" w:color="auto"/>
                    <w:left w:val="single" w:sz="4" w:space="0" w:color="auto"/>
                    <w:bottom w:val="single" w:sz="4" w:space="0" w:color="auto"/>
                    <w:right w:val="single" w:sz="4" w:space="0" w:color="auto"/>
                  </w:tcBorders>
                  <w:vAlign w:val="center"/>
                  <w:hideMark/>
                </w:tcPr>
                <w:p w14:paraId="40EC8E0F" w14:textId="77777777" w:rsidR="00DF1E87" w:rsidRPr="007E29D1" w:rsidRDefault="00DF1E87" w:rsidP="00893C91">
                  <w:pPr>
                    <w:pStyle w:val="Header"/>
                    <w:spacing w:before="120"/>
                    <w:jc w:val="center"/>
                    <w:rPr>
                      <w:sz w:val="26"/>
                      <w:szCs w:val="26"/>
                      <w:lang w:val="nl-NL"/>
                    </w:rPr>
                  </w:pPr>
                  <w:r w:rsidRPr="007E29D1">
                    <w:rPr>
                      <w:sz w:val="26"/>
                      <w:szCs w:val="26"/>
                      <w:lang w:val="nl-NL"/>
                    </w:rPr>
                    <w:t>01 ngày</w:t>
                  </w:r>
                </w:p>
              </w:tc>
            </w:tr>
            <w:tr w:rsidR="006A4142" w:rsidRPr="007E29D1" w14:paraId="118F1A1D" w14:textId="77777777" w:rsidTr="008E0AB6">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06554D9C" w14:textId="43C77EC0" w:rsidR="00DF1E87"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2F624000" w14:textId="77777777" w:rsidTr="008E0AB6">
              <w:trPr>
                <w:trHeight w:val="517"/>
              </w:trPr>
              <w:tc>
                <w:tcPr>
                  <w:tcW w:w="771" w:type="pct"/>
                  <w:tcBorders>
                    <w:top w:val="single" w:sz="4" w:space="0" w:color="auto"/>
                    <w:left w:val="single" w:sz="4" w:space="0" w:color="auto"/>
                    <w:bottom w:val="single" w:sz="4" w:space="0" w:color="auto"/>
                    <w:right w:val="single" w:sz="4" w:space="0" w:color="auto"/>
                  </w:tcBorders>
                </w:tcPr>
                <w:p w14:paraId="39E9861B" w14:textId="77777777" w:rsidR="00DF1E87" w:rsidRPr="007E29D1" w:rsidRDefault="00DF1E87" w:rsidP="00893C91">
                  <w:pPr>
                    <w:ind w:left="29"/>
                    <w:rPr>
                      <w:b/>
                      <w:sz w:val="26"/>
                      <w:szCs w:val="26"/>
                    </w:rPr>
                  </w:pPr>
                  <w:r w:rsidRPr="007E29D1">
                    <w:rPr>
                      <w:b/>
                      <w:sz w:val="26"/>
                      <w:szCs w:val="26"/>
                      <w:lang w:val="nl-NL"/>
                    </w:rPr>
                    <w:t>Bước 3</w:t>
                  </w:r>
                </w:p>
              </w:tc>
              <w:tc>
                <w:tcPr>
                  <w:tcW w:w="2396" w:type="pct"/>
                  <w:tcBorders>
                    <w:top w:val="single" w:sz="4" w:space="0" w:color="auto"/>
                    <w:left w:val="single" w:sz="4" w:space="0" w:color="auto"/>
                    <w:bottom w:val="single" w:sz="4" w:space="0" w:color="auto"/>
                    <w:right w:val="single" w:sz="4" w:space="0" w:color="auto"/>
                  </w:tcBorders>
                  <w:vAlign w:val="center"/>
                </w:tcPr>
                <w:p w14:paraId="1343D88D" w14:textId="3013482C" w:rsidR="00DF1E87" w:rsidRPr="007E29D1" w:rsidRDefault="00DF1E87" w:rsidP="00893C91">
                  <w:pPr>
                    <w:pStyle w:val="Header"/>
                    <w:spacing w:before="120"/>
                    <w:jc w:val="both"/>
                    <w:rPr>
                      <w:sz w:val="26"/>
                      <w:szCs w:val="26"/>
                      <w:lang w:val="es-ES"/>
                    </w:rPr>
                  </w:pPr>
                  <w:r w:rsidRPr="007E29D1">
                    <w:rPr>
                      <w:sz w:val="26"/>
                      <w:szCs w:val="26"/>
                      <w:lang w:val="es-ES"/>
                    </w:rPr>
                    <w:t>Tham mưu Trình UBND tỉnh ban hành  Quyết định Thành lập</w:t>
                  </w:r>
                </w:p>
                <w:p w14:paraId="6EC47E3F" w14:textId="77777777" w:rsidR="00C61AFE" w:rsidRPr="007E29D1" w:rsidRDefault="00C61AFE" w:rsidP="00893C91">
                  <w:pPr>
                    <w:pStyle w:val="Header"/>
                    <w:spacing w:before="120"/>
                    <w:jc w:val="both"/>
                    <w:rPr>
                      <w:sz w:val="26"/>
                      <w:szCs w:val="26"/>
                      <w:lang w:val="es-ES"/>
                    </w:rPr>
                  </w:pPr>
                </w:p>
                <w:p w14:paraId="15618728" w14:textId="7D8345A2" w:rsidR="00C61AFE" w:rsidRPr="007E29D1" w:rsidRDefault="00C61AFE" w:rsidP="00C61AFE">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4ECA7CCB" w14:textId="31548A21" w:rsidR="00C61AFE" w:rsidRPr="007E29D1" w:rsidRDefault="00C61AFE" w:rsidP="00893C91">
                  <w:pPr>
                    <w:pStyle w:val="Header"/>
                    <w:spacing w:before="120"/>
                    <w:jc w:val="both"/>
                    <w:rPr>
                      <w:sz w:val="26"/>
                      <w:szCs w:val="26"/>
                      <w:lang w:val="es-ES"/>
                    </w:rPr>
                  </w:pPr>
                </w:p>
              </w:tc>
              <w:tc>
                <w:tcPr>
                  <w:tcW w:w="1084" w:type="pct"/>
                  <w:tcBorders>
                    <w:top w:val="single" w:sz="4" w:space="0" w:color="auto"/>
                    <w:left w:val="single" w:sz="4" w:space="0" w:color="auto"/>
                    <w:bottom w:val="single" w:sz="4" w:space="0" w:color="auto"/>
                    <w:right w:val="single" w:sz="4" w:space="0" w:color="auto"/>
                  </w:tcBorders>
                </w:tcPr>
                <w:p w14:paraId="51F6E2ED" w14:textId="77777777" w:rsidR="00DF1E87" w:rsidRPr="007E29D1" w:rsidRDefault="00DF1E87" w:rsidP="00C61AFE">
                  <w:pPr>
                    <w:pStyle w:val="Header"/>
                    <w:spacing w:before="120"/>
                    <w:jc w:val="center"/>
                    <w:rPr>
                      <w:sz w:val="26"/>
                      <w:szCs w:val="26"/>
                      <w:lang w:val="nl-NL"/>
                    </w:rPr>
                  </w:pPr>
                  <w:r w:rsidRPr="007E29D1">
                    <w:rPr>
                      <w:sz w:val="26"/>
                      <w:szCs w:val="26"/>
                      <w:lang w:val="nl-NL"/>
                    </w:rPr>
                    <w:t>Chủ tịch UBND tỉnh phê duyệt</w:t>
                  </w:r>
                </w:p>
                <w:p w14:paraId="4922606C" w14:textId="3DFF9AB2" w:rsidR="00C61AFE" w:rsidRPr="007E29D1" w:rsidRDefault="00C61AFE" w:rsidP="00C61AFE">
                  <w:pPr>
                    <w:pStyle w:val="Header"/>
                    <w:spacing w:before="120"/>
                    <w:jc w:val="center"/>
                    <w:rPr>
                      <w:sz w:val="26"/>
                      <w:szCs w:val="26"/>
                      <w:lang w:val="nl-NL"/>
                    </w:rPr>
                  </w:pPr>
                  <w:r w:rsidRPr="007E29D1">
                    <w:rPr>
                      <w:sz w:val="26"/>
                      <w:szCs w:val="26"/>
                      <w:lang w:val="nl-NL"/>
                    </w:rPr>
                    <w:t>Văn thư</w:t>
                  </w:r>
                </w:p>
              </w:tc>
              <w:tc>
                <w:tcPr>
                  <w:tcW w:w="748" w:type="pct"/>
                  <w:tcBorders>
                    <w:top w:val="single" w:sz="4" w:space="0" w:color="auto"/>
                    <w:left w:val="single" w:sz="4" w:space="0" w:color="auto"/>
                    <w:bottom w:val="single" w:sz="4" w:space="0" w:color="auto"/>
                    <w:right w:val="single" w:sz="4" w:space="0" w:color="auto"/>
                  </w:tcBorders>
                  <w:vAlign w:val="center"/>
                </w:tcPr>
                <w:p w14:paraId="46D9DF8F" w14:textId="77777777" w:rsidR="00DF1E87" w:rsidRPr="007E29D1" w:rsidRDefault="00DF1E87" w:rsidP="00893C91">
                  <w:pPr>
                    <w:pStyle w:val="Header"/>
                    <w:spacing w:before="120"/>
                    <w:jc w:val="center"/>
                    <w:rPr>
                      <w:sz w:val="26"/>
                      <w:szCs w:val="26"/>
                      <w:lang w:val="nl-NL"/>
                    </w:rPr>
                  </w:pPr>
                  <w:r w:rsidRPr="007E29D1">
                    <w:rPr>
                      <w:sz w:val="26"/>
                      <w:szCs w:val="26"/>
                      <w:lang w:val="nl-NL"/>
                    </w:rPr>
                    <w:t>05 ngày</w:t>
                  </w:r>
                </w:p>
              </w:tc>
            </w:tr>
            <w:tr w:rsidR="006A4142" w:rsidRPr="007E29D1" w14:paraId="5252D738" w14:textId="77777777" w:rsidTr="008E0AB6">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673E0BAD" w14:textId="77777777" w:rsidR="00DF1E87" w:rsidRPr="007E29D1" w:rsidRDefault="00DF1E87"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6BEEFA93" w14:textId="77777777" w:rsidTr="008E0AB6">
              <w:trPr>
                <w:trHeight w:val="517"/>
              </w:trPr>
              <w:tc>
                <w:tcPr>
                  <w:tcW w:w="771" w:type="pct"/>
                  <w:tcBorders>
                    <w:top w:val="single" w:sz="4" w:space="0" w:color="auto"/>
                    <w:left w:val="single" w:sz="4" w:space="0" w:color="auto"/>
                    <w:bottom w:val="single" w:sz="4" w:space="0" w:color="auto"/>
                    <w:right w:val="single" w:sz="4" w:space="0" w:color="auto"/>
                  </w:tcBorders>
                </w:tcPr>
                <w:p w14:paraId="4F176459" w14:textId="77777777" w:rsidR="00DF1E87" w:rsidRPr="007E29D1" w:rsidRDefault="00DF1E87" w:rsidP="00893C91">
                  <w:pPr>
                    <w:ind w:left="29"/>
                    <w:rPr>
                      <w:b/>
                      <w:sz w:val="26"/>
                      <w:szCs w:val="26"/>
                    </w:rPr>
                  </w:pPr>
                  <w:r w:rsidRPr="007E29D1">
                    <w:rPr>
                      <w:b/>
                      <w:sz w:val="26"/>
                      <w:szCs w:val="26"/>
                      <w:lang w:val="nl-NL"/>
                    </w:rPr>
                    <w:t>Bước 4</w:t>
                  </w:r>
                </w:p>
              </w:tc>
              <w:tc>
                <w:tcPr>
                  <w:tcW w:w="2396" w:type="pct"/>
                  <w:tcBorders>
                    <w:top w:val="single" w:sz="4" w:space="0" w:color="auto"/>
                    <w:left w:val="single" w:sz="4" w:space="0" w:color="auto"/>
                    <w:bottom w:val="single" w:sz="4" w:space="0" w:color="auto"/>
                    <w:right w:val="single" w:sz="4" w:space="0" w:color="auto"/>
                  </w:tcBorders>
                  <w:vAlign w:val="center"/>
                </w:tcPr>
                <w:p w14:paraId="500DE77C" w14:textId="7386BE69" w:rsidR="00DF1E87" w:rsidRPr="007E29D1" w:rsidRDefault="00C61AFE" w:rsidP="00C61AF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84" w:type="pct"/>
                  <w:tcBorders>
                    <w:top w:val="single" w:sz="4" w:space="0" w:color="auto"/>
                    <w:left w:val="single" w:sz="4" w:space="0" w:color="auto"/>
                    <w:bottom w:val="single" w:sz="4" w:space="0" w:color="auto"/>
                    <w:right w:val="single" w:sz="4" w:space="0" w:color="auto"/>
                  </w:tcBorders>
                  <w:vAlign w:val="center"/>
                </w:tcPr>
                <w:p w14:paraId="40765FBB" w14:textId="458B52E9" w:rsidR="00DF1E87" w:rsidRPr="007E29D1" w:rsidRDefault="009A4252" w:rsidP="00893C91">
                  <w:pPr>
                    <w:pStyle w:val="Header"/>
                    <w:spacing w:before="120"/>
                    <w:jc w:val="both"/>
                    <w:rPr>
                      <w:sz w:val="26"/>
                      <w:szCs w:val="26"/>
                      <w:lang w:val="nl-NL"/>
                    </w:rPr>
                  </w:pPr>
                  <w:r w:rsidRPr="007E29D1">
                    <w:rPr>
                      <w:sz w:val="26"/>
                      <w:szCs w:val="26"/>
                      <w:lang w:val="nl-NL"/>
                    </w:rPr>
                    <w:t>Công chức tại Trung tâm Phục vụ hành chính công tỉnh.</w:t>
                  </w:r>
                </w:p>
              </w:tc>
              <w:tc>
                <w:tcPr>
                  <w:tcW w:w="748" w:type="pct"/>
                  <w:tcBorders>
                    <w:top w:val="single" w:sz="4" w:space="0" w:color="auto"/>
                    <w:left w:val="single" w:sz="4" w:space="0" w:color="auto"/>
                    <w:bottom w:val="single" w:sz="4" w:space="0" w:color="auto"/>
                    <w:right w:val="single" w:sz="4" w:space="0" w:color="auto"/>
                  </w:tcBorders>
                  <w:vAlign w:val="center"/>
                </w:tcPr>
                <w:p w14:paraId="1843610D" w14:textId="77777777" w:rsidR="00DF1E87" w:rsidRPr="007E29D1" w:rsidRDefault="00DF1E87" w:rsidP="00893C91">
                  <w:pPr>
                    <w:pStyle w:val="Header"/>
                    <w:spacing w:before="120"/>
                    <w:jc w:val="center"/>
                    <w:rPr>
                      <w:sz w:val="26"/>
                      <w:szCs w:val="26"/>
                      <w:lang w:val="nl-NL"/>
                    </w:rPr>
                  </w:pPr>
                  <w:r w:rsidRPr="007E29D1">
                    <w:rPr>
                      <w:sz w:val="26"/>
                      <w:szCs w:val="26"/>
                      <w:lang w:val="nl-NL"/>
                    </w:rPr>
                    <w:t>01 ngày</w:t>
                  </w:r>
                </w:p>
              </w:tc>
            </w:tr>
            <w:tr w:rsidR="006A4142" w:rsidRPr="007E29D1" w14:paraId="301740BB" w14:textId="77777777" w:rsidTr="008E0AB6">
              <w:trPr>
                <w:trHeight w:val="4547"/>
              </w:trPr>
              <w:tc>
                <w:tcPr>
                  <w:tcW w:w="5000" w:type="pct"/>
                  <w:gridSpan w:val="4"/>
                  <w:tcBorders>
                    <w:top w:val="single" w:sz="4" w:space="0" w:color="auto"/>
                    <w:left w:val="single" w:sz="4" w:space="0" w:color="auto"/>
                    <w:bottom w:val="single" w:sz="4" w:space="0" w:color="auto"/>
                    <w:right w:val="single" w:sz="4" w:space="0" w:color="auto"/>
                  </w:tcBorders>
                </w:tcPr>
                <w:p w14:paraId="4A0FC4D9" w14:textId="297EA9F5" w:rsidR="00DF1E87" w:rsidRPr="007E29D1" w:rsidRDefault="008E0AB6" w:rsidP="00893C91">
                  <w:pPr>
                    <w:spacing w:before="100" w:beforeAutospacing="1" w:after="100" w:afterAutospacing="1"/>
                    <w:rPr>
                      <w:sz w:val="26"/>
                      <w:szCs w:val="26"/>
                      <w:lang w:val="nl-NL"/>
                    </w:rPr>
                  </w:pPr>
                  <w:r w:rsidRPr="007E29D1">
                    <w:rPr>
                      <w:noProof/>
                      <w:sz w:val="26"/>
                      <w:szCs w:val="26"/>
                    </w:rPr>
                    <w:pict w14:anchorId="6259C8F1">
                      <v:roundrect id="Rounded Rectangle 272" o:spid="_x0000_s1746" style="position:absolute;margin-left:198.85pt;margin-top:15.55pt;width:164.65pt;height:46pt;z-index:25219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kZuGOnwCAABU&#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72">
                          <w:txbxContent>
                            <w:p w14:paraId="48C5901A" w14:textId="77777777" w:rsidR="008E0AB6" w:rsidRPr="0059023E" w:rsidRDefault="008E0AB6" w:rsidP="00DF1E87">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18B1CF66">
                      <v:roundrect id="Rounded Rectangle 273" o:spid="_x0000_s1745" style="position:absolute;margin-left:8.2pt;margin-top:20.15pt;width:143.25pt;height:45.25pt;z-index:25219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273">
                          <w:txbxContent>
                            <w:p w14:paraId="5E3613B4" w14:textId="77777777" w:rsidR="008E0AB6" w:rsidRPr="0059023E" w:rsidRDefault="008E0AB6" w:rsidP="00DF1E87">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DF1E87" w:rsidRPr="007E29D1">
                    <w:rPr>
                      <w:sz w:val="26"/>
                      <w:szCs w:val="26"/>
                      <w:lang w:val="nl-NL"/>
                    </w:rPr>
                    <w:t>* Bản đồ quy trình</w:t>
                  </w:r>
                </w:p>
                <w:p w14:paraId="59FFA4F4" w14:textId="5C038853" w:rsidR="00DF1E87" w:rsidRPr="007E29D1" w:rsidRDefault="008E0AB6" w:rsidP="00893C91">
                  <w:pPr>
                    <w:spacing w:before="100" w:beforeAutospacing="1" w:after="100" w:afterAutospacing="1"/>
                    <w:rPr>
                      <w:sz w:val="26"/>
                      <w:szCs w:val="26"/>
                      <w:lang w:val="nl-NL"/>
                    </w:rPr>
                  </w:pPr>
                  <w:r w:rsidRPr="007E29D1">
                    <w:rPr>
                      <w:noProof/>
                      <w:sz w:val="26"/>
                      <w:szCs w:val="26"/>
                    </w:rPr>
                    <w:pict w14:anchorId="6239BC8E">
                      <v:shape id="Right Arrow 274" o:spid="_x0000_s1744" type="#_x0000_t13" style="position:absolute;margin-left:163.6pt;margin-top:5.1pt;width:21.75pt;height:15pt;flip:y;z-index:25219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p>
                <w:p w14:paraId="3F68029A" w14:textId="241C4EFC" w:rsidR="00DF1E87" w:rsidRPr="007E29D1" w:rsidRDefault="008E0AB6" w:rsidP="00893C91">
                  <w:pPr>
                    <w:spacing w:before="100" w:beforeAutospacing="1" w:after="100" w:afterAutospacing="1"/>
                    <w:rPr>
                      <w:sz w:val="26"/>
                      <w:szCs w:val="26"/>
                      <w:lang w:val="nl-NL"/>
                    </w:rPr>
                  </w:pPr>
                  <w:r w:rsidRPr="007E29D1">
                    <w:rPr>
                      <w:noProof/>
                      <w:sz w:val="26"/>
                      <w:szCs w:val="26"/>
                    </w:rPr>
                    <w:pict w14:anchorId="0F394BC4">
                      <v:shape id="Down Arrow 275" o:spid="_x0000_s1743" type="#_x0000_t67" style="position:absolute;margin-left:271.8pt;margin-top:5.9pt;width:13.6pt;height:17.25pt;z-index:25219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" adj="1308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4E50852">
                      <v:roundrect id="Rounded Rectangle 276" o:spid="_x0000_s1742" style="position:absolute;margin-left:198.85pt;margin-top:24pt;width:167.75pt;height:45.7pt;z-index:25219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76">
                          <w:txbxContent>
                            <w:p w14:paraId="5B9ECD8F" w14:textId="77777777" w:rsidR="008E0AB6" w:rsidRPr="0059023E" w:rsidRDefault="008E0AB6" w:rsidP="00DF1E8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7640D9BD" w14:textId="77777777" w:rsidR="008E0AB6" w:rsidRPr="0059023E" w:rsidRDefault="008E0AB6" w:rsidP="00DF1E87">
                              <w:pPr>
                                <w:jc w:val="center"/>
                                <w:rPr>
                                  <w:sz w:val="16"/>
                                  <w:szCs w:val="16"/>
                                </w:rPr>
                              </w:pPr>
                            </w:p>
                          </w:txbxContent>
                        </v:textbox>
                      </v:roundrect>
                    </w:pict>
                  </w:r>
                  <w:r w:rsidRPr="007E29D1">
                    <w:rPr>
                      <w:noProof/>
                      <w:sz w:val="26"/>
                      <w:szCs w:val="26"/>
                    </w:rPr>
                    <w:pict w14:anchorId="284F147E">
                      <v:roundrect id="Rounded Rectangle 277" o:spid="_x0000_s1741" style="position:absolute;margin-left:7.85pt;margin-top:21.1pt;width:145.65pt;height:48.85pt;z-index:25220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277">
                          <w:txbxContent>
                            <w:p w14:paraId="30EE0BFE" w14:textId="77777777" w:rsidR="008E0AB6" w:rsidRPr="0059023E" w:rsidRDefault="008E0AB6" w:rsidP="00DF1E87">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374ECB24" w14:textId="77777777" w:rsidR="008E0AB6" w:rsidRPr="0059023E" w:rsidRDefault="008E0AB6" w:rsidP="00DF1E87">
                              <w:pPr>
                                <w:jc w:val="center"/>
                                <w:rPr>
                                  <w:sz w:val="16"/>
                                  <w:szCs w:val="16"/>
                                </w:rPr>
                              </w:pPr>
                            </w:p>
                          </w:txbxContent>
                        </v:textbox>
                      </v:roundrect>
                    </w:pict>
                  </w:r>
                </w:p>
                <w:p w14:paraId="14389F3F" w14:textId="1CCB4AE8" w:rsidR="00DF1E87" w:rsidRPr="007E29D1" w:rsidRDefault="008E0AB6" w:rsidP="00893C91">
                  <w:pPr>
                    <w:spacing w:before="100" w:beforeAutospacing="1" w:after="100" w:afterAutospacing="1"/>
                    <w:rPr>
                      <w:sz w:val="26"/>
                      <w:szCs w:val="26"/>
                      <w:lang w:val="nl-NL"/>
                    </w:rPr>
                  </w:pPr>
                  <w:r w:rsidRPr="007E29D1">
                    <w:rPr>
                      <w:noProof/>
                      <w:sz w:val="26"/>
                      <w:szCs w:val="26"/>
                    </w:rPr>
                    <w:pict w14:anchorId="75FD985E">
                      <v:shape id="Left Arrow 278" o:spid="_x0000_s1740" type="#_x0000_t66" style="position:absolute;margin-left:163.2pt;margin-top:1.55pt;width:24.75pt;height:15pt;flip:y;z-index:25219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shape>
                    </w:pict>
                  </w:r>
                </w:p>
                <w:p w14:paraId="5B41EA6F" w14:textId="426D7220" w:rsidR="00DF1E87" w:rsidRPr="007E29D1" w:rsidRDefault="008E0AB6" w:rsidP="00893C91">
                  <w:pPr>
                    <w:spacing w:before="100" w:beforeAutospacing="1" w:after="100" w:afterAutospacing="1"/>
                    <w:rPr>
                      <w:sz w:val="26"/>
                      <w:szCs w:val="26"/>
                      <w:lang w:val="nl-NL"/>
                    </w:rPr>
                  </w:pPr>
                  <w:r w:rsidRPr="007E29D1">
                    <w:rPr>
                      <w:noProof/>
                      <w:sz w:val="26"/>
                      <w:szCs w:val="26"/>
                    </w:rPr>
                    <w:pict w14:anchorId="3A50A241">
                      <v:shape id="Down Arrow 292" o:spid="_x0000_s1739" type="#_x0000_t67" style="position:absolute;margin-left:72.8pt;margin-top:14.7pt;width:10.2pt;height:17.25pt;z-index:25220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" adj="15214" fillcolor="#215a69 [1640]" stroked="f">
                        <v:fill color2="#3da5c1 [3016]" rotate="t" angle="180" colors="0 #2787a0;52429f #36b1d2;1 #34b3d6" focus="100%" type="gradient">
                          <o:fill v:ext="view" type="gradientUnscaled"/>
                        </v:fill>
                        <v:shadow on="t" color="black" opacity="22937f" origin=",.5" offset="0,.63889mm"/>
                      </v:shape>
                    </w:pict>
                  </w:r>
                </w:p>
                <w:p w14:paraId="0ACB8729" w14:textId="43B98D67" w:rsidR="00DF1E87" w:rsidRPr="007E29D1" w:rsidRDefault="008E0AB6" w:rsidP="00893C91">
                  <w:pPr>
                    <w:spacing w:before="100" w:beforeAutospacing="1" w:after="100" w:afterAutospacing="1"/>
                    <w:rPr>
                      <w:sz w:val="26"/>
                      <w:szCs w:val="26"/>
                      <w:lang w:val="nl-NL"/>
                    </w:rPr>
                  </w:pPr>
                  <w:r w:rsidRPr="007E29D1">
                    <w:rPr>
                      <w:noProof/>
                      <w:sz w:val="26"/>
                      <w:szCs w:val="26"/>
                    </w:rPr>
                    <w:pict w14:anchorId="5183AE10">
                      <v:roundrect id="Rounded Rectangle 314" o:spid="_x0000_s1738" style="position:absolute;margin-left:202.6pt;margin-top:7.5pt;width:163.95pt;height:46.25pt;z-index:25219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" fillcolor="#cdddac [1622]" strokecolor="#94b64e [3046]">
                        <v:fill color2="#f0f4e6 [502]" rotate="t" angle="180" colors="0 #dafda7;22938f #e4fdc2;1 #f5ffe6" focus="100%" type="gradient"/>
                        <v:shadow on="t" color="black" opacity="24903f" origin=",.5" offset="0,.55556mm"/>
                        <v:path arrowok="t"/>
                        <v:textbox style="mso-next-textbox:#Rounded Rectangle 314">
                          <w:txbxContent>
                            <w:p w14:paraId="64D402EF" w14:textId="77777777" w:rsidR="008E0AB6" w:rsidRPr="0059023E" w:rsidRDefault="008E0AB6" w:rsidP="00DF1E87">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46700C52">
                      <v:shape id="Right Arrow 315" o:spid="_x0000_s1737" type="#_x0000_t13" style="position:absolute;margin-left:170.75pt;margin-top:28.35pt;width:21.75pt;height:15pt;flip:y;z-index:25220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6DAC767">
                      <v:roundrect id="Rounded Rectangle 316" o:spid="_x0000_s1736" style="position:absolute;margin-left:.6pt;margin-top:7.45pt;width:152.5pt;height:49.4pt;z-index:25220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316">
                          <w:txbxContent>
                            <w:p w14:paraId="34818961" w14:textId="2F854ECF" w:rsidR="008E0AB6" w:rsidRPr="005150E8" w:rsidRDefault="008E0AB6" w:rsidP="00DF1E87">
                              <w:pPr>
                                <w:jc w:val="center"/>
                                <w:rPr>
                                  <w:sz w:val="15"/>
                                  <w:szCs w:val="15"/>
                                </w:rPr>
                              </w:pPr>
                              <w:r>
                                <w:rPr>
                                  <w:sz w:val="15"/>
                                  <w:szCs w:val="15"/>
                                </w:rPr>
                                <w:t>Văn phòng UBND tỉnh trình Lãnh đạo UBND tỉnh phê duyệt</w:t>
                              </w:r>
                              <w:r w:rsidRPr="005150E8">
                                <w:rPr>
                                  <w:sz w:val="15"/>
                                  <w:szCs w:val="15"/>
                                </w:rPr>
                                <w:t xml:space="preserve"> (</w:t>
                              </w:r>
                              <w:r>
                                <w:rPr>
                                  <w:sz w:val="15"/>
                                  <w:szCs w:val="15"/>
                                </w:rPr>
                                <w:t>05</w:t>
                              </w:r>
                              <w:r w:rsidRPr="005150E8">
                                <w:rPr>
                                  <w:sz w:val="15"/>
                                  <w:szCs w:val="15"/>
                                </w:rPr>
                                <w:t xml:space="preserve"> ngày)</w:t>
                              </w:r>
                            </w:p>
                            <w:p w14:paraId="6880200F" w14:textId="77777777" w:rsidR="008E0AB6" w:rsidRPr="005150E8" w:rsidRDefault="008E0AB6" w:rsidP="00DF1E87">
                              <w:pPr>
                                <w:jc w:val="center"/>
                                <w:rPr>
                                  <w:sz w:val="15"/>
                                  <w:szCs w:val="15"/>
                                </w:rPr>
                              </w:pPr>
                            </w:p>
                          </w:txbxContent>
                        </v:textbox>
                      </v:roundrect>
                    </w:pict>
                  </w:r>
                </w:p>
                <w:p w14:paraId="3D0CD369" w14:textId="77777777" w:rsidR="00DF1E87" w:rsidRPr="007E29D1" w:rsidRDefault="00DF1E87" w:rsidP="00893C91">
                  <w:pPr>
                    <w:spacing w:before="100" w:beforeAutospacing="1" w:after="100" w:afterAutospacing="1"/>
                    <w:rPr>
                      <w:sz w:val="26"/>
                      <w:szCs w:val="26"/>
                      <w:lang w:val="nl-NL"/>
                    </w:rPr>
                  </w:pPr>
                </w:p>
              </w:tc>
            </w:tr>
          </w:tbl>
          <w:p w14:paraId="071B1AC2" w14:textId="77777777" w:rsidR="00DF1E87" w:rsidRPr="007E29D1" w:rsidRDefault="00DF1E87" w:rsidP="00893C91">
            <w:pPr>
              <w:spacing w:before="120"/>
              <w:ind w:right="254" w:firstLine="259"/>
              <w:rPr>
                <w:sz w:val="26"/>
                <w:szCs w:val="26"/>
              </w:rPr>
            </w:pPr>
          </w:p>
        </w:tc>
      </w:tr>
      <w:tr w:rsidR="006A4142" w:rsidRPr="007E29D1" w14:paraId="6E6EAB91" w14:textId="77777777" w:rsidTr="00893C91">
        <w:trPr>
          <w:tblCellSpacing w:w="0" w:type="dxa"/>
        </w:trPr>
        <w:tc>
          <w:tcPr>
            <w:tcW w:w="1711" w:type="dxa"/>
            <w:vAlign w:val="center"/>
            <w:hideMark/>
          </w:tcPr>
          <w:p w14:paraId="26E1F6AA" w14:textId="77777777" w:rsidR="00DF1E87" w:rsidRPr="007E29D1" w:rsidRDefault="00DF1E87" w:rsidP="00893C91">
            <w:pPr>
              <w:spacing w:before="120"/>
              <w:rPr>
                <w:sz w:val="26"/>
                <w:szCs w:val="26"/>
              </w:rPr>
            </w:pPr>
            <w:r w:rsidRPr="007E29D1">
              <w:rPr>
                <w:b/>
                <w:bCs/>
                <w:sz w:val="26"/>
                <w:szCs w:val="26"/>
              </w:rPr>
              <w:lastRenderedPageBreak/>
              <w:t>2. Cách thức thực hiện:</w:t>
            </w:r>
          </w:p>
        </w:tc>
        <w:tc>
          <w:tcPr>
            <w:tcW w:w="8187" w:type="dxa"/>
            <w:vAlign w:val="center"/>
            <w:hideMark/>
          </w:tcPr>
          <w:p w14:paraId="45C08CE2" w14:textId="77777777" w:rsidR="00DF1E87" w:rsidRPr="007E29D1" w:rsidRDefault="00DF1E87" w:rsidP="00893C91">
            <w:pPr>
              <w:ind w:left="84" w:right="83"/>
              <w:jc w:val="both"/>
              <w:rPr>
                <w:sz w:val="26"/>
                <w:szCs w:val="26"/>
              </w:rPr>
            </w:pPr>
            <w:r w:rsidRPr="007E29D1">
              <w:rPr>
                <w:sz w:val="26"/>
                <w:szCs w:val="26"/>
              </w:rPr>
              <w:t>- Nộp hồ sơ trực tiếp tại Trung tâm Phục vụ hành chính công tỉnh;</w:t>
            </w:r>
          </w:p>
          <w:p w14:paraId="06E98BA1" w14:textId="77777777" w:rsidR="00DF1E87" w:rsidRPr="007E29D1" w:rsidRDefault="00DF1E87" w:rsidP="00893C91">
            <w:pPr>
              <w:ind w:left="84" w:right="83"/>
              <w:jc w:val="both"/>
              <w:rPr>
                <w:sz w:val="26"/>
                <w:szCs w:val="26"/>
              </w:rPr>
            </w:pPr>
            <w:r w:rsidRPr="007E29D1">
              <w:rPr>
                <w:sz w:val="26"/>
                <w:szCs w:val="26"/>
              </w:rPr>
              <w:t>- Nộp qua dịch vụ bưu chính công ích;</w:t>
            </w:r>
          </w:p>
          <w:p w14:paraId="489E4494" w14:textId="77777777" w:rsidR="00DF1E87" w:rsidRPr="007E29D1" w:rsidRDefault="00DF1E87" w:rsidP="00893C91">
            <w:pPr>
              <w:ind w:left="84" w:right="83"/>
              <w:jc w:val="both"/>
              <w:rPr>
                <w:sz w:val="26"/>
                <w:szCs w:val="26"/>
              </w:rPr>
            </w:pPr>
            <w:r w:rsidRPr="007E29D1">
              <w:rPr>
                <w:sz w:val="26"/>
                <w:szCs w:val="26"/>
              </w:rPr>
              <w:t>- Nộp hồ sơ trực tuyến tại:</w:t>
            </w:r>
          </w:p>
          <w:p w14:paraId="7AB9B83B" w14:textId="77777777" w:rsidR="00DF1E87" w:rsidRPr="007E29D1" w:rsidRDefault="00DF1E87" w:rsidP="00893C91">
            <w:pPr>
              <w:ind w:left="84" w:right="83"/>
              <w:jc w:val="both"/>
              <w:rPr>
                <w:sz w:val="26"/>
                <w:szCs w:val="26"/>
              </w:rPr>
            </w:pPr>
            <w:r w:rsidRPr="007E29D1">
              <w:rPr>
                <w:sz w:val="26"/>
                <w:szCs w:val="26"/>
              </w:rPr>
              <w:t>+ Cổng dịch vụ công Quốc gia, địa chỉ: https://dichvucong.gov.vn/</w:t>
            </w:r>
          </w:p>
          <w:p w14:paraId="41DDA0CD" w14:textId="77777777" w:rsidR="00DF1E87" w:rsidRPr="007E29D1" w:rsidRDefault="00DF1E87" w:rsidP="00893C91">
            <w:pPr>
              <w:spacing w:before="120"/>
              <w:ind w:right="254" w:firstLine="259"/>
              <w:rPr>
                <w:sz w:val="26"/>
                <w:szCs w:val="26"/>
              </w:rPr>
            </w:pPr>
            <w:r w:rsidRPr="007E29D1">
              <w:rPr>
                <w:sz w:val="26"/>
                <w:szCs w:val="26"/>
              </w:rPr>
              <w:t>+ Cổng dịch vụ công tỉnh, địa chỉ: https://dichvucong.tayninh.gov.vn/</w:t>
            </w:r>
          </w:p>
        </w:tc>
      </w:tr>
      <w:tr w:rsidR="006A4142" w:rsidRPr="007E29D1" w14:paraId="5C4553D0" w14:textId="77777777" w:rsidTr="00893C91">
        <w:trPr>
          <w:tblCellSpacing w:w="0" w:type="dxa"/>
        </w:trPr>
        <w:tc>
          <w:tcPr>
            <w:tcW w:w="1711" w:type="dxa"/>
            <w:vAlign w:val="center"/>
            <w:hideMark/>
          </w:tcPr>
          <w:p w14:paraId="26B8C460" w14:textId="77777777" w:rsidR="00DF1E87" w:rsidRPr="007E29D1" w:rsidRDefault="00DF1E87" w:rsidP="00893C91">
            <w:pPr>
              <w:spacing w:before="120"/>
              <w:rPr>
                <w:sz w:val="26"/>
                <w:szCs w:val="26"/>
              </w:rPr>
            </w:pPr>
            <w:r w:rsidRPr="007E29D1">
              <w:rPr>
                <w:b/>
                <w:bCs/>
                <w:sz w:val="26"/>
                <w:szCs w:val="26"/>
              </w:rPr>
              <w:t>3. Thành phần, số lượng hồ sơ:</w:t>
            </w:r>
          </w:p>
        </w:tc>
        <w:tc>
          <w:tcPr>
            <w:tcW w:w="8187" w:type="dxa"/>
            <w:vAlign w:val="center"/>
            <w:hideMark/>
          </w:tcPr>
          <w:p w14:paraId="19526388" w14:textId="77777777" w:rsidR="00DF1E87" w:rsidRPr="007E29D1" w:rsidRDefault="00DF1E87" w:rsidP="00893C91">
            <w:pPr>
              <w:spacing w:before="120"/>
              <w:ind w:right="395"/>
              <w:rPr>
                <w:i/>
                <w:iCs/>
                <w:sz w:val="26"/>
                <w:szCs w:val="26"/>
              </w:rPr>
            </w:pPr>
            <w:r w:rsidRPr="007E29D1">
              <w:rPr>
                <w:sz w:val="26"/>
                <w:szCs w:val="26"/>
              </w:rPr>
              <w:t>(</w:t>
            </w:r>
            <w:r w:rsidRPr="007E29D1">
              <w:rPr>
                <w:i/>
                <w:sz w:val="26"/>
                <w:szCs w:val="26"/>
              </w:rPr>
              <w:t>Áp dụng điều 53, Nghị định</w:t>
            </w:r>
            <w:r w:rsidRPr="007E29D1">
              <w:rPr>
                <w:bCs/>
                <w:i/>
                <w:sz w:val="26"/>
                <w:szCs w:val="26"/>
              </w:rPr>
              <w:t>s</w:t>
            </w:r>
            <w:r w:rsidRPr="007E29D1">
              <w:rPr>
                <w:i/>
                <w:sz w:val="26"/>
                <w:szCs w:val="26"/>
                <w:lang w:val="vi-VN"/>
              </w:rPr>
              <w:t xml:space="preserve">ố </w:t>
            </w:r>
            <w:r w:rsidRPr="007E29D1">
              <w:rPr>
                <w:i/>
                <w:sz w:val="26"/>
                <w:szCs w:val="26"/>
              </w:rPr>
              <w:t>73</w:t>
            </w:r>
            <w:r w:rsidRPr="007E29D1">
              <w:rPr>
                <w:i/>
                <w:sz w:val="26"/>
                <w:szCs w:val="26"/>
                <w:lang w:val="vi-VN"/>
              </w:rPr>
              <w:t>/201</w:t>
            </w:r>
            <w:r w:rsidRPr="007E29D1">
              <w:rPr>
                <w:i/>
                <w:sz w:val="26"/>
                <w:szCs w:val="26"/>
              </w:rPr>
              <w:t>2</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6</w:t>
            </w:r>
            <w:r w:rsidRPr="007E29D1">
              <w:rPr>
                <w:i/>
                <w:iCs/>
                <w:sz w:val="26"/>
                <w:szCs w:val="26"/>
                <w:lang w:val="vi-VN"/>
              </w:rPr>
              <w:t>/</w:t>
            </w:r>
            <w:r w:rsidRPr="007E29D1">
              <w:rPr>
                <w:i/>
                <w:iCs/>
                <w:sz w:val="26"/>
                <w:szCs w:val="26"/>
              </w:rPr>
              <w:t>9</w:t>
            </w:r>
            <w:r w:rsidRPr="007E29D1">
              <w:rPr>
                <w:i/>
                <w:iCs/>
                <w:sz w:val="26"/>
                <w:szCs w:val="26"/>
                <w:lang w:val="vi-VN"/>
              </w:rPr>
              <w:t>/201</w:t>
            </w:r>
            <w:r w:rsidRPr="007E29D1">
              <w:rPr>
                <w:i/>
                <w:iCs/>
                <w:sz w:val="26"/>
                <w:szCs w:val="26"/>
              </w:rPr>
              <w:t>2</w:t>
            </w:r>
            <w:r w:rsidRPr="007E29D1">
              <w:rPr>
                <w:i/>
                <w:sz w:val="26"/>
                <w:szCs w:val="26"/>
                <w:lang w:val="vi-VN"/>
              </w:rPr>
              <w:t xml:space="preserve"> của </w:t>
            </w:r>
            <w:r w:rsidRPr="007E29D1">
              <w:rPr>
                <w:i/>
                <w:sz w:val="26"/>
                <w:szCs w:val="26"/>
              </w:rPr>
              <w:t>Chính phủ Q</w:t>
            </w:r>
            <w:r w:rsidRPr="007E29D1">
              <w:rPr>
                <w:i/>
                <w:iCs/>
                <w:sz w:val="26"/>
                <w:szCs w:val="26"/>
                <w:lang w:val="vi-VN"/>
              </w:rPr>
              <w:t xml:space="preserve">uy định về </w:t>
            </w:r>
            <w:r w:rsidRPr="007E29D1">
              <w:rPr>
                <w:i/>
                <w:iCs/>
                <w:sz w:val="26"/>
                <w:szCs w:val="26"/>
              </w:rPr>
              <w:t>hợp tác</w:t>
            </w:r>
            <w:r w:rsidRPr="007E29D1">
              <w:rPr>
                <w:i/>
                <w:iCs/>
                <w:sz w:val="26"/>
                <w:szCs w:val="26"/>
                <w:lang w:val="vi-VN"/>
              </w:rPr>
              <w:t xml:space="preserve"> đầu tư </w:t>
            </w:r>
            <w:r w:rsidRPr="007E29D1">
              <w:rPr>
                <w:i/>
                <w:iCs/>
                <w:sz w:val="26"/>
                <w:szCs w:val="26"/>
              </w:rPr>
              <w:t xml:space="preserve">của nước ngoài </w:t>
            </w:r>
            <w:r w:rsidRPr="007E29D1">
              <w:rPr>
                <w:i/>
                <w:iCs/>
                <w:sz w:val="26"/>
                <w:szCs w:val="26"/>
                <w:lang w:val="vi-VN"/>
              </w:rPr>
              <w:t xml:space="preserve"> trong lĩnh vực giáo dục</w:t>
            </w:r>
            <w:r w:rsidRPr="007E29D1">
              <w:rPr>
                <w:i/>
                <w:iCs/>
                <w:sz w:val="26"/>
                <w:szCs w:val="26"/>
              </w:rPr>
              <w:t>)</w:t>
            </w:r>
          </w:p>
          <w:p w14:paraId="08C104EB" w14:textId="77777777" w:rsidR="00DF1E87" w:rsidRPr="007E29D1" w:rsidRDefault="00DF1E87" w:rsidP="00893C91">
            <w:pPr>
              <w:spacing w:before="120"/>
              <w:rPr>
                <w:sz w:val="26"/>
                <w:szCs w:val="26"/>
              </w:rPr>
            </w:pPr>
            <w:r w:rsidRPr="007E29D1">
              <w:rPr>
                <w:sz w:val="26"/>
                <w:szCs w:val="26"/>
                <w:lang w:val="fr-FR"/>
              </w:rPr>
              <w:t xml:space="preserve">3. </w:t>
            </w:r>
            <w:r w:rsidRPr="007E29D1">
              <w:rPr>
                <w:sz w:val="26"/>
                <w:szCs w:val="26"/>
                <w:lang w:val="vi-VN"/>
              </w:rPr>
              <w:t>Hồ sơ đề nghị giải thể cơ sở giáo dục có vốn đầu tư nước ngoài bao gồm:</w:t>
            </w:r>
          </w:p>
          <w:p w14:paraId="6FE65ACC" w14:textId="77777777" w:rsidR="00DF1E87" w:rsidRPr="007E29D1" w:rsidRDefault="00DF1E87" w:rsidP="00893C91">
            <w:pPr>
              <w:spacing w:before="120"/>
              <w:rPr>
                <w:sz w:val="26"/>
                <w:szCs w:val="26"/>
              </w:rPr>
            </w:pPr>
            <w:r w:rsidRPr="007E29D1">
              <w:rPr>
                <w:sz w:val="26"/>
                <w:szCs w:val="26"/>
                <w:lang w:val="fr-FR"/>
              </w:rPr>
              <w:t xml:space="preserve">a) </w:t>
            </w:r>
            <w:r w:rsidRPr="007E29D1">
              <w:rPr>
                <w:sz w:val="26"/>
                <w:szCs w:val="26"/>
                <w:lang w:val="vi-VN"/>
              </w:rPr>
              <w:t>Văn bản đề nghị giải thể cơ sở giáo dục;</w:t>
            </w:r>
          </w:p>
          <w:p w14:paraId="7336437C" w14:textId="77777777" w:rsidR="00DF1E87" w:rsidRPr="007E29D1" w:rsidRDefault="00DF1E87" w:rsidP="00893C91">
            <w:pPr>
              <w:spacing w:before="120"/>
              <w:rPr>
                <w:sz w:val="26"/>
                <w:szCs w:val="26"/>
              </w:rPr>
            </w:pPr>
            <w:r w:rsidRPr="007E29D1">
              <w:rPr>
                <w:sz w:val="26"/>
                <w:szCs w:val="26"/>
                <w:lang w:val="fr-FR"/>
              </w:rPr>
              <w:t xml:space="preserve">b) </w:t>
            </w:r>
            <w:r w:rsidRPr="007E29D1">
              <w:rPr>
                <w:sz w:val="26"/>
                <w:szCs w:val="26"/>
                <w:lang w:val="vi-VN"/>
              </w:rPr>
              <w:t>Quyết định giải thể cơ sở giáo dục bao gồm:</w:t>
            </w:r>
          </w:p>
          <w:p w14:paraId="03C7E429" w14:textId="77777777" w:rsidR="00DF1E87" w:rsidRPr="007E29D1" w:rsidRDefault="00DF1E87" w:rsidP="00893C91">
            <w:pPr>
              <w:spacing w:before="120"/>
              <w:rPr>
                <w:sz w:val="26"/>
                <w:szCs w:val="26"/>
              </w:rPr>
            </w:pPr>
            <w:r w:rsidRPr="007E29D1">
              <w:rPr>
                <w:sz w:val="26"/>
                <w:szCs w:val="26"/>
                <w:lang w:val="vi-VN"/>
              </w:rPr>
              <w:t>Tên, địa chỉ trụ sở chính của cơ sở giáo dục;</w:t>
            </w:r>
          </w:p>
          <w:p w14:paraId="2688B2F7" w14:textId="77777777" w:rsidR="00DF1E87" w:rsidRPr="007E29D1" w:rsidRDefault="00DF1E87" w:rsidP="00893C91">
            <w:pPr>
              <w:spacing w:before="120"/>
              <w:rPr>
                <w:sz w:val="26"/>
                <w:szCs w:val="26"/>
              </w:rPr>
            </w:pPr>
            <w:r w:rsidRPr="007E29D1">
              <w:rPr>
                <w:sz w:val="26"/>
                <w:szCs w:val="26"/>
                <w:lang w:val="vi-VN"/>
              </w:rPr>
              <w:t>Lý do giải th</w:t>
            </w:r>
            <w:r w:rsidRPr="007E29D1">
              <w:rPr>
                <w:sz w:val="26"/>
                <w:szCs w:val="26"/>
                <w:lang w:val="fr-FR"/>
              </w:rPr>
              <w:t>ể</w:t>
            </w:r>
            <w:r w:rsidRPr="007E29D1">
              <w:rPr>
                <w:sz w:val="26"/>
                <w:szCs w:val="26"/>
                <w:lang w:val="vi-VN"/>
              </w:rPr>
              <w:t>;</w:t>
            </w:r>
          </w:p>
          <w:p w14:paraId="65467ECD" w14:textId="77777777" w:rsidR="00DF1E87" w:rsidRPr="007E29D1" w:rsidRDefault="00DF1E87" w:rsidP="00893C91">
            <w:pPr>
              <w:spacing w:before="120"/>
              <w:rPr>
                <w:sz w:val="26"/>
                <w:szCs w:val="26"/>
              </w:rPr>
            </w:pPr>
            <w:r w:rsidRPr="007E29D1">
              <w:rPr>
                <w:sz w:val="26"/>
                <w:szCs w:val="26"/>
                <w:lang w:val="vi-VN"/>
              </w:rPr>
              <w:t>Thờ</w:t>
            </w:r>
            <w:r w:rsidRPr="007E29D1">
              <w:rPr>
                <w:sz w:val="26"/>
                <w:szCs w:val="26"/>
                <w:lang w:val="fr-FR"/>
              </w:rPr>
              <w:t xml:space="preserve">i </w:t>
            </w:r>
            <w:r w:rsidRPr="007E29D1">
              <w:rPr>
                <w:sz w:val="26"/>
                <w:szCs w:val="26"/>
                <w:lang w:val="vi-VN"/>
              </w:rPr>
              <w:t xml:space="preserve">hạn, thủ tục thanh </w:t>
            </w:r>
            <w:r w:rsidRPr="007E29D1">
              <w:rPr>
                <w:sz w:val="26"/>
                <w:szCs w:val="26"/>
                <w:lang w:val="fr-FR"/>
              </w:rPr>
              <w:t>l</w:t>
            </w:r>
            <w:r w:rsidRPr="007E29D1">
              <w:rPr>
                <w:sz w:val="26"/>
                <w:szCs w:val="26"/>
                <w:lang w:val="vi-VN"/>
              </w:rPr>
              <w:t xml:space="preserve">ý hợp đồng và thanh toán các khoản nợ của cơ sở </w:t>
            </w:r>
            <w:r w:rsidRPr="007E29D1">
              <w:rPr>
                <w:sz w:val="26"/>
                <w:szCs w:val="26"/>
                <w:lang w:val="fr-FR"/>
              </w:rPr>
              <w:t>g</w:t>
            </w:r>
            <w:r w:rsidRPr="007E29D1">
              <w:rPr>
                <w:sz w:val="26"/>
                <w:szCs w:val="26"/>
                <w:lang w:val="vi-VN"/>
              </w:rPr>
              <w:t xml:space="preserve">iáo </w:t>
            </w:r>
            <w:r w:rsidRPr="007E29D1">
              <w:rPr>
                <w:sz w:val="26"/>
                <w:szCs w:val="26"/>
                <w:lang w:val="fr-FR"/>
              </w:rPr>
              <w:t>d</w:t>
            </w:r>
            <w:r w:rsidRPr="007E29D1">
              <w:rPr>
                <w:sz w:val="26"/>
                <w:szCs w:val="26"/>
                <w:lang w:val="vi-VN"/>
              </w:rPr>
              <w:t>ục; ưu tiên cho v</w:t>
            </w:r>
            <w:r w:rsidRPr="007E29D1">
              <w:rPr>
                <w:sz w:val="26"/>
                <w:szCs w:val="26"/>
                <w:lang w:val="fr-FR"/>
              </w:rPr>
              <w:t>i</w:t>
            </w:r>
            <w:r w:rsidRPr="007E29D1">
              <w:rPr>
                <w:sz w:val="26"/>
                <w:szCs w:val="26"/>
                <w:lang w:val="vi-VN"/>
              </w:rPr>
              <w:t>ệc thanh toán các khoản nợ lương, trợ cấp thôi việc, bảo hi</w:t>
            </w:r>
            <w:r w:rsidRPr="007E29D1">
              <w:rPr>
                <w:sz w:val="26"/>
                <w:szCs w:val="26"/>
                <w:lang w:val="fr-FR"/>
              </w:rPr>
              <w:t>ể</w:t>
            </w:r>
            <w:r w:rsidRPr="007E29D1">
              <w:rPr>
                <w:sz w:val="26"/>
                <w:szCs w:val="26"/>
                <w:lang w:val="vi-VN"/>
              </w:rPr>
              <w:t>m xã hội theo quy định của pháp luật và các quyền lợi khác của người lao động theo thoả ước lao động tập thể và hợp đồng lao động đã ký kết, sau đó là đến nợ thuế và các khoản nợ khác. Sau khi đã thanh toán hết các khoản nợ và chi phí giải thể, phần còn lại thuộc về chủ sở hữu cơ sở giáo dục có vốn đầu tư nước ngoài;</w:t>
            </w:r>
          </w:p>
          <w:p w14:paraId="5C7B6CD7" w14:textId="77777777" w:rsidR="00DF1E87" w:rsidRPr="007E29D1" w:rsidRDefault="00DF1E87" w:rsidP="00893C91">
            <w:pPr>
              <w:spacing w:before="120"/>
              <w:rPr>
                <w:sz w:val="26"/>
                <w:szCs w:val="26"/>
              </w:rPr>
            </w:pPr>
            <w:r w:rsidRPr="007E29D1">
              <w:rPr>
                <w:sz w:val="26"/>
                <w:szCs w:val="26"/>
                <w:lang w:val="vi-VN"/>
              </w:rPr>
              <w:t>Phương án xử lý các nghĩa vụ phát sinh từ hợp đồng lao động;</w:t>
            </w:r>
          </w:p>
          <w:p w14:paraId="060B634E" w14:textId="77777777" w:rsidR="00DF1E87" w:rsidRPr="007E29D1" w:rsidRDefault="00DF1E87" w:rsidP="00893C91">
            <w:pPr>
              <w:spacing w:before="120"/>
              <w:rPr>
                <w:sz w:val="26"/>
                <w:szCs w:val="26"/>
              </w:rPr>
            </w:pPr>
            <w:r w:rsidRPr="007E29D1">
              <w:rPr>
                <w:sz w:val="26"/>
                <w:szCs w:val="26"/>
                <w:lang w:val="vi-VN"/>
              </w:rPr>
              <w:t>Các biện pháp bảo đảm quyền lợi của người học, cán bộ, giảng viên, giáo viên và những người lao động khác;</w:t>
            </w:r>
          </w:p>
          <w:p w14:paraId="7DED49B9" w14:textId="77777777" w:rsidR="00DF1E87" w:rsidRPr="007E29D1" w:rsidRDefault="00DF1E87" w:rsidP="00893C91">
            <w:pPr>
              <w:spacing w:before="120"/>
              <w:rPr>
                <w:sz w:val="26"/>
                <w:szCs w:val="26"/>
              </w:rPr>
            </w:pPr>
            <w:r w:rsidRPr="007E29D1">
              <w:rPr>
                <w:sz w:val="26"/>
                <w:szCs w:val="26"/>
                <w:lang w:val="vi-VN"/>
              </w:rPr>
              <w:t>Họ, tên, chữ ký của người đại diện theo pháp luật của cơ sở giáo dục.</w:t>
            </w:r>
          </w:p>
          <w:p w14:paraId="13324CB9" w14:textId="77777777" w:rsidR="00DF1E87" w:rsidRPr="007E29D1" w:rsidRDefault="00DF1E87" w:rsidP="00893C91">
            <w:pPr>
              <w:spacing w:before="120"/>
              <w:rPr>
                <w:sz w:val="26"/>
                <w:szCs w:val="26"/>
              </w:rPr>
            </w:pPr>
            <w:r w:rsidRPr="007E29D1">
              <w:rPr>
                <w:sz w:val="26"/>
                <w:szCs w:val="26"/>
                <w:lang w:val="vi-VN"/>
              </w:rPr>
              <w:t>c) Cơ sở giáo dục buộc phải giải thể theo quy định tại Điểm b Khoản 1 Điều này cần bổ sung Quyết định chấm dứt hoạt động của cơ quan quản lý nhà nước về giáo dục, dạy nghề hoặc bản án, quyết định của Tòa án.</w:t>
            </w:r>
          </w:p>
          <w:p w14:paraId="0BB61B45" w14:textId="77777777" w:rsidR="00DF1E87" w:rsidRPr="007E29D1" w:rsidRDefault="00DF1E87" w:rsidP="00893C91">
            <w:pPr>
              <w:spacing w:before="120"/>
              <w:rPr>
                <w:sz w:val="26"/>
                <w:szCs w:val="26"/>
              </w:rPr>
            </w:pPr>
            <w:r w:rsidRPr="007E29D1">
              <w:rPr>
                <w:sz w:val="26"/>
                <w:szCs w:val="26"/>
                <w:lang w:val="vi-VN"/>
              </w:rPr>
              <w:t>4. Trình tự, thủ tục cho phép giải thể cơ sở giáo dục có vốn đầu tư nước ngoài được quy định như sau:</w:t>
            </w:r>
          </w:p>
          <w:p w14:paraId="6440D32C" w14:textId="77777777" w:rsidR="00DF1E87" w:rsidRPr="007E29D1" w:rsidRDefault="00DF1E87" w:rsidP="00893C91">
            <w:pPr>
              <w:spacing w:before="120"/>
              <w:rPr>
                <w:sz w:val="26"/>
                <w:szCs w:val="26"/>
              </w:rPr>
            </w:pPr>
            <w:r w:rsidRPr="007E29D1">
              <w:rPr>
                <w:sz w:val="26"/>
                <w:szCs w:val="26"/>
                <w:lang w:val="vi-VN"/>
              </w:rPr>
              <w:t>a) Hồ sơ đề nghị giải thể cơ sở giáo dục có vốn đầu tư nước ngoài được nộp cho cơ quan tiếp nhận hồ sơ đề nghị cho phép thành lập cơ sở giáo dục có vốn đầu tư nước ngoài quy định tại Khoản 1 Điều 38 của Nghị định này;</w:t>
            </w:r>
          </w:p>
          <w:p w14:paraId="25F2262A" w14:textId="77777777" w:rsidR="00DF1E87" w:rsidRPr="007E29D1" w:rsidRDefault="00DF1E87" w:rsidP="00893C91">
            <w:pPr>
              <w:spacing w:before="120"/>
              <w:rPr>
                <w:sz w:val="26"/>
                <w:szCs w:val="26"/>
              </w:rPr>
            </w:pPr>
            <w:r w:rsidRPr="007E29D1">
              <w:rPr>
                <w:sz w:val="26"/>
                <w:szCs w:val="26"/>
                <w:lang w:val="vi-VN"/>
              </w:rPr>
              <w:t>b) Trong thời hạn 10 ngày làm việc, cơ quan tiếp nhận hồ sơ phối hợp với các cơ quan, đơn vị có liên quan thẩm tra hồ sơ, lập báo cáo thẩm tra trình các cấp có thẩm quyền quy định tại Điều 39 của Nghị định này xem xét, quyết định. Cơ sở giáo dục chỉ được giải thể khi đảm bảo thanh toán hết các khoản nợ và nghĩa vụ tài sản khác;</w:t>
            </w:r>
          </w:p>
          <w:p w14:paraId="55AED14E" w14:textId="77777777" w:rsidR="00DF1E87" w:rsidRPr="007E29D1" w:rsidRDefault="00DF1E87" w:rsidP="00893C91">
            <w:pPr>
              <w:spacing w:before="120"/>
              <w:rPr>
                <w:sz w:val="26"/>
                <w:szCs w:val="26"/>
              </w:rPr>
            </w:pPr>
            <w:r w:rsidRPr="007E29D1">
              <w:rPr>
                <w:sz w:val="26"/>
                <w:szCs w:val="26"/>
                <w:lang w:val="vi-VN"/>
              </w:rPr>
              <w:t>c) Trong thời hạn 05 ngày làm việc, cấp có thẩm quyền xem xét, quyết định việc đồng ý về nguyên tắc cho giải thể cơ sở giáo dục.</w:t>
            </w:r>
          </w:p>
          <w:p w14:paraId="2EA07215" w14:textId="77777777" w:rsidR="00DF1E87" w:rsidRPr="007E29D1" w:rsidRDefault="00DF1E87" w:rsidP="00893C91">
            <w:pPr>
              <w:spacing w:before="120"/>
              <w:ind w:right="395"/>
              <w:rPr>
                <w:sz w:val="26"/>
                <w:szCs w:val="26"/>
                <w:lang w:val="nl-NL"/>
              </w:rPr>
            </w:pPr>
            <w:r w:rsidRPr="007E29D1">
              <w:rPr>
                <w:sz w:val="26"/>
                <w:szCs w:val="26"/>
                <w:lang w:val="nl-NL"/>
              </w:rPr>
              <w:t>-  Số lượng hồ sơ: 01 (bộ).</w:t>
            </w:r>
          </w:p>
        </w:tc>
      </w:tr>
      <w:tr w:rsidR="006A4142" w:rsidRPr="007E29D1" w14:paraId="32AF8058" w14:textId="77777777" w:rsidTr="00893C91">
        <w:trPr>
          <w:tblCellSpacing w:w="0" w:type="dxa"/>
        </w:trPr>
        <w:tc>
          <w:tcPr>
            <w:tcW w:w="1711" w:type="dxa"/>
            <w:vAlign w:val="center"/>
            <w:hideMark/>
          </w:tcPr>
          <w:p w14:paraId="6AAD37A3" w14:textId="77777777" w:rsidR="00DF1E87" w:rsidRPr="007E29D1" w:rsidRDefault="00DF1E87" w:rsidP="00893C91">
            <w:pPr>
              <w:spacing w:before="120"/>
              <w:rPr>
                <w:sz w:val="26"/>
                <w:szCs w:val="26"/>
              </w:rPr>
            </w:pPr>
            <w:r w:rsidRPr="007E29D1">
              <w:rPr>
                <w:b/>
                <w:bCs/>
                <w:sz w:val="26"/>
                <w:szCs w:val="26"/>
              </w:rPr>
              <w:t>4. Thời hạn giải quyết:</w:t>
            </w:r>
          </w:p>
        </w:tc>
        <w:tc>
          <w:tcPr>
            <w:tcW w:w="8187" w:type="dxa"/>
            <w:vAlign w:val="center"/>
            <w:hideMark/>
          </w:tcPr>
          <w:p w14:paraId="123C69B2" w14:textId="77777777" w:rsidR="00DF1E87" w:rsidRPr="007E29D1" w:rsidRDefault="00DF1E87" w:rsidP="00893C91">
            <w:pPr>
              <w:spacing w:before="120"/>
              <w:rPr>
                <w:sz w:val="26"/>
                <w:szCs w:val="26"/>
                <w:lang w:val="es-ES"/>
              </w:rPr>
            </w:pPr>
            <w:r w:rsidRPr="007E29D1">
              <w:rPr>
                <w:sz w:val="26"/>
                <w:szCs w:val="26"/>
              </w:rPr>
              <w:t>15 ngày làm việc kể từ ngày nhận đủ hồ sơ hợp lệ.</w:t>
            </w:r>
          </w:p>
        </w:tc>
      </w:tr>
      <w:tr w:rsidR="006A4142" w:rsidRPr="007E29D1" w14:paraId="0D36E854" w14:textId="77777777" w:rsidTr="00893C91">
        <w:trPr>
          <w:tblCellSpacing w:w="0" w:type="dxa"/>
        </w:trPr>
        <w:tc>
          <w:tcPr>
            <w:tcW w:w="1711" w:type="dxa"/>
            <w:vAlign w:val="center"/>
            <w:hideMark/>
          </w:tcPr>
          <w:p w14:paraId="11DB9008" w14:textId="77777777" w:rsidR="00DF1E87" w:rsidRPr="007E29D1" w:rsidRDefault="00DF1E87" w:rsidP="00893C91">
            <w:pPr>
              <w:spacing w:before="120"/>
              <w:rPr>
                <w:sz w:val="26"/>
                <w:szCs w:val="26"/>
                <w:lang w:val="es-ES"/>
              </w:rPr>
            </w:pPr>
            <w:r w:rsidRPr="007E29D1">
              <w:rPr>
                <w:b/>
                <w:bCs/>
                <w:sz w:val="26"/>
                <w:szCs w:val="26"/>
                <w:lang w:val="es-ES"/>
              </w:rPr>
              <w:lastRenderedPageBreak/>
              <w:t>5. Đối tượng thực hiện thủ tục hành chính:</w:t>
            </w:r>
          </w:p>
        </w:tc>
        <w:tc>
          <w:tcPr>
            <w:tcW w:w="8187" w:type="dxa"/>
            <w:vAlign w:val="center"/>
            <w:hideMark/>
          </w:tcPr>
          <w:p w14:paraId="2F313123" w14:textId="77777777" w:rsidR="00DF1E87" w:rsidRPr="007E29D1" w:rsidRDefault="00DF1E87" w:rsidP="00893C91">
            <w:pPr>
              <w:spacing w:before="120"/>
              <w:rPr>
                <w:sz w:val="26"/>
                <w:szCs w:val="26"/>
                <w:lang w:val="es-ES"/>
              </w:rPr>
            </w:pPr>
            <w:r w:rsidRPr="007E29D1">
              <w:rPr>
                <w:sz w:val="26"/>
                <w:szCs w:val="26"/>
                <w:lang w:val="nl-NL"/>
              </w:rPr>
              <w:t xml:space="preserve">Tổ chức </w:t>
            </w:r>
          </w:p>
        </w:tc>
      </w:tr>
      <w:tr w:rsidR="006A4142" w:rsidRPr="007E29D1" w14:paraId="3E80FA48" w14:textId="77777777" w:rsidTr="00893C91">
        <w:trPr>
          <w:tblCellSpacing w:w="0" w:type="dxa"/>
        </w:trPr>
        <w:tc>
          <w:tcPr>
            <w:tcW w:w="1711" w:type="dxa"/>
            <w:vAlign w:val="center"/>
            <w:hideMark/>
          </w:tcPr>
          <w:p w14:paraId="0E7BA57A" w14:textId="77777777" w:rsidR="00DF1E87" w:rsidRPr="007E29D1" w:rsidRDefault="00DF1E87" w:rsidP="00893C91">
            <w:pPr>
              <w:spacing w:before="120"/>
              <w:rPr>
                <w:sz w:val="26"/>
                <w:szCs w:val="26"/>
                <w:lang w:val="es-ES"/>
              </w:rPr>
            </w:pPr>
            <w:r w:rsidRPr="007E29D1">
              <w:rPr>
                <w:b/>
                <w:bCs/>
                <w:sz w:val="26"/>
                <w:szCs w:val="26"/>
                <w:lang w:val="es-ES"/>
              </w:rPr>
              <w:t>6. Cơ quan thực hiện thủ tục hành chính:</w:t>
            </w:r>
          </w:p>
        </w:tc>
        <w:tc>
          <w:tcPr>
            <w:tcW w:w="8187" w:type="dxa"/>
            <w:vAlign w:val="center"/>
            <w:hideMark/>
          </w:tcPr>
          <w:p w14:paraId="3887ED52" w14:textId="77777777" w:rsidR="00DF1E87" w:rsidRPr="007E29D1" w:rsidRDefault="00DF1E87" w:rsidP="00893C91">
            <w:pPr>
              <w:rPr>
                <w:sz w:val="26"/>
                <w:szCs w:val="26"/>
                <w:lang w:val="es-ES"/>
              </w:rPr>
            </w:pPr>
            <w:r w:rsidRPr="007E29D1">
              <w:rPr>
                <w:sz w:val="26"/>
                <w:szCs w:val="26"/>
                <w:lang w:val="es-ES"/>
              </w:rPr>
              <w:t>Cơ quan thực hiện thủ tục hành chính:  Sở GDĐT</w:t>
            </w:r>
          </w:p>
          <w:p w14:paraId="51A83EE0" w14:textId="77777777" w:rsidR="00DF1E87" w:rsidRPr="007E29D1" w:rsidRDefault="00DF1E87" w:rsidP="00893C91">
            <w:pPr>
              <w:spacing w:before="120"/>
              <w:rPr>
                <w:sz w:val="26"/>
                <w:szCs w:val="26"/>
                <w:lang w:val="es-ES"/>
              </w:rPr>
            </w:pPr>
            <w:r w:rsidRPr="007E29D1">
              <w:rPr>
                <w:sz w:val="26"/>
                <w:szCs w:val="26"/>
                <w:lang w:val="es-ES"/>
              </w:rPr>
              <w:t>Cơ quan có thẩm quyền quyết định: UBND tỉnh.</w:t>
            </w:r>
          </w:p>
        </w:tc>
      </w:tr>
      <w:tr w:rsidR="006A4142" w:rsidRPr="007E29D1" w14:paraId="3E8BD25C" w14:textId="77777777" w:rsidTr="00893C91">
        <w:trPr>
          <w:tblCellSpacing w:w="0" w:type="dxa"/>
        </w:trPr>
        <w:tc>
          <w:tcPr>
            <w:tcW w:w="1711" w:type="dxa"/>
            <w:vAlign w:val="center"/>
            <w:hideMark/>
          </w:tcPr>
          <w:p w14:paraId="750E6D00" w14:textId="77777777" w:rsidR="00DF1E87" w:rsidRPr="007E29D1" w:rsidRDefault="00DF1E87" w:rsidP="00893C91">
            <w:pPr>
              <w:spacing w:before="120"/>
              <w:rPr>
                <w:sz w:val="26"/>
                <w:szCs w:val="26"/>
                <w:lang w:val="es-ES"/>
              </w:rPr>
            </w:pPr>
            <w:r w:rsidRPr="007E29D1">
              <w:rPr>
                <w:b/>
                <w:bCs/>
                <w:sz w:val="26"/>
                <w:szCs w:val="26"/>
                <w:lang w:val="es-ES"/>
              </w:rPr>
              <w:t>7. Kết quả thực hiện thủ tục hành chính:</w:t>
            </w:r>
          </w:p>
        </w:tc>
        <w:tc>
          <w:tcPr>
            <w:tcW w:w="8187" w:type="dxa"/>
            <w:vAlign w:val="center"/>
            <w:hideMark/>
          </w:tcPr>
          <w:p w14:paraId="457898D4" w14:textId="77777777" w:rsidR="00DF1E87" w:rsidRPr="007E29D1" w:rsidRDefault="00DF1E87" w:rsidP="00893C91">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6361B9B6" w14:textId="77777777" w:rsidTr="00893C91">
        <w:trPr>
          <w:tblCellSpacing w:w="0" w:type="dxa"/>
        </w:trPr>
        <w:tc>
          <w:tcPr>
            <w:tcW w:w="1711" w:type="dxa"/>
            <w:vAlign w:val="center"/>
            <w:hideMark/>
          </w:tcPr>
          <w:p w14:paraId="1511E8FE" w14:textId="77777777" w:rsidR="00DF1E87" w:rsidRPr="007E29D1" w:rsidRDefault="00DF1E87" w:rsidP="00893C91">
            <w:pPr>
              <w:spacing w:before="120"/>
              <w:rPr>
                <w:sz w:val="26"/>
                <w:szCs w:val="26"/>
              </w:rPr>
            </w:pPr>
            <w:r w:rsidRPr="007E29D1">
              <w:rPr>
                <w:b/>
                <w:bCs/>
                <w:sz w:val="26"/>
                <w:szCs w:val="26"/>
              </w:rPr>
              <w:t>8. Phí, Lệ phí :</w:t>
            </w:r>
          </w:p>
        </w:tc>
        <w:tc>
          <w:tcPr>
            <w:tcW w:w="8187" w:type="dxa"/>
            <w:vAlign w:val="center"/>
            <w:hideMark/>
          </w:tcPr>
          <w:p w14:paraId="6B241C62" w14:textId="77777777" w:rsidR="00DF1E87" w:rsidRPr="007E29D1" w:rsidRDefault="00DF1E87" w:rsidP="00893C91">
            <w:pPr>
              <w:spacing w:before="120"/>
              <w:rPr>
                <w:sz w:val="26"/>
                <w:szCs w:val="26"/>
              </w:rPr>
            </w:pPr>
            <w:r w:rsidRPr="007E29D1">
              <w:rPr>
                <w:sz w:val="26"/>
                <w:szCs w:val="26"/>
              </w:rPr>
              <w:t>Không có.</w:t>
            </w:r>
          </w:p>
        </w:tc>
      </w:tr>
      <w:tr w:rsidR="006A4142" w:rsidRPr="007E29D1" w14:paraId="30F6EA5E" w14:textId="77777777" w:rsidTr="00893C91">
        <w:trPr>
          <w:tblCellSpacing w:w="0" w:type="dxa"/>
        </w:trPr>
        <w:tc>
          <w:tcPr>
            <w:tcW w:w="1711" w:type="dxa"/>
            <w:vAlign w:val="center"/>
            <w:hideMark/>
          </w:tcPr>
          <w:p w14:paraId="371E5A5A" w14:textId="77777777" w:rsidR="00DF1E87" w:rsidRPr="007E29D1" w:rsidRDefault="00DF1E87" w:rsidP="00893C91">
            <w:pPr>
              <w:spacing w:before="120"/>
              <w:rPr>
                <w:sz w:val="26"/>
                <w:szCs w:val="26"/>
              </w:rPr>
            </w:pPr>
            <w:r w:rsidRPr="007E29D1">
              <w:rPr>
                <w:b/>
                <w:bCs/>
                <w:sz w:val="26"/>
                <w:szCs w:val="26"/>
              </w:rPr>
              <w:t>9. Tên mẫu đơn, mẫu tờ khai:</w:t>
            </w:r>
          </w:p>
        </w:tc>
        <w:tc>
          <w:tcPr>
            <w:tcW w:w="8187" w:type="dxa"/>
            <w:vAlign w:val="center"/>
            <w:hideMark/>
          </w:tcPr>
          <w:p w14:paraId="227D035E" w14:textId="77777777" w:rsidR="00DF1E87" w:rsidRPr="007E29D1" w:rsidRDefault="00DF1E87" w:rsidP="00893C91">
            <w:pPr>
              <w:spacing w:before="120"/>
              <w:rPr>
                <w:sz w:val="26"/>
                <w:szCs w:val="26"/>
                <w:lang w:val="nl-NL"/>
              </w:rPr>
            </w:pPr>
            <w:r w:rsidRPr="007E29D1">
              <w:rPr>
                <w:sz w:val="26"/>
                <w:szCs w:val="26"/>
              </w:rPr>
              <w:t>Không có.</w:t>
            </w:r>
          </w:p>
        </w:tc>
      </w:tr>
      <w:tr w:rsidR="006A4142" w:rsidRPr="007E29D1" w14:paraId="2727AFFA" w14:textId="77777777" w:rsidTr="00893C91">
        <w:trPr>
          <w:tblCellSpacing w:w="0" w:type="dxa"/>
        </w:trPr>
        <w:tc>
          <w:tcPr>
            <w:tcW w:w="1711" w:type="dxa"/>
            <w:vAlign w:val="center"/>
            <w:hideMark/>
          </w:tcPr>
          <w:p w14:paraId="0B89DAFD" w14:textId="77777777" w:rsidR="00DF1E87" w:rsidRPr="007E29D1" w:rsidRDefault="00DF1E87" w:rsidP="00893C91">
            <w:pPr>
              <w:spacing w:before="120"/>
              <w:rPr>
                <w:sz w:val="26"/>
                <w:szCs w:val="26"/>
                <w:lang w:val="nl-NL"/>
              </w:rPr>
            </w:pPr>
            <w:r w:rsidRPr="007E29D1">
              <w:rPr>
                <w:b/>
                <w:bCs/>
                <w:sz w:val="26"/>
                <w:szCs w:val="26"/>
                <w:lang w:val="es-ES"/>
              </w:rPr>
              <w:t>10. Yêu cầu, điều kiện thực hiện thủ tục hành chính:</w:t>
            </w:r>
          </w:p>
        </w:tc>
        <w:tc>
          <w:tcPr>
            <w:tcW w:w="8187" w:type="dxa"/>
            <w:vAlign w:val="center"/>
            <w:hideMark/>
          </w:tcPr>
          <w:p w14:paraId="42A2D049" w14:textId="77777777" w:rsidR="00DF1E87" w:rsidRPr="007E29D1" w:rsidRDefault="00DF1E87" w:rsidP="008E0AB6">
            <w:pPr>
              <w:spacing w:before="120"/>
              <w:ind w:right="395"/>
              <w:jc w:val="both"/>
              <w:rPr>
                <w:i/>
                <w:iCs/>
                <w:sz w:val="26"/>
                <w:szCs w:val="26"/>
              </w:rPr>
            </w:pPr>
            <w:r w:rsidRPr="007E29D1">
              <w:rPr>
                <w:sz w:val="26"/>
                <w:szCs w:val="26"/>
              </w:rPr>
              <w:t>(</w:t>
            </w:r>
            <w:r w:rsidRPr="007E29D1">
              <w:rPr>
                <w:i/>
                <w:sz w:val="26"/>
                <w:szCs w:val="26"/>
              </w:rPr>
              <w:t>Áp dụng điều 53 , Nghị định</w:t>
            </w:r>
            <w:r w:rsidRPr="007E29D1">
              <w:rPr>
                <w:bCs/>
                <w:i/>
                <w:sz w:val="26"/>
                <w:szCs w:val="26"/>
              </w:rPr>
              <w:t>s</w:t>
            </w:r>
            <w:r w:rsidRPr="007E29D1">
              <w:rPr>
                <w:i/>
                <w:sz w:val="26"/>
                <w:szCs w:val="26"/>
                <w:lang w:val="vi-VN"/>
              </w:rPr>
              <w:t xml:space="preserve">ố </w:t>
            </w:r>
            <w:r w:rsidRPr="007E29D1">
              <w:rPr>
                <w:i/>
                <w:sz w:val="26"/>
                <w:szCs w:val="26"/>
              </w:rPr>
              <w:t>73</w:t>
            </w:r>
            <w:r w:rsidRPr="007E29D1">
              <w:rPr>
                <w:i/>
                <w:sz w:val="26"/>
                <w:szCs w:val="26"/>
                <w:lang w:val="vi-VN"/>
              </w:rPr>
              <w:t>/201</w:t>
            </w:r>
            <w:r w:rsidRPr="007E29D1">
              <w:rPr>
                <w:i/>
                <w:sz w:val="26"/>
                <w:szCs w:val="26"/>
              </w:rPr>
              <w:t>2</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6</w:t>
            </w:r>
            <w:r w:rsidRPr="007E29D1">
              <w:rPr>
                <w:i/>
                <w:iCs/>
                <w:sz w:val="26"/>
                <w:szCs w:val="26"/>
                <w:lang w:val="vi-VN"/>
              </w:rPr>
              <w:t>/</w:t>
            </w:r>
            <w:r w:rsidRPr="007E29D1">
              <w:rPr>
                <w:i/>
                <w:iCs/>
                <w:sz w:val="26"/>
                <w:szCs w:val="26"/>
              </w:rPr>
              <w:t>9</w:t>
            </w:r>
            <w:r w:rsidRPr="007E29D1">
              <w:rPr>
                <w:i/>
                <w:iCs/>
                <w:sz w:val="26"/>
                <w:szCs w:val="26"/>
                <w:lang w:val="vi-VN"/>
              </w:rPr>
              <w:t>/201</w:t>
            </w:r>
            <w:r w:rsidRPr="007E29D1">
              <w:rPr>
                <w:i/>
                <w:iCs/>
                <w:sz w:val="26"/>
                <w:szCs w:val="26"/>
              </w:rPr>
              <w:t>2</w:t>
            </w:r>
            <w:r w:rsidRPr="007E29D1">
              <w:rPr>
                <w:i/>
                <w:sz w:val="26"/>
                <w:szCs w:val="26"/>
                <w:lang w:val="vi-VN"/>
              </w:rPr>
              <w:t xml:space="preserve"> của </w:t>
            </w:r>
            <w:r w:rsidRPr="007E29D1">
              <w:rPr>
                <w:i/>
                <w:sz w:val="26"/>
                <w:szCs w:val="26"/>
              </w:rPr>
              <w:t>Chính phủ Q</w:t>
            </w:r>
            <w:r w:rsidRPr="007E29D1">
              <w:rPr>
                <w:i/>
                <w:iCs/>
                <w:sz w:val="26"/>
                <w:szCs w:val="26"/>
                <w:lang w:val="vi-VN"/>
              </w:rPr>
              <w:t xml:space="preserve">uy định về </w:t>
            </w:r>
            <w:r w:rsidRPr="007E29D1">
              <w:rPr>
                <w:i/>
                <w:iCs/>
                <w:sz w:val="26"/>
                <w:szCs w:val="26"/>
              </w:rPr>
              <w:t>hợp tác</w:t>
            </w:r>
            <w:r w:rsidRPr="007E29D1">
              <w:rPr>
                <w:i/>
                <w:iCs/>
                <w:sz w:val="26"/>
                <w:szCs w:val="26"/>
                <w:lang w:val="vi-VN"/>
              </w:rPr>
              <w:t xml:space="preserve"> đầu tư </w:t>
            </w:r>
            <w:r w:rsidRPr="007E29D1">
              <w:rPr>
                <w:i/>
                <w:iCs/>
                <w:sz w:val="26"/>
                <w:szCs w:val="26"/>
              </w:rPr>
              <w:t xml:space="preserve">của nước ngoài </w:t>
            </w:r>
            <w:r w:rsidRPr="007E29D1">
              <w:rPr>
                <w:i/>
                <w:iCs/>
                <w:sz w:val="26"/>
                <w:szCs w:val="26"/>
                <w:lang w:val="vi-VN"/>
              </w:rPr>
              <w:t xml:space="preserve"> trong lĩnh vực giáo dục</w:t>
            </w:r>
            <w:r w:rsidRPr="007E29D1">
              <w:rPr>
                <w:i/>
                <w:iCs/>
                <w:sz w:val="26"/>
                <w:szCs w:val="26"/>
              </w:rPr>
              <w:t>)</w:t>
            </w:r>
          </w:p>
          <w:p w14:paraId="7B1D5915" w14:textId="77777777" w:rsidR="00DF1E87" w:rsidRPr="007E29D1" w:rsidRDefault="00DF1E87" w:rsidP="00893C91">
            <w:pPr>
              <w:spacing w:before="120"/>
              <w:rPr>
                <w:sz w:val="26"/>
                <w:szCs w:val="26"/>
              </w:rPr>
            </w:pPr>
            <w:r w:rsidRPr="007E29D1">
              <w:rPr>
                <w:sz w:val="26"/>
                <w:szCs w:val="26"/>
                <w:lang w:val="fr-FR"/>
              </w:rPr>
              <w:t xml:space="preserve">1. </w:t>
            </w:r>
            <w:r w:rsidRPr="007E29D1">
              <w:rPr>
                <w:sz w:val="26"/>
                <w:szCs w:val="26"/>
                <w:lang w:val="vi-VN"/>
              </w:rPr>
              <w:t>Cơ sở giáo dục có v</w:t>
            </w:r>
            <w:r w:rsidRPr="007E29D1">
              <w:rPr>
                <w:sz w:val="26"/>
                <w:szCs w:val="26"/>
                <w:lang w:val="fr-FR"/>
              </w:rPr>
              <w:t>ố</w:t>
            </w:r>
            <w:r w:rsidRPr="007E29D1">
              <w:rPr>
                <w:sz w:val="26"/>
                <w:szCs w:val="26"/>
                <w:lang w:val="vi-VN"/>
              </w:rPr>
              <w:t>n đầu tư nước ngoài chấm dứt hoạt động và bị giải th</w:t>
            </w:r>
            <w:r w:rsidRPr="007E29D1">
              <w:rPr>
                <w:sz w:val="26"/>
                <w:szCs w:val="26"/>
                <w:lang w:val="fr-FR"/>
              </w:rPr>
              <w:t xml:space="preserve">ể </w:t>
            </w:r>
            <w:r w:rsidRPr="007E29D1">
              <w:rPr>
                <w:sz w:val="26"/>
                <w:szCs w:val="26"/>
                <w:lang w:val="vi-VN"/>
              </w:rPr>
              <w:t>trong những trường hợp sau đây:</w:t>
            </w:r>
          </w:p>
          <w:p w14:paraId="2FEF6F4B" w14:textId="77777777" w:rsidR="00DF1E87" w:rsidRPr="007E29D1" w:rsidRDefault="00DF1E87" w:rsidP="00893C91">
            <w:pPr>
              <w:spacing w:before="120"/>
              <w:rPr>
                <w:sz w:val="26"/>
                <w:szCs w:val="26"/>
              </w:rPr>
            </w:pPr>
            <w:r w:rsidRPr="007E29D1">
              <w:rPr>
                <w:sz w:val="26"/>
                <w:szCs w:val="26"/>
                <w:lang w:val="fr-FR"/>
              </w:rPr>
              <w:t xml:space="preserve">a) </w:t>
            </w:r>
            <w:r w:rsidRPr="007E29D1">
              <w:rPr>
                <w:sz w:val="26"/>
                <w:szCs w:val="26"/>
                <w:lang w:val="vi-VN"/>
              </w:rPr>
              <w:t>Mục tiêu và nội dung hoạt động của cơ sở giáo dục không còn phù hợp với nhu cầu phát triển kinh tế - xã hội;</w:t>
            </w:r>
          </w:p>
          <w:p w14:paraId="0F8D630C" w14:textId="77777777" w:rsidR="00DF1E87" w:rsidRPr="007E29D1" w:rsidRDefault="00DF1E87" w:rsidP="00893C91">
            <w:pPr>
              <w:spacing w:before="120"/>
              <w:rPr>
                <w:sz w:val="26"/>
                <w:szCs w:val="26"/>
              </w:rPr>
            </w:pPr>
            <w:r w:rsidRPr="007E29D1">
              <w:rPr>
                <w:sz w:val="26"/>
                <w:szCs w:val="26"/>
                <w:lang w:val="fr-FR"/>
              </w:rPr>
              <w:t xml:space="preserve">b) </w:t>
            </w:r>
            <w:r w:rsidRPr="007E29D1">
              <w:rPr>
                <w:sz w:val="26"/>
                <w:szCs w:val="26"/>
                <w:lang w:val="vi-VN"/>
              </w:rPr>
              <w:t>Chấm dứt hoạt động và giải thể theo quyết định của cơ quan quản lý nhà nước về giáo dục, dạy nghề do vi phạm quy định về qu</w:t>
            </w:r>
            <w:r w:rsidRPr="007E29D1">
              <w:rPr>
                <w:sz w:val="26"/>
                <w:szCs w:val="26"/>
                <w:lang w:val="fr-FR"/>
              </w:rPr>
              <w:t>ả</w:t>
            </w:r>
            <w:r w:rsidRPr="007E29D1">
              <w:rPr>
                <w:sz w:val="26"/>
                <w:szCs w:val="26"/>
                <w:lang w:val="vi-VN"/>
              </w:rPr>
              <w:t>n lý, t</w:t>
            </w:r>
            <w:r w:rsidRPr="007E29D1">
              <w:rPr>
                <w:sz w:val="26"/>
                <w:szCs w:val="26"/>
                <w:lang w:val="fr-FR"/>
              </w:rPr>
              <w:t xml:space="preserve">ổ </w:t>
            </w:r>
            <w:r w:rsidRPr="007E29D1">
              <w:rPr>
                <w:sz w:val="26"/>
                <w:szCs w:val="26"/>
                <w:lang w:val="vi-VN"/>
              </w:rPr>
              <w:t>chức và hoạt động của cơ sở giáo dục hoặc theo b</w:t>
            </w:r>
            <w:r w:rsidRPr="007E29D1">
              <w:rPr>
                <w:sz w:val="26"/>
                <w:szCs w:val="26"/>
                <w:lang w:val="fr-FR"/>
              </w:rPr>
              <w:t>ả</w:t>
            </w:r>
            <w:r w:rsidRPr="007E29D1">
              <w:rPr>
                <w:sz w:val="26"/>
                <w:szCs w:val="26"/>
                <w:lang w:val="vi-VN"/>
              </w:rPr>
              <w:t>n án, quyết định của Tòa án;</w:t>
            </w:r>
          </w:p>
          <w:p w14:paraId="3E1D6BD2" w14:textId="77777777" w:rsidR="00DF1E87" w:rsidRPr="007E29D1" w:rsidRDefault="00DF1E87" w:rsidP="00893C91">
            <w:pPr>
              <w:spacing w:before="120"/>
              <w:rPr>
                <w:sz w:val="26"/>
                <w:szCs w:val="26"/>
              </w:rPr>
            </w:pPr>
            <w:r w:rsidRPr="007E29D1">
              <w:rPr>
                <w:sz w:val="26"/>
                <w:szCs w:val="26"/>
                <w:lang w:val="fr-FR"/>
              </w:rPr>
              <w:t xml:space="preserve">c) </w:t>
            </w:r>
            <w:r w:rsidRPr="007E29D1">
              <w:rPr>
                <w:sz w:val="26"/>
                <w:szCs w:val="26"/>
                <w:lang w:val="vi-VN"/>
              </w:rPr>
              <w:t>Theo đề nghị của tổ chức, cá nhân thành lập cơ sở giáo dục;</w:t>
            </w:r>
          </w:p>
          <w:p w14:paraId="09BE346E" w14:textId="77777777" w:rsidR="00DF1E87" w:rsidRPr="007E29D1" w:rsidRDefault="00DF1E87" w:rsidP="00893C91">
            <w:pPr>
              <w:spacing w:before="120"/>
              <w:rPr>
                <w:sz w:val="26"/>
                <w:szCs w:val="26"/>
              </w:rPr>
            </w:pPr>
            <w:r w:rsidRPr="007E29D1">
              <w:rPr>
                <w:sz w:val="26"/>
                <w:szCs w:val="26"/>
                <w:lang w:val="fr-FR"/>
              </w:rPr>
              <w:t xml:space="preserve">d) </w:t>
            </w:r>
            <w:r w:rsidRPr="007E29D1">
              <w:rPr>
                <w:sz w:val="26"/>
                <w:szCs w:val="26"/>
                <w:lang w:val="vi-VN"/>
              </w:rPr>
              <w:t>Hết thời hạn cho phép hoạt động của cơ sở giáo dục;</w:t>
            </w:r>
          </w:p>
          <w:p w14:paraId="60EE0AF8" w14:textId="77777777" w:rsidR="00DF1E87" w:rsidRPr="007E29D1" w:rsidRDefault="00DF1E87" w:rsidP="00893C91">
            <w:pPr>
              <w:spacing w:before="120"/>
              <w:rPr>
                <w:sz w:val="26"/>
                <w:szCs w:val="26"/>
                <w:lang w:val="nl-NL"/>
              </w:rPr>
            </w:pPr>
            <w:r w:rsidRPr="007E29D1">
              <w:rPr>
                <w:sz w:val="26"/>
                <w:szCs w:val="26"/>
                <w:lang w:val="vi-VN"/>
              </w:rPr>
              <w:t>đ) Các trường hợp khác theo q</w:t>
            </w:r>
            <w:r w:rsidRPr="007E29D1">
              <w:rPr>
                <w:sz w:val="26"/>
                <w:szCs w:val="26"/>
                <w:lang w:val="fr-FR"/>
              </w:rPr>
              <w:t>u</w:t>
            </w:r>
            <w:r w:rsidRPr="007E29D1">
              <w:rPr>
                <w:sz w:val="26"/>
                <w:szCs w:val="26"/>
                <w:lang w:val="vi-VN"/>
              </w:rPr>
              <w:t>y định của pháp luật.</w:t>
            </w:r>
          </w:p>
        </w:tc>
      </w:tr>
      <w:tr w:rsidR="006A4142" w:rsidRPr="007E29D1" w14:paraId="551A0EB5" w14:textId="77777777" w:rsidTr="00893C91">
        <w:trPr>
          <w:tblCellSpacing w:w="0" w:type="dxa"/>
        </w:trPr>
        <w:tc>
          <w:tcPr>
            <w:tcW w:w="1711" w:type="dxa"/>
            <w:vAlign w:val="center"/>
          </w:tcPr>
          <w:p w14:paraId="3896C22B" w14:textId="77777777" w:rsidR="00DF1E87" w:rsidRPr="007E29D1" w:rsidRDefault="00DF1E87" w:rsidP="00893C91">
            <w:pPr>
              <w:spacing w:before="120"/>
              <w:rPr>
                <w:b/>
                <w:bCs/>
                <w:sz w:val="26"/>
                <w:szCs w:val="26"/>
                <w:lang w:val="es-ES"/>
              </w:rPr>
            </w:pPr>
            <w:r w:rsidRPr="007E29D1">
              <w:rPr>
                <w:b/>
                <w:bCs/>
                <w:sz w:val="26"/>
                <w:szCs w:val="26"/>
                <w:lang w:val="nl-NL"/>
              </w:rPr>
              <w:t>11. Căn cứ pháp lý của thủ tục hành chính:</w:t>
            </w:r>
          </w:p>
        </w:tc>
        <w:tc>
          <w:tcPr>
            <w:tcW w:w="8187" w:type="dxa"/>
            <w:vAlign w:val="center"/>
          </w:tcPr>
          <w:p w14:paraId="0AA3B5E1" w14:textId="6B3FB97A" w:rsidR="00DF1E87" w:rsidRPr="007E29D1" w:rsidRDefault="00DF1E87" w:rsidP="00893C91">
            <w:pPr>
              <w:spacing w:before="120"/>
              <w:ind w:right="397"/>
              <w:rPr>
                <w:sz w:val="26"/>
                <w:szCs w:val="26"/>
                <w:lang w:val="vi-VN"/>
              </w:rPr>
            </w:pPr>
            <w:r w:rsidRPr="007E29D1">
              <w:rPr>
                <w:sz w:val="26"/>
                <w:szCs w:val="26"/>
                <w:lang w:val="vi-VN"/>
              </w:rPr>
              <w:t xml:space="preserve">- Luật Giáo dục; </w:t>
            </w:r>
          </w:p>
          <w:p w14:paraId="45852C70" w14:textId="77777777" w:rsidR="00DF1E87" w:rsidRPr="007E29D1" w:rsidRDefault="00DF1E87" w:rsidP="00893C91">
            <w:pPr>
              <w:spacing w:before="120"/>
              <w:ind w:right="395"/>
              <w:rPr>
                <w:iCs/>
                <w:sz w:val="26"/>
                <w:szCs w:val="26"/>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73</w:t>
            </w:r>
            <w:r w:rsidRPr="007E29D1">
              <w:rPr>
                <w:sz w:val="26"/>
                <w:szCs w:val="26"/>
                <w:lang w:val="vi-VN"/>
              </w:rPr>
              <w:t>/201</w:t>
            </w:r>
            <w:r w:rsidRPr="007E29D1">
              <w:rPr>
                <w:sz w:val="26"/>
                <w:szCs w:val="26"/>
              </w:rPr>
              <w:t>2</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6</w:t>
            </w:r>
            <w:r w:rsidRPr="007E29D1">
              <w:rPr>
                <w:iCs/>
                <w:sz w:val="26"/>
                <w:szCs w:val="26"/>
                <w:lang w:val="vi-VN"/>
              </w:rPr>
              <w:t>/</w:t>
            </w:r>
            <w:r w:rsidRPr="007E29D1">
              <w:rPr>
                <w:iCs/>
                <w:sz w:val="26"/>
                <w:szCs w:val="26"/>
              </w:rPr>
              <w:t>9</w:t>
            </w:r>
            <w:r w:rsidRPr="007E29D1">
              <w:rPr>
                <w:iCs/>
                <w:sz w:val="26"/>
                <w:szCs w:val="26"/>
                <w:lang w:val="vi-VN"/>
              </w:rPr>
              <w:t>/201</w:t>
            </w:r>
            <w:r w:rsidRPr="007E29D1">
              <w:rPr>
                <w:iCs/>
                <w:sz w:val="26"/>
                <w:szCs w:val="26"/>
              </w:rPr>
              <w:t>2</w:t>
            </w:r>
            <w:r w:rsidRPr="007E29D1">
              <w:rPr>
                <w:sz w:val="26"/>
                <w:szCs w:val="26"/>
                <w:lang w:val="vi-VN"/>
              </w:rPr>
              <w:t xml:space="preserve"> của </w:t>
            </w:r>
            <w:r w:rsidRPr="007E29D1">
              <w:rPr>
                <w:sz w:val="26"/>
                <w:szCs w:val="26"/>
              </w:rPr>
              <w:t>Chính phủ Q</w:t>
            </w:r>
            <w:r w:rsidRPr="007E29D1">
              <w:rPr>
                <w:iCs/>
                <w:sz w:val="26"/>
                <w:szCs w:val="26"/>
                <w:lang w:val="vi-VN"/>
              </w:rPr>
              <w:t xml:space="preserve">uy định về </w:t>
            </w:r>
            <w:r w:rsidRPr="007E29D1">
              <w:rPr>
                <w:iCs/>
                <w:sz w:val="26"/>
                <w:szCs w:val="26"/>
              </w:rPr>
              <w:t>hợp tác</w:t>
            </w:r>
            <w:r w:rsidRPr="007E29D1">
              <w:rPr>
                <w:iCs/>
                <w:sz w:val="26"/>
                <w:szCs w:val="26"/>
                <w:lang w:val="vi-VN"/>
              </w:rPr>
              <w:t xml:space="preserve"> đầu tư </w:t>
            </w:r>
            <w:r w:rsidRPr="007E29D1">
              <w:rPr>
                <w:iCs/>
                <w:sz w:val="26"/>
                <w:szCs w:val="26"/>
              </w:rPr>
              <w:t xml:space="preserve">của nước ngoài </w:t>
            </w:r>
            <w:r w:rsidRPr="007E29D1">
              <w:rPr>
                <w:iCs/>
                <w:sz w:val="26"/>
                <w:szCs w:val="26"/>
                <w:lang w:val="vi-VN"/>
              </w:rPr>
              <w:t xml:space="preserve"> trong lĩnh vực giáo dục</w:t>
            </w:r>
          </w:p>
          <w:p w14:paraId="2106AB44" w14:textId="77777777" w:rsidR="00DF1E87" w:rsidRPr="007E29D1" w:rsidRDefault="00DF1E87" w:rsidP="00893C91">
            <w:pPr>
              <w:pStyle w:val="NormalWeb"/>
              <w:spacing w:before="120" w:beforeAutospacing="0" w:after="0" w:afterAutospacing="0"/>
              <w:ind w:right="397"/>
              <w:jc w:val="both"/>
              <w:rPr>
                <w:iCs/>
                <w:sz w:val="26"/>
                <w:szCs w:val="26"/>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17E51CBB" w14:textId="77777777" w:rsidR="00DF1E87" w:rsidRPr="007E29D1" w:rsidRDefault="00DF1E87" w:rsidP="00893C91">
            <w:pPr>
              <w:jc w:val="both"/>
              <w:rPr>
                <w:bCs/>
                <w:sz w:val="26"/>
                <w:szCs w:val="26"/>
              </w:rPr>
            </w:pPr>
            <w:r w:rsidRPr="007E29D1">
              <w:rPr>
                <w:sz w:val="26"/>
                <w:szCs w:val="26"/>
              </w:rPr>
              <w:t xml:space="preserve">- </w:t>
            </w: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4B8C0148" w14:textId="77777777" w:rsidR="00DF1E87" w:rsidRPr="007E29D1" w:rsidRDefault="00DF1E87" w:rsidP="00893C91">
            <w:pPr>
              <w:pStyle w:val="NormalWeb"/>
              <w:spacing w:before="120" w:beforeAutospacing="0" w:after="0" w:afterAutospacing="0"/>
              <w:ind w:right="397"/>
              <w:jc w:val="both"/>
              <w:rPr>
                <w:sz w:val="26"/>
                <w:szCs w:val="26"/>
                <w:lang w:val="nl-NL"/>
              </w:rPr>
            </w:pPr>
            <w:r w:rsidRPr="007E29D1">
              <w:rPr>
                <w:bCs/>
                <w:sz w:val="26"/>
                <w:szCs w:val="26"/>
              </w:rPr>
              <w:t xml:space="preserve">- </w:t>
            </w: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948E5" w:rsidRPr="007E29D1" w14:paraId="50826D27" w14:textId="77777777" w:rsidTr="008E0AB6">
        <w:trPr>
          <w:trHeight w:val="800"/>
          <w:tblCellSpacing w:w="0" w:type="dxa"/>
        </w:trPr>
        <w:tc>
          <w:tcPr>
            <w:tcW w:w="1711" w:type="dxa"/>
            <w:vAlign w:val="center"/>
            <w:hideMark/>
          </w:tcPr>
          <w:p w14:paraId="63B310A4" w14:textId="079706C0" w:rsidR="000948E5" w:rsidRPr="007E29D1" w:rsidRDefault="000948E5" w:rsidP="000948E5">
            <w:pPr>
              <w:spacing w:before="120"/>
              <w:rPr>
                <w:b/>
                <w:bCs/>
                <w:sz w:val="26"/>
                <w:szCs w:val="26"/>
                <w:lang w:val="nl-NL"/>
              </w:rPr>
            </w:pPr>
            <w:r w:rsidRPr="007E29D1">
              <w:rPr>
                <w:b/>
                <w:bCs/>
                <w:sz w:val="26"/>
                <w:szCs w:val="26"/>
                <w:lang w:val="nl-NL"/>
              </w:rPr>
              <w:t>12. Thành phần hồ sơ lưu</w:t>
            </w:r>
          </w:p>
        </w:tc>
        <w:tc>
          <w:tcPr>
            <w:tcW w:w="8187" w:type="dxa"/>
            <w:vAlign w:val="center"/>
            <w:hideMark/>
          </w:tcPr>
          <w:p w14:paraId="67924A14" w14:textId="77777777" w:rsidR="000948E5" w:rsidRPr="007E29D1" w:rsidRDefault="000948E5" w:rsidP="000948E5">
            <w:pPr>
              <w:spacing w:before="120"/>
              <w:ind w:right="395"/>
              <w:rPr>
                <w:sz w:val="26"/>
                <w:szCs w:val="26"/>
                <w:lang w:val="nl-NL"/>
              </w:rPr>
            </w:pPr>
            <w:r w:rsidRPr="007E29D1">
              <w:rPr>
                <w:sz w:val="26"/>
                <w:szCs w:val="26"/>
                <w:lang w:val="nl-NL"/>
              </w:rPr>
              <w:t>- Lưu theo thành phần hồ sơ đã nhận của cơ quan tổ chức đã nộp.</w:t>
            </w:r>
          </w:p>
          <w:p w14:paraId="7230CDAF" w14:textId="77777777" w:rsidR="000948E5" w:rsidRPr="007E29D1" w:rsidRDefault="000948E5" w:rsidP="000948E5">
            <w:pPr>
              <w:spacing w:before="120"/>
              <w:ind w:right="395"/>
              <w:rPr>
                <w:sz w:val="26"/>
                <w:szCs w:val="26"/>
                <w:lang w:val="nl-NL"/>
              </w:rPr>
            </w:pPr>
            <w:r w:rsidRPr="007E29D1">
              <w:rPr>
                <w:sz w:val="26"/>
                <w:szCs w:val="26"/>
                <w:lang w:val="nl-NL"/>
              </w:rPr>
              <w:t>- Kết quả giải quyết TTHC</w:t>
            </w:r>
          </w:p>
          <w:p w14:paraId="554FAC68" w14:textId="77777777" w:rsidR="000948E5" w:rsidRPr="007E29D1" w:rsidRDefault="000948E5" w:rsidP="000948E5">
            <w:pPr>
              <w:spacing w:before="120"/>
              <w:ind w:right="395"/>
              <w:rPr>
                <w:sz w:val="26"/>
                <w:szCs w:val="26"/>
                <w:lang w:val="nl-NL"/>
              </w:rPr>
            </w:pPr>
            <w:r w:rsidRPr="007E29D1">
              <w:rPr>
                <w:sz w:val="26"/>
                <w:szCs w:val="26"/>
                <w:lang w:val="nl-NL"/>
              </w:rPr>
              <w:t xml:space="preserve">- Phiếu giao nhận hồ sơ và phiếu chuyển hồ sơ (đối với hồ sơ nhận tại một </w:t>
            </w:r>
            <w:r w:rsidRPr="007E29D1">
              <w:rPr>
                <w:sz w:val="26"/>
                <w:szCs w:val="26"/>
                <w:lang w:val="nl-NL"/>
              </w:rPr>
              <w:lastRenderedPageBreak/>
              <w:t>cửa điện tử)</w:t>
            </w:r>
          </w:p>
          <w:p w14:paraId="6C95F91B" w14:textId="77777777" w:rsidR="000948E5" w:rsidRPr="007E29D1" w:rsidRDefault="000948E5" w:rsidP="000948E5">
            <w:pPr>
              <w:spacing w:before="120"/>
              <w:ind w:right="395"/>
              <w:rPr>
                <w:sz w:val="26"/>
                <w:szCs w:val="26"/>
                <w:lang w:val="nl-NL"/>
              </w:rPr>
            </w:pPr>
            <w:r w:rsidRPr="007E29D1">
              <w:rPr>
                <w:sz w:val="26"/>
                <w:szCs w:val="26"/>
                <w:lang w:val="nl-NL"/>
              </w:rPr>
              <w:t>- Phiếu kiểm soát quy trình giải quyết TTHC của Phòng chuyên môn</w:t>
            </w:r>
          </w:p>
        </w:tc>
      </w:tr>
      <w:tr w:rsidR="000948E5" w:rsidRPr="007E29D1" w14:paraId="498AE6B5" w14:textId="77777777" w:rsidTr="00893C91">
        <w:trPr>
          <w:trHeight w:val="373"/>
          <w:tblCellSpacing w:w="0" w:type="dxa"/>
        </w:trPr>
        <w:tc>
          <w:tcPr>
            <w:tcW w:w="1711" w:type="dxa"/>
            <w:vAlign w:val="center"/>
          </w:tcPr>
          <w:p w14:paraId="36A2642F" w14:textId="0EC25D65" w:rsidR="000948E5" w:rsidRPr="007E29D1" w:rsidRDefault="000948E5" w:rsidP="000948E5">
            <w:pPr>
              <w:spacing w:before="120"/>
              <w:rPr>
                <w:b/>
                <w:bCs/>
                <w:sz w:val="26"/>
                <w:szCs w:val="26"/>
                <w:lang w:val="nl-NL"/>
              </w:rPr>
            </w:pPr>
            <w:r w:rsidRPr="007E29D1">
              <w:rPr>
                <w:b/>
                <w:bCs/>
                <w:sz w:val="26"/>
                <w:szCs w:val="26"/>
                <w:lang w:val="nl-NL"/>
              </w:rPr>
              <w:lastRenderedPageBreak/>
              <w:t>13. Thời gian lưu và nơi lưu</w:t>
            </w:r>
          </w:p>
        </w:tc>
        <w:tc>
          <w:tcPr>
            <w:tcW w:w="8187" w:type="dxa"/>
            <w:vAlign w:val="center"/>
          </w:tcPr>
          <w:p w14:paraId="0EEA31F3" w14:textId="3F48E8F5" w:rsidR="000948E5" w:rsidRPr="007E29D1" w:rsidRDefault="000948E5" w:rsidP="000948E5">
            <w:pPr>
              <w:spacing w:before="120"/>
              <w:ind w:right="395"/>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tc>
      </w:tr>
    </w:tbl>
    <w:p w14:paraId="42CD0359" w14:textId="4E063E7B" w:rsidR="00360406" w:rsidRPr="007E29D1" w:rsidRDefault="00360406" w:rsidP="00336231">
      <w:pPr>
        <w:tabs>
          <w:tab w:val="left" w:pos="4129"/>
        </w:tabs>
        <w:rPr>
          <w:sz w:val="26"/>
          <w:szCs w:val="26"/>
        </w:rPr>
      </w:pPr>
    </w:p>
    <w:p w14:paraId="7DA23A32" w14:textId="539F865D" w:rsidR="00DF1E87" w:rsidRPr="007E29D1" w:rsidRDefault="00DF1E87" w:rsidP="00336231">
      <w:pPr>
        <w:tabs>
          <w:tab w:val="left" w:pos="4129"/>
        </w:tabs>
        <w:rPr>
          <w:sz w:val="26"/>
          <w:szCs w:val="26"/>
        </w:rPr>
      </w:pPr>
    </w:p>
    <w:p w14:paraId="29F27920" w14:textId="51859EA4" w:rsidR="00DF1E87" w:rsidRPr="007E29D1" w:rsidRDefault="00DF1E87" w:rsidP="00336231">
      <w:pPr>
        <w:tabs>
          <w:tab w:val="left" w:pos="4129"/>
        </w:tabs>
        <w:rPr>
          <w:sz w:val="26"/>
          <w:szCs w:val="26"/>
        </w:rPr>
      </w:pPr>
    </w:p>
    <w:p w14:paraId="0E23E734" w14:textId="1C48164C" w:rsidR="000948E5" w:rsidRPr="007E29D1" w:rsidRDefault="000948E5" w:rsidP="00336231">
      <w:pPr>
        <w:tabs>
          <w:tab w:val="left" w:pos="4129"/>
        </w:tabs>
        <w:rPr>
          <w:sz w:val="26"/>
          <w:szCs w:val="26"/>
        </w:rPr>
      </w:pPr>
    </w:p>
    <w:p w14:paraId="148C2B1E" w14:textId="605ED8A4" w:rsidR="00C61AFE" w:rsidRPr="007E29D1" w:rsidRDefault="00C61AFE" w:rsidP="00336231">
      <w:pPr>
        <w:tabs>
          <w:tab w:val="left" w:pos="4129"/>
        </w:tabs>
        <w:rPr>
          <w:sz w:val="26"/>
          <w:szCs w:val="26"/>
        </w:rPr>
      </w:pPr>
    </w:p>
    <w:p w14:paraId="31A9F501" w14:textId="6028F0A4" w:rsidR="00C61AFE" w:rsidRPr="007E29D1" w:rsidRDefault="00C61AFE" w:rsidP="00336231">
      <w:pPr>
        <w:tabs>
          <w:tab w:val="left" w:pos="4129"/>
        </w:tabs>
        <w:rPr>
          <w:sz w:val="26"/>
          <w:szCs w:val="26"/>
        </w:rPr>
      </w:pPr>
    </w:p>
    <w:p w14:paraId="1DA4B625" w14:textId="52EC78DD" w:rsidR="00C61AFE" w:rsidRPr="007E29D1" w:rsidRDefault="00C61AFE" w:rsidP="00336231">
      <w:pPr>
        <w:tabs>
          <w:tab w:val="left" w:pos="4129"/>
        </w:tabs>
        <w:rPr>
          <w:sz w:val="26"/>
          <w:szCs w:val="26"/>
        </w:rPr>
      </w:pPr>
    </w:p>
    <w:p w14:paraId="54E5A4CE" w14:textId="08F0499B" w:rsidR="00C61AFE" w:rsidRPr="007E29D1" w:rsidRDefault="00C61AFE" w:rsidP="00336231">
      <w:pPr>
        <w:tabs>
          <w:tab w:val="left" w:pos="4129"/>
        </w:tabs>
        <w:rPr>
          <w:sz w:val="26"/>
          <w:szCs w:val="26"/>
        </w:rPr>
      </w:pPr>
    </w:p>
    <w:p w14:paraId="05447FD3" w14:textId="2FE88431" w:rsidR="00C61AFE" w:rsidRPr="007E29D1" w:rsidRDefault="00C61AFE" w:rsidP="00336231">
      <w:pPr>
        <w:tabs>
          <w:tab w:val="left" w:pos="4129"/>
        </w:tabs>
        <w:rPr>
          <w:sz w:val="26"/>
          <w:szCs w:val="26"/>
        </w:rPr>
      </w:pPr>
    </w:p>
    <w:p w14:paraId="06240AAB" w14:textId="2FBA04CF" w:rsidR="00C61AFE" w:rsidRPr="007E29D1" w:rsidRDefault="00C61AFE" w:rsidP="00336231">
      <w:pPr>
        <w:tabs>
          <w:tab w:val="left" w:pos="4129"/>
        </w:tabs>
        <w:rPr>
          <w:sz w:val="26"/>
          <w:szCs w:val="26"/>
        </w:rPr>
      </w:pPr>
    </w:p>
    <w:p w14:paraId="0E574601" w14:textId="45254ECF" w:rsidR="00C61AFE" w:rsidRPr="007E29D1" w:rsidRDefault="00C61AFE" w:rsidP="00336231">
      <w:pPr>
        <w:tabs>
          <w:tab w:val="left" w:pos="4129"/>
        </w:tabs>
        <w:rPr>
          <w:sz w:val="26"/>
          <w:szCs w:val="26"/>
        </w:rPr>
      </w:pPr>
    </w:p>
    <w:p w14:paraId="434D28C0" w14:textId="02212785" w:rsidR="00C61AFE" w:rsidRPr="007E29D1" w:rsidRDefault="00C61AFE" w:rsidP="00336231">
      <w:pPr>
        <w:tabs>
          <w:tab w:val="left" w:pos="4129"/>
        </w:tabs>
        <w:rPr>
          <w:sz w:val="26"/>
          <w:szCs w:val="26"/>
        </w:rPr>
      </w:pPr>
    </w:p>
    <w:p w14:paraId="4CF5BDA8" w14:textId="0A79B38C" w:rsidR="00C61AFE" w:rsidRPr="007E29D1" w:rsidRDefault="00C61AFE" w:rsidP="00336231">
      <w:pPr>
        <w:tabs>
          <w:tab w:val="left" w:pos="4129"/>
        </w:tabs>
        <w:rPr>
          <w:sz w:val="26"/>
          <w:szCs w:val="26"/>
        </w:rPr>
      </w:pPr>
    </w:p>
    <w:p w14:paraId="79E9C059" w14:textId="178502E8" w:rsidR="00C61AFE" w:rsidRPr="007E29D1" w:rsidRDefault="00C61AFE" w:rsidP="00336231">
      <w:pPr>
        <w:tabs>
          <w:tab w:val="left" w:pos="4129"/>
        </w:tabs>
        <w:rPr>
          <w:sz w:val="26"/>
          <w:szCs w:val="26"/>
        </w:rPr>
      </w:pPr>
    </w:p>
    <w:p w14:paraId="64CD3966" w14:textId="301FE3F5" w:rsidR="00C61AFE" w:rsidRPr="007E29D1" w:rsidRDefault="00C61AFE" w:rsidP="00336231">
      <w:pPr>
        <w:tabs>
          <w:tab w:val="left" w:pos="4129"/>
        </w:tabs>
        <w:rPr>
          <w:sz w:val="26"/>
          <w:szCs w:val="26"/>
        </w:rPr>
      </w:pPr>
    </w:p>
    <w:p w14:paraId="5279090A" w14:textId="085CB913" w:rsidR="00C61AFE" w:rsidRPr="007E29D1" w:rsidRDefault="00C61AFE" w:rsidP="00336231">
      <w:pPr>
        <w:tabs>
          <w:tab w:val="left" w:pos="4129"/>
        </w:tabs>
        <w:rPr>
          <w:sz w:val="26"/>
          <w:szCs w:val="26"/>
        </w:rPr>
      </w:pPr>
    </w:p>
    <w:p w14:paraId="6834CBB7" w14:textId="4C782610" w:rsidR="00C61AFE" w:rsidRPr="007E29D1" w:rsidRDefault="00C61AFE" w:rsidP="00336231">
      <w:pPr>
        <w:tabs>
          <w:tab w:val="left" w:pos="4129"/>
        </w:tabs>
        <w:rPr>
          <w:sz w:val="26"/>
          <w:szCs w:val="26"/>
        </w:rPr>
      </w:pPr>
    </w:p>
    <w:p w14:paraId="385913F2" w14:textId="4C5F067A" w:rsidR="00C61AFE" w:rsidRPr="007E29D1" w:rsidRDefault="00C61AFE" w:rsidP="00336231">
      <w:pPr>
        <w:tabs>
          <w:tab w:val="left" w:pos="4129"/>
        </w:tabs>
        <w:rPr>
          <w:sz w:val="26"/>
          <w:szCs w:val="26"/>
        </w:rPr>
      </w:pPr>
    </w:p>
    <w:p w14:paraId="74884ECF" w14:textId="2C4448E5" w:rsidR="00C61AFE" w:rsidRPr="007E29D1" w:rsidRDefault="00C61AFE" w:rsidP="00336231">
      <w:pPr>
        <w:tabs>
          <w:tab w:val="left" w:pos="4129"/>
        </w:tabs>
        <w:rPr>
          <w:sz w:val="26"/>
          <w:szCs w:val="26"/>
        </w:rPr>
      </w:pPr>
    </w:p>
    <w:p w14:paraId="52AD5008" w14:textId="5DE430C0" w:rsidR="00C61AFE" w:rsidRPr="007E29D1" w:rsidRDefault="00C61AFE" w:rsidP="00336231">
      <w:pPr>
        <w:tabs>
          <w:tab w:val="left" w:pos="4129"/>
        </w:tabs>
        <w:rPr>
          <w:sz w:val="26"/>
          <w:szCs w:val="26"/>
        </w:rPr>
      </w:pPr>
    </w:p>
    <w:p w14:paraId="162F1A88" w14:textId="281992A6" w:rsidR="00C61AFE" w:rsidRPr="007E29D1" w:rsidRDefault="00C61AFE" w:rsidP="00336231">
      <w:pPr>
        <w:tabs>
          <w:tab w:val="left" w:pos="4129"/>
        </w:tabs>
        <w:rPr>
          <w:sz w:val="26"/>
          <w:szCs w:val="26"/>
        </w:rPr>
      </w:pPr>
    </w:p>
    <w:p w14:paraId="781BA977" w14:textId="58413F27" w:rsidR="00C61AFE" w:rsidRPr="007E29D1" w:rsidRDefault="00C61AFE" w:rsidP="00336231">
      <w:pPr>
        <w:tabs>
          <w:tab w:val="left" w:pos="4129"/>
        </w:tabs>
        <w:rPr>
          <w:sz w:val="26"/>
          <w:szCs w:val="26"/>
        </w:rPr>
      </w:pPr>
    </w:p>
    <w:p w14:paraId="5A209DFF" w14:textId="305A2FE1" w:rsidR="00C61AFE" w:rsidRPr="007E29D1" w:rsidRDefault="00C61AFE" w:rsidP="00336231">
      <w:pPr>
        <w:tabs>
          <w:tab w:val="left" w:pos="4129"/>
        </w:tabs>
        <w:rPr>
          <w:sz w:val="26"/>
          <w:szCs w:val="26"/>
        </w:rPr>
      </w:pPr>
    </w:p>
    <w:p w14:paraId="0EEBA854" w14:textId="01A54CFA" w:rsidR="00C61AFE" w:rsidRPr="007E29D1" w:rsidRDefault="00C61AFE" w:rsidP="00336231">
      <w:pPr>
        <w:tabs>
          <w:tab w:val="left" w:pos="4129"/>
        </w:tabs>
        <w:rPr>
          <w:sz w:val="26"/>
          <w:szCs w:val="26"/>
        </w:rPr>
      </w:pPr>
    </w:p>
    <w:p w14:paraId="3D86B79C" w14:textId="743EBCA1" w:rsidR="00C61AFE" w:rsidRPr="007E29D1" w:rsidRDefault="00C61AFE" w:rsidP="00336231">
      <w:pPr>
        <w:tabs>
          <w:tab w:val="left" w:pos="4129"/>
        </w:tabs>
        <w:rPr>
          <w:sz w:val="26"/>
          <w:szCs w:val="26"/>
        </w:rPr>
      </w:pPr>
    </w:p>
    <w:p w14:paraId="25D75371" w14:textId="50A8DFB4" w:rsidR="00C61AFE" w:rsidRPr="007E29D1" w:rsidRDefault="00C61AFE" w:rsidP="00336231">
      <w:pPr>
        <w:tabs>
          <w:tab w:val="left" w:pos="4129"/>
        </w:tabs>
        <w:rPr>
          <w:sz w:val="26"/>
          <w:szCs w:val="26"/>
        </w:rPr>
      </w:pPr>
    </w:p>
    <w:p w14:paraId="799AEB6E" w14:textId="4746E282" w:rsidR="00C61AFE" w:rsidRPr="007E29D1" w:rsidRDefault="00C61AFE" w:rsidP="00336231">
      <w:pPr>
        <w:tabs>
          <w:tab w:val="left" w:pos="4129"/>
        </w:tabs>
        <w:rPr>
          <w:sz w:val="26"/>
          <w:szCs w:val="26"/>
        </w:rPr>
      </w:pPr>
    </w:p>
    <w:p w14:paraId="056C5F56" w14:textId="29920C02" w:rsidR="00C61AFE" w:rsidRPr="007E29D1" w:rsidRDefault="00C61AFE" w:rsidP="00336231">
      <w:pPr>
        <w:tabs>
          <w:tab w:val="left" w:pos="4129"/>
        </w:tabs>
        <w:rPr>
          <w:sz w:val="26"/>
          <w:szCs w:val="26"/>
        </w:rPr>
      </w:pPr>
    </w:p>
    <w:p w14:paraId="62E3712E" w14:textId="4A79E45A" w:rsidR="00C61AFE" w:rsidRPr="007E29D1" w:rsidRDefault="00C61AFE" w:rsidP="00336231">
      <w:pPr>
        <w:tabs>
          <w:tab w:val="left" w:pos="4129"/>
        </w:tabs>
        <w:rPr>
          <w:sz w:val="26"/>
          <w:szCs w:val="26"/>
        </w:rPr>
      </w:pPr>
    </w:p>
    <w:p w14:paraId="413A2716" w14:textId="6EFA6163" w:rsidR="00C61AFE" w:rsidRPr="007E29D1" w:rsidRDefault="00C61AFE" w:rsidP="00336231">
      <w:pPr>
        <w:tabs>
          <w:tab w:val="left" w:pos="4129"/>
        </w:tabs>
        <w:rPr>
          <w:sz w:val="26"/>
          <w:szCs w:val="26"/>
        </w:rPr>
      </w:pPr>
    </w:p>
    <w:p w14:paraId="16771079" w14:textId="70BFAF05" w:rsidR="00C61AFE" w:rsidRPr="007E29D1" w:rsidRDefault="00C61AFE" w:rsidP="00336231">
      <w:pPr>
        <w:tabs>
          <w:tab w:val="left" w:pos="4129"/>
        </w:tabs>
        <w:rPr>
          <w:sz w:val="26"/>
          <w:szCs w:val="26"/>
        </w:rPr>
      </w:pPr>
    </w:p>
    <w:p w14:paraId="04AA5472" w14:textId="1576562F" w:rsidR="00C61AFE" w:rsidRPr="007E29D1" w:rsidRDefault="00C61AFE" w:rsidP="00336231">
      <w:pPr>
        <w:tabs>
          <w:tab w:val="left" w:pos="4129"/>
        </w:tabs>
        <w:rPr>
          <w:sz w:val="26"/>
          <w:szCs w:val="26"/>
        </w:rPr>
      </w:pPr>
    </w:p>
    <w:p w14:paraId="77D50876" w14:textId="42B28A55" w:rsidR="00C61AFE" w:rsidRPr="007E29D1" w:rsidRDefault="00C61AFE" w:rsidP="00336231">
      <w:pPr>
        <w:tabs>
          <w:tab w:val="left" w:pos="4129"/>
        </w:tabs>
        <w:rPr>
          <w:sz w:val="26"/>
          <w:szCs w:val="26"/>
        </w:rPr>
      </w:pPr>
    </w:p>
    <w:p w14:paraId="5671B545" w14:textId="63440276" w:rsidR="00C61AFE" w:rsidRPr="007E29D1" w:rsidRDefault="00C61AFE" w:rsidP="00336231">
      <w:pPr>
        <w:tabs>
          <w:tab w:val="left" w:pos="4129"/>
        </w:tabs>
        <w:rPr>
          <w:sz w:val="26"/>
          <w:szCs w:val="26"/>
        </w:rPr>
      </w:pPr>
    </w:p>
    <w:p w14:paraId="431F665F" w14:textId="26A72DDE" w:rsidR="00C61AFE" w:rsidRPr="007E29D1" w:rsidRDefault="00C61AFE" w:rsidP="00336231">
      <w:pPr>
        <w:tabs>
          <w:tab w:val="left" w:pos="4129"/>
        </w:tabs>
        <w:rPr>
          <w:sz w:val="26"/>
          <w:szCs w:val="26"/>
        </w:rPr>
      </w:pPr>
    </w:p>
    <w:p w14:paraId="769771F1" w14:textId="2AFB11A7" w:rsidR="00C61AFE" w:rsidRPr="007E29D1" w:rsidRDefault="00C61AFE" w:rsidP="00336231">
      <w:pPr>
        <w:tabs>
          <w:tab w:val="left" w:pos="4129"/>
        </w:tabs>
        <w:rPr>
          <w:sz w:val="26"/>
          <w:szCs w:val="26"/>
        </w:rPr>
      </w:pPr>
    </w:p>
    <w:p w14:paraId="7CE10B1B" w14:textId="60740A09" w:rsidR="00C61AFE" w:rsidRPr="007E29D1" w:rsidRDefault="00C61AFE" w:rsidP="00336231">
      <w:pPr>
        <w:tabs>
          <w:tab w:val="left" w:pos="4129"/>
        </w:tabs>
        <w:rPr>
          <w:sz w:val="26"/>
          <w:szCs w:val="26"/>
        </w:rPr>
      </w:pPr>
    </w:p>
    <w:p w14:paraId="5EB1E597" w14:textId="69C1C864" w:rsidR="00C61AFE" w:rsidRPr="007E29D1" w:rsidRDefault="00C61AFE" w:rsidP="00336231">
      <w:pPr>
        <w:tabs>
          <w:tab w:val="left" w:pos="4129"/>
        </w:tabs>
        <w:rPr>
          <w:sz w:val="26"/>
          <w:szCs w:val="26"/>
        </w:rPr>
      </w:pPr>
    </w:p>
    <w:p w14:paraId="4A318BCE" w14:textId="77777777" w:rsidR="00C61AFE" w:rsidRPr="007E29D1" w:rsidRDefault="00C61AFE" w:rsidP="00336231">
      <w:pPr>
        <w:tabs>
          <w:tab w:val="left" w:pos="4129"/>
        </w:tabs>
        <w:rPr>
          <w:sz w:val="26"/>
          <w:szCs w:val="26"/>
        </w:rPr>
      </w:pPr>
    </w:p>
    <w:p w14:paraId="6F7DBE05" w14:textId="45EFAA38" w:rsidR="000948E5" w:rsidRPr="007E29D1" w:rsidRDefault="000948E5" w:rsidP="00336231">
      <w:pPr>
        <w:tabs>
          <w:tab w:val="left" w:pos="4129"/>
        </w:tabs>
        <w:rPr>
          <w:sz w:val="26"/>
          <w:szCs w:val="26"/>
        </w:rPr>
      </w:pPr>
    </w:p>
    <w:p w14:paraId="16620F79" w14:textId="438357B4" w:rsidR="000948E5" w:rsidRPr="007E29D1" w:rsidRDefault="000948E5" w:rsidP="00336231">
      <w:pPr>
        <w:tabs>
          <w:tab w:val="left" w:pos="4129"/>
        </w:tabs>
        <w:rPr>
          <w:sz w:val="26"/>
          <w:szCs w:val="26"/>
        </w:rPr>
      </w:pPr>
    </w:p>
    <w:p w14:paraId="20C8781F" w14:textId="7E48AA4F" w:rsidR="008E0AB6" w:rsidRPr="007E29D1" w:rsidRDefault="008E0AB6" w:rsidP="00336231">
      <w:pPr>
        <w:tabs>
          <w:tab w:val="left" w:pos="4129"/>
        </w:tabs>
        <w:rPr>
          <w:sz w:val="26"/>
          <w:szCs w:val="26"/>
        </w:rPr>
      </w:pPr>
    </w:p>
    <w:p w14:paraId="44BA9F58" w14:textId="77777777" w:rsidR="008E0AB6" w:rsidRPr="007E29D1" w:rsidRDefault="008E0AB6"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26AE7B44" w14:textId="77777777" w:rsidTr="00893C91">
        <w:trPr>
          <w:tblCellSpacing w:w="0" w:type="dxa"/>
        </w:trPr>
        <w:tc>
          <w:tcPr>
            <w:tcW w:w="2217" w:type="dxa"/>
            <w:vAlign w:val="center"/>
            <w:hideMark/>
          </w:tcPr>
          <w:p w14:paraId="1446BFBA" w14:textId="0AA3ADE9" w:rsidR="00DF1E87" w:rsidRPr="007E29D1" w:rsidRDefault="00DF1E87" w:rsidP="00893C91">
            <w:pPr>
              <w:jc w:val="center"/>
              <w:rPr>
                <w:b/>
                <w:sz w:val="26"/>
                <w:szCs w:val="26"/>
              </w:rPr>
            </w:pPr>
            <w:r w:rsidRPr="007E29D1">
              <w:rPr>
                <w:b/>
                <w:sz w:val="26"/>
                <w:szCs w:val="26"/>
              </w:rPr>
              <w:lastRenderedPageBreak/>
              <w:t>Quy trình 69</w:t>
            </w:r>
          </w:p>
        </w:tc>
        <w:tc>
          <w:tcPr>
            <w:tcW w:w="8215" w:type="dxa"/>
            <w:vAlign w:val="center"/>
            <w:hideMark/>
          </w:tcPr>
          <w:p w14:paraId="7935FAEA" w14:textId="77777777" w:rsidR="00DF1E87" w:rsidRPr="007E29D1" w:rsidRDefault="00DF1E87" w:rsidP="00893C91">
            <w:pPr>
              <w:jc w:val="center"/>
              <w:rPr>
                <w:b/>
                <w:sz w:val="26"/>
                <w:szCs w:val="26"/>
              </w:rPr>
            </w:pPr>
          </w:p>
          <w:p w14:paraId="26E7D3A0" w14:textId="6CBCF98D" w:rsidR="00DF1E87" w:rsidRPr="007E29D1" w:rsidRDefault="00DF1E87" w:rsidP="00893C91">
            <w:pPr>
              <w:ind w:left="78" w:right="86"/>
              <w:jc w:val="both"/>
              <w:rPr>
                <w:b/>
                <w:sz w:val="26"/>
                <w:szCs w:val="26"/>
                <w:lang w:val="nl-NL"/>
              </w:rPr>
            </w:pPr>
            <w:r w:rsidRPr="007E29D1">
              <w:rPr>
                <w:b/>
                <w:sz w:val="26"/>
                <w:szCs w:val="26"/>
                <w:lang w:val="nl-NL"/>
              </w:rPr>
              <w:t>CHUYỂN ĐỔI NHÀ TRẺ, TRƯỜNG MẪU GIÁO, TRƯỜNG MẦM NON TƯ THỤC DO NHÀ ĐẦU TƯ NƯỚC NGOÀI ĐẦU TƯ SANG NHÀ TRẺ, TRƯỜNG MẪU GIÁO, TRƯỜNG MẦM NON TƯ THỤC HOẠT ĐỘNG KHÔNG VÌ LỢI NHUẬN</w:t>
            </w:r>
          </w:p>
        </w:tc>
      </w:tr>
      <w:tr w:rsidR="006A4142" w:rsidRPr="007E29D1" w14:paraId="12F50883" w14:textId="77777777" w:rsidTr="00893C91">
        <w:trPr>
          <w:tblCellSpacing w:w="0" w:type="dxa"/>
        </w:trPr>
        <w:tc>
          <w:tcPr>
            <w:tcW w:w="2217" w:type="dxa"/>
            <w:vAlign w:val="center"/>
            <w:hideMark/>
          </w:tcPr>
          <w:p w14:paraId="0EBBA6E3" w14:textId="77777777" w:rsidR="00DF1E87" w:rsidRPr="007E29D1" w:rsidRDefault="00DF1E87" w:rsidP="00893C91">
            <w:pPr>
              <w:ind w:right="84"/>
              <w:jc w:val="both"/>
              <w:rPr>
                <w:sz w:val="26"/>
                <w:szCs w:val="26"/>
              </w:rPr>
            </w:pPr>
            <w:r w:rsidRPr="007E29D1">
              <w:rPr>
                <w:b/>
                <w:bCs/>
                <w:sz w:val="26"/>
                <w:szCs w:val="26"/>
              </w:rPr>
              <w:t>1. Trình tự thực hiện:</w:t>
            </w:r>
          </w:p>
        </w:tc>
        <w:tc>
          <w:tcPr>
            <w:tcW w:w="8215" w:type="dxa"/>
            <w:vAlign w:val="center"/>
            <w:hideMark/>
          </w:tcPr>
          <w:p w14:paraId="4FFE1B5F" w14:textId="77777777" w:rsidR="00DF1E87" w:rsidRPr="007E29D1" w:rsidRDefault="00DF1E87"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626CDB3C" w14:textId="77777777" w:rsidR="00DF1E87" w:rsidRPr="007E29D1" w:rsidRDefault="00DF1E87"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52370D4" w14:textId="77777777" w:rsidR="00DF1E87" w:rsidRPr="007E29D1" w:rsidRDefault="00DF1E87"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3BAC3B4D" w14:textId="77777777" w:rsidR="00DF1E87" w:rsidRPr="007E29D1" w:rsidRDefault="00DF1E87" w:rsidP="00893C91">
            <w:pPr>
              <w:pStyle w:val="Header"/>
              <w:ind w:right="187"/>
              <w:jc w:val="both"/>
              <w:rPr>
                <w:sz w:val="26"/>
                <w:szCs w:val="26"/>
              </w:rPr>
            </w:pPr>
            <w:r w:rsidRPr="007E29D1">
              <w:rPr>
                <w:sz w:val="26"/>
                <w:szCs w:val="26"/>
              </w:rPr>
              <w:t>+ Cổng dịch vụ công Quốc gia, địa chỉ: https://dichvucong.gov.vn/</w:t>
            </w:r>
          </w:p>
          <w:p w14:paraId="596BBAFC" w14:textId="77777777" w:rsidR="00DF1E87" w:rsidRPr="007E29D1" w:rsidRDefault="00DF1E87" w:rsidP="00893C91">
            <w:pPr>
              <w:pStyle w:val="Header"/>
              <w:ind w:right="187"/>
              <w:jc w:val="both"/>
              <w:rPr>
                <w:sz w:val="26"/>
                <w:szCs w:val="26"/>
              </w:rPr>
            </w:pPr>
            <w:r w:rsidRPr="007E29D1">
              <w:rPr>
                <w:sz w:val="26"/>
                <w:szCs w:val="26"/>
              </w:rPr>
              <w:t>+ Cổng dịch vụ công tỉnh, địa chỉ https://dichvucong.tayninh.gov.vn/</w:t>
            </w:r>
          </w:p>
          <w:p w14:paraId="14F1305D" w14:textId="77777777" w:rsidR="00DF1E87" w:rsidRPr="007E29D1" w:rsidRDefault="00DF1E87"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03D918F6" w14:textId="77777777" w:rsidR="00DF1E87" w:rsidRPr="007E29D1" w:rsidRDefault="00DF1E87"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096"/>
              <w:gridCol w:w="1860"/>
              <w:gridCol w:w="1244"/>
            </w:tblGrid>
            <w:tr w:rsidR="006A4142" w:rsidRPr="007E29D1" w14:paraId="705DDAFE" w14:textId="77777777" w:rsidTr="00893C91">
              <w:trPr>
                <w:trHeight w:val="551"/>
                <w:tblHeader/>
              </w:trPr>
              <w:tc>
                <w:tcPr>
                  <w:tcW w:w="602" w:type="pct"/>
                  <w:tcBorders>
                    <w:top w:val="single" w:sz="4" w:space="0" w:color="auto"/>
                    <w:left w:val="single" w:sz="4" w:space="0" w:color="auto"/>
                    <w:bottom w:val="single" w:sz="4" w:space="0" w:color="auto"/>
                    <w:right w:val="single" w:sz="4" w:space="0" w:color="auto"/>
                  </w:tcBorders>
                  <w:vAlign w:val="center"/>
                  <w:hideMark/>
                </w:tcPr>
                <w:p w14:paraId="3A9F392F" w14:textId="77777777" w:rsidR="00DF1E87" w:rsidRPr="007E29D1" w:rsidRDefault="00DF1E87" w:rsidP="00893C91">
                  <w:pPr>
                    <w:pStyle w:val="Header"/>
                    <w:jc w:val="center"/>
                    <w:rPr>
                      <w:b/>
                      <w:sz w:val="26"/>
                      <w:szCs w:val="26"/>
                      <w:lang w:val="nl-NL"/>
                    </w:rPr>
                  </w:pPr>
                  <w:r w:rsidRPr="007E29D1">
                    <w:rPr>
                      <w:b/>
                      <w:sz w:val="26"/>
                      <w:szCs w:val="26"/>
                      <w:lang w:val="nl-NL"/>
                    </w:rPr>
                    <w:t>STT</w:t>
                  </w:r>
                </w:p>
              </w:tc>
              <w:tc>
                <w:tcPr>
                  <w:tcW w:w="2502" w:type="pct"/>
                  <w:tcBorders>
                    <w:top w:val="single" w:sz="4" w:space="0" w:color="auto"/>
                    <w:left w:val="single" w:sz="4" w:space="0" w:color="auto"/>
                    <w:bottom w:val="single" w:sz="4" w:space="0" w:color="auto"/>
                    <w:right w:val="single" w:sz="4" w:space="0" w:color="auto"/>
                  </w:tcBorders>
                  <w:vAlign w:val="center"/>
                  <w:hideMark/>
                </w:tcPr>
                <w:p w14:paraId="0961932C" w14:textId="77777777" w:rsidR="00DF1E87" w:rsidRPr="007E29D1" w:rsidRDefault="00DF1E87"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7F57C351" w14:textId="77777777" w:rsidR="00DF1E87" w:rsidRPr="007E29D1" w:rsidRDefault="00DF1E87"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64ECED70" w14:textId="77777777" w:rsidR="00DF1E87" w:rsidRPr="007E29D1" w:rsidRDefault="00DF1E87"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3B1E2F19" w14:textId="77777777" w:rsidTr="00893C91">
              <w:trPr>
                <w:trHeight w:val="246"/>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5BA74566" w14:textId="77777777" w:rsidR="00DF1E87" w:rsidRPr="007E29D1" w:rsidRDefault="00DF1E87"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28B91FBA" w14:textId="77777777" w:rsidTr="00893C91">
              <w:trPr>
                <w:trHeight w:val="1411"/>
              </w:trPr>
              <w:tc>
                <w:tcPr>
                  <w:tcW w:w="602" w:type="pct"/>
                  <w:tcBorders>
                    <w:top w:val="single" w:sz="4" w:space="0" w:color="auto"/>
                    <w:left w:val="single" w:sz="4" w:space="0" w:color="auto"/>
                    <w:bottom w:val="single" w:sz="4" w:space="0" w:color="auto"/>
                    <w:right w:val="single" w:sz="4" w:space="0" w:color="auto"/>
                  </w:tcBorders>
                  <w:vAlign w:val="center"/>
                </w:tcPr>
                <w:p w14:paraId="1001B225" w14:textId="77777777" w:rsidR="00DF1E87" w:rsidRPr="007E29D1" w:rsidRDefault="00DF1E87" w:rsidP="00893C91">
                  <w:pPr>
                    <w:pStyle w:val="Header"/>
                    <w:rPr>
                      <w:b/>
                      <w:sz w:val="26"/>
                      <w:szCs w:val="26"/>
                      <w:lang w:val="nl-NL"/>
                    </w:rPr>
                  </w:pPr>
                  <w:r w:rsidRPr="007E29D1">
                    <w:rPr>
                      <w:b/>
                      <w:sz w:val="26"/>
                      <w:szCs w:val="26"/>
                      <w:lang w:val="nl-NL"/>
                    </w:rPr>
                    <w:t>Bước 1</w:t>
                  </w:r>
                </w:p>
              </w:tc>
              <w:tc>
                <w:tcPr>
                  <w:tcW w:w="2502" w:type="pct"/>
                  <w:tcBorders>
                    <w:top w:val="single" w:sz="4" w:space="0" w:color="auto"/>
                    <w:left w:val="single" w:sz="4" w:space="0" w:color="auto"/>
                    <w:bottom w:val="single" w:sz="4" w:space="0" w:color="auto"/>
                    <w:right w:val="single" w:sz="4" w:space="0" w:color="auto"/>
                  </w:tcBorders>
                  <w:vAlign w:val="center"/>
                  <w:hideMark/>
                </w:tcPr>
                <w:p w14:paraId="2C1BE3AC" w14:textId="77777777" w:rsidR="00DF1E87" w:rsidRPr="007E29D1" w:rsidRDefault="00DF1E87" w:rsidP="00893C91">
                  <w:pPr>
                    <w:pStyle w:val="Header"/>
                    <w:jc w:val="both"/>
                    <w:rPr>
                      <w:sz w:val="26"/>
                      <w:szCs w:val="26"/>
                      <w:lang w:val="nl-NL"/>
                    </w:rPr>
                  </w:pPr>
                  <w:r w:rsidRPr="007E29D1">
                    <w:rPr>
                      <w:sz w:val="26"/>
                      <w:szCs w:val="26"/>
                      <w:lang w:val="nl-NL"/>
                    </w:rPr>
                    <w:t>- Tiếp nhận hồ sơ (01 bản).</w:t>
                  </w:r>
                </w:p>
                <w:p w14:paraId="44FA1A19" w14:textId="77777777" w:rsidR="00DF1E87" w:rsidRPr="007E29D1" w:rsidRDefault="00DF1E87"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doanh nghiệp không gửi hồ sơ bổ sung. Lập thông báo gửi tổ chức, doanh nghiệp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49C7F80A" w14:textId="77777777" w:rsidR="00DF1E87" w:rsidRPr="007E29D1" w:rsidRDefault="00DF1E87"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17837200" w14:textId="77777777" w:rsidR="00DF1E87" w:rsidRPr="007E29D1" w:rsidRDefault="00DF1E87" w:rsidP="00893C91">
                  <w:pPr>
                    <w:pStyle w:val="Header"/>
                    <w:jc w:val="center"/>
                    <w:rPr>
                      <w:sz w:val="26"/>
                      <w:szCs w:val="26"/>
                      <w:lang w:val="nl-NL"/>
                    </w:rPr>
                  </w:pPr>
                  <w:r w:rsidRPr="007E29D1">
                    <w:rPr>
                      <w:sz w:val="26"/>
                      <w:szCs w:val="26"/>
                      <w:lang w:val="nl-NL"/>
                    </w:rPr>
                    <w:t>01 ngày</w:t>
                  </w:r>
                </w:p>
              </w:tc>
            </w:tr>
            <w:tr w:rsidR="006A4142" w:rsidRPr="007E29D1" w14:paraId="46362C62" w14:textId="77777777" w:rsidTr="00893C91">
              <w:trPr>
                <w:trHeight w:val="426"/>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102DF1C" w14:textId="77777777" w:rsidR="00DF1E87" w:rsidRPr="007E29D1" w:rsidRDefault="00DF1E87"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1BA23796" w14:textId="77777777" w:rsidTr="00893C91">
              <w:trPr>
                <w:trHeight w:val="940"/>
              </w:trPr>
              <w:tc>
                <w:tcPr>
                  <w:tcW w:w="602" w:type="pct"/>
                  <w:vMerge w:val="restart"/>
                  <w:tcBorders>
                    <w:top w:val="single" w:sz="4" w:space="0" w:color="auto"/>
                    <w:left w:val="single" w:sz="4" w:space="0" w:color="auto"/>
                    <w:right w:val="single" w:sz="4" w:space="0" w:color="auto"/>
                  </w:tcBorders>
                  <w:vAlign w:val="center"/>
                </w:tcPr>
                <w:p w14:paraId="27518511" w14:textId="77777777" w:rsidR="00DF1E87" w:rsidRPr="007E29D1" w:rsidRDefault="00DF1E87" w:rsidP="00893C91">
                  <w:pPr>
                    <w:pStyle w:val="Header"/>
                    <w:jc w:val="center"/>
                    <w:rPr>
                      <w:b/>
                      <w:sz w:val="26"/>
                      <w:szCs w:val="26"/>
                      <w:lang w:val="nl-NL"/>
                    </w:rPr>
                  </w:pPr>
                  <w:r w:rsidRPr="007E29D1">
                    <w:rPr>
                      <w:b/>
                      <w:sz w:val="26"/>
                      <w:szCs w:val="26"/>
                      <w:lang w:val="nl-NL"/>
                    </w:rPr>
                    <w:t>Bước 2</w:t>
                  </w:r>
                </w:p>
                <w:p w14:paraId="7D6AB25E" w14:textId="77777777" w:rsidR="00DF1E87" w:rsidRPr="007E29D1" w:rsidRDefault="00DF1E87"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0149AE26" w14:textId="77777777" w:rsidR="00DF1E87" w:rsidRPr="007E29D1" w:rsidRDefault="00DF1E87"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Giáo dục Trung học – Chuyên nghiệp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02AA8DCC" w14:textId="77777777" w:rsidR="00DF1E87" w:rsidRPr="007E29D1" w:rsidRDefault="00DF1E87"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640E821B" w14:textId="77777777" w:rsidR="00DF1E87" w:rsidRPr="007E29D1" w:rsidRDefault="00DF1E87" w:rsidP="00893C91">
                  <w:pPr>
                    <w:pStyle w:val="Header"/>
                    <w:jc w:val="center"/>
                    <w:rPr>
                      <w:sz w:val="26"/>
                      <w:szCs w:val="26"/>
                      <w:lang w:val="nl-NL"/>
                    </w:rPr>
                  </w:pPr>
                  <w:r w:rsidRPr="007E29D1">
                    <w:rPr>
                      <w:sz w:val="26"/>
                      <w:szCs w:val="26"/>
                      <w:lang w:val="nl-NL"/>
                    </w:rPr>
                    <w:t>12 ngày</w:t>
                  </w:r>
                </w:p>
              </w:tc>
            </w:tr>
            <w:tr w:rsidR="006A4142" w:rsidRPr="007E29D1" w14:paraId="20B9419E" w14:textId="77777777" w:rsidTr="00893C91">
              <w:trPr>
                <w:trHeight w:val="940"/>
              </w:trPr>
              <w:tc>
                <w:tcPr>
                  <w:tcW w:w="602" w:type="pct"/>
                  <w:vMerge/>
                  <w:tcBorders>
                    <w:left w:val="single" w:sz="4" w:space="0" w:color="auto"/>
                    <w:right w:val="single" w:sz="4" w:space="0" w:color="auto"/>
                  </w:tcBorders>
                  <w:vAlign w:val="center"/>
                  <w:hideMark/>
                </w:tcPr>
                <w:p w14:paraId="393B44B1" w14:textId="77777777" w:rsidR="00DF1E87" w:rsidRPr="007E29D1" w:rsidRDefault="00DF1E87"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31C713EB" w14:textId="77777777" w:rsidR="00DF1E87" w:rsidRPr="007E29D1" w:rsidRDefault="00DF1E87"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3D53DB23" w14:textId="77777777" w:rsidR="00DF1E87" w:rsidRPr="007E29D1" w:rsidRDefault="00DF1E87"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550AB377" w14:textId="77777777" w:rsidR="00DF1E87" w:rsidRPr="007E29D1" w:rsidRDefault="00DF1E87" w:rsidP="00893C91">
                  <w:pPr>
                    <w:pStyle w:val="Header"/>
                    <w:jc w:val="center"/>
                    <w:rPr>
                      <w:sz w:val="26"/>
                      <w:szCs w:val="26"/>
                      <w:lang w:val="nl-NL"/>
                    </w:rPr>
                  </w:pPr>
                  <w:r w:rsidRPr="007E29D1">
                    <w:rPr>
                      <w:sz w:val="26"/>
                      <w:szCs w:val="26"/>
                      <w:lang w:val="nl-NL"/>
                    </w:rPr>
                    <w:t>Chuyên viên</w:t>
                  </w:r>
                </w:p>
                <w:p w14:paraId="1693CFB3" w14:textId="77777777" w:rsidR="00DF1E87" w:rsidRPr="007E29D1" w:rsidRDefault="00DF1E87"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3F93B5FB" w14:textId="77777777" w:rsidR="00DF1E87" w:rsidRPr="007E29D1" w:rsidRDefault="00DF1E87" w:rsidP="00893C91">
                  <w:pPr>
                    <w:pStyle w:val="Header"/>
                    <w:jc w:val="center"/>
                    <w:rPr>
                      <w:sz w:val="26"/>
                      <w:szCs w:val="26"/>
                      <w:lang w:val="nl-NL"/>
                    </w:rPr>
                  </w:pPr>
                </w:p>
              </w:tc>
            </w:tr>
            <w:tr w:rsidR="006A4142" w:rsidRPr="007E29D1" w14:paraId="4C38C4CE" w14:textId="77777777" w:rsidTr="00893C91">
              <w:trPr>
                <w:trHeight w:val="648"/>
              </w:trPr>
              <w:tc>
                <w:tcPr>
                  <w:tcW w:w="602" w:type="pct"/>
                  <w:vMerge/>
                  <w:tcBorders>
                    <w:left w:val="single" w:sz="4" w:space="0" w:color="auto"/>
                    <w:bottom w:val="single" w:sz="4" w:space="0" w:color="auto"/>
                    <w:right w:val="single" w:sz="4" w:space="0" w:color="auto"/>
                  </w:tcBorders>
                  <w:vAlign w:val="center"/>
                  <w:hideMark/>
                </w:tcPr>
                <w:p w14:paraId="7E16FF4B" w14:textId="77777777" w:rsidR="00DF1E87" w:rsidRPr="007E29D1" w:rsidRDefault="00DF1E87"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534CE997" w14:textId="77777777" w:rsidR="00DF1E87" w:rsidRPr="007E29D1" w:rsidRDefault="00DF1E87"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48AA1DBF" w14:textId="77777777" w:rsidR="00DF1E87" w:rsidRPr="007E29D1" w:rsidRDefault="00DF1E87" w:rsidP="00893C91">
                  <w:pPr>
                    <w:pStyle w:val="Header"/>
                    <w:jc w:val="center"/>
                    <w:rPr>
                      <w:sz w:val="26"/>
                      <w:szCs w:val="26"/>
                      <w:lang w:val="nl-NL"/>
                    </w:rPr>
                  </w:pPr>
                  <w:r w:rsidRPr="007E29D1">
                    <w:rPr>
                      <w:sz w:val="26"/>
                      <w:szCs w:val="26"/>
                      <w:lang w:val="nl-NL"/>
                    </w:rPr>
                    <w:t>Lãnh đạo Phòng Kế hoạch Tài chính</w:t>
                  </w:r>
                </w:p>
                <w:p w14:paraId="414404B3" w14:textId="77777777" w:rsidR="00DF1E87" w:rsidRPr="007E29D1" w:rsidRDefault="00DF1E87"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69751879" w14:textId="77777777" w:rsidR="00DF1E87" w:rsidRPr="007E29D1" w:rsidRDefault="00DF1E87" w:rsidP="00893C91">
                  <w:pPr>
                    <w:pStyle w:val="Header"/>
                    <w:jc w:val="center"/>
                    <w:rPr>
                      <w:sz w:val="26"/>
                      <w:szCs w:val="26"/>
                      <w:lang w:val="nl-NL"/>
                    </w:rPr>
                  </w:pPr>
                </w:p>
              </w:tc>
            </w:tr>
            <w:tr w:rsidR="006A4142" w:rsidRPr="007E29D1" w14:paraId="3A1B241F" w14:textId="77777777" w:rsidTr="00893C91">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38E2ED6D" w14:textId="77777777" w:rsidR="00DF1E87" w:rsidRPr="007E29D1" w:rsidRDefault="00DF1E87"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tcPr>
                <w:p w14:paraId="74BB3939" w14:textId="77777777" w:rsidR="00DF1E87" w:rsidRPr="007E29D1" w:rsidRDefault="00DF1E87" w:rsidP="00893C91">
                  <w:pPr>
                    <w:pStyle w:val="Header"/>
                    <w:jc w:val="both"/>
                    <w:rPr>
                      <w:sz w:val="26"/>
                      <w:szCs w:val="26"/>
                      <w:lang w:val="nl-NL"/>
                    </w:rPr>
                  </w:pPr>
                  <w:r w:rsidRPr="007E29D1">
                    <w:rPr>
                      <w:sz w:val="26"/>
                      <w:szCs w:val="26"/>
                      <w:lang w:val="es-ES"/>
                    </w:rPr>
                    <w:t>Lãnh đạo Sở ký</w:t>
                  </w:r>
                  <w:r w:rsidRPr="007E29D1">
                    <w:rPr>
                      <w:sz w:val="26"/>
                      <w:szCs w:val="26"/>
                      <w:lang w:val="nl-NL"/>
                    </w:rPr>
                    <w:t xml:space="preserve"> Tờ trình, dự thảo</w:t>
                  </w:r>
                  <w:r w:rsidRPr="007E29D1">
                    <w:rPr>
                      <w:sz w:val="26"/>
                      <w:szCs w:val="26"/>
                      <w:lang w:val="es-ES"/>
                    </w:rPr>
                    <w:t xml:space="preserve"> Quyết định hành chính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4D8F3C9D" w14:textId="77777777" w:rsidR="00DF1E87" w:rsidRPr="007E29D1" w:rsidRDefault="00DF1E87" w:rsidP="00893C91">
                  <w:pPr>
                    <w:pStyle w:val="Header"/>
                    <w:jc w:val="center"/>
                    <w:rPr>
                      <w:sz w:val="26"/>
                      <w:szCs w:val="26"/>
                      <w:lang w:val="nl-NL"/>
                    </w:rPr>
                  </w:pPr>
                  <w:r w:rsidRPr="007E29D1">
                    <w:rPr>
                      <w:sz w:val="26"/>
                      <w:szCs w:val="26"/>
                      <w:lang w:val="nl-NL"/>
                    </w:rPr>
                    <w:t>Giám đốc Sở GD&amp;ĐT</w:t>
                  </w:r>
                </w:p>
                <w:p w14:paraId="0B152516" w14:textId="77777777" w:rsidR="00DF1E87" w:rsidRPr="007E29D1" w:rsidRDefault="00DF1E87"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453C6C7F" w14:textId="77777777" w:rsidR="00DF1E87" w:rsidRPr="007E29D1" w:rsidRDefault="00DF1E87" w:rsidP="00893C91">
                  <w:pPr>
                    <w:pStyle w:val="Header"/>
                    <w:jc w:val="center"/>
                    <w:rPr>
                      <w:sz w:val="26"/>
                      <w:szCs w:val="26"/>
                      <w:lang w:val="nl-NL"/>
                    </w:rPr>
                  </w:pPr>
                </w:p>
              </w:tc>
            </w:tr>
            <w:tr w:rsidR="006A4142" w:rsidRPr="007E29D1" w14:paraId="0C549333"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3E4586E3" w14:textId="28C7B087" w:rsidR="00DF1E87"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12CDE6BC" w14:textId="77777777" w:rsidTr="00C61AFE">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239FD21D" w14:textId="77777777" w:rsidR="00DF1E87" w:rsidRPr="007E29D1" w:rsidRDefault="00DF1E87" w:rsidP="00893C91">
                  <w:pPr>
                    <w:pStyle w:val="Header"/>
                    <w:spacing w:before="120"/>
                    <w:jc w:val="both"/>
                    <w:rPr>
                      <w:b/>
                      <w:sz w:val="26"/>
                      <w:szCs w:val="26"/>
                      <w:lang w:val="es-ES"/>
                    </w:rPr>
                  </w:pPr>
                  <w:r w:rsidRPr="007E29D1">
                    <w:rPr>
                      <w:b/>
                      <w:sz w:val="26"/>
                      <w:szCs w:val="26"/>
                      <w:lang w:val="es-ES"/>
                    </w:rPr>
                    <w:t>Bước 3</w:t>
                  </w:r>
                </w:p>
              </w:tc>
              <w:tc>
                <w:tcPr>
                  <w:tcW w:w="2502" w:type="pct"/>
                  <w:tcBorders>
                    <w:top w:val="single" w:sz="4" w:space="0" w:color="auto"/>
                    <w:left w:val="single" w:sz="4" w:space="0" w:color="auto"/>
                    <w:bottom w:val="single" w:sz="4" w:space="0" w:color="auto"/>
                    <w:right w:val="single" w:sz="4" w:space="0" w:color="auto"/>
                  </w:tcBorders>
                  <w:vAlign w:val="center"/>
                </w:tcPr>
                <w:p w14:paraId="7FFAA3BC" w14:textId="77777777" w:rsidR="00DF1E87" w:rsidRPr="007E29D1" w:rsidRDefault="00DF1E87" w:rsidP="00893C91">
                  <w:pPr>
                    <w:pStyle w:val="Header"/>
                    <w:spacing w:before="120"/>
                    <w:jc w:val="both"/>
                    <w:rPr>
                      <w:sz w:val="26"/>
                      <w:szCs w:val="26"/>
                      <w:lang w:val="es-ES"/>
                    </w:rPr>
                  </w:pPr>
                  <w:r w:rsidRPr="007E29D1">
                    <w:rPr>
                      <w:sz w:val="26"/>
                      <w:szCs w:val="26"/>
                      <w:lang w:val="es-ES"/>
                    </w:rPr>
                    <w:t>Tham mưu trình UBND tỉnh ban hành  Quyết định Thành lập</w:t>
                  </w:r>
                </w:p>
                <w:p w14:paraId="454C5A0F" w14:textId="122C5C59" w:rsidR="00C61AFE" w:rsidRPr="007E29D1" w:rsidRDefault="00C61AFE" w:rsidP="00C61AFE">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185BA254" w14:textId="4ADF7369" w:rsidR="00DF1E87" w:rsidRPr="007E29D1" w:rsidRDefault="00DF1E87" w:rsidP="00C61AFE">
                  <w:pPr>
                    <w:pStyle w:val="Header"/>
                    <w:jc w:val="center"/>
                    <w:rPr>
                      <w:sz w:val="26"/>
                      <w:szCs w:val="26"/>
                      <w:lang w:val="nl-NL"/>
                    </w:rPr>
                  </w:pPr>
                  <w:r w:rsidRPr="007E29D1">
                    <w:rPr>
                      <w:sz w:val="26"/>
                      <w:szCs w:val="26"/>
                      <w:lang w:val="nl-NL"/>
                    </w:rPr>
                    <w:t>Lãnh đạo UBND tỉnh</w:t>
                  </w:r>
                </w:p>
                <w:p w14:paraId="795B5C02" w14:textId="40E5A2E6" w:rsidR="00C61AFE" w:rsidRPr="007E29D1" w:rsidRDefault="00C61AFE" w:rsidP="00C61AFE">
                  <w:pPr>
                    <w:pStyle w:val="Header"/>
                    <w:jc w:val="center"/>
                    <w:rPr>
                      <w:sz w:val="26"/>
                      <w:szCs w:val="26"/>
                      <w:lang w:val="nl-NL"/>
                    </w:rPr>
                  </w:pPr>
                </w:p>
                <w:p w14:paraId="44A73A3B" w14:textId="62D847E2" w:rsidR="00C61AFE" w:rsidRPr="007E29D1" w:rsidRDefault="00C61AFE" w:rsidP="00C61AFE">
                  <w:pPr>
                    <w:pStyle w:val="Header"/>
                    <w:jc w:val="center"/>
                    <w:rPr>
                      <w:sz w:val="26"/>
                      <w:szCs w:val="26"/>
                      <w:lang w:val="nl-NL"/>
                    </w:rPr>
                  </w:pPr>
                  <w:r w:rsidRPr="007E29D1">
                    <w:rPr>
                      <w:sz w:val="26"/>
                      <w:szCs w:val="26"/>
                      <w:lang w:val="nl-NL"/>
                    </w:rPr>
                    <w:t>Văn thư</w:t>
                  </w:r>
                </w:p>
                <w:p w14:paraId="0E6F2C9D" w14:textId="77777777" w:rsidR="00DF1E87" w:rsidRPr="007E29D1" w:rsidRDefault="00DF1E87" w:rsidP="00C61AFE">
                  <w:pPr>
                    <w:pStyle w:val="Header"/>
                    <w:jc w:val="center"/>
                    <w:rPr>
                      <w:sz w:val="26"/>
                      <w:szCs w:val="26"/>
                      <w:lang w:val="nl-NL"/>
                    </w:rPr>
                  </w:pPr>
                </w:p>
              </w:tc>
              <w:tc>
                <w:tcPr>
                  <w:tcW w:w="760" w:type="pct"/>
                  <w:tcBorders>
                    <w:top w:val="single" w:sz="4" w:space="0" w:color="auto"/>
                    <w:left w:val="single" w:sz="4" w:space="0" w:color="auto"/>
                    <w:bottom w:val="single" w:sz="4" w:space="0" w:color="auto"/>
                    <w:right w:val="single" w:sz="4" w:space="0" w:color="auto"/>
                  </w:tcBorders>
                  <w:vAlign w:val="center"/>
                </w:tcPr>
                <w:p w14:paraId="5A0F2A12" w14:textId="77777777" w:rsidR="00DF1E87" w:rsidRPr="007E29D1" w:rsidRDefault="00DF1E87" w:rsidP="00893C91">
                  <w:pPr>
                    <w:pStyle w:val="Header"/>
                    <w:jc w:val="center"/>
                    <w:rPr>
                      <w:sz w:val="26"/>
                      <w:szCs w:val="26"/>
                      <w:lang w:val="nl-NL"/>
                    </w:rPr>
                  </w:pPr>
                  <w:r w:rsidRPr="007E29D1">
                    <w:rPr>
                      <w:sz w:val="26"/>
                      <w:szCs w:val="26"/>
                      <w:lang w:val="nl-NL"/>
                    </w:rPr>
                    <w:t>06 ngày</w:t>
                  </w:r>
                </w:p>
              </w:tc>
            </w:tr>
            <w:tr w:rsidR="006A4142" w:rsidRPr="007E29D1" w14:paraId="698CA27F"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01966E2" w14:textId="77777777" w:rsidR="00DF1E87" w:rsidRPr="007E29D1" w:rsidRDefault="00DF1E87"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44299746" w14:textId="77777777" w:rsidTr="00CA656C">
              <w:trPr>
                <w:trHeight w:val="517"/>
              </w:trPr>
              <w:tc>
                <w:tcPr>
                  <w:tcW w:w="602" w:type="pct"/>
                  <w:tcBorders>
                    <w:top w:val="single" w:sz="4" w:space="0" w:color="auto"/>
                    <w:left w:val="single" w:sz="4" w:space="0" w:color="auto"/>
                    <w:bottom w:val="single" w:sz="4" w:space="0" w:color="auto"/>
                    <w:right w:val="single" w:sz="4" w:space="0" w:color="auto"/>
                  </w:tcBorders>
                  <w:vAlign w:val="center"/>
                </w:tcPr>
                <w:p w14:paraId="5342DD65" w14:textId="77777777" w:rsidR="00DF1E87" w:rsidRPr="007E29D1" w:rsidRDefault="00DF1E87" w:rsidP="00893C91">
                  <w:pPr>
                    <w:pStyle w:val="Header"/>
                    <w:jc w:val="center"/>
                    <w:rPr>
                      <w:sz w:val="26"/>
                      <w:szCs w:val="26"/>
                      <w:lang w:val="nl-NL"/>
                    </w:rPr>
                  </w:pPr>
                </w:p>
              </w:tc>
              <w:tc>
                <w:tcPr>
                  <w:tcW w:w="2502" w:type="pct"/>
                  <w:tcBorders>
                    <w:top w:val="single" w:sz="4" w:space="0" w:color="auto"/>
                    <w:left w:val="single" w:sz="4" w:space="0" w:color="auto"/>
                    <w:bottom w:val="single" w:sz="4" w:space="0" w:color="auto"/>
                    <w:right w:val="single" w:sz="4" w:space="0" w:color="auto"/>
                  </w:tcBorders>
                  <w:vAlign w:val="center"/>
                  <w:hideMark/>
                </w:tcPr>
                <w:p w14:paraId="47344B73" w14:textId="39F117DD" w:rsidR="00DF1E87" w:rsidRPr="007E29D1" w:rsidRDefault="00C61AFE" w:rsidP="00C61AF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3C3F59DD" w14:textId="77777777" w:rsidR="00DF1E87" w:rsidRPr="007E29D1" w:rsidRDefault="00DF1E87" w:rsidP="00CA656C">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65673A04" w14:textId="77777777" w:rsidR="00DF1E87" w:rsidRPr="007E29D1" w:rsidRDefault="00DF1E87" w:rsidP="00893C91">
                  <w:pPr>
                    <w:pStyle w:val="Header"/>
                    <w:jc w:val="center"/>
                    <w:rPr>
                      <w:sz w:val="26"/>
                      <w:szCs w:val="26"/>
                      <w:lang w:val="nl-NL"/>
                    </w:rPr>
                  </w:pPr>
                  <w:r w:rsidRPr="007E29D1">
                    <w:rPr>
                      <w:sz w:val="26"/>
                      <w:szCs w:val="26"/>
                      <w:lang w:val="nl-NL"/>
                    </w:rPr>
                    <w:t>01 ngày</w:t>
                  </w:r>
                </w:p>
              </w:tc>
            </w:tr>
            <w:tr w:rsidR="006A4142" w:rsidRPr="007E29D1" w14:paraId="7FD65BE7" w14:textId="77777777" w:rsidTr="00893C91">
              <w:trPr>
                <w:trHeight w:val="4221"/>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A9D40E2" w14:textId="66E13D41" w:rsidR="00DF1E87" w:rsidRPr="007E29D1" w:rsidRDefault="008E0AB6" w:rsidP="00893C91">
                  <w:pPr>
                    <w:spacing w:before="100" w:beforeAutospacing="1" w:after="100" w:afterAutospacing="1"/>
                    <w:rPr>
                      <w:sz w:val="26"/>
                      <w:szCs w:val="26"/>
                      <w:lang w:val="nl-NL"/>
                    </w:rPr>
                  </w:pPr>
                  <w:r w:rsidRPr="007E29D1">
                    <w:rPr>
                      <w:noProof/>
                      <w:sz w:val="26"/>
                      <w:szCs w:val="26"/>
                    </w:rPr>
                    <w:pict w14:anchorId="67E5685A">
                      <v:roundrect id="Rounded Rectangle 61" o:spid="_x0000_s1759" style="position:absolute;margin-left:9.25pt;margin-top:19pt;width:143.25pt;height:45.25pt;z-index:25220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61">
                          <w:txbxContent>
                            <w:p w14:paraId="618DA58D" w14:textId="77777777" w:rsidR="008E0AB6" w:rsidRPr="0059023E" w:rsidRDefault="008E0AB6" w:rsidP="00DF1E87">
                              <w:pPr>
                                <w:jc w:val="center"/>
                                <w:rPr>
                                  <w:sz w:val="16"/>
                                  <w:szCs w:val="16"/>
                                </w:rPr>
                              </w:pPr>
                              <w:r w:rsidRPr="0059023E">
                                <w:rPr>
                                  <w:sz w:val="16"/>
                                  <w:szCs w:val="16"/>
                                </w:rPr>
                                <w:t xml:space="preserve">Công chức Trung tâm hành chính công </w:t>
                              </w:r>
                              <w:r>
                                <w:rPr>
                                  <w:sz w:val="16"/>
                                  <w:szCs w:val="16"/>
                                </w:rPr>
                                <w:t xml:space="preserve">tiếp nhận hồ sơ (1 </w:t>
                              </w:r>
                              <w:r w:rsidRPr="0059023E">
                                <w:rPr>
                                  <w:sz w:val="16"/>
                                  <w:szCs w:val="16"/>
                                </w:rPr>
                                <w:t>ngày)</w:t>
                              </w:r>
                            </w:p>
                          </w:txbxContent>
                        </v:textbox>
                      </v:roundrect>
                    </w:pict>
                  </w:r>
                  <w:r w:rsidRPr="007E29D1">
                    <w:rPr>
                      <w:noProof/>
                      <w:sz w:val="26"/>
                      <w:szCs w:val="26"/>
                    </w:rPr>
                    <w:pict w14:anchorId="50A48C92">
                      <v:roundrect id="Rounded Rectangle 60" o:spid="_x0000_s1758" style="position:absolute;margin-left:198.85pt;margin-top:15.55pt;width:164.65pt;height:46pt;z-index:25220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60">
                          <w:txbxContent>
                            <w:p w14:paraId="4CB5D9AD" w14:textId="77777777" w:rsidR="008E0AB6" w:rsidRPr="0059023E" w:rsidRDefault="008E0AB6" w:rsidP="00DF1E87">
                              <w:pPr>
                                <w:jc w:val="center"/>
                                <w:rPr>
                                  <w:sz w:val="16"/>
                                  <w:szCs w:val="16"/>
                                </w:rPr>
                              </w:pPr>
                              <w:r>
                                <w:rPr>
                                  <w:sz w:val="16"/>
                                  <w:szCs w:val="16"/>
                                </w:rPr>
                                <w:t>Phòng KHTC  tiếp nhận hồ sơ và phân công công chức thụ lý, giải quyết  hồ sơ  trình lãnh đạo Phòng KHTC (10</w:t>
                              </w:r>
                              <w:r w:rsidRPr="0059023E">
                                <w:rPr>
                                  <w:sz w:val="16"/>
                                  <w:szCs w:val="16"/>
                                </w:rPr>
                                <w:t xml:space="preserve"> ngày)</w:t>
                              </w:r>
                            </w:p>
                          </w:txbxContent>
                        </v:textbox>
                      </v:roundrect>
                    </w:pict>
                  </w:r>
                  <w:r w:rsidR="00DF1E87" w:rsidRPr="007E29D1">
                    <w:rPr>
                      <w:sz w:val="26"/>
                      <w:szCs w:val="26"/>
                      <w:lang w:val="nl-NL"/>
                    </w:rPr>
                    <w:t>Bản đồ quy trình</w:t>
                  </w:r>
                </w:p>
                <w:p w14:paraId="4DCED985" w14:textId="31A1EC1E" w:rsidR="00DF1E87" w:rsidRPr="007E29D1" w:rsidRDefault="008E0AB6" w:rsidP="00893C91">
                  <w:pPr>
                    <w:spacing w:before="100" w:beforeAutospacing="1" w:after="100" w:afterAutospacing="1"/>
                    <w:rPr>
                      <w:sz w:val="26"/>
                      <w:szCs w:val="26"/>
                      <w:lang w:val="nl-NL"/>
                    </w:rPr>
                  </w:pPr>
                  <w:r w:rsidRPr="007E29D1">
                    <w:rPr>
                      <w:noProof/>
                      <w:sz w:val="26"/>
                      <w:szCs w:val="26"/>
                    </w:rPr>
                    <w:pict w14:anchorId="32D85E2E">
                      <v:shape id="Right Arrow 67" o:spid="_x0000_s1757" type="#_x0000_t13" style="position:absolute;margin-left:163.6pt;margin-top:5.1pt;width:21.75pt;height:15pt;flip:y;z-index:25221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JqcwPZ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137B9EBB" w14:textId="517871C0" w:rsidR="00DF1E87" w:rsidRPr="007E29D1" w:rsidRDefault="008E0AB6" w:rsidP="00893C91">
                  <w:pPr>
                    <w:spacing w:before="100" w:beforeAutospacing="1" w:after="100" w:afterAutospacing="1"/>
                    <w:rPr>
                      <w:sz w:val="26"/>
                      <w:szCs w:val="26"/>
                      <w:lang w:val="nl-NL"/>
                    </w:rPr>
                  </w:pPr>
                  <w:r w:rsidRPr="007E29D1">
                    <w:rPr>
                      <w:noProof/>
                      <w:sz w:val="26"/>
                      <w:szCs w:val="26"/>
                    </w:rPr>
                    <w:pict w14:anchorId="2A3BC16E">
                      <v:shape id="Down Arrow 68" o:spid="_x0000_s1756" type="#_x0000_t67" style="position:absolute;margin-left:269.45pt;margin-top:4.8pt;width:21.75pt;height:18.75pt;z-index:25221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z+U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uHM/l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2C84459">
                      <v:roundrect id="Rounded Rectangle 69" o:spid="_x0000_s1755" style="position:absolute;margin-left:7.85pt;margin-top:21.1pt;width:145.65pt;height:48.85pt;z-index:25221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69">
                          <w:txbxContent>
                            <w:p w14:paraId="1C72628D" w14:textId="77777777" w:rsidR="008E0AB6" w:rsidRPr="0059023E" w:rsidRDefault="008E0AB6" w:rsidP="00DF1E87">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6B3B85C6" w14:textId="77777777" w:rsidR="008E0AB6" w:rsidRPr="0059023E" w:rsidRDefault="008E0AB6" w:rsidP="00DF1E87">
                              <w:pPr>
                                <w:jc w:val="center"/>
                                <w:rPr>
                                  <w:sz w:val="16"/>
                                  <w:szCs w:val="16"/>
                                </w:rPr>
                              </w:pPr>
                            </w:p>
                          </w:txbxContent>
                        </v:textbox>
                      </v:roundrect>
                    </w:pict>
                  </w:r>
                </w:p>
                <w:p w14:paraId="0885367E" w14:textId="520AE4F5" w:rsidR="00DF1E87" w:rsidRPr="007E29D1" w:rsidRDefault="008E0AB6" w:rsidP="00893C91">
                  <w:pPr>
                    <w:spacing w:before="100" w:beforeAutospacing="1" w:after="100" w:afterAutospacing="1"/>
                    <w:rPr>
                      <w:sz w:val="26"/>
                      <w:szCs w:val="26"/>
                      <w:lang w:val="nl-NL"/>
                    </w:rPr>
                  </w:pPr>
                  <w:r w:rsidRPr="007E29D1">
                    <w:rPr>
                      <w:noProof/>
                      <w:sz w:val="26"/>
                      <w:szCs w:val="26"/>
                    </w:rPr>
                    <w:pict w14:anchorId="2428F34F">
                      <v:shape id="Left Arrow 70" o:spid="_x0000_s1754" type="#_x0000_t66" style="position:absolute;margin-left:165.2pt;margin-top:16.55pt;width:24.75pt;height:15pt;flip:y;z-index:25221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HHAN1X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4B27165F">
                      <v:roundrect id="Rounded Rectangle 71" o:spid="_x0000_s1753" style="position:absolute;margin-left:199.1pt;margin-top:.85pt;width:167.75pt;height:45.7pt;z-index:25220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71">
                          <w:txbxContent>
                            <w:p w14:paraId="2B7D04E4" w14:textId="77777777" w:rsidR="008E0AB6" w:rsidRPr="0059023E" w:rsidRDefault="008E0AB6" w:rsidP="00DF1E87">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76317B49" w14:textId="77777777" w:rsidR="008E0AB6" w:rsidRPr="0059023E" w:rsidRDefault="008E0AB6" w:rsidP="00DF1E87">
                              <w:pPr>
                                <w:jc w:val="center"/>
                                <w:rPr>
                                  <w:sz w:val="16"/>
                                  <w:szCs w:val="16"/>
                                </w:rPr>
                              </w:pPr>
                            </w:p>
                          </w:txbxContent>
                        </v:textbox>
                      </v:roundrect>
                    </w:pict>
                  </w:r>
                  <w:r w:rsidRPr="007E29D1">
                    <w:rPr>
                      <w:noProof/>
                      <w:sz w:val="26"/>
                      <w:szCs w:val="26"/>
                    </w:rPr>
                    <w:pict w14:anchorId="5784EC07">
                      <v:shape id="Straight Arrow Connector 72" o:spid="_x0000_s1752" type="#_x0000_t32" style="position:absolute;margin-left:276.3pt;margin-top:624.3pt;width:24.75pt;height:0;z-index:25220966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" strokecolor="#4579b8 [3044]">
                        <v:stroke endarrow="block"/>
                        <o:lock v:ext="edit" shapetype="f"/>
                      </v:shape>
                    </w:pict>
                  </w:r>
                  <w:r w:rsidRPr="007E29D1">
                    <w:rPr>
                      <w:noProof/>
                      <w:sz w:val="26"/>
                      <w:szCs w:val="26"/>
                    </w:rPr>
                    <w:pict w14:anchorId="001CA5B7">
                      <v:shape id="Straight Arrow Connector 73" o:spid="_x0000_s1751" type="#_x0000_t32" style="position:absolute;margin-left:408.75pt;margin-top:625.1pt;width:24.75pt;height:0;z-index:2522106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" strokecolor="#4579b8 [3044]">
                        <v:stroke endarrow="block"/>
                        <o:lock v:ext="edit" shapetype="f"/>
                      </v:shape>
                    </w:pict>
                  </w:r>
                </w:p>
                <w:p w14:paraId="798828FB" w14:textId="0F85993D" w:rsidR="00DF1E87" w:rsidRPr="007E29D1" w:rsidRDefault="008E0AB6" w:rsidP="00893C91">
                  <w:pPr>
                    <w:spacing w:before="100" w:beforeAutospacing="1" w:after="100" w:afterAutospacing="1"/>
                    <w:rPr>
                      <w:sz w:val="26"/>
                      <w:szCs w:val="26"/>
                      <w:lang w:val="nl-NL"/>
                    </w:rPr>
                  </w:pPr>
                  <w:r w:rsidRPr="007E29D1">
                    <w:rPr>
                      <w:noProof/>
                      <w:sz w:val="26"/>
                      <w:szCs w:val="26"/>
                    </w:rPr>
                    <w:pict w14:anchorId="27374CAF">
                      <v:shape id="Down Arrow 74" o:spid="_x0000_s1750" type="#_x0000_t67" style="position:absolute;margin-left:63.95pt;margin-top:15.05pt;width:16.5pt;height:18pt;z-index:25221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NttWGt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779921A3" w14:textId="30C7D0D2" w:rsidR="00DF1E87" w:rsidRPr="007E29D1" w:rsidRDefault="008E0AB6" w:rsidP="00893C91">
                  <w:pPr>
                    <w:spacing w:before="100" w:beforeAutospacing="1" w:after="100" w:afterAutospacing="1"/>
                    <w:rPr>
                      <w:sz w:val="26"/>
                      <w:szCs w:val="26"/>
                      <w:lang w:val="nl-NL"/>
                    </w:rPr>
                  </w:pPr>
                  <w:r w:rsidRPr="007E29D1">
                    <w:rPr>
                      <w:noProof/>
                      <w:sz w:val="26"/>
                      <w:szCs w:val="26"/>
                    </w:rPr>
                    <w:pict w14:anchorId="3FE0DE95">
                      <v:shape id="Right Arrow 75" o:spid="_x0000_s1749" type="#_x0000_t13" style="position:absolute;margin-left:165.8pt;margin-top:27.65pt;width:21.75pt;height:15pt;flip:y;z-index:25221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Di+OEB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32F0A2B">
                      <v:roundrect id="Rounded Rectangle 76" o:spid="_x0000_s1748" style="position:absolute;margin-left:202.6pt;margin-top:7.5pt;width:163.95pt;height:46.25pt;z-index:25220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" fillcolor="#cdddac [1622]" strokecolor="#94b64e [3046]">
                        <v:fill color2="#f0f4e6 [502]" rotate="t" angle="180" colors="0 #dafda7;22938f #e4fdc2;1 #f5ffe6" focus="100%" type="gradient"/>
                        <v:shadow on="t" color="black" opacity="24903f" origin=",.5" offset="0,.55556mm"/>
                        <v:path arrowok="t"/>
                        <v:textbox style="mso-next-textbox:#Rounded Rectangle 76">
                          <w:txbxContent>
                            <w:p w14:paraId="1AF80463" w14:textId="77777777" w:rsidR="008E0AB6" w:rsidRPr="0059023E" w:rsidRDefault="008E0AB6" w:rsidP="00DF1E87">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6EEEA1E2">
                      <v:roundrect id="Rounded Rectangle 77" o:spid="_x0000_s1747" style="position:absolute;margin-left:.6pt;margin-top:7.45pt;width:152.5pt;height:49.4pt;z-index:25221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77">
                          <w:txbxContent>
                            <w:p w14:paraId="4F687B1C" w14:textId="6D062B18" w:rsidR="008E0AB6" w:rsidRPr="005150E8" w:rsidRDefault="008E0AB6" w:rsidP="00DF1E87">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6</w:t>
                              </w:r>
                              <w:r w:rsidRPr="005150E8">
                                <w:rPr>
                                  <w:sz w:val="15"/>
                                  <w:szCs w:val="15"/>
                                </w:rPr>
                                <w:t xml:space="preserve"> ngày)</w:t>
                              </w:r>
                            </w:p>
                            <w:p w14:paraId="7647B53D" w14:textId="77777777" w:rsidR="008E0AB6" w:rsidRPr="005150E8" w:rsidRDefault="008E0AB6" w:rsidP="00DF1E87">
                              <w:pPr>
                                <w:jc w:val="center"/>
                                <w:rPr>
                                  <w:sz w:val="15"/>
                                  <w:szCs w:val="15"/>
                                </w:rPr>
                              </w:pPr>
                            </w:p>
                          </w:txbxContent>
                        </v:textbox>
                      </v:roundrect>
                    </w:pict>
                  </w:r>
                </w:p>
                <w:p w14:paraId="48AC5F2D" w14:textId="77777777" w:rsidR="00DF1E87" w:rsidRPr="007E29D1" w:rsidRDefault="00DF1E87" w:rsidP="00893C91">
                  <w:pPr>
                    <w:pStyle w:val="Header"/>
                    <w:jc w:val="center"/>
                    <w:rPr>
                      <w:sz w:val="26"/>
                      <w:szCs w:val="26"/>
                      <w:lang w:val="nl-NL"/>
                    </w:rPr>
                  </w:pPr>
                </w:p>
                <w:p w14:paraId="17CC3005" w14:textId="77777777" w:rsidR="00DF1E87" w:rsidRPr="007E29D1" w:rsidRDefault="00DF1E87" w:rsidP="00893C91">
                  <w:pPr>
                    <w:pStyle w:val="Header"/>
                    <w:jc w:val="center"/>
                    <w:rPr>
                      <w:sz w:val="26"/>
                      <w:szCs w:val="26"/>
                      <w:lang w:val="nl-NL"/>
                    </w:rPr>
                  </w:pPr>
                </w:p>
                <w:p w14:paraId="0F5AEE29" w14:textId="77777777" w:rsidR="00DF1E87" w:rsidRPr="007E29D1" w:rsidRDefault="00DF1E87" w:rsidP="00893C91">
                  <w:pPr>
                    <w:pStyle w:val="Header"/>
                    <w:jc w:val="center"/>
                    <w:rPr>
                      <w:sz w:val="26"/>
                      <w:szCs w:val="26"/>
                      <w:lang w:val="nl-NL"/>
                    </w:rPr>
                  </w:pPr>
                </w:p>
                <w:p w14:paraId="2E6F532B" w14:textId="77777777" w:rsidR="00DF1E87" w:rsidRPr="007E29D1" w:rsidRDefault="00DF1E87" w:rsidP="00893C91">
                  <w:pPr>
                    <w:pStyle w:val="Header"/>
                    <w:jc w:val="center"/>
                    <w:rPr>
                      <w:sz w:val="26"/>
                      <w:szCs w:val="26"/>
                      <w:lang w:val="nl-NL"/>
                    </w:rPr>
                  </w:pPr>
                </w:p>
              </w:tc>
            </w:tr>
          </w:tbl>
          <w:p w14:paraId="5D90B177" w14:textId="77777777" w:rsidR="00DF1E87" w:rsidRPr="007E29D1" w:rsidRDefault="00DF1E87" w:rsidP="00893C91">
            <w:pPr>
              <w:ind w:left="84" w:right="83"/>
              <w:jc w:val="center"/>
              <w:rPr>
                <w:sz w:val="26"/>
                <w:szCs w:val="26"/>
                <w:lang w:val="hr-HR"/>
              </w:rPr>
            </w:pPr>
          </w:p>
        </w:tc>
      </w:tr>
      <w:tr w:rsidR="006A4142" w:rsidRPr="007E29D1" w14:paraId="18FC8A1F" w14:textId="77777777" w:rsidTr="00893C91">
        <w:trPr>
          <w:tblCellSpacing w:w="0" w:type="dxa"/>
        </w:trPr>
        <w:tc>
          <w:tcPr>
            <w:tcW w:w="2217" w:type="dxa"/>
            <w:vAlign w:val="center"/>
            <w:hideMark/>
          </w:tcPr>
          <w:p w14:paraId="5D543ABE" w14:textId="77777777" w:rsidR="00DF1E87" w:rsidRPr="007E29D1" w:rsidRDefault="00DF1E87"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035E6ADC" w14:textId="77777777" w:rsidR="00DF1E87" w:rsidRPr="007E29D1" w:rsidRDefault="00DF1E87" w:rsidP="00893C91">
            <w:pPr>
              <w:ind w:left="84" w:right="83"/>
              <w:jc w:val="both"/>
              <w:rPr>
                <w:sz w:val="26"/>
                <w:szCs w:val="26"/>
              </w:rPr>
            </w:pPr>
            <w:r w:rsidRPr="007E29D1">
              <w:rPr>
                <w:sz w:val="26"/>
                <w:szCs w:val="26"/>
              </w:rPr>
              <w:t>- Nộp hồ sơ trực tiếp tại Trung tâm Phục vụ hành chính công tỉnh;</w:t>
            </w:r>
          </w:p>
          <w:p w14:paraId="5836399C" w14:textId="77777777" w:rsidR="00DF1E87" w:rsidRPr="007E29D1" w:rsidRDefault="00DF1E87" w:rsidP="00893C91">
            <w:pPr>
              <w:ind w:left="84" w:right="83"/>
              <w:jc w:val="both"/>
              <w:rPr>
                <w:sz w:val="26"/>
                <w:szCs w:val="26"/>
              </w:rPr>
            </w:pPr>
            <w:r w:rsidRPr="007E29D1">
              <w:rPr>
                <w:sz w:val="26"/>
                <w:szCs w:val="26"/>
              </w:rPr>
              <w:t>- Nộp qua dịch vụ bưu chính công ích;</w:t>
            </w:r>
          </w:p>
          <w:p w14:paraId="334CFEA6" w14:textId="77777777" w:rsidR="00DF1E87" w:rsidRPr="007E29D1" w:rsidRDefault="00DF1E87" w:rsidP="00893C91">
            <w:pPr>
              <w:ind w:left="84" w:right="83"/>
              <w:jc w:val="both"/>
              <w:rPr>
                <w:sz w:val="26"/>
                <w:szCs w:val="26"/>
              </w:rPr>
            </w:pPr>
            <w:r w:rsidRPr="007E29D1">
              <w:rPr>
                <w:sz w:val="26"/>
                <w:szCs w:val="26"/>
              </w:rPr>
              <w:t>- Nộp hồ sơ trực tuyến tại:</w:t>
            </w:r>
          </w:p>
          <w:p w14:paraId="2BD1EC24" w14:textId="77777777" w:rsidR="00DF1E87" w:rsidRPr="007E29D1" w:rsidRDefault="00DF1E87" w:rsidP="00893C91">
            <w:pPr>
              <w:ind w:left="84" w:right="83"/>
              <w:jc w:val="both"/>
              <w:rPr>
                <w:sz w:val="26"/>
                <w:szCs w:val="26"/>
              </w:rPr>
            </w:pPr>
            <w:r w:rsidRPr="007E29D1">
              <w:rPr>
                <w:sz w:val="26"/>
                <w:szCs w:val="26"/>
              </w:rPr>
              <w:t>+ Cổng dịch vụ công Quốc gia, địa chỉ: https://dichvucong.gov.vn/</w:t>
            </w:r>
          </w:p>
          <w:p w14:paraId="2F5CDFA5" w14:textId="77777777" w:rsidR="00DF1E87" w:rsidRPr="007E29D1" w:rsidRDefault="00DF1E87" w:rsidP="00893C91">
            <w:pPr>
              <w:ind w:left="84" w:right="83"/>
              <w:jc w:val="both"/>
              <w:rPr>
                <w:sz w:val="26"/>
                <w:szCs w:val="26"/>
              </w:rPr>
            </w:pPr>
            <w:r w:rsidRPr="007E29D1">
              <w:rPr>
                <w:sz w:val="26"/>
                <w:szCs w:val="26"/>
              </w:rPr>
              <w:t>+ Cổng dịch vụ công tỉnh, địa chỉ: https://dichvucong.tayninh.gov.vn/</w:t>
            </w:r>
          </w:p>
        </w:tc>
      </w:tr>
      <w:tr w:rsidR="006A4142" w:rsidRPr="007E29D1" w14:paraId="5F299FE8" w14:textId="77777777" w:rsidTr="00893C91">
        <w:trPr>
          <w:tblCellSpacing w:w="0" w:type="dxa"/>
        </w:trPr>
        <w:tc>
          <w:tcPr>
            <w:tcW w:w="2217" w:type="dxa"/>
            <w:vAlign w:val="center"/>
            <w:hideMark/>
          </w:tcPr>
          <w:p w14:paraId="2B4B7E30" w14:textId="77777777" w:rsidR="00DF1E87" w:rsidRPr="007E29D1" w:rsidRDefault="00DF1E87" w:rsidP="00893C91">
            <w:pPr>
              <w:ind w:right="84"/>
              <w:jc w:val="both"/>
              <w:rPr>
                <w:sz w:val="26"/>
                <w:szCs w:val="26"/>
              </w:rPr>
            </w:pPr>
            <w:r w:rsidRPr="007E29D1">
              <w:rPr>
                <w:b/>
                <w:bCs/>
                <w:sz w:val="26"/>
                <w:szCs w:val="26"/>
              </w:rPr>
              <w:t>3. Thành phần, số lượng hồ sơ:</w:t>
            </w:r>
          </w:p>
        </w:tc>
        <w:tc>
          <w:tcPr>
            <w:tcW w:w="8215" w:type="dxa"/>
            <w:vAlign w:val="center"/>
            <w:hideMark/>
          </w:tcPr>
          <w:p w14:paraId="225F7B3E" w14:textId="77777777" w:rsidR="00DF1E87" w:rsidRPr="007E29D1" w:rsidRDefault="00DF1E87" w:rsidP="00893C91">
            <w:pPr>
              <w:ind w:left="84" w:right="83"/>
              <w:jc w:val="both"/>
              <w:rPr>
                <w:sz w:val="26"/>
                <w:szCs w:val="26"/>
              </w:rPr>
            </w:pPr>
            <w:r w:rsidRPr="007E29D1">
              <w:rPr>
                <w:sz w:val="26"/>
                <w:szCs w:val="26"/>
              </w:rPr>
              <w:t>1.</w:t>
            </w:r>
            <w:r w:rsidRPr="007E29D1">
              <w:rPr>
                <w:sz w:val="26"/>
                <w:szCs w:val="26"/>
                <w:lang w:val="vi-VN"/>
              </w:rPr>
              <w:t xml:space="preserve">Tờ trình đề nghị chuyển đổi nhà trẻ, trường mẫu giáo, trường mầm non tư thục sang nhà trẻ, trường mẫu giáo, trường mầm non tư thục hoạt động </w:t>
            </w:r>
            <w:r w:rsidRPr="007E29D1">
              <w:rPr>
                <w:sz w:val="26"/>
                <w:szCs w:val="26"/>
                <w:lang w:val="vi-VN"/>
              </w:rPr>
              <w:lastRenderedPageBreak/>
              <w:t>không vì lợi nhuận, trong đó nêu rõ sự cần thiết phải chuyển đổi; tôn chỉ, mục đích hoạt động không vì lợi nhuận; phần vốn góp, phần tài sản thuộc sở hữu chung hợp nhất không phân chia của nhà trẻ, trường mẫu giáo, trường mầm non tư thục (nếu có);</w:t>
            </w:r>
          </w:p>
          <w:p w14:paraId="4407B29E" w14:textId="77777777" w:rsidR="00DF1E87" w:rsidRPr="007E29D1" w:rsidRDefault="00DF1E87" w:rsidP="00893C91">
            <w:pPr>
              <w:ind w:left="84" w:right="83"/>
              <w:jc w:val="both"/>
              <w:rPr>
                <w:sz w:val="26"/>
                <w:szCs w:val="26"/>
              </w:rPr>
            </w:pPr>
            <w:r w:rsidRPr="007E29D1">
              <w:rPr>
                <w:sz w:val="26"/>
                <w:szCs w:val="26"/>
              </w:rPr>
              <w:t>2.</w:t>
            </w:r>
            <w:r w:rsidRPr="007E29D1">
              <w:rPr>
                <w:sz w:val="26"/>
                <w:szCs w:val="26"/>
                <w:lang w:val="vi-VN"/>
              </w:rPr>
              <w:t>Văn bản cam kết của các nhà đầu tư đại diện ít nhất 75% tổng số vốn góp đối với nhà trẻ, trường mẫu giáo, trường mầm non tư thục chuyển sang nhà trẻ, trường mẫu giáo, trường mầm non tư thục hoạt động không vì lợi nhuận, bảo đảm thực hiện hoạt động không vì lợi nhuận, không rút vốn, không hưởng lợi tức; phần lợi nhuận tích lũy hằng năm thuộc sở hữu chung hợp nhất không phân chia để tiếp tục đầu tư phát triển nhà trẻ, trường mẫu giáo, trường mầm non tư thục;</w:t>
            </w:r>
          </w:p>
          <w:p w14:paraId="765C40F8" w14:textId="77777777" w:rsidR="00DF1E87" w:rsidRPr="007E29D1" w:rsidRDefault="00DF1E87" w:rsidP="00893C91">
            <w:pPr>
              <w:ind w:left="84" w:right="83"/>
              <w:jc w:val="both"/>
              <w:rPr>
                <w:sz w:val="26"/>
                <w:szCs w:val="26"/>
              </w:rPr>
            </w:pPr>
            <w:r w:rsidRPr="007E29D1">
              <w:rPr>
                <w:sz w:val="26"/>
                <w:szCs w:val="26"/>
              </w:rPr>
              <w:t>3.</w:t>
            </w:r>
            <w:r w:rsidRPr="007E29D1">
              <w:rPr>
                <w:sz w:val="26"/>
                <w:szCs w:val="26"/>
                <w:lang w:val="vi-VN"/>
              </w:rPr>
              <w:t>Dự thảo quy chế tổ chức và hoạt động; dự thảo quy chế tài chính nội bộ của nhà trẻ, trường mẫu giáo, trường mầm non tư thục hoạt động không vì lợi nhuận;</w:t>
            </w:r>
          </w:p>
          <w:p w14:paraId="4C3567AC" w14:textId="77777777" w:rsidR="00DF1E87" w:rsidRPr="007E29D1" w:rsidRDefault="00DF1E87" w:rsidP="00893C91">
            <w:pPr>
              <w:ind w:left="84" w:right="83"/>
              <w:jc w:val="both"/>
              <w:rPr>
                <w:sz w:val="26"/>
                <w:szCs w:val="26"/>
              </w:rPr>
            </w:pPr>
            <w:r w:rsidRPr="007E29D1">
              <w:rPr>
                <w:sz w:val="26"/>
                <w:szCs w:val="26"/>
              </w:rPr>
              <w:t xml:space="preserve">d) </w:t>
            </w:r>
            <w:r w:rsidRPr="007E29D1">
              <w:rPr>
                <w:sz w:val="26"/>
                <w:szCs w:val="26"/>
                <w:lang w:val="vi-VN"/>
              </w:rPr>
              <w:t>Bản sao được cấp từ sổ gốc, bản sao được chứng thực từ bản chính hoặc bản sao kèm theo bản chính để đối chiếu báo cáo kết quả kiểm toán; thỏa thuận giải quyết phần vốn góp cho nhà đầu tư không đồng ý chuyển đổi sang nhà trẻ, trường mẫu giáo, trường mầm non tư thục hoạt động không vì lợi nhuận (nếu có); các giấy tờ, tài liệu về đất đai, tài sản, tài chính, tổ chức và nhân sự của nhà trẻ, trường mẫu giáo, trường mầm non tư thục chuyển đổi sang nhà trẻ, trường mẫu giáo, trường mầm non tư thục hoạt động không vì lợi nhuận;</w:t>
            </w:r>
          </w:p>
          <w:p w14:paraId="37D71BCF" w14:textId="77777777" w:rsidR="00DF1E87" w:rsidRPr="007E29D1" w:rsidRDefault="00DF1E87" w:rsidP="00893C91">
            <w:pPr>
              <w:ind w:left="84" w:right="83"/>
              <w:rPr>
                <w:sz w:val="26"/>
                <w:szCs w:val="26"/>
                <w:lang w:val="vi-VN"/>
              </w:rPr>
            </w:pPr>
            <w:r w:rsidRPr="007E29D1">
              <w:rPr>
                <w:sz w:val="26"/>
                <w:szCs w:val="26"/>
              </w:rPr>
              <w:t>4.</w:t>
            </w:r>
            <w:r w:rsidRPr="007E29D1">
              <w:rPr>
                <w:sz w:val="26"/>
                <w:szCs w:val="26"/>
                <w:lang w:val="vi-VN"/>
              </w:rPr>
              <w:t xml:space="preserve"> Báo cáo đánh giá tác động của việc chuyển đổi về nhân sự, tài chính, tài sản và phương án xử lý;</w:t>
            </w:r>
          </w:p>
          <w:p w14:paraId="5252A45F" w14:textId="77777777" w:rsidR="00DF1E87" w:rsidRPr="007E29D1" w:rsidRDefault="00DF1E87" w:rsidP="00893C91">
            <w:pPr>
              <w:ind w:left="84" w:right="83"/>
              <w:rPr>
                <w:sz w:val="26"/>
                <w:szCs w:val="26"/>
                <w:lang w:val="vi-VN"/>
              </w:rPr>
            </w:pPr>
            <w:r w:rsidRPr="007E29D1">
              <w:rPr>
                <w:sz w:val="26"/>
                <w:szCs w:val="26"/>
              </w:rPr>
              <w:t>5.</w:t>
            </w:r>
            <w:r w:rsidRPr="007E29D1">
              <w:rPr>
                <w:sz w:val="26"/>
                <w:szCs w:val="26"/>
                <w:lang w:val="vi-VN"/>
              </w:rPr>
              <w:t xml:space="preserve"> Quyết định thành lập nhà trẻ, trường mẫu giáo, trường mầm non tư thục, quyết định công nhận hội đồng trường đương nhiệm, quyết định công nhận hiệu trưởng đương nhiệm của nhà trẻ, trường mẫu giáo, trường mầm non tư thục và các tài liệu liên quan khác (nếu có).</w:t>
            </w:r>
          </w:p>
          <w:p w14:paraId="4778B7FD" w14:textId="77777777" w:rsidR="00DF1E87" w:rsidRPr="007E29D1" w:rsidRDefault="00DF1E87" w:rsidP="00893C91">
            <w:pPr>
              <w:ind w:left="84" w:right="83"/>
              <w:rPr>
                <w:b/>
                <w:sz w:val="26"/>
                <w:szCs w:val="26"/>
                <w:lang w:val="vi-VN"/>
              </w:rPr>
            </w:pPr>
            <w:r w:rsidRPr="007E29D1">
              <w:rPr>
                <w:b/>
                <w:sz w:val="26"/>
                <w:szCs w:val="26"/>
              </w:rPr>
              <w:t xml:space="preserve">* </w:t>
            </w:r>
            <w:r w:rsidRPr="007E29D1">
              <w:rPr>
                <w:b/>
                <w:sz w:val="26"/>
                <w:szCs w:val="26"/>
                <w:lang w:val="vi-VN"/>
              </w:rPr>
              <w:t>Quy trình xử lý hồ sơ chuyển đổi như sau:</w:t>
            </w:r>
          </w:p>
          <w:p w14:paraId="7D3738D4" w14:textId="77777777" w:rsidR="00DF1E87" w:rsidRPr="007E29D1" w:rsidRDefault="00DF1E87" w:rsidP="00893C91">
            <w:pPr>
              <w:ind w:left="84" w:right="83"/>
              <w:jc w:val="both"/>
              <w:rPr>
                <w:sz w:val="26"/>
                <w:szCs w:val="26"/>
                <w:lang w:val="vi-VN"/>
              </w:rPr>
            </w:pPr>
            <w:r w:rsidRPr="007E29D1">
              <w:rPr>
                <w:sz w:val="26"/>
                <w:szCs w:val="26"/>
              </w:rPr>
              <w:t>1.</w:t>
            </w:r>
            <w:r w:rsidRPr="007E29D1">
              <w:rPr>
                <w:sz w:val="26"/>
                <w:szCs w:val="26"/>
                <w:lang w:val="vi-VN"/>
              </w:rPr>
              <w:t xml:space="preserve"> Nhà trẻ, trường mẫu giáo, trường mầm non tư thục gửi 01 bộ hồ sơ theo quy định tại khoản 1 Điều này trực tiếp hoặc qua bưu điện hoặc nộp trực tuyến kèm theo bản mềm đến Ủy ban nhân dân quận, huyện, thành phố, thị xã thuộc tỉnh (sau đây gọi chung là Ủy ban nhân dân cấp huyện) đối với nhà trẻ, trường mẫu giáo, trường mầm non tư thục do nhà đầu tư trong nước đầu tư và bảo đảm điều kiện hoạt động; </w:t>
            </w:r>
          </w:p>
          <w:p w14:paraId="4A8C07A3" w14:textId="77777777" w:rsidR="00DF1E87" w:rsidRPr="007E29D1" w:rsidRDefault="00DF1E87" w:rsidP="00893C91">
            <w:pPr>
              <w:ind w:left="84" w:right="83"/>
              <w:rPr>
                <w:sz w:val="26"/>
                <w:szCs w:val="26"/>
                <w:lang w:val="vi-VN"/>
              </w:rPr>
            </w:pPr>
            <w:r w:rsidRPr="007E29D1">
              <w:rPr>
                <w:sz w:val="26"/>
                <w:szCs w:val="26"/>
                <w:lang w:val="vi-VN"/>
              </w:rPr>
              <w:t>Ủy ban nhân dân cấp tỉnh đối với nhà trẻ, trường mẫu giáo, trường mầm non tư thục do nhà đầu tư nước ngoài đầu tư và bảo đảm điều kiện hoạt động; Bộ Giáo dục và Đào tạo đối với cơ sở giáo dục mầm non tư thục do cơ quan đại diện ngoại giao nước ngoài, tổ chức quốc tế liên chính phủ đề nghị;</w:t>
            </w:r>
          </w:p>
          <w:p w14:paraId="790DE455" w14:textId="77777777" w:rsidR="00DF1E87" w:rsidRPr="007E29D1" w:rsidRDefault="00DF1E87" w:rsidP="00893C91">
            <w:pPr>
              <w:ind w:left="84" w:right="83"/>
              <w:rPr>
                <w:sz w:val="26"/>
                <w:szCs w:val="26"/>
                <w:lang w:val="vi-VN"/>
              </w:rPr>
            </w:pPr>
            <w:r w:rsidRPr="007E29D1">
              <w:rPr>
                <w:sz w:val="26"/>
                <w:szCs w:val="26"/>
              </w:rPr>
              <w:t>2.</w:t>
            </w:r>
            <w:r w:rsidRPr="007E29D1">
              <w:rPr>
                <w:sz w:val="26"/>
                <w:szCs w:val="26"/>
                <w:lang w:val="vi-VN"/>
              </w:rPr>
              <w:t xml:space="preserve"> Trong thời hạn 20 ngày làm việc tính từ ngày nhận đủ hồ sơ theo quy định tại khoản 1 Điều này, Phòng Giáo dục và Đào tạo đối với nhà trẻ, trường mẫu giáo, trường mầm non tư thục do nhà đầu tư trong nước đầu tư và bảo đảm điều kiện hoạt động; </w:t>
            </w:r>
          </w:p>
          <w:p w14:paraId="24FD9534" w14:textId="77777777" w:rsidR="00DF1E87" w:rsidRPr="007E29D1" w:rsidRDefault="00DF1E87" w:rsidP="00893C91">
            <w:pPr>
              <w:ind w:left="84" w:right="83"/>
              <w:rPr>
                <w:sz w:val="26"/>
                <w:szCs w:val="26"/>
                <w:lang w:val="vi-VN"/>
              </w:rPr>
            </w:pPr>
            <w:r w:rsidRPr="007E29D1">
              <w:rPr>
                <w:sz w:val="26"/>
                <w:szCs w:val="26"/>
                <w:lang w:val="vi-VN"/>
              </w:rPr>
              <w:t>Sở Giáo dục và Đào tạo đối với nhà trẻ, trường mẫu giáo, trường mầm non tư thục do nhà đầu tư nước ngoài đầu tư và bảo đảm điều kiện hoạt động tổ chức thẩm định hồ sơ, trình Ủy ban nhân cấp huyện hoặc Ủy ban nhân dân cấp tỉnh theo thẩm quyền quyết định chuyển đổi.</w:t>
            </w:r>
          </w:p>
          <w:p w14:paraId="2F51BD57" w14:textId="77777777" w:rsidR="00DF1E87" w:rsidRPr="007E29D1" w:rsidRDefault="00DF1E87" w:rsidP="00893C91">
            <w:pPr>
              <w:ind w:left="84" w:right="83"/>
              <w:rPr>
                <w:sz w:val="26"/>
                <w:szCs w:val="26"/>
                <w:lang w:val="vi-VN"/>
              </w:rPr>
            </w:pPr>
            <w:r w:rsidRPr="007E29D1">
              <w:rPr>
                <w:sz w:val="26"/>
                <w:szCs w:val="26"/>
                <w:lang w:val="vi-VN"/>
              </w:rPr>
              <w:t xml:space="preserve">Trong thời hạn 20 ngày làm việc tính từ ngày nhận đủ hồ sơ theo quy định </w:t>
            </w:r>
            <w:r w:rsidRPr="007E29D1">
              <w:rPr>
                <w:sz w:val="26"/>
                <w:szCs w:val="26"/>
                <w:lang w:val="vi-VN"/>
              </w:rPr>
              <w:lastRenderedPageBreak/>
              <w:t>tại khoản 1 Điều này, Bộ Giáo dục và Đào tạo tổ chức thẩm định hồ sơ và quyết định chuyển đổi đối với cơ sở giáo dục mầm non tư thục do cơ quan đại diện ngoại giao nước ngoài, tổ chức quốc tế liên chính phủ đề nghị.</w:t>
            </w:r>
          </w:p>
          <w:p w14:paraId="6DD97716" w14:textId="77777777" w:rsidR="00DF1E87" w:rsidRPr="007E29D1" w:rsidRDefault="00DF1E87" w:rsidP="00893C91">
            <w:pPr>
              <w:ind w:left="84" w:right="83"/>
              <w:rPr>
                <w:sz w:val="26"/>
                <w:szCs w:val="26"/>
                <w:lang w:val="vi-VN"/>
              </w:rPr>
            </w:pPr>
            <w:r w:rsidRPr="007E29D1">
              <w:rPr>
                <w:sz w:val="26"/>
                <w:szCs w:val="26"/>
                <w:lang w:val="vi-VN"/>
              </w:rPr>
              <w:t>Quyết định chuyển đổi được công bố công khai trên cổng thông tin điện tử hoặc trang thông tin điện tử của cơ quan quyết định chuyển đổi.</w:t>
            </w:r>
          </w:p>
          <w:p w14:paraId="4ABA87F2" w14:textId="77777777" w:rsidR="00DF1E87" w:rsidRPr="007E29D1" w:rsidRDefault="00DF1E87" w:rsidP="00893C91">
            <w:pPr>
              <w:ind w:left="84" w:right="83"/>
              <w:rPr>
                <w:sz w:val="26"/>
                <w:szCs w:val="26"/>
                <w:lang w:val="vi-VN"/>
              </w:rPr>
            </w:pPr>
            <w:r w:rsidRPr="007E29D1">
              <w:rPr>
                <w:sz w:val="26"/>
                <w:szCs w:val="26"/>
                <w:lang w:val="vi-VN"/>
              </w:rPr>
              <w:t>3. Trường hợp hồ sơ không bảo đảm theo quy định, trong thời hạn 05 ngày làm việc tính từ ngày nhận hồ sơ, Ủy ban nhân cấp huyện, Ủy ban nhân dân cấp tỉnh hoặc Bộ Giáo dục và Đào tạo gửi văn bản thông báo cho nhà trẻ, trường mẫu giáo, trường mầm non tư thục và nêu rõ lý do.</w:t>
            </w:r>
          </w:p>
          <w:p w14:paraId="70FE199D" w14:textId="77777777" w:rsidR="00DF1E87" w:rsidRPr="007E29D1" w:rsidRDefault="00DF1E87" w:rsidP="00893C91">
            <w:pPr>
              <w:ind w:left="84" w:right="83"/>
              <w:rPr>
                <w:sz w:val="26"/>
                <w:szCs w:val="26"/>
                <w:lang w:val="nl-NL"/>
              </w:rPr>
            </w:pPr>
            <w:r w:rsidRPr="007E29D1">
              <w:rPr>
                <w:sz w:val="26"/>
                <w:szCs w:val="26"/>
                <w:lang w:val="nl-NL"/>
              </w:rPr>
              <w:t>-  Số lượng hồ sơ: 01 (bộ).</w:t>
            </w:r>
          </w:p>
        </w:tc>
      </w:tr>
      <w:tr w:rsidR="006A4142" w:rsidRPr="007E29D1" w14:paraId="77EF4AB9" w14:textId="77777777" w:rsidTr="00893C91">
        <w:trPr>
          <w:tblCellSpacing w:w="0" w:type="dxa"/>
        </w:trPr>
        <w:tc>
          <w:tcPr>
            <w:tcW w:w="2217" w:type="dxa"/>
            <w:vAlign w:val="center"/>
            <w:hideMark/>
          </w:tcPr>
          <w:p w14:paraId="5AE87B7E" w14:textId="77777777" w:rsidR="00DF1E87" w:rsidRPr="007E29D1" w:rsidRDefault="00DF1E87" w:rsidP="00893C91">
            <w:pPr>
              <w:ind w:right="84"/>
              <w:jc w:val="both"/>
              <w:rPr>
                <w:sz w:val="26"/>
                <w:szCs w:val="26"/>
              </w:rPr>
            </w:pPr>
            <w:r w:rsidRPr="007E29D1">
              <w:rPr>
                <w:b/>
                <w:bCs/>
                <w:sz w:val="26"/>
                <w:szCs w:val="26"/>
              </w:rPr>
              <w:lastRenderedPageBreak/>
              <w:t>4. Thời hạn giải quyết:</w:t>
            </w:r>
          </w:p>
        </w:tc>
        <w:tc>
          <w:tcPr>
            <w:tcW w:w="8215" w:type="dxa"/>
            <w:vAlign w:val="center"/>
            <w:hideMark/>
          </w:tcPr>
          <w:p w14:paraId="23D6866A" w14:textId="77777777" w:rsidR="00DF1E87" w:rsidRPr="007E29D1" w:rsidRDefault="00DF1E87" w:rsidP="00893C91">
            <w:pPr>
              <w:rPr>
                <w:sz w:val="26"/>
                <w:szCs w:val="26"/>
                <w:lang w:val="es-ES"/>
              </w:rPr>
            </w:pPr>
            <w:r w:rsidRPr="007E29D1">
              <w:rPr>
                <w:sz w:val="26"/>
                <w:szCs w:val="26"/>
                <w:lang w:val="es-ES"/>
              </w:rPr>
              <w:t>20 ngày kể từ ngày nhận đủ hồ sơ hợp lệ</w:t>
            </w:r>
          </w:p>
        </w:tc>
      </w:tr>
      <w:tr w:rsidR="006A4142" w:rsidRPr="007E29D1" w14:paraId="1C7EA1C6" w14:textId="77777777" w:rsidTr="00893C91">
        <w:trPr>
          <w:tblCellSpacing w:w="0" w:type="dxa"/>
        </w:trPr>
        <w:tc>
          <w:tcPr>
            <w:tcW w:w="2217" w:type="dxa"/>
            <w:vAlign w:val="center"/>
            <w:hideMark/>
          </w:tcPr>
          <w:p w14:paraId="3212A095" w14:textId="77777777" w:rsidR="00DF1E87" w:rsidRPr="007E29D1" w:rsidRDefault="00DF1E87" w:rsidP="00893C91">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0FA733E5" w14:textId="77777777" w:rsidR="00DF1E87" w:rsidRPr="007E29D1" w:rsidRDefault="00DF1E87" w:rsidP="00893C91">
            <w:pPr>
              <w:rPr>
                <w:sz w:val="26"/>
                <w:szCs w:val="26"/>
                <w:lang w:val="es-ES"/>
              </w:rPr>
            </w:pPr>
            <w:r w:rsidRPr="007E29D1">
              <w:rPr>
                <w:sz w:val="26"/>
                <w:szCs w:val="26"/>
                <w:lang w:val="nl-NL"/>
              </w:rPr>
              <w:t xml:space="preserve">Tổ chức </w:t>
            </w:r>
          </w:p>
        </w:tc>
      </w:tr>
      <w:tr w:rsidR="006A4142" w:rsidRPr="007E29D1" w14:paraId="440E5028" w14:textId="77777777" w:rsidTr="00893C91">
        <w:trPr>
          <w:tblCellSpacing w:w="0" w:type="dxa"/>
        </w:trPr>
        <w:tc>
          <w:tcPr>
            <w:tcW w:w="2217" w:type="dxa"/>
            <w:vAlign w:val="center"/>
            <w:hideMark/>
          </w:tcPr>
          <w:p w14:paraId="4110EAA4" w14:textId="77777777" w:rsidR="00DF1E87" w:rsidRPr="007E29D1" w:rsidRDefault="00DF1E87" w:rsidP="00893C91">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41067AE2" w14:textId="77777777" w:rsidR="00DF1E87" w:rsidRPr="007E29D1" w:rsidRDefault="00DF1E87" w:rsidP="00893C91">
            <w:pPr>
              <w:rPr>
                <w:sz w:val="26"/>
                <w:szCs w:val="26"/>
                <w:lang w:val="es-ES"/>
              </w:rPr>
            </w:pPr>
            <w:r w:rsidRPr="007E29D1">
              <w:rPr>
                <w:sz w:val="26"/>
                <w:szCs w:val="26"/>
                <w:lang w:val="es-ES"/>
              </w:rPr>
              <w:t>Cơ quan thực hiện thủ tục hành chính:  Sở GDĐT</w:t>
            </w:r>
          </w:p>
          <w:p w14:paraId="30A4F9C2" w14:textId="77777777" w:rsidR="00DF1E87" w:rsidRPr="007E29D1" w:rsidRDefault="00DF1E87" w:rsidP="00893C91">
            <w:pPr>
              <w:rPr>
                <w:sz w:val="26"/>
                <w:szCs w:val="26"/>
                <w:lang w:val="es-ES"/>
              </w:rPr>
            </w:pPr>
            <w:r w:rsidRPr="007E29D1">
              <w:rPr>
                <w:sz w:val="26"/>
                <w:szCs w:val="26"/>
                <w:lang w:val="es-ES"/>
              </w:rPr>
              <w:t>Cơ quan có thẩm quyền quyết định: UBND tỉnh.</w:t>
            </w:r>
          </w:p>
        </w:tc>
      </w:tr>
      <w:tr w:rsidR="006A4142" w:rsidRPr="007E29D1" w14:paraId="74FBABBF" w14:textId="77777777" w:rsidTr="00893C91">
        <w:trPr>
          <w:tblCellSpacing w:w="0" w:type="dxa"/>
        </w:trPr>
        <w:tc>
          <w:tcPr>
            <w:tcW w:w="2217" w:type="dxa"/>
            <w:vAlign w:val="center"/>
            <w:hideMark/>
          </w:tcPr>
          <w:p w14:paraId="7425EFB6" w14:textId="77777777" w:rsidR="00DF1E87" w:rsidRPr="007E29D1" w:rsidRDefault="00DF1E87" w:rsidP="00893C91">
            <w:pPr>
              <w:ind w:right="84"/>
              <w:jc w:val="both"/>
              <w:rPr>
                <w:sz w:val="26"/>
                <w:szCs w:val="26"/>
                <w:lang w:val="es-ES"/>
              </w:rPr>
            </w:pPr>
            <w:r w:rsidRPr="007E29D1">
              <w:rPr>
                <w:b/>
                <w:bCs/>
                <w:sz w:val="26"/>
                <w:szCs w:val="26"/>
                <w:lang w:val="es-ES"/>
              </w:rPr>
              <w:t>7. Kết quả thực hiện thủ tục hành chính:</w:t>
            </w:r>
          </w:p>
        </w:tc>
        <w:tc>
          <w:tcPr>
            <w:tcW w:w="8215" w:type="dxa"/>
            <w:vAlign w:val="center"/>
            <w:hideMark/>
          </w:tcPr>
          <w:p w14:paraId="6E6A0982" w14:textId="77777777" w:rsidR="00DF1E87" w:rsidRPr="007E29D1" w:rsidRDefault="00DF1E87" w:rsidP="00893C91">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(Đối với nhà đầu tư có vốn nước ngoài)</w:t>
            </w:r>
          </w:p>
        </w:tc>
      </w:tr>
      <w:tr w:rsidR="006A4142" w:rsidRPr="007E29D1" w14:paraId="701ABF9E" w14:textId="77777777" w:rsidTr="00893C91">
        <w:trPr>
          <w:tblCellSpacing w:w="0" w:type="dxa"/>
        </w:trPr>
        <w:tc>
          <w:tcPr>
            <w:tcW w:w="2217" w:type="dxa"/>
            <w:vAlign w:val="center"/>
            <w:hideMark/>
          </w:tcPr>
          <w:p w14:paraId="75F8B166" w14:textId="77777777" w:rsidR="00DF1E87" w:rsidRPr="007E29D1" w:rsidRDefault="00DF1E87" w:rsidP="00893C91">
            <w:pPr>
              <w:ind w:right="84"/>
              <w:jc w:val="both"/>
              <w:rPr>
                <w:sz w:val="26"/>
                <w:szCs w:val="26"/>
              </w:rPr>
            </w:pPr>
            <w:r w:rsidRPr="007E29D1">
              <w:rPr>
                <w:b/>
                <w:bCs/>
                <w:sz w:val="26"/>
                <w:szCs w:val="26"/>
              </w:rPr>
              <w:t>8. Phí, Lệ phí :</w:t>
            </w:r>
          </w:p>
        </w:tc>
        <w:tc>
          <w:tcPr>
            <w:tcW w:w="8215" w:type="dxa"/>
            <w:vAlign w:val="center"/>
            <w:hideMark/>
          </w:tcPr>
          <w:p w14:paraId="60BA8F5D" w14:textId="77777777" w:rsidR="00DF1E87" w:rsidRPr="007E29D1" w:rsidRDefault="00DF1E87" w:rsidP="00893C91">
            <w:pPr>
              <w:rPr>
                <w:sz w:val="26"/>
                <w:szCs w:val="26"/>
              </w:rPr>
            </w:pPr>
            <w:r w:rsidRPr="007E29D1">
              <w:rPr>
                <w:sz w:val="26"/>
                <w:szCs w:val="26"/>
              </w:rPr>
              <w:t>Không có.</w:t>
            </w:r>
          </w:p>
        </w:tc>
      </w:tr>
      <w:tr w:rsidR="006A4142" w:rsidRPr="007E29D1" w14:paraId="65E23293" w14:textId="77777777" w:rsidTr="00893C91">
        <w:trPr>
          <w:tblCellSpacing w:w="0" w:type="dxa"/>
        </w:trPr>
        <w:tc>
          <w:tcPr>
            <w:tcW w:w="2217" w:type="dxa"/>
            <w:vAlign w:val="center"/>
            <w:hideMark/>
          </w:tcPr>
          <w:p w14:paraId="4D3612A0" w14:textId="77777777" w:rsidR="00DF1E87" w:rsidRPr="007E29D1" w:rsidRDefault="00DF1E87" w:rsidP="00893C91">
            <w:pPr>
              <w:ind w:right="84"/>
              <w:jc w:val="both"/>
              <w:rPr>
                <w:sz w:val="26"/>
                <w:szCs w:val="26"/>
              </w:rPr>
            </w:pPr>
            <w:r w:rsidRPr="007E29D1">
              <w:rPr>
                <w:b/>
                <w:bCs/>
                <w:sz w:val="26"/>
                <w:szCs w:val="26"/>
              </w:rPr>
              <w:t>9. Tên mẫu đơn, mẫu tờ khai:</w:t>
            </w:r>
          </w:p>
        </w:tc>
        <w:tc>
          <w:tcPr>
            <w:tcW w:w="8215" w:type="dxa"/>
            <w:vAlign w:val="center"/>
            <w:hideMark/>
          </w:tcPr>
          <w:p w14:paraId="2E755247" w14:textId="77777777" w:rsidR="00DF1E87" w:rsidRPr="007E29D1" w:rsidRDefault="00DF1E87" w:rsidP="00893C91">
            <w:pPr>
              <w:rPr>
                <w:sz w:val="26"/>
                <w:szCs w:val="26"/>
                <w:lang w:val="nl-NL"/>
              </w:rPr>
            </w:pPr>
            <w:r w:rsidRPr="007E29D1">
              <w:rPr>
                <w:sz w:val="26"/>
                <w:szCs w:val="26"/>
              </w:rPr>
              <w:t>Không có.</w:t>
            </w:r>
          </w:p>
        </w:tc>
      </w:tr>
      <w:tr w:rsidR="006A4142" w:rsidRPr="007E29D1" w14:paraId="1F5128CA" w14:textId="77777777" w:rsidTr="00893C91">
        <w:trPr>
          <w:tblCellSpacing w:w="0" w:type="dxa"/>
        </w:trPr>
        <w:tc>
          <w:tcPr>
            <w:tcW w:w="2217" w:type="dxa"/>
            <w:vAlign w:val="center"/>
            <w:hideMark/>
          </w:tcPr>
          <w:p w14:paraId="31BB27DD" w14:textId="77777777" w:rsidR="00DF1E87" w:rsidRPr="007E29D1" w:rsidRDefault="00DF1E87" w:rsidP="00893C91">
            <w:pPr>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hideMark/>
          </w:tcPr>
          <w:p w14:paraId="73F529CA" w14:textId="77777777" w:rsidR="00DF1E87" w:rsidRPr="007E29D1" w:rsidRDefault="00DF1E87" w:rsidP="00893C91">
            <w:pPr>
              <w:pStyle w:val="NormalWeb"/>
              <w:spacing w:before="0" w:beforeAutospacing="0" w:after="0" w:afterAutospacing="0"/>
              <w:ind w:left="112" w:right="83"/>
              <w:jc w:val="both"/>
              <w:rPr>
                <w:sz w:val="26"/>
                <w:szCs w:val="26"/>
                <w:lang w:val="nl-NL"/>
              </w:rPr>
            </w:pPr>
            <w:r w:rsidRPr="007E29D1">
              <w:rPr>
                <w:sz w:val="26"/>
                <w:szCs w:val="26"/>
                <w:lang w:val="nl-NL"/>
              </w:rPr>
              <w:t>Áp dụng điều 6, Nghị định</w:t>
            </w:r>
            <w:r w:rsidRPr="007E29D1">
              <w:rPr>
                <w:bCs/>
                <w:sz w:val="26"/>
                <w:szCs w:val="26"/>
                <w:lang w:val="nl-NL"/>
              </w:rPr>
              <w:t>s</w:t>
            </w:r>
            <w:r w:rsidRPr="007E29D1">
              <w:rPr>
                <w:sz w:val="26"/>
                <w:szCs w:val="26"/>
                <w:lang w:val="vi-VN"/>
              </w:rPr>
              <w:t xml:space="preserve">ố </w:t>
            </w:r>
            <w:r w:rsidRPr="007E29D1">
              <w:rPr>
                <w:sz w:val="26"/>
                <w:szCs w:val="26"/>
                <w:lang w:val="nl-NL"/>
              </w:rPr>
              <w:t>84</w:t>
            </w:r>
            <w:r w:rsidRPr="007E29D1">
              <w:rPr>
                <w:sz w:val="26"/>
                <w:szCs w:val="26"/>
                <w:lang w:val="vi-VN"/>
              </w:rPr>
              <w:t>/20</w:t>
            </w:r>
            <w:r w:rsidRPr="007E29D1">
              <w:rPr>
                <w:sz w:val="26"/>
                <w:szCs w:val="26"/>
                <w:lang w:val="nl-NL"/>
              </w:rPr>
              <w:t>20</w:t>
            </w:r>
            <w:r w:rsidRPr="007E29D1">
              <w:rPr>
                <w:sz w:val="26"/>
                <w:szCs w:val="26"/>
                <w:lang w:val="vi-VN"/>
              </w:rPr>
              <w:t>/</w:t>
            </w:r>
            <w:r w:rsidRPr="007E29D1">
              <w:rPr>
                <w:sz w:val="26"/>
                <w:szCs w:val="26"/>
                <w:lang w:val="nl-NL"/>
              </w:rPr>
              <w:t>NĐ</w:t>
            </w:r>
            <w:r w:rsidRPr="007E29D1">
              <w:rPr>
                <w:sz w:val="26"/>
                <w:szCs w:val="26"/>
                <w:lang w:val="vi-VN"/>
              </w:rPr>
              <w:t>-</w:t>
            </w:r>
            <w:r w:rsidRPr="007E29D1">
              <w:rPr>
                <w:sz w:val="26"/>
                <w:szCs w:val="26"/>
                <w:lang w:val="nl-NL"/>
              </w:rPr>
              <w:t>CP</w:t>
            </w:r>
            <w:r w:rsidRPr="007E29D1">
              <w:rPr>
                <w:iCs/>
                <w:sz w:val="26"/>
                <w:szCs w:val="26"/>
                <w:lang w:val="vi-VN"/>
              </w:rPr>
              <w:t>ngày 17/</w:t>
            </w:r>
            <w:r w:rsidRPr="007E29D1">
              <w:rPr>
                <w:iCs/>
                <w:sz w:val="26"/>
                <w:szCs w:val="26"/>
                <w:lang w:val="nl-NL"/>
              </w:rPr>
              <w:t>7</w:t>
            </w:r>
            <w:r w:rsidRPr="007E29D1">
              <w:rPr>
                <w:iCs/>
                <w:sz w:val="26"/>
                <w:szCs w:val="26"/>
                <w:lang w:val="vi-VN"/>
              </w:rPr>
              <w:t>/20</w:t>
            </w:r>
            <w:r w:rsidRPr="007E29D1">
              <w:rPr>
                <w:iCs/>
                <w:sz w:val="26"/>
                <w:szCs w:val="26"/>
                <w:lang w:val="nl-NL"/>
              </w:rPr>
              <w:t>20</w:t>
            </w:r>
            <w:r w:rsidRPr="007E29D1">
              <w:rPr>
                <w:sz w:val="26"/>
                <w:szCs w:val="26"/>
                <w:lang w:val="vi-VN"/>
              </w:rPr>
              <w:t xml:space="preserve"> của </w:t>
            </w:r>
            <w:r w:rsidRPr="007E29D1">
              <w:rPr>
                <w:sz w:val="26"/>
                <w:szCs w:val="26"/>
                <w:lang w:val="nl-NL"/>
              </w:rPr>
              <w:t xml:space="preserve">Chính phủ </w:t>
            </w:r>
            <w:r w:rsidRPr="007E29D1">
              <w:rPr>
                <w:iCs/>
                <w:sz w:val="26"/>
                <w:szCs w:val="26"/>
                <w:lang w:val="vi-VN"/>
              </w:rPr>
              <w:t>về qui định chi tiết một số điều Luật giáo dục</w:t>
            </w:r>
            <w:r w:rsidRPr="007E29D1">
              <w:rPr>
                <w:iCs/>
                <w:sz w:val="26"/>
                <w:szCs w:val="26"/>
              </w:rPr>
              <w:t>.</w:t>
            </w:r>
          </w:p>
        </w:tc>
      </w:tr>
      <w:tr w:rsidR="006A4142" w:rsidRPr="007E29D1" w14:paraId="3BC51B7D" w14:textId="77777777" w:rsidTr="00893C91">
        <w:trPr>
          <w:tblCellSpacing w:w="0" w:type="dxa"/>
        </w:trPr>
        <w:tc>
          <w:tcPr>
            <w:tcW w:w="2217" w:type="dxa"/>
            <w:vAlign w:val="center"/>
          </w:tcPr>
          <w:p w14:paraId="07969159" w14:textId="77777777" w:rsidR="00DF1E87" w:rsidRPr="007E29D1" w:rsidRDefault="00DF1E87" w:rsidP="00893C91">
            <w:pPr>
              <w:ind w:right="84"/>
              <w:jc w:val="both"/>
              <w:rPr>
                <w:b/>
                <w:bCs/>
                <w:sz w:val="26"/>
                <w:szCs w:val="26"/>
                <w:lang w:val="es-ES"/>
              </w:rPr>
            </w:pPr>
            <w:r w:rsidRPr="007E29D1">
              <w:rPr>
                <w:b/>
                <w:bCs/>
                <w:sz w:val="26"/>
                <w:szCs w:val="26"/>
                <w:lang w:val="nl-NL"/>
              </w:rPr>
              <w:t>11. Căn cứ pháp lý của thủ tục hành chính:</w:t>
            </w:r>
          </w:p>
        </w:tc>
        <w:tc>
          <w:tcPr>
            <w:tcW w:w="8215" w:type="dxa"/>
            <w:vAlign w:val="center"/>
          </w:tcPr>
          <w:p w14:paraId="3652AD25" w14:textId="77777777" w:rsidR="00DF1E87" w:rsidRPr="007E29D1" w:rsidRDefault="00DF1E87" w:rsidP="00893C91">
            <w:pPr>
              <w:ind w:left="112" w:right="83"/>
              <w:rPr>
                <w:iCs/>
                <w:sz w:val="26"/>
                <w:szCs w:val="26"/>
                <w:lang w:val="vi-VN"/>
              </w:rPr>
            </w:pPr>
            <w:r w:rsidRPr="007E29D1">
              <w:rPr>
                <w:sz w:val="26"/>
                <w:szCs w:val="26"/>
                <w:lang w:val="vi-VN"/>
              </w:rPr>
              <w:t>- Nghị định</w:t>
            </w:r>
            <w:r w:rsidRPr="007E29D1">
              <w:rPr>
                <w:bCs/>
                <w:sz w:val="26"/>
                <w:szCs w:val="26"/>
                <w:lang w:val="vi-VN"/>
              </w:rPr>
              <w:t xml:space="preserve"> s</w:t>
            </w:r>
            <w:r w:rsidRPr="007E29D1">
              <w:rPr>
                <w:sz w:val="26"/>
                <w:szCs w:val="26"/>
                <w:lang w:val="vi-VN"/>
              </w:rPr>
              <w:t xml:space="preserve">ố 73/2012/NĐ-CP </w:t>
            </w:r>
            <w:r w:rsidRPr="007E29D1">
              <w:rPr>
                <w:iCs/>
                <w:sz w:val="26"/>
                <w:szCs w:val="26"/>
                <w:lang w:val="vi-VN"/>
              </w:rPr>
              <w:t>ngày 26/9/2012</w:t>
            </w:r>
            <w:r w:rsidRPr="007E29D1">
              <w:rPr>
                <w:sz w:val="26"/>
                <w:szCs w:val="26"/>
                <w:lang w:val="vi-VN"/>
              </w:rPr>
              <w:t xml:space="preserve"> của Chính phủ Q</w:t>
            </w:r>
            <w:r w:rsidRPr="007E29D1">
              <w:rPr>
                <w:iCs/>
                <w:sz w:val="26"/>
                <w:szCs w:val="26"/>
                <w:lang w:val="vi-VN"/>
              </w:rPr>
              <w:t>uy định về hợp tác đầu tư của nước ngoài  trong lĩnh vực giáo dục</w:t>
            </w:r>
          </w:p>
          <w:p w14:paraId="1CC9258E" w14:textId="77777777" w:rsidR="00DF1E87" w:rsidRPr="007E29D1" w:rsidRDefault="00DF1E87" w:rsidP="00893C91">
            <w:pPr>
              <w:pStyle w:val="NormalWeb"/>
              <w:spacing w:before="0" w:beforeAutospacing="0" w:after="0" w:afterAutospacing="0"/>
              <w:ind w:left="112" w:right="83"/>
              <w:jc w:val="both"/>
              <w:rPr>
                <w:iCs/>
                <w:sz w:val="26"/>
                <w:szCs w:val="26"/>
                <w:lang w:val="vi-VN"/>
              </w:rPr>
            </w:pPr>
            <w:r w:rsidRPr="007E29D1">
              <w:rPr>
                <w:sz w:val="26"/>
                <w:szCs w:val="26"/>
                <w:lang w:val="vi-VN"/>
              </w:rPr>
              <w:t>- Nghị định</w:t>
            </w:r>
            <w:r w:rsidRPr="007E29D1">
              <w:rPr>
                <w:bCs/>
                <w:sz w:val="26"/>
                <w:szCs w:val="26"/>
                <w:lang w:val="vi-VN"/>
              </w:rPr>
              <w:t xml:space="preserve"> s</w:t>
            </w:r>
            <w:r w:rsidRPr="007E29D1">
              <w:rPr>
                <w:sz w:val="26"/>
                <w:szCs w:val="26"/>
                <w:lang w:val="vi-VN"/>
              </w:rPr>
              <w:t xml:space="preserve">ố 46/2017/NĐ-CP </w:t>
            </w:r>
            <w:r w:rsidRPr="007E29D1">
              <w:rPr>
                <w:iCs/>
                <w:sz w:val="26"/>
                <w:szCs w:val="26"/>
                <w:lang w:val="vi-VN"/>
              </w:rPr>
              <w:t>ngày 21/ 4/2017</w:t>
            </w:r>
            <w:r w:rsidRPr="007E29D1">
              <w:rPr>
                <w:sz w:val="26"/>
                <w:szCs w:val="26"/>
                <w:lang w:val="vi-VN"/>
              </w:rPr>
              <w:t xml:space="preserve"> của Chính phủ Q</w:t>
            </w:r>
            <w:r w:rsidRPr="007E29D1">
              <w:rPr>
                <w:iCs/>
                <w:sz w:val="26"/>
                <w:szCs w:val="26"/>
                <w:lang w:val="vi-VN"/>
              </w:rPr>
              <w:t>uy định về điều kiện đầu tư và hoạt động trong lĩnh vực giáo dục;</w:t>
            </w:r>
          </w:p>
          <w:p w14:paraId="6BB28C81" w14:textId="77777777" w:rsidR="00DF1E87" w:rsidRPr="007E29D1" w:rsidRDefault="00DF1E87" w:rsidP="00893C91">
            <w:pPr>
              <w:pStyle w:val="NormalWeb"/>
              <w:spacing w:before="0" w:beforeAutospacing="0" w:after="0" w:afterAutospacing="0"/>
              <w:ind w:left="112" w:right="83"/>
              <w:jc w:val="both"/>
              <w:rPr>
                <w:sz w:val="26"/>
                <w:szCs w:val="26"/>
                <w:lang w:val="nl-NL"/>
              </w:rPr>
            </w:pPr>
            <w:r w:rsidRPr="007E29D1">
              <w:rPr>
                <w:sz w:val="26"/>
                <w:szCs w:val="26"/>
                <w:lang w:val="vi-VN"/>
              </w:rPr>
              <w:t>- Nghị định</w:t>
            </w:r>
            <w:r w:rsidRPr="007E29D1">
              <w:rPr>
                <w:bCs/>
                <w:sz w:val="26"/>
                <w:szCs w:val="26"/>
                <w:lang w:val="vi-VN"/>
              </w:rPr>
              <w:t xml:space="preserve"> s</w:t>
            </w:r>
            <w:r w:rsidRPr="007E29D1">
              <w:rPr>
                <w:sz w:val="26"/>
                <w:szCs w:val="26"/>
                <w:lang w:val="vi-VN"/>
              </w:rPr>
              <w:t xml:space="preserve">ố 84/2020/NĐ-CP </w:t>
            </w:r>
            <w:r w:rsidRPr="007E29D1">
              <w:rPr>
                <w:iCs/>
                <w:sz w:val="26"/>
                <w:szCs w:val="26"/>
                <w:lang w:val="vi-VN"/>
              </w:rPr>
              <w:t>ngày 17/7/2020</w:t>
            </w:r>
            <w:r w:rsidRPr="007E29D1">
              <w:rPr>
                <w:sz w:val="26"/>
                <w:szCs w:val="26"/>
                <w:lang w:val="vi-VN"/>
              </w:rPr>
              <w:t xml:space="preserve"> của Chính phủ </w:t>
            </w:r>
            <w:r w:rsidRPr="007E29D1">
              <w:rPr>
                <w:iCs/>
                <w:sz w:val="26"/>
                <w:szCs w:val="26"/>
                <w:lang w:val="vi-VN"/>
              </w:rPr>
              <w:t>về qui định chi tiết một số điều Luật giáo dục.</w:t>
            </w:r>
          </w:p>
        </w:tc>
      </w:tr>
      <w:tr w:rsidR="000948E5" w:rsidRPr="007E29D1" w14:paraId="66EB1F43" w14:textId="77777777" w:rsidTr="00893C91">
        <w:trPr>
          <w:trHeight w:val="373"/>
          <w:tblCellSpacing w:w="0" w:type="dxa"/>
        </w:trPr>
        <w:tc>
          <w:tcPr>
            <w:tcW w:w="2217" w:type="dxa"/>
            <w:vAlign w:val="center"/>
          </w:tcPr>
          <w:p w14:paraId="04CBA86E" w14:textId="1C7F5C59" w:rsidR="000948E5" w:rsidRPr="007E29D1" w:rsidRDefault="000948E5" w:rsidP="000948E5">
            <w:pPr>
              <w:ind w:right="84"/>
              <w:jc w:val="both"/>
              <w:rPr>
                <w:b/>
                <w:bCs/>
                <w:sz w:val="26"/>
                <w:szCs w:val="26"/>
                <w:lang w:val="nl-NL"/>
              </w:rPr>
            </w:pPr>
            <w:r w:rsidRPr="007E29D1">
              <w:rPr>
                <w:b/>
                <w:bCs/>
                <w:sz w:val="26"/>
                <w:szCs w:val="26"/>
                <w:lang w:val="nl-NL"/>
              </w:rPr>
              <w:t>12. Thành phần hồ sơ lưu</w:t>
            </w:r>
          </w:p>
        </w:tc>
        <w:tc>
          <w:tcPr>
            <w:tcW w:w="8215" w:type="dxa"/>
            <w:vAlign w:val="center"/>
          </w:tcPr>
          <w:p w14:paraId="14093A83" w14:textId="77777777" w:rsidR="000948E5" w:rsidRPr="007E29D1" w:rsidRDefault="000948E5" w:rsidP="000948E5">
            <w:pPr>
              <w:ind w:left="124" w:right="83" w:hanging="12"/>
              <w:rPr>
                <w:sz w:val="26"/>
                <w:szCs w:val="26"/>
                <w:lang w:val="nl-NL"/>
              </w:rPr>
            </w:pPr>
            <w:r w:rsidRPr="007E29D1">
              <w:rPr>
                <w:sz w:val="26"/>
                <w:szCs w:val="26"/>
                <w:lang w:val="nl-NL"/>
              </w:rPr>
              <w:t>- Lưu theo thành phần hồ sơ đã nhận của cơ quan tổ chức đã nộp.</w:t>
            </w:r>
          </w:p>
          <w:p w14:paraId="4116700F" w14:textId="77777777" w:rsidR="000948E5" w:rsidRPr="007E29D1" w:rsidRDefault="000948E5" w:rsidP="000948E5">
            <w:pPr>
              <w:ind w:left="124" w:right="83" w:hanging="12"/>
              <w:rPr>
                <w:sz w:val="26"/>
                <w:szCs w:val="26"/>
                <w:lang w:val="nl-NL"/>
              </w:rPr>
            </w:pPr>
            <w:r w:rsidRPr="007E29D1">
              <w:rPr>
                <w:sz w:val="26"/>
                <w:szCs w:val="26"/>
                <w:lang w:val="nl-NL"/>
              </w:rPr>
              <w:t>- Kết quả giải quyết TTHC</w:t>
            </w:r>
          </w:p>
          <w:p w14:paraId="14D5B955" w14:textId="77777777" w:rsidR="000948E5" w:rsidRPr="007E29D1" w:rsidRDefault="000948E5" w:rsidP="000948E5">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6633A919" w14:textId="77777777" w:rsidR="000948E5" w:rsidRPr="007E29D1" w:rsidRDefault="000948E5" w:rsidP="000948E5">
            <w:pPr>
              <w:ind w:left="124" w:right="83" w:hanging="12"/>
              <w:rPr>
                <w:sz w:val="26"/>
                <w:szCs w:val="26"/>
                <w:lang w:val="nl-NL"/>
              </w:rPr>
            </w:pPr>
            <w:r w:rsidRPr="007E29D1">
              <w:rPr>
                <w:sz w:val="26"/>
                <w:szCs w:val="26"/>
                <w:lang w:val="nl-NL"/>
              </w:rPr>
              <w:t>- Phiếu kiểm soát quy trình giải quyết TTHC của Phòng chuyên môn.</w:t>
            </w:r>
          </w:p>
        </w:tc>
      </w:tr>
      <w:tr w:rsidR="000948E5" w:rsidRPr="007E29D1" w14:paraId="044FFB72" w14:textId="77777777" w:rsidTr="00893C91">
        <w:trPr>
          <w:trHeight w:val="797"/>
          <w:tblCellSpacing w:w="0" w:type="dxa"/>
        </w:trPr>
        <w:tc>
          <w:tcPr>
            <w:tcW w:w="2217" w:type="dxa"/>
            <w:vAlign w:val="center"/>
          </w:tcPr>
          <w:p w14:paraId="651B3EDB" w14:textId="5D32A8BD" w:rsidR="000948E5" w:rsidRPr="007E29D1" w:rsidRDefault="000948E5" w:rsidP="000948E5">
            <w:pPr>
              <w:ind w:right="84"/>
              <w:jc w:val="both"/>
              <w:rPr>
                <w:b/>
                <w:bCs/>
                <w:sz w:val="26"/>
                <w:szCs w:val="26"/>
                <w:lang w:val="nl-NL"/>
              </w:rPr>
            </w:pPr>
            <w:r w:rsidRPr="007E29D1">
              <w:rPr>
                <w:b/>
                <w:bCs/>
                <w:sz w:val="26"/>
                <w:szCs w:val="26"/>
                <w:lang w:val="nl-NL"/>
              </w:rPr>
              <w:t>13. Thời gian lưu và nơi lưu</w:t>
            </w:r>
          </w:p>
        </w:tc>
        <w:tc>
          <w:tcPr>
            <w:tcW w:w="8215" w:type="dxa"/>
            <w:vAlign w:val="center"/>
          </w:tcPr>
          <w:p w14:paraId="61473884" w14:textId="1B95A295" w:rsidR="000948E5" w:rsidRPr="007E29D1" w:rsidRDefault="000948E5" w:rsidP="000948E5">
            <w:pPr>
              <w:ind w:right="83" w:hanging="12"/>
              <w:rPr>
                <w:sz w:val="26"/>
                <w:szCs w:val="26"/>
                <w:lang w:val="nl-NL"/>
              </w:rPr>
            </w:pPr>
            <w:r w:rsidRPr="007E29D1">
              <w:rPr>
                <w:sz w:val="26"/>
                <w:szCs w:val="26"/>
                <w:lang w:val="nl-NL"/>
              </w:rPr>
              <w:t>Hồ sơ đã giải quyết xong được lưu tại phòng KHTC trong thời gian từ 05 năm, sau đó chuyển hồ sơ đến kho lưu trữ của Sở.</w:t>
            </w:r>
          </w:p>
        </w:tc>
      </w:tr>
    </w:tbl>
    <w:p w14:paraId="4565DF50" w14:textId="7034D5C7" w:rsidR="00DF1E87" w:rsidRPr="007E29D1" w:rsidRDefault="00DF1E87" w:rsidP="00336231">
      <w:pPr>
        <w:tabs>
          <w:tab w:val="left" w:pos="4129"/>
        </w:tabs>
        <w:rPr>
          <w:sz w:val="26"/>
          <w:szCs w:val="26"/>
        </w:rPr>
      </w:pPr>
    </w:p>
    <w:p w14:paraId="35FA2BB4" w14:textId="596B6E55" w:rsidR="00DF1E87" w:rsidRPr="007E29D1" w:rsidRDefault="00DF1E87" w:rsidP="00336231">
      <w:pPr>
        <w:tabs>
          <w:tab w:val="left" w:pos="4129"/>
        </w:tabs>
        <w:rPr>
          <w:sz w:val="26"/>
          <w:szCs w:val="26"/>
        </w:rPr>
      </w:pPr>
    </w:p>
    <w:p w14:paraId="097499D6" w14:textId="593E49E2" w:rsidR="00DF1E87" w:rsidRPr="007E29D1" w:rsidRDefault="00DF1E87" w:rsidP="00336231">
      <w:pPr>
        <w:tabs>
          <w:tab w:val="left" w:pos="4129"/>
        </w:tabs>
        <w:rPr>
          <w:sz w:val="26"/>
          <w:szCs w:val="26"/>
        </w:rPr>
      </w:pPr>
    </w:p>
    <w:p w14:paraId="45A54435" w14:textId="3BBE84C7" w:rsidR="00DF1E87" w:rsidRPr="007E29D1" w:rsidRDefault="00DF1E87" w:rsidP="00336231">
      <w:pPr>
        <w:tabs>
          <w:tab w:val="left" w:pos="4129"/>
        </w:tabs>
        <w:rPr>
          <w:sz w:val="26"/>
          <w:szCs w:val="26"/>
        </w:rPr>
      </w:pPr>
    </w:p>
    <w:p w14:paraId="16F89D96" w14:textId="5AC24E6B" w:rsidR="00784301" w:rsidRPr="007E29D1" w:rsidRDefault="00784301" w:rsidP="00336231">
      <w:pPr>
        <w:tabs>
          <w:tab w:val="left" w:pos="4129"/>
        </w:tabs>
        <w:rPr>
          <w:sz w:val="26"/>
          <w:szCs w:val="26"/>
        </w:rPr>
      </w:pPr>
    </w:p>
    <w:p w14:paraId="6B475149" w14:textId="2A06455F" w:rsidR="00784301" w:rsidRPr="007E29D1" w:rsidRDefault="00784301" w:rsidP="00336231">
      <w:pPr>
        <w:tabs>
          <w:tab w:val="left" w:pos="4129"/>
        </w:tabs>
        <w:rPr>
          <w:sz w:val="26"/>
          <w:szCs w:val="26"/>
        </w:rPr>
      </w:pPr>
    </w:p>
    <w:p w14:paraId="1188C68C" w14:textId="77777777" w:rsidR="00C61AFE" w:rsidRPr="007E29D1" w:rsidRDefault="00C61AFE" w:rsidP="00336231">
      <w:pPr>
        <w:tabs>
          <w:tab w:val="left" w:pos="4129"/>
        </w:tabs>
        <w:rPr>
          <w:sz w:val="26"/>
          <w:szCs w:val="26"/>
        </w:rPr>
      </w:pPr>
    </w:p>
    <w:tbl>
      <w:tblPr>
        <w:tblpPr w:leftFromText="180" w:rightFromText="180" w:vertAnchor="text" w:tblpX="-545" w:tblpY="1"/>
        <w:tblOverlap w:val="never"/>
        <w:tblW w:w="10432"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17"/>
        <w:gridCol w:w="8215"/>
      </w:tblGrid>
      <w:tr w:rsidR="006A4142" w:rsidRPr="007E29D1" w14:paraId="23910344" w14:textId="77777777" w:rsidTr="00784301">
        <w:trPr>
          <w:tblCellSpacing w:w="0" w:type="dxa"/>
        </w:trPr>
        <w:tc>
          <w:tcPr>
            <w:tcW w:w="2217" w:type="dxa"/>
            <w:vAlign w:val="center"/>
            <w:hideMark/>
          </w:tcPr>
          <w:p w14:paraId="045BC1A0" w14:textId="45000ABE" w:rsidR="00784301" w:rsidRPr="007E29D1" w:rsidRDefault="00784301" w:rsidP="00893C91">
            <w:pPr>
              <w:jc w:val="center"/>
              <w:rPr>
                <w:b/>
                <w:sz w:val="26"/>
                <w:szCs w:val="26"/>
              </w:rPr>
            </w:pPr>
            <w:r w:rsidRPr="007E29D1">
              <w:rPr>
                <w:b/>
                <w:sz w:val="26"/>
                <w:szCs w:val="26"/>
              </w:rPr>
              <w:lastRenderedPageBreak/>
              <w:t>Quy trình 70</w:t>
            </w:r>
          </w:p>
        </w:tc>
        <w:tc>
          <w:tcPr>
            <w:tcW w:w="8215" w:type="dxa"/>
            <w:hideMark/>
          </w:tcPr>
          <w:p w14:paraId="4F1FB86E" w14:textId="77777777" w:rsidR="00784301" w:rsidRPr="007E29D1" w:rsidRDefault="00784301" w:rsidP="00784301">
            <w:pPr>
              <w:jc w:val="both"/>
              <w:rPr>
                <w:b/>
                <w:sz w:val="26"/>
                <w:szCs w:val="26"/>
              </w:rPr>
            </w:pPr>
          </w:p>
          <w:p w14:paraId="0EF336FB" w14:textId="4D69D68A" w:rsidR="00784301" w:rsidRPr="007E29D1" w:rsidRDefault="00784301" w:rsidP="00784301">
            <w:pPr>
              <w:ind w:left="78" w:right="86"/>
              <w:jc w:val="both"/>
              <w:rPr>
                <w:b/>
                <w:sz w:val="26"/>
                <w:szCs w:val="26"/>
                <w:lang w:val="nl-NL"/>
              </w:rPr>
            </w:pPr>
            <w:r w:rsidRPr="007E29D1">
              <w:rPr>
                <w:b/>
                <w:sz w:val="26"/>
                <w:szCs w:val="26"/>
                <w:lang w:val="nl-NL"/>
              </w:rPr>
              <w:t>CHUYỂN ĐỔI TRƯỜNG TRUNG HỌC PHỔ THÔNG TƯ THỤC, TRƯỜNG PHỔ THÔNG TƯ THỤC CÓ NHIỀU CẤP HỌC CÓ CẤP HỌC CAO NHẤT LÀ TRUNG HỌC PHỔ THÔNG DO NHÀ ĐẦU TƯ TRONG NƯỚC ĐẦU TƯ; CƠ SỞ GIÁO DỤC PHỔ THÔNG TƯ THỤC DO NHÀ ĐẦU TƯ NƯỚC NGOÀI ĐẦU TƯ SANG TRƯỜNG PHỔ THÔNG TƯ THỤC HOẠT ĐỘNG KHÔNG VÌ LỢI NHUẬN</w:t>
            </w:r>
          </w:p>
        </w:tc>
      </w:tr>
      <w:tr w:rsidR="006A4142" w:rsidRPr="007E29D1" w14:paraId="02C6B67E" w14:textId="77777777" w:rsidTr="00C61AFE">
        <w:trPr>
          <w:trHeight w:val="10970"/>
          <w:tblCellSpacing w:w="0" w:type="dxa"/>
        </w:trPr>
        <w:tc>
          <w:tcPr>
            <w:tcW w:w="2217" w:type="dxa"/>
            <w:vAlign w:val="center"/>
            <w:hideMark/>
          </w:tcPr>
          <w:p w14:paraId="0D371781" w14:textId="77777777" w:rsidR="00784301" w:rsidRPr="007E29D1" w:rsidRDefault="00784301" w:rsidP="00893C91">
            <w:pPr>
              <w:ind w:right="84"/>
              <w:jc w:val="both"/>
              <w:rPr>
                <w:sz w:val="26"/>
                <w:szCs w:val="26"/>
              </w:rPr>
            </w:pPr>
            <w:r w:rsidRPr="007E29D1">
              <w:rPr>
                <w:b/>
                <w:bCs/>
                <w:sz w:val="26"/>
                <w:szCs w:val="26"/>
              </w:rPr>
              <w:t>1. Trình tự thực hiện:</w:t>
            </w:r>
          </w:p>
        </w:tc>
        <w:tc>
          <w:tcPr>
            <w:tcW w:w="8215" w:type="dxa"/>
            <w:vAlign w:val="center"/>
            <w:hideMark/>
          </w:tcPr>
          <w:p w14:paraId="158D7480" w14:textId="77777777" w:rsidR="00784301" w:rsidRPr="007E29D1" w:rsidRDefault="00784301"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6EBB14A9" w14:textId="77777777" w:rsidR="00784301" w:rsidRPr="007E29D1" w:rsidRDefault="00784301"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1A148026" w14:textId="77777777" w:rsidR="00784301" w:rsidRPr="007E29D1" w:rsidRDefault="00784301"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F84E2E3" w14:textId="77777777" w:rsidR="00784301" w:rsidRPr="007E29D1" w:rsidRDefault="00784301" w:rsidP="00893C91">
            <w:pPr>
              <w:pStyle w:val="Header"/>
              <w:ind w:right="187"/>
              <w:jc w:val="both"/>
              <w:rPr>
                <w:sz w:val="26"/>
                <w:szCs w:val="26"/>
              </w:rPr>
            </w:pPr>
            <w:r w:rsidRPr="007E29D1">
              <w:rPr>
                <w:sz w:val="26"/>
                <w:szCs w:val="26"/>
              </w:rPr>
              <w:t>+ Cổng dịch vụ công Quốc gia, địa chỉ: https://dichvucong.gov.vn/</w:t>
            </w:r>
          </w:p>
          <w:p w14:paraId="4800D0F7" w14:textId="77777777" w:rsidR="00784301" w:rsidRPr="007E29D1" w:rsidRDefault="00784301" w:rsidP="00893C91">
            <w:pPr>
              <w:pStyle w:val="Header"/>
              <w:ind w:right="187"/>
              <w:jc w:val="both"/>
              <w:rPr>
                <w:sz w:val="26"/>
                <w:szCs w:val="26"/>
              </w:rPr>
            </w:pPr>
            <w:r w:rsidRPr="007E29D1">
              <w:rPr>
                <w:sz w:val="26"/>
                <w:szCs w:val="26"/>
              </w:rPr>
              <w:t>+ Cổng dịch vụ công tỉnh, địa chỉ https://dichvucong.tayninh.gov.vn/</w:t>
            </w:r>
          </w:p>
          <w:p w14:paraId="625D7DE7" w14:textId="77777777" w:rsidR="00784301" w:rsidRPr="007E29D1" w:rsidRDefault="00784301"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37B3EF85" w14:textId="77777777" w:rsidR="00784301" w:rsidRPr="007E29D1" w:rsidRDefault="00784301" w:rsidP="00893C91">
            <w:pPr>
              <w:ind w:left="84" w:right="83"/>
              <w:jc w:val="center"/>
              <w:rPr>
                <w:b/>
                <w:sz w:val="26"/>
                <w:szCs w:val="26"/>
                <w:lang w:val="pt-BR"/>
              </w:rPr>
            </w:pPr>
            <w:r w:rsidRPr="007E29D1">
              <w:rPr>
                <w:b/>
                <w:sz w:val="26"/>
                <w:szCs w:val="26"/>
                <w:lang w:val="pt-BR"/>
              </w:rPr>
              <w:t>Quy trình tiếp nhận và giải quyết hồ sơ được thực hiện như sau:</w:t>
            </w:r>
          </w:p>
          <w:tbl>
            <w:tblPr>
              <w:tblpPr w:leftFromText="180" w:rightFromText="180" w:vertAnchor="text" w:tblpX="-10"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4006"/>
              <w:gridCol w:w="1860"/>
              <w:gridCol w:w="1244"/>
            </w:tblGrid>
            <w:tr w:rsidR="006A4142" w:rsidRPr="007E29D1" w14:paraId="447EFD2D" w14:textId="77777777" w:rsidTr="000948E5">
              <w:trPr>
                <w:trHeight w:val="551"/>
                <w:tblHeader/>
              </w:trPr>
              <w:tc>
                <w:tcPr>
                  <w:tcW w:w="657" w:type="pct"/>
                  <w:tcBorders>
                    <w:top w:val="single" w:sz="4" w:space="0" w:color="auto"/>
                    <w:left w:val="single" w:sz="4" w:space="0" w:color="auto"/>
                    <w:bottom w:val="single" w:sz="4" w:space="0" w:color="auto"/>
                    <w:right w:val="single" w:sz="4" w:space="0" w:color="auto"/>
                  </w:tcBorders>
                  <w:vAlign w:val="center"/>
                  <w:hideMark/>
                </w:tcPr>
                <w:p w14:paraId="0CF88AAD" w14:textId="77777777" w:rsidR="00784301" w:rsidRPr="007E29D1" w:rsidRDefault="00784301" w:rsidP="00893C91">
                  <w:pPr>
                    <w:pStyle w:val="Header"/>
                    <w:jc w:val="center"/>
                    <w:rPr>
                      <w:b/>
                      <w:sz w:val="26"/>
                      <w:szCs w:val="26"/>
                      <w:lang w:val="nl-NL"/>
                    </w:rPr>
                  </w:pPr>
                  <w:r w:rsidRPr="007E29D1">
                    <w:rPr>
                      <w:b/>
                      <w:sz w:val="26"/>
                      <w:szCs w:val="26"/>
                      <w:lang w:val="nl-NL"/>
                    </w:rPr>
                    <w:t>STT</w:t>
                  </w:r>
                </w:p>
              </w:tc>
              <w:tc>
                <w:tcPr>
                  <w:tcW w:w="2447" w:type="pct"/>
                  <w:tcBorders>
                    <w:top w:val="single" w:sz="4" w:space="0" w:color="auto"/>
                    <w:left w:val="single" w:sz="4" w:space="0" w:color="auto"/>
                    <w:bottom w:val="single" w:sz="4" w:space="0" w:color="auto"/>
                    <w:right w:val="single" w:sz="4" w:space="0" w:color="auto"/>
                  </w:tcBorders>
                  <w:vAlign w:val="center"/>
                  <w:hideMark/>
                </w:tcPr>
                <w:p w14:paraId="35ECBBA8" w14:textId="77777777" w:rsidR="00784301" w:rsidRPr="007E29D1" w:rsidRDefault="00784301" w:rsidP="00893C91">
                  <w:pPr>
                    <w:pStyle w:val="Header"/>
                    <w:jc w:val="center"/>
                    <w:rPr>
                      <w:b/>
                      <w:sz w:val="26"/>
                      <w:szCs w:val="26"/>
                      <w:lang w:val="nl-NL"/>
                    </w:rPr>
                  </w:pPr>
                  <w:r w:rsidRPr="007E29D1">
                    <w:rPr>
                      <w:b/>
                      <w:sz w:val="26"/>
                      <w:szCs w:val="26"/>
                      <w:lang w:val="nl-NL"/>
                    </w:rPr>
                    <w:t>Nội dung công việc</w:t>
                  </w:r>
                </w:p>
              </w:tc>
              <w:tc>
                <w:tcPr>
                  <w:tcW w:w="1136" w:type="pct"/>
                  <w:tcBorders>
                    <w:top w:val="single" w:sz="4" w:space="0" w:color="auto"/>
                    <w:left w:val="single" w:sz="4" w:space="0" w:color="auto"/>
                    <w:bottom w:val="single" w:sz="4" w:space="0" w:color="auto"/>
                    <w:right w:val="single" w:sz="4" w:space="0" w:color="auto"/>
                  </w:tcBorders>
                  <w:vAlign w:val="center"/>
                  <w:hideMark/>
                </w:tcPr>
                <w:p w14:paraId="55E7E755" w14:textId="77777777" w:rsidR="00784301" w:rsidRPr="007E29D1" w:rsidRDefault="00784301" w:rsidP="00893C91">
                  <w:pPr>
                    <w:pStyle w:val="Header"/>
                    <w:ind w:right="65"/>
                    <w:jc w:val="center"/>
                    <w:rPr>
                      <w:b/>
                      <w:sz w:val="26"/>
                      <w:szCs w:val="26"/>
                      <w:lang w:val="nl-NL"/>
                    </w:rPr>
                  </w:pPr>
                  <w:r w:rsidRPr="007E29D1">
                    <w:rPr>
                      <w:b/>
                      <w:sz w:val="26"/>
                      <w:szCs w:val="26"/>
                      <w:lang w:val="nl-NL"/>
                    </w:rPr>
                    <w:t>Trách nhiệm</w:t>
                  </w:r>
                </w:p>
              </w:tc>
              <w:tc>
                <w:tcPr>
                  <w:tcW w:w="760" w:type="pct"/>
                  <w:tcBorders>
                    <w:top w:val="single" w:sz="4" w:space="0" w:color="auto"/>
                    <w:left w:val="single" w:sz="4" w:space="0" w:color="auto"/>
                    <w:bottom w:val="single" w:sz="4" w:space="0" w:color="auto"/>
                    <w:right w:val="single" w:sz="4" w:space="0" w:color="auto"/>
                  </w:tcBorders>
                  <w:vAlign w:val="center"/>
                  <w:hideMark/>
                </w:tcPr>
                <w:p w14:paraId="3CA296C6" w14:textId="77777777" w:rsidR="00784301" w:rsidRPr="007E29D1" w:rsidRDefault="00784301" w:rsidP="00893C91">
                  <w:pPr>
                    <w:pStyle w:val="Header"/>
                    <w:jc w:val="center"/>
                    <w:rPr>
                      <w:b/>
                      <w:sz w:val="26"/>
                      <w:szCs w:val="26"/>
                      <w:vertAlign w:val="superscript"/>
                      <w:lang w:val="nl-NL"/>
                    </w:rPr>
                  </w:pPr>
                  <w:r w:rsidRPr="007E29D1">
                    <w:rPr>
                      <w:b/>
                      <w:sz w:val="26"/>
                      <w:szCs w:val="26"/>
                      <w:lang w:val="nl-NL"/>
                    </w:rPr>
                    <w:t xml:space="preserve">Thời gian 20 ngày </w:t>
                  </w:r>
                </w:p>
              </w:tc>
            </w:tr>
            <w:tr w:rsidR="006A4142" w:rsidRPr="007E29D1" w14:paraId="241D8D2C" w14:textId="77777777" w:rsidTr="00893C91">
              <w:trPr>
                <w:trHeight w:val="523"/>
              </w:trPr>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56C3799E" w14:textId="77777777" w:rsidR="00784301" w:rsidRPr="007E29D1" w:rsidRDefault="00784301" w:rsidP="00893C91">
                  <w:pPr>
                    <w:pStyle w:val="Header"/>
                    <w:jc w:val="center"/>
                    <w:rPr>
                      <w:b/>
                      <w:sz w:val="26"/>
                      <w:szCs w:val="26"/>
                      <w:lang w:val="nl-NL"/>
                    </w:rPr>
                  </w:pPr>
                  <w:r w:rsidRPr="007E29D1">
                    <w:rPr>
                      <w:b/>
                      <w:sz w:val="26"/>
                      <w:szCs w:val="26"/>
                      <w:lang w:val="nl-NL"/>
                    </w:rPr>
                    <w:t>Trung tâm Phục vụ hành chính công</w:t>
                  </w:r>
                </w:p>
              </w:tc>
            </w:tr>
            <w:tr w:rsidR="006A4142" w:rsidRPr="007E29D1" w14:paraId="77A85D1B" w14:textId="77777777" w:rsidTr="000948E5">
              <w:trPr>
                <w:trHeight w:val="1411"/>
              </w:trPr>
              <w:tc>
                <w:tcPr>
                  <w:tcW w:w="657" w:type="pct"/>
                  <w:tcBorders>
                    <w:top w:val="single" w:sz="4" w:space="0" w:color="auto"/>
                    <w:left w:val="single" w:sz="4" w:space="0" w:color="auto"/>
                    <w:bottom w:val="single" w:sz="4" w:space="0" w:color="auto"/>
                    <w:right w:val="single" w:sz="4" w:space="0" w:color="auto"/>
                  </w:tcBorders>
                  <w:vAlign w:val="center"/>
                </w:tcPr>
                <w:p w14:paraId="1CBDA49B" w14:textId="77777777" w:rsidR="00784301" w:rsidRPr="007E29D1" w:rsidRDefault="00784301" w:rsidP="00893C91">
                  <w:pPr>
                    <w:pStyle w:val="Header"/>
                    <w:rPr>
                      <w:b/>
                      <w:sz w:val="26"/>
                      <w:szCs w:val="26"/>
                      <w:lang w:val="nl-NL"/>
                    </w:rPr>
                  </w:pPr>
                  <w:r w:rsidRPr="007E29D1">
                    <w:rPr>
                      <w:b/>
                      <w:sz w:val="26"/>
                      <w:szCs w:val="26"/>
                      <w:lang w:val="nl-NL"/>
                    </w:rPr>
                    <w:t>Bước 1</w:t>
                  </w:r>
                </w:p>
              </w:tc>
              <w:tc>
                <w:tcPr>
                  <w:tcW w:w="2447" w:type="pct"/>
                  <w:tcBorders>
                    <w:top w:val="single" w:sz="4" w:space="0" w:color="auto"/>
                    <w:left w:val="single" w:sz="4" w:space="0" w:color="auto"/>
                    <w:bottom w:val="single" w:sz="4" w:space="0" w:color="auto"/>
                    <w:right w:val="single" w:sz="4" w:space="0" w:color="auto"/>
                  </w:tcBorders>
                  <w:vAlign w:val="center"/>
                  <w:hideMark/>
                </w:tcPr>
                <w:p w14:paraId="32609D0F" w14:textId="77777777" w:rsidR="00784301" w:rsidRPr="007E29D1" w:rsidRDefault="00784301" w:rsidP="00893C91">
                  <w:pPr>
                    <w:pStyle w:val="Header"/>
                    <w:jc w:val="both"/>
                    <w:rPr>
                      <w:sz w:val="26"/>
                      <w:szCs w:val="26"/>
                      <w:lang w:val="nl-NL"/>
                    </w:rPr>
                  </w:pPr>
                  <w:r w:rsidRPr="007E29D1">
                    <w:rPr>
                      <w:sz w:val="26"/>
                      <w:szCs w:val="26"/>
                      <w:lang w:val="nl-NL"/>
                    </w:rPr>
                    <w:t>- Tiếp nhận hồ sơ (01 bản).</w:t>
                  </w:r>
                </w:p>
                <w:p w14:paraId="3F761E9E" w14:textId="77777777" w:rsidR="00784301" w:rsidRPr="007E29D1" w:rsidRDefault="00784301" w:rsidP="00893C91">
                  <w:pPr>
                    <w:pStyle w:val="Header"/>
                    <w:jc w:val="both"/>
                    <w:rPr>
                      <w:sz w:val="26"/>
                      <w:szCs w:val="26"/>
                      <w:lang w:val="nl-NL"/>
                    </w:rPr>
                  </w:pPr>
                  <w:r w:rsidRPr="007E29D1">
                    <w:rPr>
                      <w:sz w:val="26"/>
                      <w:szCs w:val="26"/>
                      <w:lang w:val="nl-NL"/>
                    </w:rPr>
                    <w:t>- Kiểm tra hồ sơ bổ sung, nếu đầy đủ ghi ngày nhận hồ sơ chính thức (nếu quá thời gian quy định, doanh nghiệp không gửi hồ sơ bổ sung. Lập thông báo gửi tổ chức, doanh nghiệp trả lại hồ sơ).</w:t>
                  </w:r>
                </w:p>
              </w:tc>
              <w:tc>
                <w:tcPr>
                  <w:tcW w:w="1136" w:type="pct"/>
                  <w:tcBorders>
                    <w:top w:val="single" w:sz="4" w:space="0" w:color="auto"/>
                    <w:left w:val="single" w:sz="4" w:space="0" w:color="auto"/>
                    <w:bottom w:val="single" w:sz="4" w:space="0" w:color="auto"/>
                    <w:right w:val="single" w:sz="4" w:space="0" w:color="auto"/>
                  </w:tcBorders>
                  <w:vAlign w:val="center"/>
                  <w:hideMark/>
                </w:tcPr>
                <w:p w14:paraId="318168E5" w14:textId="77777777" w:rsidR="00784301" w:rsidRPr="007E29D1" w:rsidRDefault="00784301" w:rsidP="00893C91">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hideMark/>
                </w:tcPr>
                <w:p w14:paraId="4CA1D655" w14:textId="77777777" w:rsidR="00784301" w:rsidRPr="007E29D1" w:rsidRDefault="00784301" w:rsidP="00893C91">
                  <w:pPr>
                    <w:pStyle w:val="Header"/>
                    <w:jc w:val="center"/>
                    <w:rPr>
                      <w:sz w:val="26"/>
                      <w:szCs w:val="26"/>
                      <w:lang w:val="nl-NL"/>
                    </w:rPr>
                  </w:pPr>
                  <w:r w:rsidRPr="007E29D1">
                    <w:rPr>
                      <w:sz w:val="26"/>
                      <w:szCs w:val="26"/>
                      <w:lang w:val="nl-NL"/>
                    </w:rPr>
                    <w:t>01 ngày</w:t>
                  </w:r>
                </w:p>
              </w:tc>
            </w:tr>
            <w:tr w:rsidR="006A4142" w:rsidRPr="007E29D1" w14:paraId="1BA13D40" w14:textId="77777777" w:rsidTr="00893C91">
              <w:trPr>
                <w:trHeight w:val="42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108DA09" w14:textId="77777777" w:rsidR="00784301" w:rsidRPr="007E29D1" w:rsidRDefault="00784301" w:rsidP="00893C91">
                  <w:pPr>
                    <w:pStyle w:val="Header"/>
                    <w:jc w:val="center"/>
                    <w:rPr>
                      <w:b/>
                      <w:sz w:val="26"/>
                      <w:szCs w:val="26"/>
                      <w:lang w:val="nl-NL"/>
                    </w:rPr>
                  </w:pPr>
                  <w:r w:rsidRPr="007E29D1">
                    <w:rPr>
                      <w:b/>
                      <w:sz w:val="26"/>
                      <w:szCs w:val="26"/>
                      <w:lang w:val="nl-NL"/>
                    </w:rPr>
                    <w:t>Sở Giáo dục và Đào tạo</w:t>
                  </w:r>
                </w:p>
              </w:tc>
            </w:tr>
            <w:tr w:rsidR="006A4142" w:rsidRPr="007E29D1" w14:paraId="12E12206" w14:textId="77777777" w:rsidTr="000948E5">
              <w:trPr>
                <w:trHeight w:val="940"/>
              </w:trPr>
              <w:tc>
                <w:tcPr>
                  <w:tcW w:w="657" w:type="pct"/>
                  <w:vMerge w:val="restart"/>
                  <w:tcBorders>
                    <w:top w:val="single" w:sz="4" w:space="0" w:color="auto"/>
                    <w:left w:val="single" w:sz="4" w:space="0" w:color="auto"/>
                    <w:right w:val="single" w:sz="4" w:space="0" w:color="auto"/>
                  </w:tcBorders>
                  <w:vAlign w:val="center"/>
                </w:tcPr>
                <w:p w14:paraId="13B779A6" w14:textId="77777777" w:rsidR="00784301" w:rsidRPr="007E29D1" w:rsidRDefault="00784301" w:rsidP="00893C91">
                  <w:pPr>
                    <w:pStyle w:val="Header"/>
                    <w:jc w:val="center"/>
                    <w:rPr>
                      <w:b/>
                      <w:sz w:val="26"/>
                      <w:szCs w:val="26"/>
                      <w:lang w:val="nl-NL"/>
                    </w:rPr>
                  </w:pPr>
                  <w:r w:rsidRPr="007E29D1">
                    <w:rPr>
                      <w:b/>
                      <w:sz w:val="26"/>
                      <w:szCs w:val="26"/>
                      <w:lang w:val="nl-NL"/>
                    </w:rPr>
                    <w:t>Bước 2</w:t>
                  </w:r>
                </w:p>
                <w:p w14:paraId="00C28E08" w14:textId="77777777" w:rsidR="00784301" w:rsidRPr="007E29D1" w:rsidRDefault="00784301"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tcPr>
                <w:p w14:paraId="42CF6947" w14:textId="77777777" w:rsidR="00784301" w:rsidRPr="007E29D1" w:rsidRDefault="00784301"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Giáo dục Trung học – Chuyên nghiệp để </w:t>
                  </w:r>
                  <w:r w:rsidRPr="007E29D1">
                    <w:rPr>
                      <w:bCs/>
                      <w:sz w:val="26"/>
                      <w:szCs w:val="26"/>
                      <w:lang w:val="nl-NL"/>
                    </w:rPr>
                    <w:t>xử lý hồ sơ</w:t>
                  </w:r>
                </w:p>
              </w:tc>
              <w:tc>
                <w:tcPr>
                  <w:tcW w:w="1136" w:type="pct"/>
                  <w:tcBorders>
                    <w:top w:val="single" w:sz="4" w:space="0" w:color="auto"/>
                    <w:left w:val="single" w:sz="4" w:space="0" w:color="auto"/>
                    <w:bottom w:val="single" w:sz="4" w:space="0" w:color="auto"/>
                    <w:right w:val="single" w:sz="4" w:space="0" w:color="auto"/>
                  </w:tcBorders>
                  <w:vAlign w:val="center"/>
                </w:tcPr>
                <w:p w14:paraId="2A068E41" w14:textId="77777777" w:rsidR="00784301" w:rsidRPr="007E29D1" w:rsidRDefault="00784301" w:rsidP="00893C91">
                  <w:pPr>
                    <w:pStyle w:val="Header"/>
                    <w:jc w:val="center"/>
                    <w:rPr>
                      <w:sz w:val="26"/>
                      <w:szCs w:val="26"/>
                      <w:lang w:val="nl-NL"/>
                    </w:rPr>
                  </w:pPr>
                  <w:r w:rsidRPr="007E29D1">
                    <w:rPr>
                      <w:spacing w:val="-6"/>
                      <w:sz w:val="26"/>
                      <w:szCs w:val="26"/>
                    </w:rPr>
                    <w:t xml:space="preserve">Văn thư Sở </w:t>
                  </w:r>
                </w:p>
              </w:tc>
              <w:tc>
                <w:tcPr>
                  <w:tcW w:w="760" w:type="pct"/>
                  <w:vMerge w:val="restart"/>
                  <w:tcBorders>
                    <w:top w:val="single" w:sz="4" w:space="0" w:color="auto"/>
                    <w:left w:val="single" w:sz="4" w:space="0" w:color="auto"/>
                    <w:right w:val="single" w:sz="4" w:space="0" w:color="auto"/>
                  </w:tcBorders>
                  <w:vAlign w:val="center"/>
                </w:tcPr>
                <w:p w14:paraId="588C212A" w14:textId="77777777" w:rsidR="00784301" w:rsidRPr="007E29D1" w:rsidRDefault="00784301" w:rsidP="00893C91">
                  <w:pPr>
                    <w:pStyle w:val="Header"/>
                    <w:jc w:val="center"/>
                    <w:rPr>
                      <w:sz w:val="26"/>
                      <w:szCs w:val="26"/>
                      <w:lang w:val="nl-NL"/>
                    </w:rPr>
                  </w:pPr>
                  <w:r w:rsidRPr="007E29D1">
                    <w:rPr>
                      <w:sz w:val="26"/>
                      <w:szCs w:val="26"/>
                      <w:lang w:val="nl-NL"/>
                    </w:rPr>
                    <w:t>12 ngày</w:t>
                  </w:r>
                </w:p>
              </w:tc>
            </w:tr>
            <w:tr w:rsidR="006A4142" w:rsidRPr="007E29D1" w14:paraId="225E0389" w14:textId="77777777" w:rsidTr="000948E5">
              <w:trPr>
                <w:trHeight w:val="940"/>
              </w:trPr>
              <w:tc>
                <w:tcPr>
                  <w:tcW w:w="657" w:type="pct"/>
                  <w:vMerge/>
                  <w:tcBorders>
                    <w:left w:val="single" w:sz="4" w:space="0" w:color="auto"/>
                    <w:right w:val="single" w:sz="4" w:space="0" w:color="auto"/>
                  </w:tcBorders>
                  <w:vAlign w:val="center"/>
                  <w:hideMark/>
                </w:tcPr>
                <w:p w14:paraId="61E30AE2" w14:textId="77777777" w:rsidR="00784301" w:rsidRPr="007E29D1" w:rsidRDefault="00784301"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5E255D9C" w14:textId="77777777" w:rsidR="00784301" w:rsidRPr="007E29D1" w:rsidRDefault="00784301" w:rsidP="00893C91">
                  <w:pPr>
                    <w:pStyle w:val="Header"/>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5A851DE2" w14:textId="77777777" w:rsidR="00784301" w:rsidRPr="007E29D1" w:rsidRDefault="00784301"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136" w:type="pct"/>
                  <w:tcBorders>
                    <w:top w:val="single" w:sz="4" w:space="0" w:color="auto"/>
                    <w:left w:val="single" w:sz="4" w:space="0" w:color="auto"/>
                    <w:bottom w:val="single" w:sz="4" w:space="0" w:color="auto"/>
                    <w:right w:val="single" w:sz="4" w:space="0" w:color="auto"/>
                  </w:tcBorders>
                  <w:vAlign w:val="center"/>
                </w:tcPr>
                <w:p w14:paraId="3FD85CBD" w14:textId="77777777" w:rsidR="00784301" w:rsidRPr="007E29D1" w:rsidRDefault="00784301" w:rsidP="00893C91">
                  <w:pPr>
                    <w:pStyle w:val="Header"/>
                    <w:jc w:val="center"/>
                    <w:rPr>
                      <w:sz w:val="26"/>
                      <w:szCs w:val="26"/>
                      <w:lang w:val="nl-NL"/>
                    </w:rPr>
                  </w:pPr>
                  <w:r w:rsidRPr="007E29D1">
                    <w:rPr>
                      <w:sz w:val="26"/>
                      <w:szCs w:val="26"/>
                      <w:lang w:val="nl-NL"/>
                    </w:rPr>
                    <w:t>Chuyên viên</w:t>
                  </w:r>
                </w:p>
                <w:p w14:paraId="6A6A9F3E" w14:textId="77777777" w:rsidR="00784301" w:rsidRPr="007E29D1" w:rsidRDefault="00784301" w:rsidP="00893C91">
                  <w:pPr>
                    <w:pStyle w:val="Header"/>
                    <w:jc w:val="center"/>
                    <w:rPr>
                      <w:sz w:val="26"/>
                      <w:szCs w:val="26"/>
                      <w:lang w:val="nl-NL"/>
                    </w:rPr>
                  </w:pPr>
                </w:p>
              </w:tc>
              <w:tc>
                <w:tcPr>
                  <w:tcW w:w="760" w:type="pct"/>
                  <w:vMerge/>
                  <w:tcBorders>
                    <w:left w:val="single" w:sz="4" w:space="0" w:color="auto"/>
                    <w:right w:val="single" w:sz="4" w:space="0" w:color="auto"/>
                  </w:tcBorders>
                  <w:vAlign w:val="center"/>
                </w:tcPr>
                <w:p w14:paraId="176BEC89" w14:textId="77777777" w:rsidR="00784301" w:rsidRPr="007E29D1" w:rsidRDefault="00784301" w:rsidP="00893C91">
                  <w:pPr>
                    <w:pStyle w:val="Header"/>
                    <w:jc w:val="center"/>
                    <w:rPr>
                      <w:sz w:val="26"/>
                      <w:szCs w:val="26"/>
                      <w:lang w:val="nl-NL"/>
                    </w:rPr>
                  </w:pPr>
                </w:p>
              </w:tc>
            </w:tr>
            <w:tr w:rsidR="006A4142" w:rsidRPr="007E29D1" w14:paraId="60E976BA" w14:textId="77777777" w:rsidTr="000948E5">
              <w:trPr>
                <w:trHeight w:val="648"/>
              </w:trPr>
              <w:tc>
                <w:tcPr>
                  <w:tcW w:w="657" w:type="pct"/>
                  <w:vMerge/>
                  <w:tcBorders>
                    <w:left w:val="single" w:sz="4" w:space="0" w:color="auto"/>
                    <w:bottom w:val="single" w:sz="4" w:space="0" w:color="auto"/>
                    <w:right w:val="single" w:sz="4" w:space="0" w:color="auto"/>
                  </w:tcBorders>
                  <w:vAlign w:val="center"/>
                  <w:hideMark/>
                </w:tcPr>
                <w:p w14:paraId="0BBA685A" w14:textId="77777777" w:rsidR="00784301" w:rsidRPr="007E29D1" w:rsidRDefault="00784301"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09420669" w14:textId="77777777" w:rsidR="00784301" w:rsidRPr="007E29D1" w:rsidRDefault="00784301" w:rsidP="00893C91">
                  <w:pPr>
                    <w:pStyle w:val="Header"/>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w:t>
                  </w:r>
                </w:p>
              </w:tc>
              <w:tc>
                <w:tcPr>
                  <w:tcW w:w="1136" w:type="pct"/>
                  <w:tcBorders>
                    <w:top w:val="single" w:sz="4" w:space="0" w:color="auto"/>
                    <w:left w:val="single" w:sz="4" w:space="0" w:color="auto"/>
                    <w:bottom w:val="single" w:sz="4" w:space="0" w:color="auto"/>
                    <w:right w:val="single" w:sz="4" w:space="0" w:color="auto"/>
                  </w:tcBorders>
                  <w:vAlign w:val="center"/>
                  <w:hideMark/>
                </w:tcPr>
                <w:p w14:paraId="44FCA916" w14:textId="77777777" w:rsidR="00784301" w:rsidRPr="007E29D1" w:rsidRDefault="00784301" w:rsidP="00893C91">
                  <w:pPr>
                    <w:pStyle w:val="Header"/>
                    <w:jc w:val="center"/>
                    <w:rPr>
                      <w:sz w:val="26"/>
                      <w:szCs w:val="26"/>
                      <w:lang w:val="nl-NL"/>
                    </w:rPr>
                  </w:pPr>
                  <w:r w:rsidRPr="007E29D1">
                    <w:rPr>
                      <w:sz w:val="26"/>
                      <w:szCs w:val="26"/>
                      <w:lang w:val="nl-NL"/>
                    </w:rPr>
                    <w:t>Lãnh đạo Phòng Kế hoạch Tài chính</w:t>
                  </w:r>
                </w:p>
                <w:p w14:paraId="2BEF7AA6" w14:textId="77777777" w:rsidR="00784301" w:rsidRPr="007E29D1" w:rsidRDefault="00784301" w:rsidP="00893C91">
                  <w:pPr>
                    <w:pStyle w:val="Header"/>
                    <w:jc w:val="center"/>
                    <w:rPr>
                      <w:sz w:val="26"/>
                      <w:szCs w:val="26"/>
                      <w:lang w:val="nl-NL"/>
                    </w:rPr>
                  </w:pPr>
                </w:p>
              </w:tc>
              <w:tc>
                <w:tcPr>
                  <w:tcW w:w="760" w:type="pct"/>
                  <w:vMerge/>
                  <w:tcBorders>
                    <w:left w:val="single" w:sz="4" w:space="0" w:color="auto"/>
                    <w:right w:val="single" w:sz="4" w:space="0" w:color="auto"/>
                  </w:tcBorders>
                  <w:vAlign w:val="center"/>
                  <w:hideMark/>
                </w:tcPr>
                <w:p w14:paraId="1D40FAFD" w14:textId="77777777" w:rsidR="00784301" w:rsidRPr="007E29D1" w:rsidRDefault="00784301" w:rsidP="00893C91">
                  <w:pPr>
                    <w:pStyle w:val="Header"/>
                    <w:jc w:val="center"/>
                    <w:rPr>
                      <w:sz w:val="26"/>
                      <w:szCs w:val="26"/>
                      <w:lang w:val="nl-NL"/>
                    </w:rPr>
                  </w:pPr>
                </w:p>
              </w:tc>
            </w:tr>
            <w:tr w:rsidR="006A4142" w:rsidRPr="007E29D1" w14:paraId="30CC3841" w14:textId="77777777" w:rsidTr="000948E5">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777CADF6" w14:textId="77777777" w:rsidR="00784301" w:rsidRPr="007E29D1" w:rsidRDefault="00784301"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tcPr>
                <w:p w14:paraId="052AA1E5" w14:textId="25239674" w:rsidR="00784301" w:rsidRPr="007E29D1" w:rsidRDefault="00492841" w:rsidP="00893C91">
                  <w:pPr>
                    <w:pStyle w:val="Header"/>
                    <w:jc w:val="both"/>
                    <w:rPr>
                      <w:sz w:val="26"/>
                      <w:szCs w:val="26"/>
                      <w:lang w:val="nl-NL"/>
                    </w:rPr>
                  </w:pPr>
                  <w:r w:rsidRPr="007E29D1">
                    <w:rPr>
                      <w:sz w:val="26"/>
                      <w:szCs w:val="26"/>
                      <w:lang w:val="es-ES"/>
                    </w:rPr>
                    <w:t>Lãnh đạo Sở có ý kiến thống nhất về dự thảo và Giám đốc Sở ký trình UBND tỉnh.</w:t>
                  </w:r>
                </w:p>
              </w:tc>
              <w:tc>
                <w:tcPr>
                  <w:tcW w:w="1136" w:type="pct"/>
                  <w:tcBorders>
                    <w:top w:val="single" w:sz="4" w:space="0" w:color="auto"/>
                    <w:left w:val="single" w:sz="4" w:space="0" w:color="auto"/>
                    <w:bottom w:val="single" w:sz="4" w:space="0" w:color="auto"/>
                    <w:right w:val="single" w:sz="4" w:space="0" w:color="auto"/>
                  </w:tcBorders>
                  <w:vAlign w:val="center"/>
                </w:tcPr>
                <w:p w14:paraId="4F91747B" w14:textId="77777777" w:rsidR="00784301" w:rsidRPr="007E29D1" w:rsidRDefault="00784301" w:rsidP="00893C91">
                  <w:pPr>
                    <w:pStyle w:val="Header"/>
                    <w:jc w:val="both"/>
                    <w:rPr>
                      <w:sz w:val="26"/>
                      <w:szCs w:val="26"/>
                      <w:lang w:val="nl-NL"/>
                    </w:rPr>
                  </w:pPr>
                  <w:r w:rsidRPr="007E29D1">
                    <w:rPr>
                      <w:sz w:val="26"/>
                      <w:szCs w:val="26"/>
                      <w:lang w:val="nl-NL"/>
                    </w:rPr>
                    <w:t>Giám đốc Sở GD&amp;ĐT</w:t>
                  </w:r>
                </w:p>
                <w:p w14:paraId="1A2E658F" w14:textId="77777777" w:rsidR="00784301" w:rsidRPr="007E29D1" w:rsidRDefault="00784301" w:rsidP="00893C91">
                  <w:pPr>
                    <w:pStyle w:val="Header"/>
                    <w:jc w:val="center"/>
                    <w:rPr>
                      <w:sz w:val="26"/>
                      <w:szCs w:val="26"/>
                      <w:lang w:val="nl-NL"/>
                    </w:rPr>
                  </w:pPr>
                </w:p>
              </w:tc>
              <w:tc>
                <w:tcPr>
                  <w:tcW w:w="760" w:type="pct"/>
                  <w:vMerge/>
                  <w:tcBorders>
                    <w:left w:val="single" w:sz="4" w:space="0" w:color="auto"/>
                    <w:bottom w:val="single" w:sz="4" w:space="0" w:color="auto"/>
                    <w:right w:val="single" w:sz="4" w:space="0" w:color="auto"/>
                  </w:tcBorders>
                  <w:vAlign w:val="center"/>
                </w:tcPr>
                <w:p w14:paraId="00FACE62" w14:textId="77777777" w:rsidR="00784301" w:rsidRPr="007E29D1" w:rsidRDefault="00784301" w:rsidP="00893C91">
                  <w:pPr>
                    <w:pStyle w:val="Header"/>
                    <w:jc w:val="center"/>
                    <w:rPr>
                      <w:sz w:val="26"/>
                      <w:szCs w:val="26"/>
                      <w:lang w:val="nl-NL"/>
                    </w:rPr>
                  </w:pPr>
                </w:p>
              </w:tc>
            </w:tr>
            <w:tr w:rsidR="006A4142" w:rsidRPr="007E29D1" w14:paraId="2936A048"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2596E75D" w14:textId="1E54C143" w:rsidR="00784301"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15661376" w14:textId="77777777" w:rsidTr="00C61AFE">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2FAFC2E9" w14:textId="77777777" w:rsidR="00784301" w:rsidRPr="007E29D1" w:rsidRDefault="00784301" w:rsidP="00893C91">
                  <w:pPr>
                    <w:pStyle w:val="Header"/>
                    <w:jc w:val="center"/>
                    <w:rPr>
                      <w:b/>
                      <w:sz w:val="26"/>
                      <w:szCs w:val="26"/>
                      <w:lang w:val="nl-NL"/>
                    </w:rPr>
                  </w:pPr>
                  <w:r w:rsidRPr="007E29D1">
                    <w:rPr>
                      <w:b/>
                      <w:sz w:val="26"/>
                      <w:szCs w:val="26"/>
                      <w:lang w:val="nl-NL"/>
                    </w:rPr>
                    <w:t>Bước 3</w:t>
                  </w:r>
                </w:p>
                <w:p w14:paraId="04D53130" w14:textId="77777777" w:rsidR="00784301" w:rsidRPr="007E29D1" w:rsidRDefault="00784301" w:rsidP="00893C91">
                  <w:pPr>
                    <w:pStyle w:val="Header"/>
                    <w:spacing w:before="120"/>
                    <w:jc w:val="both"/>
                    <w:rPr>
                      <w:sz w:val="26"/>
                      <w:szCs w:val="26"/>
                      <w:lang w:val="es-ES"/>
                    </w:rPr>
                  </w:pPr>
                </w:p>
              </w:tc>
              <w:tc>
                <w:tcPr>
                  <w:tcW w:w="2447" w:type="pct"/>
                  <w:tcBorders>
                    <w:top w:val="single" w:sz="4" w:space="0" w:color="auto"/>
                    <w:left w:val="single" w:sz="4" w:space="0" w:color="auto"/>
                    <w:bottom w:val="single" w:sz="4" w:space="0" w:color="auto"/>
                    <w:right w:val="single" w:sz="4" w:space="0" w:color="auto"/>
                  </w:tcBorders>
                  <w:vAlign w:val="center"/>
                </w:tcPr>
                <w:p w14:paraId="6F005DCF" w14:textId="77777777" w:rsidR="00784301" w:rsidRPr="007E29D1" w:rsidRDefault="00784301" w:rsidP="00893C91">
                  <w:pPr>
                    <w:pStyle w:val="Header"/>
                    <w:spacing w:before="120"/>
                    <w:jc w:val="both"/>
                    <w:rPr>
                      <w:sz w:val="26"/>
                      <w:szCs w:val="26"/>
                      <w:lang w:val="es-ES"/>
                    </w:rPr>
                  </w:pPr>
                  <w:r w:rsidRPr="007E29D1">
                    <w:rPr>
                      <w:sz w:val="26"/>
                      <w:szCs w:val="26"/>
                      <w:lang w:val="es-ES"/>
                    </w:rPr>
                    <w:t>Tham mưu trình UBND tỉnh ban hành  Quyết định Thành lập.</w:t>
                  </w:r>
                </w:p>
                <w:p w14:paraId="01CCB3AE" w14:textId="6B47EA71" w:rsidR="00C61AFE" w:rsidRPr="007E29D1" w:rsidRDefault="00C61AFE" w:rsidP="00C61AFE">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136" w:type="pct"/>
                  <w:tcBorders>
                    <w:top w:val="single" w:sz="4" w:space="0" w:color="auto"/>
                    <w:left w:val="single" w:sz="4" w:space="0" w:color="auto"/>
                    <w:bottom w:val="single" w:sz="4" w:space="0" w:color="auto"/>
                    <w:right w:val="single" w:sz="4" w:space="0" w:color="auto"/>
                  </w:tcBorders>
                </w:tcPr>
                <w:p w14:paraId="4DF2B808" w14:textId="40F9E843" w:rsidR="00784301" w:rsidRPr="007E29D1" w:rsidRDefault="00784301" w:rsidP="00C61AFE">
                  <w:pPr>
                    <w:pStyle w:val="Header"/>
                    <w:jc w:val="center"/>
                    <w:rPr>
                      <w:sz w:val="26"/>
                      <w:szCs w:val="26"/>
                      <w:lang w:val="nl-NL"/>
                    </w:rPr>
                  </w:pPr>
                  <w:r w:rsidRPr="007E29D1">
                    <w:rPr>
                      <w:sz w:val="26"/>
                      <w:szCs w:val="26"/>
                      <w:lang w:val="nl-NL"/>
                    </w:rPr>
                    <w:t>Chủ tịch UBND tỉnh</w:t>
                  </w:r>
                </w:p>
                <w:p w14:paraId="3F54AADA" w14:textId="77777777" w:rsidR="00C61AFE" w:rsidRPr="007E29D1" w:rsidRDefault="00C61AFE" w:rsidP="00C61AFE">
                  <w:pPr>
                    <w:pStyle w:val="Header"/>
                    <w:jc w:val="center"/>
                    <w:rPr>
                      <w:sz w:val="26"/>
                      <w:szCs w:val="26"/>
                      <w:lang w:val="nl-NL"/>
                    </w:rPr>
                  </w:pPr>
                </w:p>
                <w:p w14:paraId="4E502BE1" w14:textId="0F1BFA0E" w:rsidR="00C61AFE" w:rsidRPr="007E29D1" w:rsidRDefault="00C61AFE" w:rsidP="00C61AFE">
                  <w:pPr>
                    <w:pStyle w:val="Header"/>
                    <w:jc w:val="center"/>
                    <w:rPr>
                      <w:sz w:val="26"/>
                      <w:szCs w:val="26"/>
                      <w:lang w:val="nl-NL"/>
                    </w:rPr>
                  </w:pPr>
                  <w:r w:rsidRPr="007E29D1">
                    <w:rPr>
                      <w:sz w:val="26"/>
                      <w:szCs w:val="26"/>
                      <w:lang w:val="nl-NL"/>
                    </w:rPr>
                    <w:t>Văn thư</w:t>
                  </w:r>
                </w:p>
                <w:p w14:paraId="738AF8F0" w14:textId="77777777" w:rsidR="00784301" w:rsidRPr="007E29D1" w:rsidRDefault="00784301" w:rsidP="00C61AFE">
                  <w:pPr>
                    <w:pStyle w:val="Header"/>
                    <w:jc w:val="center"/>
                    <w:rPr>
                      <w:sz w:val="26"/>
                      <w:szCs w:val="26"/>
                      <w:lang w:val="nl-NL"/>
                    </w:rPr>
                  </w:pPr>
                </w:p>
              </w:tc>
              <w:tc>
                <w:tcPr>
                  <w:tcW w:w="760" w:type="pct"/>
                  <w:tcBorders>
                    <w:top w:val="single" w:sz="4" w:space="0" w:color="auto"/>
                    <w:left w:val="single" w:sz="4" w:space="0" w:color="auto"/>
                    <w:bottom w:val="single" w:sz="4" w:space="0" w:color="auto"/>
                    <w:right w:val="single" w:sz="4" w:space="0" w:color="auto"/>
                  </w:tcBorders>
                  <w:vAlign w:val="center"/>
                </w:tcPr>
                <w:p w14:paraId="357CF23E" w14:textId="77777777" w:rsidR="00784301" w:rsidRPr="007E29D1" w:rsidRDefault="00784301" w:rsidP="00893C91">
                  <w:pPr>
                    <w:pStyle w:val="Header"/>
                    <w:jc w:val="center"/>
                    <w:rPr>
                      <w:sz w:val="26"/>
                      <w:szCs w:val="26"/>
                      <w:lang w:val="nl-NL"/>
                    </w:rPr>
                  </w:pPr>
                  <w:r w:rsidRPr="007E29D1">
                    <w:rPr>
                      <w:sz w:val="26"/>
                      <w:szCs w:val="26"/>
                      <w:lang w:val="nl-NL"/>
                    </w:rPr>
                    <w:t>06 ngày</w:t>
                  </w:r>
                </w:p>
              </w:tc>
            </w:tr>
            <w:tr w:rsidR="006A4142" w:rsidRPr="007E29D1" w14:paraId="4EA79D75" w14:textId="77777777" w:rsidTr="00893C91">
              <w:trPr>
                <w:trHeight w:val="517"/>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8054EAB" w14:textId="77777777" w:rsidR="00784301" w:rsidRPr="007E29D1" w:rsidRDefault="00784301" w:rsidP="00893C91">
                  <w:pPr>
                    <w:pStyle w:val="Header"/>
                    <w:jc w:val="center"/>
                    <w:rPr>
                      <w:sz w:val="26"/>
                      <w:szCs w:val="26"/>
                      <w:lang w:val="nl-NL"/>
                    </w:rPr>
                  </w:pPr>
                  <w:r w:rsidRPr="007E29D1">
                    <w:rPr>
                      <w:b/>
                      <w:sz w:val="26"/>
                      <w:szCs w:val="26"/>
                      <w:lang w:val="nl-NL"/>
                    </w:rPr>
                    <w:t>Trung tâm Phục vụ hành chính công</w:t>
                  </w:r>
                </w:p>
              </w:tc>
            </w:tr>
            <w:tr w:rsidR="006A4142" w:rsidRPr="007E29D1" w14:paraId="1D67FCCF" w14:textId="77777777" w:rsidTr="00CA656C">
              <w:trPr>
                <w:trHeight w:val="517"/>
              </w:trPr>
              <w:tc>
                <w:tcPr>
                  <w:tcW w:w="657" w:type="pct"/>
                  <w:tcBorders>
                    <w:top w:val="single" w:sz="4" w:space="0" w:color="auto"/>
                    <w:left w:val="single" w:sz="4" w:space="0" w:color="auto"/>
                    <w:bottom w:val="single" w:sz="4" w:space="0" w:color="auto"/>
                    <w:right w:val="single" w:sz="4" w:space="0" w:color="auto"/>
                  </w:tcBorders>
                  <w:vAlign w:val="center"/>
                </w:tcPr>
                <w:p w14:paraId="0F507935" w14:textId="77777777" w:rsidR="00784301" w:rsidRPr="007E29D1" w:rsidRDefault="00784301" w:rsidP="00893C91">
                  <w:pPr>
                    <w:pStyle w:val="Header"/>
                    <w:jc w:val="center"/>
                    <w:rPr>
                      <w:sz w:val="26"/>
                      <w:szCs w:val="26"/>
                      <w:lang w:val="nl-NL"/>
                    </w:rPr>
                  </w:pPr>
                </w:p>
              </w:tc>
              <w:tc>
                <w:tcPr>
                  <w:tcW w:w="2447" w:type="pct"/>
                  <w:tcBorders>
                    <w:top w:val="single" w:sz="4" w:space="0" w:color="auto"/>
                    <w:left w:val="single" w:sz="4" w:space="0" w:color="auto"/>
                    <w:bottom w:val="single" w:sz="4" w:space="0" w:color="auto"/>
                    <w:right w:val="single" w:sz="4" w:space="0" w:color="auto"/>
                  </w:tcBorders>
                  <w:vAlign w:val="center"/>
                  <w:hideMark/>
                </w:tcPr>
                <w:p w14:paraId="1D46A8B8" w14:textId="16069DA4" w:rsidR="00784301" w:rsidRPr="007E29D1" w:rsidRDefault="00C61AFE" w:rsidP="00C61AF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136" w:type="pct"/>
                  <w:tcBorders>
                    <w:top w:val="single" w:sz="4" w:space="0" w:color="auto"/>
                    <w:left w:val="single" w:sz="4" w:space="0" w:color="auto"/>
                    <w:bottom w:val="single" w:sz="4" w:space="0" w:color="auto"/>
                    <w:right w:val="single" w:sz="4" w:space="0" w:color="auto"/>
                  </w:tcBorders>
                  <w:vAlign w:val="center"/>
                  <w:hideMark/>
                </w:tcPr>
                <w:p w14:paraId="3AC352BE" w14:textId="77777777" w:rsidR="00784301" w:rsidRPr="007E29D1" w:rsidRDefault="00784301" w:rsidP="00CA656C">
                  <w:pPr>
                    <w:pStyle w:val="Header"/>
                    <w:jc w:val="center"/>
                    <w:rPr>
                      <w:sz w:val="26"/>
                      <w:szCs w:val="26"/>
                      <w:lang w:val="nl-NL"/>
                    </w:rPr>
                  </w:pPr>
                  <w:r w:rsidRPr="007E29D1">
                    <w:rPr>
                      <w:sz w:val="26"/>
                      <w:szCs w:val="26"/>
                      <w:lang w:val="nl-NL"/>
                    </w:rPr>
                    <w:t>Công chức tại  Trung tâm Phục vụ hành chính công.</w:t>
                  </w:r>
                </w:p>
              </w:tc>
              <w:tc>
                <w:tcPr>
                  <w:tcW w:w="760" w:type="pct"/>
                  <w:tcBorders>
                    <w:top w:val="single" w:sz="4" w:space="0" w:color="auto"/>
                    <w:left w:val="single" w:sz="4" w:space="0" w:color="auto"/>
                    <w:bottom w:val="single" w:sz="4" w:space="0" w:color="auto"/>
                    <w:right w:val="single" w:sz="4" w:space="0" w:color="auto"/>
                  </w:tcBorders>
                  <w:vAlign w:val="center"/>
                </w:tcPr>
                <w:p w14:paraId="724A09D4" w14:textId="77777777" w:rsidR="00784301" w:rsidRPr="007E29D1" w:rsidRDefault="00784301" w:rsidP="00893C91">
                  <w:pPr>
                    <w:pStyle w:val="Header"/>
                    <w:jc w:val="center"/>
                    <w:rPr>
                      <w:sz w:val="26"/>
                      <w:szCs w:val="26"/>
                      <w:lang w:val="nl-NL"/>
                    </w:rPr>
                  </w:pPr>
                  <w:r w:rsidRPr="007E29D1">
                    <w:rPr>
                      <w:sz w:val="26"/>
                      <w:szCs w:val="26"/>
                      <w:lang w:val="nl-NL"/>
                    </w:rPr>
                    <w:t>01 ngày</w:t>
                  </w:r>
                </w:p>
              </w:tc>
            </w:tr>
            <w:tr w:rsidR="006A4142" w:rsidRPr="007E29D1" w14:paraId="30EE86BA" w14:textId="77777777" w:rsidTr="001529DB">
              <w:trPr>
                <w:trHeight w:val="465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395A4F2A" w14:textId="55369424" w:rsidR="00784301" w:rsidRPr="007E29D1" w:rsidRDefault="008E0AB6" w:rsidP="00893C91">
                  <w:pPr>
                    <w:spacing w:before="100" w:beforeAutospacing="1" w:after="100" w:afterAutospacing="1"/>
                    <w:rPr>
                      <w:sz w:val="26"/>
                      <w:szCs w:val="26"/>
                      <w:lang w:val="nl-NL"/>
                    </w:rPr>
                  </w:pPr>
                  <w:r w:rsidRPr="007E29D1">
                    <w:rPr>
                      <w:noProof/>
                      <w:sz w:val="26"/>
                      <w:szCs w:val="26"/>
                    </w:rPr>
                    <w:pict w14:anchorId="1DBF76A0">
                      <v:roundrect id="Rounded Rectangle 78" o:spid="_x0000_s1771" style="position:absolute;margin-left:9.25pt;margin-top:19pt;width:143.25pt;height:45.25pt;z-index:25221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" fillcolor="#cdddac [1622]" strokecolor="#94b64e [3046]">
                        <v:fill color2="#f0f4e6 [502]" rotate="t" angle="180" colors="0 #dafda7;22938f #e4fdc2;1 #f5ffe6" focus="100%" type="gradient"/>
                        <v:shadow on="t" color="black" opacity="24903f" origin=",.5" offset="0,.55556mm"/>
                        <v:path arrowok="t"/>
                        <v:textbox style="mso-next-textbox:#Rounded Rectangle 78">
                          <w:txbxContent>
                            <w:p w14:paraId="05150308" w14:textId="77777777" w:rsidR="008E0AB6" w:rsidRPr="0059023E" w:rsidRDefault="008E0AB6" w:rsidP="00784301">
                              <w:pPr>
                                <w:jc w:val="center"/>
                                <w:rPr>
                                  <w:sz w:val="16"/>
                                  <w:szCs w:val="16"/>
                                </w:rPr>
                              </w:pPr>
                              <w:r w:rsidRPr="0059023E">
                                <w:rPr>
                                  <w:sz w:val="16"/>
                                  <w:szCs w:val="16"/>
                                </w:rPr>
                                <w:t xml:space="preserve">Công chức Trung tâm hành chính công </w:t>
                              </w:r>
                              <w:r>
                                <w:rPr>
                                  <w:sz w:val="16"/>
                                  <w:szCs w:val="16"/>
                                </w:rPr>
                                <w:t xml:space="preserve">tiếp nhận hồ sơ (1 </w:t>
                              </w:r>
                              <w:r w:rsidRPr="0059023E">
                                <w:rPr>
                                  <w:sz w:val="16"/>
                                  <w:szCs w:val="16"/>
                                </w:rPr>
                                <w:t>ngày)</w:t>
                              </w:r>
                            </w:p>
                          </w:txbxContent>
                        </v:textbox>
                      </v:roundrect>
                    </w:pict>
                  </w:r>
                  <w:r w:rsidRPr="007E29D1">
                    <w:rPr>
                      <w:noProof/>
                      <w:sz w:val="26"/>
                      <w:szCs w:val="26"/>
                    </w:rPr>
                    <w:pict w14:anchorId="64AAB0C3">
                      <v:roundrect id="Rounded Rectangle 79" o:spid="_x0000_s1770" style="position:absolute;margin-left:198.85pt;margin-top:15.55pt;width:164.65pt;height:46pt;z-index:25222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79">
                          <w:txbxContent>
                            <w:p w14:paraId="3ADD62FA" w14:textId="77777777" w:rsidR="008E0AB6" w:rsidRPr="0059023E" w:rsidRDefault="008E0AB6" w:rsidP="00784301">
                              <w:pPr>
                                <w:jc w:val="center"/>
                                <w:rPr>
                                  <w:sz w:val="16"/>
                                  <w:szCs w:val="16"/>
                                </w:rPr>
                              </w:pPr>
                              <w:r>
                                <w:rPr>
                                  <w:sz w:val="16"/>
                                  <w:szCs w:val="16"/>
                                </w:rPr>
                                <w:t>Phòng KHTC  tiếp nhận hồ sơ và phân công công chức thụ lý, giải quyết  hồ sơ  trình lãnh đạo Phòng KHTC (10</w:t>
                              </w:r>
                              <w:r w:rsidRPr="0059023E">
                                <w:rPr>
                                  <w:sz w:val="16"/>
                                  <w:szCs w:val="16"/>
                                </w:rPr>
                                <w:t xml:space="preserve"> ngày)</w:t>
                              </w:r>
                            </w:p>
                          </w:txbxContent>
                        </v:textbox>
                      </v:roundrect>
                    </w:pict>
                  </w:r>
                  <w:r w:rsidR="00784301" w:rsidRPr="007E29D1">
                    <w:rPr>
                      <w:sz w:val="26"/>
                      <w:szCs w:val="26"/>
                      <w:lang w:val="nl-NL"/>
                    </w:rPr>
                    <w:t>Bản đồ quy trình</w:t>
                  </w:r>
                </w:p>
                <w:p w14:paraId="589BE06A" w14:textId="7DB571EA" w:rsidR="00784301" w:rsidRPr="007E29D1" w:rsidRDefault="008E0AB6" w:rsidP="00893C91">
                  <w:pPr>
                    <w:spacing w:before="100" w:beforeAutospacing="1" w:after="100" w:afterAutospacing="1"/>
                    <w:rPr>
                      <w:sz w:val="26"/>
                      <w:szCs w:val="26"/>
                      <w:lang w:val="nl-NL"/>
                    </w:rPr>
                  </w:pPr>
                  <w:r w:rsidRPr="007E29D1">
                    <w:rPr>
                      <w:noProof/>
                      <w:sz w:val="26"/>
                      <w:szCs w:val="26"/>
                    </w:rPr>
                    <w:pict w14:anchorId="7FD3DC40">
                      <v:shape id="Right Arrow 80" o:spid="_x0000_s1769" type="#_x0000_t13" style="position:absolute;margin-left:163.6pt;margin-top:5.1pt;width:21.75pt;height:15pt;flip:y;z-index:25222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p>
                <w:p w14:paraId="6EFD1A65" w14:textId="22CF6F38" w:rsidR="00784301" w:rsidRPr="007E29D1" w:rsidRDefault="008E0AB6" w:rsidP="00893C91">
                  <w:pPr>
                    <w:spacing w:before="100" w:beforeAutospacing="1" w:after="100" w:afterAutospacing="1"/>
                    <w:rPr>
                      <w:sz w:val="26"/>
                      <w:szCs w:val="26"/>
                      <w:lang w:val="nl-NL"/>
                    </w:rPr>
                  </w:pPr>
                  <w:r w:rsidRPr="007E29D1">
                    <w:rPr>
                      <w:noProof/>
                      <w:sz w:val="26"/>
                      <w:szCs w:val="26"/>
                    </w:rPr>
                    <w:pict w14:anchorId="7B6668CD">
                      <v:shape id="Down Arrow 81" o:spid="_x0000_s1768" type="#_x0000_t67" style="position:absolute;margin-left:269.45pt;margin-top:4.8pt;width:21.75pt;height:18.75pt;z-index:25222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" adj="10800"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093E989E">
                      <v:roundrect id="Rounded Rectangle 82" o:spid="_x0000_s1767" style="position:absolute;margin-left:7.85pt;margin-top:21.1pt;width:145.65pt;height:48.85pt;z-index:25222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82">
                          <w:txbxContent>
                            <w:p w14:paraId="38A1E7C9" w14:textId="77777777" w:rsidR="008E0AB6" w:rsidRPr="0059023E" w:rsidRDefault="008E0AB6" w:rsidP="00784301">
                              <w:pPr>
                                <w:jc w:val="both"/>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 xml:space="preserve">1 </w:t>
                              </w:r>
                              <w:r w:rsidRPr="0059023E">
                                <w:rPr>
                                  <w:sz w:val="16"/>
                                  <w:szCs w:val="16"/>
                                </w:rPr>
                                <w:t>ngày)</w:t>
                              </w:r>
                            </w:p>
                            <w:p w14:paraId="3645EA3A" w14:textId="77777777" w:rsidR="008E0AB6" w:rsidRPr="0059023E" w:rsidRDefault="008E0AB6" w:rsidP="00784301">
                              <w:pPr>
                                <w:jc w:val="center"/>
                                <w:rPr>
                                  <w:sz w:val="16"/>
                                  <w:szCs w:val="16"/>
                                </w:rPr>
                              </w:pPr>
                            </w:p>
                          </w:txbxContent>
                        </v:textbox>
                      </v:roundrect>
                    </w:pict>
                  </w:r>
                </w:p>
                <w:p w14:paraId="7EEA975D" w14:textId="65E38BD5" w:rsidR="00784301" w:rsidRPr="007E29D1" w:rsidRDefault="008E0AB6" w:rsidP="00893C91">
                  <w:pPr>
                    <w:spacing w:before="100" w:beforeAutospacing="1" w:after="100" w:afterAutospacing="1"/>
                    <w:rPr>
                      <w:sz w:val="26"/>
                      <w:szCs w:val="26"/>
                      <w:lang w:val="nl-NL"/>
                    </w:rPr>
                  </w:pPr>
                  <w:r w:rsidRPr="007E29D1">
                    <w:rPr>
                      <w:noProof/>
                      <w:sz w:val="26"/>
                      <w:szCs w:val="26"/>
                    </w:rPr>
                    <w:pict w14:anchorId="0BAC23BC">
                      <v:shape id="Left Arrow 83" o:spid="_x0000_s1766" type="#_x0000_t66" style="position:absolute;margin-left:165.2pt;margin-top:16.55pt;width:24.75pt;height:15pt;flip:y;z-index:25222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39BAC30">
                      <v:roundrect id="Rounded Rectangle 84" o:spid="_x0000_s1765" style="position:absolute;margin-left:199.1pt;margin-top:.85pt;width:167.75pt;height:45.7pt;z-index:25222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84">
                          <w:txbxContent>
                            <w:p w14:paraId="76730950" w14:textId="77777777" w:rsidR="008E0AB6" w:rsidRPr="0059023E" w:rsidRDefault="008E0AB6" w:rsidP="00784301">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(1 ngày</w:t>
                              </w:r>
                              <w:r w:rsidRPr="0059023E">
                                <w:rPr>
                                  <w:sz w:val="16"/>
                                  <w:szCs w:val="16"/>
                                </w:rPr>
                                <w:t>)</w:t>
                              </w:r>
                            </w:p>
                            <w:p w14:paraId="36393022" w14:textId="77777777" w:rsidR="008E0AB6" w:rsidRPr="0059023E" w:rsidRDefault="008E0AB6" w:rsidP="00784301">
                              <w:pPr>
                                <w:jc w:val="center"/>
                                <w:rPr>
                                  <w:sz w:val="16"/>
                                  <w:szCs w:val="16"/>
                                </w:rPr>
                              </w:pPr>
                            </w:p>
                          </w:txbxContent>
                        </v:textbox>
                      </v:roundrect>
                    </w:pict>
                  </w:r>
                  <w:r w:rsidRPr="007E29D1">
                    <w:rPr>
                      <w:noProof/>
                      <w:sz w:val="26"/>
                      <w:szCs w:val="26"/>
                    </w:rPr>
                    <w:pict w14:anchorId="76858FF4">
                      <v:shape id="Straight Arrow Connector 86" o:spid="_x0000_s1764" type="#_x0000_t32" style="position:absolute;margin-left:408.75pt;margin-top:625.1pt;width:24.75pt;height:0;z-index:2522240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" strokecolor="#4579b8 [3044]">
                        <v:stroke endarrow="block"/>
                        <o:lock v:ext="edit" shapetype="f"/>
                      </v:shape>
                    </w:pict>
                  </w:r>
                </w:p>
                <w:p w14:paraId="08BDC299" w14:textId="7764220A" w:rsidR="00784301" w:rsidRPr="007E29D1" w:rsidRDefault="008E0AB6" w:rsidP="00893C91">
                  <w:pPr>
                    <w:spacing w:before="100" w:beforeAutospacing="1" w:after="100" w:afterAutospacing="1"/>
                    <w:rPr>
                      <w:sz w:val="26"/>
                      <w:szCs w:val="26"/>
                      <w:lang w:val="nl-NL"/>
                    </w:rPr>
                  </w:pPr>
                  <w:r w:rsidRPr="007E29D1">
                    <w:rPr>
                      <w:noProof/>
                      <w:sz w:val="26"/>
                      <w:szCs w:val="26"/>
                    </w:rPr>
                    <w:pict w14:anchorId="6FFDD1BD">
                      <v:shape id="Down Arrow 87" o:spid="_x0000_s1763" type="#_x0000_t67" style="position:absolute;margin-left:63.95pt;margin-top:15.05pt;width:16.5pt;height:18pt;z-index:25223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" adj="11700" fillcolor="#215a69 [1640]" stroked="f">
                        <v:fill color2="#3da5c1 [3016]" rotate="t" angle="180" colors="0 #2787a0;52429f #36b1d2;1 #34b3d6" focus="100%" type="gradient">
                          <o:fill v:ext="view" type="gradientUnscaled"/>
                        </v:fill>
                        <v:shadow on="t" color="black" opacity="22937f" origin=",.5" offset="0,.63889mm"/>
                      </v:shape>
                    </w:pict>
                  </w:r>
                </w:p>
                <w:p w14:paraId="72DF2C23" w14:textId="02DD2833" w:rsidR="00784301" w:rsidRPr="007E29D1" w:rsidRDefault="008E0AB6" w:rsidP="00893C91">
                  <w:pPr>
                    <w:spacing w:before="100" w:beforeAutospacing="1" w:after="100" w:afterAutospacing="1"/>
                    <w:rPr>
                      <w:sz w:val="26"/>
                      <w:szCs w:val="26"/>
                      <w:lang w:val="nl-NL"/>
                    </w:rPr>
                  </w:pPr>
                  <w:r w:rsidRPr="007E29D1">
                    <w:rPr>
                      <w:noProof/>
                      <w:sz w:val="26"/>
                      <w:szCs w:val="26"/>
                    </w:rPr>
                    <w:pict w14:anchorId="54A96D91">
                      <v:shape id="Right Arrow 88" o:spid="_x0000_s1762" type="#_x0000_t13" style="position:absolute;margin-left:165.8pt;margin-top:27.65pt;width:21.75pt;height:15pt;flip:y;z-index:25222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297510C6">
                      <v:roundrect id="Rounded Rectangle 89" o:spid="_x0000_s1761" style="position:absolute;margin-left:202.6pt;margin-top:7.5pt;width:163.95pt;height:46.25pt;z-index:25222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" fillcolor="#cdddac [1622]" strokecolor="#94b64e [3046]">
                        <v:fill color2="#f0f4e6 [502]" rotate="t" angle="180" colors="0 #dafda7;22938f #e4fdc2;1 #f5ffe6" focus="100%" type="gradient"/>
                        <v:shadow on="t" color="black" opacity="24903f" origin=",.5" offset="0,.55556mm"/>
                        <v:path arrowok="t"/>
                        <v:textbox style="mso-next-textbox:#Rounded Rectangle 89">
                          <w:txbxContent>
                            <w:p w14:paraId="34E48E98" w14:textId="77777777" w:rsidR="008E0AB6" w:rsidRPr="0059023E" w:rsidRDefault="008E0AB6" w:rsidP="00784301">
                              <w:pPr>
                                <w:jc w:val="center"/>
                                <w:rPr>
                                  <w:sz w:val="16"/>
                                  <w:szCs w:val="16"/>
                                </w:rPr>
                              </w:pPr>
                              <w:r w:rsidRPr="0059023E">
                                <w:rPr>
                                  <w:sz w:val="16"/>
                                  <w:szCs w:val="16"/>
                                </w:rPr>
                                <w:t>Công chức Trung tâm hành chính công</w:t>
                              </w:r>
                              <w:r>
                                <w:rPr>
                                  <w:sz w:val="16"/>
                                  <w:szCs w:val="16"/>
                                </w:rPr>
                                <w:t xml:space="preserve"> trả kết quả (1 ngày)</w:t>
                              </w:r>
                            </w:p>
                          </w:txbxContent>
                        </v:textbox>
                      </v:roundrect>
                    </w:pict>
                  </w:r>
                  <w:r w:rsidRPr="007E29D1">
                    <w:rPr>
                      <w:noProof/>
                      <w:sz w:val="26"/>
                      <w:szCs w:val="26"/>
                    </w:rPr>
                    <w:pict w14:anchorId="3E0BA287">
                      <v:roundrect id="Rounded Rectangle 90" o:spid="_x0000_s1760" style="position:absolute;margin-left:.6pt;margin-top:7.45pt;width:152.5pt;height:49.4pt;z-index:25223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" fillcolor="#215a69 [1640]" stroked="f">
                        <v:fill color2="#3da5c1 [3016]" rotate="t" angle="180" colors="0 #2787a0;52429f #36b1d2;1 #34b3d6" focus="100%" type="gradient">
                          <o:fill v:ext="view" type="gradientUnscaled"/>
                        </v:fill>
                        <v:shadow on="t" color="black" opacity="22937f" origin=",.5" offset="0,.63889mm"/>
                        <v:textbox style="mso-next-textbox:#Rounded Rectangle 90">
                          <w:txbxContent>
                            <w:p w14:paraId="787D7D1E" w14:textId="758F6CD2" w:rsidR="008E0AB6" w:rsidRPr="005150E8" w:rsidRDefault="008E0AB6" w:rsidP="00784301">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6</w:t>
                              </w:r>
                              <w:r w:rsidRPr="005150E8">
                                <w:rPr>
                                  <w:sz w:val="15"/>
                                  <w:szCs w:val="15"/>
                                </w:rPr>
                                <w:t xml:space="preserve"> ngày)</w:t>
                              </w:r>
                            </w:p>
                            <w:p w14:paraId="0135D5F9" w14:textId="77777777" w:rsidR="008E0AB6" w:rsidRPr="005150E8" w:rsidRDefault="008E0AB6" w:rsidP="00784301">
                              <w:pPr>
                                <w:jc w:val="center"/>
                                <w:rPr>
                                  <w:sz w:val="15"/>
                                  <w:szCs w:val="15"/>
                                </w:rPr>
                              </w:pPr>
                            </w:p>
                          </w:txbxContent>
                        </v:textbox>
                      </v:roundrect>
                    </w:pict>
                  </w:r>
                </w:p>
                <w:p w14:paraId="76AD42A2" w14:textId="77777777" w:rsidR="00784301" w:rsidRPr="007E29D1" w:rsidRDefault="00784301" w:rsidP="00893C91">
                  <w:pPr>
                    <w:pStyle w:val="Header"/>
                    <w:jc w:val="center"/>
                    <w:rPr>
                      <w:sz w:val="26"/>
                      <w:szCs w:val="26"/>
                      <w:lang w:val="nl-NL"/>
                    </w:rPr>
                  </w:pPr>
                </w:p>
                <w:p w14:paraId="6FE22DDF" w14:textId="77777777" w:rsidR="00784301" w:rsidRPr="007E29D1" w:rsidRDefault="00784301" w:rsidP="00893C91">
                  <w:pPr>
                    <w:pStyle w:val="Header"/>
                    <w:jc w:val="center"/>
                    <w:rPr>
                      <w:sz w:val="26"/>
                      <w:szCs w:val="26"/>
                      <w:lang w:val="nl-NL"/>
                    </w:rPr>
                  </w:pPr>
                </w:p>
                <w:p w14:paraId="418BF2CD" w14:textId="77777777" w:rsidR="00784301" w:rsidRPr="007E29D1" w:rsidRDefault="00784301" w:rsidP="00C61AFE">
                  <w:pPr>
                    <w:pStyle w:val="Header"/>
                    <w:rPr>
                      <w:sz w:val="26"/>
                      <w:szCs w:val="26"/>
                      <w:lang w:val="nl-NL"/>
                    </w:rPr>
                  </w:pPr>
                </w:p>
              </w:tc>
            </w:tr>
          </w:tbl>
          <w:p w14:paraId="49B368C2" w14:textId="77777777" w:rsidR="00784301" w:rsidRPr="007E29D1" w:rsidRDefault="00784301" w:rsidP="00893C91">
            <w:pPr>
              <w:ind w:left="84" w:right="83"/>
              <w:jc w:val="center"/>
              <w:rPr>
                <w:sz w:val="26"/>
                <w:szCs w:val="26"/>
                <w:lang w:val="hr-HR"/>
              </w:rPr>
            </w:pPr>
          </w:p>
        </w:tc>
      </w:tr>
      <w:tr w:rsidR="006A4142" w:rsidRPr="007E29D1" w14:paraId="69513E24" w14:textId="77777777" w:rsidTr="00893C91">
        <w:trPr>
          <w:tblCellSpacing w:w="0" w:type="dxa"/>
        </w:trPr>
        <w:tc>
          <w:tcPr>
            <w:tcW w:w="2217" w:type="dxa"/>
            <w:vAlign w:val="center"/>
            <w:hideMark/>
          </w:tcPr>
          <w:p w14:paraId="1C53B55A" w14:textId="77777777" w:rsidR="00784301" w:rsidRPr="007E29D1" w:rsidRDefault="00784301" w:rsidP="00893C91">
            <w:pPr>
              <w:ind w:right="84"/>
              <w:jc w:val="both"/>
              <w:rPr>
                <w:sz w:val="26"/>
                <w:szCs w:val="26"/>
              </w:rPr>
            </w:pPr>
            <w:r w:rsidRPr="007E29D1">
              <w:rPr>
                <w:b/>
                <w:bCs/>
                <w:sz w:val="26"/>
                <w:szCs w:val="26"/>
              </w:rPr>
              <w:lastRenderedPageBreak/>
              <w:t>2. Cách thức thực hiện:</w:t>
            </w:r>
          </w:p>
        </w:tc>
        <w:tc>
          <w:tcPr>
            <w:tcW w:w="8215" w:type="dxa"/>
            <w:vAlign w:val="center"/>
            <w:hideMark/>
          </w:tcPr>
          <w:p w14:paraId="5260EC4D" w14:textId="77777777" w:rsidR="00784301" w:rsidRPr="007E29D1" w:rsidRDefault="00784301" w:rsidP="00893C91">
            <w:pPr>
              <w:ind w:left="84" w:right="83"/>
              <w:jc w:val="both"/>
              <w:rPr>
                <w:sz w:val="26"/>
                <w:szCs w:val="26"/>
              </w:rPr>
            </w:pPr>
            <w:r w:rsidRPr="007E29D1">
              <w:rPr>
                <w:sz w:val="26"/>
                <w:szCs w:val="26"/>
              </w:rPr>
              <w:t>- Nộp hồ sơ trực tiếp tại Trung tâm Phục vụ hành chính công tỉnh;</w:t>
            </w:r>
          </w:p>
          <w:p w14:paraId="6B563610" w14:textId="77777777" w:rsidR="00784301" w:rsidRPr="007E29D1" w:rsidRDefault="00784301" w:rsidP="00893C91">
            <w:pPr>
              <w:ind w:left="84" w:right="83"/>
              <w:jc w:val="both"/>
              <w:rPr>
                <w:sz w:val="26"/>
                <w:szCs w:val="26"/>
              </w:rPr>
            </w:pPr>
            <w:r w:rsidRPr="007E29D1">
              <w:rPr>
                <w:sz w:val="26"/>
                <w:szCs w:val="26"/>
              </w:rPr>
              <w:t>- Nộp qua dịch vụ bưu chính công ích;</w:t>
            </w:r>
          </w:p>
          <w:p w14:paraId="6564F9D3" w14:textId="77777777" w:rsidR="00784301" w:rsidRPr="007E29D1" w:rsidRDefault="00784301" w:rsidP="00893C91">
            <w:pPr>
              <w:ind w:left="84" w:right="83"/>
              <w:jc w:val="both"/>
              <w:rPr>
                <w:sz w:val="26"/>
                <w:szCs w:val="26"/>
              </w:rPr>
            </w:pPr>
            <w:r w:rsidRPr="007E29D1">
              <w:rPr>
                <w:sz w:val="26"/>
                <w:szCs w:val="26"/>
              </w:rPr>
              <w:t>- Nộp hồ sơ trực tuyến tại:</w:t>
            </w:r>
          </w:p>
          <w:p w14:paraId="6DD0F0C9" w14:textId="77777777" w:rsidR="00784301" w:rsidRPr="007E29D1" w:rsidRDefault="00784301" w:rsidP="00893C91">
            <w:pPr>
              <w:ind w:left="84" w:right="83"/>
              <w:jc w:val="both"/>
              <w:rPr>
                <w:sz w:val="26"/>
                <w:szCs w:val="26"/>
              </w:rPr>
            </w:pPr>
            <w:r w:rsidRPr="007E29D1">
              <w:rPr>
                <w:sz w:val="26"/>
                <w:szCs w:val="26"/>
              </w:rPr>
              <w:t>+ Cổng dịch vụ công Quốc gia, địa chỉ: https://dichvucong.gov.vn/</w:t>
            </w:r>
          </w:p>
          <w:p w14:paraId="03B246C2" w14:textId="77777777" w:rsidR="00784301" w:rsidRPr="007E29D1" w:rsidRDefault="00784301" w:rsidP="00893C91">
            <w:pPr>
              <w:ind w:left="84" w:right="83"/>
              <w:jc w:val="both"/>
              <w:rPr>
                <w:sz w:val="26"/>
                <w:szCs w:val="26"/>
              </w:rPr>
            </w:pPr>
            <w:r w:rsidRPr="007E29D1">
              <w:rPr>
                <w:sz w:val="26"/>
                <w:szCs w:val="26"/>
              </w:rPr>
              <w:t>+ Cổng dịch vụ công tỉnh, địa chỉ: https://dichvucong.tayninh.gov.vn/</w:t>
            </w:r>
          </w:p>
        </w:tc>
      </w:tr>
      <w:tr w:rsidR="006A4142" w:rsidRPr="007E29D1" w14:paraId="78D18583" w14:textId="77777777" w:rsidTr="00893C91">
        <w:trPr>
          <w:tblCellSpacing w:w="0" w:type="dxa"/>
        </w:trPr>
        <w:tc>
          <w:tcPr>
            <w:tcW w:w="2217" w:type="dxa"/>
            <w:vAlign w:val="center"/>
            <w:hideMark/>
          </w:tcPr>
          <w:p w14:paraId="6CC9D7B9" w14:textId="77777777" w:rsidR="00784301" w:rsidRPr="007E29D1" w:rsidRDefault="00784301" w:rsidP="00893C91">
            <w:pPr>
              <w:ind w:right="84"/>
              <w:jc w:val="both"/>
              <w:rPr>
                <w:sz w:val="26"/>
                <w:szCs w:val="26"/>
              </w:rPr>
            </w:pPr>
            <w:r w:rsidRPr="007E29D1">
              <w:rPr>
                <w:b/>
                <w:bCs/>
                <w:sz w:val="26"/>
                <w:szCs w:val="26"/>
              </w:rPr>
              <w:lastRenderedPageBreak/>
              <w:t>3. Thành phần, số lượng hồ sơ:</w:t>
            </w:r>
          </w:p>
        </w:tc>
        <w:tc>
          <w:tcPr>
            <w:tcW w:w="8215" w:type="dxa"/>
            <w:vAlign w:val="center"/>
            <w:hideMark/>
          </w:tcPr>
          <w:p w14:paraId="58007B04" w14:textId="77777777" w:rsidR="00784301" w:rsidRPr="007E29D1" w:rsidRDefault="00784301" w:rsidP="00D70883">
            <w:pPr>
              <w:ind w:left="112" w:right="83"/>
              <w:jc w:val="both"/>
              <w:rPr>
                <w:sz w:val="26"/>
                <w:szCs w:val="26"/>
              </w:rPr>
            </w:pPr>
            <w:r w:rsidRPr="007E29D1">
              <w:rPr>
                <w:sz w:val="26"/>
                <w:szCs w:val="26"/>
              </w:rPr>
              <w:t xml:space="preserve">1. </w:t>
            </w:r>
            <w:r w:rsidRPr="007E29D1">
              <w:rPr>
                <w:sz w:val="26"/>
                <w:szCs w:val="26"/>
                <w:lang w:val="vi-VN"/>
              </w:rPr>
              <w:t>Tờ trình đề nghị chuyển đổi cơ sở giáo dục phổ thông tư thục sang cơ sở giáo dục phổ thông tư thục hoạt động không vì lợi nhuận, trong đó nêu rõ sự cần thiết phải chuyển đổi; tôn chỉ, mục đích hoạt động không vì lợi nhuận; phân vốn góp, phần tài sản thuộc sở hữu chung hợp nhất không phân chia của nhà trường (nếu có);</w:t>
            </w:r>
          </w:p>
          <w:p w14:paraId="257C2EF5" w14:textId="77777777" w:rsidR="00784301" w:rsidRPr="007E29D1" w:rsidRDefault="00784301" w:rsidP="00D70883">
            <w:pPr>
              <w:ind w:left="112" w:right="83"/>
              <w:jc w:val="both"/>
              <w:rPr>
                <w:sz w:val="26"/>
                <w:szCs w:val="26"/>
              </w:rPr>
            </w:pPr>
            <w:r w:rsidRPr="007E29D1">
              <w:rPr>
                <w:sz w:val="26"/>
                <w:szCs w:val="26"/>
              </w:rPr>
              <w:t xml:space="preserve">2. </w:t>
            </w:r>
            <w:r w:rsidRPr="007E29D1">
              <w:rPr>
                <w:sz w:val="26"/>
                <w:szCs w:val="26"/>
                <w:lang w:val="vi-VN"/>
              </w:rPr>
              <w:t>Văn bản cam kết của các nhà đầu tư đại diện ít nhất 75% tổng số vốn góp đối với cơ sở giáo dục phổ thông tư thục chuyển sang cơ sở giáo dục phổ thông tư thục hoạt động không vì lợi nhuận, bảo đảm thực hiện hoạt động không vì lợi nhuận, không rút vốn, không hưởng lợi tức; phần lợi nhuận tích lũy hằng năm thuộc sở hữu chung hợp nhất không phân chia để tiếp tục đầu tư phát triển cơ sở giáo dục phổ thông tư thục;</w:t>
            </w:r>
          </w:p>
          <w:p w14:paraId="28223310" w14:textId="77777777" w:rsidR="00784301" w:rsidRPr="007E29D1" w:rsidRDefault="00784301" w:rsidP="00D70883">
            <w:pPr>
              <w:ind w:left="112" w:right="83"/>
              <w:jc w:val="both"/>
              <w:rPr>
                <w:sz w:val="26"/>
                <w:szCs w:val="26"/>
              </w:rPr>
            </w:pPr>
            <w:r w:rsidRPr="007E29D1">
              <w:rPr>
                <w:sz w:val="26"/>
                <w:szCs w:val="26"/>
              </w:rPr>
              <w:t xml:space="preserve">3. </w:t>
            </w:r>
            <w:r w:rsidRPr="007E29D1">
              <w:rPr>
                <w:sz w:val="26"/>
                <w:szCs w:val="26"/>
                <w:lang w:val="vi-VN"/>
              </w:rPr>
              <w:t>Dự thảo quy chế tổ chức và hoạt động; dự thảo quy chế tài chính nội bộ của cơ sở giáo dục phổ thông tư thục hoạt động không vì lợi nhuận;</w:t>
            </w:r>
          </w:p>
          <w:p w14:paraId="430DC048" w14:textId="77777777" w:rsidR="00784301" w:rsidRPr="007E29D1" w:rsidRDefault="00784301" w:rsidP="00D70883">
            <w:pPr>
              <w:ind w:left="112" w:right="83"/>
              <w:jc w:val="both"/>
              <w:rPr>
                <w:sz w:val="26"/>
                <w:szCs w:val="26"/>
              </w:rPr>
            </w:pPr>
            <w:r w:rsidRPr="007E29D1">
              <w:rPr>
                <w:sz w:val="26"/>
                <w:szCs w:val="26"/>
              </w:rPr>
              <w:t xml:space="preserve">4. </w:t>
            </w:r>
            <w:r w:rsidRPr="007E29D1">
              <w:rPr>
                <w:sz w:val="26"/>
                <w:szCs w:val="26"/>
                <w:lang w:val="vi-VN"/>
              </w:rPr>
              <w:t>Bản sao được cấp từ sổ gốc, bản sao được chứng thực từ bản chính hoặc bản sao kèm theo bản chính để đối chiếu báo cáo kết quả kiểm toán; thỏa thuận giải quyết phần vốn góp cho nhà đầu tư không đồng ý chuyển đổi sang cơ sở giáo dục phổ thông tư thục hoạt động không vì lợi nhuận (nếu có); các giấy tờ, tài liệu về đất đai, tài sản, tài chính, tổ chức và nhân sự của cơ sở giáo dục phổ thông tư thục chuyển đổi sang cơ sở giáo dục phổ thông tư thục hoạt động không vì lợi nhuận;</w:t>
            </w:r>
          </w:p>
          <w:p w14:paraId="01967156" w14:textId="77777777" w:rsidR="00784301" w:rsidRPr="007E29D1" w:rsidRDefault="00784301" w:rsidP="00D70883">
            <w:pPr>
              <w:ind w:left="112" w:right="83"/>
              <w:jc w:val="both"/>
              <w:rPr>
                <w:sz w:val="26"/>
                <w:szCs w:val="26"/>
                <w:lang w:val="vi-VN"/>
              </w:rPr>
            </w:pPr>
            <w:r w:rsidRPr="007E29D1">
              <w:rPr>
                <w:sz w:val="26"/>
                <w:szCs w:val="26"/>
              </w:rPr>
              <w:t>5.</w:t>
            </w:r>
            <w:r w:rsidRPr="007E29D1">
              <w:rPr>
                <w:sz w:val="26"/>
                <w:szCs w:val="26"/>
                <w:lang w:val="vi-VN"/>
              </w:rPr>
              <w:t xml:space="preserve"> Báo cáo đánh giá tác động của việc chuyển đổi về nhân sự, tài chính, tài sản và phương án xử lý;</w:t>
            </w:r>
          </w:p>
          <w:p w14:paraId="0386A84B" w14:textId="77777777" w:rsidR="00784301" w:rsidRPr="007E29D1" w:rsidRDefault="00784301" w:rsidP="00D70883">
            <w:pPr>
              <w:ind w:left="112" w:right="83"/>
              <w:jc w:val="both"/>
              <w:rPr>
                <w:sz w:val="26"/>
                <w:szCs w:val="26"/>
                <w:lang w:val="vi-VN"/>
              </w:rPr>
            </w:pPr>
            <w:r w:rsidRPr="007E29D1">
              <w:rPr>
                <w:sz w:val="26"/>
                <w:szCs w:val="26"/>
              </w:rPr>
              <w:t>6.</w:t>
            </w:r>
            <w:r w:rsidRPr="007E29D1">
              <w:rPr>
                <w:sz w:val="26"/>
                <w:szCs w:val="26"/>
                <w:lang w:val="vi-VN"/>
              </w:rPr>
              <w:t xml:space="preserve"> Quyết định thành lập cơ sở giáo dục phổ thông tư thục, quyết định công nhận hội đồng trường đương nhiệm, quyết định công nhận hiệu trưởng đương nhiệm của cơ sở giáo dục phổ thông tư thục và các tài liệu liên quan khác (nếu có).</w:t>
            </w:r>
          </w:p>
          <w:p w14:paraId="5FF2F3A0" w14:textId="77777777" w:rsidR="00784301" w:rsidRPr="007E29D1" w:rsidRDefault="00784301" w:rsidP="00D70883">
            <w:pPr>
              <w:ind w:left="112" w:right="83"/>
              <w:jc w:val="both"/>
              <w:rPr>
                <w:b/>
                <w:sz w:val="26"/>
                <w:szCs w:val="26"/>
                <w:lang w:val="vi-VN"/>
              </w:rPr>
            </w:pPr>
            <w:r w:rsidRPr="007E29D1">
              <w:rPr>
                <w:b/>
                <w:sz w:val="26"/>
                <w:szCs w:val="26"/>
              </w:rPr>
              <w:t>*</w:t>
            </w:r>
            <w:r w:rsidRPr="007E29D1">
              <w:rPr>
                <w:b/>
                <w:sz w:val="26"/>
                <w:szCs w:val="26"/>
                <w:lang w:val="vi-VN"/>
              </w:rPr>
              <w:t xml:space="preserve"> Quy trình chuyển đổi:</w:t>
            </w:r>
          </w:p>
          <w:p w14:paraId="0679372C" w14:textId="77777777" w:rsidR="00784301" w:rsidRPr="007E29D1" w:rsidRDefault="00784301" w:rsidP="00D70883">
            <w:pPr>
              <w:ind w:left="112" w:right="83"/>
              <w:jc w:val="both"/>
              <w:rPr>
                <w:sz w:val="26"/>
                <w:szCs w:val="26"/>
                <w:lang w:val="vi-VN"/>
              </w:rPr>
            </w:pPr>
            <w:r w:rsidRPr="007E29D1">
              <w:rPr>
                <w:sz w:val="26"/>
                <w:szCs w:val="26"/>
              </w:rPr>
              <w:t>1.</w:t>
            </w:r>
            <w:r w:rsidRPr="007E29D1">
              <w:rPr>
                <w:sz w:val="26"/>
                <w:szCs w:val="26"/>
                <w:lang w:val="vi-VN"/>
              </w:rPr>
              <w:t xml:space="preserve"> Cơ sở giáo dục phổ thông tư thục gửi 01 bộ hồ sơ theo quy định tại khoản 1 Điều này trực tiếp hoặc qua bưu điện hoặc nộp trực tuyến kèm theo bản mềm đến Ủy ban nhân dân cấp huyện đối với trường tiểu học tư thục, trường trung học cơ sở tư thục và trường phổ thông tư thục có nhiều cấp học có cấp học cao nhất là trung học cơ sở do nhà đầu tư trong nước đầu tư và bảo đảm điều kiện hoạt động;</w:t>
            </w:r>
          </w:p>
          <w:p w14:paraId="734658BD" w14:textId="77777777" w:rsidR="00784301" w:rsidRPr="007E29D1" w:rsidRDefault="00784301" w:rsidP="00D70883">
            <w:pPr>
              <w:ind w:left="112" w:right="83"/>
              <w:jc w:val="both"/>
              <w:rPr>
                <w:sz w:val="26"/>
                <w:szCs w:val="26"/>
                <w:lang w:val="vi-VN"/>
              </w:rPr>
            </w:pPr>
            <w:r w:rsidRPr="007E29D1">
              <w:rPr>
                <w:sz w:val="26"/>
                <w:szCs w:val="26"/>
                <w:lang w:val="vi-VN"/>
              </w:rPr>
              <w:t xml:space="preserve"> Ủy ban nhân dân cấp tỉnh đối với trường trung học phổ thông tư thục, trường phổ thông tư thục có nhiều cấp học có cấp học cao nhất là trung học phổ thông do nhà đầu tư trong nước đầu tư và bảo đảm điều kiện hoạt động và cơ sở giáo dục phổ thông tư thục do nhà đầu tư nước ngoài đầu tư và bảo đảm điều kiện hoạt động; </w:t>
            </w:r>
          </w:p>
          <w:p w14:paraId="6CC74EFB" w14:textId="77777777" w:rsidR="00784301" w:rsidRPr="007E29D1" w:rsidRDefault="00784301" w:rsidP="00D70883">
            <w:pPr>
              <w:ind w:left="112" w:right="83"/>
              <w:jc w:val="both"/>
              <w:rPr>
                <w:sz w:val="26"/>
                <w:szCs w:val="26"/>
                <w:lang w:val="vi-VN"/>
              </w:rPr>
            </w:pPr>
            <w:r w:rsidRPr="007E29D1">
              <w:rPr>
                <w:sz w:val="26"/>
                <w:szCs w:val="26"/>
                <w:lang w:val="vi-VN"/>
              </w:rPr>
              <w:t>Bộ Giáo dục và Đào tạo đối với cơ sở giáo dục phổ thông tư thục do cơ quan đại diện ngoại giao nước ngoài, tổ chức quốc tế liên chính phủ đề nghị;</w:t>
            </w:r>
          </w:p>
          <w:p w14:paraId="352DEAFF" w14:textId="77777777" w:rsidR="00784301" w:rsidRPr="007E29D1" w:rsidRDefault="00784301" w:rsidP="00D70883">
            <w:pPr>
              <w:ind w:left="112" w:right="83"/>
              <w:jc w:val="both"/>
              <w:rPr>
                <w:sz w:val="26"/>
                <w:szCs w:val="26"/>
                <w:lang w:val="vi-VN"/>
              </w:rPr>
            </w:pPr>
            <w:r w:rsidRPr="007E29D1">
              <w:rPr>
                <w:sz w:val="26"/>
                <w:szCs w:val="26"/>
              </w:rPr>
              <w:t>2.</w:t>
            </w:r>
            <w:r w:rsidRPr="007E29D1">
              <w:rPr>
                <w:sz w:val="26"/>
                <w:szCs w:val="26"/>
                <w:lang w:val="vi-VN"/>
              </w:rPr>
              <w:t xml:space="preserve"> Trong thời hạn 20 ngày làm việc tính từ ngày nhận đủ hồ sơ theo quy định tại khoản 1 Điều này, Phòng Giáo dục và Đào tạo đối với trường tiểu học tư thục, trường trung học cơ sở tư thục và trường phổ thông tư thục có nhiều cấp học có cấp học cao nhất là trung học cơ sở do nhà đầu tư trong nước đầu tư và bảo đảm điều kiện hoạt động; </w:t>
            </w:r>
          </w:p>
          <w:p w14:paraId="3D9CFD32" w14:textId="77777777" w:rsidR="00784301" w:rsidRPr="007E29D1" w:rsidRDefault="00784301" w:rsidP="00D70883">
            <w:pPr>
              <w:ind w:left="112" w:right="83"/>
              <w:jc w:val="both"/>
              <w:rPr>
                <w:sz w:val="26"/>
                <w:szCs w:val="26"/>
                <w:lang w:val="vi-VN"/>
              </w:rPr>
            </w:pPr>
            <w:r w:rsidRPr="007E29D1">
              <w:rPr>
                <w:sz w:val="26"/>
                <w:szCs w:val="26"/>
                <w:lang w:val="vi-VN"/>
              </w:rPr>
              <w:t xml:space="preserve">Sở Giáo dục và Đào tạo đối với trường trung học phổ thông tư thục, trường phổ thông tư thục có nhiều cấp học có cấp học cao nhất là trung học phổ thông do nhà đầu tư trong nước đầu tư và bảo đảm điều kiện hoạt động và </w:t>
            </w:r>
            <w:r w:rsidRPr="007E29D1">
              <w:rPr>
                <w:sz w:val="26"/>
                <w:szCs w:val="26"/>
                <w:lang w:val="vi-VN"/>
              </w:rPr>
              <w:lastRenderedPageBreak/>
              <w:t>cơ sở giáo dục phổ thông tư thục do nhà đầu tư nước ngoài đầu tư và bảo đảm điều kiện hoạt động tổ chức thẩm định hồ sơ, trình Ủy ban nhân dân cấp huyện hoặc Ủy ban nhân dân cấp tỉnh theo thẩm quyền quyết định chuyển đổi.</w:t>
            </w:r>
          </w:p>
          <w:p w14:paraId="4AAA48B8" w14:textId="77777777" w:rsidR="00784301" w:rsidRPr="007E29D1" w:rsidRDefault="00784301" w:rsidP="00D70883">
            <w:pPr>
              <w:ind w:left="112" w:right="83"/>
              <w:jc w:val="both"/>
              <w:rPr>
                <w:sz w:val="26"/>
                <w:szCs w:val="26"/>
                <w:lang w:val="vi-VN"/>
              </w:rPr>
            </w:pPr>
            <w:r w:rsidRPr="007E29D1">
              <w:rPr>
                <w:sz w:val="26"/>
                <w:szCs w:val="26"/>
                <w:lang w:val="vi-VN"/>
              </w:rPr>
              <w:t>Trong thời hạn 20 ngày làm việc tính từ ngày nhận đủ hồ sơ theo quy định tại khoản 1 Điều này, Bộ Giáo dục và Đào tạo tổ chức thẩm định hồ sơ và quyết định chuyển đổi đối với cơ sở giáo dục phổ thông tư thục do cơ quan đại diện ngoại giao nước ngoài, tổ chức quốc tế liên chính phủ đề nghị.</w:t>
            </w:r>
          </w:p>
          <w:p w14:paraId="01B4A7B8" w14:textId="77777777" w:rsidR="00784301" w:rsidRPr="007E29D1" w:rsidRDefault="00784301" w:rsidP="00D70883">
            <w:pPr>
              <w:ind w:left="112" w:right="83"/>
              <w:jc w:val="both"/>
              <w:rPr>
                <w:sz w:val="26"/>
                <w:szCs w:val="26"/>
                <w:lang w:val="vi-VN"/>
              </w:rPr>
            </w:pPr>
            <w:r w:rsidRPr="007E29D1">
              <w:rPr>
                <w:sz w:val="26"/>
                <w:szCs w:val="26"/>
                <w:lang w:val="vi-VN"/>
              </w:rPr>
              <w:t>Quyết định chuyển đổi được công bố công khai trên cổng thông tin điện tử hoặc trang thông tin điện tử của cơ quan quyết định chuyển đổi.</w:t>
            </w:r>
          </w:p>
          <w:p w14:paraId="0A92EE67" w14:textId="77777777" w:rsidR="00784301" w:rsidRPr="007E29D1" w:rsidRDefault="00784301" w:rsidP="00D70883">
            <w:pPr>
              <w:ind w:left="112" w:right="83"/>
              <w:jc w:val="both"/>
              <w:rPr>
                <w:sz w:val="26"/>
                <w:szCs w:val="26"/>
                <w:lang w:val="vi-VN"/>
              </w:rPr>
            </w:pPr>
            <w:r w:rsidRPr="007E29D1">
              <w:rPr>
                <w:sz w:val="26"/>
                <w:szCs w:val="26"/>
              </w:rPr>
              <w:t>3.</w:t>
            </w:r>
            <w:r w:rsidRPr="007E29D1">
              <w:rPr>
                <w:sz w:val="26"/>
                <w:szCs w:val="26"/>
                <w:lang w:val="vi-VN"/>
              </w:rPr>
              <w:t xml:space="preserve"> Trường hợp hồ sơ không bảo đảm theo quy định, trong thời hạn 05 ngày làm việc tính từ ngày nhận hồ sơ, Ủy ban nhân cấp huyện, Ủy ban nhân dân cấp tỉnh hoặc Bộ Giáo dục và Đào tạo gửi văn bản thông báo cho cơ sở giáo dục phổ thông tư thục và nêu rõ lý do.</w:t>
            </w:r>
          </w:p>
          <w:p w14:paraId="41D08D82" w14:textId="77777777" w:rsidR="00784301" w:rsidRPr="007E29D1" w:rsidRDefault="00784301" w:rsidP="00D70883">
            <w:pPr>
              <w:ind w:left="112" w:right="83"/>
              <w:jc w:val="both"/>
              <w:rPr>
                <w:sz w:val="26"/>
                <w:szCs w:val="26"/>
                <w:lang w:val="nl-NL"/>
              </w:rPr>
            </w:pPr>
            <w:r w:rsidRPr="007E29D1">
              <w:rPr>
                <w:sz w:val="26"/>
                <w:szCs w:val="26"/>
                <w:lang w:val="nl-NL"/>
              </w:rPr>
              <w:t>-  Số lượng hồ sơ: 01 (bộ).</w:t>
            </w:r>
          </w:p>
        </w:tc>
      </w:tr>
      <w:tr w:rsidR="006A4142" w:rsidRPr="007E29D1" w14:paraId="5B85A115" w14:textId="77777777" w:rsidTr="00893C91">
        <w:trPr>
          <w:tblCellSpacing w:w="0" w:type="dxa"/>
        </w:trPr>
        <w:tc>
          <w:tcPr>
            <w:tcW w:w="2217" w:type="dxa"/>
            <w:vAlign w:val="center"/>
            <w:hideMark/>
          </w:tcPr>
          <w:p w14:paraId="18FBE695" w14:textId="77777777" w:rsidR="00784301" w:rsidRPr="007E29D1" w:rsidRDefault="00784301" w:rsidP="00893C91">
            <w:pPr>
              <w:ind w:right="84"/>
              <w:jc w:val="both"/>
              <w:rPr>
                <w:sz w:val="26"/>
                <w:szCs w:val="26"/>
              </w:rPr>
            </w:pPr>
            <w:r w:rsidRPr="007E29D1">
              <w:rPr>
                <w:b/>
                <w:bCs/>
                <w:sz w:val="26"/>
                <w:szCs w:val="26"/>
              </w:rPr>
              <w:lastRenderedPageBreak/>
              <w:t>4. Thời hạn giải quyết:</w:t>
            </w:r>
          </w:p>
        </w:tc>
        <w:tc>
          <w:tcPr>
            <w:tcW w:w="8215" w:type="dxa"/>
            <w:vAlign w:val="center"/>
            <w:hideMark/>
          </w:tcPr>
          <w:p w14:paraId="12C99C80" w14:textId="77777777" w:rsidR="00784301" w:rsidRPr="007E29D1" w:rsidRDefault="00784301" w:rsidP="00893C91">
            <w:pPr>
              <w:rPr>
                <w:sz w:val="26"/>
                <w:szCs w:val="26"/>
                <w:lang w:val="es-ES"/>
              </w:rPr>
            </w:pPr>
            <w:r w:rsidRPr="007E29D1">
              <w:rPr>
                <w:sz w:val="26"/>
                <w:szCs w:val="26"/>
                <w:lang w:val="es-ES"/>
              </w:rPr>
              <w:t>20 ngày kể từ ngày nhận đủ hồ sơ hợp lệ</w:t>
            </w:r>
          </w:p>
        </w:tc>
      </w:tr>
      <w:tr w:rsidR="006A4142" w:rsidRPr="007E29D1" w14:paraId="7CC6352F" w14:textId="77777777" w:rsidTr="00893C91">
        <w:trPr>
          <w:tblCellSpacing w:w="0" w:type="dxa"/>
        </w:trPr>
        <w:tc>
          <w:tcPr>
            <w:tcW w:w="2217" w:type="dxa"/>
            <w:vAlign w:val="center"/>
            <w:hideMark/>
          </w:tcPr>
          <w:p w14:paraId="30818084" w14:textId="77777777" w:rsidR="00784301" w:rsidRPr="007E29D1" w:rsidRDefault="00784301" w:rsidP="00893C91">
            <w:pPr>
              <w:ind w:right="84"/>
              <w:jc w:val="both"/>
              <w:rPr>
                <w:sz w:val="26"/>
                <w:szCs w:val="26"/>
                <w:lang w:val="es-ES"/>
              </w:rPr>
            </w:pPr>
            <w:r w:rsidRPr="007E29D1">
              <w:rPr>
                <w:b/>
                <w:bCs/>
                <w:sz w:val="26"/>
                <w:szCs w:val="26"/>
                <w:lang w:val="es-ES"/>
              </w:rPr>
              <w:t>5. Đối tượng thực hiện thủ tục hành chính:</w:t>
            </w:r>
          </w:p>
        </w:tc>
        <w:tc>
          <w:tcPr>
            <w:tcW w:w="8215" w:type="dxa"/>
            <w:vAlign w:val="center"/>
            <w:hideMark/>
          </w:tcPr>
          <w:p w14:paraId="732C1247" w14:textId="77777777" w:rsidR="00784301" w:rsidRPr="007E29D1" w:rsidRDefault="00784301" w:rsidP="00893C91">
            <w:pPr>
              <w:rPr>
                <w:sz w:val="26"/>
                <w:szCs w:val="26"/>
                <w:lang w:val="es-ES"/>
              </w:rPr>
            </w:pPr>
            <w:r w:rsidRPr="007E29D1">
              <w:rPr>
                <w:sz w:val="26"/>
                <w:szCs w:val="26"/>
                <w:lang w:val="nl-NL"/>
              </w:rPr>
              <w:t xml:space="preserve">Tổ chức </w:t>
            </w:r>
          </w:p>
        </w:tc>
      </w:tr>
      <w:tr w:rsidR="006A4142" w:rsidRPr="007E29D1" w14:paraId="4FE4F266" w14:textId="77777777" w:rsidTr="00893C91">
        <w:trPr>
          <w:tblCellSpacing w:w="0" w:type="dxa"/>
        </w:trPr>
        <w:tc>
          <w:tcPr>
            <w:tcW w:w="2217" w:type="dxa"/>
            <w:vAlign w:val="center"/>
            <w:hideMark/>
          </w:tcPr>
          <w:p w14:paraId="5AF354F8" w14:textId="77777777" w:rsidR="00784301" w:rsidRPr="007E29D1" w:rsidRDefault="00784301" w:rsidP="00893C91">
            <w:pPr>
              <w:ind w:right="84"/>
              <w:jc w:val="both"/>
              <w:rPr>
                <w:sz w:val="26"/>
                <w:szCs w:val="26"/>
                <w:lang w:val="es-ES"/>
              </w:rPr>
            </w:pPr>
            <w:r w:rsidRPr="007E29D1">
              <w:rPr>
                <w:b/>
                <w:bCs/>
                <w:sz w:val="26"/>
                <w:szCs w:val="26"/>
                <w:lang w:val="es-ES"/>
              </w:rPr>
              <w:t>6. Cơ quan thực hiện thủ tục hành chính:</w:t>
            </w:r>
          </w:p>
        </w:tc>
        <w:tc>
          <w:tcPr>
            <w:tcW w:w="8215" w:type="dxa"/>
            <w:vAlign w:val="center"/>
            <w:hideMark/>
          </w:tcPr>
          <w:p w14:paraId="440F828A" w14:textId="77777777" w:rsidR="00784301" w:rsidRPr="007E29D1" w:rsidRDefault="00784301" w:rsidP="00893C91">
            <w:pPr>
              <w:rPr>
                <w:sz w:val="26"/>
                <w:szCs w:val="26"/>
                <w:lang w:val="es-ES"/>
              </w:rPr>
            </w:pPr>
            <w:r w:rsidRPr="007E29D1">
              <w:rPr>
                <w:sz w:val="26"/>
                <w:szCs w:val="26"/>
                <w:lang w:val="es-ES"/>
              </w:rPr>
              <w:t>Cơ quan thực hiện thủ tục hành chính:  Sở GDĐT</w:t>
            </w:r>
          </w:p>
          <w:p w14:paraId="220FB6CF" w14:textId="77777777" w:rsidR="00784301" w:rsidRPr="007E29D1" w:rsidRDefault="00784301" w:rsidP="00893C91">
            <w:pPr>
              <w:rPr>
                <w:sz w:val="26"/>
                <w:szCs w:val="26"/>
                <w:lang w:val="es-ES"/>
              </w:rPr>
            </w:pPr>
            <w:r w:rsidRPr="007E29D1">
              <w:rPr>
                <w:sz w:val="26"/>
                <w:szCs w:val="26"/>
                <w:lang w:val="es-ES"/>
              </w:rPr>
              <w:t>Cơ quan có thẩm quyền quyết định: UBND tỉnh.</w:t>
            </w:r>
          </w:p>
        </w:tc>
      </w:tr>
      <w:tr w:rsidR="006A4142" w:rsidRPr="007E29D1" w14:paraId="7E3F8000" w14:textId="77777777" w:rsidTr="00893C91">
        <w:trPr>
          <w:tblCellSpacing w:w="0" w:type="dxa"/>
        </w:trPr>
        <w:tc>
          <w:tcPr>
            <w:tcW w:w="2217" w:type="dxa"/>
            <w:vAlign w:val="center"/>
            <w:hideMark/>
          </w:tcPr>
          <w:p w14:paraId="1D340CAC" w14:textId="77777777" w:rsidR="00784301" w:rsidRPr="007E29D1" w:rsidRDefault="00784301" w:rsidP="00893C91">
            <w:pPr>
              <w:ind w:right="84"/>
              <w:jc w:val="both"/>
              <w:rPr>
                <w:sz w:val="26"/>
                <w:szCs w:val="26"/>
                <w:lang w:val="es-ES"/>
              </w:rPr>
            </w:pPr>
            <w:r w:rsidRPr="007E29D1">
              <w:rPr>
                <w:b/>
                <w:bCs/>
                <w:sz w:val="26"/>
                <w:szCs w:val="26"/>
                <w:lang w:val="es-ES"/>
              </w:rPr>
              <w:t>7. Kết quả thực hiện thủ tục hành chính:</w:t>
            </w:r>
          </w:p>
        </w:tc>
        <w:tc>
          <w:tcPr>
            <w:tcW w:w="8215" w:type="dxa"/>
            <w:vAlign w:val="center"/>
            <w:hideMark/>
          </w:tcPr>
          <w:p w14:paraId="70D6DF40" w14:textId="77777777" w:rsidR="00784301" w:rsidRPr="007E29D1" w:rsidRDefault="00784301" w:rsidP="00893C91">
            <w:pPr>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 (Đối với nhà đầu tư có vốn nước ngoài)</w:t>
            </w:r>
          </w:p>
        </w:tc>
      </w:tr>
      <w:tr w:rsidR="006A4142" w:rsidRPr="007E29D1" w14:paraId="0C06FBF2" w14:textId="77777777" w:rsidTr="00893C91">
        <w:trPr>
          <w:tblCellSpacing w:w="0" w:type="dxa"/>
        </w:trPr>
        <w:tc>
          <w:tcPr>
            <w:tcW w:w="2217" w:type="dxa"/>
            <w:vAlign w:val="center"/>
            <w:hideMark/>
          </w:tcPr>
          <w:p w14:paraId="651E739D" w14:textId="77777777" w:rsidR="00784301" w:rsidRPr="007E29D1" w:rsidRDefault="00784301" w:rsidP="00893C91">
            <w:pPr>
              <w:ind w:right="84"/>
              <w:jc w:val="both"/>
              <w:rPr>
                <w:sz w:val="26"/>
                <w:szCs w:val="26"/>
              </w:rPr>
            </w:pPr>
            <w:r w:rsidRPr="007E29D1">
              <w:rPr>
                <w:b/>
                <w:bCs/>
                <w:sz w:val="26"/>
                <w:szCs w:val="26"/>
              </w:rPr>
              <w:t>8. Phí, Lệ phí :</w:t>
            </w:r>
          </w:p>
        </w:tc>
        <w:tc>
          <w:tcPr>
            <w:tcW w:w="8215" w:type="dxa"/>
            <w:vAlign w:val="center"/>
            <w:hideMark/>
          </w:tcPr>
          <w:p w14:paraId="5C46325D" w14:textId="77777777" w:rsidR="00784301" w:rsidRPr="007E29D1" w:rsidRDefault="00784301" w:rsidP="00893C91">
            <w:pPr>
              <w:rPr>
                <w:sz w:val="26"/>
                <w:szCs w:val="26"/>
              </w:rPr>
            </w:pPr>
            <w:r w:rsidRPr="007E29D1">
              <w:rPr>
                <w:sz w:val="26"/>
                <w:szCs w:val="26"/>
              </w:rPr>
              <w:t>Không có.</w:t>
            </w:r>
          </w:p>
        </w:tc>
      </w:tr>
      <w:tr w:rsidR="006A4142" w:rsidRPr="007E29D1" w14:paraId="3B9BC43C" w14:textId="77777777" w:rsidTr="00893C91">
        <w:trPr>
          <w:tblCellSpacing w:w="0" w:type="dxa"/>
        </w:trPr>
        <w:tc>
          <w:tcPr>
            <w:tcW w:w="2217" w:type="dxa"/>
            <w:vAlign w:val="center"/>
            <w:hideMark/>
          </w:tcPr>
          <w:p w14:paraId="02FC2472" w14:textId="77777777" w:rsidR="00784301" w:rsidRPr="007E29D1" w:rsidRDefault="00784301" w:rsidP="00893C91">
            <w:pPr>
              <w:ind w:right="84"/>
              <w:jc w:val="both"/>
              <w:rPr>
                <w:sz w:val="26"/>
                <w:szCs w:val="26"/>
              </w:rPr>
            </w:pPr>
            <w:r w:rsidRPr="007E29D1">
              <w:rPr>
                <w:b/>
                <w:bCs/>
                <w:sz w:val="26"/>
                <w:szCs w:val="26"/>
              </w:rPr>
              <w:t>9. Tên mẫu đơn, mẫu tờ khai:</w:t>
            </w:r>
          </w:p>
        </w:tc>
        <w:tc>
          <w:tcPr>
            <w:tcW w:w="8215" w:type="dxa"/>
            <w:vAlign w:val="center"/>
            <w:hideMark/>
          </w:tcPr>
          <w:p w14:paraId="1E0EDF5D" w14:textId="77777777" w:rsidR="00784301" w:rsidRPr="007E29D1" w:rsidRDefault="00784301" w:rsidP="00893C91">
            <w:pPr>
              <w:rPr>
                <w:sz w:val="26"/>
                <w:szCs w:val="26"/>
                <w:lang w:val="nl-NL"/>
              </w:rPr>
            </w:pPr>
            <w:r w:rsidRPr="007E29D1">
              <w:rPr>
                <w:sz w:val="26"/>
                <w:szCs w:val="26"/>
              </w:rPr>
              <w:t>Không có.</w:t>
            </w:r>
          </w:p>
        </w:tc>
      </w:tr>
      <w:tr w:rsidR="006A4142" w:rsidRPr="007E29D1" w14:paraId="2D032073" w14:textId="77777777" w:rsidTr="00893C91">
        <w:trPr>
          <w:tblCellSpacing w:w="0" w:type="dxa"/>
        </w:trPr>
        <w:tc>
          <w:tcPr>
            <w:tcW w:w="2217" w:type="dxa"/>
            <w:vAlign w:val="center"/>
            <w:hideMark/>
          </w:tcPr>
          <w:p w14:paraId="61C40D48" w14:textId="77777777" w:rsidR="00784301" w:rsidRPr="007E29D1" w:rsidRDefault="00784301" w:rsidP="00893C91">
            <w:pPr>
              <w:ind w:right="84"/>
              <w:jc w:val="both"/>
              <w:rPr>
                <w:sz w:val="26"/>
                <w:szCs w:val="26"/>
                <w:lang w:val="nl-NL"/>
              </w:rPr>
            </w:pPr>
            <w:r w:rsidRPr="007E29D1">
              <w:rPr>
                <w:b/>
                <w:bCs/>
                <w:sz w:val="26"/>
                <w:szCs w:val="26"/>
                <w:lang w:val="es-ES"/>
              </w:rPr>
              <w:t>10. Yêu cầu, điều kiện thực hiện thủ tục hành chính:</w:t>
            </w:r>
          </w:p>
        </w:tc>
        <w:tc>
          <w:tcPr>
            <w:tcW w:w="8215" w:type="dxa"/>
            <w:vAlign w:val="center"/>
            <w:hideMark/>
          </w:tcPr>
          <w:p w14:paraId="393E7B0B" w14:textId="77777777" w:rsidR="00784301" w:rsidRPr="007E29D1" w:rsidRDefault="00784301" w:rsidP="00893C91">
            <w:pPr>
              <w:pStyle w:val="NormalWeb"/>
              <w:spacing w:before="0" w:beforeAutospacing="0" w:after="0" w:afterAutospacing="0"/>
              <w:ind w:left="112" w:right="83"/>
              <w:jc w:val="both"/>
              <w:rPr>
                <w:sz w:val="26"/>
                <w:szCs w:val="26"/>
                <w:lang w:val="nl-NL"/>
              </w:rPr>
            </w:pPr>
            <w:r w:rsidRPr="007E29D1">
              <w:rPr>
                <w:sz w:val="26"/>
                <w:szCs w:val="26"/>
                <w:lang w:val="nl-NL"/>
              </w:rPr>
              <w:t>Áp dụng điều 7, Nghị định</w:t>
            </w:r>
            <w:r w:rsidRPr="007E29D1">
              <w:rPr>
                <w:bCs/>
                <w:sz w:val="26"/>
                <w:szCs w:val="26"/>
                <w:lang w:val="nl-NL"/>
              </w:rPr>
              <w:t>s</w:t>
            </w:r>
            <w:r w:rsidRPr="007E29D1">
              <w:rPr>
                <w:sz w:val="26"/>
                <w:szCs w:val="26"/>
                <w:lang w:val="vi-VN"/>
              </w:rPr>
              <w:t xml:space="preserve">ố </w:t>
            </w:r>
            <w:r w:rsidRPr="007E29D1">
              <w:rPr>
                <w:sz w:val="26"/>
                <w:szCs w:val="26"/>
                <w:lang w:val="nl-NL"/>
              </w:rPr>
              <w:t>84</w:t>
            </w:r>
            <w:r w:rsidRPr="007E29D1">
              <w:rPr>
                <w:sz w:val="26"/>
                <w:szCs w:val="26"/>
                <w:lang w:val="vi-VN"/>
              </w:rPr>
              <w:t>/20</w:t>
            </w:r>
            <w:r w:rsidRPr="007E29D1">
              <w:rPr>
                <w:sz w:val="26"/>
                <w:szCs w:val="26"/>
                <w:lang w:val="nl-NL"/>
              </w:rPr>
              <w:t>20</w:t>
            </w:r>
            <w:r w:rsidRPr="007E29D1">
              <w:rPr>
                <w:sz w:val="26"/>
                <w:szCs w:val="26"/>
                <w:lang w:val="vi-VN"/>
              </w:rPr>
              <w:t>/</w:t>
            </w:r>
            <w:r w:rsidRPr="007E29D1">
              <w:rPr>
                <w:sz w:val="26"/>
                <w:szCs w:val="26"/>
                <w:lang w:val="nl-NL"/>
              </w:rPr>
              <w:t>NĐ</w:t>
            </w:r>
            <w:r w:rsidRPr="007E29D1">
              <w:rPr>
                <w:sz w:val="26"/>
                <w:szCs w:val="26"/>
                <w:lang w:val="vi-VN"/>
              </w:rPr>
              <w:t>-</w:t>
            </w:r>
            <w:r w:rsidRPr="007E29D1">
              <w:rPr>
                <w:sz w:val="26"/>
                <w:szCs w:val="26"/>
                <w:lang w:val="nl-NL"/>
              </w:rPr>
              <w:t xml:space="preserve">CP </w:t>
            </w:r>
            <w:r w:rsidRPr="007E29D1">
              <w:rPr>
                <w:iCs/>
                <w:sz w:val="26"/>
                <w:szCs w:val="26"/>
                <w:lang w:val="vi-VN"/>
              </w:rPr>
              <w:t>ngày 17/</w:t>
            </w:r>
            <w:r w:rsidRPr="007E29D1">
              <w:rPr>
                <w:iCs/>
                <w:sz w:val="26"/>
                <w:szCs w:val="26"/>
                <w:lang w:val="nl-NL"/>
              </w:rPr>
              <w:t>7</w:t>
            </w:r>
            <w:r w:rsidRPr="007E29D1">
              <w:rPr>
                <w:iCs/>
                <w:sz w:val="26"/>
                <w:szCs w:val="26"/>
                <w:lang w:val="vi-VN"/>
              </w:rPr>
              <w:t>/20</w:t>
            </w:r>
            <w:r w:rsidRPr="007E29D1">
              <w:rPr>
                <w:iCs/>
                <w:sz w:val="26"/>
                <w:szCs w:val="26"/>
                <w:lang w:val="nl-NL"/>
              </w:rPr>
              <w:t>20</w:t>
            </w:r>
            <w:r w:rsidRPr="007E29D1">
              <w:rPr>
                <w:sz w:val="26"/>
                <w:szCs w:val="26"/>
                <w:lang w:val="vi-VN"/>
              </w:rPr>
              <w:t xml:space="preserve"> của </w:t>
            </w:r>
            <w:r w:rsidRPr="007E29D1">
              <w:rPr>
                <w:sz w:val="26"/>
                <w:szCs w:val="26"/>
                <w:lang w:val="nl-NL"/>
              </w:rPr>
              <w:t xml:space="preserve">Chính phủ </w:t>
            </w:r>
            <w:r w:rsidRPr="007E29D1">
              <w:rPr>
                <w:iCs/>
                <w:sz w:val="26"/>
                <w:szCs w:val="26"/>
                <w:lang w:val="vi-VN"/>
              </w:rPr>
              <w:t>về qui định chi tiết một số điều Luật giáo dục</w:t>
            </w:r>
            <w:r w:rsidRPr="007E29D1">
              <w:rPr>
                <w:iCs/>
                <w:sz w:val="26"/>
                <w:szCs w:val="26"/>
              </w:rPr>
              <w:t>.</w:t>
            </w:r>
          </w:p>
        </w:tc>
      </w:tr>
      <w:tr w:rsidR="006A4142" w:rsidRPr="007E29D1" w14:paraId="2CBE94D9" w14:textId="77777777" w:rsidTr="00893C91">
        <w:trPr>
          <w:tblCellSpacing w:w="0" w:type="dxa"/>
        </w:trPr>
        <w:tc>
          <w:tcPr>
            <w:tcW w:w="2217" w:type="dxa"/>
            <w:vAlign w:val="center"/>
          </w:tcPr>
          <w:p w14:paraId="6C00B23E" w14:textId="77777777" w:rsidR="00784301" w:rsidRPr="007E29D1" w:rsidRDefault="00784301" w:rsidP="00893C91">
            <w:pPr>
              <w:ind w:right="84"/>
              <w:jc w:val="both"/>
              <w:rPr>
                <w:b/>
                <w:bCs/>
                <w:sz w:val="26"/>
                <w:szCs w:val="26"/>
                <w:lang w:val="es-ES"/>
              </w:rPr>
            </w:pPr>
            <w:r w:rsidRPr="007E29D1">
              <w:rPr>
                <w:b/>
                <w:bCs/>
                <w:sz w:val="26"/>
                <w:szCs w:val="26"/>
                <w:lang w:val="nl-NL"/>
              </w:rPr>
              <w:t>11. Căn cứ pháp lý của thủ tục hành chính:</w:t>
            </w:r>
          </w:p>
        </w:tc>
        <w:tc>
          <w:tcPr>
            <w:tcW w:w="8215" w:type="dxa"/>
            <w:vAlign w:val="center"/>
          </w:tcPr>
          <w:p w14:paraId="71C2E5E3" w14:textId="77777777" w:rsidR="00784301" w:rsidRPr="007E29D1" w:rsidRDefault="00784301" w:rsidP="00893C91">
            <w:pPr>
              <w:ind w:left="112" w:right="83"/>
              <w:rPr>
                <w:iCs/>
                <w:sz w:val="26"/>
                <w:szCs w:val="26"/>
                <w:lang w:val="vi-VN"/>
              </w:rPr>
            </w:pPr>
            <w:r w:rsidRPr="007E29D1">
              <w:rPr>
                <w:sz w:val="26"/>
                <w:szCs w:val="26"/>
                <w:lang w:val="vi-VN"/>
              </w:rPr>
              <w:t>- Nghị định</w:t>
            </w:r>
            <w:r w:rsidRPr="007E29D1">
              <w:rPr>
                <w:bCs/>
                <w:sz w:val="26"/>
                <w:szCs w:val="26"/>
                <w:lang w:val="vi-VN"/>
              </w:rPr>
              <w:t xml:space="preserve"> s</w:t>
            </w:r>
            <w:r w:rsidRPr="007E29D1">
              <w:rPr>
                <w:sz w:val="26"/>
                <w:szCs w:val="26"/>
                <w:lang w:val="vi-VN"/>
              </w:rPr>
              <w:t xml:space="preserve">ố 73/2012/NĐ-CP </w:t>
            </w:r>
            <w:r w:rsidRPr="007E29D1">
              <w:rPr>
                <w:iCs/>
                <w:sz w:val="26"/>
                <w:szCs w:val="26"/>
                <w:lang w:val="vi-VN"/>
              </w:rPr>
              <w:t>ngày 26/9/2012</w:t>
            </w:r>
            <w:r w:rsidRPr="007E29D1">
              <w:rPr>
                <w:sz w:val="26"/>
                <w:szCs w:val="26"/>
                <w:lang w:val="vi-VN"/>
              </w:rPr>
              <w:t xml:space="preserve"> của Chính phủ Q</w:t>
            </w:r>
            <w:r w:rsidRPr="007E29D1">
              <w:rPr>
                <w:iCs/>
                <w:sz w:val="26"/>
                <w:szCs w:val="26"/>
                <w:lang w:val="vi-VN"/>
              </w:rPr>
              <w:t>uy định về hợp tác đầu tư của nước ngoài  trong lĩnh vực giáo dục</w:t>
            </w:r>
          </w:p>
          <w:p w14:paraId="5CFA2EEC" w14:textId="77777777" w:rsidR="00784301" w:rsidRPr="007E29D1" w:rsidRDefault="00784301" w:rsidP="00893C91">
            <w:pPr>
              <w:pStyle w:val="NormalWeb"/>
              <w:spacing w:before="0" w:beforeAutospacing="0" w:after="0" w:afterAutospacing="0"/>
              <w:ind w:left="112" w:right="83"/>
              <w:jc w:val="both"/>
              <w:rPr>
                <w:iCs/>
                <w:sz w:val="26"/>
                <w:szCs w:val="26"/>
                <w:lang w:val="vi-VN"/>
              </w:rPr>
            </w:pPr>
            <w:r w:rsidRPr="007E29D1">
              <w:rPr>
                <w:sz w:val="26"/>
                <w:szCs w:val="26"/>
                <w:lang w:val="vi-VN"/>
              </w:rPr>
              <w:t>- Nghị định</w:t>
            </w:r>
            <w:r w:rsidRPr="007E29D1">
              <w:rPr>
                <w:bCs/>
                <w:sz w:val="26"/>
                <w:szCs w:val="26"/>
                <w:lang w:val="vi-VN"/>
              </w:rPr>
              <w:t xml:space="preserve"> s</w:t>
            </w:r>
            <w:r w:rsidRPr="007E29D1">
              <w:rPr>
                <w:sz w:val="26"/>
                <w:szCs w:val="26"/>
                <w:lang w:val="vi-VN"/>
              </w:rPr>
              <w:t xml:space="preserve">ố 46/2017/NĐ-CP </w:t>
            </w:r>
            <w:r w:rsidRPr="007E29D1">
              <w:rPr>
                <w:iCs/>
                <w:sz w:val="26"/>
                <w:szCs w:val="26"/>
                <w:lang w:val="vi-VN"/>
              </w:rPr>
              <w:t>ngày 21/ 4/2017</w:t>
            </w:r>
            <w:r w:rsidRPr="007E29D1">
              <w:rPr>
                <w:sz w:val="26"/>
                <w:szCs w:val="26"/>
                <w:lang w:val="vi-VN"/>
              </w:rPr>
              <w:t xml:space="preserve"> của Chính phủ Q</w:t>
            </w:r>
            <w:r w:rsidRPr="007E29D1">
              <w:rPr>
                <w:iCs/>
                <w:sz w:val="26"/>
                <w:szCs w:val="26"/>
                <w:lang w:val="vi-VN"/>
              </w:rPr>
              <w:t>uy định về điều kiện đầu tư và hoạt động trong lĩnh vực giáo dục;</w:t>
            </w:r>
          </w:p>
          <w:p w14:paraId="04E6FE83" w14:textId="77777777" w:rsidR="00784301" w:rsidRPr="007E29D1" w:rsidRDefault="00784301" w:rsidP="00893C91">
            <w:pPr>
              <w:pStyle w:val="NormalWeb"/>
              <w:spacing w:before="0" w:beforeAutospacing="0" w:after="0" w:afterAutospacing="0"/>
              <w:ind w:left="112" w:right="83"/>
              <w:jc w:val="both"/>
              <w:rPr>
                <w:sz w:val="26"/>
                <w:szCs w:val="26"/>
                <w:lang w:val="nl-NL"/>
              </w:rPr>
            </w:pPr>
            <w:r w:rsidRPr="007E29D1">
              <w:rPr>
                <w:sz w:val="26"/>
                <w:szCs w:val="26"/>
                <w:lang w:val="vi-VN"/>
              </w:rPr>
              <w:t>- Nghị định</w:t>
            </w:r>
            <w:r w:rsidRPr="007E29D1">
              <w:rPr>
                <w:bCs/>
                <w:sz w:val="26"/>
                <w:szCs w:val="26"/>
                <w:lang w:val="vi-VN"/>
              </w:rPr>
              <w:t xml:space="preserve"> s</w:t>
            </w:r>
            <w:r w:rsidRPr="007E29D1">
              <w:rPr>
                <w:sz w:val="26"/>
                <w:szCs w:val="26"/>
                <w:lang w:val="vi-VN"/>
              </w:rPr>
              <w:t xml:space="preserve">ố 84/2020/NĐ-CP </w:t>
            </w:r>
            <w:r w:rsidRPr="007E29D1">
              <w:rPr>
                <w:iCs/>
                <w:sz w:val="26"/>
                <w:szCs w:val="26"/>
                <w:lang w:val="vi-VN"/>
              </w:rPr>
              <w:t>ngày 17/7/2020</w:t>
            </w:r>
            <w:r w:rsidRPr="007E29D1">
              <w:rPr>
                <w:sz w:val="26"/>
                <w:szCs w:val="26"/>
                <w:lang w:val="vi-VN"/>
              </w:rPr>
              <w:t xml:space="preserve"> của Chính phủ </w:t>
            </w:r>
            <w:r w:rsidRPr="007E29D1">
              <w:rPr>
                <w:iCs/>
                <w:sz w:val="26"/>
                <w:szCs w:val="26"/>
                <w:lang w:val="vi-VN"/>
              </w:rPr>
              <w:t>về qui định chi tiết một số điều Luật giáo dục.</w:t>
            </w:r>
          </w:p>
        </w:tc>
      </w:tr>
      <w:tr w:rsidR="000948E5" w:rsidRPr="007E29D1" w14:paraId="7D2C03C3" w14:textId="77777777" w:rsidTr="00893C91">
        <w:trPr>
          <w:trHeight w:val="373"/>
          <w:tblCellSpacing w:w="0" w:type="dxa"/>
        </w:trPr>
        <w:tc>
          <w:tcPr>
            <w:tcW w:w="2217" w:type="dxa"/>
            <w:vAlign w:val="center"/>
          </w:tcPr>
          <w:p w14:paraId="28508A1B" w14:textId="7689811C" w:rsidR="000948E5" w:rsidRPr="007E29D1" w:rsidRDefault="000948E5" w:rsidP="000948E5">
            <w:pPr>
              <w:ind w:right="84"/>
              <w:jc w:val="both"/>
              <w:rPr>
                <w:b/>
                <w:bCs/>
                <w:sz w:val="26"/>
                <w:szCs w:val="26"/>
                <w:lang w:val="nl-NL"/>
              </w:rPr>
            </w:pPr>
            <w:r w:rsidRPr="007E29D1">
              <w:rPr>
                <w:b/>
                <w:bCs/>
                <w:sz w:val="26"/>
                <w:szCs w:val="26"/>
                <w:lang w:val="nl-NL"/>
              </w:rPr>
              <w:t>12. Thành phần hồ sơ lưu</w:t>
            </w:r>
          </w:p>
        </w:tc>
        <w:tc>
          <w:tcPr>
            <w:tcW w:w="8215" w:type="dxa"/>
            <w:vAlign w:val="center"/>
          </w:tcPr>
          <w:p w14:paraId="34CEEB07" w14:textId="77777777" w:rsidR="000948E5" w:rsidRPr="007E29D1" w:rsidRDefault="000948E5" w:rsidP="000948E5">
            <w:pPr>
              <w:ind w:left="124" w:right="83" w:hanging="12"/>
              <w:rPr>
                <w:sz w:val="26"/>
                <w:szCs w:val="26"/>
                <w:lang w:val="nl-NL"/>
              </w:rPr>
            </w:pPr>
            <w:r w:rsidRPr="007E29D1">
              <w:rPr>
                <w:sz w:val="26"/>
                <w:szCs w:val="26"/>
                <w:lang w:val="nl-NL"/>
              </w:rPr>
              <w:t>- Lưu theo thành phần hồ sơ đã nhận của cơ quan tổ chức đã nộp.</w:t>
            </w:r>
          </w:p>
          <w:p w14:paraId="011B2E62" w14:textId="77777777" w:rsidR="000948E5" w:rsidRPr="007E29D1" w:rsidRDefault="000948E5" w:rsidP="000948E5">
            <w:pPr>
              <w:ind w:left="124" w:right="83" w:hanging="12"/>
              <w:rPr>
                <w:sz w:val="26"/>
                <w:szCs w:val="26"/>
                <w:lang w:val="nl-NL"/>
              </w:rPr>
            </w:pPr>
            <w:r w:rsidRPr="007E29D1">
              <w:rPr>
                <w:sz w:val="26"/>
                <w:szCs w:val="26"/>
                <w:lang w:val="nl-NL"/>
              </w:rPr>
              <w:t>- Kết quả giải quyết TTHC</w:t>
            </w:r>
          </w:p>
          <w:p w14:paraId="0ACF19FB" w14:textId="77777777" w:rsidR="000948E5" w:rsidRPr="007E29D1" w:rsidRDefault="000948E5" w:rsidP="000948E5">
            <w:pPr>
              <w:ind w:left="124" w:right="83" w:hanging="12"/>
              <w:rPr>
                <w:sz w:val="26"/>
                <w:szCs w:val="26"/>
                <w:lang w:val="nl-NL"/>
              </w:rPr>
            </w:pPr>
            <w:r w:rsidRPr="007E29D1">
              <w:rPr>
                <w:sz w:val="26"/>
                <w:szCs w:val="26"/>
                <w:lang w:val="nl-NL"/>
              </w:rPr>
              <w:t>- Phiếu giao nhận hồ sơ và phiếu chuyển hồ sơ (đối với hồ sơ nhận tại một cửa điện tử)</w:t>
            </w:r>
          </w:p>
          <w:p w14:paraId="46246463" w14:textId="77777777" w:rsidR="000948E5" w:rsidRPr="007E29D1" w:rsidRDefault="000948E5" w:rsidP="000948E5">
            <w:pPr>
              <w:ind w:left="124" w:right="83" w:hanging="12"/>
              <w:rPr>
                <w:sz w:val="26"/>
                <w:szCs w:val="26"/>
                <w:lang w:val="nl-NL"/>
              </w:rPr>
            </w:pPr>
            <w:r w:rsidRPr="007E29D1">
              <w:rPr>
                <w:sz w:val="26"/>
                <w:szCs w:val="26"/>
                <w:lang w:val="nl-NL"/>
              </w:rPr>
              <w:t>- Phiếu kiểm soát quy trình giải quyết TTHC của Phòng chuyên môn.</w:t>
            </w:r>
          </w:p>
        </w:tc>
      </w:tr>
      <w:tr w:rsidR="000948E5" w:rsidRPr="007E29D1" w14:paraId="6B494B77" w14:textId="77777777" w:rsidTr="00893C91">
        <w:trPr>
          <w:trHeight w:val="373"/>
          <w:tblCellSpacing w:w="0" w:type="dxa"/>
        </w:trPr>
        <w:tc>
          <w:tcPr>
            <w:tcW w:w="2217" w:type="dxa"/>
            <w:vAlign w:val="center"/>
          </w:tcPr>
          <w:p w14:paraId="1C99579D" w14:textId="4FC38C9C" w:rsidR="000948E5" w:rsidRPr="007E29D1" w:rsidRDefault="000948E5" w:rsidP="000948E5">
            <w:pPr>
              <w:ind w:right="84"/>
              <w:jc w:val="both"/>
              <w:rPr>
                <w:b/>
                <w:bCs/>
                <w:sz w:val="26"/>
                <w:szCs w:val="26"/>
                <w:lang w:val="nl-NL"/>
              </w:rPr>
            </w:pPr>
            <w:r w:rsidRPr="007E29D1">
              <w:rPr>
                <w:b/>
                <w:bCs/>
                <w:sz w:val="26"/>
                <w:szCs w:val="26"/>
                <w:lang w:val="nl-NL"/>
              </w:rPr>
              <w:t>13. Thời gian lưu và nơi lưu</w:t>
            </w:r>
          </w:p>
        </w:tc>
        <w:tc>
          <w:tcPr>
            <w:tcW w:w="8215" w:type="dxa"/>
            <w:vAlign w:val="center"/>
          </w:tcPr>
          <w:p w14:paraId="41C2DA9B" w14:textId="77777777" w:rsidR="000948E5" w:rsidRPr="007E29D1" w:rsidRDefault="000948E5" w:rsidP="000948E5">
            <w:pPr>
              <w:ind w:right="83" w:hanging="12"/>
              <w:rPr>
                <w:sz w:val="26"/>
                <w:szCs w:val="26"/>
                <w:lang w:val="nl-NL"/>
              </w:rPr>
            </w:pPr>
            <w:r w:rsidRPr="007E29D1">
              <w:rPr>
                <w:sz w:val="26"/>
                <w:szCs w:val="26"/>
                <w:lang w:val="nl-NL"/>
              </w:rPr>
              <w:t>- Hồ sơ đã giải quyết xong được lưu tại phòng KHTC trong thời gian từ 05 năm, sau đó chuyển hồ sơ đến kho lưu trữ của Sở.</w:t>
            </w:r>
          </w:p>
        </w:tc>
      </w:tr>
    </w:tbl>
    <w:p w14:paraId="564CBB49" w14:textId="58B9BB61" w:rsidR="00360406" w:rsidRPr="007E29D1" w:rsidRDefault="00360406" w:rsidP="00336231">
      <w:pPr>
        <w:tabs>
          <w:tab w:val="left" w:pos="4129"/>
        </w:tabs>
        <w:rPr>
          <w:sz w:val="26"/>
          <w:szCs w:val="26"/>
        </w:rPr>
      </w:pPr>
    </w:p>
    <w:p w14:paraId="68566C9A" w14:textId="6844B42B" w:rsidR="00360406" w:rsidRPr="007E29D1" w:rsidRDefault="00360406" w:rsidP="00336231">
      <w:pPr>
        <w:tabs>
          <w:tab w:val="left" w:pos="4129"/>
        </w:tabs>
        <w:rPr>
          <w:sz w:val="26"/>
          <w:szCs w:val="26"/>
        </w:rPr>
      </w:pPr>
    </w:p>
    <w:p w14:paraId="2EC0C14B" w14:textId="33C434C3" w:rsidR="000948E5" w:rsidRPr="007E29D1" w:rsidRDefault="000948E5" w:rsidP="00336231">
      <w:pPr>
        <w:tabs>
          <w:tab w:val="left" w:pos="4129"/>
        </w:tabs>
        <w:rPr>
          <w:sz w:val="26"/>
          <w:szCs w:val="26"/>
        </w:rPr>
      </w:pPr>
    </w:p>
    <w:tbl>
      <w:tblPr>
        <w:tblW w:w="10535" w:type="dxa"/>
        <w:tblCellSpacing w:w="0" w:type="dxa"/>
        <w:tblInd w:w="-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50"/>
        <w:gridCol w:w="8285"/>
      </w:tblGrid>
      <w:tr w:rsidR="006A4142" w:rsidRPr="007E29D1" w14:paraId="5B4DA695" w14:textId="77777777" w:rsidTr="000948E5">
        <w:trPr>
          <w:tblCellSpacing w:w="0" w:type="dxa"/>
        </w:trPr>
        <w:tc>
          <w:tcPr>
            <w:tcW w:w="2250" w:type="dxa"/>
            <w:vAlign w:val="center"/>
            <w:hideMark/>
          </w:tcPr>
          <w:p w14:paraId="03EE30A9" w14:textId="2C80B87B" w:rsidR="00360406" w:rsidRPr="007E29D1" w:rsidRDefault="00360406" w:rsidP="00893C91">
            <w:pPr>
              <w:spacing w:before="120"/>
              <w:jc w:val="center"/>
              <w:rPr>
                <w:b/>
                <w:sz w:val="26"/>
                <w:szCs w:val="26"/>
              </w:rPr>
            </w:pPr>
            <w:r w:rsidRPr="007E29D1">
              <w:rPr>
                <w:b/>
                <w:sz w:val="26"/>
                <w:szCs w:val="26"/>
              </w:rPr>
              <w:lastRenderedPageBreak/>
              <w:t>Quy trình 71</w:t>
            </w:r>
          </w:p>
        </w:tc>
        <w:tc>
          <w:tcPr>
            <w:tcW w:w="8285" w:type="dxa"/>
            <w:vAlign w:val="center"/>
            <w:hideMark/>
          </w:tcPr>
          <w:p w14:paraId="63CD6FFA" w14:textId="7D88D81B" w:rsidR="00360406" w:rsidRPr="007E29D1" w:rsidRDefault="00360406" w:rsidP="00A52025">
            <w:pPr>
              <w:jc w:val="both"/>
              <w:rPr>
                <w:sz w:val="26"/>
                <w:szCs w:val="26"/>
              </w:rPr>
            </w:pPr>
            <w:r w:rsidRPr="007E29D1">
              <w:rPr>
                <w:b/>
                <w:sz w:val="26"/>
                <w:szCs w:val="26"/>
              </w:rPr>
              <w:t>CHO PHÉP HOẠT ĐỘNG GIÁO DỤC ĐỐI VỚI: CƠ SỞ ĐÀO TẠO, BỒI DƯỠNG NGẮN HẠN; CƠ SỞ GIÁO DỤC MẦM NON; CƠ SỞ GIÁO DỤC PHỔ THÔNG CÓ VỐN ĐẦU TƯ NƯỚC NGOÀI TẠI VIỆT NAM</w:t>
            </w:r>
          </w:p>
        </w:tc>
      </w:tr>
      <w:tr w:rsidR="006A4142" w:rsidRPr="007E29D1" w14:paraId="43F703F6" w14:textId="77777777" w:rsidTr="000948E5">
        <w:trPr>
          <w:tblCellSpacing w:w="0" w:type="dxa"/>
        </w:trPr>
        <w:tc>
          <w:tcPr>
            <w:tcW w:w="2250" w:type="dxa"/>
            <w:vAlign w:val="center"/>
            <w:hideMark/>
          </w:tcPr>
          <w:p w14:paraId="4CFC7706"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1.Trình tự thực hiện:</w:t>
            </w:r>
          </w:p>
        </w:tc>
        <w:tc>
          <w:tcPr>
            <w:tcW w:w="8285" w:type="dxa"/>
            <w:vAlign w:val="center"/>
            <w:hideMark/>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86"/>
              <w:gridCol w:w="3743"/>
              <w:gridCol w:w="1696"/>
              <w:gridCol w:w="1530"/>
            </w:tblGrid>
            <w:tr w:rsidR="006A4142" w:rsidRPr="007E29D1" w14:paraId="3AB2BCBD" w14:textId="77777777" w:rsidTr="00893C91">
              <w:trPr>
                <w:trHeight w:val="551"/>
                <w:tblHeader/>
              </w:trPr>
              <w:tc>
                <w:tcPr>
                  <w:tcW w:w="5000" w:type="pct"/>
                  <w:gridSpan w:val="4"/>
                  <w:shd w:val="clear" w:color="auto" w:fill="auto"/>
                  <w:vAlign w:val="center"/>
                </w:tcPr>
                <w:p w14:paraId="0C6EF34E" w14:textId="77777777" w:rsidR="00360406" w:rsidRPr="007E29D1" w:rsidRDefault="00360406"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1778ADD0" w14:textId="77777777" w:rsidR="00360406" w:rsidRPr="007E29D1" w:rsidRDefault="00360406"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BB0BA11" w14:textId="77777777" w:rsidR="00360406" w:rsidRPr="007E29D1" w:rsidRDefault="00360406"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5DEC5D1" w14:textId="77777777" w:rsidR="00360406" w:rsidRPr="007E29D1" w:rsidRDefault="00360406" w:rsidP="00893C91">
                  <w:pPr>
                    <w:pStyle w:val="Header"/>
                    <w:ind w:right="187"/>
                    <w:jc w:val="both"/>
                    <w:rPr>
                      <w:sz w:val="26"/>
                      <w:szCs w:val="26"/>
                    </w:rPr>
                  </w:pPr>
                  <w:r w:rsidRPr="007E29D1">
                    <w:rPr>
                      <w:sz w:val="26"/>
                      <w:szCs w:val="26"/>
                    </w:rPr>
                    <w:t>+ Cổng dịch vụ công Quốc gia, địa chỉ: https://dichvucong.gov.vn/</w:t>
                  </w:r>
                </w:p>
                <w:p w14:paraId="1E5799C7" w14:textId="77777777" w:rsidR="00360406" w:rsidRPr="007E29D1" w:rsidRDefault="00360406" w:rsidP="00893C91">
                  <w:pPr>
                    <w:pStyle w:val="Header"/>
                    <w:ind w:right="187"/>
                    <w:jc w:val="both"/>
                    <w:rPr>
                      <w:sz w:val="26"/>
                      <w:szCs w:val="26"/>
                    </w:rPr>
                  </w:pPr>
                  <w:r w:rsidRPr="007E29D1">
                    <w:rPr>
                      <w:sz w:val="26"/>
                      <w:szCs w:val="26"/>
                    </w:rPr>
                    <w:t>+ Cổng dịch vụ công tỉnh, địa chỉ https://dichvucong.tayninh.gov.vn/</w:t>
                  </w:r>
                </w:p>
                <w:p w14:paraId="21B31946" w14:textId="77777777" w:rsidR="00360406" w:rsidRPr="007E29D1" w:rsidRDefault="00360406"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EDD4BD2" w14:textId="77777777" w:rsidR="00360406" w:rsidRPr="007E29D1" w:rsidRDefault="00360406"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7BCB7F78" w14:textId="77777777" w:rsidTr="00893C91">
              <w:trPr>
                <w:trHeight w:val="551"/>
                <w:tblHeader/>
              </w:trPr>
              <w:tc>
                <w:tcPr>
                  <w:tcW w:w="779" w:type="pct"/>
                  <w:shd w:val="clear" w:color="auto" w:fill="auto"/>
                  <w:vAlign w:val="center"/>
                </w:tcPr>
                <w:p w14:paraId="75FF6577" w14:textId="77777777" w:rsidR="00360406" w:rsidRPr="007E29D1" w:rsidRDefault="00360406" w:rsidP="00893C91">
                  <w:pPr>
                    <w:pStyle w:val="Header"/>
                    <w:jc w:val="center"/>
                    <w:rPr>
                      <w:b/>
                      <w:sz w:val="26"/>
                      <w:szCs w:val="26"/>
                      <w:lang w:val="nl-NL"/>
                    </w:rPr>
                  </w:pPr>
                  <w:r w:rsidRPr="007E29D1">
                    <w:rPr>
                      <w:b/>
                      <w:sz w:val="26"/>
                      <w:szCs w:val="26"/>
                      <w:lang w:val="nl-NL"/>
                    </w:rPr>
                    <w:t>STT</w:t>
                  </w:r>
                </w:p>
              </w:tc>
              <w:tc>
                <w:tcPr>
                  <w:tcW w:w="2267" w:type="pct"/>
                  <w:shd w:val="clear" w:color="auto" w:fill="auto"/>
                  <w:vAlign w:val="center"/>
                </w:tcPr>
                <w:p w14:paraId="61E47905" w14:textId="77777777" w:rsidR="00360406" w:rsidRPr="007E29D1" w:rsidRDefault="00360406" w:rsidP="00893C91">
                  <w:pPr>
                    <w:pStyle w:val="Header"/>
                    <w:jc w:val="center"/>
                    <w:rPr>
                      <w:b/>
                      <w:sz w:val="26"/>
                      <w:szCs w:val="26"/>
                      <w:lang w:val="nl-NL"/>
                    </w:rPr>
                  </w:pPr>
                  <w:r w:rsidRPr="007E29D1">
                    <w:rPr>
                      <w:b/>
                      <w:sz w:val="26"/>
                      <w:szCs w:val="26"/>
                      <w:lang w:val="nl-NL"/>
                    </w:rPr>
                    <w:t>Nội dung công việc</w:t>
                  </w:r>
                </w:p>
              </w:tc>
              <w:tc>
                <w:tcPr>
                  <w:tcW w:w="1027" w:type="pct"/>
                  <w:vAlign w:val="center"/>
                </w:tcPr>
                <w:p w14:paraId="15039926" w14:textId="77777777" w:rsidR="00360406" w:rsidRPr="007E29D1" w:rsidRDefault="00360406" w:rsidP="00893C91">
                  <w:pPr>
                    <w:pStyle w:val="Header"/>
                    <w:jc w:val="center"/>
                    <w:rPr>
                      <w:b/>
                      <w:sz w:val="26"/>
                      <w:szCs w:val="26"/>
                      <w:lang w:val="nl-NL"/>
                    </w:rPr>
                  </w:pPr>
                  <w:r w:rsidRPr="007E29D1">
                    <w:rPr>
                      <w:b/>
                      <w:sz w:val="26"/>
                      <w:szCs w:val="26"/>
                      <w:lang w:val="nl-NL"/>
                    </w:rPr>
                    <w:t>Trách nhiệm</w:t>
                  </w:r>
                </w:p>
              </w:tc>
              <w:tc>
                <w:tcPr>
                  <w:tcW w:w="927" w:type="pct"/>
                  <w:shd w:val="clear" w:color="auto" w:fill="auto"/>
                  <w:vAlign w:val="center"/>
                </w:tcPr>
                <w:p w14:paraId="46170299" w14:textId="77777777" w:rsidR="00360406" w:rsidRPr="007E29D1" w:rsidRDefault="00360406" w:rsidP="00893C91">
                  <w:pPr>
                    <w:pStyle w:val="Header"/>
                    <w:jc w:val="center"/>
                    <w:rPr>
                      <w:b/>
                      <w:sz w:val="26"/>
                      <w:szCs w:val="26"/>
                      <w:vertAlign w:val="superscript"/>
                      <w:lang w:val="nl-NL"/>
                    </w:rPr>
                  </w:pPr>
                  <w:r w:rsidRPr="007E29D1">
                    <w:rPr>
                      <w:b/>
                      <w:sz w:val="26"/>
                      <w:szCs w:val="26"/>
                      <w:lang w:val="nl-NL"/>
                    </w:rPr>
                    <w:t xml:space="preserve">Thời gian 15 ngày </w:t>
                  </w:r>
                </w:p>
              </w:tc>
            </w:tr>
            <w:tr w:rsidR="006A4142" w:rsidRPr="007E29D1" w14:paraId="3F972584" w14:textId="77777777" w:rsidTr="00893C91">
              <w:trPr>
                <w:trHeight w:val="410"/>
              </w:trPr>
              <w:tc>
                <w:tcPr>
                  <w:tcW w:w="5000" w:type="pct"/>
                  <w:gridSpan w:val="4"/>
                  <w:shd w:val="clear" w:color="auto" w:fill="auto"/>
                  <w:vAlign w:val="center"/>
                </w:tcPr>
                <w:p w14:paraId="48E62145" w14:textId="77777777" w:rsidR="00360406" w:rsidRPr="007E29D1" w:rsidRDefault="00360406"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632A2A2D" w14:textId="77777777" w:rsidTr="00893C91">
              <w:trPr>
                <w:trHeight w:val="825"/>
              </w:trPr>
              <w:tc>
                <w:tcPr>
                  <w:tcW w:w="779" w:type="pct"/>
                  <w:shd w:val="clear" w:color="auto" w:fill="auto"/>
                  <w:vAlign w:val="center"/>
                </w:tcPr>
                <w:p w14:paraId="2486FD71" w14:textId="77777777" w:rsidR="00360406" w:rsidRPr="007E29D1" w:rsidRDefault="00360406" w:rsidP="00893C91">
                  <w:pPr>
                    <w:pStyle w:val="Header"/>
                    <w:rPr>
                      <w:b/>
                      <w:sz w:val="26"/>
                      <w:szCs w:val="26"/>
                      <w:lang w:val="nl-NL"/>
                    </w:rPr>
                  </w:pPr>
                  <w:r w:rsidRPr="007E29D1">
                    <w:rPr>
                      <w:b/>
                      <w:sz w:val="26"/>
                      <w:szCs w:val="26"/>
                      <w:lang w:val="nl-NL"/>
                    </w:rPr>
                    <w:t>Bước 1</w:t>
                  </w:r>
                </w:p>
              </w:tc>
              <w:tc>
                <w:tcPr>
                  <w:tcW w:w="2267" w:type="pct"/>
                  <w:shd w:val="clear" w:color="auto" w:fill="auto"/>
                  <w:vAlign w:val="center"/>
                </w:tcPr>
                <w:p w14:paraId="69B58C46" w14:textId="77777777" w:rsidR="00360406" w:rsidRPr="007E29D1" w:rsidRDefault="00360406" w:rsidP="00893C91">
                  <w:pPr>
                    <w:pStyle w:val="Header"/>
                    <w:ind w:right="57"/>
                    <w:jc w:val="both"/>
                    <w:rPr>
                      <w:sz w:val="26"/>
                      <w:szCs w:val="26"/>
                      <w:lang w:val="nl-NL"/>
                    </w:rPr>
                  </w:pPr>
                  <w:r w:rsidRPr="007E29D1">
                    <w:rPr>
                      <w:sz w:val="26"/>
                      <w:szCs w:val="26"/>
                      <w:lang w:val="nl-NL"/>
                    </w:rPr>
                    <w:t xml:space="preserve">- Thực hiện tiếp nhận hồ sơ: </w:t>
                  </w:r>
                </w:p>
                <w:p w14:paraId="74D34A6B" w14:textId="77777777" w:rsidR="00360406" w:rsidRPr="007E29D1" w:rsidRDefault="00360406" w:rsidP="00893C91">
                  <w:pPr>
                    <w:pStyle w:val="Header"/>
                    <w:ind w:right="57"/>
                    <w:jc w:val="both"/>
                    <w:rPr>
                      <w:sz w:val="26"/>
                      <w:szCs w:val="26"/>
                      <w:lang w:val="nl-NL"/>
                    </w:rPr>
                  </w:pPr>
                  <w:r w:rsidRPr="007E29D1">
                    <w:rPr>
                      <w:sz w:val="26"/>
                      <w:szCs w:val="26"/>
                      <w:lang w:val="nl-NL"/>
                    </w:rPr>
                    <w:t>+ Hồ sơ được cá nhân, tổ chức nộp trực tiếp tại Trung tâm.</w:t>
                  </w:r>
                </w:p>
                <w:p w14:paraId="68DAE7C6" w14:textId="77777777" w:rsidR="00360406" w:rsidRPr="007E29D1" w:rsidRDefault="00360406" w:rsidP="00893C91">
                  <w:pPr>
                    <w:pStyle w:val="Header"/>
                    <w:ind w:right="57"/>
                    <w:jc w:val="both"/>
                    <w:rPr>
                      <w:sz w:val="26"/>
                      <w:szCs w:val="26"/>
                      <w:lang w:val="nl-NL"/>
                    </w:rPr>
                  </w:pPr>
                  <w:r w:rsidRPr="007E29D1">
                    <w:rPr>
                      <w:sz w:val="26"/>
                      <w:szCs w:val="26"/>
                      <w:lang w:val="nl-NL"/>
                    </w:rPr>
                    <w:t>+ Hồ sơ được nhân viên bưu điện nộp thông qua dịch vụ bưu chính công ích.</w:t>
                  </w:r>
                </w:p>
                <w:p w14:paraId="30FA8F57" w14:textId="77777777" w:rsidR="00360406" w:rsidRPr="007E29D1" w:rsidRDefault="00360406" w:rsidP="00893C91">
                  <w:pPr>
                    <w:pStyle w:val="Header"/>
                    <w:ind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1759D27A" w14:textId="77777777" w:rsidR="00360406" w:rsidRPr="007E29D1" w:rsidRDefault="00360406"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6BEC4BF0" w14:textId="77777777" w:rsidR="00360406" w:rsidRPr="007E29D1" w:rsidRDefault="00360406" w:rsidP="00893C91">
                  <w:pPr>
                    <w:pStyle w:val="Header"/>
                    <w:jc w:val="center"/>
                    <w:rPr>
                      <w:sz w:val="26"/>
                      <w:szCs w:val="26"/>
                      <w:lang w:val="nl-NL"/>
                    </w:rPr>
                  </w:pPr>
                  <w:r w:rsidRPr="007E29D1">
                    <w:rPr>
                      <w:sz w:val="26"/>
                      <w:szCs w:val="26"/>
                      <w:lang w:val="nl-NL"/>
                    </w:rPr>
                    <w:t>1 ngày</w:t>
                  </w:r>
                </w:p>
              </w:tc>
            </w:tr>
            <w:tr w:rsidR="006A4142" w:rsidRPr="007E29D1" w14:paraId="2DE7A936" w14:textId="77777777" w:rsidTr="00893C91">
              <w:trPr>
                <w:trHeight w:val="540"/>
              </w:trPr>
              <w:tc>
                <w:tcPr>
                  <w:tcW w:w="5000" w:type="pct"/>
                  <w:gridSpan w:val="4"/>
                  <w:shd w:val="clear" w:color="auto" w:fill="auto"/>
                  <w:vAlign w:val="center"/>
                </w:tcPr>
                <w:p w14:paraId="63A0E114" w14:textId="77777777" w:rsidR="00360406" w:rsidRPr="007E29D1" w:rsidRDefault="00360406" w:rsidP="00893C91">
                  <w:pPr>
                    <w:pStyle w:val="Header"/>
                    <w:jc w:val="center"/>
                    <w:rPr>
                      <w:sz w:val="26"/>
                      <w:szCs w:val="26"/>
                      <w:lang w:val="nl-NL"/>
                    </w:rPr>
                  </w:pPr>
                  <w:r w:rsidRPr="007E29D1">
                    <w:rPr>
                      <w:b/>
                      <w:sz w:val="26"/>
                      <w:szCs w:val="26"/>
                      <w:lang w:val="es-ES"/>
                    </w:rPr>
                    <w:t>Sở Giáo dục và Đào tạo</w:t>
                  </w:r>
                </w:p>
              </w:tc>
            </w:tr>
            <w:tr w:rsidR="006A4142" w:rsidRPr="007E29D1" w14:paraId="6E34654A" w14:textId="77777777" w:rsidTr="00893C91">
              <w:trPr>
                <w:trHeight w:val="540"/>
              </w:trPr>
              <w:tc>
                <w:tcPr>
                  <w:tcW w:w="779" w:type="pct"/>
                  <w:vMerge w:val="restart"/>
                  <w:shd w:val="clear" w:color="auto" w:fill="auto"/>
                  <w:vAlign w:val="center"/>
                </w:tcPr>
                <w:p w14:paraId="2B535A81" w14:textId="77777777" w:rsidR="00360406" w:rsidRPr="007E29D1" w:rsidRDefault="00360406" w:rsidP="00893C91">
                  <w:pPr>
                    <w:pStyle w:val="Header"/>
                    <w:jc w:val="center"/>
                    <w:rPr>
                      <w:b/>
                      <w:sz w:val="26"/>
                      <w:szCs w:val="26"/>
                      <w:lang w:val="nl-NL"/>
                    </w:rPr>
                  </w:pPr>
                  <w:r w:rsidRPr="007E29D1">
                    <w:rPr>
                      <w:b/>
                      <w:sz w:val="26"/>
                      <w:szCs w:val="26"/>
                      <w:lang w:val="nl-NL"/>
                    </w:rPr>
                    <w:t>Bước 2</w:t>
                  </w:r>
                </w:p>
              </w:tc>
              <w:tc>
                <w:tcPr>
                  <w:tcW w:w="2267" w:type="pct"/>
                  <w:shd w:val="clear" w:color="auto" w:fill="auto"/>
                  <w:vAlign w:val="center"/>
                </w:tcPr>
                <w:p w14:paraId="37C3D131" w14:textId="77777777" w:rsidR="00360406" w:rsidRPr="007E29D1" w:rsidRDefault="00360406"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7" w:type="pct"/>
                  <w:vAlign w:val="center"/>
                </w:tcPr>
                <w:p w14:paraId="6E3D25D5" w14:textId="77777777" w:rsidR="00360406" w:rsidRPr="007E29D1" w:rsidRDefault="00360406"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3AE13ED6" w14:textId="77777777" w:rsidR="00360406" w:rsidRPr="007E29D1" w:rsidRDefault="00360406" w:rsidP="00893C91">
                  <w:pPr>
                    <w:pStyle w:val="Header"/>
                    <w:jc w:val="center"/>
                    <w:rPr>
                      <w:sz w:val="26"/>
                      <w:szCs w:val="26"/>
                      <w:lang w:val="nl-NL"/>
                    </w:rPr>
                  </w:pPr>
                  <w:r w:rsidRPr="007E29D1">
                    <w:rPr>
                      <w:sz w:val="26"/>
                      <w:szCs w:val="26"/>
                      <w:lang w:val="nl-NL"/>
                    </w:rPr>
                    <w:t>10 ngày</w:t>
                  </w:r>
                </w:p>
              </w:tc>
            </w:tr>
            <w:tr w:rsidR="006A4142" w:rsidRPr="007E29D1" w14:paraId="00ECD527" w14:textId="77777777" w:rsidTr="00893C91">
              <w:trPr>
                <w:trHeight w:val="540"/>
              </w:trPr>
              <w:tc>
                <w:tcPr>
                  <w:tcW w:w="779" w:type="pct"/>
                  <w:vMerge/>
                  <w:shd w:val="clear" w:color="auto" w:fill="auto"/>
                  <w:vAlign w:val="center"/>
                </w:tcPr>
                <w:p w14:paraId="6B1EC802" w14:textId="77777777" w:rsidR="00360406" w:rsidRPr="007E29D1" w:rsidRDefault="00360406" w:rsidP="00893C91">
                  <w:pPr>
                    <w:pStyle w:val="Header"/>
                    <w:jc w:val="center"/>
                    <w:rPr>
                      <w:b/>
                      <w:sz w:val="26"/>
                      <w:szCs w:val="26"/>
                      <w:lang w:val="nl-NL"/>
                    </w:rPr>
                  </w:pPr>
                </w:p>
              </w:tc>
              <w:tc>
                <w:tcPr>
                  <w:tcW w:w="2267" w:type="pct"/>
                  <w:shd w:val="clear" w:color="auto" w:fill="auto"/>
                  <w:vAlign w:val="center"/>
                </w:tcPr>
                <w:p w14:paraId="16EBE5F2" w14:textId="77777777" w:rsidR="00360406" w:rsidRPr="007E29D1" w:rsidRDefault="00360406" w:rsidP="00893C91">
                  <w:pPr>
                    <w:pStyle w:val="Header"/>
                    <w:jc w:val="both"/>
                    <w:rPr>
                      <w:sz w:val="26"/>
                      <w:szCs w:val="26"/>
                      <w:lang w:val="nl-NL"/>
                    </w:rPr>
                  </w:pPr>
                  <w:r w:rsidRPr="007E29D1">
                    <w:rPr>
                      <w:sz w:val="26"/>
                      <w:szCs w:val="26"/>
                      <w:lang w:val="nl-NL"/>
                    </w:rPr>
                    <w:t xml:space="preserve">- Thẩm định các điều kiện hoạt động theo hồ sơ đề nghị cấp phép </w:t>
                  </w:r>
                  <w:r w:rsidRPr="007E29D1">
                    <w:rPr>
                      <w:sz w:val="26"/>
                      <w:szCs w:val="26"/>
                      <w:lang w:val="nl-NL"/>
                    </w:rPr>
                    <w:lastRenderedPageBreak/>
                    <w:t>hoạt động trở lại của trung tâm.</w:t>
                  </w:r>
                </w:p>
                <w:p w14:paraId="72E13A12" w14:textId="77777777" w:rsidR="00360406" w:rsidRPr="007E29D1" w:rsidRDefault="00360406"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027" w:type="pct"/>
                  <w:vAlign w:val="center"/>
                </w:tcPr>
                <w:p w14:paraId="457DB77B" w14:textId="77777777" w:rsidR="00360406" w:rsidRPr="007E29D1" w:rsidRDefault="00360406" w:rsidP="00893C91">
                  <w:pPr>
                    <w:pStyle w:val="Header"/>
                    <w:jc w:val="center"/>
                    <w:rPr>
                      <w:sz w:val="26"/>
                      <w:szCs w:val="26"/>
                      <w:lang w:val="nl-NL"/>
                    </w:rPr>
                  </w:pPr>
                  <w:r w:rsidRPr="007E29D1">
                    <w:rPr>
                      <w:sz w:val="26"/>
                      <w:szCs w:val="26"/>
                      <w:lang w:val="nl-NL"/>
                    </w:rPr>
                    <w:lastRenderedPageBreak/>
                    <w:t xml:space="preserve">Chuyên viên Phòng </w:t>
                  </w:r>
                  <w:r w:rsidRPr="007E29D1">
                    <w:rPr>
                      <w:sz w:val="26"/>
                      <w:szCs w:val="26"/>
                      <w:lang w:val="nl-NL"/>
                    </w:rPr>
                    <w:lastRenderedPageBreak/>
                    <w:t>GDTrH-CN</w:t>
                  </w:r>
                </w:p>
              </w:tc>
              <w:tc>
                <w:tcPr>
                  <w:tcW w:w="927" w:type="pct"/>
                  <w:vMerge/>
                  <w:shd w:val="clear" w:color="auto" w:fill="auto"/>
                  <w:vAlign w:val="center"/>
                </w:tcPr>
                <w:p w14:paraId="02F4B5BD" w14:textId="77777777" w:rsidR="00360406" w:rsidRPr="007E29D1" w:rsidRDefault="00360406" w:rsidP="00893C91">
                  <w:pPr>
                    <w:pStyle w:val="Header"/>
                    <w:jc w:val="center"/>
                    <w:rPr>
                      <w:sz w:val="26"/>
                      <w:szCs w:val="26"/>
                      <w:lang w:val="nl-NL"/>
                    </w:rPr>
                  </w:pPr>
                </w:p>
              </w:tc>
            </w:tr>
            <w:tr w:rsidR="006A4142" w:rsidRPr="007E29D1" w14:paraId="2E46ED85" w14:textId="77777777" w:rsidTr="00C61AFE">
              <w:trPr>
                <w:trHeight w:val="540"/>
              </w:trPr>
              <w:tc>
                <w:tcPr>
                  <w:tcW w:w="779" w:type="pct"/>
                  <w:vMerge/>
                  <w:shd w:val="clear" w:color="auto" w:fill="auto"/>
                  <w:vAlign w:val="center"/>
                </w:tcPr>
                <w:p w14:paraId="18B9E335" w14:textId="77777777" w:rsidR="00360406" w:rsidRPr="007E29D1" w:rsidRDefault="00360406" w:rsidP="00893C91">
                  <w:pPr>
                    <w:pStyle w:val="Header"/>
                    <w:jc w:val="center"/>
                    <w:rPr>
                      <w:b/>
                      <w:sz w:val="26"/>
                      <w:szCs w:val="26"/>
                      <w:lang w:val="nl-NL"/>
                    </w:rPr>
                  </w:pPr>
                </w:p>
              </w:tc>
              <w:tc>
                <w:tcPr>
                  <w:tcW w:w="2267" w:type="pct"/>
                  <w:shd w:val="clear" w:color="auto" w:fill="auto"/>
                  <w:vAlign w:val="center"/>
                </w:tcPr>
                <w:p w14:paraId="08897C8C" w14:textId="3D4FEB9D" w:rsidR="003A4F9F" w:rsidRPr="007E29D1" w:rsidRDefault="00360406" w:rsidP="00893C91">
                  <w:pPr>
                    <w:pStyle w:val="Header"/>
                    <w:jc w:val="both"/>
                    <w:rPr>
                      <w:sz w:val="26"/>
                      <w:szCs w:val="26"/>
                      <w:lang w:val="nl-NL"/>
                    </w:rPr>
                  </w:pPr>
                  <w:r w:rsidRPr="007E29D1">
                    <w:rPr>
                      <w:sz w:val="26"/>
                      <w:szCs w:val="26"/>
                      <w:lang w:val="nl-NL"/>
                    </w:rPr>
                    <w:t>Lãnh đạo Sở có ý kiến và ký quyết định cho phép hoạt động</w:t>
                  </w:r>
                  <w:r w:rsidR="003A4F9F" w:rsidRPr="007E29D1">
                    <w:rPr>
                      <w:sz w:val="26"/>
                      <w:szCs w:val="26"/>
                      <w:lang w:val="nl-NL"/>
                    </w:rPr>
                    <w:t>.</w:t>
                  </w:r>
                </w:p>
                <w:p w14:paraId="2E4E2EE8" w14:textId="31EE7943" w:rsidR="00C61AFE" w:rsidRPr="007E29D1" w:rsidRDefault="00C61AFE" w:rsidP="00CA656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Pr>
                <w:p w14:paraId="430B221E" w14:textId="77777777" w:rsidR="00360406" w:rsidRPr="007E29D1" w:rsidRDefault="00360406" w:rsidP="00C61AFE">
                  <w:pPr>
                    <w:pStyle w:val="Header"/>
                    <w:jc w:val="center"/>
                    <w:rPr>
                      <w:sz w:val="26"/>
                      <w:szCs w:val="26"/>
                      <w:lang w:val="nl-NL"/>
                    </w:rPr>
                  </w:pPr>
                  <w:r w:rsidRPr="007E29D1">
                    <w:rPr>
                      <w:sz w:val="26"/>
                      <w:szCs w:val="26"/>
                      <w:lang w:val="nl-NL"/>
                    </w:rPr>
                    <w:t>Lãnh đạo Phòng GDTrH-CN, Lãnh đạo Sở</w:t>
                  </w:r>
                </w:p>
                <w:p w14:paraId="086A4C03" w14:textId="39EC0DFB" w:rsidR="00C61AFE" w:rsidRPr="007E29D1" w:rsidRDefault="00C61AFE" w:rsidP="00C61AFE">
                  <w:pPr>
                    <w:pStyle w:val="Header"/>
                    <w:jc w:val="center"/>
                    <w:rPr>
                      <w:sz w:val="26"/>
                      <w:szCs w:val="26"/>
                      <w:lang w:val="nl-NL"/>
                    </w:rPr>
                  </w:pPr>
                  <w:r w:rsidRPr="007E29D1">
                    <w:rPr>
                      <w:sz w:val="26"/>
                      <w:szCs w:val="26"/>
                      <w:lang w:val="nl-NL"/>
                    </w:rPr>
                    <w:t>Văn thư</w:t>
                  </w:r>
                </w:p>
              </w:tc>
              <w:tc>
                <w:tcPr>
                  <w:tcW w:w="927" w:type="pct"/>
                  <w:shd w:val="clear" w:color="auto" w:fill="auto"/>
                  <w:vAlign w:val="center"/>
                </w:tcPr>
                <w:p w14:paraId="70F2D0F3" w14:textId="77777777" w:rsidR="00360406" w:rsidRPr="007E29D1" w:rsidRDefault="00360406" w:rsidP="00893C91">
                  <w:pPr>
                    <w:pStyle w:val="Header"/>
                    <w:jc w:val="center"/>
                    <w:rPr>
                      <w:sz w:val="26"/>
                      <w:szCs w:val="26"/>
                      <w:lang w:val="nl-NL"/>
                    </w:rPr>
                  </w:pPr>
                  <w:r w:rsidRPr="007E29D1">
                    <w:rPr>
                      <w:sz w:val="26"/>
                      <w:szCs w:val="26"/>
                      <w:lang w:val="nl-NL"/>
                    </w:rPr>
                    <w:t>3 ngày</w:t>
                  </w:r>
                </w:p>
              </w:tc>
            </w:tr>
            <w:tr w:rsidR="006A4142" w:rsidRPr="007E29D1" w14:paraId="55B1371B" w14:textId="77777777" w:rsidTr="00893C91">
              <w:trPr>
                <w:trHeight w:val="540"/>
              </w:trPr>
              <w:tc>
                <w:tcPr>
                  <w:tcW w:w="5000" w:type="pct"/>
                  <w:gridSpan w:val="4"/>
                  <w:shd w:val="clear" w:color="auto" w:fill="auto"/>
                  <w:vAlign w:val="center"/>
                </w:tcPr>
                <w:p w14:paraId="7212C8E0" w14:textId="77777777" w:rsidR="00360406" w:rsidRPr="007E29D1" w:rsidRDefault="00360406"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476201D8" w14:textId="77777777" w:rsidTr="00893C91">
              <w:trPr>
                <w:trHeight w:val="540"/>
              </w:trPr>
              <w:tc>
                <w:tcPr>
                  <w:tcW w:w="779" w:type="pct"/>
                  <w:shd w:val="clear" w:color="auto" w:fill="auto"/>
                  <w:vAlign w:val="center"/>
                </w:tcPr>
                <w:p w14:paraId="0A9BD8DC" w14:textId="77777777" w:rsidR="00360406" w:rsidRPr="007E29D1" w:rsidRDefault="00360406" w:rsidP="00893C91">
                  <w:pPr>
                    <w:pStyle w:val="Header"/>
                    <w:jc w:val="center"/>
                    <w:rPr>
                      <w:b/>
                      <w:sz w:val="26"/>
                      <w:szCs w:val="26"/>
                      <w:lang w:val="nl-NL"/>
                    </w:rPr>
                  </w:pPr>
                  <w:r w:rsidRPr="007E29D1">
                    <w:rPr>
                      <w:b/>
                      <w:sz w:val="26"/>
                      <w:szCs w:val="26"/>
                      <w:lang w:val="nl-NL"/>
                    </w:rPr>
                    <w:t>Bước 3</w:t>
                  </w:r>
                </w:p>
              </w:tc>
              <w:tc>
                <w:tcPr>
                  <w:tcW w:w="2267" w:type="pct"/>
                  <w:shd w:val="clear" w:color="auto" w:fill="auto"/>
                  <w:vAlign w:val="center"/>
                </w:tcPr>
                <w:p w14:paraId="17DB1F6E" w14:textId="497CF861" w:rsidR="00360406" w:rsidRPr="007E29D1" w:rsidRDefault="003A4F9F" w:rsidP="003A4F9F">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4C517895" w14:textId="77777777" w:rsidR="00360406" w:rsidRPr="007E29D1" w:rsidRDefault="00360406" w:rsidP="00893C91">
                  <w:pPr>
                    <w:pStyle w:val="Header"/>
                    <w:jc w:val="center"/>
                    <w:rPr>
                      <w:sz w:val="26"/>
                      <w:szCs w:val="26"/>
                      <w:lang w:val="nl-NL"/>
                    </w:rPr>
                  </w:pPr>
                  <w:r w:rsidRPr="007E29D1">
                    <w:rPr>
                      <w:sz w:val="26"/>
                      <w:szCs w:val="26"/>
                      <w:lang w:val="nl-NL"/>
                    </w:rPr>
                    <w:t>Bộ phận tiếp nhận và trả kết quả</w:t>
                  </w:r>
                </w:p>
              </w:tc>
              <w:tc>
                <w:tcPr>
                  <w:tcW w:w="927" w:type="pct"/>
                  <w:shd w:val="clear" w:color="auto" w:fill="auto"/>
                  <w:vAlign w:val="center"/>
                </w:tcPr>
                <w:p w14:paraId="6C8BB9C1" w14:textId="77777777" w:rsidR="00360406" w:rsidRPr="007E29D1" w:rsidRDefault="00360406" w:rsidP="00893C91">
                  <w:pPr>
                    <w:pStyle w:val="Header"/>
                    <w:jc w:val="center"/>
                    <w:rPr>
                      <w:sz w:val="26"/>
                      <w:szCs w:val="26"/>
                      <w:lang w:val="nl-NL"/>
                    </w:rPr>
                  </w:pPr>
                  <w:r w:rsidRPr="007E29D1">
                    <w:rPr>
                      <w:sz w:val="26"/>
                      <w:szCs w:val="26"/>
                      <w:lang w:val="nl-NL"/>
                    </w:rPr>
                    <w:t>1 ngày</w:t>
                  </w:r>
                </w:p>
              </w:tc>
            </w:tr>
            <w:tr w:rsidR="006A4142" w:rsidRPr="007E29D1" w14:paraId="14EA1B45" w14:textId="77777777" w:rsidTr="00893C91">
              <w:trPr>
                <w:trHeight w:val="3143"/>
              </w:trPr>
              <w:tc>
                <w:tcPr>
                  <w:tcW w:w="5000" w:type="pct"/>
                  <w:gridSpan w:val="4"/>
                  <w:shd w:val="clear" w:color="auto" w:fill="auto"/>
                  <w:vAlign w:val="center"/>
                </w:tcPr>
                <w:p w14:paraId="15EDA87E" w14:textId="11E846BA" w:rsidR="00360406" w:rsidRPr="007E29D1" w:rsidRDefault="008E0AB6" w:rsidP="00893C91">
                  <w:pPr>
                    <w:spacing w:before="100" w:beforeAutospacing="1" w:after="100" w:afterAutospacing="1"/>
                    <w:rPr>
                      <w:sz w:val="26"/>
                      <w:szCs w:val="26"/>
                      <w:lang w:val="nl-NL"/>
                    </w:rPr>
                  </w:pPr>
                  <w:r w:rsidRPr="007E29D1">
                    <w:rPr>
                      <w:noProof/>
                      <w:sz w:val="26"/>
                      <w:szCs w:val="26"/>
                    </w:rPr>
                    <w:pict w14:anchorId="4CDB3E0D">
                      <v:roundrect id="Rounded Rectangle 667" o:spid="_x0000_s1129" style="position:absolute;margin-left:201.2pt;margin-top:19.3pt;width:151.5pt;height:46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667">
                          <w:txbxContent>
                            <w:p w14:paraId="4666D778" w14:textId="77777777" w:rsidR="008E0AB6" w:rsidRPr="0059023E" w:rsidRDefault="008E0AB6" w:rsidP="00360406">
                              <w:pPr>
                                <w:jc w:val="center"/>
                                <w:rPr>
                                  <w:sz w:val="16"/>
                                  <w:szCs w:val="16"/>
                                </w:rPr>
                              </w:pPr>
                              <w:r w:rsidRPr="0059023E">
                                <w:rPr>
                                  <w:sz w:val="16"/>
                                  <w:szCs w:val="16"/>
                                </w:rPr>
                                <w:t xml:space="preserve">Lãnh đạo Phòng </w:t>
                              </w:r>
                              <w:r>
                                <w:rPr>
                                  <w:sz w:val="16"/>
                                  <w:szCs w:val="16"/>
                                </w:rPr>
                                <w:t xml:space="preserve"> GDTH tiếp nhận hồ sơ và phân công công chức thụ lý hồ sơ, lđ Sở phê duyệt (10 </w:t>
                              </w:r>
                              <w:r w:rsidRPr="0059023E">
                                <w:rPr>
                                  <w:sz w:val="16"/>
                                  <w:szCs w:val="16"/>
                                </w:rPr>
                                <w:t>ngày)</w:t>
                              </w:r>
                            </w:p>
                          </w:txbxContent>
                        </v:textbox>
                      </v:roundrect>
                    </w:pict>
                  </w:r>
                  <w:r w:rsidRPr="007E29D1">
                    <w:rPr>
                      <w:noProof/>
                      <w:sz w:val="26"/>
                      <w:szCs w:val="26"/>
                    </w:rPr>
                    <w:pict w14:anchorId="044AF8D9">
                      <v:roundrect id="Rounded Rectangle 668" o:spid="_x0000_s1128" style="position:absolute;margin-left:26.9pt;margin-top:23.5pt;width:143.25pt;height:45.2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668">
                          <w:txbxContent>
                            <w:p w14:paraId="239CB8B1" w14:textId="77777777" w:rsidR="008E0AB6" w:rsidRPr="0059023E" w:rsidRDefault="008E0AB6" w:rsidP="00360406">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00360406" w:rsidRPr="007E29D1">
                    <w:rPr>
                      <w:sz w:val="26"/>
                      <w:szCs w:val="26"/>
                      <w:lang w:val="nl-NL"/>
                    </w:rPr>
                    <w:t>* Bản đồ quy trình</w:t>
                  </w:r>
                </w:p>
                <w:p w14:paraId="5965A843" w14:textId="7FAE78BD" w:rsidR="00360406" w:rsidRPr="007E29D1" w:rsidRDefault="008E0AB6" w:rsidP="00893C91">
                  <w:pPr>
                    <w:spacing w:before="100" w:beforeAutospacing="1" w:after="100" w:afterAutospacing="1"/>
                    <w:rPr>
                      <w:sz w:val="26"/>
                      <w:szCs w:val="26"/>
                      <w:lang w:val="nl-NL"/>
                    </w:rPr>
                  </w:pPr>
                  <w:r w:rsidRPr="007E29D1">
                    <w:rPr>
                      <w:noProof/>
                      <w:sz w:val="26"/>
                      <w:szCs w:val="26"/>
                    </w:rPr>
                    <w:pict w14:anchorId="61406D50">
                      <v:shape id="Right Arrow 669" o:spid="_x0000_s1127" type="#_x0000_t13" style="position:absolute;margin-left:174.85pt;margin-top:5.15pt;width:21.75pt;height:15pt;flip:y;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p>
                <w:p w14:paraId="2BF4FEEA" w14:textId="56E14703" w:rsidR="00360406" w:rsidRPr="007E29D1" w:rsidRDefault="008E0AB6" w:rsidP="00893C91">
                  <w:pPr>
                    <w:spacing w:before="100" w:beforeAutospacing="1" w:after="100" w:afterAutospacing="1"/>
                    <w:rPr>
                      <w:sz w:val="26"/>
                      <w:szCs w:val="26"/>
                      <w:lang w:val="nl-NL"/>
                    </w:rPr>
                  </w:pPr>
                  <w:r w:rsidRPr="007E29D1">
                    <w:rPr>
                      <w:noProof/>
                      <w:sz w:val="26"/>
                      <w:szCs w:val="26"/>
                    </w:rPr>
                    <w:pict w14:anchorId="5C201C0F">
                      <v:shape id="Down Arrow 670" o:spid="_x0000_s1126" type="#_x0000_t67" style="position:absolute;margin-left:270.6pt;margin-top:9pt;width:14.25pt;height:17.2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" adj="12678" fillcolor="#215a69 [1640]" stroked="f">
                        <v:fill color2="#3da5c1 [3016]" rotate="t" angle="180" colors="0 #2787a0;52429f #36b1d2;1 #34b3d6" focus="100%" type="gradient">
                          <o:fill v:ext="view" type="gradientUnscaled"/>
                        </v:fill>
                        <v:shadow on="t" color="black" opacity="22937f" origin=",.5" offset="0,.63889mm"/>
                      </v:shape>
                    </w:pict>
                  </w:r>
                </w:p>
                <w:p w14:paraId="70E4120C" w14:textId="79BB1256" w:rsidR="00360406" w:rsidRPr="007E29D1" w:rsidRDefault="008E0AB6" w:rsidP="00893C91">
                  <w:pPr>
                    <w:spacing w:before="100" w:beforeAutospacing="1" w:after="100" w:afterAutospacing="1"/>
                    <w:rPr>
                      <w:sz w:val="26"/>
                      <w:szCs w:val="26"/>
                      <w:lang w:val="nl-NL"/>
                    </w:rPr>
                  </w:pPr>
                  <w:r w:rsidRPr="007E29D1">
                    <w:rPr>
                      <w:noProof/>
                      <w:sz w:val="26"/>
                      <w:szCs w:val="26"/>
                    </w:rPr>
                    <w:pict w14:anchorId="27F193AD">
                      <v:roundrect id="Rounded Rectangle 671" o:spid="_x0000_s1125" style="position:absolute;margin-left:208.1pt;margin-top:7.8pt;width:149pt;height:51.9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671">
                          <w:txbxContent>
                            <w:p w14:paraId="3DCD4511" w14:textId="77777777" w:rsidR="008E0AB6" w:rsidRPr="0059023E" w:rsidRDefault="008E0AB6" w:rsidP="00360406">
                              <w:pPr>
                                <w:jc w:val="center"/>
                                <w:rPr>
                                  <w:sz w:val="16"/>
                                  <w:szCs w:val="16"/>
                                </w:rPr>
                              </w:pPr>
                              <w:r w:rsidRPr="0059023E">
                                <w:rPr>
                                  <w:sz w:val="16"/>
                                  <w:szCs w:val="16"/>
                                </w:rPr>
                                <w:t xml:space="preserve">Lãnh đạo Phòng </w:t>
                              </w:r>
                              <w:r>
                                <w:rPr>
                                  <w:sz w:val="16"/>
                                  <w:szCs w:val="16"/>
                                </w:rPr>
                                <w:t>GDTH xem xét, trình Lãnh đạo Sở phê duyệt (3</w:t>
                              </w:r>
                              <w:r w:rsidRPr="0059023E">
                                <w:rPr>
                                  <w:sz w:val="16"/>
                                  <w:szCs w:val="16"/>
                                </w:rPr>
                                <w:t xml:space="preserve"> ngày)</w:t>
                              </w:r>
                            </w:p>
                            <w:p w14:paraId="06DF7B11" w14:textId="77777777" w:rsidR="008E0AB6" w:rsidRPr="0059023E" w:rsidRDefault="008E0AB6" w:rsidP="00360406">
                              <w:pPr>
                                <w:jc w:val="center"/>
                                <w:rPr>
                                  <w:sz w:val="16"/>
                                  <w:szCs w:val="16"/>
                                </w:rPr>
                              </w:pPr>
                            </w:p>
                          </w:txbxContent>
                        </v:textbox>
                      </v:roundrect>
                    </w:pict>
                  </w:r>
                  <w:r w:rsidRPr="007E29D1">
                    <w:rPr>
                      <w:noProof/>
                      <w:sz w:val="26"/>
                      <w:szCs w:val="26"/>
                    </w:rPr>
                    <w:pict w14:anchorId="704C2AE0">
                      <v:roundrect id="Rounded Rectangle 672" o:spid="_x0000_s1124" style="position:absolute;margin-left:25.6pt;margin-top:5.55pt;width:123.9pt;height:55.8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" fillcolor="#cdddac [1622]" strokecolor="#94b64e [3046]">
                        <v:fill color2="#f0f4e6 [502]" rotate="t" angle="180" colors="0 #dafda7;22938f #e4fdc2;1 #f5ffe6" focus="100%" type="gradient"/>
                        <v:shadow on="t" color="black" opacity="24903f" origin=",.5" offset="0,.55556mm"/>
                        <v:path arrowok="t"/>
                        <v:textbox style="mso-next-textbox:#Rounded Rectangle 672">
                          <w:txbxContent>
                            <w:p w14:paraId="58FD491C" w14:textId="77777777" w:rsidR="008E0AB6" w:rsidRPr="0059023E" w:rsidRDefault="008E0AB6" w:rsidP="00360406">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01 </w:t>
                              </w:r>
                              <w:r w:rsidRPr="0059023E">
                                <w:rPr>
                                  <w:sz w:val="16"/>
                                  <w:szCs w:val="16"/>
                                </w:rPr>
                                <w:t>ngày)</w:t>
                              </w:r>
                            </w:p>
                            <w:p w14:paraId="07EA99A2" w14:textId="77777777" w:rsidR="008E0AB6" w:rsidRPr="0059023E" w:rsidRDefault="008E0AB6" w:rsidP="00360406">
                              <w:pPr>
                                <w:jc w:val="center"/>
                                <w:rPr>
                                  <w:sz w:val="16"/>
                                  <w:szCs w:val="16"/>
                                </w:rPr>
                              </w:pPr>
                            </w:p>
                          </w:txbxContent>
                        </v:textbox>
                      </v:roundrect>
                    </w:pict>
                  </w:r>
                  <w:r w:rsidRPr="007E29D1">
                    <w:rPr>
                      <w:noProof/>
                      <w:sz w:val="26"/>
                      <w:szCs w:val="26"/>
                    </w:rPr>
                    <w:pict w14:anchorId="3B9F1381">
                      <v:shape id="Left Arrow 673" o:spid="_x0000_s1123" type="#_x0000_t66" style="position:absolute;margin-left:164.4pt;margin-top:25.4pt;width:24.75pt;height:15pt;flip:y;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p>
                <w:p w14:paraId="78955BA7" w14:textId="77777777" w:rsidR="00360406" w:rsidRPr="007E29D1" w:rsidRDefault="00360406" w:rsidP="00893C91">
                  <w:pPr>
                    <w:spacing w:before="100" w:beforeAutospacing="1" w:after="100" w:afterAutospacing="1"/>
                    <w:rPr>
                      <w:sz w:val="26"/>
                      <w:szCs w:val="26"/>
                      <w:lang w:val="nl-NL"/>
                    </w:rPr>
                  </w:pPr>
                </w:p>
              </w:tc>
            </w:tr>
          </w:tbl>
          <w:p w14:paraId="7424D472" w14:textId="77777777" w:rsidR="00360406" w:rsidRPr="007E29D1" w:rsidRDefault="00360406" w:rsidP="00893C91">
            <w:pPr>
              <w:spacing w:before="120"/>
              <w:rPr>
                <w:sz w:val="26"/>
                <w:szCs w:val="26"/>
                <w:lang w:val="es-ES"/>
              </w:rPr>
            </w:pPr>
          </w:p>
        </w:tc>
      </w:tr>
      <w:tr w:rsidR="006A4142" w:rsidRPr="007E29D1" w14:paraId="11D601A4" w14:textId="77777777" w:rsidTr="000948E5">
        <w:trPr>
          <w:tblCellSpacing w:w="0" w:type="dxa"/>
        </w:trPr>
        <w:tc>
          <w:tcPr>
            <w:tcW w:w="2250" w:type="dxa"/>
            <w:vAlign w:val="center"/>
            <w:hideMark/>
          </w:tcPr>
          <w:p w14:paraId="765FD998"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285" w:type="dxa"/>
            <w:vAlign w:val="center"/>
            <w:hideMark/>
          </w:tcPr>
          <w:p w14:paraId="562B8544" w14:textId="77777777" w:rsidR="00360406" w:rsidRPr="007E29D1" w:rsidRDefault="00360406" w:rsidP="00893C91">
            <w:pPr>
              <w:ind w:left="84" w:right="83"/>
              <w:jc w:val="both"/>
              <w:rPr>
                <w:sz w:val="26"/>
                <w:szCs w:val="26"/>
              </w:rPr>
            </w:pPr>
            <w:r w:rsidRPr="007E29D1">
              <w:rPr>
                <w:sz w:val="26"/>
                <w:szCs w:val="26"/>
              </w:rPr>
              <w:t>- Nộp hồ sơ trực tiếp tại Trung tâm Phục vụ hành chính công tỉnh;</w:t>
            </w:r>
          </w:p>
          <w:p w14:paraId="5EA47504" w14:textId="77777777" w:rsidR="00360406" w:rsidRPr="007E29D1" w:rsidRDefault="00360406" w:rsidP="00893C91">
            <w:pPr>
              <w:ind w:left="84" w:right="83"/>
              <w:jc w:val="both"/>
              <w:rPr>
                <w:sz w:val="26"/>
                <w:szCs w:val="26"/>
              </w:rPr>
            </w:pPr>
            <w:r w:rsidRPr="007E29D1">
              <w:rPr>
                <w:sz w:val="26"/>
                <w:szCs w:val="26"/>
              </w:rPr>
              <w:t>- Nộp qua dịch vụ bưu chính công ích;</w:t>
            </w:r>
          </w:p>
          <w:p w14:paraId="662A0932" w14:textId="77777777" w:rsidR="00360406" w:rsidRPr="007E29D1" w:rsidRDefault="00360406" w:rsidP="00893C91">
            <w:pPr>
              <w:ind w:left="84" w:right="83"/>
              <w:jc w:val="both"/>
              <w:rPr>
                <w:sz w:val="26"/>
                <w:szCs w:val="26"/>
              </w:rPr>
            </w:pPr>
            <w:r w:rsidRPr="007E29D1">
              <w:rPr>
                <w:sz w:val="26"/>
                <w:szCs w:val="26"/>
              </w:rPr>
              <w:t>- Nộp hồ sơ trực tuyến tại:</w:t>
            </w:r>
          </w:p>
          <w:p w14:paraId="75AFAED5" w14:textId="77777777" w:rsidR="00360406" w:rsidRPr="007E29D1" w:rsidRDefault="00360406" w:rsidP="00893C91">
            <w:pPr>
              <w:ind w:left="84" w:right="83"/>
              <w:jc w:val="both"/>
              <w:rPr>
                <w:sz w:val="26"/>
                <w:szCs w:val="26"/>
              </w:rPr>
            </w:pPr>
            <w:r w:rsidRPr="007E29D1">
              <w:rPr>
                <w:sz w:val="26"/>
                <w:szCs w:val="26"/>
              </w:rPr>
              <w:t>+ Cổng dịch vụ công Quốc gia, địa chỉ: https://dichvucong.gov.vn/</w:t>
            </w:r>
          </w:p>
          <w:p w14:paraId="6FD32241" w14:textId="77777777" w:rsidR="00360406" w:rsidRPr="007E29D1" w:rsidRDefault="00360406"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783DB48E" w14:textId="77777777" w:rsidTr="000948E5">
        <w:trPr>
          <w:tblCellSpacing w:w="0" w:type="dxa"/>
        </w:trPr>
        <w:tc>
          <w:tcPr>
            <w:tcW w:w="2250" w:type="dxa"/>
            <w:vAlign w:val="center"/>
            <w:hideMark/>
          </w:tcPr>
          <w:p w14:paraId="5A09A4F4" w14:textId="77777777" w:rsidR="00360406" w:rsidRPr="007E29D1" w:rsidRDefault="00360406"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285" w:type="dxa"/>
            <w:vAlign w:val="center"/>
            <w:hideMark/>
          </w:tcPr>
          <w:p w14:paraId="7D43A88D" w14:textId="77777777" w:rsidR="00360406" w:rsidRPr="007E29D1" w:rsidRDefault="00360406" w:rsidP="00893C91">
            <w:pPr>
              <w:spacing w:before="120"/>
              <w:rPr>
                <w:sz w:val="26"/>
                <w:szCs w:val="26"/>
              </w:rPr>
            </w:pPr>
            <w:r w:rsidRPr="007E29D1">
              <w:rPr>
                <w:sz w:val="26"/>
                <w:szCs w:val="26"/>
              </w:rPr>
              <w:t>1. Đơn đăng ký hoạt động giáo dục theo Mẫu số 16 tại Phụ lục Nghị định số 86/2018/NĐ-CP.</w:t>
            </w:r>
          </w:p>
          <w:p w14:paraId="27A6224F" w14:textId="77777777" w:rsidR="00360406" w:rsidRPr="007E29D1" w:rsidRDefault="00360406" w:rsidP="00893C91">
            <w:pPr>
              <w:spacing w:before="120"/>
              <w:rPr>
                <w:b/>
                <w:bCs/>
                <w:sz w:val="26"/>
                <w:szCs w:val="26"/>
                <w:lang w:val="es-ES"/>
              </w:rPr>
            </w:pPr>
            <w:r w:rsidRPr="007E29D1">
              <w:rPr>
                <w:sz w:val="26"/>
                <w:szCs w:val="26"/>
              </w:rPr>
              <w:t>2. Bản sao có chứng thực hoặc bản sao kèm theo bản gốc để đối chiếu Quyết định cho phép thành lập cơ sở giáo dục mầm non; cơ sở giáo dục phổ thông có vốn đầu tư nước ngoài.</w:t>
            </w:r>
          </w:p>
          <w:p w14:paraId="2B7EF88F" w14:textId="77777777" w:rsidR="00360406" w:rsidRPr="007E29D1" w:rsidRDefault="00360406" w:rsidP="00893C91">
            <w:pPr>
              <w:spacing w:before="120"/>
              <w:rPr>
                <w:sz w:val="26"/>
                <w:szCs w:val="26"/>
              </w:rPr>
            </w:pPr>
            <w:r w:rsidRPr="007E29D1">
              <w:rPr>
                <w:sz w:val="26"/>
                <w:szCs w:val="26"/>
              </w:rPr>
              <w:t>3. Bản sao có chứng thực hoặc bản sao kèm bản gốc để đối chiếu của giấy chứng nhận đăng ký đầu tư và giấy chứng nhận đăng ký doanh nghiệp đối với cơ sở đào tạo, bồi dưỡng ngắn hạn có vốn đầu tư nước ngoài.</w:t>
            </w:r>
          </w:p>
          <w:p w14:paraId="411240D8" w14:textId="77777777" w:rsidR="00360406" w:rsidRPr="007E29D1" w:rsidRDefault="00360406" w:rsidP="00893C91">
            <w:pPr>
              <w:spacing w:before="120"/>
              <w:rPr>
                <w:sz w:val="26"/>
                <w:szCs w:val="26"/>
              </w:rPr>
            </w:pPr>
            <w:r w:rsidRPr="007E29D1">
              <w:rPr>
                <w:sz w:val="26"/>
                <w:szCs w:val="26"/>
              </w:rPr>
              <w:lastRenderedPageBreak/>
              <w:t>4. Quy chế tổ chức, hoạt động của cơ sở giáo dục mầm non/cơ sở giáo dục phổ thông có vốn đầu tư nước ngoài.</w:t>
            </w:r>
          </w:p>
          <w:p w14:paraId="744E6F77" w14:textId="77777777" w:rsidR="00360406" w:rsidRPr="007E29D1" w:rsidRDefault="00360406" w:rsidP="00893C91">
            <w:pPr>
              <w:spacing w:before="120"/>
              <w:rPr>
                <w:b/>
                <w:bCs/>
                <w:sz w:val="26"/>
                <w:szCs w:val="26"/>
                <w:lang w:val="es-ES"/>
              </w:rPr>
            </w:pPr>
            <w:r w:rsidRPr="007E29D1">
              <w:rPr>
                <w:sz w:val="26"/>
                <w:szCs w:val="26"/>
              </w:rPr>
              <w:t>5. Báo cáo tiến độ thực hiện dự án đầu tư, tình hình góp vốn, vay vốn, tổng số vốn đầu tư đã thực hiện.</w:t>
            </w:r>
          </w:p>
          <w:p w14:paraId="00170FA3" w14:textId="77777777" w:rsidR="00360406" w:rsidRPr="007E29D1" w:rsidRDefault="00360406" w:rsidP="00893C91">
            <w:pPr>
              <w:spacing w:before="120"/>
              <w:rPr>
                <w:sz w:val="26"/>
                <w:szCs w:val="26"/>
              </w:rPr>
            </w:pPr>
            <w:r w:rsidRPr="007E29D1">
              <w:rPr>
                <w:sz w:val="26"/>
                <w:szCs w:val="26"/>
              </w:rPr>
              <w:t xml:space="preserve">6. Báo cáo giải trình về việc cơ sở giáo dục mầm non/cơ sở giáo dục phổ thông đã đáp ứng các nội dung quy định tại các Điều 35, 36, 37, 38 của Nghị định số 86/2018/NĐ-CP, đồng thời gửi kèm: </w:t>
            </w:r>
          </w:p>
          <w:p w14:paraId="0FBF86CE" w14:textId="77777777" w:rsidR="00360406" w:rsidRPr="007E29D1" w:rsidRDefault="00360406" w:rsidP="00893C91">
            <w:pPr>
              <w:spacing w:before="120"/>
              <w:rPr>
                <w:sz w:val="26"/>
                <w:szCs w:val="26"/>
              </w:rPr>
            </w:pPr>
            <w:r w:rsidRPr="007E29D1">
              <w:rPr>
                <w:sz w:val="26"/>
                <w:szCs w:val="26"/>
              </w:rPr>
              <w:t xml:space="preserve">- Danh sách Hiệu trưởng (Giám đốc), Phó Hiệu trưởng (Phó Giám đốc), trưởng các khoa, phòng, ban và kế toán trưởng; </w:t>
            </w:r>
          </w:p>
          <w:p w14:paraId="41A35538" w14:textId="77777777" w:rsidR="00360406" w:rsidRPr="007E29D1" w:rsidRDefault="00360406" w:rsidP="00893C91">
            <w:pPr>
              <w:spacing w:before="120"/>
              <w:rPr>
                <w:sz w:val="26"/>
                <w:szCs w:val="26"/>
              </w:rPr>
            </w:pPr>
            <w:r w:rsidRPr="007E29D1">
              <w:rPr>
                <w:sz w:val="26"/>
                <w:szCs w:val="26"/>
              </w:rPr>
              <w:t xml:space="preserve">- Danh sách và lý lịch cá nhân của cán bộ, giáo viên (cơ hữu, thỉnh giảng); </w:t>
            </w:r>
          </w:p>
          <w:p w14:paraId="3209184F" w14:textId="77777777" w:rsidR="00360406" w:rsidRPr="007E29D1" w:rsidRDefault="00360406" w:rsidP="00893C91">
            <w:pPr>
              <w:spacing w:before="120"/>
              <w:rPr>
                <w:sz w:val="26"/>
                <w:szCs w:val="26"/>
              </w:rPr>
            </w:pPr>
            <w:r w:rsidRPr="007E29D1">
              <w:rPr>
                <w:sz w:val="26"/>
                <w:szCs w:val="26"/>
              </w:rPr>
              <w:t xml:space="preserve">- Mô tả cấp học, trình độ đào tạo, ngành đào tạo; </w:t>
            </w:r>
          </w:p>
          <w:p w14:paraId="21F66398" w14:textId="77777777" w:rsidR="00360406" w:rsidRPr="007E29D1" w:rsidRDefault="00360406" w:rsidP="00893C91">
            <w:pPr>
              <w:spacing w:before="120"/>
              <w:rPr>
                <w:sz w:val="26"/>
                <w:szCs w:val="26"/>
              </w:rPr>
            </w:pPr>
            <w:r w:rsidRPr="007E29D1">
              <w:rPr>
                <w:sz w:val="26"/>
                <w:szCs w:val="26"/>
              </w:rPr>
              <w:t xml:space="preserve">- Chương trình, kế hoạch giảng dạy, tài liệu học tập, danh mục sách giáo khoa và tài liệu tham khảo chính; </w:t>
            </w:r>
          </w:p>
          <w:p w14:paraId="04579058" w14:textId="77777777" w:rsidR="00360406" w:rsidRPr="007E29D1" w:rsidRDefault="00360406" w:rsidP="00893C91">
            <w:pPr>
              <w:spacing w:before="120"/>
              <w:rPr>
                <w:sz w:val="26"/>
                <w:szCs w:val="26"/>
              </w:rPr>
            </w:pPr>
            <w:r w:rsidRPr="007E29D1">
              <w:rPr>
                <w:sz w:val="26"/>
                <w:szCs w:val="26"/>
              </w:rPr>
              <w:t xml:space="preserve">- Đối tượng tuyển sinh, quy chế và thời gian tuyển sinh; </w:t>
            </w:r>
          </w:p>
          <w:p w14:paraId="2E493671" w14:textId="77777777" w:rsidR="00360406" w:rsidRPr="007E29D1" w:rsidRDefault="00360406" w:rsidP="00893C91">
            <w:pPr>
              <w:spacing w:before="120"/>
              <w:rPr>
                <w:sz w:val="26"/>
                <w:szCs w:val="26"/>
              </w:rPr>
            </w:pPr>
            <w:r w:rsidRPr="007E29D1">
              <w:rPr>
                <w:sz w:val="26"/>
                <w:szCs w:val="26"/>
              </w:rPr>
              <w:t xml:space="preserve">- Quy chế đào tạo; </w:t>
            </w:r>
          </w:p>
          <w:p w14:paraId="49BA68EA" w14:textId="77777777" w:rsidR="00360406" w:rsidRPr="007E29D1" w:rsidRDefault="00360406" w:rsidP="00893C91">
            <w:pPr>
              <w:spacing w:before="120"/>
              <w:rPr>
                <w:sz w:val="26"/>
                <w:szCs w:val="26"/>
              </w:rPr>
            </w:pPr>
            <w:r w:rsidRPr="007E29D1">
              <w:rPr>
                <w:sz w:val="26"/>
                <w:szCs w:val="26"/>
              </w:rPr>
              <w:t xml:space="preserve">- Quy mô đào tạo (học sinh, học viên); </w:t>
            </w:r>
          </w:p>
          <w:p w14:paraId="0F57A703" w14:textId="77777777" w:rsidR="00360406" w:rsidRPr="007E29D1" w:rsidRDefault="00360406" w:rsidP="00893C91">
            <w:pPr>
              <w:spacing w:before="120"/>
              <w:rPr>
                <w:sz w:val="26"/>
                <w:szCs w:val="26"/>
              </w:rPr>
            </w:pPr>
            <w:r w:rsidRPr="007E29D1">
              <w:rPr>
                <w:sz w:val="26"/>
                <w:szCs w:val="26"/>
              </w:rPr>
              <w:t xml:space="preserve">- Các quy định về học phí và các loại phí liên quan; </w:t>
            </w:r>
          </w:p>
          <w:p w14:paraId="30AED4F0" w14:textId="77777777" w:rsidR="00360406" w:rsidRPr="007E29D1" w:rsidRDefault="00360406" w:rsidP="00893C91">
            <w:pPr>
              <w:spacing w:before="120"/>
              <w:rPr>
                <w:sz w:val="26"/>
                <w:szCs w:val="26"/>
              </w:rPr>
            </w:pPr>
            <w:r w:rsidRPr="007E29D1">
              <w:rPr>
                <w:sz w:val="26"/>
                <w:szCs w:val="26"/>
              </w:rPr>
              <w:t xml:space="preserve">- Quy định về kiểm tra, đánh giá, công nhận hoàn thành chương trình môn học, mô đun, trình độ đào tạo; </w:t>
            </w:r>
          </w:p>
          <w:p w14:paraId="3E2BD387" w14:textId="77777777" w:rsidR="00360406" w:rsidRPr="007E29D1" w:rsidRDefault="00360406" w:rsidP="00893C91">
            <w:pPr>
              <w:spacing w:before="120"/>
              <w:rPr>
                <w:sz w:val="26"/>
                <w:szCs w:val="26"/>
              </w:rPr>
            </w:pPr>
            <w:r w:rsidRPr="007E29D1">
              <w:rPr>
                <w:sz w:val="26"/>
                <w:szCs w:val="26"/>
              </w:rPr>
              <w:t>- Mẫu văn bằng, chứng chỉ sẽ được sử dụng</w:t>
            </w:r>
          </w:p>
          <w:p w14:paraId="325EC1CD" w14:textId="77777777" w:rsidR="00360406" w:rsidRPr="007E29D1" w:rsidRDefault="00360406" w:rsidP="00893C91">
            <w:pPr>
              <w:spacing w:before="120"/>
              <w:rPr>
                <w:bCs/>
                <w:sz w:val="26"/>
                <w:szCs w:val="26"/>
                <w:lang w:val="es-ES"/>
              </w:rPr>
            </w:pPr>
            <w:r w:rsidRPr="007E29D1">
              <w:rPr>
                <w:bCs/>
                <w:sz w:val="26"/>
                <w:szCs w:val="26"/>
                <w:lang w:val="es-ES"/>
              </w:rPr>
              <w:t>* Số lượng hồ sơ: 2 bộ</w:t>
            </w:r>
          </w:p>
        </w:tc>
      </w:tr>
      <w:tr w:rsidR="006A4142" w:rsidRPr="007E29D1" w14:paraId="0626166F" w14:textId="77777777" w:rsidTr="000948E5">
        <w:trPr>
          <w:tblCellSpacing w:w="0" w:type="dxa"/>
        </w:trPr>
        <w:tc>
          <w:tcPr>
            <w:tcW w:w="2250" w:type="dxa"/>
            <w:vAlign w:val="center"/>
            <w:hideMark/>
          </w:tcPr>
          <w:p w14:paraId="724498AE"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285" w:type="dxa"/>
            <w:vAlign w:val="center"/>
            <w:hideMark/>
          </w:tcPr>
          <w:p w14:paraId="4CA23708" w14:textId="77777777" w:rsidR="00360406" w:rsidRPr="007E29D1" w:rsidRDefault="00360406" w:rsidP="00893C91">
            <w:pPr>
              <w:spacing w:before="120"/>
              <w:rPr>
                <w:sz w:val="26"/>
                <w:szCs w:val="26"/>
              </w:rPr>
            </w:pPr>
            <w:r w:rsidRPr="007E29D1">
              <w:rPr>
                <w:sz w:val="26"/>
                <w:szCs w:val="26"/>
              </w:rPr>
              <w:t xml:space="preserve"> 15 ngày kể từ ngày nhận đủ hồ sơ hợp lệ.</w:t>
            </w:r>
          </w:p>
        </w:tc>
      </w:tr>
      <w:tr w:rsidR="006A4142" w:rsidRPr="007E29D1" w14:paraId="07D30227" w14:textId="77777777" w:rsidTr="000948E5">
        <w:trPr>
          <w:tblCellSpacing w:w="0" w:type="dxa"/>
        </w:trPr>
        <w:tc>
          <w:tcPr>
            <w:tcW w:w="2250" w:type="dxa"/>
            <w:vAlign w:val="center"/>
            <w:hideMark/>
          </w:tcPr>
          <w:p w14:paraId="7E3762B5"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285" w:type="dxa"/>
            <w:vAlign w:val="center"/>
            <w:hideMark/>
          </w:tcPr>
          <w:p w14:paraId="2DD2B769" w14:textId="77777777" w:rsidR="00360406" w:rsidRPr="007E29D1" w:rsidRDefault="00360406"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253F6860" w14:textId="77777777" w:rsidTr="000948E5">
        <w:trPr>
          <w:tblCellSpacing w:w="0" w:type="dxa"/>
        </w:trPr>
        <w:tc>
          <w:tcPr>
            <w:tcW w:w="2250" w:type="dxa"/>
            <w:vAlign w:val="center"/>
            <w:hideMark/>
          </w:tcPr>
          <w:p w14:paraId="45063ED3"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285" w:type="dxa"/>
            <w:vAlign w:val="center"/>
            <w:hideMark/>
          </w:tcPr>
          <w:p w14:paraId="1BA50862"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5E1BD245" w14:textId="77777777" w:rsidTr="000948E5">
        <w:trPr>
          <w:tblCellSpacing w:w="0" w:type="dxa"/>
        </w:trPr>
        <w:tc>
          <w:tcPr>
            <w:tcW w:w="2250" w:type="dxa"/>
            <w:vAlign w:val="center"/>
            <w:hideMark/>
          </w:tcPr>
          <w:p w14:paraId="0C93FD60"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285" w:type="dxa"/>
            <w:vAlign w:val="center"/>
            <w:hideMark/>
          </w:tcPr>
          <w:p w14:paraId="246BFED4"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Quyết định hành chính.</w:t>
            </w:r>
          </w:p>
        </w:tc>
      </w:tr>
      <w:tr w:rsidR="006A4142" w:rsidRPr="007E29D1" w14:paraId="2A1719AB" w14:textId="77777777" w:rsidTr="000948E5">
        <w:trPr>
          <w:tblCellSpacing w:w="0" w:type="dxa"/>
        </w:trPr>
        <w:tc>
          <w:tcPr>
            <w:tcW w:w="2250" w:type="dxa"/>
            <w:vAlign w:val="center"/>
            <w:hideMark/>
          </w:tcPr>
          <w:p w14:paraId="6C5E974D"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285" w:type="dxa"/>
            <w:vAlign w:val="center"/>
            <w:hideMark/>
          </w:tcPr>
          <w:p w14:paraId="03DF56F1"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37777B88" w14:textId="77777777" w:rsidTr="000948E5">
        <w:trPr>
          <w:tblCellSpacing w:w="0" w:type="dxa"/>
        </w:trPr>
        <w:tc>
          <w:tcPr>
            <w:tcW w:w="2250" w:type="dxa"/>
            <w:vAlign w:val="center"/>
            <w:hideMark/>
          </w:tcPr>
          <w:p w14:paraId="53407EDA"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285" w:type="dxa"/>
            <w:vAlign w:val="center"/>
            <w:hideMark/>
          </w:tcPr>
          <w:p w14:paraId="6C4F40D7" w14:textId="77777777" w:rsidR="00360406" w:rsidRPr="007E29D1" w:rsidRDefault="00360406" w:rsidP="00893C91">
            <w:pPr>
              <w:widowControl w:val="0"/>
              <w:spacing w:before="120"/>
              <w:rPr>
                <w:rFonts w:eastAsia="Calibri"/>
                <w:sz w:val="26"/>
                <w:szCs w:val="26"/>
                <w:lang w:val="nl-NL" w:eastAsia="vi-VN"/>
              </w:rPr>
            </w:pPr>
            <w:r w:rsidRPr="007E29D1">
              <w:rPr>
                <w:sz w:val="26"/>
                <w:szCs w:val="26"/>
              </w:rPr>
              <w:t>Mẫu số 16 tại Phụ lục của Nghị định số 86/2018/NĐ-CP.</w:t>
            </w:r>
          </w:p>
        </w:tc>
      </w:tr>
      <w:tr w:rsidR="006A4142" w:rsidRPr="007E29D1" w14:paraId="5AFE19A3" w14:textId="77777777" w:rsidTr="000948E5">
        <w:trPr>
          <w:tblCellSpacing w:w="0" w:type="dxa"/>
        </w:trPr>
        <w:tc>
          <w:tcPr>
            <w:tcW w:w="2250" w:type="dxa"/>
            <w:vAlign w:val="center"/>
            <w:hideMark/>
          </w:tcPr>
          <w:p w14:paraId="7DCADAF5"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285" w:type="dxa"/>
            <w:vAlign w:val="center"/>
            <w:hideMark/>
          </w:tcPr>
          <w:p w14:paraId="6A3EDEF0"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Có Quyết định thành lập cơ sở giáo dục mầm non/cơ sở giáo dục phổ thông có vốn đầu tư nước ngoài; hoặc giấy chứng nhận đăng ký đầu tư và giấy chứng nhận đăng ký doanh nghiệp đối với cơ sở đào tạo, bồ dưỡng ngắn hạn có vốn đầu tư nước ngoài.</w:t>
            </w:r>
          </w:p>
          <w:p w14:paraId="08FB99CC"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Có quy chế tổ chức và hoạt động của cơ sở giáo dục mầm non/cơ sở giáo dục phổ thông phù hợp với quy định của pháp luật.</w:t>
            </w:r>
          </w:p>
          <w:p w14:paraId="3747DD35"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xml:space="preserve">- Đáp ứng các điều kiện về vốn đầu tư, cơ sở vật chất, thiết bị, chương trình </w:t>
            </w:r>
            <w:r w:rsidRPr="007E29D1">
              <w:rPr>
                <w:sz w:val="26"/>
                <w:szCs w:val="26"/>
              </w:rPr>
              <w:lastRenderedPageBreak/>
              <w:t xml:space="preserve">giáo dục, đội ngũ nhà giáo quy định tại các Điều 35, 36, 37, 38 của Nghị định số 86/2018/NĐ-CP </w:t>
            </w:r>
          </w:p>
        </w:tc>
      </w:tr>
      <w:tr w:rsidR="006A4142" w:rsidRPr="007E29D1" w14:paraId="5F35864C" w14:textId="77777777" w:rsidTr="000948E5">
        <w:trPr>
          <w:tblCellSpacing w:w="0" w:type="dxa"/>
        </w:trPr>
        <w:tc>
          <w:tcPr>
            <w:tcW w:w="2250" w:type="dxa"/>
            <w:vAlign w:val="center"/>
            <w:hideMark/>
          </w:tcPr>
          <w:p w14:paraId="612A64D2"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11. Căn cứ pháp lý của TTHC:</w:t>
            </w:r>
          </w:p>
        </w:tc>
        <w:tc>
          <w:tcPr>
            <w:tcW w:w="8285" w:type="dxa"/>
            <w:vAlign w:val="center"/>
            <w:hideMark/>
          </w:tcPr>
          <w:p w14:paraId="326AA7A1" w14:textId="77777777" w:rsidR="00360406" w:rsidRPr="007E29D1" w:rsidRDefault="00360406" w:rsidP="00893C91">
            <w:pPr>
              <w:spacing w:before="120"/>
              <w:rPr>
                <w:rFonts w:eastAsia="Courier New"/>
                <w:sz w:val="26"/>
                <w:szCs w:val="26"/>
                <w:lang w:eastAsia="vi-VN"/>
              </w:rPr>
            </w:pPr>
            <w:r w:rsidRPr="007E29D1">
              <w:rPr>
                <w:sz w:val="26"/>
                <w:szCs w:val="26"/>
              </w:rPr>
              <w:t>Nghị định số 86/2018/NĐ-CP</w:t>
            </w:r>
          </w:p>
          <w:p w14:paraId="40AD8F13" w14:textId="77777777" w:rsidR="00360406" w:rsidRPr="007E29D1" w:rsidRDefault="00360406" w:rsidP="00893C91">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5D569F99" w14:textId="77777777" w:rsidR="00360406" w:rsidRPr="007E29D1" w:rsidRDefault="00360406" w:rsidP="00893C91">
            <w:pPr>
              <w:spacing w:before="120"/>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948E5" w:rsidRPr="007E29D1" w14:paraId="2DAF8499" w14:textId="77777777" w:rsidTr="000948E5">
        <w:trPr>
          <w:tblCellSpacing w:w="0" w:type="dxa"/>
        </w:trPr>
        <w:tc>
          <w:tcPr>
            <w:tcW w:w="2250" w:type="dxa"/>
            <w:vAlign w:val="center"/>
          </w:tcPr>
          <w:p w14:paraId="5618D60A" w14:textId="5C349542" w:rsidR="000948E5" w:rsidRPr="007E29D1" w:rsidRDefault="000948E5" w:rsidP="000948E5">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8285" w:type="dxa"/>
            <w:vAlign w:val="center"/>
          </w:tcPr>
          <w:p w14:paraId="37C0988D"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72A92B0B"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5EE52C52" w14:textId="77777777" w:rsidR="000948E5" w:rsidRPr="007E29D1" w:rsidRDefault="000948E5" w:rsidP="000948E5">
            <w:pPr>
              <w:pStyle w:val="ListParagraph"/>
              <w:numPr>
                <w:ilvl w:val="0"/>
                <w:numId w:val="4"/>
              </w:numPr>
              <w:spacing w:before="120" w:after="0" w:line="240" w:lineRule="auto"/>
              <w:ind w:left="225" w:hanging="141"/>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11D82FD4" w14:textId="18E23237" w:rsidR="000948E5" w:rsidRPr="007E29D1" w:rsidRDefault="000948E5" w:rsidP="000948E5">
            <w:pPr>
              <w:spacing w:before="120"/>
              <w:rPr>
                <w:sz w:val="26"/>
                <w:szCs w:val="26"/>
              </w:rPr>
            </w:pPr>
            <w:r w:rsidRPr="007E29D1">
              <w:rPr>
                <w:sz w:val="26"/>
                <w:szCs w:val="26"/>
                <w:lang w:val="nl-NL"/>
              </w:rPr>
              <w:t>Phiếu kiểm soát quy trình giải quyết Thủ tục hành chính của Phòng chuyên môn</w:t>
            </w:r>
          </w:p>
        </w:tc>
      </w:tr>
      <w:tr w:rsidR="000948E5" w:rsidRPr="007E29D1" w14:paraId="22885160" w14:textId="77777777" w:rsidTr="000948E5">
        <w:trPr>
          <w:tblCellSpacing w:w="0" w:type="dxa"/>
        </w:trPr>
        <w:tc>
          <w:tcPr>
            <w:tcW w:w="2250" w:type="dxa"/>
            <w:vAlign w:val="center"/>
          </w:tcPr>
          <w:p w14:paraId="119EA6F5" w14:textId="684EF957" w:rsidR="000948E5" w:rsidRPr="007E29D1" w:rsidRDefault="000948E5" w:rsidP="000948E5">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8285" w:type="dxa"/>
            <w:vAlign w:val="center"/>
          </w:tcPr>
          <w:p w14:paraId="0E77BC87" w14:textId="38AD1517" w:rsidR="000948E5" w:rsidRPr="007E29D1" w:rsidRDefault="000948E5" w:rsidP="000948E5">
            <w:pPr>
              <w:spacing w:before="120"/>
              <w:rPr>
                <w:sz w:val="26"/>
                <w:szCs w:val="26"/>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60BD2DA6" w14:textId="4EBC36BF" w:rsidR="00360406" w:rsidRPr="007E29D1" w:rsidRDefault="00360406" w:rsidP="00336231">
      <w:pPr>
        <w:tabs>
          <w:tab w:val="left" w:pos="4129"/>
        </w:tabs>
        <w:rPr>
          <w:sz w:val="26"/>
          <w:szCs w:val="26"/>
        </w:rPr>
      </w:pPr>
    </w:p>
    <w:p w14:paraId="258D2444" w14:textId="32B5073E" w:rsidR="001529DB" w:rsidRPr="007E29D1" w:rsidRDefault="001529DB" w:rsidP="00336231">
      <w:pPr>
        <w:tabs>
          <w:tab w:val="left" w:pos="4129"/>
        </w:tabs>
        <w:rPr>
          <w:sz w:val="26"/>
          <w:szCs w:val="26"/>
        </w:rPr>
      </w:pPr>
    </w:p>
    <w:p w14:paraId="65E39463" w14:textId="66C08303" w:rsidR="001529DB" w:rsidRPr="007E29D1" w:rsidRDefault="001529DB" w:rsidP="00336231">
      <w:pPr>
        <w:tabs>
          <w:tab w:val="left" w:pos="4129"/>
        </w:tabs>
        <w:rPr>
          <w:sz w:val="26"/>
          <w:szCs w:val="26"/>
        </w:rPr>
      </w:pPr>
    </w:p>
    <w:p w14:paraId="026EFD42" w14:textId="76F6876B" w:rsidR="001529DB" w:rsidRPr="007E29D1" w:rsidRDefault="001529DB" w:rsidP="00336231">
      <w:pPr>
        <w:tabs>
          <w:tab w:val="left" w:pos="4129"/>
        </w:tabs>
        <w:rPr>
          <w:sz w:val="26"/>
          <w:szCs w:val="26"/>
        </w:rPr>
      </w:pPr>
    </w:p>
    <w:p w14:paraId="6AB607C9" w14:textId="64559AC9" w:rsidR="001529DB" w:rsidRPr="007E29D1" w:rsidRDefault="001529DB" w:rsidP="00336231">
      <w:pPr>
        <w:tabs>
          <w:tab w:val="left" w:pos="4129"/>
        </w:tabs>
        <w:rPr>
          <w:sz w:val="26"/>
          <w:szCs w:val="26"/>
        </w:rPr>
      </w:pPr>
    </w:p>
    <w:p w14:paraId="431FF905" w14:textId="3CA11327" w:rsidR="001529DB" w:rsidRPr="007E29D1" w:rsidRDefault="001529DB" w:rsidP="00336231">
      <w:pPr>
        <w:tabs>
          <w:tab w:val="left" w:pos="4129"/>
        </w:tabs>
        <w:rPr>
          <w:sz w:val="26"/>
          <w:szCs w:val="26"/>
        </w:rPr>
      </w:pPr>
    </w:p>
    <w:p w14:paraId="0A688CF2" w14:textId="67F3E838" w:rsidR="001529DB" w:rsidRPr="007E29D1" w:rsidRDefault="001529DB" w:rsidP="00336231">
      <w:pPr>
        <w:tabs>
          <w:tab w:val="left" w:pos="4129"/>
        </w:tabs>
        <w:rPr>
          <w:sz w:val="26"/>
          <w:szCs w:val="26"/>
        </w:rPr>
      </w:pPr>
    </w:p>
    <w:p w14:paraId="1320910D" w14:textId="636957FE" w:rsidR="001529DB" w:rsidRPr="007E29D1" w:rsidRDefault="001529DB" w:rsidP="00336231">
      <w:pPr>
        <w:tabs>
          <w:tab w:val="left" w:pos="4129"/>
        </w:tabs>
        <w:rPr>
          <w:sz w:val="26"/>
          <w:szCs w:val="26"/>
        </w:rPr>
      </w:pPr>
    </w:p>
    <w:p w14:paraId="5B6194EC" w14:textId="499AFFEB" w:rsidR="001529DB" w:rsidRPr="007E29D1" w:rsidRDefault="001529DB" w:rsidP="00336231">
      <w:pPr>
        <w:tabs>
          <w:tab w:val="left" w:pos="4129"/>
        </w:tabs>
        <w:rPr>
          <w:sz w:val="26"/>
          <w:szCs w:val="26"/>
        </w:rPr>
      </w:pPr>
    </w:p>
    <w:p w14:paraId="5A58C092" w14:textId="19E097F4" w:rsidR="001529DB" w:rsidRPr="007E29D1" w:rsidRDefault="001529DB" w:rsidP="00336231">
      <w:pPr>
        <w:tabs>
          <w:tab w:val="left" w:pos="4129"/>
        </w:tabs>
        <w:rPr>
          <w:sz w:val="26"/>
          <w:szCs w:val="26"/>
        </w:rPr>
      </w:pPr>
    </w:p>
    <w:p w14:paraId="5832293B" w14:textId="1764A21D" w:rsidR="001529DB" w:rsidRPr="007E29D1" w:rsidRDefault="001529DB" w:rsidP="00336231">
      <w:pPr>
        <w:tabs>
          <w:tab w:val="left" w:pos="4129"/>
        </w:tabs>
        <w:rPr>
          <w:sz w:val="26"/>
          <w:szCs w:val="26"/>
        </w:rPr>
      </w:pPr>
    </w:p>
    <w:p w14:paraId="0AABF8AC" w14:textId="026F9290" w:rsidR="001529DB" w:rsidRPr="007E29D1" w:rsidRDefault="001529DB" w:rsidP="00336231">
      <w:pPr>
        <w:tabs>
          <w:tab w:val="left" w:pos="4129"/>
        </w:tabs>
        <w:rPr>
          <w:sz w:val="26"/>
          <w:szCs w:val="26"/>
        </w:rPr>
      </w:pPr>
    </w:p>
    <w:p w14:paraId="0D565B02" w14:textId="44EE1426" w:rsidR="001529DB" w:rsidRPr="007E29D1" w:rsidRDefault="001529DB" w:rsidP="00336231">
      <w:pPr>
        <w:tabs>
          <w:tab w:val="left" w:pos="4129"/>
        </w:tabs>
        <w:rPr>
          <w:sz w:val="26"/>
          <w:szCs w:val="26"/>
        </w:rPr>
      </w:pPr>
    </w:p>
    <w:p w14:paraId="7C87DE04" w14:textId="035D49C6" w:rsidR="001529DB" w:rsidRPr="007E29D1" w:rsidRDefault="001529DB" w:rsidP="00336231">
      <w:pPr>
        <w:tabs>
          <w:tab w:val="left" w:pos="4129"/>
        </w:tabs>
        <w:rPr>
          <w:sz w:val="26"/>
          <w:szCs w:val="26"/>
        </w:rPr>
      </w:pPr>
    </w:p>
    <w:p w14:paraId="2CE3F065" w14:textId="3F8A26C3" w:rsidR="001529DB" w:rsidRPr="007E29D1" w:rsidRDefault="001529DB" w:rsidP="00336231">
      <w:pPr>
        <w:tabs>
          <w:tab w:val="left" w:pos="4129"/>
        </w:tabs>
        <w:rPr>
          <w:sz w:val="26"/>
          <w:szCs w:val="26"/>
        </w:rPr>
      </w:pPr>
    </w:p>
    <w:p w14:paraId="31FDD90A" w14:textId="727C1212" w:rsidR="001529DB" w:rsidRPr="007E29D1" w:rsidRDefault="001529DB" w:rsidP="00336231">
      <w:pPr>
        <w:tabs>
          <w:tab w:val="left" w:pos="4129"/>
        </w:tabs>
        <w:rPr>
          <w:sz w:val="26"/>
          <w:szCs w:val="26"/>
        </w:rPr>
      </w:pPr>
    </w:p>
    <w:p w14:paraId="1CCE3AA5" w14:textId="2EAC9A65" w:rsidR="001529DB" w:rsidRPr="007E29D1" w:rsidRDefault="001529DB" w:rsidP="00336231">
      <w:pPr>
        <w:tabs>
          <w:tab w:val="left" w:pos="4129"/>
        </w:tabs>
        <w:rPr>
          <w:sz w:val="26"/>
          <w:szCs w:val="26"/>
        </w:rPr>
      </w:pPr>
    </w:p>
    <w:p w14:paraId="2EABCEFD" w14:textId="10307F87" w:rsidR="001529DB" w:rsidRPr="007E29D1" w:rsidRDefault="001529DB" w:rsidP="00336231">
      <w:pPr>
        <w:tabs>
          <w:tab w:val="left" w:pos="4129"/>
        </w:tabs>
        <w:rPr>
          <w:sz w:val="26"/>
          <w:szCs w:val="26"/>
        </w:rPr>
      </w:pPr>
    </w:p>
    <w:p w14:paraId="2F9919B0" w14:textId="1F7B3EE5" w:rsidR="001529DB" w:rsidRPr="007E29D1" w:rsidRDefault="001529DB" w:rsidP="00336231">
      <w:pPr>
        <w:tabs>
          <w:tab w:val="left" w:pos="4129"/>
        </w:tabs>
        <w:rPr>
          <w:sz w:val="26"/>
          <w:szCs w:val="26"/>
        </w:rPr>
      </w:pPr>
    </w:p>
    <w:p w14:paraId="56289562" w14:textId="6DF7A14C" w:rsidR="001529DB" w:rsidRPr="007E29D1" w:rsidRDefault="001529DB" w:rsidP="00336231">
      <w:pPr>
        <w:tabs>
          <w:tab w:val="left" w:pos="4129"/>
        </w:tabs>
        <w:rPr>
          <w:sz w:val="26"/>
          <w:szCs w:val="26"/>
        </w:rPr>
      </w:pPr>
    </w:p>
    <w:p w14:paraId="4FF3D280" w14:textId="57DF55EF" w:rsidR="001529DB" w:rsidRPr="007E29D1" w:rsidRDefault="001529DB" w:rsidP="00336231">
      <w:pPr>
        <w:tabs>
          <w:tab w:val="left" w:pos="4129"/>
        </w:tabs>
        <w:rPr>
          <w:sz w:val="26"/>
          <w:szCs w:val="26"/>
        </w:rPr>
      </w:pPr>
    </w:p>
    <w:p w14:paraId="2DF09F12" w14:textId="031348F0" w:rsidR="001529DB" w:rsidRPr="007E29D1" w:rsidRDefault="001529DB" w:rsidP="00336231">
      <w:pPr>
        <w:tabs>
          <w:tab w:val="left" w:pos="4129"/>
        </w:tabs>
        <w:rPr>
          <w:sz w:val="26"/>
          <w:szCs w:val="26"/>
        </w:rPr>
      </w:pPr>
    </w:p>
    <w:p w14:paraId="15E1D909" w14:textId="144FEA71" w:rsidR="001529DB" w:rsidRPr="007E29D1" w:rsidRDefault="001529DB" w:rsidP="00336231">
      <w:pPr>
        <w:tabs>
          <w:tab w:val="left" w:pos="4129"/>
        </w:tabs>
        <w:rPr>
          <w:sz w:val="26"/>
          <w:szCs w:val="26"/>
        </w:rPr>
      </w:pPr>
    </w:p>
    <w:p w14:paraId="58E1B60F" w14:textId="66124273" w:rsidR="001529DB" w:rsidRPr="007E29D1" w:rsidRDefault="001529DB" w:rsidP="00336231">
      <w:pPr>
        <w:tabs>
          <w:tab w:val="left" w:pos="4129"/>
        </w:tabs>
        <w:rPr>
          <w:sz w:val="26"/>
          <w:szCs w:val="26"/>
        </w:rPr>
      </w:pPr>
    </w:p>
    <w:p w14:paraId="658C3048" w14:textId="4E2539AF" w:rsidR="001529DB" w:rsidRPr="007E29D1" w:rsidRDefault="001529DB" w:rsidP="00336231">
      <w:pPr>
        <w:tabs>
          <w:tab w:val="left" w:pos="4129"/>
        </w:tabs>
        <w:rPr>
          <w:sz w:val="26"/>
          <w:szCs w:val="26"/>
        </w:rPr>
      </w:pPr>
    </w:p>
    <w:p w14:paraId="38F48D2C" w14:textId="18D8A1D6" w:rsidR="000948E5" w:rsidRPr="007E29D1" w:rsidRDefault="000948E5" w:rsidP="00336231">
      <w:pPr>
        <w:tabs>
          <w:tab w:val="left" w:pos="4129"/>
        </w:tabs>
        <w:rPr>
          <w:sz w:val="26"/>
          <w:szCs w:val="26"/>
        </w:rPr>
      </w:pPr>
    </w:p>
    <w:p w14:paraId="49C541D8" w14:textId="77777777" w:rsidR="000948E5" w:rsidRPr="007E29D1" w:rsidRDefault="000948E5" w:rsidP="00336231">
      <w:pPr>
        <w:tabs>
          <w:tab w:val="left" w:pos="4129"/>
        </w:tabs>
        <w:rPr>
          <w:sz w:val="26"/>
          <w:szCs w:val="26"/>
        </w:rPr>
      </w:pPr>
    </w:p>
    <w:p w14:paraId="5714FB6D" w14:textId="47EF7694" w:rsidR="001529DB" w:rsidRPr="007E29D1" w:rsidRDefault="001529DB" w:rsidP="00336231">
      <w:pPr>
        <w:tabs>
          <w:tab w:val="left" w:pos="4129"/>
        </w:tabs>
        <w:rPr>
          <w:sz w:val="26"/>
          <w:szCs w:val="26"/>
        </w:rPr>
      </w:pPr>
    </w:p>
    <w:p w14:paraId="48A4D56C" w14:textId="77777777" w:rsidR="00D70883" w:rsidRPr="007E29D1" w:rsidRDefault="00D70883" w:rsidP="00336231">
      <w:pPr>
        <w:tabs>
          <w:tab w:val="left" w:pos="4129"/>
        </w:tabs>
        <w:rPr>
          <w:sz w:val="26"/>
          <w:szCs w:val="26"/>
        </w:rPr>
      </w:pPr>
    </w:p>
    <w:p w14:paraId="6F25CD12" w14:textId="297F3657" w:rsidR="001529DB" w:rsidRPr="007E29D1" w:rsidRDefault="001529DB" w:rsidP="00336231">
      <w:pPr>
        <w:tabs>
          <w:tab w:val="left" w:pos="4129"/>
        </w:tabs>
        <w:rPr>
          <w:sz w:val="26"/>
          <w:szCs w:val="26"/>
        </w:rPr>
      </w:pPr>
    </w:p>
    <w:p w14:paraId="10546E91" w14:textId="122264AE" w:rsidR="00CA656C" w:rsidRPr="007E29D1" w:rsidRDefault="00CA656C" w:rsidP="00336231">
      <w:pPr>
        <w:tabs>
          <w:tab w:val="left" w:pos="4129"/>
        </w:tabs>
        <w:rPr>
          <w:sz w:val="26"/>
          <w:szCs w:val="26"/>
        </w:rPr>
      </w:pPr>
    </w:p>
    <w:p w14:paraId="4C7D1CEF" w14:textId="77777777" w:rsidR="00CA656C" w:rsidRPr="007E29D1" w:rsidRDefault="00CA656C" w:rsidP="00336231">
      <w:pPr>
        <w:tabs>
          <w:tab w:val="left" w:pos="4129"/>
        </w:tabs>
        <w:rPr>
          <w:sz w:val="26"/>
          <w:szCs w:val="26"/>
        </w:rPr>
      </w:pPr>
    </w:p>
    <w:p w14:paraId="62280299" w14:textId="77777777" w:rsidR="001529DB" w:rsidRPr="007E29D1" w:rsidRDefault="001529DB" w:rsidP="00336231">
      <w:pPr>
        <w:tabs>
          <w:tab w:val="left" w:pos="4129"/>
        </w:tabs>
        <w:rPr>
          <w:sz w:val="26"/>
          <w:szCs w:val="26"/>
        </w:rPr>
      </w:pPr>
    </w:p>
    <w:tbl>
      <w:tblPr>
        <w:tblW w:w="9990" w:type="dxa"/>
        <w:tblCellSpacing w:w="0"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60"/>
        <w:gridCol w:w="7830"/>
      </w:tblGrid>
      <w:tr w:rsidR="006A4142" w:rsidRPr="007E29D1" w14:paraId="27CDB895" w14:textId="77777777" w:rsidTr="001529DB">
        <w:trPr>
          <w:tblCellSpacing w:w="0" w:type="dxa"/>
        </w:trPr>
        <w:tc>
          <w:tcPr>
            <w:tcW w:w="2160" w:type="dxa"/>
            <w:vAlign w:val="center"/>
            <w:hideMark/>
          </w:tcPr>
          <w:p w14:paraId="22E43355" w14:textId="4678C47E" w:rsidR="00360406" w:rsidRPr="007E29D1" w:rsidRDefault="00360406" w:rsidP="00893C91">
            <w:pPr>
              <w:spacing w:before="120"/>
              <w:jc w:val="center"/>
              <w:rPr>
                <w:b/>
                <w:sz w:val="26"/>
                <w:szCs w:val="26"/>
              </w:rPr>
            </w:pPr>
            <w:r w:rsidRPr="007E29D1">
              <w:rPr>
                <w:sz w:val="26"/>
                <w:szCs w:val="26"/>
                <w:lang w:val="nl-NL"/>
              </w:rPr>
              <w:lastRenderedPageBreak/>
              <w:br w:type="page"/>
            </w:r>
            <w:r w:rsidRPr="007E29D1">
              <w:rPr>
                <w:b/>
                <w:sz w:val="26"/>
                <w:szCs w:val="26"/>
              </w:rPr>
              <w:t>Quy trình 72</w:t>
            </w:r>
          </w:p>
        </w:tc>
        <w:tc>
          <w:tcPr>
            <w:tcW w:w="7830" w:type="dxa"/>
            <w:vAlign w:val="center"/>
            <w:hideMark/>
          </w:tcPr>
          <w:p w14:paraId="279204C5" w14:textId="05F0C165" w:rsidR="00360406" w:rsidRPr="007E29D1" w:rsidRDefault="00360406" w:rsidP="00360406">
            <w:pPr>
              <w:jc w:val="both"/>
              <w:rPr>
                <w:sz w:val="26"/>
                <w:szCs w:val="26"/>
              </w:rPr>
            </w:pPr>
            <w:r w:rsidRPr="007E29D1">
              <w:rPr>
                <w:b/>
                <w:sz w:val="26"/>
                <w:szCs w:val="26"/>
              </w:rPr>
              <w:t>BỔ SUNG, ĐIỀU CHỈNH QUYẾT ĐỊNH CHO PHÉP HOẠT ĐỘNG GIÁO DỤC ĐỐI VỚI: CƠ SỞ ĐÀO TẠO, BỒI DƯỠNG NGẮN HẠN; CƠ SỞ GIÁO DỤC MẦM NON; CƠ SỞ GIÁO DỤC PHỔ THÔNG CÓ VỐN ĐẦU TƯ NƯỚC NGOÀI TẠI VIỆT NAM</w:t>
            </w:r>
          </w:p>
        </w:tc>
      </w:tr>
      <w:tr w:rsidR="006A4142" w:rsidRPr="007E29D1" w14:paraId="594CD399" w14:textId="77777777" w:rsidTr="003A4F9F">
        <w:trPr>
          <w:trHeight w:val="12241"/>
          <w:tblCellSpacing w:w="0" w:type="dxa"/>
        </w:trPr>
        <w:tc>
          <w:tcPr>
            <w:tcW w:w="2160" w:type="dxa"/>
            <w:vAlign w:val="center"/>
          </w:tcPr>
          <w:p w14:paraId="1A2EFCC1" w14:textId="77777777" w:rsidR="00360406" w:rsidRPr="007E29D1" w:rsidRDefault="00360406" w:rsidP="00893C91">
            <w:pPr>
              <w:pStyle w:val="NormalWeb"/>
              <w:spacing w:before="120" w:beforeAutospacing="0" w:after="0" w:afterAutospacing="0"/>
              <w:jc w:val="both"/>
              <w:rPr>
                <w:rStyle w:val="Strong"/>
                <w:rFonts w:eastAsiaTheme="majorEastAsia"/>
                <w:sz w:val="26"/>
                <w:szCs w:val="26"/>
              </w:rPr>
            </w:pPr>
            <w:r w:rsidRPr="007E29D1">
              <w:rPr>
                <w:rStyle w:val="Strong"/>
                <w:rFonts w:eastAsiaTheme="majorEastAsia"/>
                <w:sz w:val="26"/>
                <w:szCs w:val="26"/>
              </w:rPr>
              <w:t>1. Trình tự thực hiện</w:t>
            </w:r>
          </w:p>
        </w:tc>
        <w:tc>
          <w:tcPr>
            <w:tcW w:w="7830" w:type="dxa"/>
            <w:vAlign w:val="center"/>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5"/>
              <w:gridCol w:w="3537"/>
              <w:gridCol w:w="1602"/>
              <w:gridCol w:w="1446"/>
            </w:tblGrid>
            <w:tr w:rsidR="006A4142" w:rsidRPr="007E29D1" w14:paraId="7FDD33C7" w14:textId="77777777" w:rsidTr="00893C91">
              <w:trPr>
                <w:trHeight w:val="551"/>
                <w:tblHeader/>
              </w:trPr>
              <w:tc>
                <w:tcPr>
                  <w:tcW w:w="5000" w:type="pct"/>
                  <w:gridSpan w:val="4"/>
                  <w:shd w:val="clear" w:color="auto" w:fill="auto"/>
                  <w:vAlign w:val="center"/>
                </w:tcPr>
                <w:p w14:paraId="17A33CAD" w14:textId="77777777" w:rsidR="00360406" w:rsidRPr="007E29D1" w:rsidRDefault="00360406"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6C5B740A" w14:textId="77777777" w:rsidR="00360406" w:rsidRPr="007E29D1" w:rsidRDefault="00360406"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B7F9082" w14:textId="77777777" w:rsidR="00360406" w:rsidRPr="007E29D1" w:rsidRDefault="00360406"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37D77BDB" w14:textId="77777777" w:rsidR="00360406" w:rsidRPr="007E29D1" w:rsidRDefault="00360406" w:rsidP="00893C91">
                  <w:pPr>
                    <w:pStyle w:val="Header"/>
                    <w:ind w:right="187"/>
                    <w:jc w:val="both"/>
                    <w:rPr>
                      <w:sz w:val="26"/>
                      <w:szCs w:val="26"/>
                    </w:rPr>
                  </w:pPr>
                  <w:r w:rsidRPr="007E29D1">
                    <w:rPr>
                      <w:sz w:val="26"/>
                      <w:szCs w:val="26"/>
                    </w:rPr>
                    <w:t>+ Cổng dịch vụ công Quốc gia, địa chỉ: https://dichvucong.gov.vn/</w:t>
                  </w:r>
                </w:p>
                <w:p w14:paraId="60B755FA" w14:textId="77777777" w:rsidR="00360406" w:rsidRPr="007E29D1" w:rsidRDefault="00360406" w:rsidP="00893C91">
                  <w:pPr>
                    <w:pStyle w:val="Header"/>
                    <w:ind w:right="187"/>
                    <w:jc w:val="both"/>
                    <w:rPr>
                      <w:sz w:val="26"/>
                      <w:szCs w:val="26"/>
                    </w:rPr>
                  </w:pPr>
                  <w:r w:rsidRPr="007E29D1">
                    <w:rPr>
                      <w:sz w:val="26"/>
                      <w:szCs w:val="26"/>
                    </w:rPr>
                    <w:t>+ Cổng dịch vụ công tỉnh, địa chỉ https://dichvucong.tayninh.gov.vn/</w:t>
                  </w:r>
                </w:p>
                <w:p w14:paraId="746A345B" w14:textId="77777777" w:rsidR="00360406" w:rsidRPr="007E29D1" w:rsidRDefault="00360406"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29676D6A" w14:textId="77777777" w:rsidR="00360406" w:rsidRPr="007E29D1" w:rsidRDefault="00360406"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3712DECC" w14:textId="77777777" w:rsidTr="00893C91">
              <w:trPr>
                <w:trHeight w:val="551"/>
                <w:tblHeader/>
              </w:trPr>
              <w:tc>
                <w:tcPr>
                  <w:tcW w:w="779" w:type="pct"/>
                  <w:shd w:val="clear" w:color="auto" w:fill="auto"/>
                  <w:vAlign w:val="center"/>
                </w:tcPr>
                <w:p w14:paraId="641842F1" w14:textId="77777777" w:rsidR="00360406" w:rsidRPr="007E29D1" w:rsidRDefault="00360406" w:rsidP="00893C91">
                  <w:pPr>
                    <w:pStyle w:val="Header"/>
                    <w:jc w:val="center"/>
                    <w:rPr>
                      <w:b/>
                      <w:sz w:val="26"/>
                      <w:szCs w:val="26"/>
                      <w:lang w:val="nl-NL"/>
                    </w:rPr>
                  </w:pPr>
                  <w:r w:rsidRPr="007E29D1">
                    <w:rPr>
                      <w:b/>
                      <w:sz w:val="26"/>
                      <w:szCs w:val="26"/>
                      <w:lang w:val="nl-NL"/>
                    </w:rPr>
                    <w:t>STT</w:t>
                  </w:r>
                </w:p>
              </w:tc>
              <w:tc>
                <w:tcPr>
                  <w:tcW w:w="2267" w:type="pct"/>
                  <w:shd w:val="clear" w:color="auto" w:fill="auto"/>
                  <w:vAlign w:val="center"/>
                </w:tcPr>
                <w:p w14:paraId="11CCF5E3" w14:textId="77777777" w:rsidR="00360406" w:rsidRPr="007E29D1" w:rsidRDefault="00360406" w:rsidP="00893C91">
                  <w:pPr>
                    <w:pStyle w:val="Header"/>
                    <w:jc w:val="center"/>
                    <w:rPr>
                      <w:b/>
                      <w:sz w:val="26"/>
                      <w:szCs w:val="26"/>
                      <w:lang w:val="nl-NL"/>
                    </w:rPr>
                  </w:pPr>
                  <w:r w:rsidRPr="007E29D1">
                    <w:rPr>
                      <w:b/>
                      <w:sz w:val="26"/>
                      <w:szCs w:val="26"/>
                      <w:lang w:val="nl-NL"/>
                    </w:rPr>
                    <w:t>Nội dung công việc</w:t>
                  </w:r>
                </w:p>
              </w:tc>
              <w:tc>
                <w:tcPr>
                  <w:tcW w:w="1027" w:type="pct"/>
                  <w:vAlign w:val="center"/>
                </w:tcPr>
                <w:p w14:paraId="7F01D33D" w14:textId="77777777" w:rsidR="00360406" w:rsidRPr="007E29D1" w:rsidRDefault="00360406" w:rsidP="00893C91">
                  <w:pPr>
                    <w:pStyle w:val="Header"/>
                    <w:jc w:val="center"/>
                    <w:rPr>
                      <w:b/>
                      <w:sz w:val="26"/>
                      <w:szCs w:val="26"/>
                      <w:lang w:val="nl-NL"/>
                    </w:rPr>
                  </w:pPr>
                  <w:r w:rsidRPr="007E29D1">
                    <w:rPr>
                      <w:b/>
                      <w:sz w:val="26"/>
                      <w:szCs w:val="26"/>
                      <w:lang w:val="nl-NL"/>
                    </w:rPr>
                    <w:t>Trách nhiệm</w:t>
                  </w:r>
                </w:p>
              </w:tc>
              <w:tc>
                <w:tcPr>
                  <w:tcW w:w="927" w:type="pct"/>
                  <w:shd w:val="clear" w:color="auto" w:fill="auto"/>
                  <w:vAlign w:val="center"/>
                </w:tcPr>
                <w:p w14:paraId="0411B9D5" w14:textId="77777777" w:rsidR="00360406" w:rsidRPr="007E29D1" w:rsidRDefault="00360406" w:rsidP="00893C91">
                  <w:pPr>
                    <w:pStyle w:val="Header"/>
                    <w:jc w:val="center"/>
                    <w:rPr>
                      <w:b/>
                      <w:sz w:val="26"/>
                      <w:szCs w:val="26"/>
                      <w:vertAlign w:val="superscript"/>
                      <w:lang w:val="nl-NL"/>
                    </w:rPr>
                  </w:pPr>
                  <w:r w:rsidRPr="007E29D1">
                    <w:rPr>
                      <w:b/>
                      <w:sz w:val="26"/>
                      <w:szCs w:val="26"/>
                      <w:lang w:val="nl-NL"/>
                    </w:rPr>
                    <w:t xml:space="preserve">Thời gian 15 ngày </w:t>
                  </w:r>
                </w:p>
              </w:tc>
            </w:tr>
            <w:tr w:rsidR="006A4142" w:rsidRPr="007E29D1" w14:paraId="3592F6DC" w14:textId="77777777" w:rsidTr="00893C91">
              <w:trPr>
                <w:trHeight w:val="407"/>
              </w:trPr>
              <w:tc>
                <w:tcPr>
                  <w:tcW w:w="5000" w:type="pct"/>
                  <w:gridSpan w:val="4"/>
                  <w:shd w:val="clear" w:color="auto" w:fill="auto"/>
                  <w:vAlign w:val="center"/>
                </w:tcPr>
                <w:p w14:paraId="69F9F759" w14:textId="77777777" w:rsidR="00360406" w:rsidRPr="007E29D1" w:rsidRDefault="00360406"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04C8B36F" w14:textId="77777777" w:rsidTr="00893C91">
              <w:trPr>
                <w:trHeight w:val="825"/>
              </w:trPr>
              <w:tc>
                <w:tcPr>
                  <w:tcW w:w="779" w:type="pct"/>
                  <w:shd w:val="clear" w:color="auto" w:fill="auto"/>
                  <w:vAlign w:val="center"/>
                </w:tcPr>
                <w:p w14:paraId="6215347B" w14:textId="77777777" w:rsidR="00360406" w:rsidRPr="007E29D1" w:rsidRDefault="00360406" w:rsidP="00893C91">
                  <w:pPr>
                    <w:pStyle w:val="Header"/>
                    <w:rPr>
                      <w:b/>
                      <w:sz w:val="26"/>
                      <w:szCs w:val="26"/>
                      <w:lang w:val="nl-NL"/>
                    </w:rPr>
                  </w:pPr>
                  <w:r w:rsidRPr="007E29D1">
                    <w:rPr>
                      <w:b/>
                      <w:sz w:val="26"/>
                      <w:szCs w:val="26"/>
                      <w:lang w:val="nl-NL"/>
                    </w:rPr>
                    <w:t>Bước 1</w:t>
                  </w:r>
                </w:p>
              </w:tc>
              <w:tc>
                <w:tcPr>
                  <w:tcW w:w="2267" w:type="pct"/>
                  <w:shd w:val="clear" w:color="auto" w:fill="auto"/>
                  <w:vAlign w:val="center"/>
                </w:tcPr>
                <w:p w14:paraId="628B355D" w14:textId="77777777" w:rsidR="00360406" w:rsidRPr="007E29D1" w:rsidRDefault="00360406" w:rsidP="00893C91">
                  <w:pPr>
                    <w:pStyle w:val="Header"/>
                    <w:ind w:left="57" w:right="57"/>
                    <w:jc w:val="both"/>
                    <w:rPr>
                      <w:sz w:val="26"/>
                      <w:szCs w:val="26"/>
                      <w:lang w:val="nl-NL"/>
                    </w:rPr>
                  </w:pPr>
                  <w:r w:rsidRPr="007E29D1">
                    <w:rPr>
                      <w:sz w:val="26"/>
                      <w:szCs w:val="26"/>
                      <w:lang w:val="nl-NL"/>
                    </w:rPr>
                    <w:t xml:space="preserve">- Thực hiện tiếp nhận hồ sơ: </w:t>
                  </w:r>
                </w:p>
                <w:p w14:paraId="118B1318" w14:textId="77777777" w:rsidR="00360406" w:rsidRPr="007E29D1" w:rsidRDefault="00360406"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1F683F2F" w14:textId="77777777" w:rsidR="00360406" w:rsidRPr="007E29D1" w:rsidRDefault="00360406"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7D4CC224" w14:textId="77777777" w:rsidR="00360406" w:rsidRPr="007E29D1" w:rsidRDefault="00360406"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04C0D7A4" w14:textId="77777777" w:rsidR="00360406" w:rsidRPr="007E29D1" w:rsidRDefault="00360406"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751D6C17" w14:textId="77777777" w:rsidR="00360406" w:rsidRPr="007E29D1" w:rsidRDefault="00360406" w:rsidP="00893C91">
                  <w:pPr>
                    <w:pStyle w:val="Header"/>
                    <w:jc w:val="center"/>
                    <w:rPr>
                      <w:sz w:val="26"/>
                      <w:szCs w:val="26"/>
                      <w:lang w:val="nl-NL"/>
                    </w:rPr>
                  </w:pPr>
                  <w:r w:rsidRPr="007E29D1">
                    <w:rPr>
                      <w:sz w:val="26"/>
                      <w:szCs w:val="26"/>
                      <w:lang w:val="nl-NL"/>
                    </w:rPr>
                    <w:t>1 ngày</w:t>
                  </w:r>
                </w:p>
              </w:tc>
            </w:tr>
            <w:tr w:rsidR="006A4142" w:rsidRPr="007E29D1" w14:paraId="47D7110B" w14:textId="77777777" w:rsidTr="00893C91">
              <w:trPr>
                <w:trHeight w:val="540"/>
              </w:trPr>
              <w:tc>
                <w:tcPr>
                  <w:tcW w:w="5000" w:type="pct"/>
                  <w:gridSpan w:val="4"/>
                  <w:shd w:val="clear" w:color="auto" w:fill="auto"/>
                  <w:vAlign w:val="center"/>
                </w:tcPr>
                <w:p w14:paraId="22984D38" w14:textId="77777777" w:rsidR="00360406" w:rsidRPr="007E29D1" w:rsidRDefault="00360406" w:rsidP="00893C91">
                  <w:pPr>
                    <w:pStyle w:val="Header"/>
                    <w:jc w:val="center"/>
                    <w:rPr>
                      <w:sz w:val="26"/>
                      <w:szCs w:val="26"/>
                      <w:lang w:val="nl-NL"/>
                    </w:rPr>
                  </w:pPr>
                  <w:r w:rsidRPr="007E29D1">
                    <w:rPr>
                      <w:b/>
                      <w:sz w:val="26"/>
                      <w:szCs w:val="26"/>
                      <w:lang w:val="es-ES"/>
                    </w:rPr>
                    <w:t>Sở Giáo dục và Đào tạo</w:t>
                  </w:r>
                </w:p>
              </w:tc>
            </w:tr>
            <w:tr w:rsidR="006A4142" w:rsidRPr="007E29D1" w14:paraId="69C26802" w14:textId="77777777" w:rsidTr="00893C91">
              <w:trPr>
                <w:trHeight w:val="540"/>
              </w:trPr>
              <w:tc>
                <w:tcPr>
                  <w:tcW w:w="779" w:type="pct"/>
                  <w:vMerge w:val="restart"/>
                  <w:shd w:val="clear" w:color="auto" w:fill="auto"/>
                  <w:vAlign w:val="center"/>
                </w:tcPr>
                <w:p w14:paraId="20B5B993" w14:textId="77777777" w:rsidR="00360406" w:rsidRPr="007E29D1" w:rsidRDefault="00360406" w:rsidP="00893C91">
                  <w:pPr>
                    <w:pStyle w:val="Header"/>
                    <w:jc w:val="center"/>
                    <w:rPr>
                      <w:b/>
                      <w:sz w:val="26"/>
                      <w:szCs w:val="26"/>
                      <w:lang w:val="nl-NL"/>
                    </w:rPr>
                  </w:pPr>
                  <w:r w:rsidRPr="007E29D1">
                    <w:rPr>
                      <w:b/>
                      <w:sz w:val="26"/>
                      <w:szCs w:val="26"/>
                      <w:lang w:val="nl-NL"/>
                    </w:rPr>
                    <w:t>Bước 2</w:t>
                  </w:r>
                </w:p>
              </w:tc>
              <w:tc>
                <w:tcPr>
                  <w:tcW w:w="2267" w:type="pct"/>
                  <w:shd w:val="clear" w:color="auto" w:fill="auto"/>
                  <w:vAlign w:val="center"/>
                </w:tcPr>
                <w:p w14:paraId="769D096D" w14:textId="77777777" w:rsidR="00360406" w:rsidRPr="007E29D1" w:rsidRDefault="00360406"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7" w:type="pct"/>
                  <w:vAlign w:val="center"/>
                </w:tcPr>
                <w:p w14:paraId="017F9050" w14:textId="77777777" w:rsidR="00360406" w:rsidRPr="007E29D1" w:rsidRDefault="00360406"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15D00E54" w14:textId="77777777" w:rsidR="00360406" w:rsidRPr="007E29D1" w:rsidRDefault="00360406" w:rsidP="00893C91">
                  <w:pPr>
                    <w:pStyle w:val="Header"/>
                    <w:jc w:val="center"/>
                    <w:rPr>
                      <w:sz w:val="26"/>
                      <w:szCs w:val="26"/>
                      <w:lang w:val="nl-NL"/>
                    </w:rPr>
                  </w:pPr>
                  <w:r w:rsidRPr="007E29D1">
                    <w:rPr>
                      <w:sz w:val="26"/>
                      <w:szCs w:val="26"/>
                      <w:lang w:val="nl-NL"/>
                    </w:rPr>
                    <w:t>10 ngày</w:t>
                  </w:r>
                </w:p>
              </w:tc>
            </w:tr>
            <w:tr w:rsidR="006A4142" w:rsidRPr="007E29D1" w14:paraId="1310A267" w14:textId="77777777" w:rsidTr="00893C91">
              <w:trPr>
                <w:trHeight w:val="540"/>
              </w:trPr>
              <w:tc>
                <w:tcPr>
                  <w:tcW w:w="779" w:type="pct"/>
                  <w:vMerge/>
                  <w:shd w:val="clear" w:color="auto" w:fill="auto"/>
                  <w:vAlign w:val="center"/>
                </w:tcPr>
                <w:p w14:paraId="621D029B" w14:textId="77777777" w:rsidR="00360406" w:rsidRPr="007E29D1" w:rsidRDefault="00360406" w:rsidP="00893C91">
                  <w:pPr>
                    <w:pStyle w:val="Header"/>
                    <w:jc w:val="center"/>
                    <w:rPr>
                      <w:b/>
                      <w:sz w:val="26"/>
                      <w:szCs w:val="26"/>
                      <w:lang w:val="nl-NL"/>
                    </w:rPr>
                  </w:pPr>
                </w:p>
              </w:tc>
              <w:tc>
                <w:tcPr>
                  <w:tcW w:w="2267" w:type="pct"/>
                  <w:shd w:val="clear" w:color="auto" w:fill="auto"/>
                  <w:vAlign w:val="center"/>
                </w:tcPr>
                <w:p w14:paraId="0DF9EFCB" w14:textId="77777777" w:rsidR="00360406" w:rsidRPr="007E29D1" w:rsidRDefault="00360406" w:rsidP="00893C91">
                  <w:pPr>
                    <w:pStyle w:val="Header"/>
                    <w:jc w:val="both"/>
                    <w:rPr>
                      <w:sz w:val="26"/>
                      <w:szCs w:val="26"/>
                      <w:lang w:val="nl-NL"/>
                    </w:rPr>
                  </w:pPr>
                  <w:r w:rsidRPr="007E29D1">
                    <w:rPr>
                      <w:sz w:val="26"/>
                      <w:szCs w:val="26"/>
                      <w:lang w:val="nl-NL"/>
                    </w:rPr>
                    <w:t>- Thẩm định các điều kiện hoạt động theo hồ sơ đề nghị cấp phép hoạt động trở lại của trung tâm.</w:t>
                  </w:r>
                </w:p>
                <w:p w14:paraId="4870FF69" w14:textId="77777777" w:rsidR="00360406" w:rsidRPr="007E29D1" w:rsidRDefault="00360406"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027" w:type="pct"/>
                  <w:vAlign w:val="center"/>
                </w:tcPr>
                <w:p w14:paraId="32032F9E" w14:textId="77777777" w:rsidR="00360406" w:rsidRPr="007E29D1" w:rsidRDefault="00360406" w:rsidP="00893C91">
                  <w:pPr>
                    <w:pStyle w:val="Header"/>
                    <w:jc w:val="center"/>
                    <w:rPr>
                      <w:sz w:val="26"/>
                      <w:szCs w:val="26"/>
                      <w:lang w:val="nl-NL"/>
                    </w:rPr>
                  </w:pPr>
                  <w:r w:rsidRPr="007E29D1">
                    <w:rPr>
                      <w:sz w:val="26"/>
                      <w:szCs w:val="26"/>
                      <w:lang w:val="nl-NL"/>
                    </w:rPr>
                    <w:t>Chuyên viên Phòng GDTrH-CN</w:t>
                  </w:r>
                </w:p>
              </w:tc>
              <w:tc>
                <w:tcPr>
                  <w:tcW w:w="927" w:type="pct"/>
                  <w:vMerge/>
                  <w:shd w:val="clear" w:color="auto" w:fill="auto"/>
                  <w:vAlign w:val="center"/>
                </w:tcPr>
                <w:p w14:paraId="3F469D63" w14:textId="77777777" w:rsidR="00360406" w:rsidRPr="007E29D1" w:rsidRDefault="00360406" w:rsidP="00893C91">
                  <w:pPr>
                    <w:pStyle w:val="Header"/>
                    <w:jc w:val="center"/>
                    <w:rPr>
                      <w:sz w:val="26"/>
                      <w:szCs w:val="26"/>
                      <w:lang w:val="nl-NL"/>
                    </w:rPr>
                  </w:pPr>
                </w:p>
              </w:tc>
            </w:tr>
            <w:tr w:rsidR="006A4142" w:rsidRPr="007E29D1" w14:paraId="284A15DC" w14:textId="77777777" w:rsidTr="003A4F9F">
              <w:trPr>
                <w:trHeight w:val="540"/>
              </w:trPr>
              <w:tc>
                <w:tcPr>
                  <w:tcW w:w="779" w:type="pct"/>
                  <w:vMerge/>
                  <w:shd w:val="clear" w:color="auto" w:fill="auto"/>
                  <w:vAlign w:val="center"/>
                </w:tcPr>
                <w:p w14:paraId="00330F2E" w14:textId="77777777" w:rsidR="00360406" w:rsidRPr="007E29D1" w:rsidRDefault="00360406" w:rsidP="00893C91">
                  <w:pPr>
                    <w:pStyle w:val="Header"/>
                    <w:jc w:val="center"/>
                    <w:rPr>
                      <w:b/>
                      <w:sz w:val="26"/>
                      <w:szCs w:val="26"/>
                      <w:lang w:val="nl-NL"/>
                    </w:rPr>
                  </w:pPr>
                </w:p>
              </w:tc>
              <w:tc>
                <w:tcPr>
                  <w:tcW w:w="2267" w:type="pct"/>
                  <w:shd w:val="clear" w:color="auto" w:fill="auto"/>
                  <w:vAlign w:val="center"/>
                </w:tcPr>
                <w:p w14:paraId="5475B9BA" w14:textId="3379A732" w:rsidR="003A4F9F" w:rsidRPr="007E29D1" w:rsidRDefault="00360406" w:rsidP="00CA656C">
                  <w:pPr>
                    <w:pStyle w:val="Header"/>
                    <w:jc w:val="both"/>
                    <w:rPr>
                      <w:sz w:val="26"/>
                      <w:szCs w:val="26"/>
                      <w:lang w:val="nl-NL"/>
                    </w:rPr>
                  </w:pPr>
                  <w:r w:rsidRPr="007E29D1">
                    <w:rPr>
                      <w:sz w:val="26"/>
                      <w:szCs w:val="26"/>
                      <w:lang w:val="nl-NL"/>
                    </w:rPr>
                    <w:t>Lãnh đạo Sở có ý kiến và ký quyết định cho phép hoạt động</w:t>
                  </w:r>
                </w:p>
                <w:p w14:paraId="5D100553" w14:textId="77777777" w:rsidR="00CA656C" w:rsidRPr="007E29D1" w:rsidRDefault="00CA656C" w:rsidP="00CA656C">
                  <w:pPr>
                    <w:pStyle w:val="Header"/>
                    <w:jc w:val="both"/>
                    <w:rPr>
                      <w:sz w:val="26"/>
                      <w:szCs w:val="26"/>
                    </w:rPr>
                  </w:pPr>
                </w:p>
                <w:p w14:paraId="41DA0F4F" w14:textId="4AA92B07" w:rsidR="003A4F9F" w:rsidRPr="007E29D1" w:rsidRDefault="003A4F9F" w:rsidP="00CA656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Pr>
                <w:p w14:paraId="48A29E50" w14:textId="77777777" w:rsidR="00360406" w:rsidRPr="007E29D1" w:rsidRDefault="00360406" w:rsidP="003A4F9F">
                  <w:pPr>
                    <w:pStyle w:val="Header"/>
                    <w:jc w:val="center"/>
                    <w:rPr>
                      <w:sz w:val="26"/>
                      <w:szCs w:val="26"/>
                      <w:lang w:val="nl-NL"/>
                    </w:rPr>
                  </w:pPr>
                  <w:r w:rsidRPr="007E29D1">
                    <w:rPr>
                      <w:sz w:val="26"/>
                      <w:szCs w:val="26"/>
                      <w:lang w:val="nl-NL"/>
                    </w:rPr>
                    <w:t>Lãnh đạo Phòng GDTrH-CN, Lãnh đạo Sở</w:t>
                  </w:r>
                </w:p>
                <w:p w14:paraId="658A1AFF" w14:textId="200D102A" w:rsidR="003A4F9F" w:rsidRPr="007E29D1" w:rsidRDefault="003A4F9F" w:rsidP="003A4F9F">
                  <w:pPr>
                    <w:pStyle w:val="Header"/>
                    <w:jc w:val="center"/>
                    <w:rPr>
                      <w:sz w:val="26"/>
                      <w:szCs w:val="26"/>
                      <w:lang w:val="nl-NL"/>
                    </w:rPr>
                  </w:pPr>
                  <w:r w:rsidRPr="007E29D1">
                    <w:rPr>
                      <w:sz w:val="26"/>
                      <w:szCs w:val="26"/>
                      <w:lang w:val="nl-NL"/>
                    </w:rPr>
                    <w:t>Văn thư</w:t>
                  </w:r>
                </w:p>
              </w:tc>
              <w:tc>
                <w:tcPr>
                  <w:tcW w:w="927" w:type="pct"/>
                  <w:shd w:val="clear" w:color="auto" w:fill="auto"/>
                  <w:vAlign w:val="center"/>
                </w:tcPr>
                <w:p w14:paraId="7E3A93EE" w14:textId="77777777" w:rsidR="00360406" w:rsidRPr="007E29D1" w:rsidRDefault="00360406" w:rsidP="00893C91">
                  <w:pPr>
                    <w:pStyle w:val="Header"/>
                    <w:jc w:val="center"/>
                    <w:rPr>
                      <w:sz w:val="26"/>
                      <w:szCs w:val="26"/>
                      <w:lang w:val="nl-NL"/>
                    </w:rPr>
                  </w:pPr>
                  <w:r w:rsidRPr="007E29D1">
                    <w:rPr>
                      <w:sz w:val="26"/>
                      <w:szCs w:val="26"/>
                      <w:lang w:val="nl-NL"/>
                    </w:rPr>
                    <w:t>3 ngày</w:t>
                  </w:r>
                </w:p>
              </w:tc>
            </w:tr>
            <w:tr w:rsidR="006A4142" w:rsidRPr="007E29D1" w14:paraId="23AB2D68" w14:textId="77777777" w:rsidTr="00893C91">
              <w:trPr>
                <w:trHeight w:val="540"/>
              </w:trPr>
              <w:tc>
                <w:tcPr>
                  <w:tcW w:w="5000" w:type="pct"/>
                  <w:gridSpan w:val="4"/>
                  <w:shd w:val="clear" w:color="auto" w:fill="auto"/>
                  <w:vAlign w:val="center"/>
                </w:tcPr>
                <w:p w14:paraId="1772A185" w14:textId="77777777" w:rsidR="00360406" w:rsidRPr="007E29D1" w:rsidRDefault="00360406"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2C4381B2" w14:textId="77777777" w:rsidTr="00893C91">
              <w:trPr>
                <w:trHeight w:val="540"/>
              </w:trPr>
              <w:tc>
                <w:tcPr>
                  <w:tcW w:w="779" w:type="pct"/>
                  <w:shd w:val="clear" w:color="auto" w:fill="auto"/>
                  <w:vAlign w:val="center"/>
                </w:tcPr>
                <w:p w14:paraId="78F9AA32" w14:textId="77777777" w:rsidR="00360406" w:rsidRPr="007E29D1" w:rsidRDefault="00360406" w:rsidP="00893C91">
                  <w:pPr>
                    <w:pStyle w:val="Header"/>
                    <w:jc w:val="center"/>
                    <w:rPr>
                      <w:b/>
                      <w:sz w:val="26"/>
                      <w:szCs w:val="26"/>
                      <w:lang w:val="nl-NL"/>
                    </w:rPr>
                  </w:pPr>
                  <w:r w:rsidRPr="007E29D1">
                    <w:rPr>
                      <w:b/>
                      <w:sz w:val="26"/>
                      <w:szCs w:val="26"/>
                      <w:lang w:val="nl-NL"/>
                    </w:rPr>
                    <w:t>Bước 3</w:t>
                  </w:r>
                </w:p>
              </w:tc>
              <w:tc>
                <w:tcPr>
                  <w:tcW w:w="2267" w:type="pct"/>
                  <w:shd w:val="clear" w:color="auto" w:fill="auto"/>
                  <w:vAlign w:val="center"/>
                </w:tcPr>
                <w:p w14:paraId="1D0341F1" w14:textId="0A1E9E72" w:rsidR="00360406" w:rsidRPr="007E29D1" w:rsidRDefault="003A4F9F" w:rsidP="003A4F9F">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2105851B" w14:textId="77777777" w:rsidR="00360406" w:rsidRPr="007E29D1" w:rsidRDefault="00360406" w:rsidP="00893C91">
                  <w:pPr>
                    <w:pStyle w:val="Header"/>
                    <w:jc w:val="center"/>
                    <w:rPr>
                      <w:sz w:val="26"/>
                      <w:szCs w:val="26"/>
                      <w:lang w:val="nl-NL"/>
                    </w:rPr>
                  </w:pPr>
                  <w:r w:rsidRPr="007E29D1">
                    <w:rPr>
                      <w:sz w:val="26"/>
                      <w:szCs w:val="26"/>
                      <w:lang w:val="nl-NL"/>
                    </w:rPr>
                    <w:t>Bộ phận tiếp nhận và trả kết quả</w:t>
                  </w:r>
                </w:p>
              </w:tc>
              <w:tc>
                <w:tcPr>
                  <w:tcW w:w="927" w:type="pct"/>
                  <w:shd w:val="clear" w:color="auto" w:fill="auto"/>
                  <w:vAlign w:val="center"/>
                </w:tcPr>
                <w:p w14:paraId="6BD02C61" w14:textId="77777777" w:rsidR="00360406" w:rsidRPr="007E29D1" w:rsidRDefault="00360406" w:rsidP="00893C91">
                  <w:pPr>
                    <w:pStyle w:val="Header"/>
                    <w:jc w:val="center"/>
                    <w:rPr>
                      <w:sz w:val="26"/>
                      <w:szCs w:val="26"/>
                      <w:lang w:val="nl-NL"/>
                    </w:rPr>
                  </w:pPr>
                  <w:r w:rsidRPr="007E29D1">
                    <w:rPr>
                      <w:sz w:val="26"/>
                      <w:szCs w:val="26"/>
                      <w:lang w:val="nl-NL"/>
                    </w:rPr>
                    <w:t>1 ngày</w:t>
                  </w:r>
                </w:p>
              </w:tc>
            </w:tr>
            <w:tr w:rsidR="006A4142" w:rsidRPr="007E29D1" w14:paraId="78E49B76" w14:textId="77777777" w:rsidTr="003A4F9F">
              <w:trPr>
                <w:trHeight w:val="3098"/>
              </w:trPr>
              <w:tc>
                <w:tcPr>
                  <w:tcW w:w="5000" w:type="pct"/>
                  <w:gridSpan w:val="4"/>
                  <w:shd w:val="clear" w:color="auto" w:fill="auto"/>
                </w:tcPr>
                <w:p w14:paraId="34D35844" w14:textId="0C231E86" w:rsidR="00360406" w:rsidRPr="007E29D1" w:rsidRDefault="008E0AB6" w:rsidP="003A4F9F">
                  <w:pPr>
                    <w:spacing w:before="100" w:beforeAutospacing="1" w:after="100" w:afterAutospacing="1"/>
                    <w:rPr>
                      <w:sz w:val="26"/>
                      <w:szCs w:val="26"/>
                      <w:lang w:val="nl-NL"/>
                    </w:rPr>
                  </w:pPr>
                  <w:r w:rsidRPr="007E29D1">
                    <w:rPr>
                      <w:noProof/>
                      <w:sz w:val="26"/>
                      <w:szCs w:val="26"/>
                    </w:rPr>
                    <w:pict w14:anchorId="47470F4F">
                      <v:roundrect id="_x0000_s1148" style="position:absolute;margin-left:201.2pt;margin-top:19.3pt;width:151.5pt;height:46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148">
                          <w:txbxContent>
                            <w:p w14:paraId="73CAC793" w14:textId="77777777" w:rsidR="008E0AB6" w:rsidRPr="0059023E" w:rsidRDefault="008E0AB6" w:rsidP="00360406">
                              <w:pPr>
                                <w:jc w:val="center"/>
                                <w:rPr>
                                  <w:sz w:val="16"/>
                                  <w:szCs w:val="16"/>
                                </w:rPr>
                              </w:pPr>
                              <w:r w:rsidRPr="0059023E">
                                <w:rPr>
                                  <w:sz w:val="16"/>
                                  <w:szCs w:val="16"/>
                                </w:rPr>
                                <w:t xml:space="preserve">Lãnh đạo Phòng </w:t>
                              </w:r>
                              <w:r>
                                <w:rPr>
                                  <w:sz w:val="16"/>
                                  <w:szCs w:val="16"/>
                                </w:rPr>
                                <w:t xml:space="preserve"> GDTtH-CN tiếp nhận hồ sơ và phân công công chức thụ lý hồ sơ, lđ Sở phê duyệt (10 </w:t>
                              </w:r>
                              <w:r w:rsidRPr="0059023E">
                                <w:rPr>
                                  <w:sz w:val="16"/>
                                  <w:szCs w:val="16"/>
                                </w:rPr>
                                <w:t>ngày)</w:t>
                              </w:r>
                            </w:p>
                          </w:txbxContent>
                        </v:textbox>
                      </v:roundrect>
                    </w:pict>
                  </w:r>
                  <w:r w:rsidRPr="007E29D1">
                    <w:rPr>
                      <w:noProof/>
                      <w:sz w:val="26"/>
                      <w:szCs w:val="26"/>
                    </w:rPr>
                    <w:pict w14:anchorId="7DD54A6D">
                      <v:roundrect id="_x0000_s1147" style="position:absolute;margin-left:26.9pt;margin-top:23.5pt;width:143.25pt;height:45.2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" fillcolor="#cdddac [1622]" strokecolor="#94b64e [3046]">
                        <v:fill color2="#f0f4e6 [502]" rotate="t" angle="180" colors="0 #dafda7;22938f #e4fdc2;1 #f5ffe6" focus="100%" type="gradient"/>
                        <v:shadow on="t" color="black" opacity="24903f" origin=",.5" offset="0,.55556mm"/>
                        <v:path arrowok="t"/>
                        <v:textbox style="mso-next-textbox:#_x0000_s1147">
                          <w:txbxContent>
                            <w:p w14:paraId="4233F431" w14:textId="77777777" w:rsidR="008E0AB6" w:rsidRPr="0059023E" w:rsidRDefault="008E0AB6" w:rsidP="00360406">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00360406" w:rsidRPr="007E29D1">
                    <w:rPr>
                      <w:sz w:val="26"/>
                      <w:szCs w:val="26"/>
                      <w:lang w:val="nl-NL"/>
                    </w:rPr>
                    <w:t>* Bản đồ quy trình</w:t>
                  </w:r>
                </w:p>
                <w:p w14:paraId="2AEDF0F0" w14:textId="72066017" w:rsidR="00360406" w:rsidRPr="007E29D1" w:rsidRDefault="008E0AB6" w:rsidP="003A4F9F">
                  <w:pPr>
                    <w:spacing w:before="100" w:beforeAutospacing="1" w:after="100" w:afterAutospacing="1"/>
                    <w:rPr>
                      <w:sz w:val="26"/>
                      <w:szCs w:val="26"/>
                      <w:lang w:val="nl-NL"/>
                    </w:rPr>
                  </w:pPr>
                  <w:r w:rsidRPr="007E29D1">
                    <w:rPr>
                      <w:noProof/>
                      <w:sz w:val="26"/>
                      <w:szCs w:val="26"/>
                    </w:rPr>
                    <w:pict w14:anchorId="320B2E92">
                      <v:shape id="_x0000_s1146" type="#_x0000_t13" style="position:absolute;margin-left:174.85pt;margin-top:5.15pt;width:21.75pt;height:15pt;flip:y;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DEAQ4hdwIAAEQ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0540DE90" w14:textId="21444EFD" w:rsidR="00360406" w:rsidRPr="007E29D1" w:rsidRDefault="008E0AB6" w:rsidP="003A4F9F">
                  <w:pPr>
                    <w:spacing w:before="100" w:beforeAutospacing="1" w:after="100" w:afterAutospacing="1"/>
                    <w:rPr>
                      <w:sz w:val="26"/>
                      <w:szCs w:val="26"/>
                      <w:lang w:val="nl-NL"/>
                    </w:rPr>
                  </w:pPr>
                  <w:r w:rsidRPr="007E29D1">
                    <w:rPr>
                      <w:noProof/>
                      <w:sz w:val="26"/>
                      <w:szCs w:val="26"/>
                    </w:rPr>
                    <w:pict w14:anchorId="2FAD2A80">
                      <v:shape id="_x0000_s1145" type="#_x0000_t67" style="position:absolute;margin-left:270.45pt;margin-top:13.5pt;width:12.2pt;height:17.2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" adj="13962" fillcolor="#215a69 [1640]" stroked="f">
                        <v:fill color2="#3da5c1 [3016]" rotate="t" angle="180" colors="0 #2787a0;52429f #36b1d2;1 #34b3d6" focus="100%" type="gradient">
                          <o:fill v:ext="view" type="gradientUnscaled"/>
                        </v:fill>
                        <v:shadow on="t" color="black" opacity="22937f" origin=",.5" offset="0,.63889mm"/>
                      </v:shape>
                    </w:pict>
                  </w:r>
                </w:p>
                <w:p w14:paraId="24A6F6B5" w14:textId="2484DCF5" w:rsidR="00360406" w:rsidRPr="007E29D1" w:rsidRDefault="008E0AB6" w:rsidP="003A4F9F">
                  <w:pPr>
                    <w:spacing w:before="100" w:beforeAutospacing="1" w:after="100" w:afterAutospacing="1"/>
                    <w:rPr>
                      <w:sz w:val="26"/>
                      <w:szCs w:val="26"/>
                      <w:lang w:val="nl-NL"/>
                    </w:rPr>
                  </w:pPr>
                  <w:r w:rsidRPr="007E29D1">
                    <w:rPr>
                      <w:noProof/>
                      <w:sz w:val="26"/>
                      <w:szCs w:val="26"/>
                    </w:rPr>
                    <w:pict w14:anchorId="46B4E368">
                      <v:roundrect id="_x0000_s1144" style="position:absolute;margin-left:25.4pt;margin-top:6.3pt;width:144.6pt;height:55.8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_x0000_s1144">
                          <w:txbxContent>
                            <w:p w14:paraId="51317773" w14:textId="77777777" w:rsidR="008E0AB6" w:rsidRPr="0059023E" w:rsidRDefault="008E0AB6" w:rsidP="00360406">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71C05B2E" w14:textId="77777777" w:rsidR="008E0AB6" w:rsidRPr="0059023E" w:rsidRDefault="008E0AB6" w:rsidP="00360406">
                              <w:pPr>
                                <w:jc w:val="center"/>
                                <w:rPr>
                                  <w:sz w:val="16"/>
                                  <w:szCs w:val="16"/>
                                </w:rPr>
                              </w:pPr>
                            </w:p>
                          </w:txbxContent>
                        </v:textbox>
                      </v:roundrect>
                    </w:pict>
                  </w:r>
                  <w:r w:rsidRPr="007E29D1">
                    <w:rPr>
                      <w:noProof/>
                      <w:sz w:val="26"/>
                      <w:szCs w:val="26"/>
                    </w:rPr>
                    <w:pict w14:anchorId="4B741CC8">
                      <v:shape id="_x0000_s1143" type="#_x0000_t66" style="position:absolute;margin-left:183.65pt;margin-top:26.15pt;width:24.75pt;height:15pt;flip:y;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1A545658">
                      <v:roundrect id="_x0000_s1142" style="position:absolute;margin-left:208.1pt;margin-top:7.8pt;width:149pt;height:51.9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142">
                          <w:txbxContent>
                            <w:p w14:paraId="1A02D197" w14:textId="77777777" w:rsidR="008E0AB6" w:rsidRPr="0059023E" w:rsidRDefault="008E0AB6" w:rsidP="00360406">
                              <w:pPr>
                                <w:jc w:val="center"/>
                                <w:rPr>
                                  <w:sz w:val="16"/>
                                  <w:szCs w:val="16"/>
                                </w:rPr>
                              </w:pPr>
                              <w:r w:rsidRPr="0059023E">
                                <w:rPr>
                                  <w:sz w:val="16"/>
                                  <w:szCs w:val="16"/>
                                </w:rPr>
                                <w:t xml:space="preserve">Lãnh đạo Phòng </w:t>
                              </w:r>
                              <w:r>
                                <w:rPr>
                                  <w:sz w:val="16"/>
                                  <w:szCs w:val="16"/>
                                </w:rPr>
                                <w:t>GDTtH-CN xem xét, trình Lãnh đạo Sở phê duyệt (3</w:t>
                              </w:r>
                              <w:r w:rsidRPr="0059023E">
                                <w:rPr>
                                  <w:sz w:val="16"/>
                                  <w:szCs w:val="16"/>
                                </w:rPr>
                                <w:t xml:space="preserve"> ngày)</w:t>
                              </w:r>
                            </w:p>
                            <w:p w14:paraId="792F4B38" w14:textId="77777777" w:rsidR="008E0AB6" w:rsidRPr="0059023E" w:rsidRDefault="008E0AB6" w:rsidP="00360406">
                              <w:pPr>
                                <w:jc w:val="center"/>
                                <w:rPr>
                                  <w:sz w:val="16"/>
                                  <w:szCs w:val="16"/>
                                </w:rPr>
                              </w:pPr>
                            </w:p>
                          </w:txbxContent>
                        </v:textbox>
                      </v:roundrect>
                    </w:pict>
                  </w:r>
                </w:p>
                <w:p w14:paraId="345340AA" w14:textId="77777777" w:rsidR="00360406" w:rsidRPr="007E29D1" w:rsidRDefault="00360406" w:rsidP="003A4F9F">
                  <w:pPr>
                    <w:spacing w:before="100" w:beforeAutospacing="1" w:after="100" w:afterAutospacing="1"/>
                    <w:rPr>
                      <w:sz w:val="26"/>
                      <w:szCs w:val="26"/>
                      <w:lang w:val="nl-NL"/>
                    </w:rPr>
                  </w:pPr>
                </w:p>
              </w:tc>
            </w:tr>
          </w:tbl>
          <w:p w14:paraId="752CF8AC" w14:textId="77777777" w:rsidR="00360406" w:rsidRPr="007E29D1" w:rsidRDefault="00360406" w:rsidP="00893C91">
            <w:pPr>
              <w:spacing w:before="120"/>
              <w:rPr>
                <w:rFonts w:eastAsia="Courier New"/>
                <w:sz w:val="26"/>
                <w:szCs w:val="26"/>
                <w:lang w:val="nl-NL" w:eastAsia="vi-VN"/>
              </w:rPr>
            </w:pPr>
          </w:p>
        </w:tc>
      </w:tr>
      <w:tr w:rsidR="006A4142" w:rsidRPr="007E29D1" w14:paraId="6DCA0BE5" w14:textId="77777777" w:rsidTr="001529DB">
        <w:trPr>
          <w:tblCellSpacing w:w="0" w:type="dxa"/>
        </w:trPr>
        <w:tc>
          <w:tcPr>
            <w:tcW w:w="2160" w:type="dxa"/>
            <w:vAlign w:val="center"/>
            <w:hideMark/>
          </w:tcPr>
          <w:p w14:paraId="735E6AD2"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7830" w:type="dxa"/>
            <w:vAlign w:val="center"/>
            <w:hideMark/>
          </w:tcPr>
          <w:p w14:paraId="0834FD1E" w14:textId="77777777" w:rsidR="00360406" w:rsidRPr="007E29D1" w:rsidRDefault="00360406" w:rsidP="00893C91">
            <w:pPr>
              <w:ind w:left="84" w:right="83"/>
              <w:jc w:val="both"/>
              <w:rPr>
                <w:sz w:val="26"/>
                <w:szCs w:val="26"/>
              </w:rPr>
            </w:pPr>
            <w:r w:rsidRPr="007E29D1">
              <w:rPr>
                <w:sz w:val="26"/>
                <w:szCs w:val="26"/>
              </w:rPr>
              <w:t>- Nộp hồ sơ trực tiếp tại Trung tâm Phục vụ hành chính công tỉnh;</w:t>
            </w:r>
          </w:p>
          <w:p w14:paraId="73DF2111" w14:textId="77777777" w:rsidR="00360406" w:rsidRPr="007E29D1" w:rsidRDefault="00360406" w:rsidP="00893C91">
            <w:pPr>
              <w:ind w:left="84" w:right="83"/>
              <w:jc w:val="both"/>
              <w:rPr>
                <w:sz w:val="26"/>
                <w:szCs w:val="26"/>
              </w:rPr>
            </w:pPr>
            <w:r w:rsidRPr="007E29D1">
              <w:rPr>
                <w:sz w:val="26"/>
                <w:szCs w:val="26"/>
              </w:rPr>
              <w:t>- Nộp qua dịch vụ bưu chính công ích;</w:t>
            </w:r>
          </w:p>
          <w:p w14:paraId="520479B8" w14:textId="77777777" w:rsidR="00360406" w:rsidRPr="007E29D1" w:rsidRDefault="00360406" w:rsidP="00893C91">
            <w:pPr>
              <w:ind w:left="84" w:right="83"/>
              <w:jc w:val="both"/>
              <w:rPr>
                <w:sz w:val="26"/>
                <w:szCs w:val="26"/>
              </w:rPr>
            </w:pPr>
            <w:r w:rsidRPr="007E29D1">
              <w:rPr>
                <w:sz w:val="26"/>
                <w:szCs w:val="26"/>
              </w:rPr>
              <w:t>- Nộp hồ sơ trực tuyến tại:</w:t>
            </w:r>
          </w:p>
          <w:p w14:paraId="10BE5B18" w14:textId="77777777" w:rsidR="00360406" w:rsidRPr="007E29D1" w:rsidRDefault="00360406" w:rsidP="00893C91">
            <w:pPr>
              <w:ind w:left="84" w:right="83"/>
              <w:jc w:val="both"/>
              <w:rPr>
                <w:sz w:val="26"/>
                <w:szCs w:val="26"/>
              </w:rPr>
            </w:pPr>
            <w:r w:rsidRPr="007E29D1">
              <w:rPr>
                <w:sz w:val="26"/>
                <w:szCs w:val="26"/>
              </w:rPr>
              <w:t>+ Cổng dịch vụ công Quốc gia, địa chỉ: https://dichvucong.gov.vn/</w:t>
            </w:r>
          </w:p>
          <w:p w14:paraId="71B953A0" w14:textId="77777777" w:rsidR="00360406" w:rsidRPr="007E29D1" w:rsidRDefault="00360406"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0C2866F5" w14:textId="77777777" w:rsidTr="001529DB">
        <w:trPr>
          <w:tblCellSpacing w:w="0" w:type="dxa"/>
        </w:trPr>
        <w:tc>
          <w:tcPr>
            <w:tcW w:w="2160" w:type="dxa"/>
            <w:vAlign w:val="center"/>
            <w:hideMark/>
          </w:tcPr>
          <w:p w14:paraId="7B374A3F" w14:textId="77777777" w:rsidR="00360406" w:rsidRPr="007E29D1" w:rsidRDefault="00360406"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7830" w:type="dxa"/>
            <w:vAlign w:val="center"/>
            <w:hideMark/>
          </w:tcPr>
          <w:p w14:paraId="0C6D3217" w14:textId="77777777" w:rsidR="00360406" w:rsidRPr="007E29D1" w:rsidRDefault="00360406" w:rsidP="00893C91">
            <w:pPr>
              <w:spacing w:beforeLines="60" w:before="144"/>
              <w:rPr>
                <w:sz w:val="26"/>
                <w:szCs w:val="26"/>
                <w:lang w:val="es-ES"/>
              </w:rPr>
            </w:pPr>
            <w:r w:rsidRPr="007E29D1">
              <w:rPr>
                <w:sz w:val="26"/>
                <w:szCs w:val="26"/>
              </w:rPr>
              <w:t xml:space="preserve">1. Đơn đề nghị trong đó có nội dung và lý do bổ sung, điều chỉnh kèm </w:t>
            </w:r>
            <w:r w:rsidRPr="007E29D1">
              <w:rPr>
                <w:sz w:val="26"/>
                <w:szCs w:val="26"/>
              </w:rPr>
              <w:lastRenderedPageBreak/>
              <w:t>theo giấy tờ</w:t>
            </w:r>
          </w:p>
          <w:p w14:paraId="54274EB5" w14:textId="77777777" w:rsidR="00360406" w:rsidRPr="007E29D1" w:rsidRDefault="00360406" w:rsidP="00893C91">
            <w:pPr>
              <w:spacing w:beforeLines="60" w:before="144"/>
              <w:rPr>
                <w:sz w:val="26"/>
                <w:szCs w:val="26"/>
              </w:rPr>
            </w:pPr>
            <w:r w:rsidRPr="007E29D1">
              <w:rPr>
                <w:sz w:val="26"/>
                <w:szCs w:val="26"/>
              </w:rPr>
              <w:t>2. Bản sao có chứng thực hoặc bản sao kèm theo bản gốc để đối chiếu của quyết định cho phép thành lập đối với cơ sở giáo dục có vốn đầu tư nước ngoài; bản sao có chứng thực hoặc bản sao kèm theo bản gốc để đối chiếu của giấy chứng nhận đăng ký đầu tư và giấy chứng nhận đăng ký doanh nghiệp đối với cơ sở đào tạo, bồi dưỡng ngắn hạn có vốn đầu tư nước ngoài.</w:t>
            </w:r>
          </w:p>
          <w:p w14:paraId="030351FF" w14:textId="77777777" w:rsidR="00360406" w:rsidRPr="007E29D1" w:rsidRDefault="00360406" w:rsidP="00893C91">
            <w:pPr>
              <w:spacing w:beforeLines="60" w:before="144"/>
              <w:rPr>
                <w:sz w:val="26"/>
                <w:szCs w:val="26"/>
              </w:rPr>
            </w:pPr>
            <w:r w:rsidRPr="007E29D1">
              <w:rPr>
                <w:sz w:val="26"/>
                <w:szCs w:val="26"/>
              </w:rPr>
              <w:t xml:space="preserve">3. Quy chế tổ chức, hoạt động của cơ sở giáo dục. </w:t>
            </w:r>
          </w:p>
          <w:p w14:paraId="316D47C1" w14:textId="77777777" w:rsidR="00360406" w:rsidRPr="007E29D1" w:rsidRDefault="00360406" w:rsidP="00893C91">
            <w:pPr>
              <w:spacing w:beforeLines="60" w:before="144"/>
              <w:rPr>
                <w:sz w:val="26"/>
                <w:szCs w:val="26"/>
              </w:rPr>
            </w:pPr>
            <w:r w:rsidRPr="007E29D1">
              <w:rPr>
                <w:sz w:val="26"/>
                <w:szCs w:val="26"/>
              </w:rPr>
              <w:t xml:space="preserve">4. Báo cáo tiến độ thực hiện dự án đầu tư, tình hình góp vốn, vay vốn, tổng số vốn đầu tư đã thực hiện. </w:t>
            </w:r>
          </w:p>
          <w:p w14:paraId="48667FB9" w14:textId="77777777" w:rsidR="00360406" w:rsidRPr="007E29D1" w:rsidRDefault="00360406" w:rsidP="00893C91">
            <w:pPr>
              <w:spacing w:beforeLines="60" w:before="144"/>
              <w:rPr>
                <w:sz w:val="26"/>
                <w:szCs w:val="26"/>
              </w:rPr>
            </w:pPr>
            <w:r w:rsidRPr="007E29D1">
              <w:rPr>
                <w:sz w:val="26"/>
                <w:szCs w:val="26"/>
              </w:rPr>
              <w:t xml:space="preserve">5. Báo cáo giải trình về việc cơ sở giáo dục hoặc phân hiệu của cơ sở giáo dục đại học đã đáp ứng các nội dung quy định tại các Điều 35, 36, 37 và 38 Nghị định này, đồng thời gửi kèm: </w:t>
            </w:r>
          </w:p>
          <w:p w14:paraId="1F3EA710" w14:textId="77777777" w:rsidR="00360406" w:rsidRPr="007E29D1" w:rsidRDefault="00360406" w:rsidP="00893C91">
            <w:pPr>
              <w:spacing w:beforeLines="60" w:before="144"/>
              <w:rPr>
                <w:sz w:val="26"/>
                <w:szCs w:val="26"/>
              </w:rPr>
            </w:pPr>
            <w:r w:rsidRPr="007E29D1">
              <w:rPr>
                <w:sz w:val="26"/>
                <w:szCs w:val="26"/>
              </w:rPr>
              <w:t xml:space="preserve">• Danh sách hiệu trưởng (giám đốc), phó hiệu trưởng (phó giám đốc), trưởng các khoa, phòng, ban và kế toán trưởng. </w:t>
            </w:r>
          </w:p>
          <w:p w14:paraId="419BD5E6" w14:textId="77777777" w:rsidR="00360406" w:rsidRPr="007E29D1" w:rsidRDefault="00360406" w:rsidP="00893C91">
            <w:pPr>
              <w:spacing w:beforeLines="60" w:before="144"/>
              <w:rPr>
                <w:sz w:val="26"/>
                <w:szCs w:val="26"/>
              </w:rPr>
            </w:pPr>
            <w:r w:rsidRPr="007E29D1">
              <w:rPr>
                <w:sz w:val="26"/>
                <w:szCs w:val="26"/>
              </w:rPr>
              <w:t xml:space="preserve">• Danh sách và lý lịch cá nhân của cán bộ, giáo viên, giảng viên (cơ hữu, thỉnh giảng). </w:t>
            </w:r>
          </w:p>
          <w:p w14:paraId="12699E2B" w14:textId="77777777" w:rsidR="00360406" w:rsidRPr="007E29D1" w:rsidRDefault="00360406" w:rsidP="00893C91">
            <w:pPr>
              <w:spacing w:beforeLines="60" w:before="144"/>
              <w:rPr>
                <w:sz w:val="26"/>
                <w:szCs w:val="26"/>
              </w:rPr>
            </w:pPr>
            <w:r w:rsidRPr="007E29D1">
              <w:rPr>
                <w:sz w:val="26"/>
                <w:szCs w:val="26"/>
              </w:rPr>
              <w:t xml:space="preserve">• Mô tả cấp học, trình độ đào tạo, ngành đào tạo. </w:t>
            </w:r>
          </w:p>
          <w:p w14:paraId="78E58147" w14:textId="77777777" w:rsidR="00360406" w:rsidRPr="007E29D1" w:rsidRDefault="00360406" w:rsidP="00893C91">
            <w:pPr>
              <w:spacing w:beforeLines="60" w:before="144"/>
              <w:rPr>
                <w:sz w:val="26"/>
                <w:szCs w:val="26"/>
              </w:rPr>
            </w:pPr>
            <w:r w:rsidRPr="007E29D1">
              <w:rPr>
                <w:sz w:val="26"/>
                <w:szCs w:val="26"/>
              </w:rPr>
              <w:t xml:space="preserve">• Chương trình, kế hoạch giảng dạy, tài liệu học tập, danh mục sách giáo khoa và tài liệu tham khảo chính. </w:t>
            </w:r>
          </w:p>
          <w:p w14:paraId="179D80B3" w14:textId="77777777" w:rsidR="00360406" w:rsidRPr="007E29D1" w:rsidRDefault="00360406" w:rsidP="00893C91">
            <w:pPr>
              <w:spacing w:beforeLines="60" w:before="144"/>
              <w:rPr>
                <w:sz w:val="26"/>
                <w:szCs w:val="26"/>
              </w:rPr>
            </w:pPr>
            <w:r w:rsidRPr="007E29D1">
              <w:rPr>
                <w:sz w:val="26"/>
                <w:szCs w:val="26"/>
              </w:rPr>
              <w:t xml:space="preserve">• Đối tượng tuyển sinh, quy chế và thời gian tuyển sinh. </w:t>
            </w:r>
          </w:p>
          <w:p w14:paraId="105F08E7" w14:textId="77777777" w:rsidR="00360406" w:rsidRPr="007E29D1" w:rsidRDefault="00360406" w:rsidP="00893C91">
            <w:pPr>
              <w:spacing w:beforeLines="60" w:before="144"/>
              <w:rPr>
                <w:sz w:val="26"/>
                <w:szCs w:val="26"/>
              </w:rPr>
            </w:pPr>
            <w:r w:rsidRPr="007E29D1">
              <w:rPr>
                <w:sz w:val="26"/>
                <w:szCs w:val="26"/>
              </w:rPr>
              <w:t xml:space="preserve">• Quy chế đào tạo. </w:t>
            </w:r>
          </w:p>
          <w:p w14:paraId="28E55066" w14:textId="77777777" w:rsidR="00360406" w:rsidRPr="007E29D1" w:rsidRDefault="00360406" w:rsidP="00893C91">
            <w:pPr>
              <w:spacing w:beforeLines="60" w:before="144"/>
              <w:rPr>
                <w:sz w:val="26"/>
                <w:szCs w:val="26"/>
              </w:rPr>
            </w:pPr>
            <w:r w:rsidRPr="007E29D1">
              <w:rPr>
                <w:sz w:val="26"/>
                <w:szCs w:val="26"/>
              </w:rPr>
              <w:t xml:space="preserve">• Quy mô đào tạo (học sinh, sinh viên, học viên). </w:t>
            </w:r>
          </w:p>
          <w:p w14:paraId="004A21AA" w14:textId="77777777" w:rsidR="00360406" w:rsidRPr="007E29D1" w:rsidRDefault="00360406" w:rsidP="00893C91">
            <w:pPr>
              <w:spacing w:beforeLines="60" w:before="144"/>
              <w:rPr>
                <w:sz w:val="26"/>
                <w:szCs w:val="26"/>
              </w:rPr>
            </w:pPr>
            <w:r w:rsidRPr="007E29D1">
              <w:rPr>
                <w:sz w:val="26"/>
                <w:szCs w:val="26"/>
              </w:rPr>
              <w:t xml:space="preserve">• Các quy định về học phí và các loại phí liên quan. </w:t>
            </w:r>
          </w:p>
          <w:p w14:paraId="36FA2A9C" w14:textId="77777777" w:rsidR="00360406" w:rsidRPr="007E29D1" w:rsidRDefault="00360406" w:rsidP="00893C91">
            <w:pPr>
              <w:spacing w:beforeLines="60" w:before="144"/>
              <w:rPr>
                <w:sz w:val="26"/>
                <w:szCs w:val="26"/>
              </w:rPr>
            </w:pPr>
            <w:r w:rsidRPr="007E29D1">
              <w:rPr>
                <w:sz w:val="26"/>
                <w:szCs w:val="26"/>
              </w:rPr>
              <w:t xml:space="preserve">• Quy định về kiểm tra, đánh giá, công nhận hoàn thành chương trình môn học, mô đun, trình độ đào tạo. </w:t>
            </w:r>
          </w:p>
          <w:p w14:paraId="364170D3" w14:textId="77777777" w:rsidR="00360406" w:rsidRPr="007E29D1" w:rsidRDefault="00360406" w:rsidP="00893C91">
            <w:pPr>
              <w:spacing w:beforeLines="60" w:before="144"/>
              <w:rPr>
                <w:sz w:val="26"/>
                <w:szCs w:val="26"/>
              </w:rPr>
            </w:pPr>
            <w:r w:rsidRPr="007E29D1">
              <w:rPr>
                <w:sz w:val="26"/>
                <w:szCs w:val="26"/>
              </w:rPr>
              <w:t>• Mẫu văn bằng, chứng chỉ sẽ được sử dụng.</w:t>
            </w:r>
          </w:p>
          <w:p w14:paraId="079221D4" w14:textId="77777777" w:rsidR="00360406" w:rsidRPr="007E29D1" w:rsidRDefault="00360406" w:rsidP="00893C91">
            <w:pPr>
              <w:spacing w:beforeLines="60" w:before="144"/>
              <w:rPr>
                <w:bCs/>
                <w:sz w:val="26"/>
                <w:szCs w:val="26"/>
                <w:lang w:val="es-ES"/>
              </w:rPr>
            </w:pPr>
            <w:r w:rsidRPr="007E29D1">
              <w:rPr>
                <w:bCs/>
                <w:sz w:val="26"/>
                <w:szCs w:val="26"/>
                <w:lang w:val="es-ES"/>
              </w:rPr>
              <w:t>* Số lượng hồ sơ: 02 bộ hồ sơ.</w:t>
            </w:r>
          </w:p>
        </w:tc>
      </w:tr>
      <w:tr w:rsidR="006A4142" w:rsidRPr="007E29D1" w14:paraId="6DC72FB9" w14:textId="77777777" w:rsidTr="001529DB">
        <w:trPr>
          <w:tblCellSpacing w:w="0" w:type="dxa"/>
        </w:trPr>
        <w:tc>
          <w:tcPr>
            <w:tcW w:w="2160" w:type="dxa"/>
            <w:vAlign w:val="center"/>
            <w:hideMark/>
          </w:tcPr>
          <w:p w14:paraId="05028D8A"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7830" w:type="dxa"/>
            <w:vAlign w:val="center"/>
            <w:hideMark/>
          </w:tcPr>
          <w:p w14:paraId="4DFC9404" w14:textId="77777777" w:rsidR="00360406" w:rsidRPr="007E29D1" w:rsidRDefault="00360406" w:rsidP="00893C91">
            <w:pPr>
              <w:spacing w:before="120"/>
              <w:rPr>
                <w:sz w:val="26"/>
                <w:szCs w:val="26"/>
              </w:rPr>
            </w:pPr>
            <w:r w:rsidRPr="007E29D1">
              <w:rPr>
                <w:sz w:val="26"/>
                <w:szCs w:val="26"/>
              </w:rPr>
              <w:t xml:space="preserve"> 15 ngày kể từ ngày nhận đủ hồ sơ hợp lệ.</w:t>
            </w:r>
          </w:p>
        </w:tc>
      </w:tr>
      <w:tr w:rsidR="006A4142" w:rsidRPr="007E29D1" w14:paraId="67FC2374" w14:textId="77777777" w:rsidTr="001529DB">
        <w:trPr>
          <w:tblCellSpacing w:w="0" w:type="dxa"/>
        </w:trPr>
        <w:tc>
          <w:tcPr>
            <w:tcW w:w="2160" w:type="dxa"/>
            <w:vAlign w:val="center"/>
            <w:hideMark/>
          </w:tcPr>
          <w:p w14:paraId="0D7EB6FC"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7830" w:type="dxa"/>
            <w:vAlign w:val="center"/>
            <w:hideMark/>
          </w:tcPr>
          <w:p w14:paraId="513E8EE1" w14:textId="77777777" w:rsidR="00360406" w:rsidRPr="007E29D1" w:rsidRDefault="00360406"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369C6657" w14:textId="77777777" w:rsidTr="001529DB">
        <w:trPr>
          <w:tblCellSpacing w:w="0" w:type="dxa"/>
        </w:trPr>
        <w:tc>
          <w:tcPr>
            <w:tcW w:w="2160" w:type="dxa"/>
            <w:vAlign w:val="center"/>
            <w:hideMark/>
          </w:tcPr>
          <w:p w14:paraId="4EE9118D"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7830" w:type="dxa"/>
            <w:vAlign w:val="center"/>
            <w:hideMark/>
          </w:tcPr>
          <w:p w14:paraId="5E532417"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4209DD34" w14:textId="77777777" w:rsidTr="001529DB">
        <w:trPr>
          <w:tblCellSpacing w:w="0" w:type="dxa"/>
        </w:trPr>
        <w:tc>
          <w:tcPr>
            <w:tcW w:w="2160" w:type="dxa"/>
            <w:vAlign w:val="center"/>
            <w:hideMark/>
          </w:tcPr>
          <w:p w14:paraId="290EE53C"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7830" w:type="dxa"/>
            <w:vAlign w:val="center"/>
            <w:hideMark/>
          </w:tcPr>
          <w:p w14:paraId="3B7CE92B"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Quyết định hành chính.</w:t>
            </w:r>
          </w:p>
        </w:tc>
      </w:tr>
      <w:tr w:rsidR="006A4142" w:rsidRPr="007E29D1" w14:paraId="4DE099CB" w14:textId="77777777" w:rsidTr="001529DB">
        <w:trPr>
          <w:tblCellSpacing w:w="0" w:type="dxa"/>
        </w:trPr>
        <w:tc>
          <w:tcPr>
            <w:tcW w:w="2160" w:type="dxa"/>
            <w:vAlign w:val="center"/>
            <w:hideMark/>
          </w:tcPr>
          <w:p w14:paraId="0F77F1C7"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7830" w:type="dxa"/>
            <w:vAlign w:val="center"/>
            <w:hideMark/>
          </w:tcPr>
          <w:p w14:paraId="078329A0"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17A47C14" w14:textId="77777777" w:rsidTr="001529DB">
        <w:trPr>
          <w:tblCellSpacing w:w="0" w:type="dxa"/>
        </w:trPr>
        <w:tc>
          <w:tcPr>
            <w:tcW w:w="2160" w:type="dxa"/>
            <w:vAlign w:val="center"/>
            <w:hideMark/>
          </w:tcPr>
          <w:p w14:paraId="3C78E334"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 xml:space="preserve">9.Tên mẫu đơn, </w:t>
            </w:r>
            <w:r w:rsidRPr="007E29D1">
              <w:rPr>
                <w:rStyle w:val="Strong"/>
                <w:rFonts w:eastAsiaTheme="majorEastAsia"/>
                <w:sz w:val="26"/>
                <w:szCs w:val="26"/>
              </w:rPr>
              <w:lastRenderedPageBreak/>
              <w:t>mẫu tờ khai:</w:t>
            </w:r>
          </w:p>
        </w:tc>
        <w:tc>
          <w:tcPr>
            <w:tcW w:w="7830" w:type="dxa"/>
            <w:vAlign w:val="center"/>
            <w:hideMark/>
          </w:tcPr>
          <w:p w14:paraId="04B10F4C" w14:textId="77777777" w:rsidR="00360406" w:rsidRPr="007E29D1" w:rsidRDefault="00360406" w:rsidP="00893C91">
            <w:pPr>
              <w:widowControl w:val="0"/>
              <w:spacing w:before="120"/>
              <w:rPr>
                <w:rFonts w:eastAsia="Calibri"/>
                <w:sz w:val="26"/>
                <w:szCs w:val="26"/>
                <w:lang w:val="nl-NL" w:eastAsia="vi-VN"/>
              </w:rPr>
            </w:pPr>
            <w:r w:rsidRPr="007E29D1">
              <w:rPr>
                <w:sz w:val="26"/>
                <w:szCs w:val="26"/>
              </w:rPr>
              <w:lastRenderedPageBreak/>
              <w:t>Không có.</w:t>
            </w:r>
          </w:p>
        </w:tc>
      </w:tr>
      <w:tr w:rsidR="006A4142" w:rsidRPr="007E29D1" w14:paraId="47A8881D" w14:textId="77777777" w:rsidTr="001529DB">
        <w:trPr>
          <w:tblCellSpacing w:w="0" w:type="dxa"/>
        </w:trPr>
        <w:tc>
          <w:tcPr>
            <w:tcW w:w="2160" w:type="dxa"/>
            <w:vAlign w:val="center"/>
            <w:hideMark/>
          </w:tcPr>
          <w:p w14:paraId="1C38B7DA"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10. Yêu cầu, điều kiện thực hiện TTHC:</w:t>
            </w:r>
          </w:p>
        </w:tc>
        <w:tc>
          <w:tcPr>
            <w:tcW w:w="7830" w:type="dxa"/>
            <w:vAlign w:val="center"/>
            <w:hideMark/>
          </w:tcPr>
          <w:p w14:paraId="46F1DC98" w14:textId="77777777" w:rsidR="00360406" w:rsidRPr="007E29D1" w:rsidRDefault="00360406" w:rsidP="00893C91">
            <w:pPr>
              <w:pStyle w:val="NormalWeb"/>
              <w:spacing w:before="120" w:beforeAutospacing="0" w:after="0" w:afterAutospacing="0"/>
              <w:textAlignment w:val="baseline"/>
              <w:rPr>
                <w:sz w:val="26"/>
                <w:szCs w:val="26"/>
              </w:rPr>
            </w:pPr>
            <w:r w:rsidRPr="007E29D1">
              <w:rPr>
                <w:sz w:val="26"/>
                <w:szCs w:val="26"/>
              </w:rPr>
              <w:t>- Đã thực hiện đúng các kiến nghị của đoàn thanh tra</w:t>
            </w:r>
          </w:p>
        </w:tc>
      </w:tr>
      <w:tr w:rsidR="006A4142" w:rsidRPr="007E29D1" w14:paraId="00D25012" w14:textId="77777777" w:rsidTr="001529DB">
        <w:trPr>
          <w:tblCellSpacing w:w="0" w:type="dxa"/>
        </w:trPr>
        <w:tc>
          <w:tcPr>
            <w:tcW w:w="2160" w:type="dxa"/>
            <w:vAlign w:val="center"/>
            <w:hideMark/>
          </w:tcPr>
          <w:p w14:paraId="277A92A9"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7830" w:type="dxa"/>
            <w:vAlign w:val="center"/>
            <w:hideMark/>
          </w:tcPr>
          <w:p w14:paraId="245913DF" w14:textId="77777777" w:rsidR="00360406" w:rsidRPr="007E29D1" w:rsidRDefault="00360406" w:rsidP="00893C91">
            <w:pPr>
              <w:spacing w:before="120"/>
              <w:rPr>
                <w:rFonts w:eastAsia="Courier New"/>
                <w:sz w:val="26"/>
                <w:szCs w:val="26"/>
                <w:lang w:eastAsia="vi-VN"/>
              </w:rPr>
            </w:pPr>
            <w:r w:rsidRPr="007E29D1">
              <w:rPr>
                <w:sz w:val="26"/>
                <w:szCs w:val="26"/>
              </w:rPr>
              <w:t>Nghị định số 86/2018/NĐ-CP</w:t>
            </w:r>
          </w:p>
          <w:p w14:paraId="085C0784" w14:textId="77777777" w:rsidR="00360406" w:rsidRPr="007E29D1" w:rsidRDefault="00360406" w:rsidP="00893C91">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4D98FA97" w14:textId="77777777" w:rsidR="00360406" w:rsidRPr="007E29D1" w:rsidRDefault="00360406" w:rsidP="00893C91">
            <w:pPr>
              <w:spacing w:before="120"/>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bl>
    <w:tbl>
      <w:tblPr>
        <w:tblpPr w:leftFromText="180" w:rightFromText="180" w:vertAnchor="text" w:tblpY="1"/>
        <w:tblOverlap w:val="never"/>
        <w:tblW w:w="9943"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70"/>
        <w:gridCol w:w="7773"/>
      </w:tblGrid>
      <w:tr w:rsidR="000948E5" w:rsidRPr="007E29D1" w14:paraId="4FDB1F18" w14:textId="77777777" w:rsidTr="001529DB">
        <w:trPr>
          <w:trHeight w:val="641"/>
          <w:tblCellSpacing w:w="0" w:type="dxa"/>
        </w:trPr>
        <w:tc>
          <w:tcPr>
            <w:tcW w:w="2170" w:type="dxa"/>
            <w:vAlign w:val="center"/>
            <w:hideMark/>
          </w:tcPr>
          <w:p w14:paraId="4953EFB4" w14:textId="1D25632D" w:rsidR="000948E5" w:rsidRPr="007E29D1" w:rsidRDefault="000948E5" w:rsidP="000948E5">
            <w:pPr>
              <w:spacing w:before="120"/>
              <w:jc w:val="center"/>
              <w:rPr>
                <w:b/>
                <w:bCs/>
                <w:sz w:val="26"/>
                <w:szCs w:val="26"/>
              </w:rPr>
            </w:pPr>
            <w:r w:rsidRPr="007E29D1">
              <w:rPr>
                <w:b/>
                <w:bCs/>
                <w:sz w:val="26"/>
                <w:szCs w:val="26"/>
                <w:lang w:val="nl-NL"/>
              </w:rPr>
              <w:t>12. Thành phần hồ sơ lưu</w:t>
            </w:r>
          </w:p>
        </w:tc>
        <w:tc>
          <w:tcPr>
            <w:tcW w:w="7773" w:type="dxa"/>
            <w:vAlign w:val="center"/>
            <w:hideMark/>
          </w:tcPr>
          <w:p w14:paraId="341FA1CF"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3C8F5EBC"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633238A6"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18B416CB"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kiểm soát quy trình giải quyết Thủ tục hành chính của Phòng chuyên môn</w:t>
            </w:r>
          </w:p>
        </w:tc>
      </w:tr>
      <w:tr w:rsidR="000948E5" w:rsidRPr="007E29D1" w14:paraId="28B82AC9" w14:textId="77777777" w:rsidTr="001529DB">
        <w:trPr>
          <w:trHeight w:val="641"/>
          <w:tblCellSpacing w:w="0" w:type="dxa"/>
        </w:trPr>
        <w:tc>
          <w:tcPr>
            <w:tcW w:w="2170" w:type="dxa"/>
            <w:vAlign w:val="center"/>
            <w:hideMark/>
          </w:tcPr>
          <w:p w14:paraId="2444C226" w14:textId="2F03C659" w:rsidR="000948E5" w:rsidRPr="007E29D1" w:rsidRDefault="000948E5" w:rsidP="000948E5">
            <w:pPr>
              <w:spacing w:before="120"/>
              <w:jc w:val="center"/>
              <w:rPr>
                <w:b/>
                <w:bCs/>
                <w:sz w:val="26"/>
                <w:szCs w:val="26"/>
              </w:rPr>
            </w:pPr>
            <w:r w:rsidRPr="007E29D1">
              <w:rPr>
                <w:b/>
                <w:bCs/>
                <w:sz w:val="26"/>
                <w:szCs w:val="26"/>
                <w:lang w:val="nl-NL"/>
              </w:rPr>
              <w:t>13. Thời gian lưu và nơi lưu</w:t>
            </w:r>
          </w:p>
        </w:tc>
        <w:tc>
          <w:tcPr>
            <w:tcW w:w="7773" w:type="dxa"/>
            <w:vAlign w:val="center"/>
            <w:hideMark/>
          </w:tcPr>
          <w:p w14:paraId="7CD8EAE4" w14:textId="77777777" w:rsidR="000948E5" w:rsidRPr="007E29D1" w:rsidRDefault="000948E5" w:rsidP="000948E5">
            <w:pPr>
              <w:spacing w:before="120"/>
              <w:rPr>
                <w:sz w:val="26"/>
                <w:szCs w:val="26"/>
                <w:lang w:val="nl-NL"/>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3F3DC675" w14:textId="77777777" w:rsidR="00360406" w:rsidRPr="007E29D1" w:rsidRDefault="00360406" w:rsidP="00336231">
      <w:pPr>
        <w:tabs>
          <w:tab w:val="left" w:pos="4129"/>
        </w:tabs>
        <w:rPr>
          <w:sz w:val="26"/>
          <w:szCs w:val="26"/>
        </w:rPr>
      </w:pPr>
    </w:p>
    <w:p w14:paraId="3CB5FA77" w14:textId="30899482" w:rsidR="00360406" w:rsidRPr="007E29D1" w:rsidRDefault="00360406" w:rsidP="00336231">
      <w:pPr>
        <w:tabs>
          <w:tab w:val="left" w:pos="4129"/>
        </w:tabs>
        <w:rPr>
          <w:sz w:val="26"/>
          <w:szCs w:val="26"/>
        </w:rPr>
      </w:pPr>
      <w:r w:rsidRPr="007E29D1">
        <w:rPr>
          <w:sz w:val="26"/>
          <w:szCs w:val="26"/>
        </w:rPr>
        <w:t>.</w:t>
      </w:r>
    </w:p>
    <w:p w14:paraId="29130F7A" w14:textId="5B458366" w:rsidR="00A52025" w:rsidRPr="007E29D1" w:rsidRDefault="00A52025" w:rsidP="00336231">
      <w:pPr>
        <w:tabs>
          <w:tab w:val="left" w:pos="4129"/>
        </w:tabs>
        <w:rPr>
          <w:sz w:val="26"/>
          <w:szCs w:val="26"/>
        </w:rPr>
      </w:pPr>
    </w:p>
    <w:p w14:paraId="14CED638" w14:textId="5DFCE6FA" w:rsidR="00A52025" w:rsidRPr="007E29D1" w:rsidRDefault="00A52025" w:rsidP="00336231">
      <w:pPr>
        <w:tabs>
          <w:tab w:val="left" w:pos="4129"/>
        </w:tabs>
        <w:rPr>
          <w:sz w:val="26"/>
          <w:szCs w:val="26"/>
        </w:rPr>
      </w:pPr>
    </w:p>
    <w:p w14:paraId="4A35ED58" w14:textId="1AB5ADC5" w:rsidR="00A52025" w:rsidRPr="007E29D1" w:rsidRDefault="00A52025" w:rsidP="00336231">
      <w:pPr>
        <w:tabs>
          <w:tab w:val="left" w:pos="4129"/>
        </w:tabs>
        <w:rPr>
          <w:sz w:val="26"/>
          <w:szCs w:val="26"/>
        </w:rPr>
      </w:pPr>
    </w:p>
    <w:p w14:paraId="46D81E08" w14:textId="6C04ECF9" w:rsidR="001529DB" w:rsidRPr="007E29D1" w:rsidRDefault="001529DB" w:rsidP="00336231">
      <w:pPr>
        <w:tabs>
          <w:tab w:val="left" w:pos="4129"/>
        </w:tabs>
        <w:rPr>
          <w:sz w:val="26"/>
          <w:szCs w:val="26"/>
        </w:rPr>
      </w:pPr>
    </w:p>
    <w:p w14:paraId="14040505" w14:textId="79414E54" w:rsidR="001529DB" w:rsidRPr="007E29D1" w:rsidRDefault="001529DB" w:rsidP="00336231">
      <w:pPr>
        <w:tabs>
          <w:tab w:val="left" w:pos="4129"/>
        </w:tabs>
        <w:rPr>
          <w:sz w:val="26"/>
          <w:szCs w:val="26"/>
        </w:rPr>
      </w:pPr>
    </w:p>
    <w:p w14:paraId="5966F196" w14:textId="5D4EF81C" w:rsidR="001529DB" w:rsidRPr="007E29D1" w:rsidRDefault="001529DB" w:rsidP="00336231">
      <w:pPr>
        <w:tabs>
          <w:tab w:val="left" w:pos="4129"/>
        </w:tabs>
        <w:rPr>
          <w:sz w:val="26"/>
          <w:szCs w:val="26"/>
        </w:rPr>
      </w:pPr>
    </w:p>
    <w:p w14:paraId="3991243D" w14:textId="1027F860" w:rsidR="001529DB" w:rsidRPr="007E29D1" w:rsidRDefault="001529DB" w:rsidP="00336231">
      <w:pPr>
        <w:tabs>
          <w:tab w:val="left" w:pos="4129"/>
        </w:tabs>
        <w:rPr>
          <w:sz w:val="26"/>
          <w:szCs w:val="26"/>
        </w:rPr>
      </w:pPr>
    </w:p>
    <w:p w14:paraId="687047E6" w14:textId="36833845" w:rsidR="001529DB" w:rsidRPr="007E29D1" w:rsidRDefault="001529DB" w:rsidP="00336231">
      <w:pPr>
        <w:tabs>
          <w:tab w:val="left" w:pos="4129"/>
        </w:tabs>
        <w:rPr>
          <w:sz w:val="26"/>
          <w:szCs w:val="26"/>
        </w:rPr>
      </w:pPr>
    </w:p>
    <w:p w14:paraId="63127041" w14:textId="55694880" w:rsidR="001529DB" w:rsidRPr="007E29D1" w:rsidRDefault="001529DB" w:rsidP="00336231">
      <w:pPr>
        <w:tabs>
          <w:tab w:val="left" w:pos="4129"/>
        </w:tabs>
        <w:rPr>
          <w:sz w:val="26"/>
          <w:szCs w:val="26"/>
        </w:rPr>
      </w:pPr>
    </w:p>
    <w:p w14:paraId="430F3D01" w14:textId="3AA4156C" w:rsidR="001529DB" w:rsidRPr="007E29D1" w:rsidRDefault="001529DB" w:rsidP="00336231">
      <w:pPr>
        <w:tabs>
          <w:tab w:val="left" w:pos="4129"/>
        </w:tabs>
        <w:rPr>
          <w:sz w:val="26"/>
          <w:szCs w:val="26"/>
        </w:rPr>
      </w:pPr>
    </w:p>
    <w:p w14:paraId="43D6A3B4" w14:textId="1C531792" w:rsidR="001529DB" w:rsidRPr="007E29D1" w:rsidRDefault="001529DB" w:rsidP="00336231">
      <w:pPr>
        <w:tabs>
          <w:tab w:val="left" w:pos="4129"/>
        </w:tabs>
        <w:rPr>
          <w:sz w:val="26"/>
          <w:szCs w:val="26"/>
        </w:rPr>
      </w:pPr>
    </w:p>
    <w:p w14:paraId="3ABBF416" w14:textId="578FC4BC" w:rsidR="001529DB" w:rsidRPr="007E29D1" w:rsidRDefault="001529DB" w:rsidP="00336231">
      <w:pPr>
        <w:tabs>
          <w:tab w:val="left" w:pos="4129"/>
        </w:tabs>
        <w:rPr>
          <w:sz w:val="26"/>
          <w:szCs w:val="26"/>
        </w:rPr>
      </w:pPr>
    </w:p>
    <w:p w14:paraId="417B4AD8" w14:textId="31F3258C" w:rsidR="001529DB" w:rsidRPr="007E29D1" w:rsidRDefault="001529DB" w:rsidP="00336231">
      <w:pPr>
        <w:tabs>
          <w:tab w:val="left" w:pos="4129"/>
        </w:tabs>
        <w:rPr>
          <w:sz w:val="26"/>
          <w:szCs w:val="26"/>
        </w:rPr>
      </w:pPr>
    </w:p>
    <w:p w14:paraId="57F446F9" w14:textId="51539380" w:rsidR="001529DB" w:rsidRPr="007E29D1" w:rsidRDefault="001529DB" w:rsidP="00336231">
      <w:pPr>
        <w:tabs>
          <w:tab w:val="left" w:pos="4129"/>
        </w:tabs>
        <w:rPr>
          <w:sz w:val="26"/>
          <w:szCs w:val="26"/>
        </w:rPr>
      </w:pPr>
    </w:p>
    <w:p w14:paraId="0E4E7590" w14:textId="7300C38A" w:rsidR="001529DB" w:rsidRPr="007E29D1" w:rsidRDefault="001529DB" w:rsidP="00336231">
      <w:pPr>
        <w:tabs>
          <w:tab w:val="left" w:pos="4129"/>
        </w:tabs>
        <w:rPr>
          <w:sz w:val="26"/>
          <w:szCs w:val="26"/>
        </w:rPr>
      </w:pPr>
    </w:p>
    <w:p w14:paraId="7F5A881B" w14:textId="4F246121" w:rsidR="001529DB" w:rsidRPr="007E29D1" w:rsidRDefault="001529DB" w:rsidP="00336231">
      <w:pPr>
        <w:tabs>
          <w:tab w:val="left" w:pos="4129"/>
        </w:tabs>
        <w:rPr>
          <w:sz w:val="26"/>
          <w:szCs w:val="26"/>
        </w:rPr>
      </w:pPr>
    </w:p>
    <w:p w14:paraId="41AF096D" w14:textId="73097DA6" w:rsidR="001529DB" w:rsidRPr="007E29D1" w:rsidRDefault="001529DB" w:rsidP="00336231">
      <w:pPr>
        <w:tabs>
          <w:tab w:val="left" w:pos="4129"/>
        </w:tabs>
        <w:rPr>
          <w:sz w:val="26"/>
          <w:szCs w:val="26"/>
        </w:rPr>
      </w:pPr>
    </w:p>
    <w:p w14:paraId="4E264E74" w14:textId="2E9C8970" w:rsidR="001529DB" w:rsidRPr="007E29D1" w:rsidRDefault="001529DB" w:rsidP="00336231">
      <w:pPr>
        <w:tabs>
          <w:tab w:val="left" w:pos="4129"/>
        </w:tabs>
        <w:rPr>
          <w:sz w:val="26"/>
          <w:szCs w:val="26"/>
        </w:rPr>
      </w:pPr>
    </w:p>
    <w:p w14:paraId="46516A99" w14:textId="3C73526A" w:rsidR="001529DB" w:rsidRPr="007E29D1" w:rsidRDefault="001529DB" w:rsidP="00336231">
      <w:pPr>
        <w:tabs>
          <w:tab w:val="left" w:pos="4129"/>
        </w:tabs>
        <w:rPr>
          <w:sz w:val="26"/>
          <w:szCs w:val="26"/>
        </w:rPr>
      </w:pPr>
    </w:p>
    <w:p w14:paraId="2F2D7663" w14:textId="7E23918C" w:rsidR="001529DB" w:rsidRPr="007E29D1" w:rsidRDefault="001529DB" w:rsidP="00336231">
      <w:pPr>
        <w:tabs>
          <w:tab w:val="left" w:pos="4129"/>
        </w:tabs>
        <w:rPr>
          <w:sz w:val="26"/>
          <w:szCs w:val="26"/>
        </w:rPr>
      </w:pPr>
    </w:p>
    <w:p w14:paraId="3593A30B" w14:textId="7BE2A825" w:rsidR="001529DB" w:rsidRPr="007E29D1" w:rsidRDefault="001529DB" w:rsidP="00336231">
      <w:pPr>
        <w:tabs>
          <w:tab w:val="left" w:pos="4129"/>
        </w:tabs>
        <w:rPr>
          <w:sz w:val="26"/>
          <w:szCs w:val="26"/>
        </w:rPr>
      </w:pPr>
    </w:p>
    <w:p w14:paraId="41599AC3" w14:textId="4334F438" w:rsidR="001529DB" w:rsidRPr="007E29D1" w:rsidRDefault="001529DB" w:rsidP="00336231">
      <w:pPr>
        <w:tabs>
          <w:tab w:val="left" w:pos="4129"/>
        </w:tabs>
        <w:rPr>
          <w:sz w:val="26"/>
          <w:szCs w:val="26"/>
        </w:rPr>
      </w:pPr>
    </w:p>
    <w:p w14:paraId="6189E986" w14:textId="77777777" w:rsidR="003A4F9F" w:rsidRPr="007E29D1" w:rsidRDefault="003A4F9F" w:rsidP="00336231">
      <w:pPr>
        <w:tabs>
          <w:tab w:val="left" w:pos="4129"/>
        </w:tabs>
        <w:rPr>
          <w:sz w:val="26"/>
          <w:szCs w:val="26"/>
        </w:rPr>
      </w:pPr>
    </w:p>
    <w:p w14:paraId="146C55C8" w14:textId="1B239CDF" w:rsidR="001529DB" w:rsidRPr="007E29D1" w:rsidRDefault="001529DB" w:rsidP="00336231">
      <w:pPr>
        <w:tabs>
          <w:tab w:val="left" w:pos="4129"/>
        </w:tabs>
        <w:rPr>
          <w:sz w:val="26"/>
          <w:szCs w:val="26"/>
        </w:rPr>
      </w:pPr>
    </w:p>
    <w:p w14:paraId="4045C7DE" w14:textId="5011539C" w:rsidR="001529DB" w:rsidRPr="007E29D1" w:rsidRDefault="001529DB" w:rsidP="00336231">
      <w:pPr>
        <w:tabs>
          <w:tab w:val="left" w:pos="4129"/>
        </w:tabs>
        <w:rPr>
          <w:sz w:val="26"/>
          <w:szCs w:val="26"/>
        </w:rPr>
      </w:pPr>
    </w:p>
    <w:p w14:paraId="43C157D8" w14:textId="6B53E0F1" w:rsidR="001529DB" w:rsidRPr="007E29D1" w:rsidRDefault="001529DB" w:rsidP="00336231">
      <w:pPr>
        <w:tabs>
          <w:tab w:val="left" w:pos="4129"/>
        </w:tabs>
        <w:rPr>
          <w:sz w:val="26"/>
          <w:szCs w:val="26"/>
        </w:rPr>
      </w:pPr>
    </w:p>
    <w:p w14:paraId="0BE977D6" w14:textId="16A71101" w:rsidR="001529DB" w:rsidRPr="007E29D1" w:rsidRDefault="001529DB" w:rsidP="00336231">
      <w:pPr>
        <w:tabs>
          <w:tab w:val="left" w:pos="4129"/>
        </w:tabs>
        <w:rPr>
          <w:sz w:val="26"/>
          <w:szCs w:val="26"/>
        </w:rPr>
      </w:pPr>
    </w:p>
    <w:p w14:paraId="2244190C" w14:textId="2981B85A" w:rsidR="001529DB" w:rsidRPr="007E29D1" w:rsidRDefault="001529DB" w:rsidP="00336231">
      <w:pPr>
        <w:tabs>
          <w:tab w:val="left" w:pos="4129"/>
        </w:tabs>
        <w:rPr>
          <w:sz w:val="26"/>
          <w:szCs w:val="26"/>
        </w:rPr>
      </w:pPr>
    </w:p>
    <w:tbl>
      <w:tblPr>
        <w:tblW w:w="10080" w:type="dxa"/>
        <w:tblCellSpacing w:w="0" w:type="dxa"/>
        <w:tblInd w:w="-2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60"/>
        <w:gridCol w:w="7920"/>
      </w:tblGrid>
      <w:tr w:rsidR="006A4142" w:rsidRPr="007E29D1" w14:paraId="6941DA67" w14:textId="77777777" w:rsidTr="001529DB">
        <w:trPr>
          <w:tblCellSpacing w:w="0" w:type="dxa"/>
        </w:trPr>
        <w:tc>
          <w:tcPr>
            <w:tcW w:w="2160" w:type="dxa"/>
            <w:vAlign w:val="center"/>
            <w:hideMark/>
          </w:tcPr>
          <w:p w14:paraId="1C1DBB5B" w14:textId="237C3767" w:rsidR="00360406" w:rsidRPr="007E29D1" w:rsidRDefault="00360406" w:rsidP="00893C91">
            <w:pPr>
              <w:spacing w:before="120"/>
              <w:jc w:val="center"/>
              <w:rPr>
                <w:b/>
                <w:sz w:val="26"/>
                <w:szCs w:val="26"/>
              </w:rPr>
            </w:pPr>
            <w:r w:rsidRPr="007E29D1">
              <w:rPr>
                <w:sz w:val="26"/>
                <w:szCs w:val="26"/>
                <w:lang w:val="nl-NL"/>
              </w:rPr>
              <w:lastRenderedPageBreak/>
              <w:br w:type="page"/>
            </w:r>
            <w:r w:rsidRPr="007E29D1">
              <w:rPr>
                <w:b/>
                <w:sz w:val="26"/>
                <w:szCs w:val="26"/>
              </w:rPr>
              <w:t>Quy trình 73</w:t>
            </w:r>
          </w:p>
        </w:tc>
        <w:tc>
          <w:tcPr>
            <w:tcW w:w="7920" w:type="dxa"/>
            <w:vAlign w:val="center"/>
            <w:hideMark/>
          </w:tcPr>
          <w:p w14:paraId="3BA94ED3" w14:textId="0789547B" w:rsidR="00360406" w:rsidRPr="007E29D1" w:rsidRDefault="00360406" w:rsidP="00360406">
            <w:pPr>
              <w:jc w:val="both"/>
              <w:rPr>
                <w:sz w:val="26"/>
                <w:szCs w:val="26"/>
              </w:rPr>
            </w:pPr>
            <w:r w:rsidRPr="007E29D1">
              <w:rPr>
                <w:b/>
                <w:sz w:val="26"/>
                <w:szCs w:val="26"/>
              </w:rPr>
              <w:t>CHO PHÉP HOẠT ĐỘNG GIÁO DỤC TRỞ LẠI ĐỐI VỚI: CƠ SỞ ĐÀO TẠO, BỒI DƯỠNG NGẮN HẠN; CƠ SỞ GIÁO DỤC PHỔ THÔNG CÓ VỐN ĐẦU TƯ NƯỚC NGOÀI TẠI VIỆT NAM</w:t>
            </w:r>
          </w:p>
        </w:tc>
      </w:tr>
      <w:tr w:rsidR="006A4142" w:rsidRPr="007E29D1" w14:paraId="6D1AD7B8" w14:textId="77777777" w:rsidTr="003A4F9F">
        <w:trPr>
          <w:trHeight w:val="11431"/>
          <w:tblCellSpacing w:w="0" w:type="dxa"/>
        </w:trPr>
        <w:tc>
          <w:tcPr>
            <w:tcW w:w="2160" w:type="dxa"/>
            <w:vAlign w:val="center"/>
          </w:tcPr>
          <w:p w14:paraId="1E6494E3" w14:textId="77777777" w:rsidR="00360406" w:rsidRPr="007E29D1" w:rsidRDefault="00360406" w:rsidP="00893C91">
            <w:pPr>
              <w:pStyle w:val="NormalWeb"/>
              <w:spacing w:before="120" w:beforeAutospacing="0" w:after="0" w:afterAutospacing="0"/>
              <w:jc w:val="both"/>
              <w:rPr>
                <w:rStyle w:val="Strong"/>
                <w:rFonts w:eastAsiaTheme="majorEastAsia"/>
                <w:sz w:val="26"/>
                <w:szCs w:val="26"/>
              </w:rPr>
            </w:pPr>
            <w:r w:rsidRPr="007E29D1">
              <w:rPr>
                <w:rStyle w:val="Strong"/>
                <w:rFonts w:eastAsiaTheme="majorEastAsia"/>
                <w:sz w:val="26"/>
                <w:szCs w:val="26"/>
              </w:rPr>
              <w:t>1. Trình tự thực hiện</w:t>
            </w:r>
          </w:p>
        </w:tc>
        <w:tc>
          <w:tcPr>
            <w:tcW w:w="7920" w:type="dxa"/>
            <w:vAlign w:val="center"/>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9"/>
              <w:gridCol w:w="3577"/>
              <w:gridCol w:w="1621"/>
              <w:gridCol w:w="1463"/>
            </w:tblGrid>
            <w:tr w:rsidR="006A4142" w:rsidRPr="007E29D1" w14:paraId="21177A50" w14:textId="77777777" w:rsidTr="00893C91">
              <w:trPr>
                <w:trHeight w:val="551"/>
                <w:tblHeader/>
              </w:trPr>
              <w:tc>
                <w:tcPr>
                  <w:tcW w:w="5000" w:type="pct"/>
                  <w:gridSpan w:val="4"/>
                  <w:shd w:val="clear" w:color="auto" w:fill="auto"/>
                  <w:vAlign w:val="center"/>
                </w:tcPr>
                <w:p w14:paraId="13B0786C" w14:textId="77777777" w:rsidR="00360406" w:rsidRPr="007E29D1" w:rsidRDefault="00360406"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7408844C" w14:textId="77777777" w:rsidR="00360406" w:rsidRPr="007E29D1" w:rsidRDefault="00360406"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5C8593D" w14:textId="77777777" w:rsidR="00360406" w:rsidRPr="007E29D1" w:rsidRDefault="00360406"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721435ED" w14:textId="77777777" w:rsidR="00360406" w:rsidRPr="007E29D1" w:rsidRDefault="00360406" w:rsidP="00893C91">
                  <w:pPr>
                    <w:pStyle w:val="Header"/>
                    <w:ind w:right="187"/>
                    <w:jc w:val="both"/>
                    <w:rPr>
                      <w:sz w:val="26"/>
                      <w:szCs w:val="26"/>
                    </w:rPr>
                  </w:pPr>
                  <w:r w:rsidRPr="007E29D1">
                    <w:rPr>
                      <w:sz w:val="26"/>
                      <w:szCs w:val="26"/>
                    </w:rPr>
                    <w:t>+ Cổng dịch vụ công Quốc gia, địa chỉ: https://dichvucong.gov.vn/</w:t>
                  </w:r>
                </w:p>
                <w:p w14:paraId="0C65AADB" w14:textId="77777777" w:rsidR="00360406" w:rsidRPr="007E29D1" w:rsidRDefault="00360406" w:rsidP="00893C91">
                  <w:pPr>
                    <w:pStyle w:val="Header"/>
                    <w:ind w:right="187"/>
                    <w:jc w:val="both"/>
                    <w:rPr>
                      <w:sz w:val="26"/>
                      <w:szCs w:val="26"/>
                    </w:rPr>
                  </w:pPr>
                  <w:r w:rsidRPr="007E29D1">
                    <w:rPr>
                      <w:sz w:val="26"/>
                      <w:szCs w:val="26"/>
                    </w:rPr>
                    <w:t>+ Cổng dịch vụ công tỉnh, địa chỉ https://dichvucong.tayninh.gov.vn/</w:t>
                  </w:r>
                </w:p>
                <w:p w14:paraId="33583A73" w14:textId="77777777" w:rsidR="00360406" w:rsidRPr="007E29D1" w:rsidRDefault="00360406"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5AC70BAB" w14:textId="77777777" w:rsidR="00360406" w:rsidRPr="007E29D1" w:rsidRDefault="00360406"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01560CCF" w14:textId="77777777" w:rsidTr="00893C91">
              <w:trPr>
                <w:trHeight w:val="551"/>
                <w:tblHeader/>
              </w:trPr>
              <w:tc>
                <w:tcPr>
                  <w:tcW w:w="779" w:type="pct"/>
                  <w:shd w:val="clear" w:color="auto" w:fill="auto"/>
                  <w:vAlign w:val="center"/>
                </w:tcPr>
                <w:p w14:paraId="1CBC04B7" w14:textId="77777777" w:rsidR="00360406" w:rsidRPr="007E29D1" w:rsidRDefault="00360406" w:rsidP="00893C91">
                  <w:pPr>
                    <w:pStyle w:val="Header"/>
                    <w:jc w:val="center"/>
                    <w:rPr>
                      <w:b/>
                      <w:sz w:val="26"/>
                      <w:szCs w:val="26"/>
                      <w:lang w:val="nl-NL"/>
                    </w:rPr>
                  </w:pPr>
                  <w:r w:rsidRPr="007E29D1">
                    <w:rPr>
                      <w:b/>
                      <w:sz w:val="26"/>
                      <w:szCs w:val="26"/>
                      <w:lang w:val="nl-NL"/>
                    </w:rPr>
                    <w:t>STT</w:t>
                  </w:r>
                </w:p>
              </w:tc>
              <w:tc>
                <w:tcPr>
                  <w:tcW w:w="2267" w:type="pct"/>
                  <w:shd w:val="clear" w:color="auto" w:fill="auto"/>
                  <w:vAlign w:val="center"/>
                </w:tcPr>
                <w:p w14:paraId="740D960D" w14:textId="77777777" w:rsidR="00360406" w:rsidRPr="007E29D1" w:rsidRDefault="00360406" w:rsidP="00893C91">
                  <w:pPr>
                    <w:pStyle w:val="Header"/>
                    <w:jc w:val="center"/>
                    <w:rPr>
                      <w:b/>
                      <w:sz w:val="26"/>
                      <w:szCs w:val="26"/>
                      <w:lang w:val="nl-NL"/>
                    </w:rPr>
                  </w:pPr>
                  <w:r w:rsidRPr="007E29D1">
                    <w:rPr>
                      <w:b/>
                      <w:sz w:val="26"/>
                      <w:szCs w:val="26"/>
                      <w:lang w:val="nl-NL"/>
                    </w:rPr>
                    <w:t>Nội dung công việc</w:t>
                  </w:r>
                </w:p>
              </w:tc>
              <w:tc>
                <w:tcPr>
                  <w:tcW w:w="1027" w:type="pct"/>
                  <w:vAlign w:val="center"/>
                </w:tcPr>
                <w:p w14:paraId="48426C0E" w14:textId="77777777" w:rsidR="00360406" w:rsidRPr="007E29D1" w:rsidRDefault="00360406" w:rsidP="00893C91">
                  <w:pPr>
                    <w:pStyle w:val="Header"/>
                    <w:jc w:val="center"/>
                    <w:rPr>
                      <w:b/>
                      <w:sz w:val="26"/>
                      <w:szCs w:val="26"/>
                      <w:lang w:val="nl-NL"/>
                    </w:rPr>
                  </w:pPr>
                  <w:r w:rsidRPr="007E29D1">
                    <w:rPr>
                      <w:b/>
                      <w:sz w:val="26"/>
                      <w:szCs w:val="26"/>
                      <w:lang w:val="nl-NL"/>
                    </w:rPr>
                    <w:t>Trách nhiệm</w:t>
                  </w:r>
                </w:p>
              </w:tc>
              <w:tc>
                <w:tcPr>
                  <w:tcW w:w="927" w:type="pct"/>
                  <w:shd w:val="clear" w:color="auto" w:fill="auto"/>
                  <w:vAlign w:val="center"/>
                </w:tcPr>
                <w:p w14:paraId="37382E54" w14:textId="77777777" w:rsidR="00360406" w:rsidRPr="007E29D1" w:rsidRDefault="00360406" w:rsidP="00893C91">
                  <w:pPr>
                    <w:pStyle w:val="Header"/>
                    <w:jc w:val="center"/>
                    <w:rPr>
                      <w:b/>
                      <w:sz w:val="26"/>
                      <w:szCs w:val="26"/>
                      <w:vertAlign w:val="superscript"/>
                      <w:lang w:val="nl-NL"/>
                    </w:rPr>
                  </w:pPr>
                  <w:r w:rsidRPr="007E29D1">
                    <w:rPr>
                      <w:b/>
                      <w:sz w:val="26"/>
                      <w:szCs w:val="26"/>
                      <w:lang w:val="nl-NL"/>
                    </w:rPr>
                    <w:t xml:space="preserve">Thời gian 15 ngày </w:t>
                  </w:r>
                </w:p>
              </w:tc>
            </w:tr>
            <w:tr w:rsidR="006A4142" w:rsidRPr="007E29D1" w14:paraId="7DE3CC9B" w14:textId="77777777" w:rsidTr="00893C91">
              <w:trPr>
                <w:trHeight w:val="407"/>
              </w:trPr>
              <w:tc>
                <w:tcPr>
                  <w:tcW w:w="5000" w:type="pct"/>
                  <w:gridSpan w:val="4"/>
                  <w:shd w:val="clear" w:color="auto" w:fill="auto"/>
                  <w:vAlign w:val="center"/>
                </w:tcPr>
                <w:p w14:paraId="5D360ED4" w14:textId="77777777" w:rsidR="00360406" w:rsidRPr="007E29D1" w:rsidRDefault="00360406"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65D32DBC" w14:textId="77777777" w:rsidTr="00893C91">
              <w:trPr>
                <w:trHeight w:val="825"/>
              </w:trPr>
              <w:tc>
                <w:tcPr>
                  <w:tcW w:w="779" w:type="pct"/>
                  <w:shd w:val="clear" w:color="auto" w:fill="auto"/>
                  <w:vAlign w:val="center"/>
                </w:tcPr>
                <w:p w14:paraId="272D49B3" w14:textId="77777777" w:rsidR="00360406" w:rsidRPr="007E29D1" w:rsidRDefault="00360406" w:rsidP="00893C91">
                  <w:pPr>
                    <w:pStyle w:val="Header"/>
                    <w:rPr>
                      <w:b/>
                      <w:sz w:val="26"/>
                      <w:szCs w:val="26"/>
                      <w:lang w:val="nl-NL"/>
                    </w:rPr>
                  </w:pPr>
                  <w:r w:rsidRPr="007E29D1">
                    <w:rPr>
                      <w:b/>
                      <w:sz w:val="26"/>
                      <w:szCs w:val="26"/>
                      <w:lang w:val="nl-NL"/>
                    </w:rPr>
                    <w:t>Bước 1</w:t>
                  </w:r>
                </w:p>
              </w:tc>
              <w:tc>
                <w:tcPr>
                  <w:tcW w:w="2267" w:type="pct"/>
                  <w:shd w:val="clear" w:color="auto" w:fill="auto"/>
                  <w:vAlign w:val="center"/>
                </w:tcPr>
                <w:p w14:paraId="0F712761" w14:textId="77777777" w:rsidR="00360406" w:rsidRPr="007E29D1" w:rsidRDefault="00360406" w:rsidP="00893C91">
                  <w:pPr>
                    <w:pStyle w:val="Header"/>
                    <w:ind w:left="57" w:right="57"/>
                    <w:jc w:val="both"/>
                    <w:rPr>
                      <w:sz w:val="26"/>
                      <w:szCs w:val="26"/>
                      <w:lang w:val="nl-NL"/>
                    </w:rPr>
                  </w:pPr>
                  <w:r w:rsidRPr="007E29D1">
                    <w:rPr>
                      <w:sz w:val="26"/>
                      <w:szCs w:val="26"/>
                      <w:lang w:val="nl-NL"/>
                    </w:rPr>
                    <w:t xml:space="preserve">- Thực hiện tiếp nhận hồ sơ: </w:t>
                  </w:r>
                </w:p>
                <w:p w14:paraId="0300756E" w14:textId="77777777" w:rsidR="00360406" w:rsidRPr="007E29D1" w:rsidRDefault="00360406"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43A5B17C" w14:textId="77777777" w:rsidR="00360406" w:rsidRPr="007E29D1" w:rsidRDefault="00360406"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4696C88D" w14:textId="77777777" w:rsidR="00360406" w:rsidRPr="007E29D1" w:rsidRDefault="00360406"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2198A649" w14:textId="77777777" w:rsidR="00360406" w:rsidRPr="007E29D1" w:rsidRDefault="00360406"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783008EC" w14:textId="77777777" w:rsidR="00360406" w:rsidRPr="007E29D1" w:rsidRDefault="00360406" w:rsidP="00893C91">
                  <w:pPr>
                    <w:pStyle w:val="Header"/>
                    <w:jc w:val="center"/>
                    <w:rPr>
                      <w:sz w:val="26"/>
                      <w:szCs w:val="26"/>
                      <w:lang w:val="nl-NL"/>
                    </w:rPr>
                  </w:pPr>
                  <w:r w:rsidRPr="007E29D1">
                    <w:rPr>
                      <w:sz w:val="26"/>
                      <w:szCs w:val="26"/>
                      <w:lang w:val="nl-NL"/>
                    </w:rPr>
                    <w:t>1 ngày</w:t>
                  </w:r>
                </w:p>
              </w:tc>
            </w:tr>
            <w:tr w:rsidR="006A4142" w:rsidRPr="007E29D1" w14:paraId="7E910BA0" w14:textId="77777777" w:rsidTr="00893C91">
              <w:trPr>
                <w:trHeight w:val="540"/>
              </w:trPr>
              <w:tc>
                <w:tcPr>
                  <w:tcW w:w="5000" w:type="pct"/>
                  <w:gridSpan w:val="4"/>
                  <w:shd w:val="clear" w:color="auto" w:fill="auto"/>
                  <w:vAlign w:val="center"/>
                </w:tcPr>
                <w:p w14:paraId="718E63A1" w14:textId="77777777" w:rsidR="00360406" w:rsidRPr="007E29D1" w:rsidRDefault="00360406" w:rsidP="00893C91">
                  <w:pPr>
                    <w:pStyle w:val="Header"/>
                    <w:jc w:val="center"/>
                    <w:rPr>
                      <w:sz w:val="26"/>
                      <w:szCs w:val="26"/>
                      <w:lang w:val="nl-NL"/>
                    </w:rPr>
                  </w:pPr>
                  <w:r w:rsidRPr="007E29D1">
                    <w:rPr>
                      <w:b/>
                      <w:sz w:val="26"/>
                      <w:szCs w:val="26"/>
                      <w:lang w:val="es-ES"/>
                    </w:rPr>
                    <w:t>Sở Giáo dục và Đào tạo</w:t>
                  </w:r>
                </w:p>
              </w:tc>
            </w:tr>
            <w:tr w:rsidR="006A4142" w:rsidRPr="007E29D1" w14:paraId="2AA0CAE0" w14:textId="77777777" w:rsidTr="00893C91">
              <w:trPr>
                <w:trHeight w:val="540"/>
              </w:trPr>
              <w:tc>
                <w:tcPr>
                  <w:tcW w:w="779" w:type="pct"/>
                  <w:vMerge w:val="restart"/>
                  <w:shd w:val="clear" w:color="auto" w:fill="auto"/>
                  <w:vAlign w:val="center"/>
                </w:tcPr>
                <w:p w14:paraId="1D77E7F2" w14:textId="77777777" w:rsidR="00360406" w:rsidRPr="007E29D1" w:rsidRDefault="00360406" w:rsidP="00893C91">
                  <w:pPr>
                    <w:pStyle w:val="Header"/>
                    <w:jc w:val="center"/>
                    <w:rPr>
                      <w:b/>
                      <w:sz w:val="26"/>
                      <w:szCs w:val="26"/>
                      <w:lang w:val="nl-NL"/>
                    </w:rPr>
                  </w:pPr>
                  <w:r w:rsidRPr="007E29D1">
                    <w:rPr>
                      <w:b/>
                      <w:sz w:val="26"/>
                      <w:szCs w:val="26"/>
                      <w:lang w:val="nl-NL"/>
                    </w:rPr>
                    <w:t>Bước 2</w:t>
                  </w:r>
                </w:p>
              </w:tc>
              <w:tc>
                <w:tcPr>
                  <w:tcW w:w="2267" w:type="pct"/>
                  <w:shd w:val="clear" w:color="auto" w:fill="auto"/>
                  <w:vAlign w:val="center"/>
                </w:tcPr>
                <w:p w14:paraId="1C09FB45" w14:textId="77777777" w:rsidR="00360406" w:rsidRPr="007E29D1" w:rsidRDefault="00360406"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7" w:type="pct"/>
                  <w:vAlign w:val="center"/>
                </w:tcPr>
                <w:p w14:paraId="45F93D10" w14:textId="77777777" w:rsidR="00360406" w:rsidRPr="007E29D1" w:rsidRDefault="00360406"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05A87518" w14:textId="77777777" w:rsidR="00360406" w:rsidRPr="007E29D1" w:rsidRDefault="00360406" w:rsidP="00893C91">
                  <w:pPr>
                    <w:pStyle w:val="Header"/>
                    <w:jc w:val="center"/>
                    <w:rPr>
                      <w:sz w:val="26"/>
                      <w:szCs w:val="26"/>
                      <w:lang w:val="nl-NL"/>
                    </w:rPr>
                  </w:pPr>
                  <w:r w:rsidRPr="007E29D1">
                    <w:rPr>
                      <w:sz w:val="26"/>
                      <w:szCs w:val="26"/>
                      <w:lang w:val="nl-NL"/>
                    </w:rPr>
                    <w:t>10 ngày</w:t>
                  </w:r>
                </w:p>
              </w:tc>
            </w:tr>
            <w:tr w:rsidR="006A4142" w:rsidRPr="007E29D1" w14:paraId="0E4F0DC0" w14:textId="77777777" w:rsidTr="00893C91">
              <w:trPr>
                <w:trHeight w:val="540"/>
              </w:trPr>
              <w:tc>
                <w:tcPr>
                  <w:tcW w:w="779" w:type="pct"/>
                  <w:vMerge/>
                  <w:shd w:val="clear" w:color="auto" w:fill="auto"/>
                  <w:vAlign w:val="center"/>
                </w:tcPr>
                <w:p w14:paraId="7593ACD8" w14:textId="77777777" w:rsidR="00360406" w:rsidRPr="007E29D1" w:rsidRDefault="00360406" w:rsidP="00893C91">
                  <w:pPr>
                    <w:pStyle w:val="Header"/>
                    <w:jc w:val="center"/>
                    <w:rPr>
                      <w:b/>
                      <w:sz w:val="26"/>
                      <w:szCs w:val="26"/>
                      <w:lang w:val="nl-NL"/>
                    </w:rPr>
                  </w:pPr>
                </w:p>
              </w:tc>
              <w:tc>
                <w:tcPr>
                  <w:tcW w:w="2267" w:type="pct"/>
                  <w:shd w:val="clear" w:color="auto" w:fill="auto"/>
                  <w:vAlign w:val="center"/>
                </w:tcPr>
                <w:p w14:paraId="3D5AC086" w14:textId="77777777" w:rsidR="00360406" w:rsidRPr="007E29D1" w:rsidRDefault="00360406" w:rsidP="00893C91">
                  <w:pPr>
                    <w:pStyle w:val="Header"/>
                    <w:jc w:val="both"/>
                    <w:rPr>
                      <w:sz w:val="26"/>
                      <w:szCs w:val="26"/>
                      <w:lang w:val="nl-NL"/>
                    </w:rPr>
                  </w:pPr>
                  <w:r w:rsidRPr="007E29D1">
                    <w:rPr>
                      <w:sz w:val="26"/>
                      <w:szCs w:val="26"/>
                      <w:lang w:val="nl-NL"/>
                    </w:rPr>
                    <w:t xml:space="preserve">- Thẩm định các điều kiện hoạt động theo hồ sơ đề nghị cấp </w:t>
                  </w:r>
                  <w:r w:rsidRPr="007E29D1">
                    <w:rPr>
                      <w:sz w:val="26"/>
                      <w:szCs w:val="26"/>
                      <w:lang w:val="nl-NL"/>
                    </w:rPr>
                    <w:lastRenderedPageBreak/>
                    <w:t>phép hoạt động trở lại của trung tâm.</w:t>
                  </w:r>
                </w:p>
                <w:p w14:paraId="5D989770" w14:textId="77777777" w:rsidR="00360406" w:rsidRPr="007E29D1" w:rsidRDefault="00360406"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027" w:type="pct"/>
                  <w:vAlign w:val="center"/>
                </w:tcPr>
                <w:p w14:paraId="41F69DD2" w14:textId="77777777" w:rsidR="00360406" w:rsidRPr="007E29D1" w:rsidRDefault="00360406" w:rsidP="00893C91">
                  <w:pPr>
                    <w:pStyle w:val="Header"/>
                    <w:jc w:val="center"/>
                    <w:rPr>
                      <w:sz w:val="26"/>
                      <w:szCs w:val="26"/>
                      <w:lang w:val="nl-NL"/>
                    </w:rPr>
                  </w:pPr>
                  <w:r w:rsidRPr="007E29D1">
                    <w:rPr>
                      <w:sz w:val="26"/>
                      <w:szCs w:val="26"/>
                      <w:lang w:val="nl-NL"/>
                    </w:rPr>
                    <w:lastRenderedPageBreak/>
                    <w:t xml:space="preserve">Chuyên viên Phòng </w:t>
                  </w:r>
                  <w:r w:rsidRPr="007E29D1">
                    <w:rPr>
                      <w:sz w:val="26"/>
                      <w:szCs w:val="26"/>
                      <w:lang w:val="nl-NL"/>
                    </w:rPr>
                    <w:lastRenderedPageBreak/>
                    <w:t>GDTrH-CN</w:t>
                  </w:r>
                </w:p>
              </w:tc>
              <w:tc>
                <w:tcPr>
                  <w:tcW w:w="927" w:type="pct"/>
                  <w:vMerge/>
                  <w:shd w:val="clear" w:color="auto" w:fill="auto"/>
                  <w:vAlign w:val="center"/>
                </w:tcPr>
                <w:p w14:paraId="2D115DFA" w14:textId="77777777" w:rsidR="00360406" w:rsidRPr="007E29D1" w:rsidRDefault="00360406" w:rsidP="00893C91">
                  <w:pPr>
                    <w:pStyle w:val="Header"/>
                    <w:jc w:val="center"/>
                    <w:rPr>
                      <w:sz w:val="26"/>
                      <w:szCs w:val="26"/>
                      <w:lang w:val="nl-NL"/>
                    </w:rPr>
                  </w:pPr>
                </w:p>
              </w:tc>
            </w:tr>
            <w:tr w:rsidR="006A4142" w:rsidRPr="007E29D1" w14:paraId="15CC2449" w14:textId="77777777" w:rsidTr="003A4F9F">
              <w:trPr>
                <w:trHeight w:val="540"/>
              </w:trPr>
              <w:tc>
                <w:tcPr>
                  <w:tcW w:w="779" w:type="pct"/>
                  <w:vMerge/>
                  <w:shd w:val="clear" w:color="auto" w:fill="auto"/>
                  <w:vAlign w:val="center"/>
                </w:tcPr>
                <w:p w14:paraId="09CF2EA2" w14:textId="77777777" w:rsidR="00360406" w:rsidRPr="007E29D1" w:rsidRDefault="00360406" w:rsidP="00893C91">
                  <w:pPr>
                    <w:pStyle w:val="Header"/>
                    <w:jc w:val="center"/>
                    <w:rPr>
                      <w:b/>
                      <w:sz w:val="26"/>
                      <w:szCs w:val="26"/>
                      <w:lang w:val="nl-NL"/>
                    </w:rPr>
                  </w:pPr>
                </w:p>
              </w:tc>
              <w:tc>
                <w:tcPr>
                  <w:tcW w:w="2267" w:type="pct"/>
                  <w:shd w:val="clear" w:color="auto" w:fill="auto"/>
                  <w:vAlign w:val="center"/>
                </w:tcPr>
                <w:p w14:paraId="0BC9307F" w14:textId="56E47845" w:rsidR="003A4F9F" w:rsidRPr="007E29D1" w:rsidRDefault="00360406" w:rsidP="00CA656C">
                  <w:pPr>
                    <w:pStyle w:val="Header"/>
                    <w:spacing w:before="120" w:after="120"/>
                    <w:jc w:val="both"/>
                    <w:rPr>
                      <w:sz w:val="26"/>
                      <w:szCs w:val="26"/>
                      <w:lang w:val="nl-NL"/>
                    </w:rPr>
                  </w:pPr>
                  <w:r w:rsidRPr="007E29D1">
                    <w:rPr>
                      <w:sz w:val="26"/>
                      <w:szCs w:val="26"/>
                      <w:lang w:val="nl-NL"/>
                    </w:rPr>
                    <w:t>Lãnh đạo Sở có ý kiến và ký quyết định cho phép hoạt động</w:t>
                  </w:r>
                  <w:r w:rsidR="003A4F9F" w:rsidRPr="007E29D1">
                    <w:rPr>
                      <w:sz w:val="26"/>
                      <w:szCs w:val="26"/>
                      <w:lang w:val="nl-NL"/>
                    </w:rPr>
                    <w:t>.</w:t>
                  </w:r>
                </w:p>
                <w:p w14:paraId="51A6F3A5" w14:textId="77777777" w:rsidR="003A4F9F" w:rsidRPr="007E29D1" w:rsidRDefault="003A4F9F" w:rsidP="00CA656C">
                  <w:pPr>
                    <w:spacing w:before="120" w:after="120"/>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6C3CB2F3" w14:textId="1A196010" w:rsidR="003A4F9F" w:rsidRPr="007E29D1" w:rsidRDefault="003A4F9F" w:rsidP="00CA656C">
                  <w:pPr>
                    <w:pStyle w:val="Header"/>
                    <w:spacing w:before="120" w:after="120"/>
                    <w:jc w:val="both"/>
                    <w:rPr>
                      <w:sz w:val="26"/>
                      <w:szCs w:val="26"/>
                      <w:lang w:val="nl-NL"/>
                    </w:rPr>
                  </w:pPr>
                </w:p>
              </w:tc>
              <w:tc>
                <w:tcPr>
                  <w:tcW w:w="1027" w:type="pct"/>
                </w:tcPr>
                <w:p w14:paraId="455B11A1" w14:textId="77777777" w:rsidR="00360406" w:rsidRPr="007E29D1" w:rsidRDefault="00360406" w:rsidP="00CA656C">
                  <w:pPr>
                    <w:pStyle w:val="Header"/>
                    <w:spacing w:before="120" w:after="120"/>
                    <w:jc w:val="center"/>
                    <w:rPr>
                      <w:sz w:val="26"/>
                      <w:szCs w:val="26"/>
                      <w:lang w:val="nl-NL"/>
                    </w:rPr>
                  </w:pPr>
                  <w:r w:rsidRPr="007E29D1">
                    <w:rPr>
                      <w:sz w:val="26"/>
                      <w:szCs w:val="26"/>
                      <w:lang w:val="nl-NL"/>
                    </w:rPr>
                    <w:t>Lãnh đạo Phòng GDTrH-CN, Lãnh đạo Sở</w:t>
                  </w:r>
                </w:p>
                <w:p w14:paraId="6FA9F3A9" w14:textId="6E08B9B5" w:rsidR="003A4F9F" w:rsidRPr="007E29D1" w:rsidRDefault="003A4F9F" w:rsidP="00CA656C">
                  <w:pPr>
                    <w:pStyle w:val="Header"/>
                    <w:spacing w:before="120" w:after="120"/>
                    <w:jc w:val="center"/>
                    <w:rPr>
                      <w:sz w:val="26"/>
                      <w:szCs w:val="26"/>
                      <w:lang w:val="nl-NL"/>
                    </w:rPr>
                  </w:pPr>
                  <w:r w:rsidRPr="007E29D1">
                    <w:rPr>
                      <w:sz w:val="26"/>
                      <w:szCs w:val="26"/>
                      <w:lang w:val="nl-NL"/>
                    </w:rPr>
                    <w:t>Văn thư</w:t>
                  </w:r>
                </w:p>
              </w:tc>
              <w:tc>
                <w:tcPr>
                  <w:tcW w:w="927" w:type="pct"/>
                  <w:shd w:val="clear" w:color="auto" w:fill="auto"/>
                  <w:vAlign w:val="center"/>
                </w:tcPr>
                <w:p w14:paraId="65F57D13" w14:textId="77777777" w:rsidR="00360406" w:rsidRPr="007E29D1" w:rsidRDefault="00360406" w:rsidP="00893C91">
                  <w:pPr>
                    <w:pStyle w:val="Header"/>
                    <w:jc w:val="center"/>
                    <w:rPr>
                      <w:sz w:val="26"/>
                      <w:szCs w:val="26"/>
                      <w:lang w:val="nl-NL"/>
                    </w:rPr>
                  </w:pPr>
                  <w:r w:rsidRPr="007E29D1">
                    <w:rPr>
                      <w:sz w:val="26"/>
                      <w:szCs w:val="26"/>
                      <w:lang w:val="nl-NL"/>
                    </w:rPr>
                    <w:t>3 ngày</w:t>
                  </w:r>
                </w:p>
              </w:tc>
            </w:tr>
            <w:tr w:rsidR="006A4142" w:rsidRPr="007E29D1" w14:paraId="44428F47" w14:textId="77777777" w:rsidTr="00893C91">
              <w:trPr>
                <w:trHeight w:val="540"/>
              </w:trPr>
              <w:tc>
                <w:tcPr>
                  <w:tcW w:w="5000" w:type="pct"/>
                  <w:gridSpan w:val="4"/>
                  <w:shd w:val="clear" w:color="auto" w:fill="auto"/>
                  <w:vAlign w:val="center"/>
                </w:tcPr>
                <w:p w14:paraId="465EF750" w14:textId="77777777" w:rsidR="00360406" w:rsidRPr="007E29D1" w:rsidRDefault="00360406"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5E298622" w14:textId="77777777" w:rsidTr="00893C91">
              <w:trPr>
                <w:trHeight w:val="540"/>
              </w:trPr>
              <w:tc>
                <w:tcPr>
                  <w:tcW w:w="779" w:type="pct"/>
                  <w:shd w:val="clear" w:color="auto" w:fill="auto"/>
                  <w:vAlign w:val="center"/>
                </w:tcPr>
                <w:p w14:paraId="487F811E" w14:textId="77777777" w:rsidR="00360406" w:rsidRPr="007E29D1" w:rsidRDefault="00360406" w:rsidP="00893C91">
                  <w:pPr>
                    <w:pStyle w:val="Header"/>
                    <w:jc w:val="center"/>
                    <w:rPr>
                      <w:b/>
                      <w:sz w:val="26"/>
                      <w:szCs w:val="26"/>
                      <w:lang w:val="nl-NL"/>
                    </w:rPr>
                  </w:pPr>
                  <w:r w:rsidRPr="007E29D1">
                    <w:rPr>
                      <w:b/>
                      <w:sz w:val="26"/>
                      <w:szCs w:val="26"/>
                      <w:lang w:val="nl-NL"/>
                    </w:rPr>
                    <w:t>Bước 3</w:t>
                  </w:r>
                </w:p>
              </w:tc>
              <w:tc>
                <w:tcPr>
                  <w:tcW w:w="2267" w:type="pct"/>
                  <w:shd w:val="clear" w:color="auto" w:fill="auto"/>
                  <w:vAlign w:val="center"/>
                </w:tcPr>
                <w:p w14:paraId="5E892C12" w14:textId="5F011F53" w:rsidR="00360406" w:rsidRPr="007E29D1" w:rsidRDefault="003A4F9F" w:rsidP="003A4F9F">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4F6C9604" w14:textId="77777777" w:rsidR="00360406" w:rsidRPr="007E29D1" w:rsidRDefault="00360406" w:rsidP="00893C91">
                  <w:pPr>
                    <w:pStyle w:val="Header"/>
                    <w:jc w:val="center"/>
                    <w:rPr>
                      <w:sz w:val="26"/>
                      <w:szCs w:val="26"/>
                      <w:lang w:val="nl-NL"/>
                    </w:rPr>
                  </w:pPr>
                  <w:r w:rsidRPr="007E29D1">
                    <w:rPr>
                      <w:sz w:val="26"/>
                      <w:szCs w:val="26"/>
                      <w:lang w:val="nl-NL"/>
                    </w:rPr>
                    <w:t>Bộ phận tiếp nhận và trả kết quả</w:t>
                  </w:r>
                </w:p>
              </w:tc>
              <w:tc>
                <w:tcPr>
                  <w:tcW w:w="927" w:type="pct"/>
                  <w:shd w:val="clear" w:color="auto" w:fill="auto"/>
                  <w:vAlign w:val="center"/>
                </w:tcPr>
                <w:p w14:paraId="13C3EB60" w14:textId="77777777" w:rsidR="00360406" w:rsidRPr="007E29D1" w:rsidRDefault="00360406" w:rsidP="00893C91">
                  <w:pPr>
                    <w:pStyle w:val="Header"/>
                    <w:jc w:val="center"/>
                    <w:rPr>
                      <w:sz w:val="26"/>
                      <w:szCs w:val="26"/>
                      <w:lang w:val="nl-NL"/>
                    </w:rPr>
                  </w:pPr>
                  <w:r w:rsidRPr="007E29D1">
                    <w:rPr>
                      <w:sz w:val="26"/>
                      <w:szCs w:val="26"/>
                      <w:lang w:val="nl-NL"/>
                    </w:rPr>
                    <w:t>1 ngày</w:t>
                  </w:r>
                </w:p>
              </w:tc>
            </w:tr>
            <w:tr w:rsidR="006A4142" w:rsidRPr="007E29D1" w14:paraId="726F10D5" w14:textId="77777777" w:rsidTr="003A4F9F">
              <w:trPr>
                <w:trHeight w:val="3170"/>
              </w:trPr>
              <w:tc>
                <w:tcPr>
                  <w:tcW w:w="5000" w:type="pct"/>
                  <w:gridSpan w:val="4"/>
                  <w:shd w:val="clear" w:color="auto" w:fill="auto"/>
                </w:tcPr>
                <w:p w14:paraId="7A0BB265" w14:textId="6797DDAC" w:rsidR="00360406" w:rsidRPr="007E29D1" w:rsidRDefault="008E0AB6" w:rsidP="003A4F9F">
                  <w:pPr>
                    <w:spacing w:before="100" w:beforeAutospacing="1" w:after="100" w:afterAutospacing="1"/>
                    <w:rPr>
                      <w:sz w:val="26"/>
                      <w:szCs w:val="26"/>
                      <w:lang w:val="nl-NL"/>
                    </w:rPr>
                  </w:pPr>
                  <w:r w:rsidRPr="007E29D1">
                    <w:rPr>
                      <w:noProof/>
                      <w:sz w:val="26"/>
                      <w:szCs w:val="26"/>
                    </w:rPr>
                    <w:pict w14:anchorId="6E1CF2B4">
                      <v:roundrect id="Rounded Rectangle 1168" o:spid="_x0000_s1136" style="position:absolute;margin-left:201.2pt;margin-top:19.3pt;width:151.5pt;height:46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68">
                          <w:txbxContent>
                            <w:p w14:paraId="6CD0D2F0" w14:textId="77777777" w:rsidR="008E0AB6" w:rsidRPr="0059023E" w:rsidRDefault="008E0AB6" w:rsidP="00360406">
                              <w:pPr>
                                <w:jc w:val="center"/>
                                <w:rPr>
                                  <w:sz w:val="16"/>
                                  <w:szCs w:val="16"/>
                                </w:rPr>
                              </w:pPr>
                              <w:r w:rsidRPr="0059023E">
                                <w:rPr>
                                  <w:sz w:val="16"/>
                                  <w:szCs w:val="16"/>
                                </w:rPr>
                                <w:t xml:space="preserve">Lãnh đạo Phòng </w:t>
                              </w:r>
                              <w:r>
                                <w:rPr>
                                  <w:sz w:val="16"/>
                                  <w:szCs w:val="16"/>
                                </w:rPr>
                                <w:t xml:space="preserve"> GDTtH-CN tiếp nhận hồ sơ và phân công công chức thụ lý hồ sơ, lđ Sở phê duyệt (10 </w:t>
                              </w:r>
                              <w:r w:rsidRPr="0059023E">
                                <w:rPr>
                                  <w:sz w:val="16"/>
                                  <w:szCs w:val="16"/>
                                </w:rPr>
                                <w:t>ngày)</w:t>
                              </w:r>
                            </w:p>
                          </w:txbxContent>
                        </v:textbox>
                      </v:roundrect>
                    </w:pict>
                  </w:r>
                  <w:r w:rsidRPr="007E29D1">
                    <w:rPr>
                      <w:noProof/>
                      <w:sz w:val="26"/>
                      <w:szCs w:val="26"/>
                    </w:rPr>
                    <w:pict w14:anchorId="00CC0261">
                      <v:roundrect id="Rounded Rectangle 1169" o:spid="_x0000_s1135" style="position:absolute;margin-left:26.9pt;margin-top:23.5pt;width:143.25pt;height:45.2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1169">
                          <w:txbxContent>
                            <w:p w14:paraId="04E8609F" w14:textId="77777777" w:rsidR="008E0AB6" w:rsidRPr="0059023E" w:rsidRDefault="008E0AB6" w:rsidP="00360406">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00360406" w:rsidRPr="007E29D1">
                    <w:rPr>
                      <w:sz w:val="26"/>
                      <w:szCs w:val="26"/>
                      <w:lang w:val="nl-NL"/>
                    </w:rPr>
                    <w:t>* Bản đồ quy trình</w:t>
                  </w:r>
                </w:p>
                <w:p w14:paraId="2DC7CA0C" w14:textId="0057DCB8" w:rsidR="00360406" w:rsidRPr="007E29D1" w:rsidRDefault="008E0AB6" w:rsidP="003A4F9F">
                  <w:pPr>
                    <w:spacing w:before="100" w:beforeAutospacing="1" w:after="100" w:afterAutospacing="1"/>
                    <w:rPr>
                      <w:sz w:val="26"/>
                      <w:szCs w:val="26"/>
                      <w:lang w:val="nl-NL"/>
                    </w:rPr>
                  </w:pPr>
                  <w:r w:rsidRPr="007E29D1">
                    <w:rPr>
                      <w:noProof/>
                      <w:sz w:val="26"/>
                      <w:szCs w:val="26"/>
                    </w:rPr>
                    <w:pict w14:anchorId="3FA6E2CE">
                      <v:shape id="Right Arrow 1170" o:spid="_x0000_s1134" type="#_x0000_t13" style="position:absolute;margin-left:174.85pt;margin-top:5.15pt;width:21.75pt;height:15pt;flip:y;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Bane7TdwIAAEY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649F03DA" w14:textId="490B661C" w:rsidR="00360406" w:rsidRPr="007E29D1" w:rsidRDefault="008E0AB6" w:rsidP="003A4F9F">
                  <w:pPr>
                    <w:spacing w:before="100" w:beforeAutospacing="1" w:after="100" w:afterAutospacing="1"/>
                    <w:rPr>
                      <w:sz w:val="26"/>
                      <w:szCs w:val="26"/>
                      <w:lang w:val="nl-NL"/>
                    </w:rPr>
                  </w:pPr>
                  <w:r w:rsidRPr="007E29D1">
                    <w:rPr>
                      <w:noProof/>
                      <w:sz w:val="26"/>
                      <w:szCs w:val="26"/>
                    </w:rPr>
                    <w:pict w14:anchorId="1DE082EC">
                      <v:shape id="Down Arrow 1171" o:spid="_x0000_s1133" type="#_x0000_t67" style="position:absolute;margin-left:270.45pt;margin-top:13.5pt;width:12.2pt;height:17.2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" adj="13962" fillcolor="#215a69 [1640]" stroked="f">
                        <v:fill color2="#3da5c1 [3016]" rotate="t" angle="180" colors="0 #2787a0;52429f #36b1d2;1 #34b3d6" focus="100%" type="gradient">
                          <o:fill v:ext="view" type="gradientUnscaled"/>
                        </v:fill>
                        <v:shadow on="t" color="black" opacity="22937f" origin=",.5" offset="0,.63889mm"/>
                      </v:shape>
                    </w:pict>
                  </w:r>
                </w:p>
                <w:p w14:paraId="4363A5B3" w14:textId="52D9395F" w:rsidR="00360406" w:rsidRPr="007E29D1" w:rsidRDefault="008E0AB6" w:rsidP="003A4F9F">
                  <w:pPr>
                    <w:spacing w:before="100" w:beforeAutospacing="1" w:after="100" w:afterAutospacing="1"/>
                    <w:rPr>
                      <w:sz w:val="26"/>
                      <w:szCs w:val="26"/>
                      <w:lang w:val="nl-NL"/>
                    </w:rPr>
                  </w:pPr>
                  <w:r w:rsidRPr="007E29D1">
                    <w:rPr>
                      <w:noProof/>
                      <w:sz w:val="26"/>
                      <w:szCs w:val="26"/>
                    </w:rPr>
                    <w:pict w14:anchorId="03F46BD3">
                      <v:roundrect id="Rounded Rectangle 1173" o:spid="_x0000_s1132" style="position:absolute;margin-left:25.4pt;margin-top:6.3pt;width:144.6pt;height:55.8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Rounded Rectangle 1173">
                          <w:txbxContent>
                            <w:p w14:paraId="6AAA587F" w14:textId="77777777" w:rsidR="008E0AB6" w:rsidRPr="0059023E" w:rsidRDefault="008E0AB6" w:rsidP="00360406">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2411F2C7" w14:textId="77777777" w:rsidR="008E0AB6" w:rsidRPr="0059023E" w:rsidRDefault="008E0AB6" w:rsidP="00360406">
                              <w:pPr>
                                <w:jc w:val="center"/>
                                <w:rPr>
                                  <w:sz w:val="16"/>
                                  <w:szCs w:val="16"/>
                                </w:rPr>
                              </w:pPr>
                            </w:p>
                          </w:txbxContent>
                        </v:textbox>
                      </v:roundrect>
                    </w:pict>
                  </w:r>
                  <w:r w:rsidRPr="007E29D1">
                    <w:rPr>
                      <w:noProof/>
                      <w:sz w:val="26"/>
                      <w:szCs w:val="26"/>
                    </w:rPr>
                    <w:pict w14:anchorId="7FEF923B">
                      <v:shape id="Left Arrow 1174" o:spid="_x0000_s1131" type="#_x0000_t66" style="position:absolute;margin-left:183.65pt;margin-top:26.15pt;width:24.75pt;height:15pt;flip:y;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8F18CA8">
                      <v:roundrect id="Rounded Rectangle 1172" o:spid="_x0000_s1130" style="position:absolute;margin-left:208.1pt;margin-top:7.8pt;width:149pt;height:51.9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Rounded Rectangle 1172">
                          <w:txbxContent>
                            <w:p w14:paraId="6E572DF8" w14:textId="77777777" w:rsidR="008E0AB6" w:rsidRPr="0059023E" w:rsidRDefault="008E0AB6" w:rsidP="00360406">
                              <w:pPr>
                                <w:jc w:val="center"/>
                                <w:rPr>
                                  <w:sz w:val="16"/>
                                  <w:szCs w:val="16"/>
                                </w:rPr>
                              </w:pPr>
                              <w:r w:rsidRPr="0059023E">
                                <w:rPr>
                                  <w:sz w:val="16"/>
                                  <w:szCs w:val="16"/>
                                </w:rPr>
                                <w:t xml:space="preserve">Lãnh đạo Phòng </w:t>
                              </w:r>
                              <w:r>
                                <w:rPr>
                                  <w:sz w:val="16"/>
                                  <w:szCs w:val="16"/>
                                </w:rPr>
                                <w:t>GDTtH-CN xem xét, trình Lãnh đạo Sở phê duyệt (3</w:t>
                              </w:r>
                              <w:r w:rsidRPr="0059023E">
                                <w:rPr>
                                  <w:sz w:val="16"/>
                                  <w:szCs w:val="16"/>
                                </w:rPr>
                                <w:t xml:space="preserve"> ngày)</w:t>
                              </w:r>
                            </w:p>
                            <w:p w14:paraId="218B809A" w14:textId="77777777" w:rsidR="008E0AB6" w:rsidRPr="0059023E" w:rsidRDefault="008E0AB6" w:rsidP="00360406">
                              <w:pPr>
                                <w:jc w:val="center"/>
                                <w:rPr>
                                  <w:sz w:val="16"/>
                                  <w:szCs w:val="16"/>
                                </w:rPr>
                              </w:pPr>
                            </w:p>
                          </w:txbxContent>
                        </v:textbox>
                      </v:roundrect>
                    </w:pict>
                  </w:r>
                </w:p>
                <w:p w14:paraId="60D8A642" w14:textId="77777777" w:rsidR="00360406" w:rsidRPr="007E29D1" w:rsidRDefault="00360406" w:rsidP="003A4F9F">
                  <w:pPr>
                    <w:spacing w:before="100" w:beforeAutospacing="1" w:after="100" w:afterAutospacing="1"/>
                    <w:rPr>
                      <w:sz w:val="26"/>
                      <w:szCs w:val="26"/>
                      <w:lang w:val="nl-NL"/>
                    </w:rPr>
                  </w:pPr>
                </w:p>
              </w:tc>
            </w:tr>
          </w:tbl>
          <w:p w14:paraId="29E5B9EF" w14:textId="77777777" w:rsidR="00360406" w:rsidRPr="007E29D1" w:rsidRDefault="00360406" w:rsidP="00893C91">
            <w:pPr>
              <w:spacing w:before="120"/>
              <w:rPr>
                <w:rFonts w:eastAsia="Courier New"/>
                <w:sz w:val="26"/>
                <w:szCs w:val="26"/>
                <w:lang w:val="nl-NL" w:eastAsia="vi-VN"/>
              </w:rPr>
            </w:pPr>
          </w:p>
        </w:tc>
      </w:tr>
      <w:tr w:rsidR="006A4142" w:rsidRPr="007E29D1" w14:paraId="12AC6281" w14:textId="77777777" w:rsidTr="001529DB">
        <w:trPr>
          <w:tblCellSpacing w:w="0" w:type="dxa"/>
        </w:trPr>
        <w:tc>
          <w:tcPr>
            <w:tcW w:w="2160" w:type="dxa"/>
            <w:vAlign w:val="center"/>
            <w:hideMark/>
          </w:tcPr>
          <w:p w14:paraId="39D29C24"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7920" w:type="dxa"/>
            <w:vAlign w:val="center"/>
            <w:hideMark/>
          </w:tcPr>
          <w:p w14:paraId="5FBCD2F0" w14:textId="77777777" w:rsidR="00360406" w:rsidRPr="007E29D1" w:rsidRDefault="00360406" w:rsidP="00893C91">
            <w:pPr>
              <w:ind w:left="84" w:right="83"/>
              <w:jc w:val="both"/>
              <w:rPr>
                <w:sz w:val="26"/>
                <w:szCs w:val="26"/>
              </w:rPr>
            </w:pPr>
            <w:r w:rsidRPr="007E29D1">
              <w:rPr>
                <w:sz w:val="26"/>
                <w:szCs w:val="26"/>
              </w:rPr>
              <w:t>- Nộp hồ sơ trực tiếp tại Trung tâm Phục vụ hành chính công tỉnh;</w:t>
            </w:r>
          </w:p>
          <w:p w14:paraId="69F5346D" w14:textId="77777777" w:rsidR="00360406" w:rsidRPr="007E29D1" w:rsidRDefault="00360406" w:rsidP="00893C91">
            <w:pPr>
              <w:ind w:left="84" w:right="83"/>
              <w:jc w:val="both"/>
              <w:rPr>
                <w:sz w:val="26"/>
                <w:szCs w:val="26"/>
              </w:rPr>
            </w:pPr>
            <w:r w:rsidRPr="007E29D1">
              <w:rPr>
                <w:sz w:val="26"/>
                <w:szCs w:val="26"/>
              </w:rPr>
              <w:t>- Nộp qua dịch vụ bưu chính công ích;</w:t>
            </w:r>
          </w:p>
          <w:p w14:paraId="7EE9215F" w14:textId="77777777" w:rsidR="00360406" w:rsidRPr="007E29D1" w:rsidRDefault="00360406" w:rsidP="00893C91">
            <w:pPr>
              <w:ind w:left="84" w:right="83"/>
              <w:jc w:val="both"/>
              <w:rPr>
                <w:sz w:val="26"/>
                <w:szCs w:val="26"/>
              </w:rPr>
            </w:pPr>
            <w:r w:rsidRPr="007E29D1">
              <w:rPr>
                <w:sz w:val="26"/>
                <w:szCs w:val="26"/>
              </w:rPr>
              <w:t>- Nộp hồ sơ trực tuyến tại:</w:t>
            </w:r>
          </w:p>
          <w:p w14:paraId="50B2294E" w14:textId="77777777" w:rsidR="00360406" w:rsidRPr="007E29D1" w:rsidRDefault="00360406" w:rsidP="00893C91">
            <w:pPr>
              <w:ind w:left="84" w:right="83"/>
              <w:jc w:val="both"/>
              <w:rPr>
                <w:sz w:val="26"/>
                <w:szCs w:val="26"/>
              </w:rPr>
            </w:pPr>
            <w:r w:rsidRPr="007E29D1">
              <w:rPr>
                <w:sz w:val="26"/>
                <w:szCs w:val="26"/>
              </w:rPr>
              <w:t>+ Cổng dịch vụ công Quốc gia, địa chỉ: https://dichvucong.gov.vn/</w:t>
            </w:r>
          </w:p>
          <w:p w14:paraId="5DE76F79" w14:textId="77777777" w:rsidR="00360406" w:rsidRPr="007E29D1" w:rsidRDefault="00360406"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3D7E3EEB" w14:textId="77777777" w:rsidTr="001529DB">
        <w:trPr>
          <w:tblCellSpacing w:w="0" w:type="dxa"/>
        </w:trPr>
        <w:tc>
          <w:tcPr>
            <w:tcW w:w="2160" w:type="dxa"/>
            <w:vAlign w:val="center"/>
            <w:hideMark/>
          </w:tcPr>
          <w:p w14:paraId="7A4BB7C4" w14:textId="77777777" w:rsidR="00360406" w:rsidRPr="007E29D1" w:rsidRDefault="00360406"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7920" w:type="dxa"/>
            <w:vAlign w:val="center"/>
            <w:hideMark/>
          </w:tcPr>
          <w:p w14:paraId="36A48AEA" w14:textId="77777777" w:rsidR="00360406" w:rsidRPr="007E29D1" w:rsidRDefault="00360406" w:rsidP="00893C91">
            <w:pPr>
              <w:spacing w:before="120"/>
              <w:rPr>
                <w:b/>
                <w:bCs/>
                <w:sz w:val="26"/>
                <w:szCs w:val="26"/>
                <w:lang w:val="es-ES"/>
              </w:rPr>
            </w:pPr>
            <w:r w:rsidRPr="007E29D1">
              <w:rPr>
                <w:sz w:val="26"/>
                <w:szCs w:val="26"/>
              </w:rPr>
              <w:t>a) Đơn đề nghị cho phép hoạt động giáo dục trở lại, trong đó nêu rõ kết quả khắc phục vi phạm dẫn đến bị đình chỉ</w:t>
            </w:r>
          </w:p>
          <w:p w14:paraId="6171F94A" w14:textId="77777777" w:rsidR="00360406" w:rsidRPr="007E29D1" w:rsidRDefault="00360406" w:rsidP="00893C91">
            <w:pPr>
              <w:spacing w:before="120"/>
              <w:rPr>
                <w:b/>
                <w:bCs/>
                <w:sz w:val="26"/>
                <w:szCs w:val="26"/>
                <w:lang w:val="es-ES"/>
              </w:rPr>
            </w:pPr>
            <w:r w:rsidRPr="007E29D1">
              <w:rPr>
                <w:sz w:val="26"/>
                <w:szCs w:val="26"/>
              </w:rPr>
              <w:t>b) Quyết định thành lập đoàn kiểm tra</w:t>
            </w:r>
          </w:p>
          <w:p w14:paraId="6C757441" w14:textId="77777777" w:rsidR="00360406" w:rsidRPr="007E29D1" w:rsidRDefault="00360406" w:rsidP="00893C91">
            <w:pPr>
              <w:spacing w:before="120"/>
              <w:rPr>
                <w:b/>
                <w:bCs/>
                <w:sz w:val="26"/>
                <w:szCs w:val="26"/>
                <w:lang w:val="es-ES"/>
              </w:rPr>
            </w:pPr>
            <w:r w:rsidRPr="007E29D1">
              <w:rPr>
                <w:sz w:val="26"/>
                <w:szCs w:val="26"/>
              </w:rPr>
              <w:lastRenderedPageBreak/>
              <w:t>c) Biên bản kiểm tra</w:t>
            </w:r>
          </w:p>
          <w:p w14:paraId="70F9E2C9" w14:textId="3CFDF010" w:rsidR="00360406" w:rsidRPr="007E29D1" w:rsidRDefault="00D70883" w:rsidP="00893C91">
            <w:pPr>
              <w:spacing w:before="120"/>
              <w:rPr>
                <w:bCs/>
                <w:sz w:val="26"/>
                <w:szCs w:val="26"/>
                <w:lang w:val="es-ES"/>
              </w:rPr>
            </w:pPr>
            <w:r w:rsidRPr="007E29D1">
              <w:rPr>
                <w:bCs/>
                <w:sz w:val="26"/>
                <w:szCs w:val="26"/>
                <w:lang w:val="es-ES"/>
              </w:rPr>
              <w:t>-</w:t>
            </w:r>
            <w:r w:rsidR="00360406" w:rsidRPr="007E29D1">
              <w:rPr>
                <w:bCs/>
                <w:sz w:val="26"/>
                <w:szCs w:val="26"/>
                <w:lang w:val="es-ES"/>
              </w:rPr>
              <w:t xml:space="preserve"> Số lượng hồ sơ: 1 bộ</w:t>
            </w:r>
          </w:p>
        </w:tc>
      </w:tr>
      <w:tr w:rsidR="006A4142" w:rsidRPr="007E29D1" w14:paraId="65421B03" w14:textId="77777777" w:rsidTr="001529DB">
        <w:trPr>
          <w:tblCellSpacing w:w="0" w:type="dxa"/>
        </w:trPr>
        <w:tc>
          <w:tcPr>
            <w:tcW w:w="2160" w:type="dxa"/>
            <w:vAlign w:val="center"/>
            <w:hideMark/>
          </w:tcPr>
          <w:p w14:paraId="2F4087A0"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7920" w:type="dxa"/>
            <w:vAlign w:val="center"/>
            <w:hideMark/>
          </w:tcPr>
          <w:p w14:paraId="599FDF30" w14:textId="77777777" w:rsidR="00360406" w:rsidRPr="007E29D1" w:rsidRDefault="00360406" w:rsidP="00893C91">
            <w:pPr>
              <w:spacing w:before="120"/>
              <w:rPr>
                <w:sz w:val="26"/>
                <w:szCs w:val="26"/>
              </w:rPr>
            </w:pPr>
            <w:r w:rsidRPr="007E29D1">
              <w:rPr>
                <w:sz w:val="26"/>
                <w:szCs w:val="26"/>
              </w:rPr>
              <w:t xml:space="preserve"> 15 ngày kể từ ngày nhận đủ hồ sơ hợp lệ.</w:t>
            </w:r>
          </w:p>
        </w:tc>
      </w:tr>
      <w:tr w:rsidR="006A4142" w:rsidRPr="007E29D1" w14:paraId="34D13D75" w14:textId="77777777" w:rsidTr="001529DB">
        <w:trPr>
          <w:tblCellSpacing w:w="0" w:type="dxa"/>
        </w:trPr>
        <w:tc>
          <w:tcPr>
            <w:tcW w:w="2160" w:type="dxa"/>
            <w:vAlign w:val="center"/>
            <w:hideMark/>
          </w:tcPr>
          <w:p w14:paraId="3413357B"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7920" w:type="dxa"/>
            <w:vAlign w:val="center"/>
            <w:hideMark/>
          </w:tcPr>
          <w:p w14:paraId="5FF77F08" w14:textId="77777777" w:rsidR="00360406" w:rsidRPr="007E29D1" w:rsidRDefault="00360406"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Tổ chức </w:t>
            </w:r>
          </w:p>
        </w:tc>
      </w:tr>
      <w:tr w:rsidR="006A4142" w:rsidRPr="007E29D1" w14:paraId="758AB76F" w14:textId="77777777" w:rsidTr="001529DB">
        <w:trPr>
          <w:tblCellSpacing w:w="0" w:type="dxa"/>
        </w:trPr>
        <w:tc>
          <w:tcPr>
            <w:tcW w:w="2160" w:type="dxa"/>
            <w:vAlign w:val="center"/>
            <w:hideMark/>
          </w:tcPr>
          <w:p w14:paraId="5A2F8C64"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7920" w:type="dxa"/>
            <w:vAlign w:val="center"/>
            <w:hideMark/>
          </w:tcPr>
          <w:p w14:paraId="6D29BED4"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376587ED" w14:textId="77777777" w:rsidTr="001529DB">
        <w:trPr>
          <w:tblCellSpacing w:w="0" w:type="dxa"/>
        </w:trPr>
        <w:tc>
          <w:tcPr>
            <w:tcW w:w="2160" w:type="dxa"/>
            <w:vAlign w:val="center"/>
            <w:hideMark/>
          </w:tcPr>
          <w:p w14:paraId="65AC173B"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7920" w:type="dxa"/>
            <w:vAlign w:val="center"/>
            <w:hideMark/>
          </w:tcPr>
          <w:p w14:paraId="160420A8"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Quyết định hành chính.</w:t>
            </w:r>
          </w:p>
        </w:tc>
      </w:tr>
      <w:tr w:rsidR="006A4142" w:rsidRPr="007E29D1" w14:paraId="01375238" w14:textId="77777777" w:rsidTr="001529DB">
        <w:trPr>
          <w:tblCellSpacing w:w="0" w:type="dxa"/>
        </w:trPr>
        <w:tc>
          <w:tcPr>
            <w:tcW w:w="2160" w:type="dxa"/>
            <w:vAlign w:val="center"/>
            <w:hideMark/>
          </w:tcPr>
          <w:p w14:paraId="4D1C6018"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7920" w:type="dxa"/>
            <w:vAlign w:val="center"/>
            <w:hideMark/>
          </w:tcPr>
          <w:p w14:paraId="549F601E"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01B68FB3" w14:textId="77777777" w:rsidTr="001529DB">
        <w:trPr>
          <w:tblCellSpacing w:w="0" w:type="dxa"/>
        </w:trPr>
        <w:tc>
          <w:tcPr>
            <w:tcW w:w="2160" w:type="dxa"/>
            <w:vAlign w:val="center"/>
            <w:hideMark/>
          </w:tcPr>
          <w:p w14:paraId="4259D05D"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7920" w:type="dxa"/>
            <w:vAlign w:val="center"/>
            <w:hideMark/>
          </w:tcPr>
          <w:p w14:paraId="0A9B4519" w14:textId="77777777" w:rsidR="00360406" w:rsidRPr="007E29D1" w:rsidRDefault="00360406" w:rsidP="00893C91">
            <w:pPr>
              <w:widowControl w:val="0"/>
              <w:spacing w:before="120"/>
              <w:rPr>
                <w:rFonts w:eastAsia="Calibri"/>
                <w:sz w:val="26"/>
                <w:szCs w:val="26"/>
                <w:lang w:val="nl-NL" w:eastAsia="vi-VN"/>
              </w:rPr>
            </w:pPr>
            <w:r w:rsidRPr="007E29D1">
              <w:rPr>
                <w:sz w:val="26"/>
                <w:szCs w:val="26"/>
              </w:rPr>
              <w:t>Không có.</w:t>
            </w:r>
          </w:p>
        </w:tc>
      </w:tr>
      <w:tr w:rsidR="006A4142" w:rsidRPr="007E29D1" w14:paraId="2EAD5D3F" w14:textId="77777777" w:rsidTr="001529DB">
        <w:trPr>
          <w:tblCellSpacing w:w="0" w:type="dxa"/>
        </w:trPr>
        <w:tc>
          <w:tcPr>
            <w:tcW w:w="2160" w:type="dxa"/>
            <w:vAlign w:val="center"/>
            <w:hideMark/>
          </w:tcPr>
          <w:p w14:paraId="53B381AB"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7920" w:type="dxa"/>
            <w:vAlign w:val="center"/>
            <w:hideMark/>
          </w:tcPr>
          <w:p w14:paraId="28826D71" w14:textId="77777777" w:rsidR="00360406" w:rsidRPr="007E29D1" w:rsidRDefault="00360406" w:rsidP="00893C91">
            <w:pPr>
              <w:pStyle w:val="NormalWeb"/>
              <w:spacing w:before="120" w:beforeAutospacing="0" w:after="0" w:afterAutospacing="0"/>
              <w:textAlignment w:val="baseline"/>
              <w:rPr>
                <w:sz w:val="26"/>
                <w:szCs w:val="26"/>
              </w:rPr>
            </w:pPr>
            <w:r w:rsidRPr="007E29D1">
              <w:rPr>
                <w:sz w:val="26"/>
                <w:szCs w:val="26"/>
              </w:rPr>
              <w:t>- Đã thực hiện đúng các kiến nghị của đoàn thanh tra</w:t>
            </w:r>
          </w:p>
        </w:tc>
      </w:tr>
      <w:tr w:rsidR="006A4142" w:rsidRPr="007E29D1" w14:paraId="4BF6D0E2" w14:textId="77777777" w:rsidTr="001529DB">
        <w:trPr>
          <w:tblCellSpacing w:w="0" w:type="dxa"/>
        </w:trPr>
        <w:tc>
          <w:tcPr>
            <w:tcW w:w="2160" w:type="dxa"/>
            <w:vAlign w:val="center"/>
            <w:hideMark/>
          </w:tcPr>
          <w:p w14:paraId="4BDF0185"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7920" w:type="dxa"/>
            <w:vAlign w:val="center"/>
            <w:hideMark/>
          </w:tcPr>
          <w:p w14:paraId="454A17AB" w14:textId="77777777" w:rsidR="00360406" w:rsidRPr="007E29D1" w:rsidRDefault="00360406" w:rsidP="00893C91">
            <w:pPr>
              <w:spacing w:before="120"/>
              <w:rPr>
                <w:rFonts w:eastAsia="Courier New"/>
                <w:sz w:val="26"/>
                <w:szCs w:val="26"/>
                <w:lang w:eastAsia="vi-VN"/>
              </w:rPr>
            </w:pPr>
            <w:r w:rsidRPr="007E29D1">
              <w:rPr>
                <w:sz w:val="26"/>
                <w:szCs w:val="26"/>
              </w:rPr>
              <w:t>Nghị định số 86/2018/NĐ-CP</w:t>
            </w:r>
          </w:p>
          <w:p w14:paraId="467AD87B" w14:textId="77777777" w:rsidR="00360406" w:rsidRPr="007E29D1" w:rsidRDefault="00360406"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71CFCCF5" w14:textId="77777777" w:rsidR="00360406" w:rsidRPr="007E29D1" w:rsidRDefault="00360406" w:rsidP="00893C91">
            <w:pPr>
              <w:spacing w:before="120"/>
              <w:rPr>
                <w:rFonts w:eastAsia="Courier New"/>
                <w:sz w:val="26"/>
                <w:szCs w:val="26"/>
                <w:lang w:eastAsia="vi-VN"/>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948E5" w:rsidRPr="007E29D1" w14:paraId="72CA59F2" w14:textId="77777777" w:rsidTr="001529DB">
        <w:trPr>
          <w:tblCellSpacing w:w="0" w:type="dxa"/>
        </w:trPr>
        <w:tc>
          <w:tcPr>
            <w:tcW w:w="2160" w:type="dxa"/>
            <w:vAlign w:val="center"/>
          </w:tcPr>
          <w:p w14:paraId="6129D1C9" w14:textId="25719BE9" w:rsidR="000948E5" w:rsidRPr="007E29D1" w:rsidRDefault="000948E5" w:rsidP="000948E5">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7920" w:type="dxa"/>
            <w:vAlign w:val="center"/>
          </w:tcPr>
          <w:p w14:paraId="3639B562"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5EF046FE"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42E068AC" w14:textId="77777777" w:rsidR="000948E5" w:rsidRPr="007E29D1" w:rsidRDefault="000948E5" w:rsidP="000948E5">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1C61E63C" w14:textId="361C65A0" w:rsidR="000948E5" w:rsidRPr="007E29D1" w:rsidRDefault="000948E5" w:rsidP="000948E5">
            <w:pPr>
              <w:spacing w:before="120"/>
              <w:rPr>
                <w:sz w:val="26"/>
                <w:szCs w:val="26"/>
              </w:rPr>
            </w:pPr>
            <w:r w:rsidRPr="007E29D1">
              <w:rPr>
                <w:sz w:val="26"/>
                <w:szCs w:val="26"/>
                <w:lang w:val="nl-NL"/>
              </w:rPr>
              <w:t>Phiếu kiểm soát quy trình giải quyết Thủ tục hành chính của Phòng chuyên môn</w:t>
            </w:r>
          </w:p>
        </w:tc>
      </w:tr>
      <w:tr w:rsidR="000948E5" w:rsidRPr="007E29D1" w14:paraId="25B60A53" w14:textId="77777777" w:rsidTr="001529DB">
        <w:trPr>
          <w:tblCellSpacing w:w="0" w:type="dxa"/>
        </w:trPr>
        <w:tc>
          <w:tcPr>
            <w:tcW w:w="2160" w:type="dxa"/>
            <w:vAlign w:val="center"/>
          </w:tcPr>
          <w:p w14:paraId="4D85B840" w14:textId="1276FBCF" w:rsidR="000948E5" w:rsidRPr="007E29D1" w:rsidRDefault="000948E5" w:rsidP="000948E5">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7920" w:type="dxa"/>
            <w:vAlign w:val="center"/>
          </w:tcPr>
          <w:p w14:paraId="1DFA4858" w14:textId="7A738E7A" w:rsidR="000948E5" w:rsidRPr="007E29D1" w:rsidRDefault="000948E5" w:rsidP="000948E5">
            <w:pPr>
              <w:spacing w:before="120"/>
              <w:rPr>
                <w:sz w:val="26"/>
                <w:szCs w:val="26"/>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4609E2BF" w14:textId="044C9DB8" w:rsidR="00360406" w:rsidRPr="007E29D1" w:rsidRDefault="00360406" w:rsidP="00336231">
      <w:pPr>
        <w:tabs>
          <w:tab w:val="left" w:pos="4129"/>
        </w:tabs>
        <w:rPr>
          <w:sz w:val="26"/>
          <w:szCs w:val="26"/>
        </w:rPr>
      </w:pPr>
    </w:p>
    <w:p w14:paraId="0A4B57A4" w14:textId="076DE01C" w:rsidR="00360406" w:rsidRPr="007E29D1" w:rsidRDefault="00360406" w:rsidP="00336231">
      <w:pPr>
        <w:tabs>
          <w:tab w:val="left" w:pos="4129"/>
        </w:tabs>
        <w:rPr>
          <w:sz w:val="26"/>
          <w:szCs w:val="26"/>
        </w:rPr>
      </w:pPr>
    </w:p>
    <w:p w14:paraId="1D3B481F" w14:textId="064A9EB6" w:rsidR="00360406" w:rsidRPr="007E29D1" w:rsidRDefault="00360406" w:rsidP="00336231">
      <w:pPr>
        <w:tabs>
          <w:tab w:val="left" w:pos="4129"/>
        </w:tabs>
        <w:rPr>
          <w:sz w:val="26"/>
          <w:szCs w:val="26"/>
        </w:rPr>
      </w:pPr>
    </w:p>
    <w:p w14:paraId="77B77099" w14:textId="37C131CA" w:rsidR="00360406" w:rsidRPr="007E29D1" w:rsidRDefault="00360406" w:rsidP="00336231">
      <w:pPr>
        <w:tabs>
          <w:tab w:val="left" w:pos="4129"/>
        </w:tabs>
        <w:rPr>
          <w:sz w:val="26"/>
          <w:szCs w:val="26"/>
        </w:rPr>
      </w:pPr>
    </w:p>
    <w:p w14:paraId="099FF644" w14:textId="58B7470C" w:rsidR="00AB26D8" w:rsidRPr="007E29D1" w:rsidRDefault="00AB26D8" w:rsidP="00336231">
      <w:pPr>
        <w:tabs>
          <w:tab w:val="left" w:pos="4129"/>
        </w:tabs>
        <w:rPr>
          <w:sz w:val="26"/>
          <w:szCs w:val="26"/>
        </w:rPr>
      </w:pPr>
    </w:p>
    <w:p w14:paraId="0A2D87FB" w14:textId="0FC65BE3" w:rsidR="00AB26D8" w:rsidRPr="007E29D1" w:rsidRDefault="00AB26D8" w:rsidP="00336231">
      <w:pPr>
        <w:tabs>
          <w:tab w:val="left" w:pos="4129"/>
        </w:tabs>
        <w:rPr>
          <w:sz w:val="26"/>
          <w:szCs w:val="26"/>
        </w:rPr>
      </w:pPr>
    </w:p>
    <w:p w14:paraId="47BFD3AE" w14:textId="70EECC4D" w:rsidR="00AB26D8" w:rsidRPr="007E29D1" w:rsidRDefault="00AB26D8" w:rsidP="00336231">
      <w:pPr>
        <w:tabs>
          <w:tab w:val="left" w:pos="4129"/>
        </w:tabs>
        <w:rPr>
          <w:sz w:val="26"/>
          <w:szCs w:val="26"/>
        </w:rPr>
      </w:pPr>
    </w:p>
    <w:p w14:paraId="1420AA60" w14:textId="4434D6DA" w:rsidR="00DF7A78" w:rsidRPr="007E29D1" w:rsidRDefault="00DF7A78" w:rsidP="00336231">
      <w:pPr>
        <w:tabs>
          <w:tab w:val="left" w:pos="4129"/>
        </w:tabs>
        <w:rPr>
          <w:sz w:val="26"/>
          <w:szCs w:val="26"/>
        </w:rPr>
      </w:pPr>
    </w:p>
    <w:p w14:paraId="3A2348F4" w14:textId="76B297B9" w:rsidR="00DF7A78" w:rsidRPr="007E29D1" w:rsidRDefault="00DF7A78" w:rsidP="00336231">
      <w:pPr>
        <w:tabs>
          <w:tab w:val="left" w:pos="4129"/>
        </w:tabs>
        <w:rPr>
          <w:sz w:val="26"/>
          <w:szCs w:val="26"/>
        </w:rPr>
      </w:pPr>
    </w:p>
    <w:p w14:paraId="3C73814E" w14:textId="363452CC" w:rsidR="00DF7A78" w:rsidRPr="007E29D1" w:rsidRDefault="00DF7A78" w:rsidP="00336231">
      <w:pPr>
        <w:tabs>
          <w:tab w:val="left" w:pos="4129"/>
        </w:tabs>
        <w:rPr>
          <w:sz w:val="26"/>
          <w:szCs w:val="26"/>
        </w:rPr>
      </w:pPr>
    </w:p>
    <w:p w14:paraId="10591E33" w14:textId="45E845F2" w:rsidR="00DF7A78" w:rsidRPr="007E29D1" w:rsidRDefault="00DF7A78" w:rsidP="00336231">
      <w:pPr>
        <w:tabs>
          <w:tab w:val="left" w:pos="4129"/>
        </w:tabs>
        <w:rPr>
          <w:sz w:val="26"/>
          <w:szCs w:val="26"/>
        </w:rPr>
      </w:pPr>
    </w:p>
    <w:p w14:paraId="7AD03053" w14:textId="1FDAD112" w:rsidR="00DF7A78" w:rsidRPr="007E29D1" w:rsidRDefault="00DF7A78" w:rsidP="00336231">
      <w:pPr>
        <w:tabs>
          <w:tab w:val="left" w:pos="4129"/>
        </w:tabs>
        <w:rPr>
          <w:sz w:val="26"/>
          <w:szCs w:val="26"/>
        </w:rPr>
      </w:pPr>
    </w:p>
    <w:p w14:paraId="28936F31" w14:textId="3B1D6180" w:rsidR="00DF7A78" w:rsidRPr="007E29D1" w:rsidRDefault="00DF7A78" w:rsidP="00336231">
      <w:pPr>
        <w:tabs>
          <w:tab w:val="left" w:pos="4129"/>
        </w:tabs>
        <w:rPr>
          <w:sz w:val="26"/>
          <w:szCs w:val="26"/>
        </w:rPr>
      </w:pPr>
    </w:p>
    <w:p w14:paraId="2A45D52B" w14:textId="77777777" w:rsidR="001529DB" w:rsidRPr="007E29D1" w:rsidRDefault="001529DB" w:rsidP="00336231">
      <w:pPr>
        <w:tabs>
          <w:tab w:val="left" w:pos="4129"/>
        </w:tabs>
        <w:rPr>
          <w:sz w:val="26"/>
          <w:szCs w:val="26"/>
        </w:rPr>
      </w:pPr>
    </w:p>
    <w:tbl>
      <w:tblPr>
        <w:tblpPr w:leftFromText="180" w:rightFromText="180" w:vertAnchor="text" w:tblpY="1"/>
        <w:tblOverlap w:val="never"/>
        <w:tblW w:w="9898"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91"/>
        <w:gridCol w:w="8207"/>
      </w:tblGrid>
      <w:tr w:rsidR="006A4142" w:rsidRPr="007E29D1" w14:paraId="14CBF464" w14:textId="77777777" w:rsidTr="00893C91">
        <w:trPr>
          <w:tblCellSpacing w:w="0" w:type="dxa"/>
        </w:trPr>
        <w:tc>
          <w:tcPr>
            <w:tcW w:w="1711" w:type="dxa"/>
            <w:vAlign w:val="center"/>
            <w:hideMark/>
          </w:tcPr>
          <w:p w14:paraId="68BAA794" w14:textId="327A961C" w:rsidR="00DF7A78" w:rsidRPr="007E29D1" w:rsidRDefault="00DF7A78" w:rsidP="00893C91">
            <w:pPr>
              <w:spacing w:before="120"/>
              <w:jc w:val="center"/>
              <w:rPr>
                <w:sz w:val="26"/>
                <w:szCs w:val="26"/>
              </w:rPr>
            </w:pPr>
            <w:r w:rsidRPr="007E29D1">
              <w:rPr>
                <w:b/>
                <w:sz w:val="26"/>
                <w:szCs w:val="26"/>
              </w:rPr>
              <w:lastRenderedPageBreak/>
              <w:t>Quy trình 74</w:t>
            </w:r>
          </w:p>
        </w:tc>
        <w:tc>
          <w:tcPr>
            <w:tcW w:w="8187" w:type="dxa"/>
            <w:vAlign w:val="center"/>
            <w:hideMark/>
          </w:tcPr>
          <w:p w14:paraId="2708B9C8" w14:textId="36EBD22E" w:rsidR="00DF7A78" w:rsidRPr="007E29D1" w:rsidRDefault="00DF7A78" w:rsidP="00DF7A78">
            <w:pPr>
              <w:spacing w:before="120"/>
              <w:jc w:val="both"/>
              <w:rPr>
                <w:b/>
                <w:sz w:val="26"/>
                <w:szCs w:val="26"/>
                <w:lang w:val="nl-NL"/>
              </w:rPr>
            </w:pPr>
            <w:r w:rsidRPr="007E29D1">
              <w:rPr>
                <w:b/>
                <w:sz w:val="26"/>
                <w:szCs w:val="26"/>
                <w:lang w:val="nl-NL"/>
              </w:rPr>
              <w:t>CHẤM DỨT HOẠT ĐỘNG CƠ SỞ ĐÀO TẠO, BỒI DƯỠNG NGẮN HẠN CÓ VỐN ĐẦU TƯ NƯỚC NGOÀI TẠI VIỆT NAM</w:t>
            </w:r>
          </w:p>
        </w:tc>
      </w:tr>
      <w:tr w:rsidR="006A4142" w:rsidRPr="007E29D1" w14:paraId="1226397C" w14:textId="77777777" w:rsidTr="00893C91">
        <w:trPr>
          <w:tblCellSpacing w:w="0" w:type="dxa"/>
        </w:trPr>
        <w:tc>
          <w:tcPr>
            <w:tcW w:w="1711" w:type="dxa"/>
            <w:vAlign w:val="center"/>
          </w:tcPr>
          <w:p w14:paraId="6F6B65C9" w14:textId="77777777" w:rsidR="00DF7A78" w:rsidRPr="007E29D1" w:rsidRDefault="00DF7A78" w:rsidP="00893C91">
            <w:pPr>
              <w:spacing w:before="120"/>
              <w:rPr>
                <w:b/>
                <w:bCs/>
                <w:sz w:val="26"/>
                <w:szCs w:val="26"/>
              </w:rPr>
            </w:pPr>
            <w:r w:rsidRPr="007E29D1">
              <w:rPr>
                <w:b/>
                <w:bCs/>
                <w:sz w:val="26"/>
                <w:szCs w:val="26"/>
              </w:rPr>
              <w:t>1. Trình tự thực hiện</w:t>
            </w:r>
          </w:p>
        </w:tc>
        <w:tc>
          <w:tcPr>
            <w:tcW w:w="8187" w:type="dxa"/>
            <w:vAlign w:val="center"/>
          </w:tcPr>
          <w:tbl>
            <w:tblPr>
              <w:tblpPr w:leftFromText="180" w:rightFromText="180" w:vertAnchor="text" w:tblpX="-53" w:tblpY="1"/>
              <w:tblOverlap w:val="never"/>
              <w:tblW w:w="81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9"/>
              <w:gridCol w:w="4010"/>
              <w:gridCol w:w="1773"/>
              <w:gridCol w:w="1225"/>
            </w:tblGrid>
            <w:tr w:rsidR="006A4142" w:rsidRPr="007E29D1" w14:paraId="7E63C75F" w14:textId="77777777" w:rsidTr="008E0AB6">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62CB879" w14:textId="77777777" w:rsidR="00DF7A78" w:rsidRPr="007E29D1" w:rsidRDefault="00DF7A78"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7CADB586" w14:textId="77777777" w:rsidR="00DF7A78" w:rsidRPr="007E29D1" w:rsidRDefault="00DF7A78"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2F19BF08" w14:textId="77777777" w:rsidR="00DF7A78" w:rsidRPr="007E29D1" w:rsidRDefault="00DF7A78"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09C2585F" w14:textId="77777777" w:rsidR="00DF7A78" w:rsidRPr="007E29D1" w:rsidRDefault="00DF7A78" w:rsidP="00893C91">
                  <w:pPr>
                    <w:pStyle w:val="Header"/>
                    <w:ind w:right="187"/>
                    <w:jc w:val="both"/>
                    <w:rPr>
                      <w:sz w:val="26"/>
                      <w:szCs w:val="26"/>
                    </w:rPr>
                  </w:pPr>
                  <w:r w:rsidRPr="007E29D1">
                    <w:rPr>
                      <w:sz w:val="26"/>
                      <w:szCs w:val="26"/>
                    </w:rPr>
                    <w:t>+ Cổng dịch vụ công Quốc gia, địa chỉ: https://dichvucong.gov.vn/</w:t>
                  </w:r>
                </w:p>
                <w:p w14:paraId="7FC4EC68" w14:textId="77777777" w:rsidR="00DF7A78" w:rsidRPr="007E29D1" w:rsidRDefault="00DF7A78" w:rsidP="00893C91">
                  <w:pPr>
                    <w:pStyle w:val="Header"/>
                    <w:ind w:right="187"/>
                    <w:jc w:val="both"/>
                    <w:rPr>
                      <w:sz w:val="26"/>
                      <w:szCs w:val="26"/>
                    </w:rPr>
                  </w:pPr>
                  <w:r w:rsidRPr="007E29D1">
                    <w:rPr>
                      <w:sz w:val="26"/>
                      <w:szCs w:val="26"/>
                    </w:rPr>
                    <w:t>+ Cổng dịch vụ công tỉnh, địa chỉ https://dichvucong.tayninh.gov.vn/</w:t>
                  </w:r>
                </w:p>
                <w:p w14:paraId="40AE3EF4" w14:textId="77777777" w:rsidR="00DF7A78" w:rsidRPr="007E29D1" w:rsidRDefault="00DF7A78"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77B1E324" w14:textId="77777777" w:rsidR="00DF7A78" w:rsidRPr="007E29D1" w:rsidRDefault="00DF7A78"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525D28F7" w14:textId="77777777" w:rsidTr="008E0AB6">
              <w:trPr>
                <w:trHeight w:val="551"/>
                <w:tblHeader/>
              </w:trPr>
              <w:tc>
                <w:tcPr>
                  <w:tcW w:w="715" w:type="pct"/>
                  <w:tcBorders>
                    <w:top w:val="single" w:sz="4" w:space="0" w:color="auto"/>
                    <w:left w:val="single" w:sz="4" w:space="0" w:color="auto"/>
                    <w:bottom w:val="single" w:sz="4" w:space="0" w:color="auto"/>
                    <w:right w:val="single" w:sz="4" w:space="0" w:color="auto"/>
                  </w:tcBorders>
                  <w:vAlign w:val="center"/>
                  <w:hideMark/>
                </w:tcPr>
                <w:p w14:paraId="54E48BE9" w14:textId="77777777" w:rsidR="00DF7A78" w:rsidRPr="007E29D1" w:rsidRDefault="00DF7A78" w:rsidP="00893C91">
                  <w:pPr>
                    <w:pStyle w:val="Header"/>
                    <w:spacing w:before="120"/>
                    <w:jc w:val="center"/>
                    <w:rPr>
                      <w:b/>
                      <w:sz w:val="26"/>
                      <w:szCs w:val="26"/>
                      <w:lang w:val="nl-NL"/>
                    </w:rPr>
                  </w:pPr>
                  <w:r w:rsidRPr="007E29D1">
                    <w:rPr>
                      <w:b/>
                      <w:sz w:val="26"/>
                      <w:szCs w:val="26"/>
                      <w:lang w:val="nl-NL"/>
                    </w:rPr>
                    <w:t>STT</w:t>
                  </w:r>
                </w:p>
              </w:tc>
              <w:tc>
                <w:tcPr>
                  <w:tcW w:w="2452" w:type="pct"/>
                  <w:tcBorders>
                    <w:top w:val="single" w:sz="4" w:space="0" w:color="auto"/>
                    <w:left w:val="single" w:sz="4" w:space="0" w:color="auto"/>
                    <w:bottom w:val="single" w:sz="4" w:space="0" w:color="auto"/>
                    <w:right w:val="single" w:sz="4" w:space="0" w:color="auto"/>
                  </w:tcBorders>
                  <w:vAlign w:val="center"/>
                  <w:hideMark/>
                </w:tcPr>
                <w:p w14:paraId="5ED841FC" w14:textId="77777777" w:rsidR="00DF7A78" w:rsidRPr="007E29D1" w:rsidRDefault="00DF7A78" w:rsidP="00893C91">
                  <w:pPr>
                    <w:pStyle w:val="Header"/>
                    <w:spacing w:before="120"/>
                    <w:jc w:val="center"/>
                    <w:rPr>
                      <w:b/>
                      <w:sz w:val="26"/>
                      <w:szCs w:val="26"/>
                      <w:lang w:val="nl-NL"/>
                    </w:rPr>
                  </w:pPr>
                  <w:r w:rsidRPr="007E29D1">
                    <w:rPr>
                      <w:b/>
                      <w:sz w:val="26"/>
                      <w:szCs w:val="26"/>
                      <w:lang w:val="nl-NL"/>
                    </w:rPr>
                    <w:t>Nội dung công việc</w:t>
                  </w:r>
                </w:p>
              </w:tc>
              <w:tc>
                <w:tcPr>
                  <w:tcW w:w="1084" w:type="pct"/>
                  <w:tcBorders>
                    <w:top w:val="single" w:sz="4" w:space="0" w:color="auto"/>
                    <w:left w:val="single" w:sz="4" w:space="0" w:color="auto"/>
                    <w:bottom w:val="single" w:sz="4" w:space="0" w:color="auto"/>
                    <w:right w:val="single" w:sz="4" w:space="0" w:color="auto"/>
                  </w:tcBorders>
                  <w:vAlign w:val="center"/>
                  <w:hideMark/>
                </w:tcPr>
                <w:p w14:paraId="2968404F" w14:textId="77777777" w:rsidR="00DF7A78" w:rsidRPr="007E29D1" w:rsidRDefault="00DF7A78" w:rsidP="00893C91">
                  <w:pPr>
                    <w:pStyle w:val="Header"/>
                    <w:spacing w:before="120"/>
                    <w:jc w:val="center"/>
                    <w:rPr>
                      <w:b/>
                      <w:sz w:val="26"/>
                      <w:szCs w:val="26"/>
                      <w:lang w:val="nl-NL"/>
                    </w:rPr>
                  </w:pPr>
                  <w:r w:rsidRPr="007E29D1">
                    <w:rPr>
                      <w:b/>
                      <w:sz w:val="26"/>
                      <w:szCs w:val="26"/>
                      <w:lang w:val="nl-NL"/>
                    </w:rPr>
                    <w:t>Trách nhiệm</w:t>
                  </w:r>
                </w:p>
              </w:tc>
              <w:tc>
                <w:tcPr>
                  <w:tcW w:w="748" w:type="pct"/>
                  <w:tcBorders>
                    <w:top w:val="single" w:sz="4" w:space="0" w:color="auto"/>
                    <w:left w:val="single" w:sz="4" w:space="0" w:color="auto"/>
                    <w:bottom w:val="single" w:sz="4" w:space="0" w:color="auto"/>
                    <w:right w:val="single" w:sz="4" w:space="0" w:color="auto"/>
                  </w:tcBorders>
                  <w:vAlign w:val="center"/>
                  <w:hideMark/>
                </w:tcPr>
                <w:p w14:paraId="1F77CF6C" w14:textId="77777777" w:rsidR="00DF7A78" w:rsidRPr="007E29D1" w:rsidRDefault="00DF7A78" w:rsidP="00893C91">
                  <w:pPr>
                    <w:pStyle w:val="Header"/>
                    <w:spacing w:before="120"/>
                    <w:jc w:val="center"/>
                    <w:rPr>
                      <w:b/>
                      <w:sz w:val="26"/>
                      <w:szCs w:val="26"/>
                      <w:vertAlign w:val="superscript"/>
                      <w:lang w:val="nl-NL"/>
                    </w:rPr>
                  </w:pPr>
                  <w:r w:rsidRPr="007E29D1">
                    <w:rPr>
                      <w:b/>
                      <w:sz w:val="26"/>
                      <w:szCs w:val="26"/>
                      <w:lang w:val="nl-NL"/>
                    </w:rPr>
                    <w:t xml:space="preserve">Thời gian 15 ngày </w:t>
                  </w:r>
                </w:p>
              </w:tc>
            </w:tr>
            <w:tr w:rsidR="006A4142" w:rsidRPr="007E29D1" w14:paraId="2F6C44AD" w14:textId="77777777" w:rsidTr="008E0AB6">
              <w:trPr>
                <w:trHeight w:val="335"/>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AF9778D" w14:textId="77777777" w:rsidR="00DF7A78" w:rsidRPr="007E29D1" w:rsidRDefault="00DF7A78"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9094F10" w14:textId="77777777" w:rsidTr="008E0AB6">
              <w:trPr>
                <w:trHeight w:val="1411"/>
              </w:trPr>
              <w:tc>
                <w:tcPr>
                  <w:tcW w:w="715" w:type="pct"/>
                  <w:tcBorders>
                    <w:top w:val="single" w:sz="4" w:space="0" w:color="auto"/>
                    <w:left w:val="single" w:sz="4" w:space="0" w:color="auto"/>
                    <w:bottom w:val="single" w:sz="4" w:space="0" w:color="auto"/>
                    <w:right w:val="single" w:sz="4" w:space="0" w:color="auto"/>
                  </w:tcBorders>
                  <w:vAlign w:val="center"/>
                </w:tcPr>
                <w:p w14:paraId="67935C44" w14:textId="77777777" w:rsidR="00DF7A78" w:rsidRPr="007E29D1" w:rsidRDefault="00DF7A78" w:rsidP="00893C91">
                  <w:pPr>
                    <w:pStyle w:val="Header"/>
                    <w:spacing w:before="120"/>
                    <w:ind w:left="29"/>
                    <w:rPr>
                      <w:b/>
                      <w:sz w:val="26"/>
                      <w:szCs w:val="26"/>
                      <w:lang w:val="nl-NL"/>
                    </w:rPr>
                  </w:pPr>
                  <w:r w:rsidRPr="007E29D1">
                    <w:rPr>
                      <w:b/>
                      <w:sz w:val="26"/>
                      <w:szCs w:val="26"/>
                      <w:lang w:val="nl-NL"/>
                    </w:rPr>
                    <w:t>Bước 1</w:t>
                  </w:r>
                </w:p>
              </w:tc>
              <w:tc>
                <w:tcPr>
                  <w:tcW w:w="2452" w:type="pct"/>
                  <w:tcBorders>
                    <w:top w:val="single" w:sz="4" w:space="0" w:color="auto"/>
                    <w:left w:val="single" w:sz="4" w:space="0" w:color="auto"/>
                    <w:bottom w:val="single" w:sz="4" w:space="0" w:color="auto"/>
                    <w:right w:val="single" w:sz="4" w:space="0" w:color="auto"/>
                  </w:tcBorders>
                  <w:vAlign w:val="center"/>
                </w:tcPr>
                <w:p w14:paraId="1B47781E" w14:textId="77777777" w:rsidR="00DF7A78" w:rsidRPr="007E29D1" w:rsidRDefault="00DF7A78" w:rsidP="00893C91">
                  <w:pPr>
                    <w:pStyle w:val="Header"/>
                    <w:ind w:left="57" w:right="57"/>
                    <w:jc w:val="both"/>
                    <w:rPr>
                      <w:sz w:val="26"/>
                      <w:szCs w:val="26"/>
                      <w:lang w:val="nl-NL"/>
                    </w:rPr>
                  </w:pPr>
                  <w:r w:rsidRPr="007E29D1">
                    <w:rPr>
                      <w:sz w:val="26"/>
                      <w:szCs w:val="26"/>
                      <w:lang w:val="nl-NL"/>
                    </w:rPr>
                    <w:t xml:space="preserve">- Thực hiện tiếp nhận hồ sơ: </w:t>
                  </w:r>
                </w:p>
                <w:p w14:paraId="1FD7E174" w14:textId="77777777" w:rsidR="00DF7A78" w:rsidRPr="007E29D1" w:rsidRDefault="00DF7A78"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37F0EEB7" w14:textId="77777777" w:rsidR="00DF7A78" w:rsidRPr="007E29D1" w:rsidRDefault="00DF7A78"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3102B893" w14:textId="77777777" w:rsidR="00DF7A78" w:rsidRPr="007E29D1" w:rsidRDefault="00DF7A78"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84" w:type="pct"/>
                  <w:tcBorders>
                    <w:top w:val="single" w:sz="4" w:space="0" w:color="auto"/>
                    <w:left w:val="single" w:sz="4" w:space="0" w:color="auto"/>
                    <w:bottom w:val="single" w:sz="4" w:space="0" w:color="auto"/>
                    <w:right w:val="single" w:sz="4" w:space="0" w:color="auto"/>
                  </w:tcBorders>
                  <w:vAlign w:val="center"/>
                </w:tcPr>
                <w:p w14:paraId="506FADED" w14:textId="77777777" w:rsidR="00DF7A78" w:rsidRPr="007E29D1" w:rsidRDefault="00DF7A78" w:rsidP="00893C91">
                  <w:pPr>
                    <w:pStyle w:val="Header"/>
                    <w:jc w:val="center"/>
                    <w:rPr>
                      <w:sz w:val="26"/>
                      <w:szCs w:val="26"/>
                      <w:lang w:val="nl-NL"/>
                    </w:rPr>
                  </w:pPr>
                  <w:r w:rsidRPr="007E29D1">
                    <w:rPr>
                      <w:sz w:val="26"/>
                      <w:szCs w:val="26"/>
                      <w:lang w:val="nl-NL"/>
                    </w:rPr>
                    <w:t>Công chức tại Trung tâm Phục vụ hành chính công tỉnh</w:t>
                  </w:r>
                </w:p>
              </w:tc>
              <w:tc>
                <w:tcPr>
                  <w:tcW w:w="748" w:type="pct"/>
                  <w:tcBorders>
                    <w:top w:val="single" w:sz="4" w:space="0" w:color="auto"/>
                    <w:left w:val="single" w:sz="4" w:space="0" w:color="auto"/>
                    <w:bottom w:val="single" w:sz="4" w:space="0" w:color="auto"/>
                    <w:right w:val="single" w:sz="4" w:space="0" w:color="auto"/>
                  </w:tcBorders>
                  <w:vAlign w:val="center"/>
                  <w:hideMark/>
                </w:tcPr>
                <w:p w14:paraId="677044B9" w14:textId="77777777" w:rsidR="00DF7A78" w:rsidRPr="007E29D1" w:rsidRDefault="00DF7A78" w:rsidP="00893C91">
                  <w:pPr>
                    <w:pStyle w:val="Header"/>
                    <w:spacing w:before="120"/>
                    <w:jc w:val="center"/>
                    <w:rPr>
                      <w:sz w:val="26"/>
                      <w:szCs w:val="26"/>
                      <w:lang w:val="nl-NL"/>
                    </w:rPr>
                  </w:pPr>
                  <w:r w:rsidRPr="007E29D1">
                    <w:rPr>
                      <w:sz w:val="26"/>
                      <w:szCs w:val="26"/>
                      <w:lang w:val="nl-NL"/>
                    </w:rPr>
                    <w:t>01 ngày</w:t>
                  </w:r>
                </w:p>
              </w:tc>
            </w:tr>
            <w:tr w:rsidR="006A4142" w:rsidRPr="007E29D1" w14:paraId="6CF37398" w14:textId="77777777" w:rsidTr="008E0AB6">
              <w:trPr>
                <w:trHeight w:val="488"/>
              </w:trPr>
              <w:tc>
                <w:tcPr>
                  <w:tcW w:w="5000" w:type="pct"/>
                  <w:gridSpan w:val="4"/>
                  <w:tcBorders>
                    <w:top w:val="single" w:sz="4" w:space="0" w:color="auto"/>
                    <w:left w:val="single" w:sz="4" w:space="0" w:color="auto"/>
                    <w:bottom w:val="single" w:sz="4" w:space="0" w:color="auto"/>
                    <w:right w:val="single" w:sz="4" w:space="0" w:color="auto"/>
                  </w:tcBorders>
                </w:tcPr>
                <w:p w14:paraId="552AFB31" w14:textId="77777777" w:rsidR="00DF7A78" w:rsidRPr="007E29D1" w:rsidRDefault="00DF7A78"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719DDF4F" w14:textId="77777777" w:rsidTr="008E0AB6">
              <w:trPr>
                <w:trHeight w:val="940"/>
              </w:trPr>
              <w:tc>
                <w:tcPr>
                  <w:tcW w:w="715" w:type="pct"/>
                  <w:vMerge w:val="restart"/>
                  <w:tcBorders>
                    <w:top w:val="single" w:sz="4" w:space="0" w:color="auto"/>
                    <w:left w:val="single" w:sz="4" w:space="0" w:color="auto"/>
                    <w:right w:val="single" w:sz="4" w:space="0" w:color="auto"/>
                  </w:tcBorders>
                </w:tcPr>
                <w:p w14:paraId="52A68488" w14:textId="77777777" w:rsidR="00DF7A78" w:rsidRPr="007E29D1" w:rsidRDefault="00DF7A78" w:rsidP="00893C91">
                  <w:pPr>
                    <w:ind w:left="29"/>
                    <w:rPr>
                      <w:b/>
                      <w:sz w:val="26"/>
                      <w:szCs w:val="26"/>
                    </w:rPr>
                  </w:pPr>
                  <w:r w:rsidRPr="007E29D1">
                    <w:rPr>
                      <w:b/>
                      <w:sz w:val="26"/>
                      <w:szCs w:val="26"/>
                      <w:lang w:val="nl-NL"/>
                    </w:rPr>
                    <w:t>Bước 2</w:t>
                  </w:r>
                </w:p>
                <w:p w14:paraId="5937280D" w14:textId="77777777" w:rsidR="00DF7A78" w:rsidRPr="007E29D1" w:rsidRDefault="00DF7A78" w:rsidP="00893C91">
                  <w:pPr>
                    <w:ind w:left="29"/>
                    <w:rPr>
                      <w:b/>
                      <w:sz w:val="26"/>
                      <w:szCs w:val="26"/>
                      <w:lang w:val="nl-NL"/>
                    </w:rPr>
                  </w:pPr>
                </w:p>
              </w:tc>
              <w:tc>
                <w:tcPr>
                  <w:tcW w:w="2452" w:type="pct"/>
                  <w:tcBorders>
                    <w:top w:val="single" w:sz="4" w:space="0" w:color="auto"/>
                    <w:left w:val="single" w:sz="4" w:space="0" w:color="auto"/>
                    <w:bottom w:val="single" w:sz="4" w:space="0" w:color="auto"/>
                    <w:right w:val="single" w:sz="4" w:space="0" w:color="auto"/>
                  </w:tcBorders>
                  <w:vAlign w:val="center"/>
                </w:tcPr>
                <w:p w14:paraId="340861FA" w14:textId="77777777" w:rsidR="00DF7A78" w:rsidRPr="007E29D1" w:rsidRDefault="00DF7A78"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Kế hoạch Tài chính để </w:t>
                  </w:r>
                  <w:r w:rsidRPr="007E29D1">
                    <w:rPr>
                      <w:bCs/>
                      <w:sz w:val="26"/>
                      <w:szCs w:val="26"/>
                      <w:lang w:val="nl-NL"/>
                    </w:rPr>
                    <w:t>xử lý hồ sơ</w:t>
                  </w:r>
                </w:p>
              </w:tc>
              <w:tc>
                <w:tcPr>
                  <w:tcW w:w="1084" w:type="pct"/>
                  <w:tcBorders>
                    <w:top w:val="single" w:sz="4" w:space="0" w:color="auto"/>
                    <w:left w:val="single" w:sz="4" w:space="0" w:color="auto"/>
                    <w:bottom w:val="single" w:sz="4" w:space="0" w:color="auto"/>
                    <w:right w:val="single" w:sz="4" w:space="0" w:color="auto"/>
                  </w:tcBorders>
                  <w:vAlign w:val="center"/>
                </w:tcPr>
                <w:p w14:paraId="40A372D6" w14:textId="77777777" w:rsidR="00DF7A78" w:rsidRPr="007E29D1" w:rsidRDefault="00DF7A78" w:rsidP="00893C91">
                  <w:pPr>
                    <w:pStyle w:val="Header"/>
                    <w:jc w:val="center"/>
                    <w:rPr>
                      <w:sz w:val="26"/>
                      <w:szCs w:val="26"/>
                      <w:lang w:val="nl-NL"/>
                    </w:rPr>
                  </w:pPr>
                  <w:r w:rsidRPr="007E29D1">
                    <w:rPr>
                      <w:spacing w:val="-6"/>
                      <w:sz w:val="26"/>
                      <w:szCs w:val="26"/>
                    </w:rPr>
                    <w:t xml:space="preserve">Văn thư Sở </w:t>
                  </w:r>
                </w:p>
              </w:tc>
              <w:tc>
                <w:tcPr>
                  <w:tcW w:w="748" w:type="pct"/>
                  <w:vMerge w:val="restart"/>
                  <w:tcBorders>
                    <w:top w:val="single" w:sz="4" w:space="0" w:color="auto"/>
                    <w:left w:val="single" w:sz="4" w:space="0" w:color="auto"/>
                    <w:right w:val="single" w:sz="4" w:space="0" w:color="auto"/>
                  </w:tcBorders>
                  <w:vAlign w:val="center"/>
                </w:tcPr>
                <w:p w14:paraId="59794C5D" w14:textId="77777777" w:rsidR="00DF7A78" w:rsidRPr="007E29D1" w:rsidRDefault="00DF7A78" w:rsidP="00893C91">
                  <w:pPr>
                    <w:pStyle w:val="Header"/>
                    <w:spacing w:before="120"/>
                    <w:jc w:val="center"/>
                    <w:rPr>
                      <w:sz w:val="26"/>
                      <w:szCs w:val="26"/>
                      <w:lang w:val="nl-NL"/>
                    </w:rPr>
                  </w:pPr>
                  <w:r w:rsidRPr="007E29D1">
                    <w:rPr>
                      <w:sz w:val="26"/>
                      <w:szCs w:val="26"/>
                      <w:lang w:val="nl-NL"/>
                    </w:rPr>
                    <w:t>05 ngày</w:t>
                  </w:r>
                </w:p>
                <w:p w14:paraId="1D7376B6" w14:textId="77777777" w:rsidR="00DF7A78" w:rsidRPr="007E29D1" w:rsidRDefault="00DF7A78" w:rsidP="00893C91">
                  <w:pPr>
                    <w:pStyle w:val="Header"/>
                    <w:spacing w:before="120"/>
                    <w:jc w:val="center"/>
                    <w:rPr>
                      <w:sz w:val="26"/>
                      <w:szCs w:val="26"/>
                      <w:lang w:val="nl-NL"/>
                    </w:rPr>
                  </w:pPr>
                </w:p>
              </w:tc>
            </w:tr>
            <w:tr w:rsidR="006A4142" w:rsidRPr="007E29D1" w14:paraId="1111A422" w14:textId="77777777" w:rsidTr="008E0AB6">
              <w:trPr>
                <w:trHeight w:val="940"/>
              </w:trPr>
              <w:tc>
                <w:tcPr>
                  <w:tcW w:w="715" w:type="pct"/>
                  <w:vMerge/>
                  <w:tcBorders>
                    <w:left w:val="single" w:sz="4" w:space="0" w:color="auto"/>
                    <w:right w:val="single" w:sz="4" w:space="0" w:color="auto"/>
                  </w:tcBorders>
                </w:tcPr>
                <w:p w14:paraId="508CC692" w14:textId="77777777" w:rsidR="00DF7A78" w:rsidRPr="007E29D1" w:rsidRDefault="00DF7A78" w:rsidP="00893C91">
                  <w:pPr>
                    <w:ind w:left="29"/>
                    <w:rPr>
                      <w:b/>
                      <w:sz w:val="26"/>
                      <w:szCs w:val="26"/>
                    </w:rPr>
                  </w:pPr>
                </w:p>
              </w:tc>
              <w:tc>
                <w:tcPr>
                  <w:tcW w:w="2452" w:type="pct"/>
                  <w:tcBorders>
                    <w:top w:val="single" w:sz="4" w:space="0" w:color="auto"/>
                    <w:left w:val="single" w:sz="4" w:space="0" w:color="auto"/>
                    <w:bottom w:val="single" w:sz="4" w:space="0" w:color="auto"/>
                    <w:right w:val="single" w:sz="4" w:space="0" w:color="auto"/>
                  </w:tcBorders>
                  <w:vAlign w:val="center"/>
                  <w:hideMark/>
                </w:tcPr>
                <w:p w14:paraId="43AAA608" w14:textId="77777777" w:rsidR="00DF7A78" w:rsidRPr="007E29D1" w:rsidRDefault="00DF7A78" w:rsidP="00893C91">
                  <w:pPr>
                    <w:pStyle w:val="Header"/>
                    <w:spacing w:before="120"/>
                    <w:jc w:val="both"/>
                    <w:rPr>
                      <w:sz w:val="26"/>
                      <w:szCs w:val="26"/>
                      <w:lang w:val="nl-NL"/>
                    </w:rPr>
                  </w:pPr>
                  <w:r w:rsidRPr="007E29D1">
                    <w:rPr>
                      <w:bCs/>
                      <w:sz w:val="26"/>
                      <w:szCs w:val="26"/>
                      <w:lang w:val="nl-NL"/>
                    </w:rPr>
                    <w:t xml:space="preserve">- </w:t>
                  </w:r>
                  <w:r w:rsidRPr="007E29D1">
                    <w:rPr>
                      <w:sz w:val="26"/>
                      <w:szCs w:val="26"/>
                      <w:lang w:val="nl-NL"/>
                    </w:rPr>
                    <w:t>Phòng KHTC</w:t>
                  </w:r>
                  <w:r w:rsidRPr="007E29D1">
                    <w:rPr>
                      <w:bCs/>
                      <w:sz w:val="26"/>
                      <w:szCs w:val="26"/>
                      <w:lang w:val="nl-NL"/>
                    </w:rPr>
                    <w:t xml:space="preserve"> t</w:t>
                  </w:r>
                  <w:r w:rsidRPr="007E29D1">
                    <w:rPr>
                      <w:sz w:val="26"/>
                      <w:szCs w:val="26"/>
                      <w:lang w:val="es-ES"/>
                    </w:rPr>
                    <w:t>hẩm định hồ sơ.</w:t>
                  </w:r>
                </w:p>
                <w:p w14:paraId="04B05654" w14:textId="77777777" w:rsidR="00DF7A78" w:rsidRPr="007E29D1" w:rsidRDefault="00DF7A78" w:rsidP="00893C91">
                  <w:pPr>
                    <w:pStyle w:val="Header"/>
                    <w:spacing w:before="120"/>
                    <w:jc w:val="both"/>
                    <w:rPr>
                      <w:sz w:val="26"/>
                      <w:szCs w:val="26"/>
                      <w:lang w:val="nl-NL"/>
                    </w:rPr>
                  </w:pPr>
                  <w:r w:rsidRPr="007E29D1">
                    <w:rPr>
                      <w:sz w:val="26"/>
                      <w:szCs w:val="26"/>
                      <w:lang w:val="nl-NL"/>
                    </w:rPr>
                    <w:t xml:space="preserve">- Dự thảo thông báo kết quả thẩm </w:t>
                  </w:r>
                  <w:r w:rsidRPr="007E29D1">
                    <w:rPr>
                      <w:sz w:val="26"/>
                      <w:szCs w:val="26"/>
                      <w:lang w:val="nl-NL"/>
                    </w:rPr>
                    <w:lastRenderedPageBreak/>
                    <w:t>định, trình Lãnh đạo Phòng phê duyệt văn bản.</w:t>
                  </w:r>
                </w:p>
              </w:tc>
              <w:tc>
                <w:tcPr>
                  <w:tcW w:w="1084" w:type="pct"/>
                  <w:tcBorders>
                    <w:top w:val="single" w:sz="4" w:space="0" w:color="auto"/>
                    <w:left w:val="single" w:sz="4" w:space="0" w:color="auto"/>
                    <w:bottom w:val="single" w:sz="4" w:space="0" w:color="auto"/>
                    <w:right w:val="single" w:sz="4" w:space="0" w:color="auto"/>
                  </w:tcBorders>
                  <w:vAlign w:val="center"/>
                </w:tcPr>
                <w:p w14:paraId="7BEC8AAF" w14:textId="77777777" w:rsidR="00DF7A78" w:rsidRPr="007E29D1" w:rsidRDefault="00DF7A78" w:rsidP="00893C91">
                  <w:pPr>
                    <w:pStyle w:val="Header"/>
                    <w:spacing w:before="120"/>
                    <w:jc w:val="center"/>
                    <w:rPr>
                      <w:sz w:val="26"/>
                      <w:szCs w:val="26"/>
                      <w:lang w:val="nl-NL"/>
                    </w:rPr>
                  </w:pPr>
                  <w:r w:rsidRPr="007E29D1">
                    <w:rPr>
                      <w:sz w:val="26"/>
                      <w:szCs w:val="26"/>
                      <w:lang w:val="nl-NL"/>
                    </w:rPr>
                    <w:lastRenderedPageBreak/>
                    <w:t>Chuyên viên</w:t>
                  </w:r>
                </w:p>
                <w:p w14:paraId="3C91684A" w14:textId="77777777" w:rsidR="00DF7A78" w:rsidRPr="007E29D1" w:rsidRDefault="00DF7A78" w:rsidP="00893C91">
                  <w:pPr>
                    <w:pStyle w:val="Header"/>
                    <w:spacing w:before="120"/>
                    <w:jc w:val="center"/>
                    <w:rPr>
                      <w:sz w:val="26"/>
                      <w:szCs w:val="26"/>
                      <w:lang w:val="nl-NL"/>
                    </w:rPr>
                  </w:pPr>
                  <w:r w:rsidRPr="007E29D1">
                    <w:rPr>
                      <w:sz w:val="26"/>
                      <w:szCs w:val="26"/>
                      <w:lang w:val="nl-NL"/>
                    </w:rPr>
                    <w:t>Phòng KHTC</w:t>
                  </w:r>
                </w:p>
                <w:p w14:paraId="315ABD85" w14:textId="77777777" w:rsidR="00DF7A78" w:rsidRPr="007E29D1" w:rsidRDefault="00DF7A78" w:rsidP="00893C91">
                  <w:pPr>
                    <w:pStyle w:val="Header"/>
                    <w:spacing w:before="120"/>
                    <w:jc w:val="center"/>
                    <w:rPr>
                      <w:sz w:val="26"/>
                      <w:szCs w:val="26"/>
                      <w:lang w:val="nl-NL"/>
                    </w:rPr>
                  </w:pPr>
                </w:p>
              </w:tc>
              <w:tc>
                <w:tcPr>
                  <w:tcW w:w="748" w:type="pct"/>
                  <w:vMerge/>
                  <w:tcBorders>
                    <w:left w:val="single" w:sz="4" w:space="0" w:color="auto"/>
                    <w:bottom w:val="single" w:sz="4" w:space="0" w:color="auto"/>
                    <w:right w:val="single" w:sz="4" w:space="0" w:color="auto"/>
                  </w:tcBorders>
                  <w:vAlign w:val="center"/>
                </w:tcPr>
                <w:p w14:paraId="01255A9B" w14:textId="77777777" w:rsidR="00DF7A78" w:rsidRPr="007E29D1" w:rsidRDefault="00DF7A78" w:rsidP="00893C91">
                  <w:pPr>
                    <w:pStyle w:val="Header"/>
                    <w:spacing w:before="120"/>
                    <w:jc w:val="center"/>
                    <w:rPr>
                      <w:sz w:val="26"/>
                      <w:szCs w:val="26"/>
                      <w:lang w:val="nl-NL"/>
                    </w:rPr>
                  </w:pPr>
                </w:p>
              </w:tc>
            </w:tr>
            <w:tr w:rsidR="006A4142" w:rsidRPr="007E29D1" w14:paraId="3B03BE7F" w14:textId="77777777" w:rsidTr="008E0AB6">
              <w:trPr>
                <w:trHeight w:val="648"/>
              </w:trPr>
              <w:tc>
                <w:tcPr>
                  <w:tcW w:w="715" w:type="pct"/>
                  <w:vMerge/>
                  <w:tcBorders>
                    <w:left w:val="single" w:sz="4" w:space="0" w:color="auto"/>
                    <w:right w:val="single" w:sz="4" w:space="0" w:color="auto"/>
                  </w:tcBorders>
                </w:tcPr>
                <w:p w14:paraId="6CD26C30" w14:textId="77777777" w:rsidR="00DF7A78" w:rsidRPr="007E29D1" w:rsidRDefault="00DF7A78" w:rsidP="00893C91">
                  <w:pPr>
                    <w:ind w:left="29"/>
                    <w:rPr>
                      <w:b/>
                      <w:sz w:val="26"/>
                      <w:szCs w:val="26"/>
                    </w:rPr>
                  </w:pPr>
                </w:p>
              </w:tc>
              <w:tc>
                <w:tcPr>
                  <w:tcW w:w="2452" w:type="pct"/>
                  <w:tcBorders>
                    <w:top w:val="single" w:sz="4" w:space="0" w:color="auto"/>
                    <w:left w:val="single" w:sz="4" w:space="0" w:color="auto"/>
                    <w:bottom w:val="single" w:sz="4" w:space="0" w:color="auto"/>
                    <w:right w:val="single" w:sz="4" w:space="0" w:color="auto"/>
                  </w:tcBorders>
                  <w:vAlign w:val="center"/>
                  <w:hideMark/>
                </w:tcPr>
                <w:p w14:paraId="5F8D6FD9" w14:textId="77777777" w:rsidR="00DF7A78" w:rsidRPr="007E29D1" w:rsidRDefault="00DF7A78" w:rsidP="00893C91">
                  <w:pPr>
                    <w:pStyle w:val="Header"/>
                    <w:spacing w:before="120"/>
                    <w:jc w:val="both"/>
                    <w:rPr>
                      <w:sz w:val="26"/>
                      <w:szCs w:val="26"/>
                      <w:lang w:val="nl-NL"/>
                    </w:rPr>
                  </w:pPr>
                  <w:r w:rsidRPr="007E29D1">
                    <w:rPr>
                      <w:sz w:val="26"/>
                      <w:szCs w:val="26"/>
                      <w:lang w:val="nl-NL"/>
                    </w:rPr>
                    <w:t xml:space="preserve">Lãnh đạo phòng có ý kiến về dự thảo thông báo kết quả thẩm định và ký văn bản trình lãnh đạo Sở. </w:t>
                  </w:r>
                </w:p>
              </w:tc>
              <w:tc>
                <w:tcPr>
                  <w:tcW w:w="1084" w:type="pct"/>
                  <w:tcBorders>
                    <w:top w:val="single" w:sz="4" w:space="0" w:color="auto"/>
                    <w:left w:val="single" w:sz="4" w:space="0" w:color="auto"/>
                    <w:bottom w:val="single" w:sz="4" w:space="0" w:color="auto"/>
                    <w:right w:val="single" w:sz="4" w:space="0" w:color="auto"/>
                  </w:tcBorders>
                  <w:vAlign w:val="center"/>
                  <w:hideMark/>
                </w:tcPr>
                <w:p w14:paraId="5008CA8C" w14:textId="77777777" w:rsidR="00DF7A78" w:rsidRPr="007E29D1" w:rsidRDefault="00DF7A78" w:rsidP="00893C91">
                  <w:pPr>
                    <w:pStyle w:val="Header"/>
                    <w:spacing w:before="120"/>
                    <w:jc w:val="center"/>
                    <w:rPr>
                      <w:sz w:val="26"/>
                      <w:szCs w:val="26"/>
                      <w:lang w:val="nl-NL"/>
                    </w:rPr>
                  </w:pPr>
                  <w:r w:rsidRPr="007E29D1">
                    <w:rPr>
                      <w:sz w:val="26"/>
                      <w:szCs w:val="26"/>
                      <w:lang w:val="nl-NL"/>
                    </w:rPr>
                    <w:t>Lãnh đạo</w:t>
                  </w:r>
                </w:p>
                <w:p w14:paraId="7C4F3A37" w14:textId="77777777" w:rsidR="00DF7A78" w:rsidRPr="007E29D1" w:rsidRDefault="00DF7A78" w:rsidP="00893C91">
                  <w:pPr>
                    <w:pStyle w:val="Header"/>
                    <w:spacing w:before="120"/>
                    <w:jc w:val="center"/>
                    <w:rPr>
                      <w:sz w:val="26"/>
                      <w:szCs w:val="26"/>
                      <w:lang w:val="nl-NL"/>
                    </w:rPr>
                  </w:pPr>
                  <w:r w:rsidRPr="007E29D1">
                    <w:rPr>
                      <w:sz w:val="26"/>
                      <w:szCs w:val="26"/>
                      <w:lang w:val="nl-NL"/>
                    </w:rPr>
                    <w:t>Phòng  KHTC</w:t>
                  </w:r>
                </w:p>
                <w:p w14:paraId="06795CA0" w14:textId="77777777" w:rsidR="00DF7A78" w:rsidRPr="007E29D1" w:rsidRDefault="00DF7A78" w:rsidP="00893C91">
                  <w:pPr>
                    <w:pStyle w:val="Header"/>
                    <w:spacing w:before="120"/>
                    <w:jc w:val="center"/>
                    <w:rPr>
                      <w:sz w:val="26"/>
                      <w:szCs w:val="26"/>
                      <w:lang w:val="nl-NL"/>
                    </w:rPr>
                  </w:pPr>
                </w:p>
              </w:tc>
              <w:tc>
                <w:tcPr>
                  <w:tcW w:w="748" w:type="pct"/>
                  <w:tcBorders>
                    <w:top w:val="single" w:sz="4" w:space="0" w:color="auto"/>
                    <w:left w:val="single" w:sz="4" w:space="0" w:color="auto"/>
                    <w:bottom w:val="single" w:sz="4" w:space="0" w:color="auto"/>
                    <w:right w:val="single" w:sz="4" w:space="0" w:color="auto"/>
                  </w:tcBorders>
                  <w:vAlign w:val="center"/>
                  <w:hideMark/>
                </w:tcPr>
                <w:p w14:paraId="78E3175A" w14:textId="77777777" w:rsidR="00DF7A78" w:rsidRPr="007E29D1" w:rsidRDefault="00DF7A78" w:rsidP="00893C91">
                  <w:pPr>
                    <w:pStyle w:val="Header"/>
                    <w:spacing w:before="120"/>
                    <w:jc w:val="center"/>
                    <w:rPr>
                      <w:sz w:val="26"/>
                      <w:szCs w:val="26"/>
                      <w:lang w:val="nl-NL"/>
                    </w:rPr>
                  </w:pPr>
                  <w:r w:rsidRPr="007E29D1">
                    <w:rPr>
                      <w:sz w:val="26"/>
                      <w:szCs w:val="26"/>
                      <w:lang w:val="nl-NL"/>
                    </w:rPr>
                    <w:t>02 ngày</w:t>
                  </w:r>
                </w:p>
              </w:tc>
            </w:tr>
            <w:tr w:rsidR="006A4142" w:rsidRPr="007E29D1" w14:paraId="176123A7" w14:textId="77777777" w:rsidTr="008E0AB6">
              <w:trPr>
                <w:trHeight w:val="634"/>
              </w:trPr>
              <w:tc>
                <w:tcPr>
                  <w:tcW w:w="715" w:type="pct"/>
                  <w:vMerge/>
                  <w:tcBorders>
                    <w:left w:val="single" w:sz="4" w:space="0" w:color="auto"/>
                    <w:right w:val="single" w:sz="4" w:space="0" w:color="auto"/>
                  </w:tcBorders>
                </w:tcPr>
                <w:p w14:paraId="19AFF012" w14:textId="77777777" w:rsidR="00DF7A78" w:rsidRPr="007E29D1" w:rsidRDefault="00DF7A78" w:rsidP="00893C91">
                  <w:pPr>
                    <w:ind w:left="29"/>
                    <w:rPr>
                      <w:b/>
                      <w:sz w:val="26"/>
                      <w:szCs w:val="26"/>
                    </w:rPr>
                  </w:pPr>
                </w:p>
              </w:tc>
              <w:tc>
                <w:tcPr>
                  <w:tcW w:w="2452" w:type="pct"/>
                  <w:tcBorders>
                    <w:top w:val="single" w:sz="4" w:space="0" w:color="auto"/>
                    <w:left w:val="single" w:sz="4" w:space="0" w:color="auto"/>
                    <w:bottom w:val="single" w:sz="4" w:space="0" w:color="auto"/>
                    <w:right w:val="single" w:sz="4" w:space="0" w:color="auto"/>
                  </w:tcBorders>
                  <w:vAlign w:val="center"/>
                  <w:hideMark/>
                </w:tcPr>
                <w:p w14:paraId="0D99A587" w14:textId="100BAF6E" w:rsidR="00DF7A78" w:rsidRPr="007E29D1" w:rsidRDefault="00E93E82" w:rsidP="00893C91">
                  <w:pPr>
                    <w:pStyle w:val="Header"/>
                    <w:spacing w:before="120"/>
                    <w:jc w:val="both"/>
                    <w:rPr>
                      <w:sz w:val="26"/>
                      <w:szCs w:val="26"/>
                      <w:lang w:val="nl-NL"/>
                    </w:rPr>
                  </w:pPr>
                  <w:r w:rsidRPr="007E29D1">
                    <w:rPr>
                      <w:sz w:val="26"/>
                      <w:szCs w:val="26"/>
                      <w:lang w:val="es-ES"/>
                    </w:rPr>
                    <w:t>Lãnh đạo Sở có ý kiến thống nhất về dự thảo và Giám đốc Sở ký trình UBND tỉnh.</w:t>
                  </w:r>
                </w:p>
              </w:tc>
              <w:tc>
                <w:tcPr>
                  <w:tcW w:w="1084" w:type="pct"/>
                  <w:tcBorders>
                    <w:top w:val="single" w:sz="4" w:space="0" w:color="auto"/>
                    <w:left w:val="single" w:sz="4" w:space="0" w:color="auto"/>
                    <w:bottom w:val="single" w:sz="4" w:space="0" w:color="auto"/>
                    <w:right w:val="single" w:sz="4" w:space="0" w:color="auto"/>
                  </w:tcBorders>
                  <w:vAlign w:val="center"/>
                  <w:hideMark/>
                </w:tcPr>
                <w:p w14:paraId="5A6FEE5A" w14:textId="77777777" w:rsidR="00DF7A78" w:rsidRPr="007E29D1" w:rsidRDefault="00DF7A78" w:rsidP="00893C91">
                  <w:pPr>
                    <w:pStyle w:val="Header"/>
                    <w:spacing w:before="120"/>
                    <w:jc w:val="center"/>
                    <w:rPr>
                      <w:sz w:val="26"/>
                      <w:szCs w:val="26"/>
                      <w:lang w:val="nl-NL"/>
                    </w:rPr>
                  </w:pPr>
                  <w:r w:rsidRPr="007E29D1">
                    <w:rPr>
                      <w:sz w:val="26"/>
                      <w:szCs w:val="26"/>
                      <w:lang w:val="nl-NL"/>
                    </w:rPr>
                    <w:t>Lãnh đạo Sở</w:t>
                  </w:r>
                </w:p>
              </w:tc>
              <w:tc>
                <w:tcPr>
                  <w:tcW w:w="748" w:type="pct"/>
                  <w:tcBorders>
                    <w:top w:val="single" w:sz="4" w:space="0" w:color="auto"/>
                    <w:left w:val="single" w:sz="4" w:space="0" w:color="auto"/>
                    <w:bottom w:val="single" w:sz="4" w:space="0" w:color="auto"/>
                    <w:right w:val="single" w:sz="4" w:space="0" w:color="auto"/>
                  </w:tcBorders>
                  <w:vAlign w:val="center"/>
                  <w:hideMark/>
                </w:tcPr>
                <w:p w14:paraId="1317E963" w14:textId="77777777" w:rsidR="00DF7A78" w:rsidRPr="007E29D1" w:rsidRDefault="00DF7A78" w:rsidP="00893C91">
                  <w:pPr>
                    <w:pStyle w:val="Header"/>
                    <w:spacing w:before="120"/>
                    <w:jc w:val="center"/>
                    <w:rPr>
                      <w:sz w:val="26"/>
                      <w:szCs w:val="26"/>
                      <w:lang w:val="nl-NL"/>
                    </w:rPr>
                  </w:pPr>
                  <w:r w:rsidRPr="007E29D1">
                    <w:rPr>
                      <w:sz w:val="26"/>
                      <w:szCs w:val="26"/>
                      <w:lang w:val="nl-NL"/>
                    </w:rPr>
                    <w:t>01 ngày</w:t>
                  </w:r>
                </w:p>
              </w:tc>
            </w:tr>
            <w:tr w:rsidR="006A4142" w:rsidRPr="007E29D1" w14:paraId="6F914E9B" w14:textId="77777777" w:rsidTr="008E0AB6">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441EE057" w14:textId="374875C9" w:rsidR="00DF7A78" w:rsidRPr="007E29D1" w:rsidRDefault="006A5D83" w:rsidP="00893C91">
                  <w:pPr>
                    <w:pStyle w:val="Header"/>
                    <w:spacing w:before="120"/>
                    <w:jc w:val="center"/>
                    <w:rPr>
                      <w:b/>
                      <w:sz w:val="26"/>
                      <w:szCs w:val="26"/>
                      <w:lang w:val="nl-NL"/>
                    </w:rPr>
                  </w:pPr>
                  <w:r w:rsidRPr="007E29D1">
                    <w:rPr>
                      <w:b/>
                      <w:sz w:val="26"/>
                      <w:szCs w:val="26"/>
                      <w:lang w:val="nl-NL"/>
                    </w:rPr>
                    <w:t>Văn phòng UBND tỉnh</w:t>
                  </w:r>
                </w:p>
              </w:tc>
            </w:tr>
            <w:tr w:rsidR="006A4142" w:rsidRPr="007E29D1" w14:paraId="44AC5ECE" w14:textId="77777777" w:rsidTr="008E0AB6">
              <w:trPr>
                <w:trHeight w:val="517"/>
              </w:trPr>
              <w:tc>
                <w:tcPr>
                  <w:tcW w:w="715" w:type="pct"/>
                  <w:tcBorders>
                    <w:top w:val="single" w:sz="4" w:space="0" w:color="auto"/>
                    <w:left w:val="single" w:sz="4" w:space="0" w:color="auto"/>
                    <w:bottom w:val="single" w:sz="4" w:space="0" w:color="auto"/>
                    <w:right w:val="single" w:sz="4" w:space="0" w:color="auto"/>
                  </w:tcBorders>
                </w:tcPr>
                <w:p w14:paraId="34818AD1" w14:textId="77777777" w:rsidR="00DF7A78" w:rsidRPr="007E29D1" w:rsidRDefault="00DF7A78" w:rsidP="00893C91">
                  <w:pPr>
                    <w:ind w:left="29"/>
                    <w:rPr>
                      <w:b/>
                      <w:sz w:val="26"/>
                      <w:szCs w:val="26"/>
                    </w:rPr>
                  </w:pPr>
                  <w:r w:rsidRPr="007E29D1">
                    <w:rPr>
                      <w:b/>
                      <w:sz w:val="26"/>
                      <w:szCs w:val="26"/>
                      <w:lang w:val="nl-NL"/>
                    </w:rPr>
                    <w:t>Bước 3</w:t>
                  </w:r>
                </w:p>
              </w:tc>
              <w:tc>
                <w:tcPr>
                  <w:tcW w:w="2452" w:type="pct"/>
                  <w:tcBorders>
                    <w:top w:val="single" w:sz="4" w:space="0" w:color="auto"/>
                    <w:left w:val="single" w:sz="4" w:space="0" w:color="auto"/>
                    <w:bottom w:val="single" w:sz="4" w:space="0" w:color="auto"/>
                    <w:right w:val="single" w:sz="4" w:space="0" w:color="auto"/>
                  </w:tcBorders>
                  <w:vAlign w:val="center"/>
                </w:tcPr>
                <w:p w14:paraId="062BC06A" w14:textId="77777777" w:rsidR="00DF7A78" w:rsidRPr="007E29D1" w:rsidRDefault="00DF7A78" w:rsidP="00893C91">
                  <w:pPr>
                    <w:pStyle w:val="Header"/>
                    <w:spacing w:before="120"/>
                    <w:jc w:val="both"/>
                    <w:rPr>
                      <w:sz w:val="26"/>
                      <w:szCs w:val="26"/>
                      <w:lang w:val="es-ES"/>
                    </w:rPr>
                  </w:pPr>
                  <w:r w:rsidRPr="007E29D1">
                    <w:rPr>
                      <w:sz w:val="26"/>
                      <w:szCs w:val="26"/>
                      <w:lang w:val="es-ES"/>
                    </w:rPr>
                    <w:t>Tham mưu Trình UBND tỉnh ban hành  Quyết định Thành lập</w:t>
                  </w:r>
                </w:p>
                <w:p w14:paraId="16372875" w14:textId="77777777" w:rsidR="00C51B99" w:rsidRPr="007E29D1" w:rsidRDefault="00C51B99" w:rsidP="00C51B99">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68B74D2A" w14:textId="48B295DB" w:rsidR="00C51B99" w:rsidRPr="007E29D1" w:rsidRDefault="00C51B99" w:rsidP="00893C91">
                  <w:pPr>
                    <w:pStyle w:val="Header"/>
                    <w:spacing w:before="120"/>
                    <w:jc w:val="both"/>
                    <w:rPr>
                      <w:sz w:val="26"/>
                      <w:szCs w:val="26"/>
                      <w:lang w:val="es-ES"/>
                    </w:rPr>
                  </w:pPr>
                </w:p>
              </w:tc>
              <w:tc>
                <w:tcPr>
                  <w:tcW w:w="1084" w:type="pct"/>
                  <w:tcBorders>
                    <w:top w:val="single" w:sz="4" w:space="0" w:color="auto"/>
                    <w:left w:val="single" w:sz="4" w:space="0" w:color="auto"/>
                    <w:bottom w:val="single" w:sz="4" w:space="0" w:color="auto"/>
                    <w:right w:val="single" w:sz="4" w:space="0" w:color="auto"/>
                  </w:tcBorders>
                </w:tcPr>
                <w:p w14:paraId="2BC48D30" w14:textId="77777777" w:rsidR="00C51B99" w:rsidRPr="007E29D1" w:rsidRDefault="00DF7A78" w:rsidP="00C51B99">
                  <w:pPr>
                    <w:pStyle w:val="Header"/>
                    <w:spacing w:before="120"/>
                    <w:jc w:val="center"/>
                    <w:rPr>
                      <w:sz w:val="26"/>
                      <w:szCs w:val="26"/>
                      <w:lang w:val="nl-NL"/>
                    </w:rPr>
                  </w:pPr>
                  <w:r w:rsidRPr="007E29D1">
                    <w:rPr>
                      <w:sz w:val="26"/>
                      <w:szCs w:val="26"/>
                      <w:lang w:val="nl-NL"/>
                    </w:rPr>
                    <w:t>Chủ tịch UBND tỉnh phê duyệt</w:t>
                  </w:r>
                </w:p>
                <w:p w14:paraId="5B182AE9" w14:textId="1E179C1E" w:rsidR="00C51B99" w:rsidRPr="007E29D1" w:rsidRDefault="00C51B99" w:rsidP="00C51B99">
                  <w:pPr>
                    <w:pStyle w:val="Header"/>
                    <w:spacing w:before="120"/>
                    <w:jc w:val="center"/>
                    <w:rPr>
                      <w:sz w:val="26"/>
                      <w:szCs w:val="26"/>
                      <w:lang w:val="nl-NL"/>
                    </w:rPr>
                  </w:pPr>
                  <w:r w:rsidRPr="007E29D1">
                    <w:rPr>
                      <w:sz w:val="26"/>
                      <w:szCs w:val="26"/>
                      <w:lang w:val="nl-NL"/>
                    </w:rPr>
                    <w:t>Văn thư</w:t>
                  </w:r>
                </w:p>
              </w:tc>
              <w:tc>
                <w:tcPr>
                  <w:tcW w:w="748" w:type="pct"/>
                  <w:tcBorders>
                    <w:top w:val="single" w:sz="4" w:space="0" w:color="auto"/>
                    <w:left w:val="single" w:sz="4" w:space="0" w:color="auto"/>
                    <w:bottom w:val="single" w:sz="4" w:space="0" w:color="auto"/>
                    <w:right w:val="single" w:sz="4" w:space="0" w:color="auto"/>
                  </w:tcBorders>
                  <w:vAlign w:val="center"/>
                </w:tcPr>
                <w:p w14:paraId="493300A4" w14:textId="77777777" w:rsidR="00DF7A78" w:rsidRPr="007E29D1" w:rsidRDefault="00DF7A78" w:rsidP="00893C91">
                  <w:pPr>
                    <w:pStyle w:val="Header"/>
                    <w:spacing w:before="120"/>
                    <w:jc w:val="center"/>
                    <w:rPr>
                      <w:sz w:val="26"/>
                      <w:szCs w:val="26"/>
                      <w:lang w:val="nl-NL"/>
                    </w:rPr>
                  </w:pPr>
                  <w:r w:rsidRPr="007E29D1">
                    <w:rPr>
                      <w:sz w:val="26"/>
                      <w:szCs w:val="26"/>
                      <w:lang w:val="nl-NL"/>
                    </w:rPr>
                    <w:t>05 ngày</w:t>
                  </w:r>
                </w:p>
              </w:tc>
            </w:tr>
            <w:tr w:rsidR="006A4142" w:rsidRPr="007E29D1" w14:paraId="4830CC35" w14:textId="77777777" w:rsidTr="008E0AB6">
              <w:trPr>
                <w:trHeight w:val="517"/>
              </w:trPr>
              <w:tc>
                <w:tcPr>
                  <w:tcW w:w="5000" w:type="pct"/>
                  <w:gridSpan w:val="4"/>
                  <w:tcBorders>
                    <w:top w:val="single" w:sz="4" w:space="0" w:color="auto"/>
                    <w:left w:val="single" w:sz="4" w:space="0" w:color="auto"/>
                    <w:bottom w:val="single" w:sz="4" w:space="0" w:color="auto"/>
                    <w:right w:val="single" w:sz="4" w:space="0" w:color="auto"/>
                  </w:tcBorders>
                </w:tcPr>
                <w:p w14:paraId="23BDECC3" w14:textId="77777777" w:rsidR="00DF7A78" w:rsidRPr="007E29D1" w:rsidRDefault="00DF7A78"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79871BE6" w14:textId="77777777" w:rsidTr="008E0AB6">
              <w:trPr>
                <w:trHeight w:val="517"/>
              </w:trPr>
              <w:tc>
                <w:tcPr>
                  <w:tcW w:w="715" w:type="pct"/>
                  <w:tcBorders>
                    <w:top w:val="single" w:sz="4" w:space="0" w:color="auto"/>
                    <w:left w:val="single" w:sz="4" w:space="0" w:color="auto"/>
                    <w:bottom w:val="single" w:sz="4" w:space="0" w:color="auto"/>
                    <w:right w:val="single" w:sz="4" w:space="0" w:color="auto"/>
                  </w:tcBorders>
                </w:tcPr>
                <w:p w14:paraId="1316DF27" w14:textId="77777777" w:rsidR="00DF7A78" w:rsidRPr="007E29D1" w:rsidRDefault="00DF7A78" w:rsidP="00893C91">
                  <w:pPr>
                    <w:ind w:left="29"/>
                    <w:rPr>
                      <w:b/>
                      <w:sz w:val="26"/>
                      <w:szCs w:val="26"/>
                    </w:rPr>
                  </w:pPr>
                  <w:r w:rsidRPr="007E29D1">
                    <w:rPr>
                      <w:b/>
                      <w:sz w:val="26"/>
                      <w:szCs w:val="26"/>
                      <w:lang w:val="nl-NL"/>
                    </w:rPr>
                    <w:t>Bước 4</w:t>
                  </w:r>
                </w:p>
              </w:tc>
              <w:tc>
                <w:tcPr>
                  <w:tcW w:w="2452" w:type="pct"/>
                  <w:tcBorders>
                    <w:top w:val="single" w:sz="4" w:space="0" w:color="auto"/>
                    <w:left w:val="single" w:sz="4" w:space="0" w:color="auto"/>
                    <w:bottom w:val="single" w:sz="4" w:space="0" w:color="auto"/>
                    <w:right w:val="single" w:sz="4" w:space="0" w:color="auto"/>
                  </w:tcBorders>
                  <w:vAlign w:val="center"/>
                </w:tcPr>
                <w:p w14:paraId="752CDE4E" w14:textId="2A2AA7F9" w:rsidR="00DF7A78" w:rsidRPr="007E29D1" w:rsidRDefault="00C51B99" w:rsidP="00C51B99">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84" w:type="pct"/>
                  <w:tcBorders>
                    <w:top w:val="single" w:sz="4" w:space="0" w:color="auto"/>
                    <w:left w:val="single" w:sz="4" w:space="0" w:color="auto"/>
                    <w:bottom w:val="single" w:sz="4" w:space="0" w:color="auto"/>
                    <w:right w:val="single" w:sz="4" w:space="0" w:color="auto"/>
                  </w:tcBorders>
                  <w:vAlign w:val="center"/>
                </w:tcPr>
                <w:p w14:paraId="555949A6" w14:textId="37DACD12" w:rsidR="00DF7A78" w:rsidRPr="007E29D1" w:rsidRDefault="009A4252" w:rsidP="00C51B99">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748" w:type="pct"/>
                  <w:tcBorders>
                    <w:top w:val="single" w:sz="4" w:space="0" w:color="auto"/>
                    <w:left w:val="single" w:sz="4" w:space="0" w:color="auto"/>
                    <w:bottom w:val="single" w:sz="4" w:space="0" w:color="auto"/>
                    <w:right w:val="single" w:sz="4" w:space="0" w:color="auto"/>
                  </w:tcBorders>
                  <w:vAlign w:val="center"/>
                </w:tcPr>
                <w:p w14:paraId="5D6B541F" w14:textId="77777777" w:rsidR="00DF7A78" w:rsidRPr="007E29D1" w:rsidRDefault="00DF7A78" w:rsidP="00893C91">
                  <w:pPr>
                    <w:pStyle w:val="Header"/>
                    <w:spacing w:before="120"/>
                    <w:jc w:val="center"/>
                    <w:rPr>
                      <w:sz w:val="26"/>
                      <w:szCs w:val="26"/>
                      <w:lang w:val="nl-NL"/>
                    </w:rPr>
                  </w:pPr>
                  <w:r w:rsidRPr="007E29D1">
                    <w:rPr>
                      <w:sz w:val="26"/>
                      <w:szCs w:val="26"/>
                      <w:lang w:val="nl-NL"/>
                    </w:rPr>
                    <w:t>01 ngày</w:t>
                  </w:r>
                </w:p>
              </w:tc>
            </w:tr>
            <w:tr w:rsidR="006A4142" w:rsidRPr="007E29D1" w14:paraId="7BCD8702" w14:textId="77777777" w:rsidTr="008E0AB6">
              <w:trPr>
                <w:trHeight w:val="4547"/>
              </w:trPr>
              <w:tc>
                <w:tcPr>
                  <w:tcW w:w="5000" w:type="pct"/>
                  <w:gridSpan w:val="4"/>
                  <w:tcBorders>
                    <w:top w:val="single" w:sz="4" w:space="0" w:color="auto"/>
                    <w:left w:val="single" w:sz="4" w:space="0" w:color="auto"/>
                    <w:bottom w:val="single" w:sz="4" w:space="0" w:color="auto"/>
                    <w:right w:val="single" w:sz="4" w:space="0" w:color="auto"/>
                  </w:tcBorders>
                </w:tcPr>
                <w:p w14:paraId="4F46434F" w14:textId="7E7FF549" w:rsidR="00DF7A78" w:rsidRPr="007E29D1" w:rsidRDefault="008E0AB6" w:rsidP="00893C91">
                  <w:pPr>
                    <w:spacing w:before="100" w:beforeAutospacing="1" w:after="100" w:afterAutospacing="1"/>
                    <w:rPr>
                      <w:sz w:val="26"/>
                      <w:szCs w:val="26"/>
                      <w:lang w:val="nl-NL"/>
                    </w:rPr>
                  </w:pPr>
                  <w:r w:rsidRPr="007E29D1">
                    <w:rPr>
                      <w:noProof/>
                      <w:sz w:val="26"/>
                      <w:szCs w:val="26"/>
                    </w:rPr>
                    <w:pict w14:anchorId="4C128B89">
                      <v:roundrect id="_x0000_s1782" style="position:absolute;margin-left:198.85pt;margin-top:15.55pt;width:164.65pt;height:46pt;z-index:25223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782">
                          <w:txbxContent>
                            <w:p w14:paraId="4E07484F" w14:textId="77777777" w:rsidR="008E0AB6" w:rsidRPr="0059023E" w:rsidRDefault="008E0AB6" w:rsidP="00DF7A78">
                              <w:pPr>
                                <w:jc w:val="center"/>
                                <w:rPr>
                                  <w:sz w:val="16"/>
                                  <w:szCs w:val="16"/>
                                </w:rPr>
                              </w:pPr>
                              <w:r>
                                <w:rPr>
                                  <w:sz w:val="16"/>
                                  <w:szCs w:val="16"/>
                                </w:rPr>
                                <w:t>Phòng KHTC  tiếp nhận hồ sơ và phân công công chức thụ lý, giải quyết  hồ sơ  trình lãnh đạo Phòng KHTC (0</w:t>
                              </w:r>
                              <w:r w:rsidRPr="0059023E">
                                <w:rPr>
                                  <w:sz w:val="16"/>
                                  <w:szCs w:val="16"/>
                                </w:rPr>
                                <w:t>5 ngày)</w:t>
                              </w:r>
                            </w:p>
                          </w:txbxContent>
                        </v:textbox>
                      </v:roundrect>
                    </w:pict>
                  </w:r>
                  <w:r w:rsidRPr="007E29D1">
                    <w:rPr>
                      <w:noProof/>
                      <w:sz w:val="26"/>
                      <w:szCs w:val="26"/>
                    </w:rPr>
                    <w:pict w14:anchorId="1D2912C3">
                      <v:roundrect id="_x0000_s1781" style="position:absolute;margin-left:8.2pt;margin-top:20.15pt;width:143.25pt;height:45.25pt;z-index:25223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_x0000_s1781">
                          <w:txbxContent>
                            <w:p w14:paraId="7A6C288A" w14:textId="77777777" w:rsidR="008E0AB6" w:rsidRPr="0059023E" w:rsidRDefault="008E0AB6" w:rsidP="00DF7A78">
                              <w:pPr>
                                <w:jc w:val="center"/>
                                <w:rPr>
                                  <w:sz w:val="16"/>
                                  <w:szCs w:val="16"/>
                                </w:rPr>
                              </w:pPr>
                              <w:r w:rsidRPr="0059023E">
                                <w:rPr>
                                  <w:sz w:val="16"/>
                                  <w:szCs w:val="16"/>
                                </w:rPr>
                                <w:t xml:space="preserve">Công chức Trung tâm hành chính công </w:t>
                              </w:r>
                              <w:r>
                                <w:rPr>
                                  <w:sz w:val="16"/>
                                  <w:szCs w:val="16"/>
                                </w:rPr>
                                <w:t xml:space="preserve">tiếp nhận hồ sơ </w:t>
                              </w:r>
                              <w:r w:rsidRPr="0059023E">
                                <w:rPr>
                                  <w:sz w:val="16"/>
                                  <w:szCs w:val="16"/>
                                </w:rPr>
                                <w:t>(0</w:t>
                              </w:r>
                              <w:r>
                                <w:rPr>
                                  <w:sz w:val="16"/>
                                  <w:szCs w:val="16"/>
                                </w:rPr>
                                <w:t xml:space="preserve">1 </w:t>
                              </w:r>
                              <w:r w:rsidRPr="0059023E">
                                <w:rPr>
                                  <w:sz w:val="16"/>
                                  <w:szCs w:val="16"/>
                                </w:rPr>
                                <w:t>ngày)</w:t>
                              </w:r>
                            </w:p>
                          </w:txbxContent>
                        </v:textbox>
                      </v:roundrect>
                    </w:pict>
                  </w:r>
                  <w:r w:rsidR="00DF7A78" w:rsidRPr="007E29D1">
                    <w:rPr>
                      <w:sz w:val="26"/>
                      <w:szCs w:val="26"/>
                      <w:lang w:val="nl-NL"/>
                    </w:rPr>
                    <w:t>* Bản đồ quy trình</w:t>
                  </w:r>
                </w:p>
                <w:p w14:paraId="5591182C" w14:textId="68767427" w:rsidR="00DF7A78" w:rsidRPr="007E29D1" w:rsidRDefault="008E0AB6" w:rsidP="00893C91">
                  <w:pPr>
                    <w:spacing w:before="100" w:beforeAutospacing="1" w:after="100" w:afterAutospacing="1"/>
                    <w:rPr>
                      <w:sz w:val="26"/>
                      <w:szCs w:val="26"/>
                      <w:lang w:val="nl-NL"/>
                    </w:rPr>
                  </w:pPr>
                  <w:r w:rsidRPr="007E29D1">
                    <w:rPr>
                      <w:noProof/>
                      <w:sz w:val="26"/>
                      <w:szCs w:val="26"/>
                    </w:rPr>
                    <w:pict w14:anchorId="3AE46EAB">
                      <v:shape id="_x0000_s1780" type="#_x0000_t13" style="position:absolute;margin-left:163.6pt;margin-top:5.1pt;width:21.75pt;height:15pt;flip:y;z-index:25223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p>
                <w:p w14:paraId="3A592E18" w14:textId="61DBD4CC" w:rsidR="00DF7A78" w:rsidRPr="007E29D1" w:rsidRDefault="008E0AB6" w:rsidP="00893C91">
                  <w:pPr>
                    <w:spacing w:before="100" w:beforeAutospacing="1" w:after="100" w:afterAutospacing="1"/>
                    <w:rPr>
                      <w:sz w:val="26"/>
                      <w:szCs w:val="26"/>
                      <w:lang w:val="nl-NL"/>
                    </w:rPr>
                  </w:pPr>
                  <w:r w:rsidRPr="007E29D1">
                    <w:rPr>
                      <w:noProof/>
                      <w:sz w:val="26"/>
                      <w:szCs w:val="26"/>
                    </w:rPr>
                    <w:pict w14:anchorId="2CEB81B5">
                      <v:shape id="_x0000_s1779" type="#_x0000_t67" style="position:absolute;margin-left:271.8pt;margin-top:5.9pt;width:13.6pt;height:17.25pt;z-index:25223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" adj="1308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691728D">
                      <v:roundrect id="_x0000_s1778" style="position:absolute;margin-left:198.85pt;margin-top:24pt;width:167.75pt;height:45.7pt;z-index:25223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778">
                          <w:txbxContent>
                            <w:p w14:paraId="48693E4C" w14:textId="77777777" w:rsidR="008E0AB6" w:rsidRPr="0059023E" w:rsidRDefault="008E0AB6" w:rsidP="00DF7A78">
                              <w:pPr>
                                <w:jc w:val="center"/>
                                <w:rPr>
                                  <w:sz w:val="16"/>
                                  <w:szCs w:val="16"/>
                                </w:rPr>
                              </w:pPr>
                              <w:r w:rsidRPr="0059023E">
                                <w:rPr>
                                  <w:sz w:val="16"/>
                                  <w:szCs w:val="16"/>
                                </w:rPr>
                                <w:t>Lãnh đạo Phòng</w:t>
                              </w:r>
                              <w:r>
                                <w:rPr>
                                  <w:sz w:val="16"/>
                                  <w:szCs w:val="16"/>
                                </w:rPr>
                                <w:t xml:space="preserve"> KHTC </w:t>
                              </w:r>
                              <w:r w:rsidRPr="0059023E">
                                <w:rPr>
                                  <w:sz w:val="16"/>
                                  <w:szCs w:val="16"/>
                                </w:rPr>
                                <w:br/>
                              </w:r>
                              <w:r>
                                <w:rPr>
                                  <w:sz w:val="16"/>
                                  <w:szCs w:val="16"/>
                                </w:rPr>
                                <w:t>xem xét, trình Lãnh đạo Sở (02 ngày</w:t>
                              </w:r>
                              <w:r w:rsidRPr="0059023E">
                                <w:rPr>
                                  <w:sz w:val="16"/>
                                  <w:szCs w:val="16"/>
                                </w:rPr>
                                <w:t>)</w:t>
                              </w:r>
                            </w:p>
                            <w:p w14:paraId="0887C2C7" w14:textId="77777777" w:rsidR="008E0AB6" w:rsidRPr="0059023E" w:rsidRDefault="008E0AB6" w:rsidP="00DF7A78">
                              <w:pPr>
                                <w:jc w:val="center"/>
                                <w:rPr>
                                  <w:sz w:val="16"/>
                                  <w:szCs w:val="16"/>
                                </w:rPr>
                              </w:pPr>
                            </w:p>
                          </w:txbxContent>
                        </v:textbox>
                      </v:roundrect>
                    </w:pict>
                  </w:r>
                  <w:r w:rsidRPr="007E29D1">
                    <w:rPr>
                      <w:noProof/>
                      <w:sz w:val="26"/>
                      <w:szCs w:val="26"/>
                    </w:rPr>
                    <w:pict w14:anchorId="7A1CC651">
                      <v:roundrect id="_x0000_s1777" style="position:absolute;margin-left:7.85pt;margin-top:21.1pt;width:145.65pt;height:48.85pt;z-index:25224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777">
                          <w:txbxContent>
                            <w:p w14:paraId="750C3026" w14:textId="77777777" w:rsidR="008E0AB6" w:rsidRPr="0059023E" w:rsidRDefault="008E0AB6" w:rsidP="00DF7A78">
                              <w:pPr>
                                <w:jc w:val="center"/>
                                <w:rPr>
                                  <w:sz w:val="16"/>
                                  <w:szCs w:val="16"/>
                                </w:rPr>
                              </w:pPr>
                              <w:r w:rsidRPr="0059023E">
                                <w:rPr>
                                  <w:sz w:val="16"/>
                                  <w:szCs w:val="16"/>
                                </w:rPr>
                                <w:t xml:space="preserve">Lãnh đạo Sở </w:t>
                              </w:r>
                              <w:r>
                                <w:rPr>
                                  <w:sz w:val="16"/>
                                  <w:szCs w:val="16"/>
                                </w:rPr>
                                <w:t xml:space="preserve">Giáo dục và Đào tạo phê duyệt Tờ trình trình UBND tỉnh </w:t>
                              </w:r>
                              <w:r w:rsidRPr="0059023E">
                                <w:rPr>
                                  <w:sz w:val="16"/>
                                  <w:szCs w:val="16"/>
                                </w:rPr>
                                <w:t>(</w:t>
                              </w:r>
                              <w:r>
                                <w:rPr>
                                  <w:sz w:val="16"/>
                                  <w:szCs w:val="16"/>
                                </w:rPr>
                                <w:t>01</w:t>
                              </w:r>
                              <w:r w:rsidRPr="0059023E">
                                <w:rPr>
                                  <w:sz w:val="16"/>
                                  <w:szCs w:val="16"/>
                                </w:rPr>
                                <w:t xml:space="preserve"> ngày)</w:t>
                              </w:r>
                            </w:p>
                            <w:p w14:paraId="6FA01305" w14:textId="77777777" w:rsidR="008E0AB6" w:rsidRPr="0059023E" w:rsidRDefault="008E0AB6" w:rsidP="00DF7A78">
                              <w:pPr>
                                <w:jc w:val="center"/>
                                <w:rPr>
                                  <w:sz w:val="16"/>
                                  <w:szCs w:val="16"/>
                                </w:rPr>
                              </w:pPr>
                            </w:p>
                          </w:txbxContent>
                        </v:textbox>
                      </v:roundrect>
                    </w:pict>
                  </w:r>
                </w:p>
                <w:p w14:paraId="0A4A2DF5" w14:textId="7820084C" w:rsidR="00DF7A78" w:rsidRPr="007E29D1" w:rsidRDefault="008E0AB6" w:rsidP="00893C91">
                  <w:pPr>
                    <w:spacing w:before="100" w:beforeAutospacing="1" w:after="100" w:afterAutospacing="1"/>
                    <w:rPr>
                      <w:sz w:val="26"/>
                      <w:szCs w:val="26"/>
                      <w:lang w:val="nl-NL"/>
                    </w:rPr>
                  </w:pPr>
                  <w:r w:rsidRPr="007E29D1">
                    <w:rPr>
                      <w:noProof/>
                      <w:sz w:val="26"/>
                      <w:szCs w:val="26"/>
                    </w:rPr>
                    <w:pict w14:anchorId="53658159">
                      <v:shape id="_x0000_s1776" type="#_x0000_t66" style="position:absolute;margin-left:163.2pt;margin-top:1.55pt;width:24.75pt;height:15pt;flip:y;z-index:25223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" adj="6545" fillcolor="#215a69 [1640]" stroked="f">
                        <v:fill color2="#3da5c1 [3016]" rotate="t" angle="180" colors="0 #2787a0;52429f #36b1d2;1 #34b3d6" focus="100%" type="gradient">
                          <o:fill v:ext="view" type="gradientUnscaled"/>
                        </v:fill>
                        <v:shadow on="t" color="black" opacity="22937f" origin=",.5" offset="0,.63889mm"/>
                      </v:shape>
                    </w:pict>
                  </w:r>
                </w:p>
                <w:p w14:paraId="5AD1BE4F" w14:textId="3907085B" w:rsidR="00DF7A78" w:rsidRPr="007E29D1" w:rsidRDefault="008E0AB6" w:rsidP="00893C91">
                  <w:pPr>
                    <w:spacing w:before="100" w:beforeAutospacing="1" w:after="100" w:afterAutospacing="1"/>
                    <w:rPr>
                      <w:sz w:val="26"/>
                      <w:szCs w:val="26"/>
                      <w:lang w:val="nl-NL"/>
                    </w:rPr>
                  </w:pPr>
                  <w:r w:rsidRPr="007E29D1">
                    <w:rPr>
                      <w:noProof/>
                      <w:sz w:val="26"/>
                      <w:szCs w:val="26"/>
                    </w:rPr>
                    <w:pict w14:anchorId="65423C0F">
                      <v:shape id="_x0000_s1775" type="#_x0000_t67" style="position:absolute;margin-left:72.8pt;margin-top:14.7pt;width:10.2pt;height:17.25pt;z-index:25224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" adj="15214" fillcolor="#215a69 [1640]" stroked="f">
                        <v:fill color2="#3da5c1 [3016]" rotate="t" angle="180" colors="0 #2787a0;52429f #36b1d2;1 #34b3d6" focus="100%" type="gradient">
                          <o:fill v:ext="view" type="gradientUnscaled"/>
                        </v:fill>
                        <v:shadow on="t" color="black" opacity="22937f" origin=",.5" offset="0,.63889mm"/>
                      </v:shape>
                    </w:pict>
                  </w:r>
                </w:p>
                <w:p w14:paraId="3B7EC048" w14:textId="3739719F" w:rsidR="00DF7A78" w:rsidRPr="007E29D1" w:rsidRDefault="008E0AB6" w:rsidP="00893C91">
                  <w:pPr>
                    <w:spacing w:before="100" w:beforeAutospacing="1" w:after="100" w:afterAutospacing="1"/>
                    <w:rPr>
                      <w:sz w:val="26"/>
                      <w:szCs w:val="26"/>
                      <w:lang w:val="nl-NL"/>
                    </w:rPr>
                  </w:pPr>
                  <w:r w:rsidRPr="007E29D1">
                    <w:rPr>
                      <w:noProof/>
                      <w:sz w:val="26"/>
                      <w:szCs w:val="26"/>
                    </w:rPr>
                    <w:pict w14:anchorId="5ABA46C2">
                      <v:roundrect id="_x0000_s1774" style="position:absolute;margin-left:202.6pt;margin-top:7.5pt;width:163.95pt;height:46.25pt;z-index:25223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" fillcolor="#cdddac [1622]" strokecolor="#94b64e [3046]">
                        <v:fill color2="#f0f4e6 [502]" rotate="t" angle="180" colors="0 #dafda7;22938f #e4fdc2;1 #f5ffe6" focus="100%" type="gradient"/>
                        <v:shadow on="t" color="black" opacity="24903f" origin=",.5" offset="0,.55556mm"/>
                        <v:path arrowok="t"/>
                        <v:textbox style="mso-next-textbox:#_x0000_s1774">
                          <w:txbxContent>
                            <w:p w14:paraId="7628E041" w14:textId="77777777" w:rsidR="008E0AB6" w:rsidRPr="0059023E" w:rsidRDefault="008E0AB6" w:rsidP="00DF7A78">
                              <w:pPr>
                                <w:jc w:val="center"/>
                                <w:rPr>
                                  <w:sz w:val="16"/>
                                  <w:szCs w:val="16"/>
                                </w:rPr>
                              </w:pPr>
                              <w:r w:rsidRPr="0059023E">
                                <w:rPr>
                                  <w:sz w:val="16"/>
                                  <w:szCs w:val="16"/>
                                </w:rPr>
                                <w:t>Công chức Trung tâm hành chính công</w:t>
                              </w:r>
                              <w:r>
                                <w:rPr>
                                  <w:sz w:val="16"/>
                                  <w:szCs w:val="16"/>
                                </w:rPr>
                                <w:t xml:space="preserve"> trả kết quả (01 ngày)</w:t>
                              </w:r>
                            </w:p>
                          </w:txbxContent>
                        </v:textbox>
                      </v:roundrect>
                    </w:pict>
                  </w:r>
                  <w:r w:rsidRPr="007E29D1">
                    <w:rPr>
                      <w:noProof/>
                      <w:sz w:val="26"/>
                      <w:szCs w:val="26"/>
                    </w:rPr>
                    <w:pict w14:anchorId="1028844D">
                      <v:shape id="_x0000_s1773" type="#_x0000_t13" style="position:absolute;margin-left:170.75pt;margin-top:28.35pt;width:21.75pt;height:15pt;flip:y;z-index:25224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7FBE6151">
                      <v:roundrect id="_x0000_s1772" style="position:absolute;margin-left:.6pt;margin-top:7.45pt;width:152.5pt;height:49.4pt;z-index:25224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" fillcolor="#215a69 [1640]" stroked="f">
                        <v:fill color2="#3da5c1 [3016]" rotate="t" angle="180" colors="0 #2787a0;52429f #36b1d2;1 #34b3d6" focus="100%" type="gradient">
                          <o:fill v:ext="view" type="gradientUnscaled"/>
                        </v:fill>
                        <v:shadow on="t" color="black" opacity="22937f" origin=",.5" offset="0,.63889mm"/>
                        <v:textbox style="mso-next-textbox:#_x0000_s1772">
                          <w:txbxContent>
                            <w:p w14:paraId="64EC3892" w14:textId="0C5DE003" w:rsidR="008E0AB6" w:rsidRPr="005150E8" w:rsidRDefault="008E0AB6" w:rsidP="00DF7A78">
                              <w:pPr>
                                <w:jc w:val="center"/>
                                <w:rPr>
                                  <w:sz w:val="15"/>
                                  <w:szCs w:val="15"/>
                                </w:rPr>
                              </w:pPr>
                              <w:r w:rsidRPr="005150E8">
                                <w:rPr>
                                  <w:sz w:val="15"/>
                                  <w:szCs w:val="15"/>
                                </w:rPr>
                                <w:t>V</w:t>
                              </w:r>
                              <w:r>
                                <w:rPr>
                                  <w:sz w:val="15"/>
                                  <w:szCs w:val="15"/>
                                </w:rPr>
                                <w:t xml:space="preserve">ăn phòng </w:t>
                              </w:r>
                              <w:r w:rsidRPr="005150E8">
                                <w:rPr>
                                  <w:sz w:val="15"/>
                                  <w:szCs w:val="15"/>
                                </w:rPr>
                                <w:t>UBND tỉnh  trình</w:t>
                              </w:r>
                              <w:r>
                                <w:rPr>
                                  <w:sz w:val="15"/>
                                  <w:szCs w:val="15"/>
                                </w:rPr>
                                <w:t xml:space="preserve"> Lãnh đạo</w:t>
                              </w:r>
                              <w:r w:rsidRPr="005150E8">
                                <w:rPr>
                                  <w:sz w:val="15"/>
                                  <w:szCs w:val="15"/>
                                </w:rPr>
                                <w:t xml:space="preserve"> UBND tỉnh phê duyệt (</w:t>
                              </w:r>
                              <w:r>
                                <w:rPr>
                                  <w:sz w:val="15"/>
                                  <w:szCs w:val="15"/>
                                </w:rPr>
                                <w:t>05</w:t>
                              </w:r>
                              <w:r w:rsidRPr="005150E8">
                                <w:rPr>
                                  <w:sz w:val="15"/>
                                  <w:szCs w:val="15"/>
                                </w:rPr>
                                <w:t xml:space="preserve"> ngày)</w:t>
                              </w:r>
                            </w:p>
                            <w:p w14:paraId="554314E6" w14:textId="77777777" w:rsidR="008E0AB6" w:rsidRPr="005150E8" w:rsidRDefault="008E0AB6" w:rsidP="00DF7A78">
                              <w:pPr>
                                <w:jc w:val="center"/>
                                <w:rPr>
                                  <w:sz w:val="15"/>
                                  <w:szCs w:val="15"/>
                                </w:rPr>
                              </w:pPr>
                            </w:p>
                          </w:txbxContent>
                        </v:textbox>
                      </v:roundrect>
                    </w:pict>
                  </w:r>
                </w:p>
                <w:p w14:paraId="08A34CFF" w14:textId="77777777" w:rsidR="00DF7A78" w:rsidRPr="007E29D1" w:rsidRDefault="00DF7A78" w:rsidP="00893C91">
                  <w:pPr>
                    <w:spacing w:before="100" w:beforeAutospacing="1" w:after="100" w:afterAutospacing="1"/>
                    <w:rPr>
                      <w:sz w:val="26"/>
                      <w:szCs w:val="26"/>
                      <w:lang w:val="nl-NL"/>
                    </w:rPr>
                  </w:pPr>
                </w:p>
              </w:tc>
            </w:tr>
          </w:tbl>
          <w:p w14:paraId="16C156A8" w14:textId="77777777" w:rsidR="00DF7A78" w:rsidRPr="007E29D1" w:rsidRDefault="00DF7A78" w:rsidP="00893C91">
            <w:pPr>
              <w:spacing w:before="120"/>
              <w:ind w:right="254" w:firstLine="259"/>
              <w:rPr>
                <w:sz w:val="26"/>
                <w:szCs w:val="26"/>
              </w:rPr>
            </w:pPr>
          </w:p>
        </w:tc>
      </w:tr>
      <w:tr w:rsidR="006A4142" w:rsidRPr="007E29D1" w14:paraId="3B85F863" w14:textId="77777777" w:rsidTr="00893C91">
        <w:trPr>
          <w:tblCellSpacing w:w="0" w:type="dxa"/>
        </w:trPr>
        <w:tc>
          <w:tcPr>
            <w:tcW w:w="1711" w:type="dxa"/>
            <w:vAlign w:val="center"/>
            <w:hideMark/>
          </w:tcPr>
          <w:p w14:paraId="5F780457" w14:textId="77777777" w:rsidR="00DF7A78" w:rsidRPr="007E29D1" w:rsidRDefault="00DF7A78" w:rsidP="00893C91">
            <w:pPr>
              <w:spacing w:before="120"/>
              <w:rPr>
                <w:sz w:val="26"/>
                <w:szCs w:val="26"/>
              </w:rPr>
            </w:pPr>
            <w:r w:rsidRPr="007E29D1">
              <w:rPr>
                <w:b/>
                <w:bCs/>
                <w:sz w:val="26"/>
                <w:szCs w:val="26"/>
              </w:rPr>
              <w:lastRenderedPageBreak/>
              <w:t>2. Cách thức thực hiện:</w:t>
            </w:r>
          </w:p>
        </w:tc>
        <w:tc>
          <w:tcPr>
            <w:tcW w:w="8187" w:type="dxa"/>
            <w:vAlign w:val="center"/>
            <w:hideMark/>
          </w:tcPr>
          <w:p w14:paraId="1A4B6396" w14:textId="77777777" w:rsidR="00DF7A78" w:rsidRPr="007E29D1" w:rsidRDefault="00DF7A78" w:rsidP="00893C91">
            <w:pPr>
              <w:ind w:left="84" w:right="83"/>
              <w:jc w:val="both"/>
              <w:rPr>
                <w:sz w:val="26"/>
                <w:szCs w:val="26"/>
              </w:rPr>
            </w:pPr>
            <w:r w:rsidRPr="007E29D1">
              <w:rPr>
                <w:sz w:val="26"/>
                <w:szCs w:val="26"/>
              </w:rPr>
              <w:t>- Nộp hồ sơ trực tiếp tại Trung tâm Phục vụ hành chính công tỉnh;</w:t>
            </w:r>
          </w:p>
          <w:p w14:paraId="59382D22" w14:textId="77777777" w:rsidR="00DF7A78" w:rsidRPr="007E29D1" w:rsidRDefault="00DF7A78" w:rsidP="00893C91">
            <w:pPr>
              <w:ind w:left="84" w:right="83"/>
              <w:jc w:val="both"/>
              <w:rPr>
                <w:sz w:val="26"/>
                <w:szCs w:val="26"/>
              </w:rPr>
            </w:pPr>
            <w:r w:rsidRPr="007E29D1">
              <w:rPr>
                <w:sz w:val="26"/>
                <w:szCs w:val="26"/>
              </w:rPr>
              <w:t>- Nộp qua dịch vụ bưu chính công ích;</w:t>
            </w:r>
          </w:p>
          <w:p w14:paraId="5B2861AB" w14:textId="77777777" w:rsidR="00DF7A78" w:rsidRPr="007E29D1" w:rsidRDefault="00DF7A78" w:rsidP="00893C91">
            <w:pPr>
              <w:ind w:left="84" w:right="83"/>
              <w:jc w:val="both"/>
              <w:rPr>
                <w:sz w:val="26"/>
                <w:szCs w:val="26"/>
              </w:rPr>
            </w:pPr>
            <w:r w:rsidRPr="007E29D1">
              <w:rPr>
                <w:sz w:val="26"/>
                <w:szCs w:val="26"/>
              </w:rPr>
              <w:t>- Nộp hồ sơ trực tuyến tại:</w:t>
            </w:r>
          </w:p>
          <w:p w14:paraId="3737C1AD" w14:textId="77777777" w:rsidR="00DF7A78" w:rsidRPr="007E29D1" w:rsidRDefault="00DF7A78" w:rsidP="00893C91">
            <w:pPr>
              <w:ind w:left="84" w:right="83"/>
              <w:jc w:val="both"/>
              <w:rPr>
                <w:sz w:val="26"/>
                <w:szCs w:val="26"/>
              </w:rPr>
            </w:pPr>
            <w:r w:rsidRPr="007E29D1">
              <w:rPr>
                <w:sz w:val="26"/>
                <w:szCs w:val="26"/>
              </w:rPr>
              <w:t>+ Cổng dịch vụ công Quốc gia, địa chỉ: https://dichvucong.gov.vn/</w:t>
            </w:r>
          </w:p>
          <w:p w14:paraId="710DDA8B" w14:textId="77777777" w:rsidR="00DF7A78" w:rsidRPr="007E29D1" w:rsidRDefault="00DF7A78" w:rsidP="00893C91">
            <w:pPr>
              <w:spacing w:before="120"/>
              <w:ind w:right="254" w:firstLine="259"/>
              <w:rPr>
                <w:sz w:val="26"/>
                <w:szCs w:val="26"/>
              </w:rPr>
            </w:pPr>
            <w:r w:rsidRPr="007E29D1">
              <w:rPr>
                <w:sz w:val="26"/>
                <w:szCs w:val="26"/>
              </w:rPr>
              <w:t>+ Cổng dịch vụ công tỉnh, địa chỉ: https://dichvucong.tayninh.gov.vn/</w:t>
            </w:r>
          </w:p>
        </w:tc>
      </w:tr>
      <w:tr w:rsidR="006A4142" w:rsidRPr="007E29D1" w14:paraId="6B7FBC9D" w14:textId="77777777" w:rsidTr="00893C91">
        <w:trPr>
          <w:tblCellSpacing w:w="0" w:type="dxa"/>
        </w:trPr>
        <w:tc>
          <w:tcPr>
            <w:tcW w:w="1711" w:type="dxa"/>
            <w:vAlign w:val="center"/>
            <w:hideMark/>
          </w:tcPr>
          <w:p w14:paraId="1D96CB67" w14:textId="77777777" w:rsidR="00DF7A78" w:rsidRPr="007E29D1" w:rsidRDefault="00DF7A78" w:rsidP="00893C91">
            <w:pPr>
              <w:spacing w:before="120"/>
              <w:rPr>
                <w:sz w:val="26"/>
                <w:szCs w:val="26"/>
              </w:rPr>
            </w:pPr>
            <w:r w:rsidRPr="007E29D1">
              <w:rPr>
                <w:b/>
                <w:bCs/>
                <w:sz w:val="26"/>
                <w:szCs w:val="26"/>
              </w:rPr>
              <w:t>3. Thành phần, số lượng hồ sơ:</w:t>
            </w:r>
          </w:p>
        </w:tc>
        <w:tc>
          <w:tcPr>
            <w:tcW w:w="8187" w:type="dxa"/>
            <w:vAlign w:val="center"/>
            <w:hideMark/>
          </w:tcPr>
          <w:p w14:paraId="3D05F54D" w14:textId="77777777" w:rsidR="00DF7A78" w:rsidRPr="007E29D1" w:rsidRDefault="00DF7A78" w:rsidP="00D70883">
            <w:pPr>
              <w:spacing w:before="120"/>
              <w:ind w:right="395"/>
              <w:jc w:val="both"/>
              <w:rPr>
                <w:i/>
                <w:iCs/>
                <w:sz w:val="26"/>
                <w:szCs w:val="26"/>
              </w:rPr>
            </w:pPr>
            <w:r w:rsidRPr="007E29D1">
              <w:rPr>
                <w:sz w:val="26"/>
                <w:szCs w:val="26"/>
              </w:rPr>
              <w:t>(</w:t>
            </w:r>
            <w:r w:rsidRPr="007E29D1">
              <w:rPr>
                <w:i/>
                <w:sz w:val="26"/>
                <w:szCs w:val="26"/>
              </w:rPr>
              <w:t>Áp dụng điều 53, Nghị định</w:t>
            </w:r>
            <w:r w:rsidRPr="007E29D1">
              <w:rPr>
                <w:bCs/>
                <w:i/>
                <w:sz w:val="26"/>
                <w:szCs w:val="26"/>
              </w:rPr>
              <w:t>s</w:t>
            </w:r>
            <w:r w:rsidRPr="007E29D1">
              <w:rPr>
                <w:i/>
                <w:sz w:val="26"/>
                <w:szCs w:val="26"/>
                <w:lang w:val="vi-VN"/>
              </w:rPr>
              <w:t xml:space="preserve">ố </w:t>
            </w:r>
            <w:r w:rsidRPr="007E29D1">
              <w:rPr>
                <w:i/>
                <w:sz w:val="26"/>
                <w:szCs w:val="26"/>
              </w:rPr>
              <w:t>73</w:t>
            </w:r>
            <w:r w:rsidRPr="007E29D1">
              <w:rPr>
                <w:i/>
                <w:sz w:val="26"/>
                <w:szCs w:val="26"/>
                <w:lang w:val="vi-VN"/>
              </w:rPr>
              <w:t>/201</w:t>
            </w:r>
            <w:r w:rsidRPr="007E29D1">
              <w:rPr>
                <w:i/>
                <w:sz w:val="26"/>
                <w:szCs w:val="26"/>
              </w:rPr>
              <w:t>2</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6</w:t>
            </w:r>
            <w:r w:rsidRPr="007E29D1">
              <w:rPr>
                <w:i/>
                <w:iCs/>
                <w:sz w:val="26"/>
                <w:szCs w:val="26"/>
                <w:lang w:val="vi-VN"/>
              </w:rPr>
              <w:t>/</w:t>
            </w:r>
            <w:r w:rsidRPr="007E29D1">
              <w:rPr>
                <w:i/>
                <w:iCs/>
                <w:sz w:val="26"/>
                <w:szCs w:val="26"/>
              </w:rPr>
              <w:t>9</w:t>
            </w:r>
            <w:r w:rsidRPr="007E29D1">
              <w:rPr>
                <w:i/>
                <w:iCs/>
                <w:sz w:val="26"/>
                <w:szCs w:val="26"/>
                <w:lang w:val="vi-VN"/>
              </w:rPr>
              <w:t>/201</w:t>
            </w:r>
            <w:r w:rsidRPr="007E29D1">
              <w:rPr>
                <w:i/>
                <w:iCs/>
                <w:sz w:val="26"/>
                <w:szCs w:val="26"/>
              </w:rPr>
              <w:t>2</w:t>
            </w:r>
            <w:r w:rsidRPr="007E29D1">
              <w:rPr>
                <w:i/>
                <w:sz w:val="26"/>
                <w:szCs w:val="26"/>
                <w:lang w:val="vi-VN"/>
              </w:rPr>
              <w:t xml:space="preserve"> của </w:t>
            </w:r>
            <w:r w:rsidRPr="007E29D1">
              <w:rPr>
                <w:i/>
                <w:sz w:val="26"/>
                <w:szCs w:val="26"/>
              </w:rPr>
              <w:t>Chính phủ Q</w:t>
            </w:r>
            <w:r w:rsidRPr="007E29D1">
              <w:rPr>
                <w:i/>
                <w:iCs/>
                <w:sz w:val="26"/>
                <w:szCs w:val="26"/>
                <w:lang w:val="vi-VN"/>
              </w:rPr>
              <w:t xml:space="preserve">uy định về </w:t>
            </w:r>
            <w:r w:rsidRPr="007E29D1">
              <w:rPr>
                <w:i/>
                <w:iCs/>
                <w:sz w:val="26"/>
                <w:szCs w:val="26"/>
              </w:rPr>
              <w:t>hợp tác</w:t>
            </w:r>
            <w:r w:rsidRPr="007E29D1">
              <w:rPr>
                <w:i/>
                <w:iCs/>
                <w:sz w:val="26"/>
                <w:szCs w:val="26"/>
                <w:lang w:val="vi-VN"/>
              </w:rPr>
              <w:t xml:space="preserve"> đầu tư </w:t>
            </w:r>
            <w:r w:rsidRPr="007E29D1">
              <w:rPr>
                <w:i/>
                <w:iCs/>
                <w:sz w:val="26"/>
                <w:szCs w:val="26"/>
              </w:rPr>
              <w:t xml:space="preserve">của nước ngoài </w:t>
            </w:r>
            <w:r w:rsidRPr="007E29D1">
              <w:rPr>
                <w:i/>
                <w:iCs/>
                <w:sz w:val="26"/>
                <w:szCs w:val="26"/>
                <w:lang w:val="vi-VN"/>
              </w:rPr>
              <w:t xml:space="preserve"> trong lĩnh vực giáo dục</w:t>
            </w:r>
            <w:r w:rsidRPr="007E29D1">
              <w:rPr>
                <w:i/>
                <w:iCs/>
                <w:sz w:val="26"/>
                <w:szCs w:val="26"/>
              </w:rPr>
              <w:t>)</w:t>
            </w:r>
          </w:p>
          <w:p w14:paraId="28A05E5F" w14:textId="77777777" w:rsidR="00DF7A78" w:rsidRPr="007E29D1" w:rsidRDefault="00DF7A78" w:rsidP="00D70883">
            <w:pPr>
              <w:spacing w:before="120"/>
              <w:jc w:val="both"/>
              <w:rPr>
                <w:sz w:val="26"/>
                <w:szCs w:val="26"/>
              </w:rPr>
            </w:pPr>
            <w:r w:rsidRPr="007E29D1">
              <w:rPr>
                <w:sz w:val="26"/>
                <w:szCs w:val="26"/>
                <w:lang w:val="fr-FR"/>
              </w:rPr>
              <w:t xml:space="preserve">3. </w:t>
            </w:r>
            <w:r w:rsidRPr="007E29D1">
              <w:rPr>
                <w:sz w:val="26"/>
                <w:szCs w:val="26"/>
                <w:lang w:val="vi-VN"/>
              </w:rPr>
              <w:t>Hồ sơ đề nghị giải thể cơ sở giáo dục có vốn đầu tư nước ngoài bao gồm:</w:t>
            </w:r>
          </w:p>
          <w:p w14:paraId="2B511C5C" w14:textId="77777777" w:rsidR="00DF7A78" w:rsidRPr="007E29D1" w:rsidRDefault="00DF7A78" w:rsidP="00D70883">
            <w:pPr>
              <w:spacing w:before="120"/>
              <w:jc w:val="both"/>
              <w:rPr>
                <w:sz w:val="26"/>
                <w:szCs w:val="26"/>
              </w:rPr>
            </w:pPr>
            <w:r w:rsidRPr="007E29D1">
              <w:rPr>
                <w:sz w:val="26"/>
                <w:szCs w:val="26"/>
                <w:lang w:val="fr-FR"/>
              </w:rPr>
              <w:t xml:space="preserve">a) </w:t>
            </w:r>
            <w:r w:rsidRPr="007E29D1">
              <w:rPr>
                <w:sz w:val="26"/>
                <w:szCs w:val="26"/>
                <w:lang w:val="vi-VN"/>
              </w:rPr>
              <w:t>Văn bản đề nghị giải thể cơ sở giáo dục;</w:t>
            </w:r>
          </w:p>
          <w:p w14:paraId="61B9B196" w14:textId="77777777" w:rsidR="00DF7A78" w:rsidRPr="007E29D1" w:rsidRDefault="00DF7A78" w:rsidP="00D70883">
            <w:pPr>
              <w:spacing w:before="120"/>
              <w:jc w:val="both"/>
              <w:rPr>
                <w:sz w:val="26"/>
                <w:szCs w:val="26"/>
              </w:rPr>
            </w:pPr>
            <w:r w:rsidRPr="007E29D1">
              <w:rPr>
                <w:sz w:val="26"/>
                <w:szCs w:val="26"/>
                <w:lang w:val="fr-FR"/>
              </w:rPr>
              <w:t xml:space="preserve">b) </w:t>
            </w:r>
            <w:r w:rsidRPr="007E29D1">
              <w:rPr>
                <w:sz w:val="26"/>
                <w:szCs w:val="26"/>
                <w:lang w:val="vi-VN"/>
              </w:rPr>
              <w:t>Quyết định giải thể cơ sở giáo dục bao gồm:</w:t>
            </w:r>
          </w:p>
          <w:p w14:paraId="2BDEC23A" w14:textId="77777777" w:rsidR="00DF7A78" w:rsidRPr="007E29D1" w:rsidRDefault="00DF7A78" w:rsidP="00D70883">
            <w:pPr>
              <w:spacing w:before="120"/>
              <w:jc w:val="both"/>
              <w:rPr>
                <w:sz w:val="26"/>
                <w:szCs w:val="26"/>
              </w:rPr>
            </w:pPr>
            <w:r w:rsidRPr="007E29D1">
              <w:rPr>
                <w:sz w:val="26"/>
                <w:szCs w:val="26"/>
                <w:lang w:val="vi-VN"/>
              </w:rPr>
              <w:t>Tên, địa chỉ trụ sở chính của cơ sở giáo dục;</w:t>
            </w:r>
          </w:p>
          <w:p w14:paraId="1BCDF2C7" w14:textId="77777777" w:rsidR="00DF7A78" w:rsidRPr="007E29D1" w:rsidRDefault="00DF7A78" w:rsidP="00D70883">
            <w:pPr>
              <w:spacing w:before="120"/>
              <w:jc w:val="both"/>
              <w:rPr>
                <w:sz w:val="26"/>
                <w:szCs w:val="26"/>
              </w:rPr>
            </w:pPr>
            <w:r w:rsidRPr="007E29D1">
              <w:rPr>
                <w:sz w:val="26"/>
                <w:szCs w:val="26"/>
                <w:lang w:val="vi-VN"/>
              </w:rPr>
              <w:t>Lý do giải th</w:t>
            </w:r>
            <w:r w:rsidRPr="007E29D1">
              <w:rPr>
                <w:sz w:val="26"/>
                <w:szCs w:val="26"/>
                <w:lang w:val="fr-FR"/>
              </w:rPr>
              <w:t>ể</w:t>
            </w:r>
            <w:r w:rsidRPr="007E29D1">
              <w:rPr>
                <w:sz w:val="26"/>
                <w:szCs w:val="26"/>
                <w:lang w:val="vi-VN"/>
              </w:rPr>
              <w:t>;</w:t>
            </w:r>
          </w:p>
          <w:p w14:paraId="46E78F9D" w14:textId="77777777" w:rsidR="00DF7A78" w:rsidRPr="007E29D1" w:rsidRDefault="00DF7A78" w:rsidP="00D70883">
            <w:pPr>
              <w:spacing w:before="120"/>
              <w:jc w:val="both"/>
              <w:rPr>
                <w:sz w:val="26"/>
                <w:szCs w:val="26"/>
              </w:rPr>
            </w:pPr>
            <w:r w:rsidRPr="007E29D1">
              <w:rPr>
                <w:sz w:val="26"/>
                <w:szCs w:val="26"/>
                <w:lang w:val="vi-VN"/>
              </w:rPr>
              <w:t>Thờ</w:t>
            </w:r>
            <w:r w:rsidRPr="007E29D1">
              <w:rPr>
                <w:sz w:val="26"/>
                <w:szCs w:val="26"/>
                <w:lang w:val="fr-FR"/>
              </w:rPr>
              <w:t xml:space="preserve">i </w:t>
            </w:r>
            <w:r w:rsidRPr="007E29D1">
              <w:rPr>
                <w:sz w:val="26"/>
                <w:szCs w:val="26"/>
                <w:lang w:val="vi-VN"/>
              </w:rPr>
              <w:t xml:space="preserve">hạn, thủ tục thanh </w:t>
            </w:r>
            <w:r w:rsidRPr="007E29D1">
              <w:rPr>
                <w:sz w:val="26"/>
                <w:szCs w:val="26"/>
                <w:lang w:val="fr-FR"/>
              </w:rPr>
              <w:t>l</w:t>
            </w:r>
            <w:r w:rsidRPr="007E29D1">
              <w:rPr>
                <w:sz w:val="26"/>
                <w:szCs w:val="26"/>
                <w:lang w:val="vi-VN"/>
              </w:rPr>
              <w:t xml:space="preserve">ý hợp đồng và thanh toán các khoản nợ của cơ sở </w:t>
            </w:r>
            <w:r w:rsidRPr="007E29D1">
              <w:rPr>
                <w:sz w:val="26"/>
                <w:szCs w:val="26"/>
                <w:lang w:val="fr-FR"/>
              </w:rPr>
              <w:t>g</w:t>
            </w:r>
            <w:r w:rsidRPr="007E29D1">
              <w:rPr>
                <w:sz w:val="26"/>
                <w:szCs w:val="26"/>
                <w:lang w:val="vi-VN"/>
              </w:rPr>
              <w:t xml:space="preserve">iáo </w:t>
            </w:r>
            <w:r w:rsidRPr="007E29D1">
              <w:rPr>
                <w:sz w:val="26"/>
                <w:szCs w:val="26"/>
                <w:lang w:val="fr-FR"/>
              </w:rPr>
              <w:t>d</w:t>
            </w:r>
            <w:r w:rsidRPr="007E29D1">
              <w:rPr>
                <w:sz w:val="26"/>
                <w:szCs w:val="26"/>
                <w:lang w:val="vi-VN"/>
              </w:rPr>
              <w:t>ục; ưu tiên cho v</w:t>
            </w:r>
            <w:r w:rsidRPr="007E29D1">
              <w:rPr>
                <w:sz w:val="26"/>
                <w:szCs w:val="26"/>
                <w:lang w:val="fr-FR"/>
              </w:rPr>
              <w:t>i</w:t>
            </w:r>
            <w:r w:rsidRPr="007E29D1">
              <w:rPr>
                <w:sz w:val="26"/>
                <w:szCs w:val="26"/>
                <w:lang w:val="vi-VN"/>
              </w:rPr>
              <w:t>ệc thanh toán các khoản nợ lương, trợ cấp thôi việc, bảo hi</w:t>
            </w:r>
            <w:r w:rsidRPr="007E29D1">
              <w:rPr>
                <w:sz w:val="26"/>
                <w:szCs w:val="26"/>
                <w:lang w:val="fr-FR"/>
              </w:rPr>
              <w:t>ể</w:t>
            </w:r>
            <w:r w:rsidRPr="007E29D1">
              <w:rPr>
                <w:sz w:val="26"/>
                <w:szCs w:val="26"/>
                <w:lang w:val="vi-VN"/>
              </w:rPr>
              <w:t>m xã hội theo quy định của pháp luật và các quyền lợi khác của người lao động theo thoả ước lao động tập thể và hợp đồng lao động đã ký kết, sau đó là đến nợ thuế và các khoản nợ khác. Sau khi đã thanh toán hết các khoản nợ và chi phí giải thể, phần còn lại thuộc về chủ sở hữu cơ sở giáo dục có vốn đầu tư nước ngoài;</w:t>
            </w:r>
          </w:p>
          <w:p w14:paraId="3C7D5346" w14:textId="77777777" w:rsidR="00DF7A78" w:rsidRPr="007E29D1" w:rsidRDefault="00DF7A78" w:rsidP="00D70883">
            <w:pPr>
              <w:spacing w:before="120"/>
              <w:jc w:val="both"/>
              <w:rPr>
                <w:sz w:val="26"/>
                <w:szCs w:val="26"/>
              </w:rPr>
            </w:pPr>
            <w:r w:rsidRPr="007E29D1">
              <w:rPr>
                <w:sz w:val="26"/>
                <w:szCs w:val="26"/>
                <w:lang w:val="vi-VN"/>
              </w:rPr>
              <w:t>Phương án xử lý các nghĩa vụ phát sinh từ hợp đồng lao động;</w:t>
            </w:r>
          </w:p>
          <w:p w14:paraId="2EF08B15" w14:textId="77777777" w:rsidR="00DF7A78" w:rsidRPr="007E29D1" w:rsidRDefault="00DF7A78" w:rsidP="00D70883">
            <w:pPr>
              <w:spacing w:before="120"/>
              <w:jc w:val="both"/>
              <w:rPr>
                <w:sz w:val="26"/>
                <w:szCs w:val="26"/>
              </w:rPr>
            </w:pPr>
            <w:r w:rsidRPr="007E29D1">
              <w:rPr>
                <w:sz w:val="26"/>
                <w:szCs w:val="26"/>
                <w:lang w:val="vi-VN"/>
              </w:rPr>
              <w:t>Các biện pháp bảo đảm quyền lợi của người học, cán bộ, giảng viên, giáo viên và những người lao động khác;</w:t>
            </w:r>
          </w:p>
          <w:p w14:paraId="5D14789F" w14:textId="77777777" w:rsidR="00DF7A78" w:rsidRPr="007E29D1" w:rsidRDefault="00DF7A78" w:rsidP="00D70883">
            <w:pPr>
              <w:spacing w:before="120"/>
              <w:jc w:val="both"/>
              <w:rPr>
                <w:sz w:val="26"/>
                <w:szCs w:val="26"/>
              </w:rPr>
            </w:pPr>
            <w:r w:rsidRPr="007E29D1">
              <w:rPr>
                <w:sz w:val="26"/>
                <w:szCs w:val="26"/>
                <w:lang w:val="vi-VN"/>
              </w:rPr>
              <w:t>Họ, tên, chữ ký của người đại diện theo pháp luật của cơ sở giáo dục.</w:t>
            </w:r>
          </w:p>
          <w:p w14:paraId="75645D5A" w14:textId="77777777" w:rsidR="00DF7A78" w:rsidRPr="007E29D1" w:rsidRDefault="00DF7A78" w:rsidP="00D70883">
            <w:pPr>
              <w:spacing w:before="120"/>
              <w:jc w:val="both"/>
              <w:rPr>
                <w:sz w:val="26"/>
                <w:szCs w:val="26"/>
              </w:rPr>
            </w:pPr>
            <w:r w:rsidRPr="007E29D1">
              <w:rPr>
                <w:sz w:val="26"/>
                <w:szCs w:val="26"/>
                <w:lang w:val="vi-VN"/>
              </w:rPr>
              <w:t>c) Cơ sở giáo dục buộc phải giải thể theo quy định tại Điểm b Khoản 1 Điều này cần bổ sung Quyết định chấm dứt hoạt động của cơ quan quản lý nhà nước về giáo dục, dạy nghề hoặc bản án, quyết định của Tòa án.</w:t>
            </w:r>
          </w:p>
          <w:p w14:paraId="265E2D9F" w14:textId="77777777" w:rsidR="00DF7A78" w:rsidRPr="007E29D1" w:rsidRDefault="00DF7A78" w:rsidP="00D70883">
            <w:pPr>
              <w:spacing w:before="120"/>
              <w:jc w:val="both"/>
              <w:rPr>
                <w:sz w:val="26"/>
                <w:szCs w:val="26"/>
              </w:rPr>
            </w:pPr>
            <w:r w:rsidRPr="007E29D1">
              <w:rPr>
                <w:sz w:val="26"/>
                <w:szCs w:val="26"/>
                <w:lang w:val="vi-VN"/>
              </w:rPr>
              <w:t>4. Trình tự, thủ tục cho phép giải thể cơ sở giáo dục có vốn đầu tư nước ngoài được quy định như sau:</w:t>
            </w:r>
          </w:p>
          <w:p w14:paraId="06090435" w14:textId="77777777" w:rsidR="00DF7A78" w:rsidRPr="007E29D1" w:rsidRDefault="00DF7A78" w:rsidP="00D70883">
            <w:pPr>
              <w:spacing w:before="120"/>
              <w:jc w:val="both"/>
              <w:rPr>
                <w:sz w:val="26"/>
                <w:szCs w:val="26"/>
              </w:rPr>
            </w:pPr>
            <w:r w:rsidRPr="007E29D1">
              <w:rPr>
                <w:sz w:val="26"/>
                <w:szCs w:val="26"/>
                <w:lang w:val="vi-VN"/>
              </w:rPr>
              <w:t>a) Hồ sơ đề nghị giải thể cơ sở giáo dục có vốn đầu tư nước ngoài được nộp cho cơ quan tiếp nhận hồ sơ đề nghị cho phép thành lập cơ sở giáo dục có vốn đầu tư nước ngoài quy định tại Khoản 1 Điều 38 của Nghị định này;</w:t>
            </w:r>
          </w:p>
          <w:p w14:paraId="22F317C2" w14:textId="77777777" w:rsidR="00DF7A78" w:rsidRPr="007E29D1" w:rsidRDefault="00DF7A78" w:rsidP="00D70883">
            <w:pPr>
              <w:spacing w:before="120"/>
              <w:jc w:val="both"/>
              <w:rPr>
                <w:sz w:val="26"/>
                <w:szCs w:val="26"/>
              </w:rPr>
            </w:pPr>
            <w:r w:rsidRPr="007E29D1">
              <w:rPr>
                <w:sz w:val="26"/>
                <w:szCs w:val="26"/>
                <w:lang w:val="vi-VN"/>
              </w:rPr>
              <w:t>b) Trong thời hạn 10 ngày làm việc, cơ quan tiếp nhận hồ sơ phối hợp với các cơ quan, đơn vị có liên quan thẩm tra hồ sơ, lập báo cáo thẩm tra trình các cấp có thẩm quyền quy định tại Điều 39 của Nghị định này xem xét, quyết định. Cơ sở giáo dục chỉ được giải thể khi đảm bảo thanh toán hết các khoản nợ và nghĩa vụ tài sản khác;</w:t>
            </w:r>
          </w:p>
          <w:p w14:paraId="62E33149" w14:textId="77777777" w:rsidR="00DF7A78" w:rsidRPr="007E29D1" w:rsidRDefault="00DF7A78" w:rsidP="00D70883">
            <w:pPr>
              <w:spacing w:before="120"/>
              <w:jc w:val="both"/>
              <w:rPr>
                <w:sz w:val="26"/>
                <w:szCs w:val="26"/>
              </w:rPr>
            </w:pPr>
            <w:r w:rsidRPr="007E29D1">
              <w:rPr>
                <w:sz w:val="26"/>
                <w:szCs w:val="26"/>
                <w:lang w:val="vi-VN"/>
              </w:rPr>
              <w:t>c) Trong thời hạn 05 ngày làm việc, cấp có thẩm quyền xem xét, quyết định việc đồng ý về nguyên tắc cho giải thể cơ sở giáo dục.</w:t>
            </w:r>
          </w:p>
          <w:p w14:paraId="40E6A61F" w14:textId="77777777" w:rsidR="00DF7A78" w:rsidRPr="007E29D1" w:rsidRDefault="00DF7A78" w:rsidP="00D70883">
            <w:pPr>
              <w:spacing w:before="120"/>
              <w:ind w:right="395"/>
              <w:jc w:val="both"/>
              <w:rPr>
                <w:sz w:val="26"/>
                <w:szCs w:val="26"/>
                <w:lang w:val="nl-NL"/>
              </w:rPr>
            </w:pPr>
            <w:r w:rsidRPr="007E29D1">
              <w:rPr>
                <w:sz w:val="26"/>
                <w:szCs w:val="26"/>
                <w:lang w:val="nl-NL"/>
              </w:rPr>
              <w:t>-  Số lượng hồ sơ: 01 (bộ).</w:t>
            </w:r>
          </w:p>
        </w:tc>
      </w:tr>
      <w:tr w:rsidR="006A4142" w:rsidRPr="007E29D1" w14:paraId="36C7603E" w14:textId="77777777" w:rsidTr="00893C91">
        <w:trPr>
          <w:tblCellSpacing w:w="0" w:type="dxa"/>
        </w:trPr>
        <w:tc>
          <w:tcPr>
            <w:tcW w:w="1711" w:type="dxa"/>
            <w:vAlign w:val="center"/>
            <w:hideMark/>
          </w:tcPr>
          <w:p w14:paraId="1E73CC92" w14:textId="77777777" w:rsidR="00DF7A78" w:rsidRPr="007E29D1" w:rsidRDefault="00DF7A78" w:rsidP="00893C91">
            <w:pPr>
              <w:spacing w:before="120"/>
              <w:rPr>
                <w:sz w:val="26"/>
                <w:szCs w:val="26"/>
              </w:rPr>
            </w:pPr>
            <w:r w:rsidRPr="007E29D1">
              <w:rPr>
                <w:b/>
                <w:bCs/>
                <w:sz w:val="26"/>
                <w:szCs w:val="26"/>
              </w:rPr>
              <w:t>4. Thời hạn giải quyết:</w:t>
            </w:r>
          </w:p>
        </w:tc>
        <w:tc>
          <w:tcPr>
            <w:tcW w:w="8187" w:type="dxa"/>
            <w:vAlign w:val="center"/>
            <w:hideMark/>
          </w:tcPr>
          <w:p w14:paraId="5B7BC87E" w14:textId="77777777" w:rsidR="00DF7A78" w:rsidRPr="007E29D1" w:rsidRDefault="00DF7A78" w:rsidP="00D70883">
            <w:pPr>
              <w:spacing w:before="120"/>
              <w:jc w:val="both"/>
              <w:rPr>
                <w:sz w:val="26"/>
                <w:szCs w:val="26"/>
                <w:lang w:val="es-ES"/>
              </w:rPr>
            </w:pPr>
            <w:r w:rsidRPr="007E29D1">
              <w:rPr>
                <w:sz w:val="26"/>
                <w:szCs w:val="26"/>
              </w:rPr>
              <w:t>15 ngày làm việc kể từ ngày nhận đủ hồ sơ hợp lệ.</w:t>
            </w:r>
          </w:p>
        </w:tc>
      </w:tr>
      <w:tr w:rsidR="006A4142" w:rsidRPr="007E29D1" w14:paraId="0FE1BC8C" w14:textId="77777777" w:rsidTr="00893C91">
        <w:trPr>
          <w:tblCellSpacing w:w="0" w:type="dxa"/>
        </w:trPr>
        <w:tc>
          <w:tcPr>
            <w:tcW w:w="1711" w:type="dxa"/>
            <w:vAlign w:val="center"/>
            <w:hideMark/>
          </w:tcPr>
          <w:p w14:paraId="19C3F588" w14:textId="77777777" w:rsidR="00DF7A78" w:rsidRPr="007E29D1" w:rsidRDefault="00DF7A78" w:rsidP="00893C91">
            <w:pPr>
              <w:spacing w:before="120"/>
              <w:rPr>
                <w:sz w:val="26"/>
                <w:szCs w:val="26"/>
                <w:lang w:val="es-ES"/>
              </w:rPr>
            </w:pPr>
            <w:r w:rsidRPr="007E29D1">
              <w:rPr>
                <w:b/>
                <w:bCs/>
                <w:sz w:val="26"/>
                <w:szCs w:val="26"/>
                <w:lang w:val="es-ES"/>
              </w:rPr>
              <w:lastRenderedPageBreak/>
              <w:t>5. Đối tượng thực hiện thủ tục hành chính:</w:t>
            </w:r>
          </w:p>
        </w:tc>
        <w:tc>
          <w:tcPr>
            <w:tcW w:w="8187" w:type="dxa"/>
            <w:vAlign w:val="center"/>
            <w:hideMark/>
          </w:tcPr>
          <w:p w14:paraId="0DAF0F11" w14:textId="77777777" w:rsidR="00DF7A78" w:rsidRPr="007E29D1" w:rsidRDefault="00DF7A78" w:rsidP="00D70883">
            <w:pPr>
              <w:spacing w:before="120"/>
              <w:jc w:val="both"/>
              <w:rPr>
                <w:sz w:val="26"/>
                <w:szCs w:val="26"/>
                <w:lang w:val="es-ES"/>
              </w:rPr>
            </w:pPr>
            <w:r w:rsidRPr="007E29D1">
              <w:rPr>
                <w:sz w:val="26"/>
                <w:szCs w:val="26"/>
                <w:lang w:val="nl-NL"/>
              </w:rPr>
              <w:t xml:space="preserve">Tổ chức </w:t>
            </w:r>
          </w:p>
        </w:tc>
      </w:tr>
      <w:tr w:rsidR="006A4142" w:rsidRPr="007E29D1" w14:paraId="21C766BF" w14:textId="77777777" w:rsidTr="00893C91">
        <w:trPr>
          <w:tblCellSpacing w:w="0" w:type="dxa"/>
        </w:trPr>
        <w:tc>
          <w:tcPr>
            <w:tcW w:w="1711" w:type="dxa"/>
            <w:vAlign w:val="center"/>
            <w:hideMark/>
          </w:tcPr>
          <w:p w14:paraId="620AF144" w14:textId="77777777" w:rsidR="00DF7A78" w:rsidRPr="007E29D1" w:rsidRDefault="00DF7A78" w:rsidP="00893C91">
            <w:pPr>
              <w:spacing w:before="120"/>
              <w:rPr>
                <w:sz w:val="26"/>
                <w:szCs w:val="26"/>
                <w:lang w:val="es-ES"/>
              </w:rPr>
            </w:pPr>
            <w:r w:rsidRPr="007E29D1">
              <w:rPr>
                <w:b/>
                <w:bCs/>
                <w:sz w:val="26"/>
                <w:szCs w:val="26"/>
                <w:lang w:val="es-ES"/>
              </w:rPr>
              <w:t>6. Cơ quan thực hiện thủ tục hành chính:</w:t>
            </w:r>
          </w:p>
        </w:tc>
        <w:tc>
          <w:tcPr>
            <w:tcW w:w="8187" w:type="dxa"/>
            <w:vAlign w:val="center"/>
            <w:hideMark/>
          </w:tcPr>
          <w:p w14:paraId="58D6B690" w14:textId="77777777" w:rsidR="00DF7A78" w:rsidRPr="007E29D1" w:rsidRDefault="00DF7A78" w:rsidP="00D70883">
            <w:pPr>
              <w:jc w:val="both"/>
              <w:rPr>
                <w:sz w:val="26"/>
                <w:szCs w:val="26"/>
                <w:lang w:val="es-ES"/>
              </w:rPr>
            </w:pPr>
            <w:r w:rsidRPr="007E29D1">
              <w:rPr>
                <w:sz w:val="26"/>
                <w:szCs w:val="26"/>
                <w:lang w:val="es-ES"/>
              </w:rPr>
              <w:t>Cơ quan thực hiện thủ tục hành chính:  Sở GDĐT</w:t>
            </w:r>
          </w:p>
          <w:p w14:paraId="40268BA1" w14:textId="77777777" w:rsidR="00DF7A78" w:rsidRPr="007E29D1" w:rsidRDefault="00DF7A78" w:rsidP="00D70883">
            <w:pPr>
              <w:spacing w:before="120"/>
              <w:jc w:val="both"/>
              <w:rPr>
                <w:sz w:val="26"/>
                <w:szCs w:val="26"/>
                <w:lang w:val="es-ES"/>
              </w:rPr>
            </w:pPr>
            <w:r w:rsidRPr="007E29D1">
              <w:rPr>
                <w:sz w:val="26"/>
                <w:szCs w:val="26"/>
                <w:lang w:val="es-ES"/>
              </w:rPr>
              <w:t>Cơ quan có thẩm quyền quyết định: UBND tỉnh.</w:t>
            </w:r>
          </w:p>
        </w:tc>
      </w:tr>
      <w:tr w:rsidR="006A4142" w:rsidRPr="007E29D1" w14:paraId="142A8808" w14:textId="77777777" w:rsidTr="00893C91">
        <w:trPr>
          <w:tblCellSpacing w:w="0" w:type="dxa"/>
        </w:trPr>
        <w:tc>
          <w:tcPr>
            <w:tcW w:w="1711" w:type="dxa"/>
            <w:vAlign w:val="center"/>
            <w:hideMark/>
          </w:tcPr>
          <w:p w14:paraId="79BD7D42" w14:textId="77777777" w:rsidR="00DF7A78" w:rsidRPr="007E29D1" w:rsidRDefault="00DF7A78" w:rsidP="00893C91">
            <w:pPr>
              <w:spacing w:before="120"/>
              <w:rPr>
                <w:sz w:val="26"/>
                <w:szCs w:val="26"/>
                <w:lang w:val="es-ES"/>
              </w:rPr>
            </w:pPr>
            <w:r w:rsidRPr="007E29D1">
              <w:rPr>
                <w:b/>
                <w:bCs/>
                <w:sz w:val="26"/>
                <w:szCs w:val="26"/>
                <w:lang w:val="es-ES"/>
              </w:rPr>
              <w:t>7. Kết quả thực hiện thủ tục hành chính:</w:t>
            </w:r>
          </w:p>
        </w:tc>
        <w:tc>
          <w:tcPr>
            <w:tcW w:w="8187" w:type="dxa"/>
            <w:vAlign w:val="center"/>
            <w:hideMark/>
          </w:tcPr>
          <w:p w14:paraId="757B3EF1" w14:textId="77777777" w:rsidR="00DF7A78" w:rsidRPr="007E29D1" w:rsidRDefault="00DF7A78" w:rsidP="00893C91">
            <w:pPr>
              <w:spacing w:before="120"/>
              <w:rPr>
                <w:sz w:val="26"/>
                <w:szCs w:val="26"/>
                <w:lang w:val="nl-NL"/>
              </w:rPr>
            </w:pPr>
            <w:r w:rsidRPr="007E29D1">
              <w:rPr>
                <w:sz w:val="26"/>
                <w:szCs w:val="26"/>
                <w:lang w:val="nl-NL"/>
              </w:rPr>
              <w:t xml:space="preserve">Quyết định hành chính của </w:t>
            </w:r>
            <w:r w:rsidRPr="007E29D1">
              <w:rPr>
                <w:sz w:val="26"/>
                <w:szCs w:val="26"/>
                <w:lang w:val="es-ES"/>
              </w:rPr>
              <w:t xml:space="preserve"> UBND tỉnh</w:t>
            </w:r>
            <w:r w:rsidRPr="007E29D1">
              <w:rPr>
                <w:sz w:val="26"/>
                <w:szCs w:val="26"/>
                <w:lang w:val="nl-NL"/>
              </w:rPr>
              <w:t xml:space="preserve"> .</w:t>
            </w:r>
          </w:p>
        </w:tc>
      </w:tr>
      <w:tr w:rsidR="006A4142" w:rsidRPr="007E29D1" w14:paraId="38FEB53D" w14:textId="77777777" w:rsidTr="00893C91">
        <w:trPr>
          <w:tblCellSpacing w:w="0" w:type="dxa"/>
        </w:trPr>
        <w:tc>
          <w:tcPr>
            <w:tcW w:w="1711" w:type="dxa"/>
            <w:vAlign w:val="center"/>
            <w:hideMark/>
          </w:tcPr>
          <w:p w14:paraId="3EB164B6" w14:textId="77777777" w:rsidR="00DF7A78" w:rsidRPr="007E29D1" w:rsidRDefault="00DF7A78" w:rsidP="00893C91">
            <w:pPr>
              <w:spacing w:before="120"/>
              <w:rPr>
                <w:sz w:val="26"/>
                <w:szCs w:val="26"/>
              </w:rPr>
            </w:pPr>
            <w:r w:rsidRPr="007E29D1">
              <w:rPr>
                <w:b/>
                <w:bCs/>
                <w:sz w:val="26"/>
                <w:szCs w:val="26"/>
              </w:rPr>
              <w:t>8. Phí, Lệ phí :</w:t>
            </w:r>
          </w:p>
        </w:tc>
        <w:tc>
          <w:tcPr>
            <w:tcW w:w="8187" w:type="dxa"/>
            <w:vAlign w:val="center"/>
            <w:hideMark/>
          </w:tcPr>
          <w:p w14:paraId="367170BC" w14:textId="77777777" w:rsidR="00DF7A78" w:rsidRPr="007E29D1" w:rsidRDefault="00DF7A78" w:rsidP="00893C91">
            <w:pPr>
              <w:spacing w:before="120"/>
              <w:rPr>
                <w:sz w:val="26"/>
                <w:szCs w:val="26"/>
              </w:rPr>
            </w:pPr>
            <w:r w:rsidRPr="007E29D1">
              <w:rPr>
                <w:sz w:val="26"/>
                <w:szCs w:val="26"/>
              </w:rPr>
              <w:t>Không có.</w:t>
            </w:r>
          </w:p>
        </w:tc>
      </w:tr>
      <w:tr w:rsidR="006A4142" w:rsidRPr="007E29D1" w14:paraId="0CB75FDB" w14:textId="77777777" w:rsidTr="00893C91">
        <w:trPr>
          <w:tblCellSpacing w:w="0" w:type="dxa"/>
        </w:trPr>
        <w:tc>
          <w:tcPr>
            <w:tcW w:w="1711" w:type="dxa"/>
            <w:vAlign w:val="center"/>
            <w:hideMark/>
          </w:tcPr>
          <w:p w14:paraId="1E7BAFF1" w14:textId="77777777" w:rsidR="00DF7A78" w:rsidRPr="007E29D1" w:rsidRDefault="00DF7A78" w:rsidP="00893C91">
            <w:pPr>
              <w:spacing w:before="120"/>
              <w:rPr>
                <w:sz w:val="26"/>
                <w:szCs w:val="26"/>
              </w:rPr>
            </w:pPr>
            <w:r w:rsidRPr="007E29D1">
              <w:rPr>
                <w:b/>
                <w:bCs/>
                <w:sz w:val="26"/>
                <w:szCs w:val="26"/>
              </w:rPr>
              <w:t>9. Tên mẫu đơn, mẫu tờ khai:</w:t>
            </w:r>
          </w:p>
        </w:tc>
        <w:tc>
          <w:tcPr>
            <w:tcW w:w="8187" w:type="dxa"/>
            <w:vAlign w:val="center"/>
            <w:hideMark/>
          </w:tcPr>
          <w:p w14:paraId="0A196EAC" w14:textId="77777777" w:rsidR="00DF7A78" w:rsidRPr="007E29D1" w:rsidRDefault="00DF7A78" w:rsidP="00893C91">
            <w:pPr>
              <w:spacing w:before="120"/>
              <w:rPr>
                <w:sz w:val="26"/>
                <w:szCs w:val="26"/>
                <w:lang w:val="nl-NL"/>
              </w:rPr>
            </w:pPr>
            <w:r w:rsidRPr="007E29D1">
              <w:rPr>
                <w:sz w:val="26"/>
                <w:szCs w:val="26"/>
              </w:rPr>
              <w:t>Không có.</w:t>
            </w:r>
          </w:p>
        </w:tc>
      </w:tr>
      <w:tr w:rsidR="006A4142" w:rsidRPr="007E29D1" w14:paraId="6060C3F2" w14:textId="77777777" w:rsidTr="00893C91">
        <w:trPr>
          <w:tblCellSpacing w:w="0" w:type="dxa"/>
        </w:trPr>
        <w:tc>
          <w:tcPr>
            <w:tcW w:w="1711" w:type="dxa"/>
            <w:vAlign w:val="center"/>
            <w:hideMark/>
          </w:tcPr>
          <w:p w14:paraId="71E4FDD7" w14:textId="77777777" w:rsidR="00DF7A78" w:rsidRPr="007E29D1" w:rsidRDefault="00DF7A78" w:rsidP="00893C91">
            <w:pPr>
              <w:spacing w:before="120"/>
              <w:rPr>
                <w:sz w:val="26"/>
                <w:szCs w:val="26"/>
                <w:lang w:val="nl-NL"/>
              </w:rPr>
            </w:pPr>
            <w:r w:rsidRPr="007E29D1">
              <w:rPr>
                <w:b/>
                <w:bCs/>
                <w:sz w:val="26"/>
                <w:szCs w:val="26"/>
                <w:lang w:val="es-ES"/>
              </w:rPr>
              <w:t>10. Yêu cầu, điều kiện thực hiện thủ tục hành chính:</w:t>
            </w:r>
          </w:p>
        </w:tc>
        <w:tc>
          <w:tcPr>
            <w:tcW w:w="8187" w:type="dxa"/>
            <w:vAlign w:val="center"/>
            <w:hideMark/>
          </w:tcPr>
          <w:p w14:paraId="78EB2487" w14:textId="77777777" w:rsidR="00DF7A78" w:rsidRPr="007E29D1" w:rsidRDefault="00DF7A78" w:rsidP="00893C91">
            <w:pPr>
              <w:spacing w:before="120"/>
              <w:ind w:right="395" w:firstLine="401"/>
              <w:rPr>
                <w:i/>
                <w:iCs/>
                <w:sz w:val="26"/>
                <w:szCs w:val="26"/>
              </w:rPr>
            </w:pPr>
            <w:r w:rsidRPr="007E29D1">
              <w:rPr>
                <w:sz w:val="26"/>
                <w:szCs w:val="26"/>
              </w:rPr>
              <w:t>(</w:t>
            </w:r>
            <w:r w:rsidRPr="007E29D1">
              <w:rPr>
                <w:i/>
                <w:sz w:val="26"/>
                <w:szCs w:val="26"/>
              </w:rPr>
              <w:t>Áp dụng điều 53 , Nghị định</w:t>
            </w:r>
            <w:r w:rsidRPr="007E29D1">
              <w:rPr>
                <w:bCs/>
                <w:i/>
                <w:sz w:val="26"/>
                <w:szCs w:val="26"/>
              </w:rPr>
              <w:t>s</w:t>
            </w:r>
            <w:r w:rsidRPr="007E29D1">
              <w:rPr>
                <w:i/>
                <w:sz w:val="26"/>
                <w:szCs w:val="26"/>
                <w:lang w:val="vi-VN"/>
              </w:rPr>
              <w:t xml:space="preserve">ố </w:t>
            </w:r>
            <w:r w:rsidRPr="007E29D1">
              <w:rPr>
                <w:i/>
                <w:sz w:val="26"/>
                <w:szCs w:val="26"/>
              </w:rPr>
              <w:t>73</w:t>
            </w:r>
            <w:r w:rsidRPr="007E29D1">
              <w:rPr>
                <w:i/>
                <w:sz w:val="26"/>
                <w:szCs w:val="26"/>
                <w:lang w:val="vi-VN"/>
              </w:rPr>
              <w:t>/201</w:t>
            </w:r>
            <w:r w:rsidRPr="007E29D1">
              <w:rPr>
                <w:i/>
                <w:sz w:val="26"/>
                <w:szCs w:val="26"/>
              </w:rPr>
              <w:t>2</w:t>
            </w:r>
            <w:r w:rsidRPr="007E29D1">
              <w:rPr>
                <w:i/>
                <w:sz w:val="26"/>
                <w:szCs w:val="26"/>
                <w:lang w:val="vi-VN"/>
              </w:rPr>
              <w:t>/</w:t>
            </w:r>
            <w:r w:rsidRPr="007E29D1">
              <w:rPr>
                <w:i/>
                <w:sz w:val="26"/>
                <w:szCs w:val="26"/>
              </w:rPr>
              <w:t>NĐ</w:t>
            </w:r>
            <w:r w:rsidRPr="007E29D1">
              <w:rPr>
                <w:i/>
                <w:sz w:val="26"/>
                <w:szCs w:val="26"/>
                <w:lang w:val="vi-VN"/>
              </w:rPr>
              <w:t>-</w:t>
            </w:r>
            <w:r w:rsidRPr="007E29D1">
              <w:rPr>
                <w:i/>
                <w:sz w:val="26"/>
                <w:szCs w:val="26"/>
              </w:rPr>
              <w:t>CP</w:t>
            </w:r>
            <w:r w:rsidRPr="007E29D1">
              <w:rPr>
                <w:i/>
                <w:iCs/>
                <w:sz w:val="26"/>
                <w:szCs w:val="26"/>
                <w:lang w:val="vi-VN"/>
              </w:rPr>
              <w:t>ngày 2</w:t>
            </w:r>
            <w:r w:rsidRPr="007E29D1">
              <w:rPr>
                <w:i/>
                <w:iCs/>
                <w:sz w:val="26"/>
                <w:szCs w:val="26"/>
              </w:rPr>
              <w:t>6</w:t>
            </w:r>
            <w:r w:rsidRPr="007E29D1">
              <w:rPr>
                <w:i/>
                <w:iCs/>
                <w:sz w:val="26"/>
                <w:szCs w:val="26"/>
                <w:lang w:val="vi-VN"/>
              </w:rPr>
              <w:t>/</w:t>
            </w:r>
            <w:r w:rsidRPr="007E29D1">
              <w:rPr>
                <w:i/>
                <w:iCs/>
                <w:sz w:val="26"/>
                <w:szCs w:val="26"/>
              </w:rPr>
              <w:t>9</w:t>
            </w:r>
            <w:r w:rsidRPr="007E29D1">
              <w:rPr>
                <w:i/>
                <w:iCs/>
                <w:sz w:val="26"/>
                <w:szCs w:val="26"/>
                <w:lang w:val="vi-VN"/>
              </w:rPr>
              <w:t>/201</w:t>
            </w:r>
            <w:r w:rsidRPr="007E29D1">
              <w:rPr>
                <w:i/>
                <w:iCs/>
                <w:sz w:val="26"/>
                <w:szCs w:val="26"/>
              </w:rPr>
              <w:t>2</w:t>
            </w:r>
            <w:r w:rsidRPr="007E29D1">
              <w:rPr>
                <w:i/>
                <w:sz w:val="26"/>
                <w:szCs w:val="26"/>
                <w:lang w:val="vi-VN"/>
              </w:rPr>
              <w:t xml:space="preserve"> của </w:t>
            </w:r>
            <w:r w:rsidRPr="007E29D1">
              <w:rPr>
                <w:i/>
                <w:sz w:val="26"/>
                <w:szCs w:val="26"/>
              </w:rPr>
              <w:t>Chính phủ Q</w:t>
            </w:r>
            <w:r w:rsidRPr="007E29D1">
              <w:rPr>
                <w:i/>
                <w:iCs/>
                <w:sz w:val="26"/>
                <w:szCs w:val="26"/>
                <w:lang w:val="vi-VN"/>
              </w:rPr>
              <w:t xml:space="preserve">uy định về </w:t>
            </w:r>
            <w:r w:rsidRPr="007E29D1">
              <w:rPr>
                <w:i/>
                <w:iCs/>
                <w:sz w:val="26"/>
                <w:szCs w:val="26"/>
              </w:rPr>
              <w:t>hợp tác</w:t>
            </w:r>
            <w:r w:rsidRPr="007E29D1">
              <w:rPr>
                <w:i/>
                <w:iCs/>
                <w:sz w:val="26"/>
                <w:szCs w:val="26"/>
                <w:lang w:val="vi-VN"/>
              </w:rPr>
              <w:t xml:space="preserve"> đầu tư </w:t>
            </w:r>
            <w:r w:rsidRPr="007E29D1">
              <w:rPr>
                <w:i/>
                <w:iCs/>
                <w:sz w:val="26"/>
                <w:szCs w:val="26"/>
              </w:rPr>
              <w:t xml:space="preserve">của nước ngoài </w:t>
            </w:r>
            <w:r w:rsidRPr="007E29D1">
              <w:rPr>
                <w:i/>
                <w:iCs/>
                <w:sz w:val="26"/>
                <w:szCs w:val="26"/>
                <w:lang w:val="vi-VN"/>
              </w:rPr>
              <w:t xml:space="preserve"> trong lĩnh vực giáo dục</w:t>
            </w:r>
            <w:r w:rsidRPr="007E29D1">
              <w:rPr>
                <w:i/>
                <w:iCs/>
                <w:sz w:val="26"/>
                <w:szCs w:val="26"/>
              </w:rPr>
              <w:t>)</w:t>
            </w:r>
          </w:p>
          <w:p w14:paraId="6FE53FF5" w14:textId="77777777" w:rsidR="00DF7A78" w:rsidRPr="007E29D1" w:rsidRDefault="00DF7A78" w:rsidP="00893C91">
            <w:pPr>
              <w:spacing w:before="120"/>
              <w:rPr>
                <w:sz w:val="26"/>
                <w:szCs w:val="26"/>
              </w:rPr>
            </w:pPr>
            <w:r w:rsidRPr="007E29D1">
              <w:rPr>
                <w:sz w:val="26"/>
                <w:szCs w:val="26"/>
                <w:lang w:val="fr-FR"/>
              </w:rPr>
              <w:t xml:space="preserve">1. </w:t>
            </w:r>
            <w:r w:rsidRPr="007E29D1">
              <w:rPr>
                <w:sz w:val="26"/>
                <w:szCs w:val="26"/>
                <w:lang w:val="vi-VN"/>
              </w:rPr>
              <w:t>Cơ sở giáo dục có v</w:t>
            </w:r>
            <w:r w:rsidRPr="007E29D1">
              <w:rPr>
                <w:sz w:val="26"/>
                <w:szCs w:val="26"/>
                <w:lang w:val="fr-FR"/>
              </w:rPr>
              <w:t>ố</w:t>
            </w:r>
            <w:r w:rsidRPr="007E29D1">
              <w:rPr>
                <w:sz w:val="26"/>
                <w:szCs w:val="26"/>
                <w:lang w:val="vi-VN"/>
              </w:rPr>
              <w:t>n đầu tư nước ngoài chấm dứt hoạt động và bị giải th</w:t>
            </w:r>
            <w:r w:rsidRPr="007E29D1">
              <w:rPr>
                <w:sz w:val="26"/>
                <w:szCs w:val="26"/>
                <w:lang w:val="fr-FR"/>
              </w:rPr>
              <w:t xml:space="preserve">ể </w:t>
            </w:r>
            <w:r w:rsidRPr="007E29D1">
              <w:rPr>
                <w:sz w:val="26"/>
                <w:szCs w:val="26"/>
                <w:lang w:val="vi-VN"/>
              </w:rPr>
              <w:t>trong những trường hợp sau đây:</w:t>
            </w:r>
          </w:p>
          <w:p w14:paraId="48D39004" w14:textId="77777777" w:rsidR="00DF7A78" w:rsidRPr="007E29D1" w:rsidRDefault="00DF7A78" w:rsidP="00893C91">
            <w:pPr>
              <w:spacing w:before="120"/>
              <w:rPr>
                <w:sz w:val="26"/>
                <w:szCs w:val="26"/>
              </w:rPr>
            </w:pPr>
            <w:r w:rsidRPr="007E29D1">
              <w:rPr>
                <w:sz w:val="26"/>
                <w:szCs w:val="26"/>
                <w:lang w:val="fr-FR"/>
              </w:rPr>
              <w:t xml:space="preserve">a) </w:t>
            </w:r>
            <w:r w:rsidRPr="007E29D1">
              <w:rPr>
                <w:sz w:val="26"/>
                <w:szCs w:val="26"/>
                <w:lang w:val="vi-VN"/>
              </w:rPr>
              <w:t>Mục tiêu và nội dung hoạt động của cơ sở giáo dục không còn phù hợp với nhu cầu phát triển kinh tế - xã hội;</w:t>
            </w:r>
          </w:p>
          <w:p w14:paraId="7748C696" w14:textId="77777777" w:rsidR="00DF7A78" w:rsidRPr="007E29D1" w:rsidRDefault="00DF7A78" w:rsidP="00893C91">
            <w:pPr>
              <w:spacing w:before="120"/>
              <w:rPr>
                <w:sz w:val="26"/>
                <w:szCs w:val="26"/>
              </w:rPr>
            </w:pPr>
            <w:r w:rsidRPr="007E29D1">
              <w:rPr>
                <w:sz w:val="26"/>
                <w:szCs w:val="26"/>
                <w:lang w:val="fr-FR"/>
              </w:rPr>
              <w:t xml:space="preserve">b) </w:t>
            </w:r>
            <w:r w:rsidRPr="007E29D1">
              <w:rPr>
                <w:sz w:val="26"/>
                <w:szCs w:val="26"/>
                <w:lang w:val="vi-VN"/>
              </w:rPr>
              <w:t>Chấm dứt hoạt động và giải thể theo quyết định của cơ quan quản lý nhà nước về giáo dục, dạy nghề do vi phạm quy định về qu</w:t>
            </w:r>
            <w:r w:rsidRPr="007E29D1">
              <w:rPr>
                <w:sz w:val="26"/>
                <w:szCs w:val="26"/>
                <w:lang w:val="fr-FR"/>
              </w:rPr>
              <w:t>ả</w:t>
            </w:r>
            <w:r w:rsidRPr="007E29D1">
              <w:rPr>
                <w:sz w:val="26"/>
                <w:szCs w:val="26"/>
                <w:lang w:val="vi-VN"/>
              </w:rPr>
              <w:t>n lý, t</w:t>
            </w:r>
            <w:r w:rsidRPr="007E29D1">
              <w:rPr>
                <w:sz w:val="26"/>
                <w:szCs w:val="26"/>
                <w:lang w:val="fr-FR"/>
              </w:rPr>
              <w:t xml:space="preserve">ổ </w:t>
            </w:r>
            <w:r w:rsidRPr="007E29D1">
              <w:rPr>
                <w:sz w:val="26"/>
                <w:szCs w:val="26"/>
                <w:lang w:val="vi-VN"/>
              </w:rPr>
              <w:t>chức và hoạt động của cơ sở giáo dục hoặc theo b</w:t>
            </w:r>
            <w:r w:rsidRPr="007E29D1">
              <w:rPr>
                <w:sz w:val="26"/>
                <w:szCs w:val="26"/>
                <w:lang w:val="fr-FR"/>
              </w:rPr>
              <w:t>ả</w:t>
            </w:r>
            <w:r w:rsidRPr="007E29D1">
              <w:rPr>
                <w:sz w:val="26"/>
                <w:szCs w:val="26"/>
                <w:lang w:val="vi-VN"/>
              </w:rPr>
              <w:t>n án, quyết định của Tòa án;</w:t>
            </w:r>
          </w:p>
          <w:p w14:paraId="3DF7603A" w14:textId="77777777" w:rsidR="00DF7A78" w:rsidRPr="007E29D1" w:rsidRDefault="00DF7A78" w:rsidP="00893C91">
            <w:pPr>
              <w:spacing w:before="120"/>
              <w:rPr>
                <w:sz w:val="26"/>
                <w:szCs w:val="26"/>
              </w:rPr>
            </w:pPr>
            <w:r w:rsidRPr="007E29D1">
              <w:rPr>
                <w:sz w:val="26"/>
                <w:szCs w:val="26"/>
                <w:lang w:val="fr-FR"/>
              </w:rPr>
              <w:t xml:space="preserve">c) </w:t>
            </w:r>
            <w:r w:rsidRPr="007E29D1">
              <w:rPr>
                <w:sz w:val="26"/>
                <w:szCs w:val="26"/>
                <w:lang w:val="vi-VN"/>
              </w:rPr>
              <w:t>Theo đề nghị của tổ chức, cá nhân thành lập cơ sở giáo dục;</w:t>
            </w:r>
          </w:p>
          <w:p w14:paraId="56337519" w14:textId="77777777" w:rsidR="00DF7A78" w:rsidRPr="007E29D1" w:rsidRDefault="00DF7A78" w:rsidP="00893C91">
            <w:pPr>
              <w:spacing w:before="120"/>
              <w:rPr>
                <w:sz w:val="26"/>
                <w:szCs w:val="26"/>
              </w:rPr>
            </w:pPr>
            <w:r w:rsidRPr="007E29D1">
              <w:rPr>
                <w:sz w:val="26"/>
                <w:szCs w:val="26"/>
                <w:lang w:val="fr-FR"/>
              </w:rPr>
              <w:t xml:space="preserve">d) </w:t>
            </w:r>
            <w:r w:rsidRPr="007E29D1">
              <w:rPr>
                <w:sz w:val="26"/>
                <w:szCs w:val="26"/>
                <w:lang w:val="vi-VN"/>
              </w:rPr>
              <w:t>Hết thời hạn cho phép hoạt động của cơ sở giáo dục;</w:t>
            </w:r>
          </w:p>
          <w:p w14:paraId="0F202CBB" w14:textId="77777777" w:rsidR="00DF7A78" w:rsidRPr="007E29D1" w:rsidRDefault="00DF7A78" w:rsidP="00893C91">
            <w:pPr>
              <w:spacing w:before="120"/>
              <w:rPr>
                <w:sz w:val="26"/>
                <w:szCs w:val="26"/>
                <w:lang w:val="nl-NL"/>
              </w:rPr>
            </w:pPr>
            <w:r w:rsidRPr="007E29D1">
              <w:rPr>
                <w:sz w:val="26"/>
                <w:szCs w:val="26"/>
                <w:lang w:val="vi-VN"/>
              </w:rPr>
              <w:t>đ) Các trường hợp khác theo q</w:t>
            </w:r>
            <w:r w:rsidRPr="007E29D1">
              <w:rPr>
                <w:sz w:val="26"/>
                <w:szCs w:val="26"/>
                <w:lang w:val="fr-FR"/>
              </w:rPr>
              <w:t>u</w:t>
            </w:r>
            <w:r w:rsidRPr="007E29D1">
              <w:rPr>
                <w:sz w:val="26"/>
                <w:szCs w:val="26"/>
                <w:lang w:val="vi-VN"/>
              </w:rPr>
              <w:t>y định của pháp luật.</w:t>
            </w:r>
          </w:p>
        </w:tc>
      </w:tr>
      <w:tr w:rsidR="006A4142" w:rsidRPr="007E29D1" w14:paraId="07DF3858" w14:textId="77777777" w:rsidTr="00893C91">
        <w:trPr>
          <w:tblCellSpacing w:w="0" w:type="dxa"/>
        </w:trPr>
        <w:tc>
          <w:tcPr>
            <w:tcW w:w="1711" w:type="dxa"/>
            <w:vAlign w:val="center"/>
          </w:tcPr>
          <w:p w14:paraId="7B49F5B9" w14:textId="77777777" w:rsidR="00DF7A78" w:rsidRPr="007E29D1" w:rsidRDefault="00DF7A78" w:rsidP="00893C91">
            <w:pPr>
              <w:spacing w:before="120"/>
              <w:rPr>
                <w:b/>
                <w:bCs/>
                <w:sz w:val="26"/>
                <w:szCs w:val="26"/>
                <w:lang w:val="es-ES"/>
              </w:rPr>
            </w:pPr>
            <w:r w:rsidRPr="007E29D1">
              <w:rPr>
                <w:b/>
                <w:bCs/>
                <w:sz w:val="26"/>
                <w:szCs w:val="26"/>
                <w:lang w:val="nl-NL"/>
              </w:rPr>
              <w:t>11. Căn cứ pháp lý của thủ tục hành chính:</w:t>
            </w:r>
          </w:p>
        </w:tc>
        <w:tc>
          <w:tcPr>
            <w:tcW w:w="8187" w:type="dxa"/>
            <w:vAlign w:val="center"/>
          </w:tcPr>
          <w:p w14:paraId="5F64C01A" w14:textId="31E526C6" w:rsidR="00DF7A78" w:rsidRPr="007E29D1" w:rsidRDefault="00DF7A78" w:rsidP="00893C91">
            <w:pPr>
              <w:spacing w:before="120"/>
              <w:ind w:right="397"/>
              <w:rPr>
                <w:sz w:val="26"/>
                <w:szCs w:val="26"/>
                <w:lang w:val="vi-VN"/>
              </w:rPr>
            </w:pPr>
            <w:r w:rsidRPr="007E29D1">
              <w:rPr>
                <w:sz w:val="26"/>
                <w:szCs w:val="26"/>
                <w:lang w:val="vi-VN"/>
              </w:rPr>
              <w:t xml:space="preserve">- Luật Giáo dục; </w:t>
            </w:r>
          </w:p>
          <w:p w14:paraId="372A9610" w14:textId="77777777" w:rsidR="00DF7A78" w:rsidRPr="007E29D1" w:rsidRDefault="00DF7A78" w:rsidP="00893C91">
            <w:pPr>
              <w:spacing w:before="120"/>
              <w:ind w:right="395"/>
              <w:rPr>
                <w:iCs/>
                <w:sz w:val="26"/>
                <w:szCs w:val="26"/>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73</w:t>
            </w:r>
            <w:r w:rsidRPr="007E29D1">
              <w:rPr>
                <w:sz w:val="26"/>
                <w:szCs w:val="26"/>
                <w:lang w:val="vi-VN"/>
              </w:rPr>
              <w:t>/201</w:t>
            </w:r>
            <w:r w:rsidRPr="007E29D1">
              <w:rPr>
                <w:sz w:val="26"/>
                <w:szCs w:val="26"/>
              </w:rPr>
              <w:t>2</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6</w:t>
            </w:r>
            <w:r w:rsidRPr="007E29D1">
              <w:rPr>
                <w:iCs/>
                <w:sz w:val="26"/>
                <w:szCs w:val="26"/>
                <w:lang w:val="vi-VN"/>
              </w:rPr>
              <w:t>/</w:t>
            </w:r>
            <w:r w:rsidRPr="007E29D1">
              <w:rPr>
                <w:iCs/>
                <w:sz w:val="26"/>
                <w:szCs w:val="26"/>
              </w:rPr>
              <w:t>9</w:t>
            </w:r>
            <w:r w:rsidRPr="007E29D1">
              <w:rPr>
                <w:iCs/>
                <w:sz w:val="26"/>
                <w:szCs w:val="26"/>
                <w:lang w:val="vi-VN"/>
              </w:rPr>
              <w:t>/201</w:t>
            </w:r>
            <w:r w:rsidRPr="007E29D1">
              <w:rPr>
                <w:iCs/>
                <w:sz w:val="26"/>
                <w:szCs w:val="26"/>
              </w:rPr>
              <w:t>2</w:t>
            </w:r>
            <w:r w:rsidRPr="007E29D1">
              <w:rPr>
                <w:sz w:val="26"/>
                <w:szCs w:val="26"/>
                <w:lang w:val="vi-VN"/>
              </w:rPr>
              <w:t xml:space="preserve"> của </w:t>
            </w:r>
            <w:r w:rsidRPr="007E29D1">
              <w:rPr>
                <w:sz w:val="26"/>
                <w:szCs w:val="26"/>
              </w:rPr>
              <w:t>Chính phủ Q</w:t>
            </w:r>
            <w:r w:rsidRPr="007E29D1">
              <w:rPr>
                <w:iCs/>
                <w:sz w:val="26"/>
                <w:szCs w:val="26"/>
                <w:lang w:val="vi-VN"/>
              </w:rPr>
              <w:t xml:space="preserve">uy định về </w:t>
            </w:r>
            <w:r w:rsidRPr="007E29D1">
              <w:rPr>
                <w:iCs/>
                <w:sz w:val="26"/>
                <w:szCs w:val="26"/>
              </w:rPr>
              <w:t>hợp tác</w:t>
            </w:r>
            <w:r w:rsidRPr="007E29D1">
              <w:rPr>
                <w:iCs/>
                <w:sz w:val="26"/>
                <w:szCs w:val="26"/>
                <w:lang w:val="vi-VN"/>
              </w:rPr>
              <w:t xml:space="preserve"> đầu tư </w:t>
            </w:r>
            <w:r w:rsidRPr="007E29D1">
              <w:rPr>
                <w:iCs/>
                <w:sz w:val="26"/>
                <w:szCs w:val="26"/>
              </w:rPr>
              <w:t xml:space="preserve">của nước ngoài </w:t>
            </w:r>
            <w:r w:rsidRPr="007E29D1">
              <w:rPr>
                <w:iCs/>
                <w:sz w:val="26"/>
                <w:szCs w:val="26"/>
                <w:lang w:val="vi-VN"/>
              </w:rPr>
              <w:t xml:space="preserve"> trong lĩnh vực giáo dục</w:t>
            </w:r>
          </w:p>
          <w:p w14:paraId="77CBBDE0" w14:textId="77777777" w:rsidR="00DF7A78" w:rsidRPr="007E29D1" w:rsidRDefault="00DF7A78" w:rsidP="00893C91">
            <w:pPr>
              <w:pStyle w:val="NormalWeb"/>
              <w:spacing w:before="120" w:beforeAutospacing="0" w:after="0" w:afterAutospacing="0"/>
              <w:ind w:right="397"/>
              <w:jc w:val="both"/>
              <w:rPr>
                <w:iCs/>
                <w:sz w:val="26"/>
                <w:szCs w:val="26"/>
              </w:rPr>
            </w:pPr>
            <w:r w:rsidRPr="007E29D1">
              <w:rPr>
                <w:sz w:val="26"/>
                <w:szCs w:val="26"/>
              </w:rPr>
              <w:t>- Nghị định</w:t>
            </w:r>
            <w:r w:rsidRPr="007E29D1">
              <w:rPr>
                <w:bCs/>
                <w:sz w:val="26"/>
                <w:szCs w:val="26"/>
              </w:rPr>
              <w:t>s</w:t>
            </w:r>
            <w:r w:rsidRPr="007E29D1">
              <w:rPr>
                <w:sz w:val="26"/>
                <w:szCs w:val="26"/>
                <w:lang w:val="vi-VN"/>
              </w:rPr>
              <w:t xml:space="preserve">ố </w:t>
            </w:r>
            <w:r w:rsidRPr="007E29D1">
              <w:rPr>
                <w:sz w:val="26"/>
                <w:szCs w:val="26"/>
              </w:rPr>
              <w:t>46</w:t>
            </w:r>
            <w:r w:rsidRPr="007E29D1">
              <w:rPr>
                <w:sz w:val="26"/>
                <w:szCs w:val="26"/>
                <w:lang w:val="vi-VN"/>
              </w:rPr>
              <w:t>/201</w:t>
            </w:r>
            <w:r w:rsidRPr="007E29D1">
              <w:rPr>
                <w:sz w:val="26"/>
                <w:szCs w:val="26"/>
              </w:rPr>
              <w:t>7</w:t>
            </w:r>
            <w:r w:rsidRPr="007E29D1">
              <w:rPr>
                <w:sz w:val="26"/>
                <w:szCs w:val="26"/>
                <w:lang w:val="vi-VN"/>
              </w:rPr>
              <w:t>/</w:t>
            </w:r>
            <w:r w:rsidRPr="007E29D1">
              <w:rPr>
                <w:sz w:val="26"/>
                <w:szCs w:val="26"/>
              </w:rPr>
              <w:t>NĐ</w:t>
            </w:r>
            <w:r w:rsidRPr="007E29D1">
              <w:rPr>
                <w:sz w:val="26"/>
                <w:szCs w:val="26"/>
                <w:lang w:val="vi-VN"/>
              </w:rPr>
              <w:t>-</w:t>
            </w:r>
            <w:r w:rsidRPr="007E29D1">
              <w:rPr>
                <w:sz w:val="26"/>
                <w:szCs w:val="26"/>
              </w:rPr>
              <w:t>CP</w:t>
            </w:r>
            <w:r w:rsidRPr="007E29D1">
              <w:rPr>
                <w:iCs/>
                <w:sz w:val="26"/>
                <w:szCs w:val="26"/>
                <w:lang w:val="vi-VN"/>
              </w:rPr>
              <w:t>ngày 2</w:t>
            </w:r>
            <w:r w:rsidRPr="007E29D1">
              <w:rPr>
                <w:iCs/>
                <w:sz w:val="26"/>
                <w:szCs w:val="26"/>
              </w:rPr>
              <w:t>1</w:t>
            </w:r>
            <w:r w:rsidRPr="007E29D1">
              <w:rPr>
                <w:iCs/>
                <w:sz w:val="26"/>
                <w:szCs w:val="26"/>
                <w:lang w:val="vi-VN"/>
              </w:rPr>
              <w:t xml:space="preserve">/ </w:t>
            </w:r>
            <w:r w:rsidRPr="007E29D1">
              <w:rPr>
                <w:iCs/>
                <w:sz w:val="26"/>
                <w:szCs w:val="26"/>
              </w:rPr>
              <w:t>4</w:t>
            </w:r>
            <w:r w:rsidRPr="007E29D1">
              <w:rPr>
                <w:iCs/>
                <w:sz w:val="26"/>
                <w:szCs w:val="26"/>
                <w:lang w:val="vi-VN"/>
              </w:rPr>
              <w:t>/201</w:t>
            </w:r>
            <w:r w:rsidRPr="007E29D1">
              <w:rPr>
                <w:iCs/>
                <w:sz w:val="26"/>
                <w:szCs w:val="26"/>
              </w:rPr>
              <w:t>7</w:t>
            </w:r>
            <w:r w:rsidRPr="007E29D1">
              <w:rPr>
                <w:sz w:val="26"/>
                <w:szCs w:val="26"/>
                <w:lang w:val="vi-VN"/>
              </w:rPr>
              <w:t xml:space="preserve"> của </w:t>
            </w:r>
            <w:r w:rsidRPr="007E29D1">
              <w:rPr>
                <w:sz w:val="26"/>
                <w:szCs w:val="26"/>
              </w:rPr>
              <w:t>Chính phủ Q</w:t>
            </w:r>
            <w:r w:rsidRPr="007E29D1">
              <w:rPr>
                <w:iCs/>
                <w:sz w:val="26"/>
                <w:szCs w:val="26"/>
                <w:lang w:val="vi-VN"/>
              </w:rPr>
              <w:t>uy định về điều kiện đầu tư và hoạt động trong lĩnh vực giáo dục</w:t>
            </w:r>
            <w:r w:rsidRPr="007E29D1">
              <w:rPr>
                <w:iCs/>
                <w:sz w:val="26"/>
                <w:szCs w:val="26"/>
              </w:rPr>
              <w:t>.</w:t>
            </w:r>
          </w:p>
          <w:p w14:paraId="5E4020F3" w14:textId="77777777" w:rsidR="00DF7A78" w:rsidRPr="007E29D1" w:rsidRDefault="00DF7A78" w:rsidP="00893C91">
            <w:pPr>
              <w:jc w:val="both"/>
              <w:rPr>
                <w:bCs/>
                <w:sz w:val="26"/>
                <w:szCs w:val="26"/>
              </w:rPr>
            </w:pPr>
            <w:r w:rsidRPr="007E29D1">
              <w:rPr>
                <w:sz w:val="26"/>
                <w:szCs w:val="26"/>
              </w:rPr>
              <w:t xml:space="preserve">- </w:t>
            </w: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5D3CFDBE" w14:textId="77777777" w:rsidR="00DF7A78" w:rsidRPr="007E29D1" w:rsidRDefault="00DF7A78" w:rsidP="00893C91">
            <w:pPr>
              <w:pStyle w:val="NormalWeb"/>
              <w:spacing w:before="120" w:beforeAutospacing="0" w:after="0" w:afterAutospacing="0"/>
              <w:ind w:right="397"/>
              <w:jc w:val="both"/>
              <w:rPr>
                <w:sz w:val="26"/>
                <w:szCs w:val="26"/>
                <w:lang w:val="nl-NL"/>
              </w:rPr>
            </w:pPr>
            <w:r w:rsidRPr="007E29D1">
              <w:rPr>
                <w:bCs/>
                <w:sz w:val="26"/>
                <w:szCs w:val="26"/>
              </w:rPr>
              <w:t xml:space="preserve">- </w:t>
            </w: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6A4142" w:rsidRPr="007E29D1" w14:paraId="6E452991" w14:textId="77777777" w:rsidTr="008E0AB6">
        <w:trPr>
          <w:trHeight w:val="620"/>
          <w:tblCellSpacing w:w="0" w:type="dxa"/>
        </w:trPr>
        <w:tc>
          <w:tcPr>
            <w:tcW w:w="1711" w:type="dxa"/>
            <w:vAlign w:val="center"/>
            <w:hideMark/>
          </w:tcPr>
          <w:p w14:paraId="1981450A" w14:textId="3B916E7A" w:rsidR="00DF7A78" w:rsidRPr="007E29D1" w:rsidRDefault="000948E5" w:rsidP="00893C91">
            <w:pPr>
              <w:spacing w:before="120"/>
              <w:rPr>
                <w:b/>
                <w:bCs/>
                <w:sz w:val="26"/>
                <w:szCs w:val="26"/>
                <w:lang w:val="nl-NL"/>
              </w:rPr>
            </w:pPr>
            <w:r w:rsidRPr="007E29D1">
              <w:rPr>
                <w:b/>
                <w:bCs/>
                <w:sz w:val="26"/>
                <w:szCs w:val="26"/>
                <w:lang w:val="nl-NL"/>
              </w:rPr>
              <w:t xml:space="preserve">12. </w:t>
            </w:r>
            <w:r w:rsidR="00DF7A78" w:rsidRPr="007E29D1">
              <w:rPr>
                <w:b/>
                <w:bCs/>
                <w:sz w:val="26"/>
                <w:szCs w:val="26"/>
                <w:lang w:val="nl-NL"/>
              </w:rPr>
              <w:t>Thành phần hồ sơ lưu</w:t>
            </w:r>
          </w:p>
        </w:tc>
        <w:tc>
          <w:tcPr>
            <w:tcW w:w="8187" w:type="dxa"/>
            <w:vAlign w:val="center"/>
            <w:hideMark/>
          </w:tcPr>
          <w:p w14:paraId="0F424589" w14:textId="77777777" w:rsidR="00DF7A78" w:rsidRPr="007E29D1" w:rsidRDefault="00DF7A78" w:rsidP="00893C91">
            <w:pPr>
              <w:spacing w:before="120"/>
              <w:ind w:right="395"/>
              <w:rPr>
                <w:sz w:val="26"/>
                <w:szCs w:val="26"/>
                <w:lang w:val="nl-NL"/>
              </w:rPr>
            </w:pPr>
            <w:r w:rsidRPr="007E29D1">
              <w:rPr>
                <w:sz w:val="26"/>
                <w:szCs w:val="26"/>
                <w:lang w:val="nl-NL"/>
              </w:rPr>
              <w:t>- Lưu theo thành phần hồ sơ đã nhận của cơ quan tổ chức đã nộp.</w:t>
            </w:r>
          </w:p>
          <w:p w14:paraId="7C725562" w14:textId="77777777" w:rsidR="00DF7A78" w:rsidRPr="007E29D1" w:rsidRDefault="00DF7A78" w:rsidP="00893C91">
            <w:pPr>
              <w:spacing w:before="120"/>
              <w:ind w:right="395"/>
              <w:rPr>
                <w:sz w:val="26"/>
                <w:szCs w:val="26"/>
                <w:lang w:val="nl-NL"/>
              </w:rPr>
            </w:pPr>
            <w:r w:rsidRPr="007E29D1">
              <w:rPr>
                <w:sz w:val="26"/>
                <w:szCs w:val="26"/>
                <w:lang w:val="nl-NL"/>
              </w:rPr>
              <w:t>- Kết quả giải quyết TTHC</w:t>
            </w:r>
          </w:p>
          <w:p w14:paraId="49428EC8" w14:textId="77777777" w:rsidR="00DF7A78" w:rsidRPr="007E29D1" w:rsidRDefault="00DF7A78" w:rsidP="00893C91">
            <w:pPr>
              <w:spacing w:before="120"/>
              <w:ind w:right="395"/>
              <w:rPr>
                <w:sz w:val="26"/>
                <w:szCs w:val="26"/>
                <w:lang w:val="nl-NL"/>
              </w:rPr>
            </w:pPr>
            <w:r w:rsidRPr="007E29D1">
              <w:rPr>
                <w:sz w:val="26"/>
                <w:szCs w:val="26"/>
                <w:lang w:val="nl-NL"/>
              </w:rPr>
              <w:t xml:space="preserve">- Phiếu giao nhận hồ sơ và phiếu chuyển hồ sơ (đối với hồ sơ nhận tại một </w:t>
            </w:r>
            <w:r w:rsidRPr="007E29D1">
              <w:rPr>
                <w:sz w:val="26"/>
                <w:szCs w:val="26"/>
                <w:lang w:val="nl-NL"/>
              </w:rPr>
              <w:lastRenderedPageBreak/>
              <w:t>cửa điện tử)</w:t>
            </w:r>
          </w:p>
          <w:p w14:paraId="196C6401" w14:textId="77777777" w:rsidR="00DF7A78" w:rsidRPr="007E29D1" w:rsidRDefault="00DF7A78" w:rsidP="00893C91">
            <w:pPr>
              <w:spacing w:before="120"/>
              <w:ind w:right="395"/>
              <w:rPr>
                <w:sz w:val="26"/>
                <w:szCs w:val="26"/>
                <w:lang w:val="nl-NL"/>
              </w:rPr>
            </w:pPr>
            <w:r w:rsidRPr="007E29D1">
              <w:rPr>
                <w:sz w:val="26"/>
                <w:szCs w:val="26"/>
                <w:lang w:val="nl-NL"/>
              </w:rPr>
              <w:t>- Phiếu kiểm soát quy trình giải quyết TTHC của Phòng chuyên môn</w:t>
            </w:r>
          </w:p>
        </w:tc>
      </w:tr>
      <w:tr w:rsidR="006A4142" w:rsidRPr="007E29D1" w14:paraId="29911D30" w14:textId="77777777" w:rsidTr="00893C91">
        <w:trPr>
          <w:trHeight w:val="373"/>
          <w:tblCellSpacing w:w="0" w:type="dxa"/>
        </w:trPr>
        <w:tc>
          <w:tcPr>
            <w:tcW w:w="1711" w:type="dxa"/>
            <w:vAlign w:val="center"/>
          </w:tcPr>
          <w:p w14:paraId="6E588A25" w14:textId="209326DF" w:rsidR="00DF7A78" w:rsidRPr="007E29D1" w:rsidRDefault="000948E5" w:rsidP="00893C91">
            <w:pPr>
              <w:spacing w:before="120"/>
              <w:rPr>
                <w:b/>
                <w:bCs/>
                <w:sz w:val="26"/>
                <w:szCs w:val="26"/>
                <w:lang w:val="nl-NL"/>
              </w:rPr>
            </w:pPr>
            <w:r w:rsidRPr="007E29D1">
              <w:rPr>
                <w:b/>
                <w:bCs/>
                <w:sz w:val="26"/>
                <w:szCs w:val="26"/>
                <w:lang w:val="nl-NL"/>
              </w:rPr>
              <w:lastRenderedPageBreak/>
              <w:t xml:space="preserve">13. </w:t>
            </w:r>
            <w:r w:rsidR="00DF7A78" w:rsidRPr="007E29D1">
              <w:rPr>
                <w:b/>
                <w:bCs/>
                <w:sz w:val="26"/>
                <w:szCs w:val="26"/>
                <w:lang w:val="nl-NL"/>
              </w:rPr>
              <w:t>Thời gian lưu và nơi lưu</w:t>
            </w:r>
          </w:p>
        </w:tc>
        <w:tc>
          <w:tcPr>
            <w:tcW w:w="8187" w:type="dxa"/>
            <w:vAlign w:val="center"/>
          </w:tcPr>
          <w:p w14:paraId="55B8B1FD" w14:textId="4AAD86E8" w:rsidR="00DF7A78" w:rsidRPr="007E29D1" w:rsidRDefault="00DF7A78" w:rsidP="00893C91">
            <w:pPr>
              <w:spacing w:before="120"/>
              <w:ind w:right="395"/>
              <w:rPr>
                <w:sz w:val="26"/>
                <w:szCs w:val="26"/>
                <w:lang w:val="nl-NL"/>
              </w:rPr>
            </w:pPr>
            <w:r w:rsidRPr="007E29D1">
              <w:rPr>
                <w:sz w:val="26"/>
                <w:szCs w:val="26"/>
                <w:lang w:val="nl-NL"/>
              </w:rPr>
              <w:t>Hồ sơ đã giải quyết xong được lưu tại phòng chuyên môn trong thời gian từ 05 năm, sau đó chuyển hồ sơ đến kho lưu trữ của Sở.</w:t>
            </w:r>
          </w:p>
        </w:tc>
      </w:tr>
    </w:tbl>
    <w:p w14:paraId="178ECF20" w14:textId="5CACB5EC" w:rsidR="00DF0844" w:rsidRPr="007E29D1" w:rsidRDefault="00DF0844" w:rsidP="00336231">
      <w:pPr>
        <w:tabs>
          <w:tab w:val="left" w:pos="4129"/>
        </w:tabs>
        <w:rPr>
          <w:sz w:val="26"/>
          <w:szCs w:val="26"/>
        </w:rPr>
      </w:pPr>
    </w:p>
    <w:p w14:paraId="68CBFA85" w14:textId="7456ADB5" w:rsidR="00DF0844" w:rsidRPr="007E29D1" w:rsidRDefault="00DF0844" w:rsidP="00336231">
      <w:pPr>
        <w:tabs>
          <w:tab w:val="left" w:pos="4129"/>
        </w:tabs>
        <w:rPr>
          <w:sz w:val="26"/>
          <w:szCs w:val="26"/>
        </w:rPr>
      </w:pPr>
    </w:p>
    <w:p w14:paraId="3C530073" w14:textId="574513D1" w:rsidR="00DF0844" w:rsidRPr="007E29D1" w:rsidRDefault="00DF0844" w:rsidP="00336231">
      <w:pPr>
        <w:tabs>
          <w:tab w:val="left" w:pos="4129"/>
        </w:tabs>
        <w:rPr>
          <w:sz w:val="26"/>
          <w:szCs w:val="26"/>
        </w:rPr>
      </w:pPr>
    </w:p>
    <w:p w14:paraId="288CDCB0" w14:textId="7075F3CE" w:rsidR="00DF0844" w:rsidRPr="007E29D1" w:rsidRDefault="00DF0844" w:rsidP="00336231">
      <w:pPr>
        <w:tabs>
          <w:tab w:val="left" w:pos="4129"/>
        </w:tabs>
        <w:rPr>
          <w:sz w:val="26"/>
          <w:szCs w:val="26"/>
        </w:rPr>
      </w:pPr>
    </w:p>
    <w:p w14:paraId="7817072A" w14:textId="59C89585" w:rsidR="000163D1" w:rsidRPr="007E29D1" w:rsidRDefault="000163D1" w:rsidP="00336231">
      <w:pPr>
        <w:tabs>
          <w:tab w:val="left" w:pos="4129"/>
        </w:tabs>
        <w:rPr>
          <w:sz w:val="26"/>
          <w:szCs w:val="26"/>
        </w:rPr>
      </w:pPr>
    </w:p>
    <w:p w14:paraId="7F1CF541" w14:textId="14F9B05B" w:rsidR="00C51B99" w:rsidRPr="007E29D1" w:rsidRDefault="00C51B99" w:rsidP="00336231">
      <w:pPr>
        <w:tabs>
          <w:tab w:val="left" w:pos="4129"/>
        </w:tabs>
        <w:rPr>
          <w:sz w:val="26"/>
          <w:szCs w:val="26"/>
        </w:rPr>
      </w:pPr>
    </w:p>
    <w:p w14:paraId="49EF62B5" w14:textId="7FAA96D0" w:rsidR="00C51B99" w:rsidRPr="007E29D1" w:rsidRDefault="00C51B99" w:rsidP="00336231">
      <w:pPr>
        <w:tabs>
          <w:tab w:val="left" w:pos="4129"/>
        </w:tabs>
        <w:rPr>
          <w:sz w:val="26"/>
          <w:szCs w:val="26"/>
        </w:rPr>
      </w:pPr>
    </w:p>
    <w:p w14:paraId="4E689A54" w14:textId="1DF57098" w:rsidR="00C51B99" w:rsidRPr="007E29D1" w:rsidRDefault="00C51B99" w:rsidP="00336231">
      <w:pPr>
        <w:tabs>
          <w:tab w:val="left" w:pos="4129"/>
        </w:tabs>
        <w:rPr>
          <w:sz w:val="26"/>
          <w:szCs w:val="26"/>
        </w:rPr>
      </w:pPr>
    </w:p>
    <w:p w14:paraId="6BED3628" w14:textId="06438C8E" w:rsidR="00C51B99" w:rsidRPr="007E29D1" w:rsidRDefault="00C51B99" w:rsidP="00336231">
      <w:pPr>
        <w:tabs>
          <w:tab w:val="left" w:pos="4129"/>
        </w:tabs>
        <w:rPr>
          <w:sz w:val="26"/>
          <w:szCs w:val="26"/>
        </w:rPr>
      </w:pPr>
    </w:p>
    <w:p w14:paraId="6873C5FA" w14:textId="3C7EEFF9" w:rsidR="00C51B99" w:rsidRPr="007E29D1" w:rsidRDefault="00C51B99" w:rsidP="00336231">
      <w:pPr>
        <w:tabs>
          <w:tab w:val="left" w:pos="4129"/>
        </w:tabs>
        <w:rPr>
          <w:sz w:val="26"/>
          <w:szCs w:val="26"/>
        </w:rPr>
      </w:pPr>
    </w:p>
    <w:p w14:paraId="6CC8E95D" w14:textId="72AD80AE" w:rsidR="00C51B99" w:rsidRPr="007E29D1" w:rsidRDefault="00C51B99" w:rsidP="00336231">
      <w:pPr>
        <w:tabs>
          <w:tab w:val="left" w:pos="4129"/>
        </w:tabs>
        <w:rPr>
          <w:sz w:val="26"/>
          <w:szCs w:val="26"/>
        </w:rPr>
      </w:pPr>
    </w:p>
    <w:p w14:paraId="052E82A2" w14:textId="64563839" w:rsidR="00C51B99" w:rsidRPr="007E29D1" w:rsidRDefault="00C51B99" w:rsidP="00336231">
      <w:pPr>
        <w:tabs>
          <w:tab w:val="left" w:pos="4129"/>
        </w:tabs>
        <w:rPr>
          <w:sz w:val="26"/>
          <w:szCs w:val="26"/>
        </w:rPr>
      </w:pPr>
    </w:p>
    <w:p w14:paraId="5AB7C576" w14:textId="571F2924" w:rsidR="00C51B99" w:rsidRPr="007E29D1" w:rsidRDefault="00C51B99" w:rsidP="00336231">
      <w:pPr>
        <w:tabs>
          <w:tab w:val="left" w:pos="4129"/>
        </w:tabs>
        <w:rPr>
          <w:sz w:val="26"/>
          <w:szCs w:val="26"/>
        </w:rPr>
      </w:pPr>
    </w:p>
    <w:p w14:paraId="617A2BC8" w14:textId="26EE9277" w:rsidR="00C51B99" w:rsidRPr="007E29D1" w:rsidRDefault="00C51B99" w:rsidP="00336231">
      <w:pPr>
        <w:tabs>
          <w:tab w:val="left" w:pos="4129"/>
        </w:tabs>
        <w:rPr>
          <w:sz w:val="26"/>
          <w:szCs w:val="26"/>
        </w:rPr>
      </w:pPr>
    </w:p>
    <w:p w14:paraId="2975ADE8" w14:textId="229D6C7C" w:rsidR="00C51B99" w:rsidRPr="007E29D1" w:rsidRDefault="00C51B99" w:rsidP="00336231">
      <w:pPr>
        <w:tabs>
          <w:tab w:val="left" w:pos="4129"/>
        </w:tabs>
        <w:rPr>
          <w:sz w:val="26"/>
          <w:szCs w:val="26"/>
        </w:rPr>
      </w:pPr>
    </w:p>
    <w:p w14:paraId="0C57844D" w14:textId="147B3ABE" w:rsidR="00C51B99" w:rsidRPr="007E29D1" w:rsidRDefault="00C51B99" w:rsidP="00336231">
      <w:pPr>
        <w:tabs>
          <w:tab w:val="left" w:pos="4129"/>
        </w:tabs>
        <w:rPr>
          <w:sz w:val="26"/>
          <w:szCs w:val="26"/>
        </w:rPr>
      </w:pPr>
    </w:p>
    <w:p w14:paraId="56894A69" w14:textId="6BF8919B" w:rsidR="00C51B99" w:rsidRPr="007E29D1" w:rsidRDefault="00C51B99" w:rsidP="00336231">
      <w:pPr>
        <w:tabs>
          <w:tab w:val="left" w:pos="4129"/>
        </w:tabs>
        <w:rPr>
          <w:sz w:val="26"/>
          <w:szCs w:val="26"/>
        </w:rPr>
      </w:pPr>
    </w:p>
    <w:p w14:paraId="39F6E3FD" w14:textId="4F954457" w:rsidR="00C51B99" w:rsidRPr="007E29D1" w:rsidRDefault="00C51B99" w:rsidP="00336231">
      <w:pPr>
        <w:tabs>
          <w:tab w:val="left" w:pos="4129"/>
        </w:tabs>
        <w:rPr>
          <w:sz w:val="26"/>
          <w:szCs w:val="26"/>
        </w:rPr>
      </w:pPr>
    </w:p>
    <w:p w14:paraId="2C6B98DF" w14:textId="36D45FA1" w:rsidR="00C51B99" w:rsidRPr="007E29D1" w:rsidRDefault="00C51B99" w:rsidP="00336231">
      <w:pPr>
        <w:tabs>
          <w:tab w:val="left" w:pos="4129"/>
        </w:tabs>
        <w:rPr>
          <w:sz w:val="26"/>
          <w:szCs w:val="26"/>
        </w:rPr>
      </w:pPr>
    </w:p>
    <w:p w14:paraId="0C657B4F" w14:textId="2C3834AE" w:rsidR="00C51B99" w:rsidRPr="007E29D1" w:rsidRDefault="00C51B99" w:rsidP="00336231">
      <w:pPr>
        <w:tabs>
          <w:tab w:val="left" w:pos="4129"/>
        </w:tabs>
        <w:rPr>
          <w:sz w:val="26"/>
          <w:szCs w:val="26"/>
        </w:rPr>
      </w:pPr>
    </w:p>
    <w:p w14:paraId="0349CCC8" w14:textId="4141D8C4" w:rsidR="00C51B99" w:rsidRPr="007E29D1" w:rsidRDefault="00C51B99" w:rsidP="00336231">
      <w:pPr>
        <w:tabs>
          <w:tab w:val="left" w:pos="4129"/>
        </w:tabs>
        <w:rPr>
          <w:sz w:val="26"/>
          <w:szCs w:val="26"/>
        </w:rPr>
      </w:pPr>
    </w:p>
    <w:p w14:paraId="1625B551" w14:textId="3FA9B44D" w:rsidR="00C51B99" w:rsidRPr="007E29D1" w:rsidRDefault="00C51B99" w:rsidP="00336231">
      <w:pPr>
        <w:tabs>
          <w:tab w:val="left" w:pos="4129"/>
        </w:tabs>
        <w:rPr>
          <w:sz w:val="26"/>
          <w:szCs w:val="26"/>
        </w:rPr>
      </w:pPr>
    </w:p>
    <w:p w14:paraId="6C76B993" w14:textId="21BA20CF" w:rsidR="00C51B99" w:rsidRPr="007E29D1" w:rsidRDefault="00C51B99" w:rsidP="00336231">
      <w:pPr>
        <w:tabs>
          <w:tab w:val="left" w:pos="4129"/>
        </w:tabs>
        <w:rPr>
          <w:sz w:val="26"/>
          <w:szCs w:val="26"/>
        </w:rPr>
      </w:pPr>
    </w:p>
    <w:p w14:paraId="7C8967F5" w14:textId="3E661C23" w:rsidR="00C51B99" w:rsidRPr="007E29D1" w:rsidRDefault="00C51B99" w:rsidP="00336231">
      <w:pPr>
        <w:tabs>
          <w:tab w:val="left" w:pos="4129"/>
        </w:tabs>
        <w:rPr>
          <w:sz w:val="26"/>
          <w:szCs w:val="26"/>
        </w:rPr>
      </w:pPr>
    </w:p>
    <w:p w14:paraId="6E52478C" w14:textId="658FC815" w:rsidR="00C51B99" w:rsidRPr="007E29D1" w:rsidRDefault="00C51B99" w:rsidP="00336231">
      <w:pPr>
        <w:tabs>
          <w:tab w:val="left" w:pos="4129"/>
        </w:tabs>
        <w:rPr>
          <w:sz w:val="26"/>
          <w:szCs w:val="26"/>
        </w:rPr>
      </w:pPr>
    </w:p>
    <w:p w14:paraId="57FBC224" w14:textId="7053CA39" w:rsidR="00C51B99" w:rsidRPr="007E29D1" w:rsidRDefault="00C51B99" w:rsidP="00336231">
      <w:pPr>
        <w:tabs>
          <w:tab w:val="left" w:pos="4129"/>
        </w:tabs>
        <w:rPr>
          <w:sz w:val="26"/>
          <w:szCs w:val="26"/>
        </w:rPr>
      </w:pPr>
    </w:p>
    <w:p w14:paraId="5981E32B" w14:textId="66F4C934" w:rsidR="00C51B99" w:rsidRPr="007E29D1" w:rsidRDefault="00C51B99" w:rsidP="00336231">
      <w:pPr>
        <w:tabs>
          <w:tab w:val="left" w:pos="4129"/>
        </w:tabs>
        <w:rPr>
          <w:sz w:val="26"/>
          <w:szCs w:val="26"/>
        </w:rPr>
      </w:pPr>
    </w:p>
    <w:p w14:paraId="57D7AEE6" w14:textId="085D93B0" w:rsidR="00C51B99" w:rsidRPr="007E29D1" w:rsidRDefault="00C51B99" w:rsidP="00336231">
      <w:pPr>
        <w:tabs>
          <w:tab w:val="left" w:pos="4129"/>
        </w:tabs>
        <w:rPr>
          <w:sz w:val="26"/>
          <w:szCs w:val="26"/>
        </w:rPr>
      </w:pPr>
    </w:p>
    <w:p w14:paraId="08F76A28" w14:textId="16B0423F" w:rsidR="00C51B99" w:rsidRPr="007E29D1" w:rsidRDefault="00C51B99" w:rsidP="00336231">
      <w:pPr>
        <w:tabs>
          <w:tab w:val="left" w:pos="4129"/>
        </w:tabs>
        <w:rPr>
          <w:sz w:val="26"/>
          <w:szCs w:val="26"/>
        </w:rPr>
      </w:pPr>
    </w:p>
    <w:p w14:paraId="02EA29D5" w14:textId="6C5373AB" w:rsidR="00C51B99" w:rsidRPr="007E29D1" w:rsidRDefault="00C51B99" w:rsidP="00336231">
      <w:pPr>
        <w:tabs>
          <w:tab w:val="left" w:pos="4129"/>
        </w:tabs>
        <w:rPr>
          <w:sz w:val="26"/>
          <w:szCs w:val="26"/>
        </w:rPr>
      </w:pPr>
    </w:p>
    <w:p w14:paraId="5889562A" w14:textId="27BB8185" w:rsidR="00C51B99" w:rsidRPr="007E29D1" w:rsidRDefault="00C51B99" w:rsidP="00336231">
      <w:pPr>
        <w:tabs>
          <w:tab w:val="left" w:pos="4129"/>
        </w:tabs>
        <w:rPr>
          <w:sz w:val="26"/>
          <w:szCs w:val="26"/>
        </w:rPr>
      </w:pPr>
    </w:p>
    <w:p w14:paraId="5F64933F" w14:textId="3071C01D" w:rsidR="00C51B99" w:rsidRPr="007E29D1" w:rsidRDefault="00C51B99" w:rsidP="00336231">
      <w:pPr>
        <w:tabs>
          <w:tab w:val="left" w:pos="4129"/>
        </w:tabs>
        <w:rPr>
          <w:sz w:val="26"/>
          <w:szCs w:val="26"/>
        </w:rPr>
      </w:pPr>
    </w:p>
    <w:p w14:paraId="16E3E56A" w14:textId="3FE4D4EC" w:rsidR="00C51B99" w:rsidRPr="007E29D1" w:rsidRDefault="00C51B99" w:rsidP="00336231">
      <w:pPr>
        <w:tabs>
          <w:tab w:val="left" w:pos="4129"/>
        </w:tabs>
        <w:rPr>
          <w:sz w:val="26"/>
          <w:szCs w:val="26"/>
        </w:rPr>
      </w:pPr>
    </w:p>
    <w:p w14:paraId="48C92B2A" w14:textId="6889C465" w:rsidR="00C51B99" w:rsidRPr="007E29D1" w:rsidRDefault="00C51B99" w:rsidP="00336231">
      <w:pPr>
        <w:tabs>
          <w:tab w:val="left" w:pos="4129"/>
        </w:tabs>
        <w:rPr>
          <w:sz w:val="26"/>
          <w:szCs w:val="26"/>
        </w:rPr>
      </w:pPr>
    </w:p>
    <w:p w14:paraId="0840443E" w14:textId="2486A111" w:rsidR="00C51B99" w:rsidRPr="007E29D1" w:rsidRDefault="00C51B99" w:rsidP="00336231">
      <w:pPr>
        <w:tabs>
          <w:tab w:val="left" w:pos="4129"/>
        </w:tabs>
        <w:rPr>
          <w:sz w:val="26"/>
          <w:szCs w:val="26"/>
        </w:rPr>
      </w:pPr>
    </w:p>
    <w:p w14:paraId="5BDDD8E6" w14:textId="68D6D395" w:rsidR="00C51B99" w:rsidRPr="007E29D1" w:rsidRDefault="00C51B99" w:rsidP="00336231">
      <w:pPr>
        <w:tabs>
          <w:tab w:val="left" w:pos="4129"/>
        </w:tabs>
        <w:rPr>
          <w:sz w:val="26"/>
          <w:szCs w:val="26"/>
        </w:rPr>
      </w:pPr>
    </w:p>
    <w:p w14:paraId="147FE7C7" w14:textId="09EB7F4F" w:rsidR="00C51B99" w:rsidRPr="007E29D1" w:rsidRDefault="00C51B99" w:rsidP="00336231">
      <w:pPr>
        <w:tabs>
          <w:tab w:val="left" w:pos="4129"/>
        </w:tabs>
        <w:rPr>
          <w:sz w:val="26"/>
          <w:szCs w:val="26"/>
        </w:rPr>
      </w:pPr>
    </w:p>
    <w:p w14:paraId="2A7FAE27" w14:textId="7F48C756" w:rsidR="00C51B99" w:rsidRPr="007E29D1" w:rsidRDefault="00C51B99" w:rsidP="00336231">
      <w:pPr>
        <w:tabs>
          <w:tab w:val="left" w:pos="4129"/>
        </w:tabs>
        <w:rPr>
          <w:sz w:val="26"/>
          <w:szCs w:val="26"/>
        </w:rPr>
      </w:pPr>
    </w:p>
    <w:p w14:paraId="26141EC9" w14:textId="6CEDD843" w:rsidR="00C51B99" w:rsidRPr="007E29D1" w:rsidRDefault="00C51B99" w:rsidP="00336231">
      <w:pPr>
        <w:tabs>
          <w:tab w:val="left" w:pos="4129"/>
        </w:tabs>
        <w:rPr>
          <w:sz w:val="26"/>
          <w:szCs w:val="26"/>
        </w:rPr>
      </w:pPr>
    </w:p>
    <w:p w14:paraId="7B8E7AF9" w14:textId="24108D62" w:rsidR="00C51B99" w:rsidRPr="007E29D1" w:rsidRDefault="00C51B99" w:rsidP="00336231">
      <w:pPr>
        <w:tabs>
          <w:tab w:val="left" w:pos="4129"/>
        </w:tabs>
        <w:rPr>
          <w:sz w:val="26"/>
          <w:szCs w:val="26"/>
        </w:rPr>
      </w:pPr>
    </w:p>
    <w:p w14:paraId="2A0CA3DF" w14:textId="41F76F7D" w:rsidR="00C51B99" w:rsidRPr="007E29D1" w:rsidRDefault="00C51B99" w:rsidP="00336231">
      <w:pPr>
        <w:tabs>
          <w:tab w:val="left" w:pos="4129"/>
        </w:tabs>
        <w:rPr>
          <w:sz w:val="26"/>
          <w:szCs w:val="26"/>
        </w:rPr>
      </w:pPr>
    </w:p>
    <w:p w14:paraId="4C7CE135" w14:textId="6DD87D13" w:rsidR="00C51B99" w:rsidRPr="007E29D1" w:rsidRDefault="00C51B99" w:rsidP="00336231">
      <w:pPr>
        <w:tabs>
          <w:tab w:val="left" w:pos="4129"/>
        </w:tabs>
        <w:rPr>
          <w:sz w:val="26"/>
          <w:szCs w:val="26"/>
        </w:rPr>
      </w:pPr>
    </w:p>
    <w:p w14:paraId="25434567" w14:textId="20CA51DE" w:rsidR="00C51B99" w:rsidRPr="007E29D1" w:rsidRDefault="00C51B99" w:rsidP="00336231">
      <w:pPr>
        <w:tabs>
          <w:tab w:val="left" w:pos="4129"/>
        </w:tabs>
        <w:rPr>
          <w:sz w:val="26"/>
          <w:szCs w:val="26"/>
        </w:rPr>
      </w:pPr>
    </w:p>
    <w:p w14:paraId="0CB37623" w14:textId="5BC7D0F0" w:rsidR="00C51B99" w:rsidRPr="007E29D1" w:rsidRDefault="00C51B99" w:rsidP="00336231">
      <w:pPr>
        <w:tabs>
          <w:tab w:val="left" w:pos="4129"/>
        </w:tabs>
        <w:rPr>
          <w:sz w:val="26"/>
          <w:szCs w:val="26"/>
        </w:rPr>
      </w:pPr>
    </w:p>
    <w:p w14:paraId="1BA7782F" w14:textId="77777777" w:rsidR="00C51B99" w:rsidRPr="007E29D1" w:rsidRDefault="00C51B99" w:rsidP="00336231">
      <w:pPr>
        <w:tabs>
          <w:tab w:val="left" w:pos="4129"/>
        </w:tabs>
        <w:rPr>
          <w:sz w:val="26"/>
          <w:szCs w:val="26"/>
        </w:rPr>
      </w:pPr>
    </w:p>
    <w:tbl>
      <w:tblPr>
        <w:tblW w:w="10175" w:type="dxa"/>
        <w:tblCellSpacing w:w="0"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80"/>
        <w:gridCol w:w="8195"/>
      </w:tblGrid>
      <w:tr w:rsidR="006A4142" w:rsidRPr="007E29D1" w14:paraId="573AAA3D" w14:textId="77777777" w:rsidTr="000163D1">
        <w:trPr>
          <w:tblCellSpacing w:w="0" w:type="dxa"/>
        </w:trPr>
        <w:tc>
          <w:tcPr>
            <w:tcW w:w="1980" w:type="dxa"/>
            <w:vAlign w:val="center"/>
            <w:hideMark/>
          </w:tcPr>
          <w:p w14:paraId="1670E857" w14:textId="48904818" w:rsidR="00DF0844" w:rsidRPr="007E29D1" w:rsidRDefault="00DF0844" w:rsidP="00893C91">
            <w:pPr>
              <w:spacing w:before="120"/>
              <w:jc w:val="center"/>
              <w:rPr>
                <w:b/>
                <w:sz w:val="26"/>
                <w:szCs w:val="26"/>
              </w:rPr>
            </w:pPr>
            <w:bookmarkStart w:id="19" w:name="_Hlk78278619"/>
            <w:r w:rsidRPr="007E29D1">
              <w:rPr>
                <w:sz w:val="26"/>
                <w:szCs w:val="26"/>
                <w:lang w:val="nl-NL"/>
              </w:rPr>
              <w:br w:type="page"/>
            </w:r>
            <w:r w:rsidRPr="007E29D1">
              <w:rPr>
                <w:b/>
                <w:sz w:val="26"/>
                <w:szCs w:val="26"/>
              </w:rPr>
              <w:t>Quy trình 75</w:t>
            </w:r>
          </w:p>
        </w:tc>
        <w:tc>
          <w:tcPr>
            <w:tcW w:w="8195" w:type="dxa"/>
            <w:vAlign w:val="center"/>
            <w:hideMark/>
          </w:tcPr>
          <w:p w14:paraId="048E03F6" w14:textId="28FCB22B" w:rsidR="00DF0844" w:rsidRPr="007E29D1" w:rsidRDefault="00DF0844" w:rsidP="00893C91">
            <w:pPr>
              <w:pStyle w:val="Heading4"/>
              <w:shd w:val="clear" w:color="auto" w:fill="FFFFFF"/>
              <w:spacing w:before="120"/>
              <w:textAlignment w:val="baseline"/>
              <w:rPr>
                <w:rFonts w:ascii="Times New Roman" w:hAnsi="Times New Roman" w:cs="Times New Roman"/>
                <w:i w:val="0"/>
                <w:iCs w:val="0"/>
                <w:color w:val="auto"/>
                <w:sz w:val="26"/>
                <w:szCs w:val="26"/>
              </w:rPr>
            </w:pPr>
            <w:r w:rsidRPr="007E29D1">
              <w:rPr>
                <w:rFonts w:ascii="Times New Roman" w:hAnsi="Times New Roman" w:cs="Times New Roman"/>
                <w:i w:val="0"/>
                <w:iCs w:val="0"/>
                <w:color w:val="auto"/>
                <w:sz w:val="26"/>
                <w:szCs w:val="26"/>
              </w:rPr>
              <w:t>ĐĂNG KÝ DỰ THI CẤP CHỨNG CHỈ ỨNG DỤNG CÔNG NGHỆ THÔNG TIN</w:t>
            </w:r>
          </w:p>
        </w:tc>
      </w:tr>
      <w:tr w:rsidR="006A4142" w:rsidRPr="007E29D1" w14:paraId="6F3DF0E0" w14:textId="77777777" w:rsidTr="00C51B99">
        <w:trPr>
          <w:trHeight w:val="10261"/>
          <w:tblCellSpacing w:w="0" w:type="dxa"/>
        </w:trPr>
        <w:tc>
          <w:tcPr>
            <w:tcW w:w="1980" w:type="dxa"/>
            <w:vAlign w:val="center"/>
          </w:tcPr>
          <w:p w14:paraId="00A1D702" w14:textId="77777777" w:rsidR="00DF0844" w:rsidRPr="007E29D1" w:rsidRDefault="00DF0844" w:rsidP="00893C91">
            <w:pPr>
              <w:pStyle w:val="NormalWeb"/>
              <w:spacing w:before="120" w:beforeAutospacing="0" w:after="0" w:afterAutospacing="0"/>
              <w:jc w:val="both"/>
              <w:rPr>
                <w:rStyle w:val="Strong"/>
                <w:rFonts w:eastAsiaTheme="majorEastAsia"/>
                <w:sz w:val="26"/>
                <w:szCs w:val="26"/>
              </w:rPr>
            </w:pPr>
            <w:r w:rsidRPr="007E29D1">
              <w:rPr>
                <w:rStyle w:val="Strong"/>
                <w:rFonts w:eastAsiaTheme="majorEastAsia"/>
                <w:sz w:val="26"/>
                <w:szCs w:val="26"/>
              </w:rPr>
              <w:t>1. Trình tự thực hiện</w:t>
            </w:r>
          </w:p>
        </w:tc>
        <w:tc>
          <w:tcPr>
            <w:tcW w:w="8195" w:type="dxa"/>
            <w:vAlign w:val="center"/>
          </w:tcPr>
          <w:tbl>
            <w:tblPr>
              <w:tblpPr w:leftFromText="180" w:rightFromText="180" w:vertAnchor="text" w:horzAnchor="margin" w:tblpY="-124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2"/>
              <w:gridCol w:w="3702"/>
              <w:gridCol w:w="1677"/>
              <w:gridCol w:w="1514"/>
            </w:tblGrid>
            <w:tr w:rsidR="006A4142" w:rsidRPr="007E29D1" w14:paraId="0D9C2511" w14:textId="77777777" w:rsidTr="00893C91">
              <w:trPr>
                <w:trHeight w:val="551"/>
                <w:tblHeader/>
              </w:trPr>
              <w:tc>
                <w:tcPr>
                  <w:tcW w:w="5000" w:type="pct"/>
                  <w:gridSpan w:val="4"/>
                  <w:shd w:val="clear" w:color="auto" w:fill="auto"/>
                  <w:vAlign w:val="center"/>
                </w:tcPr>
                <w:p w14:paraId="5BC209F8" w14:textId="77777777" w:rsidR="00DF0844" w:rsidRPr="007E29D1" w:rsidRDefault="00DF0844"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E05494F" w14:textId="77777777" w:rsidR="00DF0844" w:rsidRPr="007E29D1" w:rsidRDefault="00DF0844"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BDA3550" w14:textId="77777777" w:rsidR="00DF0844" w:rsidRPr="007E29D1" w:rsidRDefault="00DF0844"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2D3C2132" w14:textId="77777777" w:rsidR="00DF0844" w:rsidRPr="007E29D1" w:rsidRDefault="00DF0844" w:rsidP="00893C91">
                  <w:pPr>
                    <w:pStyle w:val="Header"/>
                    <w:ind w:right="187"/>
                    <w:jc w:val="both"/>
                    <w:rPr>
                      <w:sz w:val="26"/>
                      <w:szCs w:val="26"/>
                    </w:rPr>
                  </w:pPr>
                  <w:r w:rsidRPr="007E29D1">
                    <w:rPr>
                      <w:sz w:val="26"/>
                      <w:szCs w:val="26"/>
                    </w:rPr>
                    <w:t>+ Cổng dịch vụ công Quốc gia, địa chỉ: https://dichvucong.gov.vn/</w:t>
                  </w:r>
                </w:p>
                <w:p w14:paraId="76D23AA0" w14:textId="77777777" w:rsidR="00DF0844" w:rsidRPr="007E29D1" w:rsidRDefault="00DF0844" w:rsidP="00893C91">
                  <w:pPr>
                    <w:pStyle w:val="Header"/>
                    <w:ind w:right="187"/>
                    <w:jc w:val="both"/>
                    <w:rPr>
                      <w:sz w:val="26"/>
                      <w:szCs w:val="26"/>
                    </w:rPr>
                  </w:pPr>
                  <w:r w:rsidRPr="007E29D1">
                    <w:rPr>
                      <w:sz w:val="26"/>
                      <w:szCs w:val="26"/>
                    </w:rPr>
                    <w:t>+ Cổng dịch vụ công tỉnh, địa chỉ https://dichvucong.tayninh.gov.vn/</w:t>
                  </w:r>
                </w:p>
                <w:p w14:paraId="7A20068E" w14:textId="77777777" w:rsidR="00DF0844" w:rsidRPr="007E29D1" w:rsidRDefault="00DF0844"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39A86E4C" w14:textId="77777777" w:rsidR="00DF0844" w:rsidRPr="007E29D1" w:rsidRDefault="00DF0844"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0B37DC83" w14:textId="77777777" w:rsidTr="00893C91">
              <w:trPr>
                <w:trHeight w:val="551"/>
                <w:tblHeader/>
              </w:trPr>
              <w:tc>
                <w:tcPr>
                  <w:tcW w:w="779" w:type="pct"/>
                  <w:shd w:val="clear" w:color="auto" w:fill="auto"/>
                  <w:vAlign w:val="center"/>
                </w:tcPr>
                <w:p w14:paraId="3A46AD48" w14:textId="77777777" w:rsidR="00DF0844" w:rsidRPr="007E29D1" w:rsidRDefault="00DF0844" w:rsidP="00893C91">
                  <w:pPr>
                    <w:pStyle w:val="Header"/>
                    <w:jc w:val="center"/>
                    <w:rPr>
                      <w:b/>
                      <w:sz w:val="26"/>
                      <w:szCs w:val="26"/>
                      <w:lang w:val="nl-NL"/>
                    </w:rPr>
                  </w:pPr>
                  <w:r w:rsidRPr="007E29D1">
                    <w:rPr>
                      <w:b/>
                      <w:sz w:val="26"/>
                      <w:szCs w:val="26"/>
                      <w:lang w:val="nl-NL"/>
                    </w:rPr>
                    <w:t>STT</w:t>
                  </w:r>
                </w:p>
              </w:tc>
              <w:tc>
                <w:tcPr>
                  <w:tcW w:w="2267" w:type="pct"/>
                  <w:shd w:val="clear" w:color="auto" w:fill="auto"/>
                  <w:vAlign w:val="center"/>
                </w:tcPr>
                <w:p w14:paraId="44726E29" w14:textId="77777777" w:rsidR="00DF0844" w:rsidRPr="007E29D1" w:rsidRDefault="00DF0844" w:rsidP="00893C91">
                  <w:pPr>
                    <w:pStyle w:val="Header"/>
                    <w:jc w:val="center"/>
                    <w:rPr>
                      <w:b/>
                      <w:sz w:val="26"/>
                      <w:szCs w:val="26"/>
                      <w:lang w:val="nl-NL"/>
                    </w:rPr>
                  </w:pPr>
                  <w:r w:rsidRPr="007E29D1">
                    <w:rPr>
                      <w:b/>
                      <w:sz w:val="26"/>
                      <w:szCs w:val="26"/>
                      <w:lang w:val="nl-NL"/>
                    </w:rPr>
                    <w:t>Nội dung công việc</w:t>
                  </w:r>
                </w:p>
              </w:tc>
              <w:tc>
                <w:tcPr>
                  <w:tcW w:w="1027" w:type="pct"/>
                  <w:vAlign w:val="center"/>
                </w:tcPr>
                <w:p w14:paraId="74F8EDEA" w14:textId="77777777" w:rsidR="00DF0844" w:rsidRPr="007E29D1" w:rsidRDefault="00DF0844" w:rsidP="00893C91">
                  <w:pPr>
                    <w:pStyle w:val="Header"/>
                    <w:jc w:val="center"/>
                    <w:rPr>
                      <w:b/>
                      <w:sz w:val="26"/>
                      <w:szCs w:val="26"/>
                      <w:lang w:val="nl-NL"/>
                    </w:rPr>
                  </w:pPr>
                  <w:r w:rsidRPr="007E29D1">
                    <w:rPr>
                      <w:b/>
                      <w:sz w:val="26"/>
                      <w:szCs w:val="26"/>
                      <w:lang w:val="nl-NL"/>
                    </w:rPr>
                    <w:t>Trách nhiệm</w:t>
                  </w:r>
                </w:p>
              </w:tc>
              <w:tc>
                <w:tcPr>
                  <w:tcW w:w="927" w:type="pct"/>
                  <w:shd w:val="clear" w:color="auto" w:fill="auto"/>
                  <w:vAlign w:val="center"/>
                </w:tcPr>
                <w:p w14:paraId="0CCC0DBE" w14:textId="77777777" w:rsidR="00DF0844" w:rsidRPr="007E29D1" w:rsidRDefault="00DF0844" w:rsidP="00893C91">
                  <w:pPr>
                    <w:pStyle w:val="Header"/>
                    <w:jc w:val="center"/>
                    <w:rPr>
                      <w:b/>
                      <w:sz w:val="26"/>
                      <w:szCs w:val="26"/>
                      <w:vertAlign w:val="superscript"/>
                      <w:lang w:val="nl-NL"/>
                    </w:rPr>
                  </w:pPr>
                  <w:r w:rsidRPr="007E29D1">
                    <w:rPr>
                      <w:b/>
                      <w:sz w:val="26"/>
                      <w:szCs w:val="26"/>
                      <w:lang w:val="nl-NL"/>
                    </w:rPr>
                    <w:t xml:space="preserve">Thời gian 15 ngày </w:t>
                  </w:r>
                </w:p>
              </w:tc>
            </w:tr>
            <w:tr w:rsidR="006A4142" w:rsidRPr="007E29D1" w14:paraId="72A59B7E" w14:textId="77777777" w:rsidTr="00893C91">
              <w:trPr>
                <w:trHeight w:val="407"/>
              </w:trPr>
              <w:tc>
                <w:tcPr>
                  <w:tcW w:w="5000" w:type="pct"/>
                  <w:gridSpan w:val="4"/>
                  <w:shd w:val="clear" w:color="auto" w:fill="auto"/>
                  <w:vAlign w:val="center"/>
                </w:tcPr>
                <w:p w14:paraId="791340B0" w14:textId="77777777" w:rsidR="00DF0844" w:rsidRPr="007E29D1" w:rsidRDefault="00DF0844" w:rsidP="00893C91">
                  <w:pPr>
                    <w:pStyle w:val="Header"/>
                    <w:jc w:val="center"/>
                    <w:rPr>
                      <w:sz w:val="26"/>
                      <w:szCs w:val="26"/>
                      <w:lang w:val="nl-NL"/>
                    </w:rPr>
                  </w:pPr>
                  <w:r w:rsidRPr="007E29D1">
                    <w:rPr>
                      <w:b/>
                      <w:sz w:val="26"/>
                      <w:szCs w:val="26"/>
                      <w:lang w:val="es-ES"/>
                    </w:rPr>
                    <w:t>Trung tâm Phục vụ hành chính công</w:t>
                  </w:r>
                </w:p>
              </w:tc>
            </w:tr>
            <w:tr w:rsidR="006A4142" w:rsidRPr="007E29D1" w14:paraId="2F7BA0AE" w14:textId="77777777" w:rsidTr="00893C91">
              <w:trPr>
                <w:trHeight w:val="825"/>
              </w:trPr>
              <w:tc>
                <w:tcPr>
                  <w:tcW w:w="779" w:type="pct"/>
                  <w:shd w:val="clear" w:color="auto" w:fill="auto"/>
                  <w:vAlign w:val="center"/>
                </w:tcPr>
                <w:p w14:paraId="564B1ED8" w14:textId="77777777" w:rsidR="00DF0844" w:rsidRPr="007E29D1" w:rsidRDefault="00DF0844" w:rsidP="00893C91">
                  <w:pPr>
                    <w:pStyle w:val="Header"/>
                    <w:rPr>
                      <w:b/>
                      <w:sz w:val="26"/>
                      <w:szCs w:val="26"/>
                      <w:lang w:val="nl-NL"/>
                    </w:rPr>
                  </w:pPr>
                  <w:r w:rsidRPr="007E29D1">
                    <w:rPr>
                      <w:b/>
                      <w:sz w:val="26"/>
                      <w:szCs w:val="26"/>
                      <w:lang w:val="nl-NL"/>
                    </w:rPr>
                    <w:t>Bước 1</w:t>
                  </w:r>
                </w:p>
              </w:tc>
              <w:tc>
                <w:tcPr>
                  <w:tcW w:w="2267" w:type="pct"/>
                  <w:shd w:val="clear" w:color="auto" w:fill="auto"/>
                  <w:vAlign w:val="center"/>
                </w:tcPr>
                <w:p w14:paraId="1AEB17DE" w14:textId="77777777" w:rsidR="00DF0844" w:rsidRPr="007E29D1" w:rsidRDefault="00DF0844" w:rsidP="00893C91">
                  <w:pPr>
                    <w:pStyle w:val="Header"/>
                    <w:ind w:left="57" w:right="57"/>
                    <w:jc w:val="both"/>
                    <w:rPr>
                      <w:sz w:val="26"/>
                      <w:szCs w:val="26"/>
                      <w:lang w:val="nl-NL"/>
                    </w:rPr>
                  </w:pPr>
                  <w:r w:rsidRPr="007E29D1">
                    <w:rPr>
                      <w:sz w:val="26"/>
                      <w:szCs w:val="26"/>
                      <w:lang w:val="nl-NL"/>
                    </w:rPr>
                    <w:t xml:space="preserve">- Thực hiện tiếp nhận hồ sơ: </w:t>
                  </w:r>
                </w:p>
                <w:p w14:paraId="47FF597E" w14:textId="77777777" w:rsidR="00DF0844" w:rsidRPr="007E29D1" w:rsidRDefault="00DF0844"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2A19194E" w14:textId="77777777" w:rsidR="00DF0844" w:rsidRPr="007E29D1" w:rsidRDefault="00DF0844"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1FEC99B5" w14:textId="77777777" w:rsidR="00DF0844" w:rsidRPr="007E29D1" w:rsidRDefault="00DF0844"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1027" w:type="pct"/>
                  <w:vAlign w:val="center"/>
                </w:tcPr>
                <w:p w14:paraId="52D17C76" w14:textId="77777777" w:rsidR="00DF0844" w:rsidRPr="007E29D1" w:rsidRDefault="00DF0844"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49A08E30" w14:textId="77777777" w:rsidR="00DF0844" w:rsidRPr="007E29D1" w:rsidRDefault="00DF0844" w:rsidP="00893C91">
                  <w:pPr>
                    <w:pStyle w:val="Header"/>
                    <w:jc w:val="center"/>
                    <w:rPr>
                      <w:sz w:val="26"/>
                      <w:szCs w:val="26"/>
                      <w:lang w:val="nl-NL"/>
                    </w:rPr>
                  </w:pPr>
                  <w:r w:rsidRPr="007E29D1">
                    <w:rPr>
                      <w:sz w:val="26"/>
                      <w:szCs w:val="26"/>
                      <w:lang w:val="nl-NL"/>
                    </w:rPr>
                    <w:t>1 ngày</w:t>
                  </w:r>
                </w:p>
              </w:tc>
            </w:tr>
            <w:tr w:rsidR="006A4142" w:rsidRPr="007E29D1" w14:paraId="28BD497F" w14:textId="77777777" w:rsidTr="00893C91">
              <w:trPr>
                <w:trHeight w:val="540"/>
              </w:trPr>
              <w:tc>
                <w:tcPr>
                  <w:tcW w:w="5000" w:type="pct"/>
                  <w:gridSpan w:val="4"/>
                  <w:shd w:val="clear" w:color="auto" w:fill="auto"/>
                  <w:vAlign w:val="center"/>
                </w:tcPr>
                <w:p w14:paraId="34CFF380" w14:textId="77777777" w:rsidR="00DF0844" w:rsidRPr="007E29D1" w:rsidRDefault="00DF0844" w:rsidP="00893C91">
                  <w:pPr>
                    <w:pStyle w:val="Header"/>
                    <w:jc w:val="center"/>
                    <w:rPr>
                      <w:sz w:val="26"/>
                      <w:szCs w:val="26"/>
                      <w:lang w:val="nl-NL"/>
                    </w:rPr>
                  </w:pPr>
                  <w:r w:rsidRPr="007E29D1">
                    <w:rPr>
                      <w:b/>
                      <w:sz w:val="26"/>
                      <w:szCs w:val="26"/>
                      <w:lang w:val="es-ES"/>
                    </w:rPr>
                    <w:t>Sở Giáo dục và Đào tạo</w:t>
                  </w:r>
                </w:p>
              </w:tc>
            </w:tr>
            <w:tr w:rsidR="006A4142" w:rsidRPr="007E29D1" w14:paraId="1193B636" w14:textId="77777777" w:rsidTr="00893C91">
              <w:trPr>
                <w:trHeight w:val="540"/>
              </w:trPr>
              <w:tc>
                <w:tcPr>
                  <w:tcW w:w="779" w:type="pct"/>
                  <w:vMerge w:val="restart"/>
                  <w:shd w:val="clear" w:color="auto" w:fill="auto"/>
                  <w:vAlign w:val="center"/>
                </w:tcPr>
                <w:p w14:paraId="00B9585E" w14:textId="77777777" w:rsidR="00DF0844" w:rsidRPr="007E29D1" w:rsidRDefault="00DF0844" w:rsidP="00893C91">
                  <w:pPr>
                    <w:pStyle w:val="Header"/>
                    <w:jc w:val="center"/>
                    <w:rPr>
                      <w:b/>
                      <w:sz w:val="26"/>
                      <w:szCs w:val="26"/>
                      <w:lang w:val="nl-NL"/>
                    </w:rPr>
                  </w:pPr>
                  <w:r w:rsidRPr="007E29D1">
                    <w:rPr>
                      <w:b/>
                      <w:sz w:val="26"/>
                      <w:szCs w:val="26"/>
                      <w:lang w:val="nl-NL"/>
                    </w:rPr>
                    <w:t>Bước 2</w:t>
                  </w:r>
                </w:p>
              </w:tc>
              <w:tc>
                <w:tcPr>
                  <w:tcW w:w="2267" w:type="pct"/>
                  <w:shd w:val="clear" w:color="auto" w:fill="auto"/>
                  <w:vAlign w:val="center"/>
                </w:tcPr>
                <w:p w14:paraId="617FCFB5" w14:textId="77777777" w:rsidR="00DF0844" w:rsidRPr="007E29D1" w:rsidRDefault="00DF0844"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GDTrH-CN để </w:t>
                  </w:r>
                  <w:r w:rsidRPr="007E29D1">
                    <w:rPr>
                      <w:bCs/>
                      <w:sz w:val="26"/>
                      <w:szCs w:val="26"/>
                      <w:lang w:val="nl-NL"/>
                    </w:rPr>
                    <w:t>xử lý hồ sơ</w:t>
                  </w:r>
                </w:p>
              </w:tc>
              <w:tc>
                <w:tcPr>
                  <w:tcW w:w="1027" w:type="pct"/>
                  <w:vAlign w:val="center"/>
                </w:tcPr>
                <w:p w14:paraId="7F50507B" w14:textId="77777777" w:rsidR="00DF0844" w:rsidRPr="007E29D1" w:rsidRDefault="00DF0844"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472C8268" w14:textId="77777777" w:rsidR="00DF0844" w:rsidRPr="007E29D1" w:rsidRDefault="00DF0844" w:rsidP="00893C91">
                  <w:pPr>
                    <w:pStyle w:val="Header"/>
                    <w:jc w:val="center"/>
                    <w:rPr>
                      <w:sz w:val="26"/>
                      <w:szCs w:val="26"/>
                      <w:lang w:val="nl-NL"/>
                    </w:rPr>
                  </w:pPr>
                  <w:r w:rsidRPr="007E29D1">
                    <w:rPr>
                      <w:sz w:val="26"/>
                      <w:szCs w:val="26"/>
                      <w:lang w:val="nl-NL"/>
                    </w:rPr>
                    <w:t>10 ngày</w:t>
                  </w:r>
                </w:p>
              </w:tc>
            </w:tr>
            <w:tr w:rsidR="006A4142" w:rsidRPr="007E29D1" w14:paraId="764BC297" w14:textId="77777777" w:rsidTr="00893C91">
              <w:trPr>
                <w:trHeight w:val="540"/>
              </w:trPr>
              <w:tc>
                <w:tcPr>
                  <w:tcW w:w="779" w:type="pct"/>
                  <w:vMerge/>
                  <w:shd w:val="clear" w:color="auto" w:fill="auto"/>
                  <w:vAlign w:val="center"/>
                </w:tcPr>
                <w:p w14:paraId="6AC1F4B4" w14:textId="77777777" w:rsidR="00DF0844" w:rsidRPr="007E29D1" w:rsidRDefault="00DF0844" w:rsidP="00893C91">
                  <w:pPr>
                    <w:pStyle w:val="Header"/>
                    <w:jc w:val="center"/>
                    <w:rPr>
                      <w:b/>
                      <w:sz w:val="26"/>
                      <w:szCs w:val="26"/>
                      <w:lang w:val="nl-NL"/>
                    </w:rPr>
                  </w:pPr>
                </w:p>
              </w:tc>
              <w:tc>
                <w:tcPr>
                  <w:tcW w:w="2267" w:type="pct"/>
                  <w:shd w:val="clear" w:color="auto" w:fill="auto"/>
                  <w:vAlign w:val="center"/>
                </w:tcPr>
                <w:p w14:paraId="2DD59B59" w14:textId="77777777" w:rsidR="00DF0844" w:rsidRPr="007E29D1" w:rsidRDefault="00DF0844" w:rsidP="00893C91">
                  <w:pPr>
                    <w:pStyle w:val="Header"/>
                    <w:jc w:val="both"/>
                    <w:rPr>
                      <w:sz w:val="26"/>
                      <w:szCs w:val="26"/>
                      <w:lang w:val="nl-NL"/>
                    </w:rPr>
                  </w:pPr>
                  <w:r w:rsidRPr="007E29D1">
                    <w:rPr>
                      <w:sz w:val="26"/>
                      <w:szCs w:val="26"/>
                      <w:lang w:val="nl-NL"/>
                    </w:rPr>
                    <w:t xml:space="preserve">- Thẩm định các điều kiện hoạt động theo hồ sơ đề nghị cấp </w:t>
                  </w:r>
                  <w:r w:rsidRPr="007E29D1">
                    <w:rPr>
                      <w:sz w:val="26"/>
                      <w:szCs w:val="26"/>
                      <w:lang w:val="nl-NL"/>
                    </w:rPr>
                    <w:lastRenderedPageBreak/>
                    <w:t>phép hoạt động trở lại của trung tâm.</w:t>
                  </w:r>
                </w:p>
                <w:p w14:paraId="76B565C4" w14:textId="77777777" w:rsidR="00DF0844" w:rsidRPr="007E29D1" w:rsidRDefault="00DF0844" w:rsidP="00893C91">
                  <w:pPr>
                    <w:pStyle w:val="Header"/>
                    <w:jc w:val="both"/>
                    <w:rPr>
                      <w:sz w:val="26"/>
                      <w:szCs w:val="26"/>
                      <w:lang w:val="nl-NL"/>
                    </w:rPr>
                  </w:pPr>
                  <w:r w:rsidRPr="007E29D1">
                    <w:rPr>
                      <w:sz w:val="26"/>
                      <w:szCs w:val="26"/>
                      <w:lang w:val="nl-NL"/>
                    </w:rPr>
                    <w:t>- Dự thảo thông báo kết quả thẩm định, trình Lãnh đạo Phòng phê duyệt văn bản</w:t>
                  </w:r>
                </w:p>
              </w:tc>
              <w:tc>
                <w:tcPr>
                  <w:tcW w:w="1027" w:type="pct"/>
                  <w:vAlign w:val="center"/>
                </w:tcPr>
                <w:p w14:paraId="280E1880" w14:textId="77777777" w:rsidR="00DF0844" w:rsidRPr="007E29D1" w:rsidRDefault="00DF0844" w:rsidP="00893C91">
                  <w:pPr>
                    <w:pStyle w:val="Header"/>
                    <w:jc w:val="center"/>
                    <w:rPr>
                      <w:sz w:val="26"/>
                      <w:szCs w:val="26"/>
                      <w:lang w:val="nl-NL"/>
                    </w:rPr>
                  </w:pPr>
                  <w:r w:rsidRPr="007E29D1">
                    <w:rPr>
                      <w:sz w:val="26"/>
                      <w:szCs w:val="26"/>
                      <w:lang w:val="nl-NL"/>
                    </w:rPr>
                    <w:lastRenderedPageBreak/>
                    <w:t xml:space="preserve">Chuyên viên Phòng </w:t>
                  </w:r>
                  <w:r w:rsidRPr="007E29D1">
                    <w:rPr>
                      <w:sz w:val="26"/>
                      <w:szCs w:val="26"/>
                      <w:lang w:val="nl-NL"/>
                    </w:rPr>
                    <w:lastRenderedPageBreak/>
                    <w:t>GDTrH-CN</w:t>
                  </w:r>
                </w:p>
              </w:tc>
              <w:tc>
                <w:tcPr>
                  <w:tcW w:w="927" w:type="pct"/>
                  <w:vMerge/>
                  <w:shd w:val="clear" w:color="auto" w:fill="auto"/>
                  <w:vAlign w:val="center"/>
                </w:tcPr>
                <w:p w14:paraId="3FCEA990" w14:textId="77777777" w:rsidR="00DF0844" w:rsidRPr="007E29D1" w:rsidRDefault="00DF0844" w:rsidP="00893C91">
                  <w:pPr>
                    <w:pStyle w:val="Header"/>
                    <w:jc w:val="center"/>
                    <w:rPr>
                      <w:sz w:val="26"/>
                      <w:szCs w:val="26"/>
                      <w:lang w:val="nl-NL"/>
                    </w:rPr>
                  </w:pPr>
                </w:p>
              </w:tc>
            </w:tr>
            <w:tr w:rsidR="006A4142" w:rsidRPr="007E29D1" w14:paraId="7F25A1FC" w14:textId="77777777" w:rsidTr="00C51B99">
              <w:trPr>
                <w:trHeight w:val="540"/>
              </w:trPr>
              <w:tc>
                <w:tcPr>
                  <w:tcW w:w="779" w:type="pct"/>
                  <w:vMerge/>
                  <w:shd w:val="clear" w:color="auto" w:fill="auto"/>
                  <w:vAlign w:val="center"/>
                </w:tcPr>
                <w:p w14:paraId="53750D6C" w14:textId="77777777" w:rsidR="00DF0844" w:rsidRPr="007E29D1" w:rsidRDefault="00DF0844" w:rsidP="00893C91">
                  <w:pPr>
                    <w:pStyle w:val="Header"/>
                    <w:jc w:val="center"/>
                    <w:rPr>
                      <w:b/>
                      <w:sz w:val="26"/>
                      <w:szCs w:val="26"/>
                      <w:lang w:val="nl-NL"/>
                    </w:rPr>
                  </w:pPr>
                </w:p>
              </w:tc>
              <w:tc>
                <w:tcPr>
                  <w:tcW w:w="2267" w:type="pct"/>
                  <w:shd w:val="clear" w:color="auto" w:fill="auto"/>
                  <w:vAlign w:val="center"/>
                </w:tcPr>
                <w:p w14:paraId="6C216764" w14:textId="77777777" w:rsidR="00DF0844" w:rsidRPr="007E29D1" w:rsidRDefault="00DF0844" w:rsidP="00893C91">
                  <w:pPr>
                    <w:pStyle w:val="Header"/>
                    <w:jc w:val="both"/>
                    <w:rPr>
                      <w:sz w:val="26"/>
                      <w:szCs w:val="26"/>
                      <w:lang w:val="nl-NL"/>
                    </w:rPr>
                  </w:pPr>
                  <w:r w:rsidRPr="007E29D1">
                    <w:rPr>
                      <w:sz w:val="26"/>
                      <w:szCs w:val="26"/>
                      <w:lang w:val="nl-NL"/>
                    </w:rPr>
                    <w:t>Lãnh đạo Sở có ý kiến và ký quyết định cho phép hoạt động</w:t>
                  </w:r>
                </w:p>
                <w:p w14:paraId="4C90B7BC" w14:textId="37F5ACDC" w:rsidR="00C51B99" w:rsidRPr="007E29D1" w:rsidRDefault="00C51B99" w:rsidP="00C51B99">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Pr>
                <w:p w14:paraId="350537F1" w14:textId="77777777" w:rsidR="00DF0844" w:rsidRPr="007E29D1" w:rsidRDefault="00DF0844" w:rsidP="00C51B99">
                  <w:pPr>
                    <w:pStyle w:val="Header"/>
                    <w:jc w:val="center"/>
                    <w:rPr>
                      <w:sz w:val="26"/>
                      <w:szCs w:val="26"/>
                      <w:lang w:val="nl-NL"/>
                    </w:rPr>
                  </w:pPr>
                  <w:r w:rsidRPr="007E29D1">
                    <w:rPr>
                      <w:sz w:val="26"/>
                      <w:szCs w:val="26"/>
                      <w:lang w:val="nl-NL"/>
                    </w:rPr>
                    <w:t>Lãnh đạo Phòng GDTrH-CN, Lãnh đạo Sở</w:t>
                  </w:r>
                </w:p>
                <w:p w14:paraId="66E5766B" w14:textId="132126E8" w:rsidR="00C51B99" w:rsidRPr="007E29D1" w:rsidRDefault="00C51B99" w:rsidP="00C51B99">
                  <w:pPr>
                    <w:pStyle w:val="Header"/>
                    <w:jc w:val="center"/>
                    <w:rPr>
                      <w:sz w:val="26"/>
                      <w:szCs w:val="26"/>
                      <w:lang w:val="nl-NL"/>
                    </w:rPr>
                  </w:pPr>
                  <w:r w:rsidRPr="007E29D1">
                    <w:rPr>
                      <w:sz w:val="26"/>
                      <w:szCs w:val="26"/>
                      <w:lang w:val="nl-NL"/>
                    </w:rPr>
                    <w:t>Vă</w:t>
                  </w:r>
                  <w:r w:rsidR="00CA656C" w:rsidRPr="007E29D1">
                    <w:rPr>
                      <w:sz w:val="26"/>
                      <w:szCs w:val="26"/>
                      <w:lang w:val="nl-NL"/>
                    </w:rPr>
                    <w:t>n</w:t>
                  </w:r>
                  <w:r w:rsidRPr="007E29D1">
                    <w:rPr>
                      <w:sz w:val="26"/>
                      <w:szCs w:val="26"/>
                      <w:lang w:val="nl-NL"/>
                    </w:rPr>
                    <w:t xml:space="preserve"> thư</w:t>
                  </w:r>
                </w:p>
              </w:tc>
              <w:tc>
                <w:tcPr>
                  <w:tcW w:w="927" w:type="pct"/>
                  <w:shd w:val="clear" w:color="auto" w:fill="auto"/>
                  <w:vAlign w:val="center"/>
                </w:tcPr>
                <w:p w14:paraId="0BFCDFE2" w14:textId="77777777" w:rsidR="00DF0844" w:rsidRPr="007E29D1" w:rsidRDefault="00DF0844" w:rsidP="00893C91">
                  <w:pPr>
                    <w:pStyle w:val="Header"/>
                    <w:jc w:val="center"/>
                    <w:rPr>
                      <w:sz w:val="26"/>
                      <w:szCs w:val="26"/>
                      <w:lang w:val="nl-NL"/>
                    </w:rPr>
                  </w:pPr>
                  <w:r w:rsidRPr="007E29D1">
                    <w:rPr>
                      <w:sz w:val="26"/>
                      <w:szCs w:val="26"/>
                      <w:lang w:val="nl-NL"/>
                    </w:rPr>
                    <w:t>3 ngày</w:t>
                  </w:r>
                </w:p>
              </w:tc>
            </w:tr>
            <w:tr w:rsidR="006A4142" w:rsidRPr="007E29D1" w14:paraId="563DFDB7" w14:textId="77777777" w:rsidTr="001529DB">
              <w:trPr>
                <w:trHeight w:val="540"/>
              </w:trPr>
              <w:tc>
                <w:tcPr>
                  <w:tcW w:w="5000" w:type="pct"/>
                  <w:gridSpan w:val="4"/>
                  <w:shd w:val="clear" w:color="auto" w:fill="auto"/>
                  <w:vAlign w:val="center"/>
                </w:tcPr>
                <w:p w14:paraId="5FA84A79" w14:textId="77777777" w:rsidR="00DF0844" w:rsidRPr="007E29D1" w:rsidRDefault="00DF0844" w:rsidP="001529DB">
                  <w:pPr>
                    <w:pStyle w:val="Header"/>
                    <w:jc w:val="center"/>
                    <w:rPr>
                      <w:sz w:val="26"/>
                      <w:szCs w:val="26"/>
                      <w:lang w:val="nl-NL"/>
                    </w:rPr>
                  </w:pPr>
                  <w:r w:rsidRPr="007E29D1">
                    <w:rPr>
                      <w:b/>
                      <w:sz w:val="26"/>
                      <w:szCs w:val="26"/>
                      <w:lang w:val="es-ES"/>
                    </w:rPr>
                    <w:t>Trung tâm Phục vụ hành chính công</w:t>
                  </w:r>
                </w:p>
              </w:tc>
            </w:tr>
            <w:tr w:rsidR="006A4142" w:rsidRPr="007E29D1" w14:paraId="2A577102" w14:textId="77777777" w:rsidTr="00893C91">
              <w:trPr>
                <w:trHeight w:val="540"/>
              </w:trPr>
              <w:tc>
                <w:tcPr>
                  <w:tcW w:w="779" w:type="pct"/>
                  <w:shd w:val="clear" w:color="auto" w:fill="auto"/>
                  <w:vAlign w:val="center"/>
                </w:tcPr>
                <w:p w14:paraId="233B35B1" w14:textId="77777777" w:rsidR="00DF0844" w:rsidRPr="007E29D1" w:rsidRDefault="00DF0844" w:rsidP="00893C91">
                  <w:pPr>
                    <w:pStyle w:val="Header"/>
                    <w:jc w:val="center"/>
                    <w:rPr>
                      <w:b/>
                      <w:sz w:val="26"/>
                      <w:szCs w:val="26"/>
                      <w:lang w:val="nl-NL"/>
                    </w:rPr>
                  </w:pPr>
                  <w:r w:rsidRPr="007E29D1">
                    <w:rPr>
                      <w:b/>
                      <w:sz w:val="26"/>
                      <w:szCs w:val="26"/>
                      <w:lang w:val="nl-NL"/>
                    </w:rPr>
                    <w:t>Bước 3</w:t>
                  </w:r>
                </w:p>
              </w:tc>
              <w:tc>
                <w:tcPr>
                  <w:tcW w:w="2267" w:type="pct"/>
                  <w:shd w:val="clear" w:color="auto" w:fill="auto"/>
                  <w:vAlign w:val="center"/>
                </w:tcPr>
                <w:p w14:paraId="31878378" w14:textId="09E8535A" w:rsidR="00DF0844" w:rsidRPr="007E29D1" w:rsidRDefault="00C51B99" w:rsidP="00C51B99">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36CB66F7" w14:textId="0AC2C9DE" w:rsidR="00DF0844" w:rsidRPr="007E29D1" w:rsidRDefault="00CA656C"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3439D970" w14:textId="77777777" w:rsidR="00DF0844" w:rsidRPr="007E29D1" w:rsidRDefault="00DF0844" w:rsidP="00893C91">
                  <w:pPr>
                    <w:pStyle w:val="Header"/>
                    <w:jc w:val="center"/>
                    <w:rPr>
                      <w:sz w:val="26"/>
                      <w:szCs w:val="26"/>
                      <w:lang w:val="nl-NL"/>
                    </w:rPr>
                  </w:pPr>
                  <w:r w:rsidRPr="007E29D1">
                    <w:rPr>
                      <w:sz w:val="26"/>
                      <w:szCs w:val="26"/>
                      <w:lang w:val="nl-NL"/>
                    </w:rPr>
                    <w:t>1 ngày</w:t>
                  </w:r>
                </w:p>
              </w:tc>
            </w:tr>
            <w:tr w:rsidR="006A4142" w:rsidRPr="007E29D1" w14:paraId="2D702170" w14:textId="77777777" w:rsidTr="00C51B99">
              <w:trPr>
                <w:trHeight w:val="3305"/>
              </w:trPr>
              <w:tc>
                <w:tcPr>
                  <w:tcW w:w="5000" w:type="pct"/>
                  <w:gridSpan w:val="4"/>
                  <w:shd w:val="clear" w:color="auto" w:fill="auto"/>
                </w:tcPr>
                <w:p w14:paraId="779732F7" w14:textId="65DDC9DB" w:rsidR="00DF0844" w:rsidRPr="007E29D1" w:rsidRDefault="008E0AB6" w:rsidP="00C51B99">
                  <w:pPr>
                    <w:spacing w:before="100" w:beforeAutospacing="1" w:after="100" w:afterAutospacing="1"/>
                    <w:rPr>
                      <w:sz w:val="26"/>
                      <w:szCs w:val="26"/>
                      <w:lang w:val="nl-NL"/>
                    </w:rPr>
                  </w:pPr>
                  <w:r w:rsidRPr="007E29D1">
                    <w:rPr>
                      <w:noProof/>
                      <w:sz w:val="26"/>
                      <w:szCs w:val="26"/>
                    </w:rPr>
                    <w:pict w14:anchorId="1AD7DA48">
                      <v:roundrect id="_x0000_s1423" style="position:absolute;margin-left:201.2pt;margin-top:19.3pt;width:151.5pt;height:46pt;z-index:25186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423">
                          <w:txbxContent>
                            <w:p w14:paraId="188920B1" w14:textId="77777777" w:rsidR="008E0AB6" w:rsidRPr="0059023E" w:rsidRDefault="008E0AB6" w:rsidP="00DF0844">
                              <w:pPr>
                                <w:jc w:val="center"/>
                                <w:rPr>
                                  <w:sz w:val="16"/>
                                  <w:szCs w:val="16"/>
                                </w:rPr>
                              </w:pPr>
                              <w:r w:rsidRPr="0059023E">
                                <w:rPr>
                                  <w:sz w:val="16"/>
                                  <w:szCs w:val="16"/>
                                </w:rPr>
                                <w:t xml:space="preserve">Lãnh đạo Phòng </w:t>
                              </w:r>
                              <w:r>
                                <w:rPr>
                                  <w:sz w:val="16"/>
                                  <w:szCs w:val="16"/>
                                </w:rPr>
                                <w:t xml:space="preserve"> GDTtH-CN tiếp nhận hồ sơ và phân công công chức thụ lý hồ sơ, lđ Sở phê duyệt (10 </w:t>
                              </w:r>
                              <w:r w:rsidRPr="0059023E">
                                <w:rPr>
                                  <w:sz w:val="16"/>
                                  <w:szCs w:val="16"/>
                                </w:rPr>
                                <w:t>ngày)</w:t>
                              </w:r>
                            </w:p>
                          </w:txbxContent>
                        </v:textbox>
                      </v:roundrect>
                    </w:pict>
                  </w:r>
                  <w:r w:rsidRPr="007E29D1">
                    <w:rPr>
                      <w:noProof/>
                      <w:sz w:val="26"/>
                      <w:szCs w:val="26"/>
                    </w:rPr>
                    <w:pict w14:anchorId="729C05D4">
                      <v:roundrect id="_x0000_s1422" style="position:absolute;margin-left:26.9pt;margin-top:23.5pt;width:143.25pt;height:45.25pt;z-index:25186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_x0000_s1422">
                          <w:txbxContent>
                            <w:p w14:paraId="2FBC6455" w14:textId="77777777" w:rsidR="008E0AB6" w:rsidRPr="0059023E" w:rsidRDefault="008E0AB6" w:rsidP="00DF0844">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 xml:space="preserve">tiếp nhận hồ sơ (1 </w:t>
                              </w:r>
                              <w:r w:rsidRPr="0059023E">
                                <w:rPr>
                                  <w:sz w:val="16"/>
                                  <w:szCs w:val="16"/>
                                </w:rPr>
                                <w:t>ngày)</w:t>
                              </w:r>
                            </w:p>
                          </w:txbxContent>
                        </v:textbox>
                      </v:roundrect>
                    </w:pict>
                  </w:r>
                  <w:r w:rsidR="00DF0844" w:rsidRPr="007E29D1">
                    <w:rPr>
                      <w:sz w:val="26"/>
                      <w:szCs w:val="26"/>
                      <w:lang w:val="nl-NL"/>
                    </w:rPr>
                    <w:t>* Bản đồ quy trình</w:t>
                  </w:r>
                </w:p>
                <w:p w14:paraId="7E8B1461" w14:textId="3446065F" w:rsidR="00DF0844" w:rsidRPr="007E29D1" w:rsidRDefault="008E0AB6" w:rsidP="00C51B99">
                  <w:pPr>
                    <w:spacing w:before="100" w:beforeAutospacing="1" w:after="100" w:afterAutospacing="1"/>
                    <w:rPr>
                      <w:sz w:val="26"/>
                      <w:szCs w:val="26"/>
                      <w:lang w:val="nl-NL"/>
                    </w:rPr>
                  </w:pPr>
                  <w:r w:rsidRPr="007E29D1">
                    <w:rPr>
                      <w:noProof/>
                      <w:sz w:val="26"/>
                      <w:szCs w:val="26"/>
                    </w:rPr>
                    <w:pict w14:anchorId="37E3ABE3">
                      <v:shape id="_x0000_s1421" type="#_x0000_t13" style="position:absolute;margin-left:174.85pt;margin-top:5.15pt;width:21.75pt;height:15pt;flip:y;z-index:25186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" adj="14152" fillcolor="#215a69 [1640]" stroked="f">
                        <v:fill color2="#3da5c1 [3016]" rotate="t" angle="180" colors="0 #2787a0;52429f #36b1d2;1 #34b3d6" focus="100%" type="gradient">
                          <o:fill v:ext="view" type="gradientUnscaled"/>
                        </v:fill>
                        <v:shadow on="t" color="black" opacity="22937f" origin=",.5" offset="0,.63889mm"/>
                      </v:shape>
                    </w:pict>
                  </w:r>
                </w:p>
                <w:p w14:paraId="3899C7BF" w14:textId="31090583" w:rsidR="00DF0844" w:rsidRPr="007E29D1" w:rsidRDefault="008E0AB6" w:rsidP="00C51B99">
                  <w:pPr>
                    <w:spacing w:before="100" w:beforeAutospacing="1" w:after="100" w:afterAutospacing="1"/>
                    <w:rPr>
                      <w:sz w:val="26"/>
                      <w:szCs w:val="26"/>
                      <w:lang w:val="nl-NL"/>
                    </w:rPr>
                  </w:pPr>
                  <w:r w:rsidRPr="007E29D1">
                    <w:rPr>
                      <w:noProof/>
                      <w:sz w:val="26"/>
                      <w:szCs w:val="26"/>
                    </w:rPr>
                    <w:pict w14:anchorId="4FDB7449">
                      <v:shape id="_x0000_s1420" type="#_x0000_t67" style="position:absolute;margin-left:270.45pt;margin-top:13.5pt;width:12.2pt;height:17.25pt;z-index:25186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" adj="13962" fillcolor="#215a69 [1640]" stroked="f">
                        <v:fill color2="#3da5c1 [3016]" rotate="t" angle="180" colors="0 #2787a0;52429f #36b1d2;1 #34b3d6" focus="100%" type="gradient">
                          <o:fill v:ext="view" type="gradientUnscaled"/>
                        </v:fill>
                        <v:shadow on="t" color="black" opacity="22937f" origin=",.5" offset="0,.63889mm"/>
                      </v:shape>
                    </w:pict>
                  </w:r>
                </w:p>
                <w:p w14:paraId="7E90C39F" w14:textId="32F21A9A" w:rsidR="00DF0844" w:rsidRPr="007E29D1" w:rsidRDefault="008E0AB6" w:rsidP="00C51B99">
                  <w:pPr>
                    <w:spacing w:before="100" w:beforeAutospacing="1" w:after="100" w:afterAutospacing="1"/>
                    <w:rPr>
                      <w:sz w:val="26"/>
                      <w:szCs w:val="26"/>
                      <w:lang w:val="nl-NL"/>
                    </w:rPr>
                  </w:pPr>
                  <w:r w:rsidRPr="007E29D1">
                    <w:rPr>
                      <w:noProof/>
                      <w:sz w:val="26"/>
                      <w:szCs w:val="26"/>
                    </w:rPr>
                    <w:pict w14:anchorId="391342B0">
                      <v:roundrect id="_x0000_s1419" style="position:absolute;margin-left:25.4pt;margin-top:6.3pt;width:144.6pt;height:55.85pt;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_x0000_s1419">
                          <w:txbxContent>
                            <w:p w14:paraId="68407703" w14:textId="77777777" w:rsidR="008E0AB6" w:rsidRPr="0059023E" w:rsidRDefault="008E0AB6" w:rsidP="00DF0844">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0C229259" w14:textId="77777777" w:rsidR="008E0AB6" w:rsidRPr="0059023E" w:rsidRDefault="008E0AB6" w:rsidP="00DF0844">
                              <w:pPr>
                                <w:jc w:val="center"/>
                                <w:rPr>
                                  <w:sz w:val="16"/>
                                  <w:szCs w:val="16"/>
                                </w:rPr>
                              </w:pPr>
                            </w:p>
                          </w:txbxContent>
                        </v:textbox>
                      </v:roundrect>
                    </w:pict>
                  </w:r>
                  <w:r w:rsidRPr="007E29D1">
                    <w:rPr>
                      <w:noProof/>
                      <w:sz w:val="26"/>
                      <w:szCs w:val="26"/>
                    </w:rPr>
                    <w:pict w14:anchorId="210870DA">
                      <v:shape id="_x0000_s1418" type="#_x0000_t66" style="position:absolute;margin-left:183.65pt;margin-top:26.15pt;width:24.75pt;height:15pt;flip:y;z-index:25186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508E5093">
                      <v:roundrect id="_x0000_s1417" style="position:absolute;margin-left:208.1pt;margin-top:7.8pt;width:149pt;height:51.9pt;z-index:25186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417">
                          <w:txbxContent>
                            <w:p w14:paraId="4C197B8B" w14:textId="77777777" w:rsidR="008E0AB6" w:rsidRPr="0059023E" w:rsidRDefault="008E0AB6" w:rsidP="00DF0844">
                              <w:pPr>
                                <w:jc w:val="center"/>
                                <w:rPr>
                                  <w:sz w:val="16"/>
                                  <w:szCs w:val="16"/>
                                </w:rPr>
                              </w:pPr>
                              <w:r w:rsidRPr="0059023E">
                                <w:rPr>
                                  <w:sz w:val="16"/>
                                  <w:szCs w:val="16"/>
                                </w:rPr>
                                <w:t xml:space="preserve">Lãnh đạo Phòng </w:t>
                              </w:r>
                              <w:r>
                                <w:rPr>
                                  <w:sz w:val="16"/>
                                  <w:szCs w:val="16"/>
                                </w:rPr>
                                <w:t>GDTtH-CN xem xét, trình Lãnh đạo Sở phê duyệt (3</w:t>
                              </w:r>
                              <w:r w:rsidRPr="0059023E">
                                <w:rPr>
                                  <w:sz w:val="16"/>
                                  <w:szCs w:val="16"/>
                                </w:rPr>
                                <w:t xml:space="preserve"> ngày)</w:t>
                              </w:r>
                            </w:p>
                            <w:p w14:paraId="08A55F70" w14:textId="77777777" w:rsidR="008E0AB6" w:rsidRPr="0059023E" w:rsidRDefault="008E0AB6" w:rsidP="00DF0844">
                              <w:pPr>
                                <w:jc w:val="center"/>
                                <w:rPr>
                                  <w:sz w:val="16"/>
                                  <w:szCs w:val="16"/>
                                </w:rPr>
                              </w:pPr>
                            </w:p>
                          </w:txbxContent>
                        </v:textbox>
                      </v:roundrect>
                    </w:pict>
                  </w:r>
                </w:p>
                <w:p w14:paraId="12ADB7C8" w14:textId="77777777" w:rsidR="00DF0844" w:rsidRPr="007E29D1" w:rsidRDefault="00DF0844" w:rsidP="00C51B99">
                  <w:pPr>
                    <w:spacing w:before="100" w:beforeAutospacing="1" w:after="100" w:afterAutospacing="1"/>
                    <w:rPr>
                      <w:sz w:val="26"/>
                      <w:szCs w:val="26"/>
                      <w:lang w:val="nl-NL"/>
                    </w:rPr>
                  </w:pPr>
                </w:p>
              </w:tc>
            </w:tr>
          </w:tbl>
          <w:p w14:paraId="41BF9EDA" w14:textId="77777777" w:rsidR="00DF0844" w:rsidRPr="007E29D1" w:rsidRDefault="00DF0844" w:rsidP="00893C91">
            <w:pPr>
              <w:spacing w:before="120"/>
              <w:rPr>
                <w:rFonts w:eastAsia="Courier New"/>
                <w:sz w:val="26"/>
                <w:szCs w:val="26"/>
                <w:lang w:val="nl-NL" w:eastAsia="vi-VN"/>
              </w:rPr>
            </w:pPr>
          </w:p>
        </w:tc>
      </w:tr>
      <w:tr w:rsidR="006A4142" w:rsidRPr="007E29D1" w14:paraId="69D2EC25" w14:textId="77777777" w:rsidTr="000163D1">
        <w:trPr>
          <w:tblCellSpacing w:w="0" w:type="dxa"/>
        </w:trPr>
        <w:tc>
          <w:tcPr>
            <w:tcW w:w="1980" w:type="dxa"/>
            <w:vAlign w:val="center"/>
            <w:hideMark/>
          </w:tcPr>
          <w:p w14:paraId="364EBFDB"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195" w:type="dxa"/>
            <w:vAlign w:val="center"/>
            <w:hideMark/>
          </w:tcPr>
          <w:p w14:paraId="0622FF6A" w14:textId="77777777" w:rsidR="00DF0844" w:rsidRPr="007E29D1" w:rsidRDefault="00DF0844" w:rsidP="00893C91">
            <w:pPr>
              <w:ind w:left="84" w:right="83"/>
              <w:jc w:val="both"/>
              <w:rPr>
                <w:sz w:val="26"/>
                <w:szCs w:val="26"/>
              </w:rPr>
            </w:pPr>
            <w:r w:rsidRPr="007E29D1">
              <w:rPr>
                <w:sz w:val="26"/>
                <w:szCs w:val="26"/>
              </w:rPr>
              <w:t>- Nộp hồ sơ trực tiếp tại Trung tâm Phục vụ hành chính công tỉnh;</w:t>
            </w:r>
          </w:p>
          <w:p w14:paraId="07AD4A98" w14:textId="77777777" w:rsidR="00DF0844" w:rsidRPr="007E29D1" w:rsidRDefault="00DF0844" w:rsidP="00893C91">
            <w:pPr>
              <w:ind w:left="84" w:right="83"/>
              <w:jc w:val="both"/>
              <w:rPr>
                <w:sz w:val="26"/>
                <w:szCs w:val="26"/>
              </w:rPr>
            </w:pPr>
            <w:r w:rsidRPr="007E29D1">
              <w:rPr>
                <w:sz w:val="26"/>
                <w:szCs w:val="26"/>
              </w:rPr>
              <w:t>- Nộp qua dịch vụ bưu chính công ích;</w:t>
            </w:r>
          </w:p>
          <w:p w14:paraId="1E136ED4" w14:textId="77777777" w:rsidR="00DF0844" w:rsidRPr="007E29D1" w:rsidRDefault="00DF0844" w:rsidP="00893C91">
            <w:pPr>
              <w:ind w:left="84" w:right="83"/>
              <w:jc w:val="both"/>
              <w:rPr>
                <w:sz w:val="26"/>
                <w:szCs w:val="26"/>
              </w:rPr>
            </w:pPr>
            <w:r w:rsidRPr="007E29D1">
              <w:rPr>
                <w:sz w:val="26"/>
                <w:szCs w:val="26"/>
              </w:rPr>
              <w:t>- Nộp hồ sơ trực tuyến tại:</w:t>
            </w:r>
          </w:p>
          <w:p w14:paraId="6A8F8B09" w14:textId="77777777" w:rsidR="00DF0844" w:rsidRPr="007E29D1" w:rsidRDefault="00DF0844" w:rsidP="00893C91">
            <w:pPr>
              <w:ind w:left="84" w:right="83"/>
              <w:jc w:val="both"/>
              <w:rPr>
                <w:sz w:val="26"/>
                <w:szCs w:val="26"/>
              </w:rPr>
            </w:pPr>
            <w:r w:rsidRPr="007E29D1">
              <w:rPr>
                <w:sz w:val="26"/>
                <w:szCs w:val="26"/>
              </w:rPr>
              <w:t>+ Cổng dịch vụ công Quốc gia, địa chỉ: https://dichvucong.gov.vn/</w:t>
            </w:r>
          </w:p>
          <w:p w14:paraId="1FD5D82D" w14:textId="77777777" w:rsidR="00DF0844" w:rsidRPr="007E29D1" w:rsidRDefault="00DF0844" w:rsidP="00893C91">
            <w:pPr>
              <w:spacing w:before="120"/>
              <w:rPr>
                <w:sz w:val="26"/>
                <w:szCs w:val="26"/>
                <w:lang w:val="en-GB"/>
              </w:rPr>
            </w:pPr>
            <w:r w:rsidRPr="007E29D1">
              <w:rPr>
                <w:sz w:val="26"/>
                <w:szCs w:val="26"/>
              </w:rPr>
              <w:t>+ Cổng dịch vụ công tỉnh, địa chỉ: https://dichvucong.tayninh.gov.vn/</w:t>
            </w:r>
          </w:p>
        </w:tc>
      </w:tr>
      <w:tr w:rsidR="006A4142" w:rsidRPr="007E29D1" w14:paraId="69CB6954" w14:textId="77777777" w:rsidTr="000163D1">
        <w:trPr>
          <w:tblCellSpacing w:w="0" w:type="dxa"/>
        </w:trPr>
        <w:tc>
          <w:tcPr>
            <w:tcW w:w="1980" w:type="dxa"/>
            <w:vAlign w:val="center"/>
            <w:hideMark/>
          </w:tcPr>
          <w:p w14:paraId="5BBA3150" w14:textId="77777777" w:rsidR="00DF0844" w:rsidRPr="007E29D1" w:rsidRDefault="00DF0844"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195" w:type="dxa"/>
            <w:vAlign w:val="center"/>
            <w:hideMark/>
          </w:tcPr>
          <w:p w14:paraId="311F5B02" w14:textId="77777777" w:rsidR="00DF0844" w:rsidRPr="007E29D1" w:rsidRDefault="00DF0844" w:rsidP="00893C91">
            <w:pPr>
              <w:spacing w:beforeLines="60" w:before="144"/>
              <w:rPr>
                <w:sz w:val="26"/>
                <w:szCs w:val="26"/>
                <w:shd w:val="clear" w:color="auto" w:fill="FFFFFF"/>
              </w:rPr>
            </w:pPr>
            <w:r w:rsidRPr="007E29D1">
              <w:rPr>
                <w:sz w:val="26"/>
                <w:szCs w:val="26"/>
              </w:rPr>
              <w:t xml:space="preserve">1. </w:t>
            </w:r>
            <w:r w:rsidRPr="007E29D1">
              <w:rPr>
                <w:sz w:val="26"/>
                <w:szCs w:val="26"/>
                <w:shd w:val="clear" w:color="auto" w:fill="FFFFFF"/>
              </w:rPr>
              <w:t xml:space="preserve">Đơn đăng ký dự thi theo mẫu tại Phụ lục kèm theo Thông tư liên tịch này; </w:t>
            </w:r>
          </w:p>
          <w:p w14:paraId="1AF32D67" w14:textId="77777777" w:rsidR="00DF0844" w:rsidRPr="007E29D1" w:rsidRDefault="00DF0844" w:rsidP="00893C91">
            <w:pPr>
              <w:spacing w:beforeLines="60" w:before="144"/>
              <w:rPr>
                <w:sz w:val="26"/>
                <w:szCs w:val="26"/>
                <w:shd w:val="clear" w:color="auto" w:fill="FFFFFF"/>
              </w:rPr>
            </w:pPr>
            <w:r w:rsidRPr="007E29D1">
              <w:rPr>
                <w:sz w:val="26"/>
                <w:szCs w:val="26"/>
                <w:shd w:val="clear" w:color="auto" w:fill="FFFFFF"/>
              </w:rPr>
              <w:t xml:space="preserve">2. Hai (02) ảnh 4cm×6cm theo kiểu ảnh chứng minh nhân dân được chụp không quá 06 tháng trước ngày đăng ký dự thi; mặt sau của ảnh ghi rõ họ và tên, ngày, tháng, năm sinh, nơi sinh; </w:t>
            </w:r>
          </w:p>
          <w:p w14:paraId="7E217B71" w14:textId="77777777" w:rsidR="00DF0844" w:rsidRPr="007E29D1" w:rsidRDefault="00DF0844" w:rsidP="00893C91">
            <w:pPr>
              <w:spacing w:beforeLines="60" w:before="144"/>
              <w:rPr>
                <w:sz w:val="26"/>
                <w:szCs w:val="26"/>
                <w:shd w:val="clear" w:color="auto" w:fill="FFFFFF"/>
              </w:rPr>
            </w:pPr>
            <w:r w:rsidRPr="007E29D1">
              <w:rPr>
                <w:sz w:val="26"/>
                <w:szCs w:val="26"/>
                <w:shd w:val="clear" w:color="auto" w:fill="FFFFFF"/>
              </w:rPr>
              <w:t xml:space="preserve">3. Bản sao một trong các giấy tờ: chứng minh nhân dân, thẻ căn cước công dân, hộ chiếu hoặc giấy khai sinh kèm theo 01 giấy tờ có ảnh đóng dấu giáp </w:t>
            </w:r>
            <w:r w:rsidRPr="007E29D1">
              <w:rPr>
                <w:sz w:val="26"/>
                <w:szCs w:val="26"/>
                <w:shd w:val="clear" w:color="auto" w:fill="FFFFFF"/>
              </w:rPr>
              <w:lastRenderedPageBreak/>
              <w:t xml:space="preserve">lai. </w:t>
            </w:r>
          </w:p>
          <w:p w14:paraId="658992A3" w14:textId="33D5BC63" w:rsidR="00DF0844" w:rsidRPr="007E29D1" w:rsidRDefault="00D70883" w:rsidP="00893C91">
            <w:pPr>
              <w:spacing w:beforeLines="60" w:before="144"/>
              <w:rPr>
                <w:b/>
                <w:bCs/>
                <w:sz w:val="26"/>
                <w:szCs w:val="26"/>
                <w:lang w:val="es-ES"/>
              </w:rPr>
            </w:pPr>
            <w:r w:rsidRPr="007E29D1">
              <w:rPr>
                <w:b/>
                <w:bCs/>
                <w:sz w:val="26"/>
                <w:szCs w:val="26"/>
                <w:lang w:val="es-ES"/>
              </w:rPr>
              <w:t>-</w:t>
            </w:r>
            <w:r w:rsidR="00DF0844" w:rsidRPr="007E29D1">
              <w:rPr>
                <w:b/>
                <w:bCs/>
                <w:sz w:val="26"/>
                <w:szCs w:val="26"/>
                <w:lang w:val="es-ES"/>
              </w:rPr>
              <w:t xml:space="preserve"> </w:t>
            </w:r>
            <w:r w:rsidR="00DF0844" w:rsidRPr="007E29D1">
              <w:rPr>
                <w:bCs/>
                <w:sz w:val="26"/>
                <w:szCs w:val="26"/>
                <w:lang w:val="es-ES"/>
              </w:rPr>
              <w:t>Số lượng hồ sơ: 01 bộ hồ sơ.</w:t>
            </w:r>
          </w:p>
        </w:tc>
      </w:tr>
      <w:tr w:rsidR="006A4142" w:rsidRPr="007E29D1" w14:paraId="61984291" w14:textId="77777777" w:rsidTr="000163D1">
        <w:trPr>
          <w:tblCellSpacing w:w="0" w:type="dxa"/>
        </w:trPr>
        <w:tc>
          <w:tcPr>
            <w:tcW w:w="1980" w:type="dxa"/>
            <w:vAlign w:val="center"/>
            <w:hideMark/>
          </w:tcPr>
          <w:p w14:paraId="3B94ADDB"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195" w:type="dxa"/>
            <w:vAlign w:val="center"/>
            <w:hideMark/>
          </w:tcPr>
          <w:p w14:paraId="51DE8B71" w14:textId="77777777" w:rsidR="00DF0844" w:rsidRPr="007E29D1" w:rsidRDefault="00DF0844" w:rsidP="00893C91">
            <w:pPr>
              <w:spacing w:before="120"/>
              <w:rPr>
                <w:sz w:val="26"/>
                <w:szCs w:val="26"/>
              </w:rPr>
            </w:pPr>
            <w:r w:rsidRPr="007E29D1">
              <w:rPr>
                <w:sz w:val="26"/>
                <w:szCs w:val="26"/>
              </w:rPr>
              <w:t xml:space="preserve"> 15 ngày</w:t>
            </w:r>
          </w:p>
        </w:tc>
      </w:tr>
      <w:tr w:rsidR="006A4142" w:rsidRPr="007E29D1" w14:paraId="3D1284A8" w14:textId="77777777" w:rsidTr="000163D1">
        <w:trPr>
          <w:tblCellSpacing w:w="0" w:type="dxa"/>
        </w:trPr>
        <w:tc>
          <w:tcPr>
            <w:tcW w:w="1980" w:type="dxa"/>
            <w:vAlign w:val="center"/>
            <w:hideMark/>
          </w:tcPr>
          <w:p w14:paraId="293EB0AF"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5.Đối tượng thực hiện TTHC:</w:t>
            </w:r>
          </w:p>
        </w:tc>
        <w:tc>
          <w:tcPr>
            <w:tcW w:w="8195" w:type="dxa"/>
            <w:vAlign w:val="center"/>
            <w:hideMark/>
          </w:tcPr>
          <w:p w14:paraId="650CF4A7" w14:textId="77777777" w:rsidR="00DF0844" w:rsidRPr="007E29D1" w:rsidRDefault="00DF0844"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Cá nhân </w:t>
            </w:r>
          </w:p>
        </w:tc>
      </w:tr>
      <w:tr w:rsidR="006A4142" w:rsidRPr="007E29D1" w14:paraId="54CE028B" w14:textId="77777777" w:rsidTr="000163D1">
        <w:trPr>
          <w:tblCellSpacing w:w="0" w:type="dxa"/>
        </w:trPr>
        <w:tc>
          <w:tcPr>
            <w:tcW w:w="1980" w:type="dxa"/>
            <w:vAlign w:val="center"/>
            <w:hideMark/>
          </w:tcPr>
          <w:p w14:paraId="0A7800A5"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195" w:type="dxa"/>
            <w:vAlign w:val="center"/>
            <w:hideMark/>
          </w:tcPr>
          <w:p w14:paraId="38BD64BA"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lang w:val="vi-VN"/>
              </w:rPr>
              <w:t>Sở Giáo dục và Đào tạo</w:t>
            </w:r>
            <w:r w:rsidRPr="007E29D1">
              <w:rPr>
                <w:sz w:val="26"/>
                <w:szCs w:val="26"/>
              </w:rPr>
              <w:t>, trung tâm sát hạch.</w:t>
            </w:r>
          </w:p>
        </w:tc>
      </w:tr>
      <w:tr w:rsidR="006A4142" w:rsidRPr="007E29D1" w14:paraId="13FF1941" w14:textId="77777777" w:rsidTr="000163D1">
        <w:trPr>
          <w:tblCellSpacing w:w="0" w:type="dxa"/>
        </w:trPr>
        <w:tc>
          <w:tcPr>
            <w:tcW w:w="1980" w:type="dxa"/>
            <w:vAlign w:val="center"/>
            <w:hideMark/>
          </w:tcPr>
          <w:p w14:paraId="7E447991"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195" w:type="dxa"/>
            <w:vAlign w:val="center"/>
            <w:hideMark/>
          </w:tcPr>
          <w:p w14:paraId="23F89F2C"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shd w:val="clear" w:color="auto" w:fill="F7FCFF"/>
              </w:rPr>
              <w:t>Danh sách thí sinh dự thi cấp chứng chỉ ứng dụng công nghệ thông tin.</w:t>
            </w:r>
          </w:p>
        </w:tc>
      </w:tr>
      <w:tr w:rsidR="006A4142" w:rsidRPr="007E29D1" w14:paraId="4BA3D11A" w14:textId="77777777" w:rsidTr="000163D1">
        <w:trPr>
          <w:tblCellSpacing w:w="0" w:type="dxa"/>
        </w:trPr>
        <w:tc>
          <w:tcPr>
            <w:tcW w:w="1980" w:type="dxa"/>
            <w:vAlign w:val="center"/>
            <w:hideMark/>
          </w:tcPr>
          <w:p w14:paraId="3C7883EB"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195" w:type="dxa"/>
            <w:vAlign w:val="center"/>
            <w:hideMark/>
          </w:tcPr>
          <w:p w14:paraId="766995C6" w14:textId="77777777" w:rsidR="00DF0844" w:rsidRPr="007E29D1" w:rsidRDefault="00DF0844" w:rsidP="00893C91">
            <w:pPr>
              <w:pStyle w:val="NormalWeb"/>
              <w:spacing w:before="120" w:beforeAutospacing="0" w:after="0" w:afterAutospacing="0"/>
              <w:jc w:val="both"/>
              <w:rPr>
                <w:sz w:val="26"/>
                <w:szCs w:val="26"/>
              </w:rPr>
            </w:pPr>
            <w:r w:rsidRPr="007E29D1">
              <w:rPr>
                <w:sz w:val="26"/>
                <w:szCs w:val="26"/>
                <w:shd w:val="clear" w:color="auto" w:fill="FFFFFF"/>
              </w:rPr>
              <w:t>Theo quy định.</w:t>
            </w:r>
          </w:p>
        </w:tc>
      </w:tr>
      <w:tr w:rsidR="006A4142" w:rsidRPr="007E29D1" w14:paraId="22756803" w14:textId="77777777" w:rsidTr="000163D1">
        <w:trPr>
          <w:tblCellSpacing w:w="0" w:type="dxa"/>
        </w:trPr>
        <w:tc>
          <w:tcPr>
            <w:tcW w:w="1980" w:type="dxa"/>
            <w:vAlign w:val="center"/>
            <w:hideMark/>
          </w:tcPr>
          <w:p w14:paraId="6699BC2B"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195" w:type="dxa"/>
            <w:vAlign w:val="center"/>
            <w:hideMark/>
          </w:tcPr>
          <w:p w14:paraId="32D4A2C7" w14:textId="77777777" w:rsidR="00DF0844" w:rsidRPr="007E29D1" w:rsidRDefault="00DF0844" w:rsidP="00893C91">
            <w:pPr>
              <w:widowControl w:val="0"/>
              <w:spacing w:before="120"/>
              <w:jc w:val="both"/>
              <w:rPr>
                <w:rFonts w:eastAsia="Calibri"/>
                <w:sz w:val="26"/>
                <w:szCs w:val="26"/>
                <w:lang w:val="nl-NL" w:eastAsia="vi-VN"/>
              </w:rPr>
            </w:pPr>
            <w:r w:rsidRPr="007E29D1">
              <w:rPr>
                <w:sz w:val="26"/>
                <w:szCs w:val="26"/>
                <w:shd w:val="clear" w:color="auto" w:fill="FFFFFF"/>
              </w:rPr>
              <w:t>Mẫu đơn đăng ký dự thi ban hành kèm theo Thông tư liên tịch số 17/2016/TTLT-BGDĐT-BTTTT ngày 21/6/2016 của Bộ trưởng Bộ Giáo dục và Đào tạo, Bộ trưởng Bộ Thông tin và Truyển thông quy định tổ chức thi và cấp chứng chỉ ứng dụng công nghệ thông tin.</w:t>
            </w:r>
          </w:p>
        </w:tc>
      </w:tr>
      <w:tr w:rsidR="006A4142" w:rsidRPr="007E29D1" w14:paraId="4B7378C0" w14:textId="77777777" w:rsidTr="000163D1">
        <w:trPr>
          <w:tblCellSpacing w:w="0" w:type="dxa"/>
        </w:trPr>
        <w:tc>
          <w:tcPr>
            <w:tcW w:w="1980" w:type="dxa"/>
            <w:vAlign w:val="center"/>
            <w:hideMark/>
          </w:tcPr>
          <w:p w14:paraId="0D240C04"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195" w:type="dxa"/>
            <w:vAlign w:val="center"/>
            <w:hideMark/>
          </w:tcPr>
          <w:p w14:paraId="3AEDAF86" w14:textId="77777777" w:rsidR="00DF0844" w:rsidRPr="007E29D1" w:rsidRDefault="00DF0844" w:rsidP="00893C91">
            <w:pPr>
              <w:pStyle w:val="NormalWeb"/>
              <w:spacing w:before="120" w:beforeAutospacing="0" w:after="0" w:afterAutospacing="0"/>
              <w:textAlignment w:val="baseline"/>
              <w:rPr>
                <w:sz w:val="26"/>
                <w:szCs w:val="26"/>
              </w:rPr>
            </w:pPr>
            <w:r w:rsidRPr="007E29D1">
              <w:rPr>
                <w:sz w:val="26"/>
                <w:szCs w:val="26"/>
              </w:rPr>
              <w:t>- Đã thực hiện đúng các kiến nghị của đoàn thanh tra</w:t>
            </w:r>
          </w:p>
        </w:tc>
      </w:tr>
      <w:tr w:rsidR="006A4142" w:rsidRPr="007E29D1" w14:paraId="4111F515" w14:textId="77777777" w:rsidTr="000163D1">
        <w:trPr>
          <w:tblCellSpacing w:w="0" w:type="dxa"/>
        </w:trPr>
        <w:tc>
          <w:tcPr>
            <w:tcW w:w="1980" w:type="dxa"/>
            <w:vAlign w:val="center"/>
            <w:hideMark/>
          </w:tcPr>
          <w:p w14:paraId="27EC4C1F" w14:textId="77777777" w:rsidR="00DF0844" w:rsidRPr="007E29D1" w:rsidRDefault="00DF0844" w:rsidP="00893C91">
            <w:pPr>
              <w:pStyle w:val="NormalWeb"/>
              <w:spacing w:before="120" w:beforeAutospacing="0" w:after="0" w:afterAutospacing="0"/>
              <w:jc w:val="both"/>
              <w:rPr>
                <w:sz w:val="26"/>
                <w:szCs w:val="26"/>
              </w:rPr>
            </w:pPr>
            <w:r w:rsidRPr="007E29D1">
              <w:rPr>
                <w:rStyle w:val="Strong"/>
                <w:rFonts w:eastAsiaTheme="majorEastAsia"/>
                <w:sz w:val="26"/>
                <w:szCs w:val="26"/>
              </w:rPr>
              <w:t>11. Căn cứ pháp lý của TTHC:</w:t>
            </w:r>
          </w:p>
        </w:tc>
        <w:tc>
          <w:tcPr>
            <w:tcW w:w="8195" w:type="dxa"/>
            <w:vAlign w:val="center"/>
            <w:hideMark/>
          </w:tcPr>
          <w:p w14:paraId="2F310A18" w14:textId="77777777" w:rsidR="00DF0844" w:rsidRPr="007E29D1" w:rsidRDefault="00DF0844" w:rsidP="00893C91">
            <w:pPr>
              <w:jc w:val="both"/>
              <w:rPr>
                <w:sz w:val="26"/>
                <w:szCs w:val="26"/>
                <w:shd w:val="clear" w:color="auto" w:fill="FFFFFF"/>
              </w:rPr>
            </w:pPr>
            <w:r w:rsidRPr="007E29D1">
              <w:rPr>
                <w:sz w:val="26"/>
                <w:szCs w:val="26"/>
                <w:shd w:val="clear" w:color="auto" w:fill="FFFFFF"/>
              </w:rPr>
              <w:t>Thông tư liên tịch số 17/2016/TTLT-BGDĐT-BTTTT ngày 21/6/2016 của Bộ trưởng Bộ Giáo dục và Đào tạo, Bộ trưởng Bộ Thông tin và Truyển thông quy định tổ chức thi và cấp chứng chỉ ứng dụng công nghệ thông tin.</w:t>
            </w:r>
          </w:p>
          <w:p w14:paraId="075D037A" w14:textId="77777777" w:rsidR="00DF0844" w:rsidRPr="007E29D1" w:rsidRDefault="00DF0844" w:rsidP="00893C91">
            <w:pPr>
              <w:jc w:val="both"/>
              <w:rPr>
                <w:bCs/>
                <w:sz w:val="26"/>
                <w:szCs w:val="26"/>
              </w:rPr>
            </w:pPr>
            <w:r w:rsidRPr="007E29D1">
              <w:rPr>
                <w:sz w:val="26"/>
                <w:szCs w:val="26"/>
                <w:lang w:val="vi-VN"/>
              </w:rPr>
              <w:t>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165B211C" w14:textId="77777777" w:rsidR="00DF0844" w:rsidRPr="007E29D1" w:rsidRDefault="00DF0844" w:rsidP="00893C91">
            <w:pPr>
              <w:spacing w:before="120"/>
              <w:rPr>
                <w:rFonts w:eastAsia="Courier New"/>
                <w:sz w:val="26"/>
                <w:szCs w:val="26"/>
                <w:lang w:eastAsia="vi-VN"/>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163D1" w:rsidRPr="007E29D1" w14:paraId="7C14E6B2" w14:textId="77777777" w:rsidTr="000163D1">
        <w:trPr>
          <w:tblCellSpacing w:w="0" w:type="dxa"/>
        </w:trPr>
        <w:tc>
          <w:tcPr>
            <w:tcW w:w="1980" w:type="dxa"/>
            <w:vAlign w:val="center"/>
          </w:tcPr>
          <w:p w14:paraId="7CD198F4" w14:textId="5A95F76D" w:rsidR="000163D1" w:rsidRPr="007E29D1" w:rsidRDefault="000163D1" w:rsidP="000163D1">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12. Thành phần hồ sơ lưu</w:t>
            </w:r>
          </w:p>
        </w:tc>
        <w:tc>
          <w:tcPr>
            <w:tcW w:w="8195" w:type="dxa"/>
            <w:vAlign w:val="center"/>
          </w:tcPr>
          <w:p w14:paraId="4E488FB9" w14:textId="77777777" w:rsidR="000163D1" w:rsidRPr="007E29D1" w:rsidRDefault="000163D1" w:rsidP="000163D1">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50BE854C" w14:textId="77777777" w:rsidR="000163D1" w:rsidRPr="007E29D1" w:rsidRDefault="000163D1" w:rsidP="000163D1">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380C8D53" w14:textId="77777777" w:rsidR="000163D1" w:rsidRPr="007E29D1" w:rsidRDefault="000163D1" w:rsidP="000163D1">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0FE5C074" w14:textId="54968563" w:rsidR="000163D1" w:rsidRPr="007E29D1" w:rsidRDefault="000163D1" w:rsidP="000163D1">
            <w:pPr>
              <w:jc w:val="both"/>
              <w:rPr>
                <w:sz w:val="26"/>
                <w:szCs w:val="26"/>
                <w:shd w:val="clear" w:color="auto" w:fill="FFFFFF"/>
              </w:rPr>
            </w:pPr>
            <w:r w:rsidRPr="007E29D1">
              <w:rPr>
                <w:sz w:val="26"/>
                <w:szCs w:val="26"/>
                <w:lang w:val="nl-NL"/>
              </w:rPr>
              <w:t>Phiếu kiểm soát quy trình giải quyết Thủ tục hành chính của Phòng chuyên môn</w:t>
            </w:r>
          </w:p>
        </w:tc>
      </w:tr>
      <w:tr w:rsidR="000163D1" w:rsidRPr="007E29D1" w14:paraId="74DEFE61" w14:textId="77777777" w:rsidTr="000163D1">
        <w:trPr>
          <w:tblCellSpacing w:w="0" w:type="dxa"/>
        </w:trPr>
        <w:tc>
          <w:tcPr>
            <w:tcW w:w="1980" w:type="dxa"/>
            <w:vAlign w:val="center"/>
          </w:tcPr>
          <w:p w14:paraId="360F0005" w14:textId="4641F680" w:rsidR="000163D1" w:rsidRPr="007E29D1" w:rsidRDefault="000163D1" w:rsidP="000163D1">
            <w:pPr>
              <w:pStyle w:val="NormalWeb"/>
              <w:spacing w:before="120" w:beforeAutospacing="0" w:after="0" w:afterAutospacing="0"/>
              <w:jc w:val="both"/>
              <w:rPr>
                <w:rStyle w:val="Strong"/>
                <w:rFonts w:eastAsiaTheme="majorEastAsia"/>
                <w:sz w:val="26"/>
                <w:szCs w:val="26"/>
              </w:rPr>
            </w:pPr>
            <w:r w:rsidRPr="007E29D1">
              <w:rPr>
                <w:b/>
                <w:bCs/>
                <w:sz w:val="26"/>
                <w:szCs w:val="26"/>
                <w:lang w:val="nl-NL"/>
              </w:rPr>
              <w:t>13. Thời gian lưu và nơi lưu</w:t>
            </w:r>
          </w:p>
        </w:tc>
        <w:tc>
          <w:tcPr>
            <w:tcW w:w="8195" w:type="dxa"/>
            <w:vAlign w:val="center"/>
          </w:tcPr>
          <w:p w14:paraId="788080ED" w14:textId="2D8817CF" w:rsidR="000163D1" w:rsidRPr="007E29D1" w:rsidRDefault="000163D1" w:rsidP="000163D1">
            <w:pPr>
              <w:jc w:val="both"/>
              <w:rPr>
                <w:sz w:val="26"/>
                <w:szCs w:val="26"/>
                <w:shd w:val="clear" w:color="auto" w:fill="FFFFFF"/>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bookmarkEnd w:id="19"/>
    </w:tbl>
    <w:p w14:paraId="325FB52F" w14:textId="51BCDBCA" w:rsidR="00AB26D8" w:rsidRPr="007E29D1" w:rsidRDefault="00AB26D8" w:rsidP="00336231">
      <w:pPr>
        <w:tabs>
          <w:tab w:val="left" w:pos="4129"/>
        </w:tabs>
        <w:rPr>
          <w:sz w:val="26"/>
          <w:szCs w:val="26"/>
        </w:rPr>
      </w:pPr>
    </w:p>
    <w:p w14:paraId="5548A681" w14:textId="0062B007" w:rsidR="006C7661" w:rsidRPr="007E29D1" w:rsidRDefault="006C7661" w:rsidP="00336231">
      <w:pPr>
        <w:tabs>
          <w:tab w:val="left" w:pos="4129"/>
        </w:tabs>
        <w:rPr>
          <w:sz w:val="26"/>
          <w:szCs w:val="26"/>
        </w:rPr>
      </w:pPr>
    </w:p>
    <w:p w14:paraId="6507BF74" w14:textId="7548A6D8" w:rsidR="001529DB" w:rsidRPr="007E29D1" w:rsidRDefault="001529DB" w:rsidP="00336231">
      <w:pPr>
        <w:tabs>
          <w:tab w:val="left" w:pos="4129"/>
        </w:tabs>
        <w:rPr>
          <w:sz w:val="26"/>
          <w:szCs w:val="26"/>
        </w:rPr>
      </w:pPr>
    </w:p>
    <w:p w14:paraId="7F35B5A9" w14:textId="04D3432B" w:rsidR="001529DB" w:rsidRPr="007E29D1" w:rsidRDefault="001529DB" w:rsidP="00336231">
      <w:pPr>
        <w:tabs>
          <w:tab w:val="left" w:pos="4129"/>
        </w:tabs>
        <w:rPr>
          <w:sz w:val="26"/>
          <w:szCs w:val="26"/>
        </w:rPr>
      </w:pPr>
    </w:p>
    <w:p w14:paraId="37C47C8C" w14:textId="07EADBFB" w:rsidR="001529DB" w:rsidRPr="007E29D1" w:rsidRDefault="001529DB" w:rsidP="00336231">
      <w:pPr>
        <w:tabs>
          <w:tab w:val="left" w:pos="4129"/>
        </w:tabs>
        <w:rPr>
          <w:sz w:val="26"/>
          <w:szCs w:val="26"/>
        </w:rPr>
      </w:pPr>
    </w:p>
    <w:p w14:paraId="5805ECD8" w14:textId="765C114D" w:rsidR="001529DB" w:rsidRPr="007E29D1" w:rsidRDefault="001529DB" w:rsidP="00336231">
      <w:pPr>
        <w:tabs>
          <w:tab w:val="left" w:pos="4129"/>
        </w:tabs>
        <w:rPr>
          <w:sz w:val="26"/>
          <w:szCs w:val="26"/>
        </w:rPr>
      </w:pPr>
    </w:p>
    <w:p w14:paraId="4510BA52" w14:textId="2DC8C5AA" w:rsidR="001529DB" w:rsidRPr="007E29D1" w:rsidRDefault="001529DB" w:rsidP="00336231">
      <w:pPr>
        <w:tabs>
          <w:tab w:val="left" w:pos="4129"/>
        </w:tabs>
        <w:rPr>
          <w:sz w:val="26"/>
          <w:szCs w:val="26"/>
        </w:rPr>
      </w:pPr>
    </w:p>
    <w:p w14:paraId="0A53D77D" w14:textId="4D7E89E3" w:rsidR="001529DB" w:rsidRPr="007E29D1" w:rsidRDefault="001529DB" w:rsidP="00336231">
      <w:pPr>
        <w:tabs>
          <w:tab w:val="left" w:pos="4129"/>
        </w:tabs>
        <w:rPr>
          <w:sz w:val="26"/>
          <w:szCs w:val="26"/>
        </w:rPr>
      </w:pPr>
    </w:p>
    <w:p w14:paraId="0A7C9B24" w14:textId="6958671A" w:rsidR="001529DB" w:rsidRPr="007E29D1" w:rsidRDefault="001529DB" w:rsidP="00336231">
      <w:pPr>
        <w:tabs>
          <w:tab w:val="left" w:pos="4129"/>
        </w:tabs>
        <w:rPr>
          <w:sz w:val="26"/>
          <w:szCs w:val="26"/>
        </w:rPr>
      </w:pPr>
    </w:p>
    <w:p w14:paraId="7F784508" w14:textId="43FD3606" w:rsidR="001529DB" w:rsidRPr="007E29D1" w:rsidRDefault="001529DB" w:rsidP="00336231">
      <w:pPr>
        <w:tabs>
          <w:tab w:val="left" w:pos="4129"/>
        </w:tabs>
        <w:rPr>
          <w:sz w:val="26"/>
          <w:szCs w:val="26"/>
        </w:rPr>
      </w:pPr>
    </w:p>
    <w:p w14:paraId="456F976C" w14:textId="77777777" w:rsidR="000163D1" w:rsidRPr="007E29D1" w:rsidRDefault="000163D1" w:rsidP="00336231">
      <w:pPr>
        <w:tabs>
          <w:tab w:val="left" w:pos="4129"/>
        </w:tabs>
        <w:rPr>
          <w:sz w:val="26"/>
          <w:szCs w:val="26"/>
        </w:rPr>
      </w:pPr>
    </w:p>
    <w:p w14:paraId="0FACD33B" w14:textId="77777777" w:rsidR="006C7661" w:rsidRPr="007E29D1" w:rsidRDefault="006C7661" w:rsidP="00336231">
      <w:pPr>
        <w:tabs>
          <w:tab w:val="left" w:pos="4129"/>
        </w:tabs>
        <w:rPr>
          <w:sz w:val="26"/>
          <w:szCs w:val="26"/>
        </w:rPr>
      </w:pPr>
    </w:p>
    <w:tbl>
      <w:tblPr>
        <w:tblW w:w="10080" w:type="dxa"/>
        <w:tblCellSpacing w:w="0" w:type="dxa"/>
        <w:tblInd w:w="-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955"/>
        <w:gridCol w:w="8125"/>
      </w:tblGrid>
      <w:tr w:rsidR="006A4142" w:rsidRPr="007E29D1" w14:paraId="6182BB79" w14:textId="77777777" w:rsidTr="001529DB">
        <w:trPr>
          <w:tblCellSpacing w:w="0" w:type="dxa"/>
        </w:trPr>
        <w:tc>
          <w:tcPr>
            <w:tcW w:w="1980" w:type="dxa"/>
            <w:vAlign w:val="center"/>
          </w:tcPr>
          <w:p w14:paraId="771A1E3C" w14:textId="52BE6DD2" w:rsidR="007E3D50" w:rsidRPr="007E29D1" w:rsidRDefault="007E3D50" w:rsidP="00893C91">
            <w:pPr>
              <w:spacing w:before="120"/>
              <w:jc w:val="center"/>
              <w:rPr>
                <w:b/>
                <w:bCs/>
                <w:sz w:val="26"/>
                <w:szCs w:val="26"/>
              </w:rPr>
            </w:pPr>
            <w:r w:rsidRPr="007E29D1">
              <w:rPr>
                <w:b/>
                <w:sz w:val="26"/>
                <w:szCs w:val="26"/>
              </w:rPr>
              <w:lastRenderedPageBreak/>
              <w:t>Quy trình 76</w:t>
            </w:r>
          </w:p>
        </w:tc>
        <w:tc>
          <w:tcPr>
            <w:tcW w:w="8100" w:type="dxa"/>
            <w:vAlign w:val="center"/>
          </w:tcPr>
          <w:p w14:paraId="4006D769" w14:textId="547DFCE4" w:rsidR="007E3D50" w:rsidRPr="007E29D1" w:rsidRDefault="007E3D50" w:rsidP="007E3D50">
            <w:pPr>
              <w:spacing w:before="120"/>
              <w:jc w:val="both"/>
              <w:rPr>
                <w:b/>
                <w:bCs/>
                <w:sz w:val="26"/>
                <w:szCs w:val="26"/>
              </w:rPr>
            </w:pPr>
            <w:r w:rsidRPr="007E29D1">
              <w:rPr>
                <w:b/>
                <w:bCs/>
                <w:sz w:val="26"/>
                <w:szCs w:val="26"/>
              </w:rPr>
              <w:t>XÉT TUYỂN SINH VÀO TRƯỜNG PHỔ THÔNG DÂN TỘC NỘI TRÚ (XÉT TUYỂN SINH VÀO TRƯỜNG PTDTNT)</w:t>
            </w:r>
          </w:p>
        </w:tc>
      </w:tr>
      <w:tr w:rsidR="006A4142" w:rsidRPr="007E29D1" w14:paraId="2D666154" w14:textId="77777777" w:rsidTr="00C51B99">
        <w:trPr>
          <w:trHeight w:val="9775"/>
          <w:tblCellSpacing w:w="0" w:type="dxa"/>
        </w:trPr>
        <w:tc>
          <w:tcPr>
            <w:tcW w:w="1980" w:type="dxa"/>
            <w:vAlign w:val="center"/>
          </w:tcPr>
          <w:p w14:paraId="6F5EF31C"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1.Trình tự thực hiện:</w:t>
            </w:r>
          </w:p>
        </w:tc>
        <w:tc>
          <w:tcPr>
            <w:tcW w:w="8100" w:type="dxa"/>
            <w:vAlign w:val="center"/>
          </w:tcPr>
          <w:tbl>
            <w:tblPr>
              <w:tblpPr w:leftFromText="180" w:rightFromText="180" w:vertAnchor="text" w:tblpY="1"/>
              <w:tblOverlap w:val="never"/>
              <w:tblW w:w="8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095"/>
            </w:tblGrid>
            <w:tr w:rsidR="006A4142" w:rsidRPr="007E29D1" w14:paraId="76F476AE" w14:textId="77777777" w:rsidTr="00C51B99">
              <w:trPr>
                <w:trHeight w:val="9530"/>
                <w:tblHeader/>
              </w:trPr>
              <w:tc>
                <w:tcPr>
                  <w:tcW w:w="5000" w:type="pct"/>
                  <w:tcBorders>
                    <w:top w:val="single" w:sz="4" w:space="0" w:color="auto"/>
                    <w:left w:val="single" w:sz="4" w:space="0" w:color="auto"/>
                    <w:bottom w:val="single" w:sz="4" w:space="0" w:color="auto"/>
                    <w:right w:val="single" w:sz="4" w:space="0" w:color="auto"/>
                  </w:tcBorders>
                  <w:vAlign w:val="center"/>
                </w:tcPr>
                <w:p w14:paraId="28A1776E" w14:textId="77777777" w:rsidR="007E3D50" w:rsidRPr="007E29D1" w:rsidRDefault="007E3D50" w:rsidP="00893C91">
                  <w:pPr>
                    <w:rPr>
                      <w:sz w:val="26"/>
                      <w:szCs w:val="26"/>
                    </w:rPr>
                  </w:pPr>
                  <w:r w:rsidRPr="007E29D1">
                    <w:rPr>
                      <w:sz w:val="26"/>
                      <w:szCs w:val="26"/>
                    </w:rPr>
                    <w:t>Công dân</w:t>
                  </w:r>
                  <w:r w:rsidRPr="007E29D1">
                    <w:rPr>
                      <w:sz w:val="26"/>
                      <w:szCs w:val="26"/>
                      <w:lang w:val="vi-VN"/>
                    </w:rPr>
                    <w:t xml:space="preserve"> có nhu cầu thực hiện thủ tục hành chính này thì chuẩn bị hồ sơ nộp tại </w:t>
                  </w:r>
                  <w:r w:rsidRPr="007E29D1">
                    <w:rPr>
                      <w:sz w:val="26"/>
                      <w:szCs w:val="26"/>
                    </w:rPr>
                    <w:t>trường Phổ thông dân tộc nội.</w:t>
                  </w:r>
                </w:p>
                <w:p w14:paraId="556F6CFC" w14:textId="77777777" w:rsidR="007E3D50" w:rsidRPr="007E29D1" w:rsidRDefault="007E3D50" w:rsidP="00893C91">
                  <w:pPr>
                    <w:spacing w:before="120"/>
                    <w:rPr>
                      <w:sz w:val="26"/>
                      <w:szCs w:val="26"/>
                    </w:rPr>
                  </w:pPr>
                  <w:r w:rsidRPr="007E29D1">
                    <w:rPr>
                      <w:b/>
                      <w:bCs/>
                      <w:sz w:val="26"/>
                      <w:szCs w:val="26"/>
                      <w:lang w:val="vi-VN"/>
                    </w:rPr>
                    <w:t>Thời gian tiếp nhận và trả kết quả:</w:t>
                  </w:r>
                  <w:r w:rsidRPr="007E29D1">
                    <w:rPr>
                      <w:sz w:val="26"/>
                      <w:szCs w:val="26"/>
                      <w:lang w:val="vi-VN"/>
                    </w:rPr>
                    <w:t xml:space="preserve"> Từ thứ hai đến thứ sáu hàng tuần; Sáng từ 7 giờ đến 11 giờ 30 phút, chiều từ 13 giờ 30 phút đến 17 giờ (ngày lễ nghỉ)</w:t>
                  </w:r>
                  <w:r w:rsidRPr="007E29D1">
                    <w:rPr>
                      <w:sz w:val="26"/>
                      <w:szCs w:val="26"/>
                    </w:rPr>
                    <w:t xml:space="preserve"> và theo thời gian quy định về tuyển sinh hằng năm đối với trường PT DTNT.  Quy trình tiếp nhận và giải quyết hồ sơ được thực hiện như sau:</w:t>
                  </w:r>
                </w:p>
                <w:p w14:paraId="2EB4D7F7" w14:textId="77777777" w:rsidR="007E3D50" w:rsidRPr="007E29D1" w:rsidRDefault="007E3D50" w:rsidP="00893C91">
                  <w:pPr>
                    <w:pStyle w:val="Header"/>
                    <w:spacing w:before="120"/>
                    <w:jc w:val="center"/>
                    <w:rPr>
                      <w:b/>
                      <w:sz w:val="26"/>
                      <w:szCs w:val="26"/>
                      <w:lang w:val="pt-BR"/>
                    </w:rPr>
                  </w:pPr>
                  <w:r w:rsidRPr="007E29D1">
                    <w:rPr>
                      <w:b/>
                      <w:sz w:val="26"/>
                      <w:szCs w:val="26"/>
                      <w:lang w:val="pt-BR"/>
                    </w:rPr>
                    <w:t>Quy trình tiếp nhận và giải quyết hồ sơ được thực hiện như sau: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4"/>
                    <w:gridCol w:w="2615"/>
                    <w:gridCol w:w="1920"/>
                    <w:gridCol w:w="1920"/>
                  </w:tblGrid>
                  <w:tr w:rsidR="006A4142" w:rsidRPr="007E29D1" w14:paraId="4B2241BD" w14:textId="77777777" w:rsidTr="00992C8C">
                    <w:tc>
                      <w:tcPr>
                        <w:tcW w:w="1224" w:type="dxa"/>
                        <w:shd w:val="clear" w:color="auto" w:fill="auto"/>
                      </w:tcPr>
                      <w:p w14:paraId="5866B4AD" w14:textId="77777777" w:rsidR="00837C10" w:rsidRPr="007E29D1" w:rsidRDefault="00837C10" w:rsidP="00992C8C">
                        <w:pPr>
                          <w:pStyle w:val="Header"/>
                          <w:spacing w:before="120"/>
                          <w:jc w:val="center"/>
                          <w:rPr>
                            <w:b/>
                            <w:sz w:val="26"/>
                            <w:szCs w:val="26"/>
                            <w:lang w:val="pt-BR"/>
                          </w:rPr>
                        </w:pPr>
                        <w:r w:rsidRPr="007E29D1">
                          <w:rPr>
                            <w:b/>
                            <w:sz w:val="26"/>
                            <w:szCs w:val="26"/>
                            <w:lang w:val="pt-BR"/>
                          </w:rPr>
                          <w:t>STT</w:t>
                        </w:r>
                      </w:p>
                    </w:tc>
                    <w:tc>
                      <w:tcPr>
                        <w:tcW w:w="2615" w:type="dxa"/>
                        <w:shd w:val="clear" w:color="auto" w:fill="auto"/>
                      </w:tcPr>
                      <w:p w14:paraId="772E4881" w14:textId="77777777" w:rsidR="00837C10" w:rsidRPr="007E29D1" w:rsidRDefault="00837C10" w:rsidP="00992C8C">
                        <w:pPr>
                          <w:pStyle w:val="Header"/>
                          <w:spacing w:before="120"/>
                          <w:jc w:val="center"/>
                          <w:rPr>
                            <w:b/>
                            <w:sz w:val="26"/>
                            <w:szCs w:val="26"/>
                            <w:lang w:val="pt-BR"/>
                          </w:rPr>
                        </w:pPr>
                        <w:r w:rsidRPr="007E29D1">
                          <w:rPr>
                            <w:b/>
                            <w:sz w:val="26"/>
                            <w:szCs w:val="26"/>
                            <w:lang w:val="pt-BR"/>
                          </w:rPr>
                          <w:t>Nội dung công việc</w:t>
                        </w:r>
                      </w:p>
                    </w:tc>
                    <w:tc>
                      <w:tcPr>
                        <w:tcW w:w="1920" w:type="dxa"/>
                        <w:shd w:val="clear" w:color="auto" w:fill="auto"/>
                      </w:tcPr>
                      <w:p w14:paraId="45A08023" w14:textId="77777777" w:rsidR="00837C10" w:rsidRPr="007E29D1" w:rsidRDefault="00837C10" w:rsidP="00992C8C">
                        <w:pPr>
                          <w:pStyle w:val="Header"/>
                          <w:spacing w:before="120"/>
                          <w:jc w:val="center"/>
                          <w:rPr>
                            <w:b/>
                            <w:sz w:val="26"/>
                            <w:szCs w:val="26"/>
                            <w:lang w:val="pt-BR"/>
                          </w:rPr>
                        </w:pPr>
                        <w:r w:rsidRPr="007E29D1">
                          <w:rPr>
                            <w:b/>
                            <w:sz w:val="26"/>
                            <w:szCs w:val="26"/>
                            <w:lang w:val="pt-BR"/>
                          </w:rPr>
                          <w:t>Trách nhiệm</w:t>
                        </w:r>
                      </w:p>
                    </w:tc>
                    <w:tc>
                      <w:tcPr>
                        <w:tcW w:w="1920" w:type="dxa"/>
                        <w:shd w:val="clear" w:color="auto" w:fill="auto"/>
                      </w:tcPr>
                      <w:p w14:paraId="3960A18C" w14:textId="77777777" w:rsidR="00837C10" w:rsidRPr="007E29D1" w:rsidRDefault="00837C10" w:rsidP="00992C8C">
                        <w:pPr>
                          <w:pStyle w:val="Header"/>
                          <w:spacing w:before="120"/>
                          <w:jc w:val="center"/>
                          <w:rPr>
                            <w:b/>
                            <w:sz w:val="26"/>
                            <w:szCs w:val="26"/>
                            <w:lang w:val="pt-BR"/>
                          </w:rPr>
                        </w:pPr>
                        <w:r w:rsidRPr="007E29D1">
                          <w:rPr>
                            <w:b/>
                            <w:sz w:val="26"/>
                            <w:szCs w:val="26"/>
                            <w:lang w:val="pt-BR"/>
                          </w:rPr>
                          <w:t>Thời gian</w:t>
                        </w:r>
                      </w:p>
                    </w:tc>
                  </w:tr>
                  <w:tr w:rsidR="006A4142" w:rsidRPr="007E29D1" w14:paraId="5DB560A5" w14:textId="77777777" w:rsidTr="00992C8C">
                    <w:tc>
                      <w:tcPr>
                        <w:tcW w:w="1224" w:type="dxa"/>
                        <w:shd w:val="clear" w:color="auto" w:fill="auto"/>
                      </w:tcPr>
                      <w:p w14:paraId="7C40CD3E" w14:textId="77777777" w:rsidR="00837C10" w:rsidRPr="007E29D1" w:rsidRDefault="00837C10" w:rsidP="00992C8C">
                        <w:pPr>
                          <w:pStyle w:val="Header"/>
                          <w:spacing w:before="120"/>
                          <w:jc w:val="center"/>
                          <w:rPr>
                            <w:b/>
                            <w:sz w:val="26"/>
                            <w:szCs w:val="26"/>
                            <w:lang w:val="pt-BR"/>
                          </w:rPr>
                        </w:pPr>
                        <w:r w:rsidRPr="007E29D1">
                          <w:rPr>
                            <w:b/>
                            <w:sz w:val="26"/>
                            <w:szCs w:val="26"/>
                            <w:lang w:val="pt-BR"/>
                          </w:rPr>
                          <w:t>Bước 1</w:t>
                        </w:r>
                      </w:p>
                    </w:tc>
                    <w:tc>
                      <w:tcPr>
                        <w:tcW w:w="2615" w:type="dxa"/>
                        <w:shd w:val="clear" w:color="auto" w:fill="auto"/>
                      </w:tcPr>
                      <w:p w14:paraId="5D0EBEB4" w14:textId="77777777" w:rsidR="00837C10" w:rsidRPr="007E29D1" w:rsidRDefault="00837C10" w:rsidP="00992C8C">
                        <w:pPr>
                          <w:pStyle w:val="Header"/>
                          <w:spacing w:before="120"/>
                          <w:jc w:val="center"/>
                          <w:rPr>
                            <w:sz w:val="26"/>
                            <w:szCs w:val="26"/>
                            <w:lang w:val="pt-BR"/>
                          </w:rPr>
                        </w:pPr>
                        <w:r w:rsidRPr="007E29D1">
                          <w:rPr>
                            <w:sz w:val="26"/>
                            <w:szCs w:val="26"/>
                            <w:lang w:val="pt-BR"/>
                          </w:rPr>
                          <w:t>Thí sinh nộp hồ sơ tại trường PTDTNT,trường tiếp nhận kiểm tra hồ sơ và tiến hành xét tuyển</w:t>
                        </w:r>
                      </w:p>
                    </w:tc>
                    <w:tc>
                      <w:tcPr>
                        <w:tcW w:w="1920" w:type="dxa"/>
                        <w:shd w:val="clear" w:color="auto" w:fill="auto"/>
                      </w:tcPr>
                      <w:p w14:paraId="19B6F0E9" w14:textId="77777777" w:rsidR="00837C10" w:rsidRPr="007E29D1" w:rsidRDefault="00837C10" w:rsidP="00992C8C">
                        <w:pPr>
                          <w:pStyle w:val="Header"/>
                          <w:spacing w:before="120"/>
                          <w:jc w:val="center"/>
                          <w:rPr>
                            <w:sz w:val="26"/>
                            <w:szCs w:val="26"/>
                            <w:lang w:val="pt-BR"/>
                          </w:rPr>
                        </w:pPr>
                        <w:r w:rsidRPr="007E29D1">
                          <w:rPr>
                            <w:sz w:val="26"/>
                            <w:szCs w:val="26"/>
                            <w:lang w:val="pt-BR"/>
                          </w:rPr>
                          <w:t>Trường PTDTNT</w:t>
                        </w:r>
                      </w:p>
                    </w:tc>
                    <w:tc>
                      <w:tcPr>
                        <w:tcW w:w="1920" w:type="dxa"/>
                        <w:vMerge w:val="restart"/>
                        <w:shd w:val="clear" w:color="auto" w:fill="auto"/>
                      </w:tcPr>
                      <w:p w14:paraId="1A44D53E" w14:textId="77777777" w:rsidR="00837C10" w:rsidRPr="007E29D1" w:rsidRDefault="00837C10" w:rsidP="00992C8C">
                        <w:pPr>
                          <w:pStyle w:val="Header"/>
                          <w:spacing w:before="120"/>
                          <w:jc w:val="center"/>
                          <w:rPr>
                            <w:sz w:val="26"/>
                            <w:szCs w:val="26"/>
                            <w:lang w:val="pt-BR"/>
                          </w:rPr>
                        </w:pPr>
                        <w:r w:rsidRPr="007E29D1">
                          <w:rPr>
                            <w:sz w:val="26"/>
                            <w:szCs w:val="26"/>
                            <w:lang w:val="pt-BR"/>
                          </w:rPr>
                          <w:t>Theo kế hoạch tuyển sinh do UBND Tỉnh phê duyệt hàng năm</w:t>
                        </w:r>
                      </w:p>
                    </w:tc>
                  </w:tr>
                  <w:tr w:rsidR="006A4142" w:rsidRPr="007E29D1" w14:paraId="1AD2A806" w14:textId="77777777" w:rsidTr="00992C8C">
                    <w:tc>
                      <w:tcPr>
                        <w:tcW w:w="1224" w:type="dxa"/>
                        <w:shd w:val="clear" w:color="auto" w:fill="auto"/>
                      </w:tcPr>
                      <w:p w14:paraId="124991D4" w14:textId="77777777" w:rsidR="00837C10" w:rsidRPr="007E29D1" w:rsidRDefault="00837C10" w:rsidP="00992C8C">
                        <w:pPr>
                          <w:pStyle w:val="Header"/>
                          <w:spacing w:before="120"/>
                          <w:jc w:val="center"/>
                          <w:rPr>
                            <w:b/>
                            <w:sz w:val="26"/>
                            <w:szCs w:val="26"/>
                            <w:lang w:val="pt-BR"/>
                          </w:rPr>
                        </w:pPr>
                        <w:r w:rsidRPr="007E29D1">
                          <w:rPr>
                            <w:b/>
                            <w:sz w:val="26"/>
                            <w:szCs w:val="26"/>
                            <w:lang w:val="pt-BR"/>
                          </w:rPr>
                          <w:t>Bước 2</w:t>
                        </w:r>
                      </w:p>
                    </w:tc>
                    <w:tc>
                      <w:tcPr>
                        <w:tcW w:w="2615" w:type="dxa"/>
                        <w:shd w:val="clear" w:color="auto" w:fill="auto"/>
                      </w:tcPr>
                      <w:p w14:paraId="2B6C3D78" w14:textId="77777777" w:rsidR="00837C10" w:rsidRPr="007E29D1" w:rsidRDefault="00837C10" w:rsidP="00992C8C">
                        <w:pPr>
                          <w:pStyle w:val="Header"/>
                          <w:spacing w:before="120"/>
                          <w:jc w:val="center"/>
                          <w:rPr>
                            <w:sz w:val="26"/>
                            <w:szCs w:val="26"/>
                            <w:lang w:val="pt-BR"/>
                          </w:rPr>
                        </w:pPr>
                        <w:r w:rsidRPr="007E29D1">
                          <w:rPr>
                            <w:sz w:val="26"/>
                            <w:szCs w:val="26"/>
                            <w:lang w:val="pt-BR"/>
                          </w:rPr>
                          <w:t>Trường lập danh sách trúng tuyển và trình Sở Giáo dục phê duyệt</w:t>
                        </w:r>
                      </w:p>
                    </w:tc>
                    <w:tc>
                      <w:tcPr>
                        <w:tcW w:w="1920" w:type="dxa"/>
                        <w:shd w:val="clear" w:color="auto" w:fill="auto"/>
                      </w:tcPr>
                      <w:p w14:paraId="727EFB0F" w14:textId="77777777" w:rsidR="00837C10" w:rsidRPr="007E29D1" w:rsidRDefault="00837C10" w:rsidP="00992C8C">
                        <w:pPr>
                          <w:pStyle w:val="Header"/>
                          <w:spacing w:before="120"/>
                          <w:jc w:val="center"/>
                          <w:rPr>
                            <w:sz w:val="26"/>
                            <w:szCs w:val="26"/>
                            <w:lang w:val="pt-BR"/>
                          </w:rPr>
                        </w:pPr>
                        <w:r w:rsidRPr="007E29D1">
                          <w:rPr>
                            <w:sz w:val="26"/>
                            <w:szCs w:val="26"/>
                            <w:lang w:val="pt-BR"/>
                          </w:rPr>
                          <w:t>Giám đốc Sở Giáo dục và Đào tạo</w:t>
                        </w:r>
                      </w:p>
                    </w:tc>
                    <w:tc>
                      <w:tcPr>
                        <w:tcW w:w="1920" w:type="dxa"/>
                        <w:vMerge/>
                        <w:shd w:val="clear" w:color="auto" w:fill="auto"/>
                      </w:tcPr>
                      <w:p w14:paraId="0C725FD2" w14:textId="77777777" w:rsidR="00837C10" w:rsidRPr="007E29D1" w:rsidRDefault="00837C10" w:rsidP="00992C8C">
                        <w:pPr>
                          <w:pStyle w:val="Header"/>
                          <w:spacing w:before="120"/>
                          <w:jc w:val="center"/>
                          <w:rPr>
                            <w:sz w:val="26"/>
                            <w:szCs w:val="26"/>
                            <w:lang w:val="pt-BR"/>
                          </w:rPr>
                        </w:pPr>
                      </w:p>
                    </w:tc>
                  </w:tr>
                  <w:tr w:rsidR="006A4142" w:rsidRPr="007E29D1" w14:paraId="04042AE2" w14:textId="77777777" w:rsidTr="00992C8C">
                    <w:tc>
                      <w:tcPr>
                        <w:tcW w:w="1224" w:type="dxa"/>
                        <w:shd w:val="clear" w:color="auto" w:fill="auto"/>
                      </w:tcPr>
                      <w:p w14:paraId="1E84B284" w14:textId="77777777" w:rsidR="00837C10" w:rsidRPr="007E29D1" w:rsidRDefault="00837C10" w:rsidP="00992C8C">
                        <w:pPr>
                          <w:pStyle w:val="Header"/>
                          <w:spacing w:before="120"/>
                          <w:jc w:val="center"/>
                          <w:rPr>
                            <w:b/>
                            <w:sz w:val="26"/>
                            <w:szCs w:val="26"/>
                            <w:lang w:val="pt-BR"/>
                          </w:rPr>
                        </w:pPr>
                        <w:r w:rsidRPr="007E29D1">
                          <w:rPr>
                            <w:b/>
                            <w:sz w:val="26"/>
                            <w:szCs w:val="26"/>
                            <w:lang w:val="pt-BR"/>
                          </w:rPr>
                          <w:t>Bước 3</w:t>
                        </w:r>
                      </w:p>
                    </w:tc>
                    <w:tc>
                      <w:tcPr>
                        <w:tcW w:w="2615" w:type="dxa"/>
                        <w:shd w:val="clear" w:color="auto" w:fill="auto"/>
                      </w:tcPr>
                      <w:p w14:paraId="63C13E9A" w14:textId="77777777" w:rsidR="00837C10" w:rsidRPr="007E29D1" w:rsidRDefault="00837C10" w:rsidP="00992C8C">
                        <w:pPr>
                          <w:pStyle w:val="Header"/>
                          <w:spacing w:before="120"/>
                          <w:jc w:val="center"/>
                          <w:rPr>
                            <w:sz w:val="26"/>
                            <w:szCs w:val="26"/>
                            <w:lang w:val="pt-BR"/>
                          </w:rPr>
                        </w:pPr>
                        <w:r w:rsidRPr="007E29D1">
                          <w:rPr>
                            <w:sz w:val="26"/>
                            <w:szCs w:val="26"/>
                            <w:lang w:val="pt-BR"/>
                          </w:rPr>
                          <w:t>Công bố danh sách trúng tuyển</w:t>
                        </w:r>
                      </w:p>
                    </w:tc>
                    <w:tc>
                      <w:tcPr>
                        <w:tcW w:w="1920" w:type="dxa"/>
                        <w:shd w:val="clear" w:color="auto" w:fill="auto"/>
                      </w:tcPr>
                      <w:p w14:paraId="078B932F" w14:textId="77777777" w:rsidR="00837C10" w:rsidRPr="007E29D1" w:rsidRDefault="00837C10" w:rsidP="00992C8C">
                        <w:pPr>
                          <w:pStyle w:val="Header"/>
                          <w:spacing w:before="120"/>
                          <w:jc w:val="center"/>
                          <w:rPr>
                            <w:sz w:val="26"/>
                            <w:szCs w:val="26"/>
                            <w:lang w:val="pt-BR"/>
                          </w:rPr>
                        </w:pPr>
                        <w:r w:rsidRPr="007E29D1">
                          <w:rPr>
                            <w:sz w:val="26"/>
                            <w:szCs w:val="26"/>
                            <w:lang w:val="pt-BR"/>
                          </w:rPr>
                          <w:t>Trường PTDTNT</w:t>
                        </w:r>
                      </w:p>
                    </w:tc>
                    <w:tc>
                      <w:tcPr>
                        <w:tcW w:w="1920" w:type="dxa"/>
                        <w:vMerge/>
                        <w:shd w:val="clear" w:color="auto" w:fill="auto"/>
                      </w:tcPr>
                      <w:p w14:paraId="109A2182" w14:textId="77777777" w:rsidR="00837C10" w:rsidRPr="007E29D1" w:rsidRDefault="00837C10" w:rsidP="00992C8C">
                        <w:pPr>
                          <w:pStyle w:val="Header"/>
                          <w:spacing w:before="120"/>
                          <w:jc w:val="center"/>
                          <w:rPr>
                            <w:sz w:val="26"/>
                            <w:szCs w:val="26"/>
                            <w:lang w:val="pt-BR"/>
                          </w:rPr>
                        </w:pPr>
                      </w:p>
                    </w:tc>
                  </w:tr>
                </w:tbl>
                <w:p w14:paraId="2F81C6FD" w14:textId="77777777" w:rsidR="00837C10" w:rsidRPr="007E29D1" w:rsidRDefault="008E0AB6" w:rsidP="00837C10">
                  <w:pPr>
                    <w:spacing w:before="100" w:beforeAutospacing="1" w:after="100" w:afterAutospacing="1"/>
                    <w:rPr>
                      <w:sz w:val="26"/>
                      <w:szCs w:val="26"/>
                      <w:lang w:val="nl-NL"/>
                    </w:rPr>
                  </w:pPr>
                  <w:r w:rsidRPr="007E29D1">
                    <w:rPr>
                      <w:noProof/>
                      <w:sz w:val="26"/>
                      <w:szCs w:val="26"/>
                    </w:rPr>
                    <w:pict w14:anchorId="1FA9422B">
                      <v:roundrect id="_x0000_s1972" style="position:absolute;margin-left:199.35pt;margin-top:17.55pt;width:151.5pt;height:46pt;z-index:25245337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" fillcolor="#cb6c1d" strokecolor="#f69240">
                        <v:fill color2="#ff8f26" rotate="t" angle="180" colors="0 #cb6c1d;52429f #ff8f2a;1 #ff8f26" focus="100%" type="gradient">
                          <o:fill v:ext="view" type="gradientUnscaled"/>
                        </v:fill>
                        <v:shadow on="t" color="black" opacity="22937f" origin=",.5" offset="0,.63889mm"/>
                        <v:path arrowok="t"/>
                        <v:textbox style="mso-next-textbox:#_x0000_s1972">
                          <w:txbxContent>
                            <w:p w14:paraId="1065B661" w14:textId="77777777" w:rsidR="008E0AB6" w:rsidRPr="0059023E" w:rsidRDefault="008E0AB6" w:rsidP="00837C10">
                              <w:pPr>
                                <w:jc w:val="center"/>
                                <w:rPr>
                                  <w:sz w:val="16"/>
                                  <w:szCs w:val="16"/>
                                </w:rPr>
                              </w:pPr>
                              <w:r>
                                <w:rPr>
                                  <w:sz w:val="16"/>
                                  <w:szCs w:val="16"/>
                                </w:rPr>
                                <w:t xml:space="preserve">Trường trình danh sách trúng tuyển cho lđ Sở phê duyệt </w:t>
                              </w:r>
                            </w:p>
                          </w:txbxContent>
                        </v:textbox>
                      </v:roundrect>
                    </w:pict>
                  </w:r>
                  <w:r w:rsidRPr="007E29D1">
                    <w:rPr>
                      <w:noProof/>
                      <w:sz w:val="26"/>
                      <w:szCs w:val="26"/>
                    </w:rPr>
                    <w:pict w14:anchorId="3B5C3AF9">
                      <v:roundrect id="_x0000_s1971" style="position:absolute;margin-left:20.8pt;margin-top:32.85pt;width:143.25pt;height:45.25pt;z-index:25245235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" fillcolor="#dafda7" strokecolor="#98b954">
                        <v:fill color2="#f5ffe6" rotate="t" angle="180" colors="0 #dafda7;22938f #e4fdc2;1 #f5ffe6" focus="100%" type="gradient"/>
                        <v:shadow on="t" color="black" opacity="24903f" origin=",.5" offset="0,.55556mm"/>
                        <v:path arrowok="t"/>
                        <v:textbox style="mso-next-textbox:#_x0000_s1971">
                          <w:txbxContent>
                            <w:p w14:paraId="3F3A9B25" w14:textId="77777777" w:rsidR="008E0AB6" w:rsidRPr="0059023E" w:rsidRDefault="008E0AB6" w:rsidP="00837C10">
                              <w:pPr>
                                <w:jc w:val="center"/>
                                <w:rPr>
                                  <w:sz w:val="16"/>
                                  <w:szCs w:val="16"/>
                                </w:rPr>
                              </w:pPr>
                              <w:r>
                                <w:rPr>
                                  <w:sz w:val="16"/>
                                  <w:szCs w:val="16"/>
                                </w:rPr>
                                <w:t>Trường  PTDTNT tiếp nhận hồ sơ</w:t>
                              </w:r>
                            </w:p>
                          </w:txbxContent>
                        </v:textbox>
                      </v:roundrect>
                    </w:pict>
                  </w:r>
                  <w:r w:rsidR="00837C10" w:rsidRPr="007E29D1">
                    <w:rPr>
                      <w:sz w:val="26"/>
                      <w:szCs w:val="26"/>
                      <w:lang w:val="nl-NL"/>
                    </w:rPr>
                    <w:t>* Bản đồ quy trình</w:t>
                  </w:r>
                </w:p>
                <w:p w14:paraId="20BBACF5" w14:textId="77777777" w:rsidR="00837C10" w:rsidRPr="007E29D1" w:rsidRDefault="008E0AB6" w:rsidP="00837C10">
                  <w:pPr>
                    <w:spacing w:before="100" w:beforeAutospacing="1" w:after="100" w:afterAutospacing="1"/>
                    <w:rPr>
                      <w:sz w:val="26"/>
                      <w:szCs w:val="26"/>
                      <w:lang w:val="nl-NL"/>
                    </w:rPr>
                  </w:pPr>
                  <w:r w:rsidRPr="007E29D1">
                    <w:rPr>
                      <w:noProof/>
                      <w:sz w:val="26"/>
                      <w:szCs w:val="26"/>
                    </w:rPr>
                    <w:pict w14:anchorId="5C4F23A5">
                      <v:shape id="_x0000_s1969" type="#_x0000_t13" style="position:absolute;margin-left:174.85pt;margin-top:5.15pt;width:21.75pt;height:15pt;flip:y;z-index:2524503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" adj="14152" fillcolor="#2787a0" stroked="f">
                        <v:fill color2="#34b3d6" rotate="t" angle="180" colors="0 #2787a0;52429f #36b1d2;1 #34b3d6" focus="100%" type="gradient">
                          <o:fill v:ext="view" type="gradientUnscaled"/>
                        </v:fill>
                        <v:shadow on="t" color="black" opacity="22937f" origin=",.5" offset="0,.63889mm"/>
                        <v:path arrowok="t"/>
                      </v:shape>
                    </w:pict>
                  </w:r>
                </w:p>
                <w:p w14:paraId="5AE6ECB3" w14:textId="77777777" w:rsidR="00837C10" w:rsidRPr="007E29D1" w:rsidRDefault="008E0AB6" w:rsidP="00837C10">
                  <w:pPr>
                    <w:spacing w:before="100" w:beforeAutospacing="1" w:after="100" w:afterAutospacing="1"/>
                    <w:rPr>
                      <w:sz w:val="26"/>
                      <w:szCs w:val="26"/>
                      <w:lang w:val="nl-NL"/>
                    </w:rPr>
                  </w:pPr>
                  <w:r w:rsidRPr="007E29D1">
                    <w:rPr>
                      <w:noProof/>
                      <w:sz w:val="26"/>
                      <w:szCs w:val="26"/>
                    </w:rPr>
                    <w:pict w14:anchorId="63174BD4">
                      <v:shape id="_x0000_s1970" type="#_x0000_t67" style="position:absolute;margin-left:267.25pt;margin-top:1.75pt;width:13.55pt;height:17.25pt;z-index:2524513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" adj="13117" fillcolor="#2787a0" stroked="f">
                        <v:fill color2="#34b3d6" rotate="t" angle="180" colors="0 #2787a0;52429f #36b1d2;1 #34b3d6" focus="100%" type="gradient">
                          <o:fill v:ext="view" type="gradientUnscaled"/>
                        </v:fill>
                        <v:shadow on="t" color="black" opacity="22937f" origin=",.5" offset="0,.63889mm"/>
                        <v:path arrowok="t"/>
                      </v:shape>
                    </w:pict>
                  </w:r>
                  <w:r w:rsidRPr="007E29D1">
                    <w:rPr>
                      <w:noProof/>
                      <w:sz w:val="26"/>
                      <w:szCs w:val="26"/>
                    </w:rPr>
                    <w:pict w14:anchorId="0FC4EA85">
                      <v:roundrect id="_x0000_s1973" style="position:absolute;margin-left:199.75pt;margin-top:26.1pt;width:156.5pt;height:45pt;z-index:2524544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" fillcolor="#dafda7" strokecolor="#98b954">
                        <v:fill color2="#f5ffe6" rotate="t" angle="180" colors="0 #dafda7;22938f #e4fdc2;1 #f5ffe6" focus="100%" type="gradient"/>
                        <v:shadow on="t" color="black" opacity="24903f" origin=",.5" offset="0,.55556mm"/>
                        <v:path arrowok="t"/>
                        <v:textbox style="mso-next-textbox:#_x0000_s1973">
                          <w:txbxContent>
                            <w:p w14:paraId="3AE657F1" w14:textId="77777777" w:rsidR="008E0AB6" w:rsidRPr="0059023E" w:rsidRDefault="008E0AB6" w:rsidP="00837C10">
                              <w:pPr>
                                <w:jc w:val="center"/>
                                <w:rPr>
                                  <w:sz w:val="16"/>
                                  <w:szCs w:val="16"/>
                                </w:rPr>
                              </w:pPr>
                              <w:r>
                                <w:rPr>
                                  <w:sz w:val="16"/>
                                  <w:szCs w:val="16"/>
                                </w:rPr>
                                <w:t>Trường công bố kết quả trúng tuyển</w:t>
                              </w:r>
                            </w:p>
                            <w:p w14:paraId="31C87CBD" w14:textId="77777777" w:rsidR="008E0AB6" w:rsidRPr="0059023E" w:rsidRDefault="008E0AB6" w:rsidP="00837C10">
                              <w:pPr>
                                <w:jc w:val="center"/>
                                <w:rPr>
                                  <w:sz w:val="16"/>
                                  <w:szCs w:val="16"/>
                                </w:rPr>
                              </w:pPr>
                            </w:p>
                          </w:txbxContent>
                        </v:textbox>
                      </v:roundrect>
                    </w:pict>
                  </w:r>
                </w:p>
                <w:p w14:paraId="6813639F" w14:textId="4DDED4D5" w:rsidR="00837C10" w:rsidRPr="007E29D1" w:rsidRDefault="00837C10" w:rsidP="00837C10">
                  <w:pPr>
                    <w:rPr>
                      <w:sz w:val="26"/>
                      <w:szCs w:val="26"/>
                      <w:shd w:val="clear" w:color="auto" w:fill="FFFFFF"/>
                    </w:rPr>
                  </w:pPr>
                </w:p>
                <w:p w14:paraId="1B802F74" w14:textId="77777777" w:rsidR="00837C10" w:rsidRPr="007E29D1" w:rsidRDefault="00837C10" w:rsidP="00893C91">
                  <w:pPr>
                    <w:rPr>
                      <w:sz w:val="26"/>
                      <w:szCs w:val="26"/>
                    </w:rPr>
                  </w:pPr>
                </w:p>
                <w:p w14:paraId="6ACDDF17" w14:textId="57016610" w:rsidR="00837C10" w:rsidRPr="007E29D1" w:rsidRDefault="00837C10" w:rsidP="00893C91">
                  <w:pPr>
                    <w:rPr>
                      <w:sz w:val="26"/>
                      <w:szCs w:val="26"/>
                    </w:rPr>
                  </w:pPr>
                </w:p>
              </w:tc>
            </w:tr>
          </w:tbl>
          <w:p w14:paraId="1B79DED5" w14:textId="77777777" w:rsidR="007E3D50" w:rsidRPr="007E29D1" w:rsidRDefault="007E3D50" w:rsidP="00893C91">
            <w:pPr>
              <w:spacing w:before="120"/>
              <w:rPr>
                <w:sz w:val="26"/>
                <w:szCs w:val="26"/>
                <w:lang w:val="es-ES"/>
              </w:rPr>
            </w:pPr>
          </w:p>
        </w:tc>
      </w:tr>
      <w:tr w:rsidR="006A4142" w:rsidRPr="007E29D1" w14:paraId="5F3FD832" w14:textId="77777777" w:rsidTr="001529DB">
        <w:trPr>
          <w:tblCellSpacing w:w="0" w:type="dxa"/>
        </w:trPr>
        <w:tc>
          <w:tcPr>
            <w:tcW w:w="1980" w:type="dxa"/>
            <w:vAlign w:val="center"/>
          </w:tcPr>
          <w:p w14:paraId="4BB0A616"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2.Cách thức thực hiện:</w:t>
            </w:r>
          </w:p>
        </w:tc>
        <w:tc>
          <w:tcPr>
            <w:tcW w:w="8100" w:type="dxa"/>
            <w:vAlign w:val="center"/>
          </w:tcPr>
          <w:p w14:paraId="52E07A46" w14:textId="77777777" w:rsidR="007E3D50" w:rsidRPr="007E29D1" w:rsidRDefault="007E3D50" w:rsidP="00893C91">
            <w:pPr>
              <w:ind w:left="84" w:right="83"/>
              <w:jc w:val="both"/>
              <w:rPr>
                <w:sz w:val="26"/>
                <w:szCs w:val="26"/>
              </w:rPr>
            </w:pPr>
          </w:p>
          <w:p w14:paraId="08BFB8EF" w14:textId="6D9AC5D9" w:rsidR="007E3D50" w:rsidRPr="007E29D1" w:rsidRDefault="007E3D50" w:rsidP="008E0AB6">
            <w:pPr>
              <w:ind w:right="83"/>
              <w:jc w:val="both"/>
              <w:rPr>
                <w:sz w:val="26"/>
                <w:szCs w:val="26"/>
              </w:rPr>
            </w:pPr>
            <w:r w:rsidRPr="007E29D1">
              <w:rPr>
                <w:sz w:val="26"/>
                <w:szCs w:val="26"/>
              </w:rPr>
              <w:t>Nộp hồ sơ trực tiếp tại trường PT DTNT;</w:t>
            </w:r>
          </w:p>
          <w:p w14:paraId="3E2652B6" w14:textId="77777777" w:rsidR="007E3D50" w:rsidRPr="007E29D1" w:rsidRDefault="007E3D50" w:rsidP="00893C91">
            <w:pPr>
              <w:pStyle w:val="NormalWeb"/>
              <w:spacing w:before="120" w:beforeAutospacing="0" w:after="0" w:afterAutospacing="0"/>
              <w:jc w:val="both"/>
              <w:rPr>
                <w:sz w:val="26"/>
                <w:szCs w:val="26"/>
                <w:lang w:val="hr-HR"/>
              </w:rPr>
            </w:pPr>
          </w:p>
        </w:tc>
      </w:tr>
      <w:tr w:rsidR="006A4142" w:rsidRPr="007E29D1" w14:paraId="35CFE16C" w14:textId="77777777" w:rsidTr="001529DB">
        <w:trPr>
          <w:tblCellSpacing w:w="0" w:type="dxa"/>
        </w:trPr>
        <w:tc>
          <w:tcPr>
            <w:tcW w:w="1980" w:type="dxa"/>
            <w:vAlign w:val="center"/>
          </w:tcPr>
          <w:p w14:paraId="2F55EC54" w14:textId="77777777" w:rsidR="007E3D50" w:rsidRPr="007E29D1" w:rsidRDefault="007E3D50" w:rsidP="00893C91">
            <w:pPr>
              <w:pStyle w:val="NormalWeb"/>
              <w:spacing w:before="120" w:beforeAutospacing="0" w:after="0" w:afterAutospacing="0"/>
              <w:jc w:val="both"/>
              <w:rPr>
                <w:sz w:val="26"/>
                <w:szCs w:val="26"/>
                <w:lang w:val="hr-HR"/>
              </w:rPr>
            </w:pPr>
            <w:r w:rsidRPr="007E29D1">
              <w:rPr>
                <w:rStyle w:val="Strong"/>
                <w:sz w:val="26"/>
                <w:szCs w:val="26"/>
                <w:lang w:val="hr-HR"/>
              </w:rPr>
              <w:t>3.Thành phần, số lượng hồ sơ:</w:t>
            </w:r>
          </w:p>
        </w:tc>
        <w:tc>
          <w:tcPr>
            <w:tcW w:w="8100" w:type="dxa"/>
            <w:vAlign w:val="center"/>
          </w:tcPr>
          <w:p w14:paraId="647CF554" w14:textId="77777777" w:rsidR="007E3D50" w:rsidRPr="007E29D1" w:rsidRDefault="007E3D50" w:rsidP="00893C91">
            <w:pPr>
              <w:rPr>
                <w:sz w:val="26"/>
                <w:szCs w:val="26"/>
                <w:shd w:val="clear" w:color="auto" w:fill="FFFFFF"/>
              </w:rPr>
            </w:pPr>
            <w:r w:rsidRPr="007E29D1">
              <w:rPr>
                <w:sz w:val="26"/>
                <w:szCs w:val="26"/>
                <w:shd w:val="clear" w:color="auto" w:fill="FFFFFF"/>
              </w:rPr>
              <w:t>- Giấy khai sinh (bản sao xuất trình kèm bản gốc để đối chiếu hoặc bản sao từ sổ gốc hoặc bản sao có chứng thực);</w:t>
            </w:r>
          </w:p>
          <w:p w14:paraId="28DC8044" w14:textId="77777777" w:rsidR="007E3D50" w:rsidRPr="007E29D1" w:rsidRDefault="007E3D50" w:rsidP="00893C91">
            <w:pPr>
              <w:rPr>
                <w:sz w:val="26"/>
                <w:szCs w:val="26"/>
                <w:shd w:val="clear" w:color="auto" w:fill="FFFFFF"/>
              </w:rPr>
            </w:pPr>
            <w:r w:rsidRPr="007E29D1">
              <w:rPr>
                <w:sz w:val="26"/>
                <w:szCs w:val="26"/>
                <w:shd w:val="clear" w:color="auto" w:fill="FFFFFF"/>
              </w:rPr>
              <w:t>- Sổ hộ khẩu (bản sao xuất trình kèm bản gốc để đối chiếu hoặc bản sao từ sổ gốc hoặc bản sao có chứng thực; trường hợp sổ hộ khẩu bị thất lạc phải có giấy xác nhận hộ khẩu của cơ quan nhà nước có thẩm quyền tại địa phương);</w:t>
            </w:r>
          </w:p>
          <w:p w14:paraId="2E3187FF" w14:textId="77777777" w:rsidR="007E3D50" w:rsidRPr="007E29D1" w:rsidRDefault="007E3D50" w:rsidP="00893C91">
            <w:pPr>
              <w:rPr>
                <w:sz w:val="26"/>
                <w:szCs w:val="26"/>
                <w:shd w:val="clear" w:color="auto" w:fill="FFFFFF"/>
              </w:rPr>
            </w:pPr>
            <w:r w:rsidRPr="007E29D1">
              <w:rPr>
                <w:sz w:val="26"/>
                <w:szCs w:val="26"/>
                <w:shd w:val="clear" w:color="auto" w:fill="FFFFFF"/>
              </w:rPr>
              <w:t>- Học bạ cấp tiểu học (đối với dự tuyển vào cấp THCS), học bạ cấp THCS (đối với dự tuyển vào cấp THPT);</w:t>
            </w:r>
          </w:p>
          <w:p w14:paraId="3D3B0C91" w14:textId="77777777" w:rsidR="007E3D50" w:rsidRPr="007E29D1" w:rsidRDefault="007E3D50" w:rsidP="00893C91">
            <w:pPr>
              <w:rPr>
                <w:sz w:val="26"/>
                <w:szCs w:val="26"/>
                <w:shd w:val="clear" w:color="auto" w:fill="FFFFFF"/>
              </w:rPr>
            </w:pPr>
            <w:r w:rsidRPr="007E29D1">
              <w:rPr>
                <w:sz w:val="26"/>
                <w:szCs w:val="26"/>
                <w:shd w:val="clear" w:color="auto" w:fill="FFFFFF"/>
              </w:rPr>
              <w:t>- Bằng tốt nghiệp THCS hoặc giấy chứng nhận tốt nghiệp THCS tạm thời hoặc bản sao bằng tốt nghiệp THCS (đối với dự tuyển vào cấp THPT);</w:t>
            </w:r>
          </w:p>
          <w:p w14:paraId="1D5DE2BB" w14:textId="77777777" w:rsidR="007E3D50" w:rsidRPr="007E29D1" w:rsidRDefault="007E3D50" w:rsidP="00893C91">
            <w:pPr>
              <w:rPr>
                <w:sz w:val="26"/>
                <w:szCs w:val="26"/>
              </w:rPr>
            </w:pPr>
            <w:r w:rsidRPr="007E29D1">
              <w:rPr>
                <w:sz w:val="26"/>
                <w:szCs w:val="26"/>
                <w:shd w:val="clear" w:color="auto" w:fill="FFFFFF"/>
              </w:rPr>
              <w:t xml:space="preserve">- Giấy xác nhận chế độ ưu tiên, khuyến khích do cơ quan có thẩm quyền cấp </w:t>
            </w:r>
            <w:r w:rsidRPr="007E29D1">
              <w:rPr>
                <w:sz w:val="26"/>
                <w:szCs w:val="26"/>
                <w:shd w:val="clear" w:color="auto" w:fill="FFFFFF"/>
              </w:rPr>
              <w:lastRenderedPageBreak/>
              <w:t>(nếu có).</w:t>
            </w:r>
          </w:p>
        </w:tc>
      </w:tr>
      <w:tr w:rsidR="006A4142" w:rsidRPr="007E29D1" w14:paraId="7E2C8F6C" w14:textId="77777777" w:rsidTr="001529DB">
        <w:trPr>
          <w:tblCellSpacing w:w="0" w:type="dxa"/>
        </w:trPr>
        <w:tc>
          <w:tcPr>
            <w:tcW w:w="1980" w:type="dxa"/>
            <w:vAlign w:val="center"/>
          </w:tcPr>
          <w:p w14:paraId="0307BCA3"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lastRenderedPageBreak/>
              <w:t>4.Thời hạn giải quyết:</w:t>
            </w:r>
          </w:p>
        </w:tc>
        <w:tc>
          <w:tcPr>
            <w:tcW w:w="8100" w:type="dxa"/>
            <w:vAlign w:val="center"/>
          </w:tcPr>
          <w:p w14:paraId="5ADC68DE" w14:textId="77777777" w:rsidR="007E3D50" w:rsidRPr="007E29D1" w:rsidRDefault="007E3D50" w:rsidP="00893C91">
            <w:pPr>
              <w:pStyle w:val="Header"/>
              <w:spacing w:before="120"/>
              <w:rPr>
                <w:sz w:val="26"/>
                <w:szCs w:val="26"/>
                <w:lang w:val="nl-NL"/>
              </w:rPr>
            </w:pPr>
            <w:r w:rsidRPr="007E29D1">
              <w:rPr>
                <w:sz w:val="26"/>
                <w:szCs w:val="26"/>
              </w:rPr>
              <w:t xml:space="preserve"> </w:t>
            </w:r>
            <w:r w:rsidRPr="007E29D1">
              <w:rPr>
                <w:sz w:val="26"/>
                <w:szCs w:val="26"/>
                <w:lang w:val="nl-NL"/>
              </w:rPr>
              <w:t>Theo thời gian tuyển sinh hàng năm do Sở Giáo dục và Đào tạo quy định</w:t>
            </w:r>
          </w:p>
          <w:p w14:paraId="54AFFA92" w14:textId="77777777" w:rsidR="007E3D50" w:rsidRPr="007E29D1" w:rsidRDefault="007E3D50" w:rsidP="00893C91">
            <w:pPr>
              <w:spacing w:before="120"/>
              <w:rPr>
                <w:sz w:val="26"/>
                <w:szCs w:val="26"/>
              </w:rPr>
            </w:pPr>
          </w:p>
        </w:tc>
      </w:tr>
      <w:tr w:rsidR="006A4142" w:rsidRPr="007E29D1" w14:paraId="34B16AE4" w14:textId="77777777" w:rsidTr="001529DB">
        <w:trPr>
          <w:tblCellSpacing w:w="0" w:type="dxa"/>
        </w:trPr>
        <w:tc>
          <w:tcPr>
            <w:tcW w:w="1980" w:type="dxa"/>
            <w:vAlign w:val="center"/>
          </w:tcPr>
          <w:p w14:paraId="0E872104"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5.Đối tượng thực hiện TTHC:</w:t>
            </w:r>
          </w:p>
        </w:tc>
        <w:tc>
          <w:tcPr>
            <w:tcW w:w="8100" w:type="dxa"/>
            <w:vAlign w:val="center"/>
          </w:tcPr>
          <w:p w14:paraId="710A56D0" w14:textId="77777777" w:rsidR="007E3D50" w:rsidRPr="007E29D1" w:rsidRDefault="007E3D50" w:rsidP="00893C91">
            <w:pPr>
              <w:pStyle w:val="NormalWeb"/>
              <w:spacing w:before="120" w:beforeAutospacing="0" w:after="0" w:afterAutospacing="0"/>
              <w:jc w:val="both"/>
              <w:rPr>
                <w:sz w:val="26"/>
                <w:szCs w:val="26"/>
              </w:rPr>
            </w:pPr>
            <w:r w:rsidRPr="007E29D1">
              <w:rPr>
                <w:sz w:val="26"/>
                <w:szCs w:val="26"/>
                <w:lang w:eastAsia="vi-VN"/>
              </w:rPr>
              <w:t>- Công dân Việt Nam</w:t>
            </w:r>
          </w:p>
        </w:tc>
      </w:tr>
      <w:tr w:rsidR="006A4142" w:rsidRPr="007E29D1" w14:paraId="62D6F340" w14:textId="77777777" w:rsidTr="001529DB">
        <w:trPr>
          <w:tblCellSpacing w:w="0" w:type="dxa"/>
        </w:trPr>
        <w:tc>
          <w:tcPr>
            <w:tcW w:w="1980" w:type="dxa"/>
            <w:vAlign w:val="center"/>
          </w:tcPr>
          <w:p w14:paraId="155E7416"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6.Cơ quan thực hiện TTHC:</w:t>
            </w:r>
          </w:p>
        </w:tc>
        <w:tc>
          <w:tcPr>
            <w:tcW w:w="8100" w:type="dxa"/>
            <w:vAlign w:val="center"/>
          </w:tcPr>
          <w:p w14:paraId="63983FDD" w14:textId="6EF4BA35" w:rsidR="007E3D50" w:rsidRPr="007E29D1" w:rsidRDefault="007E3D50" w:rsidP="0057456F">
            <w:pPr>
              <w:pStyle w:val="NormalWeb"/>
              <w:spacing w:before="120" w:beforeAutospacing="0" w:after="0" w:afterAutospacing="0"/>
              <w:jc w:val="both"/>
              <w:rPr>
                <w:sz w:val="26"/>
                <w:szCs w:val="26"/>
              </w:rPr>
            </w:pPr>
            <w:r w:rsidRPr="007E29D1">
              <w:rPr>
                <w:sz w:val="26"/>
                <w:szCs w:val="26"/>
              </w:rPr>
              <w:t xml:space="preserve"> </w:t>
            </w:r>
            <w:r w:rsidR="0057456F" w:rsidRPr="007E29D1">
              <w:rPr>
                <w:sz w:val="26"/>
                <w:szCs w:val="26"/>
              </w:rPr>
              <w:t>- Trường PTDTNT</w:t>
            </w:r>
            <w:r w:rsidRPr="007E29D1">
              <w:rPr>
                <w:sz w:val="26"/>
                <w:szCs w:val="26"/>
              </w:rPr>
              <w:t xml:space="preserve"> .</w:t>
            </w:r>
          </w:p>
        </w:tc>
      </w:tr>
      <w:tr w:rsidR="006A4142" w:rsidRPr="007E29D1" w14:paraId="60ED6497" w14:textId="77777777" w:rsidTr="001529DB">
        <w:trPr>
          <w:tblCellSpacing w:w="0" w:type="dxa"/>
        </w:trPr>
        <w:tc>
          <w:tcPr>
            <w:tcW w:w="1980" w:type="dxa"/>
            <w:vAlign w:val="center"/>
          </w:tcPr>
          <w:p w14:paraId="6B3EC2A7"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7.Kết quả thực hiện TTHC:</w:t>
            </w:r>
          </w:p>
        </w:tc>
        <w:tc>
          <w:tcPr>
            <w:tcW w:w="8100" w:type="dxa"/>
            <w:vAlign w:val="center"/>
          </w:tcPr>
          <w:p w14:paraId="61BE69CA" w14:textId="77777777" w:rsidR="007E3D50" w:rsidRPr="007E29D1" w:rsidRDefault="007E3D50" w:rsidP="00893C91">
            <w:pPr>
              <w:pStyle w:val="NormalWeb"/>
              <w:spacing w:before="120" w:beforeAutospacing="0" w:after="0" w:afterAutospacing="0"/>
              <w:rPr>
                <w:sz w:val="26"/>
                <w:szCs w:val="26"/>
              </w:rPr>
            </w:pPr>
            <w:r w:rsidRPr="007E29D1">
              <w:rPr>
                <w:sz w:val="26"/>
                <w:szCs w:val="26"/>
                <w:shd w:val="clear" w:color="auto" w:fill="FFFFFF"/>
              </w:rPr>
              <w:t>- Quyết định phê duyệt kế hoạch tuyển học sinh PTDTNT của ủy ban nhân dân cấp tỉnh.Quyết định phê duyệt tổ chức tuyển học sinh PTDTNT của sở giáo dục và đào tạo</w:t>
            </w:r>
          </w:p>
        </w:tc>
      </w:tr>
      <w:tr w:rsidR="006A4142" w:rsidRPr="007E29D1" w14:paraId="0FDE7050" w14:textId="77777777" w:rsidTr="001529DB">
        <w:trPr>
          <w:tblCellSpacing w:w="0" w:type="dxa"/>
        </w:trPr>
        <w:tc>
          <w:tcPr>
            <w:tcW w:w="1980" w:type="dxa"/>
            <w:vAlign w:val="center"/>
          </w:tcPr>
          <w:p w14:paraId="0E38D883"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100" w:type="dxa"/>
            <w:vAlign w:val="center"/>
          </w:tcPr>
          <w:p w14:paraId="35D6E365" w14:textId="77777777" w:rsidR="007E3D50" w:rsidRPr="007E29D1" w:rsidRDefault="007E3D50" w:rsidP="00893C91">
            <w:pPr>
              <w:spacing w:before="120"/>
              <w:jc w:val="both"/>
              <w:rPr>
                <w:sz w:val="26"/>
                <w:szCs w:val="26"/>
              </w:rPr>
            </w:pPr>
            <w:r w:rsidRPr="007E29D1">
              <w:rPr>
                <w:sz w:val="26"/>
                <w:szCs w:val="26"/>
              </w:rPr>
              <w:t>- không</w:t>
            </w:r>
          </w:p>
        </w:tc>
      </w:tr>
      <w:tr w:rsidR="006A4142" w:rsidRPr="007E29D1" w14:paraId="7B0E4489" w14:textId="77777777" w:rsidTr="001529DB">
        <w:trPr>
          <w:tblCellSpacing w:w="0" w:type="dxa"/>
        </w:trPr>
        <w:tc>
          <w:tcPr>
            <w:tcW w:w="1980" w:type="dxa"/>
            <w:vAlign w:val="center"/>
          </w:tcPr>
          <w:p w14:paraId="63875FA3"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9.Tên mẫu đơn, mẫu tờ khai:</w:t>
            </w:r>
          </w:p>
        </w:tc>
        <w:tc>
          <w:tcPr>
            <w:tcW w:w="8100" w:type="dxa"/>
            <w:vAlign w:val="center"/>
          </w:tcPr>
          <w:p w14:paraId="5B6CE15B" w14:textId="77777777" w:rsidR="007E3D50" w:rsidRPr="007E29D1" w:rsidRDefault="007E3D50" w:rsidP="00893C91">
            <w:pPr>
              <w:widowControl w:val="0"/>
              <w:spacing w:before="120"/>
              <w:jc w:val="both"/>
              <w:rPr>
                <w:sz w:val="26"/>
                <w:szCs w:val="26"/>
                <w:lang w:val="nl-NL" w:eastAsia="vi-VN"/>
              </w:rPr>
            </w:pPr>
            <w:r w:rsidRPr="007E29D1">
              <w:rPr>
                <w:sz w:val="26"/>
                <w:szCs w:val="26"/>
              </w:rPr>
              <w:t>- Không</w:t>
            </w:r>
          </w:p>
        </w:tc>
      </w:tr>
      <w:tr w:rsidR="006A4142" w:rsidRPr="007E29D1" w14:paraId="2F9689F6" w14:textId="77777777" w:rsidTr="001529DB">
        <w:trPr>
          <w:tblCellSpacing w:w="0" w:type="dxa"/>
        </w:trPr>
        <w:tc>
          <w:tcPr>
            <w:tcW w:w="1980" w:type="dxa"/>
            <w:vAlign w:val="center"/>
          </w:tcPr>
          <w:p w14:paraId="6D682BDC"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100" w:type="dxa"/>
            <w:vAlign w:val="center"/>
          </w:tcPr>
          <w:p w14:paraId="50678CEF" w14:textId="77777777" w:rsidR="007E3D50" w:rsidRPr="007E29D1" w:rsidRDefault="007E3D50" w:rsidP="00893C91">
            <w:pPr>
              <w:rPr>
                <w:sz w:val="26"/>
                <w:szCs w:val="26"/>
              </w:rPr>
            </w:pPr>
            <w:r w:rsidRPr="007E29D1">
              <w:rPr>
                <w:sz w:val="26"/>
                <w:szCs w:val="26"/>
              </w:rPr>
              <w:t xml:space="preserve"> </w:t>
            </w:r>
            <w:r w:rsidRPr="007E29D1">
              <w:rPr>
                <w:sz w:val="26"/>
                <w:szCs w:val="26"/>
                <w:shd w:val="clear" w:color="auto" w:fill="FFFFFF"/>
              </w:rPr>
              <w:t>Tuyển sinh cấp THCS theo phương thức xét tuyển; Tuyển sinh cấp THPT theo một trong ba phương thức sau: xét tuyển, thi tuyển, kết hợp thi tuyển với xét tuyển. - Việc tổ chức tuyển sinh theo kế hoạch được các cấp có thẩm quyền phê duyệt. - Tuyển thẳng, chế độ ưu tiên, khuyến khích: Tuyển thẳng vào trường PTDTNT các đối tượng (học sinh dân tộc thiểu số rất ít người; học sinh người dân tộc thiểu số đạt giải cấp quốc gia trở lên về văn hóa; văn nghệ; thể dục thể thao; cuộc thi khoa học kĩ thuật dành cho học sinh trung học. Chế độ ưu tiên, khuyến khích do ủy ban nhân dân cấp tỉnh quy định đối tượng và điểm cộng thêm cho từng loại đối tượng được hưởng chế độ ưu tiên, khuyến khích.</w:t>
            </w:r>
          </w:p>
        </w:tc>
      </w:tr>
      <w:tr w:rsidR="006A4142" w:rsidRPr="007E29D1" w14:paraId="648E75D7" w14:textId="77777777" w:rsidTr="001529DB">
        <w:trPr>
          <w:tblCellSpacing w:w="0" w:type="dxa"/>
        </w:trPr>
        <w:tc>
          <w:tcPr>
            <w:tcW w:w="1980" w:type="dxa"/>
            <w:vAlign w:val="center"/>
          </w:tcPr>
          <w:p w14:paraId="3D3773BD"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11. Căn cứ pháp lý của TTHC:</w:t>
            </w:r>
          </w:p>
        </w:tc>
        <w:tc>
          <w:tcPr>
            <w:tcW w:w="8100" w:type="dxa"/>
            <w:vAlign w:val="center"/>
          </w:tcPr>
          <w:p w14:paraId="135FFD8B" w14:textId="77777777" w:rsidR="007E3D50" w:rsidRPr="007E29D1" w:rsidRDefault="007E3D50" w:rsidP="00893C91">
            <w:pPr>
              <w:pStyle w:val="Header"/>
              <w:spacing w:before="120"/>
              <w:rPr>
                <w:sz w:val="26"/>
                <w:szCs w:val="26"/>
                <w:lang w:val="nl-NL"/>
              </w:rPr>
            </w:pPr>
            <w:r w:rsidRPr="007E29D1">
              <w:rPr>
                <w:sz w:val="26"/>
                <w:szCs w:val="26"/>
                <w:shd w:val="clear" w:color="auto" w:fill="FFFFFF"/>
              </w:rPr>
              <w:t>Thông tư 01/2016/TT-BGDĐT</w:t>
            </w:r>
          </w:p>
        </w:tc>
      </w:tr>
      <w:tr w:rsidR="000163D1" w:rsidRPr="007E29D1" w14:paraId="3605CD55" w14:textId="77777777" w:rsidTr="001529DB">
        <w:trPr>
          <w:tblCellSpacing w:w="0" w:type="dxa"/>
        </w:trPr>
        <w:tc>
          <w:tcPr>
            <w:tcW w:w="1980" w:type="dxa"/>
            <w:vAlign w:val="center"/>
          </w:tcPr>
          <w:p w14:paraId="3E4E83A7" w14:textId="612CC1E0"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12. Thành phần hồ sơ lưu</w:t>
            </w:r>
          </w:p>
        </w:tc>
        <w:tc>
          <w:tcPr>
            <w:tcW w:w="8100" w:type="dxa"/>
            <w:vAlign w:val="center"/>
          </w:tcPr>
          <w:p w14:paraId="5C9846F8" w14:textId="77777777" w:rsidR="000163D1" w:rsidRPr="007E29D1" w:rsidRDefault="000163D1" w:rsidP="008E0AB6">
            <w:pPr>
              <w:spacing w:before="140" w:after="140"/>
              <w:rPr>
                <w:sz w:val="26"/>
                <w:szCs w:val="26"/>
                <w:lang w:val="nl-NL"/>
              </w:rPr>
            </w:pPr>
            <w:r w:rsidRPr="007E29D1">
              <w:rPr>
                <w:sz w:val="26"/>
                <w:szCs w:val="26"/>
                <w:lang w:val="nl-NL"/>
              </w:rPr>
              <w:t>Lưu theo thành phần hồ sơ đã nhận của cá nhân đã nộp (như trên)</w:t>
            </w:r>
          </w:p>
          <w:p w14:paraId="651D745C" w14:textId="58E77C0C" w:rsidR="000163D1" w:rsidRPr="007E29D1" w:rsidRDefault="000163D1" w:rsidP="000163D1">
            <w:pPr>
              <w:pStyle w:val="Header"/>
              <w:spacing w:before="120"/>
              <w:rPr>
                <w:sz w:val="26"/>
                <w:szCs w:val="26"/>
                <w:shd w:val="clear" w:color="auto" w:fill="FFFFFF"/>
              </w:rPr>
            </w:pPr>
            <w:r w:rsidRPr="007E29D1">
              <w:rPr>
                <w:sz w:val="26"/>
                <w:szCs w:val="26"/>
                <w:lang w:val="nl-NL"/>
              </w:rPr>
              <w:t>Kết quả giải quyết Thủ tục hành chính</w:t>
            </w:r>
          </w:p>
        </w:tc>
      </w:tr>
      <w:tr w:rsidR="000163D1" w:rsidRPr="007E29D1" w14:paraId="26EC6788" w14:textId="77777777" w:rsidTr="001529DB">
        <w:trPr>
          <w:tblCellSpacing w:w="0" w:type="dxa"/>
        </w:trPr>
        <w:tc>
          <w:tcPr>
            <w:tcW w:w="1980" w:type="dxa"/>
            <w:vAlign w:val="center"/>
          </w:tcPr>
          <w:p w14:paraId="04B10642" w14:textId="78D46B45"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13. Thời gian lưu và nơi lưu</w:t>
            </w:r>
          </w:p>
        </w:tc>
        <w:tc>
          <w:tcPr>
            <w:tcW w:w="8100" w:type="dxa"/>
            <w:vAlign w:val="center"/>
          </w:tcPr>
          <w:p w14:paraId="1649C3E2" w14:textId="438EBE0A" w:rsidR="000163D1" w:rsidRPr="007E29D1" w:rsidRDefault="000163D1" w:rsidP="000163D1">
            <w:pPr>
              <w:pStyle w:val="Header"/>
              <w:spacing w:before="120"/>
              <w:rPr>
                <w:sz w:val="26"/>
                <w:szCs w:val="26"/>
                <w:shd w:val="clear" w:color="auto" w:fill="FFFFFF"/>
              </w:rPr>
            </w:pPr>
            <w:r w:rsidRPr="007E29D1">
              <w:rPr>
                <w:sz w:val="26"/>
                <w:szCs w:val="26"/>
                <w:lang w:val="nl-NL"/>
              </w:rPr>
              <w:t xml:space="preserve"> Hồ sơ đã giải quyết xong được lưu tại Trường PTDTNT.</w:t>
            </w:r>
          </w:p>
        </w:tc>
      </w:tr>
    </w:tbl>
    <w:p w14:paraId="34D355A5" w14:textId="0824372C" w:rsidR="007E3D50" w:rsidRPr="007E29D1" w:rsidRDefault="007E3D50" w:rsidP="007E3D50">
      <w:pPr>
        <w:rPr>
          <w:sz w:val="26"/>
          <w:szCs w:val="26"/>
        </w:rPr>
      </w:pPr>
    </w:p>
    <w:p w14:paraId="56015F6C" w14:textId="77777777" w:rsidR="000163D1" w:rsidRPr="007E29D1" w:rsidRDefault="000163D1" w:rsidP="007E3D50">
      <w:pPr>
        <w:rPr>
          <w:vanish/>
          <w:sz w:val="26"/>
          <w:szCs w:val="26"/>
        </w:rPr>
      </w:pPr>
    </w:p>
    <w:p w14:paraId="7592F1E2" w14:textId="77777777" w:rsidR="007E3D50" w:rsidRPr="007E29D1" w:rsidRDefault="007E3D50" w:rsidP="00336231">
      <w:pPr>
        <w:tabs>
          <w:tab w:val="left" w:pos="4129"/>
        </w:tabs>
        <w:rPr>
          <w:sz w:val="26"/>
          <w:szCs w:val="26"/>
        </w:rPr>
      </w:pPr>
    </w:p>
    <w:p w14:paraId="2913D9C6" w14:textId="79964BA1" w:rsidR="00AB26D8" w:rsidRPr="007E29D1" w:rsidRDefault="00AB26D8" w:rsidP="00336231">
      <w:pPr>
        <w:tabs>
          <w:tab w:val="left" w:pos="4129"/>
        </w:tabs>
        <w:rPr>
          <w:sz w:val="26"/>
          <w:szCs w:val="26"/>
        </w:rPr>
      </w:pPr>
    </w:p>
    <w:p w14:paraId="15E0635D" w14:textId="5C50B4A2" w:rsidR="00AB26D8" w:rsidRPr="007E29D1" w:rsidRDefault="00AB26D8" w:rsidP="00336231">
      <w:pPr>
        <w:tabs>
          <w:tab w:val="left" w:pos="4129"/>
        </w:tabs>
        <w:rPr>
          <w:sz w:val="26"/>
          <w:szCs w:val="26"/>
        </w:rPr>
      </w:pPr>
    </w:p>
    <w:p w14:paraId="1F2EA07E" w14:textId="425FF2C5" w:rsidR="00AB26D8" w:rsidRPr="007E29D1" w:rsidRDefault="00AB26D8" w:rsidP="00336231">
      <w:pPr>
        <w:tabs>
          <w:tab w:val="left" w:pos="4129"/>
        </w:tabs>
        <w:rPr>
          <w:sz w:val="26"/>
          <w:szCs w:val="26"/>
        </w:rPr>
      </w:pPr>
    </w:p>
    <w:p w14:paraId="75F13DA4" w14:textId="77777777" w:rsidR="001529DB" w:rsidRPr="007E29D1" w:rsidRDefault="001529DB" w:rsidP="00336231">
      <w:pPr>
        <w:tabs>
          <w:tab w:val="left" w:pos="4129"/>
        </w:tabs>
        <w:rPr>
          <w:sz w:val="26"/>
          <w:szCs w:val="26"/>
        </w:rPr>
      </w:pPr>
    </w:p>
    <w:p w14:paraId="6E6BDE48" w14:textId="54D4C862" w:rsidR="00AB26D8" w:rsidRPr="007E29D1" w:rsidRDefault="00AB26D8" w:rsidP="00336231">
      <w:pPr>
        <w:tabs>
          <w:tab w:val="left" w:pos="4129"/>
        </w:tabs>
        <w:rPr>
          <w:sz w:val="26"/>
          <w:szCs w:val="26"/>
        </w:rPr>
      </w:pPr>
    </w:p>
    <w:p w14:paraId="0218350B" w14:textId="75B78783" w:rsidR="00C51B99" w:rsidRPr="007E29D1" w:rsidRDefault="00C51B99" w:rsidP="00336231">
      <w:pPr>
        <w:tabs>
          <w:tab w:val="left" w:pos="4129"/>
        </w:tabs>
        <w:rPr>
          <w:sz w:val="26"/>
          <w:szCs w:val="26"/>
        </w:rPr>
      </w:pPr>
    </w:p>
    <w:p w14:paraId="1CD6A65A" w14:textId="71B89B8A" w:rsidR="00C51B99" w:rsidRPr="007E29D1" w:rsidRDefault="00C51B99" w:rsidP="00336231">
      <w:pPr>
        <w:tabs>
          <w:tab w:val="left" w:pos="4129"/>
        </w:tabs>
        <w:rPr>
          <w:sz w:val="26"/>
          <w:szCs w:val="26"/>
        </w:rPr>
      </w:pPr>
    </w:p>
    <w:p w14:paraId="5233FCF6" w14:textId="77777777" w:rsidR="00C51B99" w:rsidRPr="007E29D1" w:rsidRDefault="00C51B99" w:rsidP="00336231">
      <w:pPr>
        <w:tabs>
          <w:tab w:val="left" w:pos="4129"/>
        </w:tabs>
        <w:rPr>
          <w:sz w:val="26"/>
          <w:szCs w:val="26"/>
        </w:rPr>
      </w:pPr>
    </w:p>
    <w:p w14:paraId="016B157B" w14:textId="70354BAB" w:rsidR="00F63D9C" w:rsidRPr="007E29D1" w:rsidRDefault="00F63D9C" w:rsidP="00336231">
      <w:pPr>
        <w:tabs>
          <w:tab w:val="left" w:pos="4129"/>
        </w:tabs>
        <w:rPr>
          <w:sz w:val="26"/>
          <w:szCs w:val="26"/>
        </w:rPr>
      </w:pPr>
    </w:p>
    <w:p w14:paraId="47A4CA58" w14:textId="77777777" w:rsidR="008E0AB6" w:rsidRPr="007E29D1" w:rsidRDefault="008E0AB6" w:rsidP="00336231">
      <w:pPr>
        <w:tabs>
          <w:tab w:val="left" w:pos="4129"/>
        </w:tabs>
        <w:rPr>
          <w:sz w:val="26"/>
          <w:szCs w:val="26"/>
        </w:rPr>
      </w:pPr>
    </w:p>
    <w:p w14:paraId="6E69F82C" w14:textId="7705C92D" w:rsidR="00AB26D8" w:rsidRPr="007E29D1" w:rsidRDefault="00AB26D8" w:rsidP="00336231">
      <w:pPr>
        <w:tabs>
          <w:tab w:val="left" w:pos="4129"/>
        </w:tabs>
        <w:rPr>
          <w:sz w:val="26"/>
          <w:szCs w:val="26"/>
        </w:rPr>
      </w:pPr>
    </w:p>
    <w:p w14:paraId="3403C4FA" w14:textId="77777777" w:rsidR="00AF0D7E" w:rsidRPr="007E29D1" w:rsidRDefault="00AF0D7E" w:rsidP="00336231">
      <w:pPr>
        <w:tabs>
          <w:tab w:val="left" w:pos="4129"/>
        </w:tabs>
        <w:rPr>
          <w:sz w:val="26"/>
          <w:szCs w:val="26"/>
        </w:rPr>
      </w:pPr>
    </w:p>
    <w:tbl>
      <w:tblPr>
        <w:tblW w:w="10080" w:type="dxa"/>
        <w:tblCellSpacing w:w="0" w:type="dxa"/>
        <w:tblInd w:w="-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909"/>
        <w:gridCol w:w="8171"/>
      </w:tblGrid>
      <w:tr w:rsidR="006A4142" w:rsidRPr="007E29D1" w14:paraId="4D55F3B0" w14:textId="77777777" w:rsidTr="001529DB">
        <w:trPr>
          <w:tblCellSpacing w:w="0" w:type="dxa"/>
        </w:trPr>
        <w:tc>
          <w:tcPr>
            <w:tcW w:w="1980" w:type="dxa"/>
            <w:vAlign w:val="center"/>
          </w:tcPr>
          <w:p w14:paraId="5752D246" w14:textId="237D02A3" w:rsidR="007E3D50" w:rsidRPr="007E29D1" w:rsidRDefault="007E3D50" w:rsidP="00893C91">
            <w:pPr>
              <w:spacing w:before="120"/>
              <w:jc w:val="center"/>
              <w:rPr>
                <w:b/>
                <w:bCs/>
                <w:sz w:val="26"/>
                <w:szCs w:val="26"/>
              </w:rPr>
            </w:pPr>
            <w:r w:rsidRPr="007E29D1">
              <w:rPr>
                <w:b/>
                <w:sz w:val="26"/>
                <w:szCs w:val="26"/>
              </w:rPr>
              <w:lastRenderedPageBreak/>
              <w:t>Quy trình 77</w:t>
            </w:r>
          </w:p>
        </w:tc>
        <w:tc>
          <w:tcPr>
            <w:tcW w:w="8100" w:type="dxa"/>
            <w:vAlign w:val="center"/>
          </w:tcPr>
          <w:p w14:paraId="1F59A685" w14:textId="248B9555" w:rsidR="007E3D50" w:rsidRPr="007E29D1" w:rsidRDefault="007E3D50" w:rsidP="007E3D50">
            <w:pPr>
              <w:spacing w:before="120"/>
              <w:jc w:val="both"/>
              <w:rPr>
                <w:b/>
                <w:bCs/>
                <w:sz w:val="26"/>
                <w:szCs w:val="26"/>
              </w:rPr>
            </w:pPr>
            <w:r w:rsidRPr="007E29D1">
              <w:rPr>
                <w:b/>
                <w:bCs/>
                <w:sz w:val="26"/>
                <w:szCs w:val="26"/>
              </w:rPr>
              <w:t>XÉT ĐẶC CÁCH TỐT NGHIỆP TRUNG HỌC PHỔ THÔNG</w:t>
            </w:r>
          </w:p>
        </w:tc>
      </w:tr>
      <w:tr w:rsidR="006A4142" w:rsidRPr="007E29D1" w14:paraId="1D37C7D3" w14:textId="77777777" w:rsidTr="00AF0D7E">
        <w:trPr>
          <w:trHeight w:val="11071"/>
          <w:tblCellSpacing w:w="0" w:type="dxa"/>
        </w:trPr>
        <w:tc>
          <w:tcPr>
            <w:tcW w:w="1980" w:type="dxa"/>
            <w:vAlign w:val="center"/>
          </w:tcPr>
          <w:p w14:paraId="757289B1"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1.Trình tự thực hiện:</w:t>
            </w:r>
          </w:p>
        </w:tc>
        <w:tc>
          <w:tcPr>
            <w:tcW w:w="8100" w:type="dxa"/>
            <w:vAlign w:val="center"/>
          </w:tcPr>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41"/>
            </w:tblGrid>
            <w:tr w:rsidR="006A4142" w:rsidRPr="007E29D1" w14:paraId="207AD185" w14:textId="77777777" w:rsidTr="00893C91">
              <w:trPr>
                <w:trHeight w:val="3967"/>
                <w:tblHeader/>
              </w:trPr>
              <w:tc>
                <w:tcPr>
                  <w:tcW w:w="5000" w:type="pct"/>
                  <w:tcBorders>
                    <w:top w:val="single" w:sz="4" w:space="0" w:color="auto"/>
                    <w:left w:val="single" w:sz="4" w:space="0" w:color="auto"/>
                    <w:bottom w:val="single" w:sz="4" w:space="0" w:color="auto"/>
                    <w:right w:val="single" w:sz="4" w:space="0" w:color="auto"/>
                  </w:tcBorders>
                  <w:vAlign w:val="center"/>
                </w:tcPr>
                <w:p w14:paraId="132DE779" w14:textId="77777777" w:rsidR="00A948BB" w:rsidRPr="007E29D1" w:rsidRDefault="00A948BB" w:rsidP="00A948BB">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6315BF28" w14:textId="77777777" w:rsidR="00A948BB" w:rsidRPr="007E29D1" w:rsidRDefault="00A948BB" w:rsidP="00A948BB">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54535632" w14:textId="77777777" w:rsidR="00A948BB" w:rsidRPr="007E29D1" w:rsidRDefault="00A948BB" w:rsidP="00A948BB">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C1E8EE3" w14:textId="77777777" w:rsidR="00A948BB" w:rsidRPr="007E29D1" w:rsidRDefault="00A948BB" w:rsidP="00A948BB">
                  <w:pPr>
                    <w:pStyle w:val="Header"/>
                    <w:ind w:right="187"/>
                    <w:jc w:val="both"/>
                    <w:rPr>
                      <w:sz w:val="26"/>
                      <w:szCs w:val="26"/>
                    </w:rPr>
                  </w:pPr>
                  <w:r w:rsidRPr="007E29D1">
                    <w:rPr>
                      <w:sz w:val="26"/>
                      <w:szCs w:val="26"/>
                    </w:rPr>
                    <w:t>+ Cổng dịch vụ công Quốc gia, địa chỉ: https://dichvucong.gov.vn/</w:t>
                  </w:r>
                </w:p>
                <w:p w14:paraId="5B5C6252" w14:textId="77777777" w:rsidR="00A948BB" w:rsidRPr="007E29D1" w:rsidRDefault="00A948BB" w:rsidP="00A948BB">
                  <w:pPr>
                    <w:pStyle w:val="Header"/>
                    <w:ind w:right="187"/>
                    <w:jc w:val="both"/>
                    <w:rPr>
                      <w:sz w:val="26"/>
                      <w:szCs w:val="26"/>
                    </w:rPr>
                  </w:pPr>
                  <w:r w:rsidRPr="007E29D1">
                    <w:rPr>
                      <w:sz w:val="26"/>
                      <w:szCs w:val="26"/>
                    </w:rPr>
                    <w:t>+ Cổng dịch vụ công tỉnh, địa chỉ https://dichvucong.tayninh.gov.vn/</w:t>
                  </w:r>
                </w:p>
                <w:p w14:paraId="0234C50D" w14:textId="77777777" w:rsidR="00A948BB" w:rsidRPr="007E29D1" w:rsidRDefault="00A948BB" w:rsidP="00A948BB">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16865F7D" w14:textId="77777777" w:rsidR="007E3D50" w:rsidRPr="007E29D1" w:rsidRDefault="007E3D50" w:rsidP="00893C91">
                  <w:pPr>
                    <w:pStyle w:val="Header"/>
                    <w:spacing w:before="120"/>
                    <w:jc w:val="center"/>
                    <w:rPr>
                      <w:b/>
                      <w:sz w:val="26"/>
                      <w:szCs w:val="26"/>
                      <w:lang w:val="pt-BR"/>
                    </w:rPr>
                  </w:pPr>
                  <w:r w:rsidRPr="007E29D1">
                    <w:rPr>
                      <w:b/>
                      <w:sz w:val="26"/>
                      <w:szCs w:val="26"/>
                      <w:lang w:val="pt-BR"/>
                    </w:rPr>
                    <w:t>Quy trình tiếp nhận và giải quyết hồ sơ tại Sở  được thực hiện như sau:</w:t>
                  </w:r>
                </w:p>
                <w:p w14:paraId="1D6E0321" w14:textId="77777777" w:rsidR="007E3D50" w:rsidRPr="007E29D1" w:rsidRDefault="007E3D50" w:rsidP="00893C91">
                  <w:pPr>
                    <w:pStyle w:val="Header"/>
                    <w:spacing w:before="120"/>
                    <w:rPr>
                      <w:sz w:val="26"/>
                      <w:szCs w:val="26"/>
                      <w:lang w:val="nl-NL"/>
                    </w:rPr>
                  </w:pPr>
                </w:p>
              </w:tc>
            </w:tr>
            <w:tr w:rsidR="006A4142" w:rsidRPr="007E29D1" w14:paraId="56D07529" w14:textId="77777777" w:rsidTr="00AF0D7E">
              <w:trPr>
                <w:trHeight w:val="3233"/>
              </w:trPr>
              <w:tc>
                <w:tcPr>
                  <w:tcW w:w="5000" w:type="pct"/>
                  <w:tcBorders>
                    <w:top w:val="single" w:sz="4" w:space="0" w:color="auto"/>
                    <w:left w:val="single" w:sz="4" w:space="0" w:color="auto"/>
                    <w:bottom w:val="single" w:sz="4" w:space="0" w:color="auto"/>
                    <w:right w:val="single" w:sz="4" w:space="0" w:color="auto"/>
                  </w:tcBorders>
                </w:tcPr>
                <w:tbl>
                  <w:tblPr>
                    <w:tblpPr w:leftFromText="180" w:rightFromText="180" w:vertAnchor="text" w:tblpY="1"/>
                    <w:tblOverlap w:val="never"/>
                    <w:tblW w:w="7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77"/>
                    <w:gridCol w:w="3486"/>
                    <w:gridCol w:w="1561"/>
                    <w:gridCol w:w="1691"/>
                  </w:tblGrid>
                  <w:tr w:rsidR="00AF0D7E" w:rsidRPr="007E29D1" w14:paraId="08C8A786" w14:textId="77777777" w:rsidTr="008E0AB6">
                    <w:trPr>
                      <w:trHeight w:val="579"/>
                      <w:tblHeader/>
                    </w:trPr>
                    <w:tc>
                      <w:tcPr>
                        <w:tcW w:w="744" w:type="pct"/>
                        <w:tcBorders>
                          <w:top w:val="single" w:sz="4" w:space="0" w:color="auto"/>
                          <w:left w:val="single" w:sz="4" w:space="0" w:color="auto"/>
                          <w:bottom w:val="single" w:sz="4" w:space="0" w:color="auto"/>
                          <w:right w:val="single" w:sz="4" w:space="0" w:color="auto"/>
                        </w:tcBorders>
                        <w:vAlign w:val="center"/>
                      </w:tcPr>
                      <w:p w14:paraId="0A1A7762" w14:textId="77777777" w:rsidR="00AF0D7E" w:rsidRPr="007E29D1" w:rsidRDefault="00AF0D7E" w:rsidP="00AF0D7E">
                        <w:pPr>
                          <w:pStyle w:val="Header"/>
                          <w:spacing w:before="120"/>
                          <w:rPr>
                            <w:b/>
                            <w:bCs/>
                            <w:sz w:val="26"/>
                            <w:szCs w:val="26"/>
                            <w:lang w:val="nl-NL"/>
                          </w:rPr>
                        </w:pPr>
                        <w:bookmarkStart w:id="20" w:name="_Hlk78278896"/>
                        <w:r w:rsidRPr="007E29D1">
                          <w:rPr>
                            <w:b/>
                            <w:bCs/>
                            <w:sz w:val="26"/>
                            <w:szCs w:val="26"/>
                            <w:lang w:val="nl-NL"/>
                          </w:rPr>
                          <w:t>STT</w:t>
                        </w:r>
                      </w:p>
                    </w:tc>
                    <w:tc>
                      <w:tcPr>
                        <w:tcW w:w="2202" w:type="pct"/>
                        <w:tcBorders>
                          <w:top w:val="single" w:sz="4" w:space="0" w:color="auto"/>
                          <w:left w:val="single" w:sz="4" w:space="0" w:color="auto"/>
                          <w:bottom w:val="single" w:sz="4" w:space="0" w:color="auto"/>
                          <w:right w:val="single" w:sz="4" w:space="0" w:color="auto"/>
                        </w:tcBorders>
                        <w:vAlign w:val="center"/>
                      </w:tcPr>
                      <w:p w14:paraId="3462B1DC" w14:textId="77777777" w:rsidR="00AF0D7E" w:rsidRPr="007E29D1" w:rsidRDefault="00AF0D7E" w:rsidP="00AF0D7E">
                        <w:pPr>
                          <w:pStyle w:val="Header"/>
                          <w:spacing w:before="120"/>
                          <w:rPr>
                            <w:b/>
                            <w:bCs/>
                            <w:sz w:val="26"/>
                            <w:szCs w:val="26"/>
                            <w:lang w:val="nl-NL"/>
                          </w:rPr>
                        </w:pPr>
                        <w:r w:rsidRPr="007E29D1">
                          <w:rPr>
                            <w:b/>
                            <w:bCs/>
                            <w:sz w:val="26"/>
                            <w:szCs w:val="26"/>
                            <w:lang w:val="nl-NL"/>
                          </w:rPr>
                          <w:t>Nội dung công việc</w:t>
                        </w:r>
                      </w:p>
                    </w:tc>
                    <w:tc>
                      <w:tcPr>
                        <w:tcW w:w="986" w:type="pct"/>
                        <w:tcBorders>
                          <w:top w:val="single" w:sz="4" w:space="0" w:color="auto"/>
                          <w:left w:val="single" w:sz="4" w:space="0" w:color="auto"/>
                          <w:bottom w:val="single" w:sz="4" w:space="0" w:color="auto"/>
                          <w:right w:val="single" w:sz="4" w:space="0" w:color="auto"/>
                        </w:tcBorders>
                        <w:vAlign w:val="center"/>
                      </w:tcPr>
                      <w:p w14:paraId="494E14CC" w14:textId="77777777" w:rsidR="00AF0D7E" w:rsidRPr="007E29D1" w:rsidRDefault="00AF0D7E" w:rsidP="00AF0D7E">
                        <w:pPr>
                          <w:pStyle w:val="Header"/>
                          <w:spacing w:before="120"/>
                          <w:rPr>
                            <w:b/>
                            <w:bCs/>
                            <w:sz w:val="26"/>
                            <w:szCs w:val="26"/>
                            <w:lang w:val="nl-NL"/>
                          </w:rPr>
                        </w:pPr>
                        <w:r w:rsidRPr="007E29D1">
                          <w:rPr>
                            <w:b/>
                            <w:bCs/>
                            <w:sz w:val="26"/>
                            <w:szCs w:val="26"/>
                            <w:lang w:val="nl-NL"/>
                          </w:rPr>
                          <w:t>Trách nhiệm</w:t>
                        </w:r>
                      </w:p>
                    </w:tc>
                    <w:tc>
                      <w:tcPr>
                        <w:tcW w:w="1068" w:type="pct"/>
                        <w:tcBorders>
                          <w:top w:val="single" w:sz="4" w:space="0" w:color="auto"/>
                          <w:left w:val="single" w:sz="4" w:space="0" w:color="auto"/>
                          <w:bottom w:val="single" w:sz="4" w:space="0" w:color="auto"/>
                          <w:right w:val="single" w:sz="4" w:space="0" w:color="auto"/>
                        </w:tcBorders>
                        <w:vAlign w:val="center"/>
                      </w:tcPr>
                      <w:p w14:paraId="5380A1B6" w14:textId="77777777" w:rsidR="00AF0D7E" w:rsidRPr="007E29D1" w:rsidRDefault="00AF0D7E" w:rsidP="00AF0D7E">
                        <w:pPr>
                          <w:pStyle w:val="Header"/>
                          <w:spacing w:before="120"/>
                          <w:rPr>
                            <w:b/>
                            <w:bCs/>
                            <w:sz w:val="26"/>
                            <w:szCs w:val="26"/>
                            <w:vertAlign w:val="superscript"/>
                            <w:lang w:val="nl-NL"/>
                          </w:rPr>
                        </w:pPr>
                        <w:r w:rsidRPr="007E29D1">
                          <w:rPr>
                            <w:b/>
                            <w:bCs/>
                            <w:sz w:val="26"/>
                            <w:szCs w:val="26"/>
                            <w:lang w:val="nl-NL"/>
                          </w:rPr>
                          <w:t xml:space="preserve">Thời gian </w:t>
                        </w:r>
                      </w:p>
                    </w:tc>
                  </w:tr>
                  <w:tr w:rsidR="00AF0D7E" w:rsidRPr="007E29D1" w14:paraId="77CBFCD1" w14:textId="77777777" w:rsidTr="008E0AB6">
                    <w:trPr>
                      <w:trHeight w:val="579"/>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4CF8272" w14:textId="77777777" w:rsidR="00AF0D7E" w:rsidRPr="007E29D1" w:rsidRDefault="00AF0D7E" w:rsidP="00A948BB">
                        <w:pPr>
                          <w:pStyle w:val="Header"/>
                          <w:spacing w:before="120"/>
                          <w:jc w:val="center"/>
                          <w:rPr>
                            <w:b/>
                            <w:bCs/>
                            <w:sz w:val="26"/>
                            <w:szCs w:val="26"/>
                            <w:lang w:val="nl-NL"/>
                          </w:rPr>
                        </w:pPr>
                        <w:r w:rsidRPr="007E29D1">
                          <w:rPr>
                            <w:b/>
                            <w:sz w:val="26"/>
                            <w:szCs w:val="26"/>
                            <w:lang w:val="es-ES"/>
                          </w:rPr>
                          <w:t>Trung tâm Phục vụ hành chính công</w:t>
                        </w:r>
                      </w:p>
                    </w:tc>
                  </w:tr>
                  <w:tr w:rsidR="00AF0D7E" w:rsidRPr="007E29D1" w14:paraId="4FC3186B" w14:textId="77777777" w:rsidTr="008E0AB6">
                    <w:trPr>
                      <w:trHeight w:val="579"/>
                      <w:tblHeader/>
                    </w:trPr>
                    <w:tc>
                      <w:tcPr>
                        <w:tcW w:w="744" w:type="pct"/>
                        <w:tcBorders>
                          <w:top w:val="single" w:sz="4" w:space="0" w:color="auto"/>
                          <w:left w:val="single" w:sz="4" w:space="0" w:color="auto"/>
                          <w:bottom w:val="single" w:sz="4" w:space="0" w:color="auto"/>
                          <w:right w:val="single" w:sz="4" w:space="0" w:color="auto"/>
                        </w:tcBorders>
                        <w:vAlign w:val="center"/>
                      </w:tcPr>
                      <w:p w14:paraId="67AEE0F9" w14:textId="77777777" w:rsidR="00AF0D7E" w:rsidRPr="007E29D1" w:rsidRDefault="00AF0D7E" w:rsidP="00AF0D7E">
                        <w:pPr>
                          <w:pStyle w:val="Header"/>
                          <w:spacing w:before="120"/>
                          <w:rPr>
                            <w:b/>
                            <w:bCs/>
                            <w:sz w:val="26"/>
                            <w:szCs w:val="26"/>
                            <w:lang w:val="nl-NL"/>
                          </w:rPr>
                        </w:pPr>
                        <w:r w:rsidRPr="007E29D1">
                          <w:rPr>
                            <w:b/>
                            <w:sz w:val="26"/>
                            <w:szCs w:val="26"/>
                            <w:lang w:val="nl-NL"/>
                          </w:rPr>
                          <w:t>Bước 1</w:t>
                        </w:r>
                      </w:p>
                    </w:tc>
                    <w:tc>
                      <w:tcPr>
                        <w:tcW w:w="2202" w:type="pct"/>
                        <w:tcBorders>
                          <w:top w:val="single" w:sz="4" w:space="0" w:color="auto"/>
                          <w:left w:val="single" w:sz="4" w:space="0" w:color="auto"/>
                          <w:bottom w:val="single" w:sz="4" w:space="0" w:color="auto"/>
                          <w:right w:val="single" w:sz="4" w:space="0" w:color="auto"/>
                        </w:tcBorders>
                        <w:vAlign w:val="center"/>
                      </w:tcPr>
                      <w:p w14:paraId="3AF9A4D2" w14:textId="77777777" w:rsidR="00AF0D7E" w:rsidRPr="007E29D1" w:rsidRDefault="00AF0D7E" w:rsidP="00AF0D7E">
                        <w:pPr>
                          <w:pStyle w:val="Header"/>
                          <w:spacing w:before="120"/>
                          <w:rPr>
                            <w:sz w:val="26"/>
                            <w:szCs w:val="26"/>
                            <w:lang w:val="nl-NL"/>
                          </w:rPr>
                        </w:pPr>
                        <w:r w:rsidRPr="007E29D1">
                          <w:rPr>
                            <w:sz w:val="26"/>
                            <w:szCs w:val="26"/>
                            <w:lang w:val="nl-NL"/>
                          </w:rPr>
                          <w:t xml:space="preserve">- Thực hiện tiếp nhận hồ sơ: </w:t>
                        </w:r>
                      </w:p>
                      <w:p w14:paraId="1634E981" w14:textId="77777777" w:rsidR="00AF0D7E" w:rsidRPr="007E29D1" w:rsidRDefault="00AF0D7E" w:rsidP="00AF0D7E">
                        <w:pPr>
                          <w:pStyle w:val="Header"/>
                          <w:spacing w:before="120"/>
                          <w:rPr>
                            <w:sz w:val="26"/>
                            <w:szCs w:val="26"/>
                            <w:lang w:val="nl-NL"/>
                          </w:rPr>
                        </w:pPr>
                        <w:r w:rsidRPr="007E29D1">
                          <w:rPr>
                            <w:sz w:val="26"/>
                            <w:szCs w:val="26"/>
                            <w:lang w:val="nl-NL"/>
                          </w:rPr>
                          <w:t>+ Hồ sơ được cá nhân, tổ chức nộp trực tiếp tại Trung tâm.</w:t>
                        </w:r>
                      </w:p>
                      <w:p w14:paraId="06EEABD8" w14:textId="77777777" w:rsidR="00AF0D7E" w:rsidRPr="007E29D1" w:rsidRDefault="00AF0D7E" w:rsidP="00AF0D7E">
                        <w:pPr>
                          <w:pStyle w:val="Header"/>
                          <w:spacing w:before="120"/>
                          <w:rPr>
                            <w:sz w:val="26"/>
                            <w:szCs w:val="26"/>
                            <w:lang w:val="nl-NL"/>
                          </w:rPr>
                        </w:pPr>
                        <w:r w:rsidRPr="007E29D1">
                          <w:rPr>
                            <w:sz w:val="26"/>
                            <w:szCs w:val="26"/>
                            <w:lang w:val="nl-NL"/>
                          </w:rPr>
                          <w:t>+ Hồ sơ được nhân viên bưu điện nộp thông qua dịch vụ bưu chính công ích.</w:t>
                        </w:r>
                      </w:p>
                      <w:p w14:paraId="0D4336DE" w14:textId="77777777" w:rsidR="00AF0D7E" w:rsidRPr="007E29D1" w:rsidRDefault="00AF0D7E" w:rsidP="00AF0D7E">
                        <w:pPr>
                          <w:pStyle w:val="Header"/>
                          <w:spacing w:before="120"/>
                          <w:rPr>
                            <w:b/>
                            <w:bCs/>
                            <w:sz w:val="26"/>
                            <w:szCs w:val="26"/>
                            <w:lang w:val="nl-NL"/>
                          </w:rPr>
                        </w:pPr>
                        <w:r w:rsidRPr="007E29D1">
                          <w:rPr>
                            <w:sz w:val="26"/>
                            <w:szCs w:val="26"/>
                            <w:lang w:val="nl-NL"/>
                          </w:rPr>
                          <w:t>- Thực hiện kiểm tra hồ sơ, nếu hồ sơ thiếu đề nghị bổ sung, nếu hồ sơ đầy đủviết phiếu hẹn trao cho người nộp và hồ sơ sẽ được nhân viên bưu điện chuyển cho Sở Giáo dục và Đào tạo thẩm định, giải quyết.</w:t>
                        </w:r>
                      </w:p>
                    </w:tc>
                    <w:tc>
                      <w:tcPr>
                        <w:tcW w:w="986" w:type="pct"/>
                        <w:tcBorders>
                          <w:top w:val="single" w:sz="4" w:space="0" w:color="auto"/>
                          <w:left w:val="single" w:sz="4" w:space="0" w:color="auto"/>
                          <w:bottom w:val="single" w:sz="4" w:space="0" w:color="auto"/>
                          <w:right w:val="single" w:sz="4" w:space="0" w:color="auto"/>
                        </w:tcBorders>
                        <w:vAlign w:val="center"/>
                      </w:tcPr>
                      <w:p w14:paraId="669C9B5E" w14:textId="77777777" w:rsidR="00AF0D7E" w:rsidRPr="007E29D1" w:rsidRDefault="00AF0D7E" w:rsidP="00AF0D7E">
                        <w:pPr>
                          <w:pStyle w:val="Header"/>
                          <w:spacing w:before="120"/>
                          <w:rPr>
                            <w:b/>
                            <w:bCs/>
                            <w:sz w:val="26"/>
                            <w:szCs w:val="26"/>
                            <w:lang w:val="nl-NL"/>
                          </w:rPr>
                        </w:pPr>
                        <w:r w:rsidRPr="007E29D1">
                          <w:rPr>
                            <w:sz w:val="26"/>
                            <w:szCs w:val="26"/>
                            <w:lang w:val="nl-NL"/>
                          </w:rPr>
                          <w:t>Công chức tại Trung tâm Phục vụ hành chính công tỉnh</w:t>
                        </w:r>
                      </w:p>
                    </w:tc>
                    <w:tc>
                      <w:tcPr>
                        <w:tcW w:w="1068" w:type="pct"/>
                        <w:tcBorders>
                          <w:top w:val="single" w:sz="4" w:space="0" w:color="auto"/>
                          <w:left w:val="single" w:sz="4" w:space="0" w:color="auto"/>
                          <w:bottom w:val="single" w:sz="4" w:space="0" w:color="auto"/>
                          <w:right w:val="single" w:sz="4" w:space="0" w:color="auto"/>
                        </w:tcBorders>
                        <w:vAlign w:val="center"/>
                      </w:tcPr>
                      <w:p w14:paraId="2101523F" w14:textId="77777777" w:rsidR="00AF0D7E" w:rsidRPr="007E29D1" w:rsidRDefault="00AF0D7E" w:rsidP="00AF0D7E">
                        <w:pPr>
                          <w:pStyle w:val="Header"/>
                          <w:spacing w:before="120"/>
                          <w:rPr>
                            <w:sz w:val="26"/>
                            <w:szCs w:val="26"/>
                            <w:lang w:val="nl-NL"/>
                          </w:rPr>
                        </w:pPr>
                        <w:r w:rsidRPr="007E29D1">
                          <w:rPr>
                            <w:sz w:val="26"/>
                            <w:szCs w:val="26"/>
                            <w:shd w:val="clear" w:color="auto" w:fill="FFFFFF"/>
                          </w:rPr>
                          <w:t>Thông tư số 15/2020/TT- BGDĐT ngày 26 tháng 5 năm 2020 của Bộ trưởng Bộ Giáo dục và Đào tạo ban hành Quy chế thi tốt nghiệp trung học phổ thông</w:t>
                        </w:r>
                      </w:p>
                      <w:p w14:paraId="4ABD0058" w14:textId="77777777" w:rsidR="00AF0D7E" w:rsidRPr="007E29D1" w:rsidRDefault="00AF0D7E" w:rsidP="00AF0D7E">
                        <w:pPr>
                          <w:pStyle w:val="Header"/>
                          <w:spacing w:before="120"/>
                          <w:rPr>
                            <w:b/>
                            <w:bCs/>
                            <w:sz w:val="26"/>
                            <w:szCs w:val="26"/>
                            <w:lang w:val="nl-NL"/>
                          </w:rPr>
                        </w:pPr>
                      </w:p>
                    </w:tc>
                  </w:tr>
                  <w:tr w:rsidR="00AF0D7E" w:rsidRPr="007E29D1" w14:paraId="5048BC14" w14:textId="77777777" w:rsidTr="008E0AB6">
                    <w:trPr>
                      <w:trHeight w:val="579"/>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A8CA2A8" w14:textId="77777777" w:rsidR="00AF0D7E" w:rsidRPr="007E29D1" w:rsidRDefault="00AF0D7E" w:rsidP="00A948BB">
                        <w:pPr>
                          <w:pStyle w:val="Header"/>
                          <w:spacing w:before="120"/>
                          <w:jc w:val="center"/>
                          <w:rPr>
                            <w:b/>
                            <w:bCs/>
                            <w:sz w:val="26"/>
                            <w:szCs w:val="26"/>
                            <w:lang w:val="nl-NL"/>
                          </w:rPr>
                        </w:pPr>
                        <w:r w:rsidRPr="007E29D1">
                          <w:rPr>
                            <w:b/>
                            <w:sz w:val="26"/>
                            <w:szCs w:val="26"/>
                            <w:lang w:val="es-ES"/>
                          </w:rPr>
                          <w:t>Sở Giáo dục và Đào tạo</w:t>
                        </w:r>
                      </w:p>
                    </w:tc>
                  </w:tr>
                  <w:tr w:rsidR="00AF0D7E" w:rsidRPr="007E29D1" w14:paraId="50679464" w14:textId="77777777" w:rsidTr="008E0AB6">
                    <w:trPr>
                      <w:trHeight w:val="579"/>
                      <w:tblHeader/>
                    </w:trPr>
                    <w:tc>
                      <w:tcPr>
                        <w:tcW w:w="744" w:type="pct"/>
                        <w:tcBorders>
                          <w:top w:val="single" w:sz="4" w:space="0" w:color="auto"/>
                          <w:left w:val="single" w:sz="4" w:space="0" w:color="auto"/>
                          <w:bottom w:val="single" w:sz="4" w:space="0" w:color="auto"/>
                          <w:right w:val="single" w:sz="4" w:space="0" w:color="auto"/>
                        </w:tcBorders>
                        <w:vAlign w:val="center"/>
                      </w:tcPr>
                      <w:p w14:paraId="11643C30" w14:textId="77777777" w:rsidR="00AF0D7E" w:rsidRPr="007E29D1" w:rsidRDefault="00AF0D7E" w:rsidP="00AF0D7E">
                        <w:pPr>
                          <w:pStyle w:val="Header"/>
                          <w:spacing w:before="120"/>
                          <w:rPr>
                            <w:b/>
                            <w:sz w:val="26"/>
                            <w:szCs w:val="26"/>
                            <w:lang w:val="nl-NL"/>
                          </w:rPr>
                        </w:pPr>
                      </w:p>
                    </w:tc>
                    <w:tc>
                      <w:tcPr>
                        <w:tcW w:w="2202" w:type="pct"/>
                        <w:tcBorders>
                          <w:top w:val="single" w:sz="4" w:space="0" w:color="auto"/>
                          <w:left w:val="single" w:sz="4" w:space="0" w:color="auto"/>
                          <w:bottom w:val="single" w:sz="4" w:space="0" w:color="auto"/>
                          <w:right w:val="single" w:sz="4" w:space="0" w:color="auto"/>
                        </w:tcBorders>
                        <w:vAlign w:val="center"/>
                      </w:tcPr>
                      <w:p w14:paraId="4D65A6A6" w14:textId="77777777" w:rsidR="00AF0D7E" w:rsidRPr="007E29D1" w:rsidRDefault="00AF0D7E" w:rsidP="00AF0D7E">
                        <w:pPr>
                          <w:pStyle w:val="Header"/>
                          <w:spacing w:before="120"/>
                          <w:rPr>
                            <w:sz w:val="26"/>
                            <w:szCs w:val="26"/>
                            <w:lang w:val="nl-NL"/>
                          </w:rPr>
                        </w:pPr>
                        <w:r w:rsidRPr="007E29D1">
                          <w:rPr>
                            <w:bCs/>
                            <w:sz w:val="26"/>
                            <w:szCs w:val="26"/>
                            <w:lang w:val="nl-NL"/>
                          </w:rPr>
                          <w:t xml:space="preserve">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 CNTT để </w:t>
                        </w:r>
                        <w:r w:rsidRPr="007E29D1">
                          <w:rPr>
                            <w:bCs/>
                            <w:sz w:val="26"/>
                            <w:szCs w:val="26"/>
                            <w:lang w:val="nl-NL"/>
                          </w:rPr>
                          <w:t>xử lý hồ sơ</w:t>
                        </w:r>
                      </w:p>
                    </w:tc>
                    <w:tc>
                      <w:tcPr>
                        <w:tcW w:w="986" w:type="pct"/>
                        <w:tcBorders>
                          <w:top w:val="single" w:sz="4" w:space="0" w:color="auto"/>
                          <w:left w:val="single" w:sz="4" w:space="0" w:color="auto"/>
                          <w:bottom w:val="single" w:sz="4" w:space="0" w:color="auto"/>
                          <w:right w:val="single" w:sz="4" w:space="0" w:color="auto"/>
                        </w:tcBorders>
                        <w:vAlign w:val="center"/>
                      </w:tcPr>
                      <w:p w14:paraId="4FB70466" w14:textId="77777777" w:rsidR="00AF0D7E" w:rsidRPr="007E29D1" w:rsidRDefault="00AF0D7E" w:rsidP="00AF0D7E">
                        <w:pPr>
                          <w:pStyle w:val="Header"/>
                          <w:spacing w:before="120"/>
                          <w:rPr>
                            <w:sz w:val="26"/>
                            <w:szCs w:val="26"/>
                            <w:lang w:val="nl-NL"/>
                          </w:rPr>
                        </w:pPr>
                        <w:r w:rsidRPr="007E29D1">
                          <w:rPr>
                            <w:sz w:val="26"/>
                            <w:szCs w:val="26"/>
                            <w:lang w:val="nl-NL"/>
                          </w:rPr>
                          <w:t>Văn thư Sở</w:t>
                        </w:r>
                      </w:p>
                    </w:tc>
                    <w:tc>
                      <w:tcPr>
                        <w:tcW w:w="1068" w:type="pct"/>
                        <w:vMerge w:val="restart"/>
                        <w:tcBorders>
                          <w:top w:val="single" w:sz="4" w:space="0" w:color="auto"/>
                          <w:left w:val="single" w:sz="4" w:space="0" w:color="auto"/>
                          <w:right w:val="single" w:sz="4" w:space="0" w:color="auto"/>
                        </w:tcBorders>
                        <w:vAlign w:val="center"/>
                      </w:tcPr>
                      <w:p w14:paraId="3B308B95" w14:textId="2AA9C1E9" w:rsidR="00AF0D7E" w:rsidRPr="007E29D1" w:rsidRDefault="00AF0D7E" w:rsidP="00AF0D7E">
                        <w:pPr>
                          <w:pStyle w:val="Header"/>
                          <w:spacing w:before="120"/>
                          <w:rPr>
                            <w:sz w:val="26"/>
                            <w:szCs w:val="26"/>
                            <w:lang w:val="nl-NL"/>
                          </w:rPr>
                        </w:pPr>
                        <w:r w:rsidRPr="007E29D1">
                          <w:rPr>
                            <w:sz w:val="26"/>
                            <w:szCs w:val="26"/>
                            <w:shd w:val="clear" w:color="auto" w:fill="FFFFFF"/>
                          </w:rPr>
                          <w:t xml:space="preserve">Thông tư số 15/2020/TT- BGDĐT ngày 26 tháng 5 </w:t>
                        </w:r>
                        <w:r w:rsidRPr="007E29D1">
                          <w:rPr>
                            <w:sz w:val="26"/>
                            <w:szCs w:val="26"/>
                            <w:shd w:val="clear" w:color="auto" w:fill="FFFFFF"/>
                          </w:rPr>
                          <w:lastRenderedPageBreak/>
                          <w:t>năm 2020 của Bộ trưởng Bộ Giáo dục và Đào tạo ban hành Quy chế thi tốt nghiệp trung học phổ thông</w:t>
                        </w:r>
                      </w:p>
                    </w:tc>
                  </w:tr>
                  <w:tr w:rsidR="00AF0D7E" w:rsidRPr="007E29D1" w14:paraId="35E77D49" w14:textId="77777777" w:rsidTr="00CA656C">
                    <w:trPr>
                      <w:trHeight w:val="579"/>
                      <w:tblHeader/>
                    </w:trPr>
                    <w:tc>
                      <w:tcPr>
                        <w:tcW w:w="744" w:type="pct"/>
                        <w:tcBorders>
                          <w:top w:val="single" w:sz="4" w:space="0" w:color="auto"/>
                          <w:left w:val="single" w:sz="4" w:space="0" w:color="auto"/>
                          <w:bottom w:val="single" w:sz="4" w:space="0" w:color="auto"/>
                          <w:right w:val="single" w:sz="4" w:space="0" w:color="auto"/>
                        </w:tcBorders>
                        <w:vAlign w:val="center"/>
                      </w:tcPr>
                      <w:p w14:paraId="30B4A230" w14:textId="77777777" w:rsidR="00AF0D7E" w:rsidRPr="007E29D1" w:rsidRDefault="00AF0D7E" w:rsidP="00AF0D7E">
                        <w:pPr>
                          <w:pStyle w:val="Header"/>
                          <w:spacing w:before="120"/>
                          <w:rPr>
                            <w:b/>
                            <w:sz w:val="26"/>
                            <w:szCs w:val="26"/>
                            <w:lang w:val="nl-NL"/>
                          </w:rPr>
                        </w:pPr>
                      </w:p>
                    </w:tc>
                    <w:tc>
                      <w:tcPr>
                        <w:tcW w:w="2202" w:type="pct"/>
                        <w:tcBorders>
                          <w:top w:val="single" w:sz="4" w:space="0" w:color="auto"/>
                          <w:left w:val="single" w:sz="4" w:space="0" w:color="auto"/>
                          <w:bottom w:val="single" w:sz="4" w:space="0" w:color="auto"/>
                          <w:right w:val="single" w:sz="4" w:space="0" w:color="auto"/>
                        </w:tcBorders>
                        <w:vAlign w:val="center"/>
                      </w:tcPr>
                      <w:p w14:paraId="1CBEC775" w14:textId="77777777" w:rsidR="00AF0D7E" w:rsidRPr="007E29D1" w:rsidRDefault="00AF0D7E" w:rsidP="00CA656C">
                        <w:pPr>
                          <w:pStyle w:val="Header"/>
                          <w:spacing w:before="120"/>
                          <w:jc w:val="both"/>
                          <w:rPr>
                            <w:sz w:val="26"/>
                            <w:szCs w:val="26"/>
                            <w:lang w:val="nl-NL"/>
                          </w:rPr>
                        </w:pPr>
                        <w:r w:rsidRPr="007E29D1">
                          <w:rPr>
                            <w:sz w:val="26"/>
                            <w:szCs w:val="26"/>
                            <w:lang w:val="nl-NL"/>
                          </w:rPr>
                          <w:t>Kiểm tra hồ sơ. Nếu đầy đủ ghi ngày nhận hồ sơ chính thứ, trình lãnh đạo UBND</w:t>
                        </w:r>
                      </w:p>
                    </w:tc>
                    <w:tc>
                      <w:tcPr>
                        <w:tcW w:w="986" w:type="pct"/>
                        <w:tcBorders>
                          <w:top w:val="single" w:sz="4" w:space="0" w:color="auto"/>
                          <w:left w:val="single" w:sz="4" w:space="0" w:color="auto"/>
                          <w:bottom w:val="single" w:sz="4" w:space="0" w:color="auto"/>
                          <w:right w:val="single" w:sz="4" w:space="0" w:color="auto"/>
                        </w:tcBorders>
                        <w:vAlign w:val="center"/>
                      </w:tcPr>
                      <w:p w14:paraId="5DF699EF" w14:textId="77777777" w:rsidR="00AF0D7E" w:rsidRPr="007E29D1" w:rsidRDefault="00AF0D7E" w:rsidP="00CA656C">
                        <w:pPr>
                          <w:pStyle w:val="Header"/>
                          <w:spacing w:before="120"/>
                          <w:jc w:val="center"/>
                          <w:rPr>
                            <w:sz w:val="26"/>
                            <w:szCs w:val="26"/>
                            <w:lang w:val="nl-NL"/>
                          </w:rPr>
                        </w:pPr>
                        <w:r w:rsidRPr="007E29D1">
                          <w:rPr>
                            <w:sz w:val="26"/>
                            <w:szCs w:val="26"/>
                            <w:lang w:val="nl-NL"/>
                          </w:rPr>
                          <w:t>Chuyên viên  Phòng KT-CNTT</w:t>
                        </w:r>
                      </w:p>
                    </w:tc>
                    <w:tc>
                      <w:tcPr>
                        <w:tcW w:w="1068" w:type="pct"/>
                        <w:vMerge/>
                        <w:tcBorders>
                          <w:left w:val="single" w:sz="4" w:space="0" w:color="auto"/>
                          <w:bottom w:val="single" w:sz="4" w:space="0" w:color="auto"/>
                          <w:right w:val="single" w:sz="4" w:space="0" w:color="auto"/>
                        </w:tcBorders>
                        <w:vAlign w:val="center"/>
                      </w:tcPr>
                      <w:p w14:paraId="587C5C23" w14:textId="77777777" w:rsidR="00AF0D7E" w:rsidRPr="007E29D1" w:rsidRDefault="00AF0D7E" w:rsidP="00AF0D7E">
                        <w:pPr>
                          <w:pStyle w:val="Header"/>
                          <w:spacing w:before="120"/>
                          <w:rPr>
                            <w:b/>
                            <w:bCs/>
                            <w:sz w:val="26"/>
                            <w:szCs w:val="26"/>
                            <w:lang w:val="nl-NL"/>
                          </w:rPr>
                        </w:pPr>
                      </w:p>
                    </w:tc>
                  </w:tr>
                  <w:tr w:rsidR="00AF0D7E" w:rsidRPr="007E29D1" w14:paraId="01D17A7E" w14:textId="77777777" w:rsidTr="00CA656C">
                    <w:trPr>
                      <w:trHeight w:val="579"/>
                      <w:tblHeader/>
                    </w:trPr>
                    <w:tc>
                      <w:tcPr>
                        <w:tcW w:w="744" w:type="pct"/>
                        <w:tcBorders>
                          <w:top w:val="single" w:sz="4" w:space="0" w:color="auto"/>
                          <w:left w:val="single" w:sz="4" w:space="0" w:color="auto"/>
                          <w:bottom w:val="single" w:sz="4" w:space="0" w:color="auto"/>
                          <w:right w:val="single" w:sz="4" w:space="0" w:color="auto"/>
                        </w:tcBorders>
                        <w:vAlign w:val="center"/>
                      </w:tcPr>
                      <w:p w14:paraId="0CBE39CE" w14:textId="77777777" w:rsidR="00AF0D7E" w:rsidRPr="007E29D1" w:rsidRDefault="00AF0D7E" w:rsidP="00AF0D7E">
                        <w:pPr>
                          <w:pStyle w:val="Header"/>
                          <w:spacing w:before="120"/>
                          <w:rPr>
                            <w:b/>
                            <w:sz w:val="26"/>
                            <w:szCs w:val="26"/>
                            <w:lang w:val="nl-NL"/>
                          </w:rPr>
                        </w:pPr>
                      </w:p>
                    </w:tc>
                    <w:tc>
                      <w:tcPr>
                        <w:tcW w:w="2202" w:type="pct"/>
                        <w:tcBorders>
                          <w:top w:val="single" w:sz="4" w:space="0" w:color="auto"/>
                          <w:left w:val="single" w:sz="4" w:space="0" w:color="auto"/>
                          <w:bottom w:val="single" w:sz="4" w:space="0" w:color="auto"/>
                          <w:right w:val="single" w:sz="4" w:space="0" w:color="auto"/>
                        </w:tcBorders>
                        <w:vAlign w:val="center"/>
                      </w:tcPr>
                      <w:p w14:paraId="6D0BBA8A" w14:textId="77777777" w:rsidR="00AF0D7E" w:rsidRPr="007E29D1" w:rsidRDefault="00AF0D7E" w:rsidP="00CA656C">
                        <w:pPr>
                          <w:pStyle w:val="Header"/>
                          <w:spacing w:before="120"/>
                          <w:jc w:val="both"/>
                          <w:rPr>
                            <w:sz w:val="26"/>
                            <w:szCs w:val="26"/>
                            <w:lang w:val="nl-NL"/>
                          </w:rPr>
                        </w:pPr>
                        <w:r w:rsidRPr="007E29D1">
                          <w:rPr>
                            <w:sz w:val="26"/>
                            <w:szCs w:val="26"/>
                            <w:lang w:val="nl-NL"/>
                          </w:rPr>
                          <w:t>Lãnh đạo phòng Trình Lãnh đạo Sở</w:t>
                        </w:r>
                      </w:p>
                      <w:p w14:paraId="78BC56F8" w14:textId="6DC6FEC5" w:rsidR="00AF0D7E" w:rsidRPr="007E29D1" w:rsidRDefault="00AF0D7E" w:rsidP="00CA656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986" w:type="pct"/>
                        <w:tcBorders>
                          <w:top w:val="single" w:sz="4" w:space="0" w:color="auto"/>
                          <w:left w:val="single" w:sz="4" w:space="0" w:color="auto"/>
                          <w:bottom w:val="single" w:sz="4" w:space="0" w:color="auto"/>
                          <w:right w:val="single" w:sz="4" w:space="0" w:color="auto"/>
                        </w:tcBorders>
                      </w:tcPr>
                      <w:p w14:paraId="4941CF05" w14:textId="77777777" w:rsidR="00AF0D7E" w:rsidRPr="007E29D1" w:rsidRDefault="00AF0D7E" w:rsidP="00CA656C">
                        <w:pPr>
                          <w:pStyle w:val="Header"/>
                          <w:spacing w:before="120"/>
                          <w:jc w:val="center"/>
                          <w:rPr>
                            <w:sz w:val="26"/>
                            <w:szCs w:val="26"/>
                            <w:lang w:val="nl-NL"/>
                          </w:rPr>
                        </w:pPr>
                        <w:r w:rsidRPr="007E29D1">
                          <w:rPr>
                            <w:sz w:val="26"/>
                            <w:szCs w:val="26"/>
                            <w:lang w:val="nl-NL"/>
                          </w:rPr>
                          <w:t>Lãnh đạo Sở</w:t>
                        </w:r>
                      </w:p>
                      <w:p w14:paraId="6C615EB4" w14:textId="0E66750B" w:rsidR="00AF0D7E" w:rsidRPr="007E29D1" w:rsidRDefault="00AF0D7E" w:rsidP="00CA656C">
                        <w:pPr>
                          <w:pStyle w:val="Header"/>
                          <w:spacing w:before="120"/>
                          <w:jc w:val="center"/>
                          <w:rPr>
                            <w:sz w:val="26"/>
                            <w:szCs w:val="26"/>
                            <w:lang w:val="nl-NL"/>
                          </w:rPr>
                        </w:pPr>
                        <w:r w:rsidRPr="007E29D1">
                          <w:rPr>
                            <w:sz w:val="26"/>
                            <w:szCs w:val="26"/>
                            <w:lang w:val="nl-NL"/>
                          </w:rPr>
                          <w:t>Văn thư</w:t>
                        </w:r>
                      </w:p>
                    </w:tc>
                    <w:tc>
                      <w:tcPr>
                        <w:tcW w:w="1068" w:type="pct"/>
                        <w:tcBorders>
                          <w:top w:val="single" w:sz="4" w:space="0" w:color="auto"/>
                          <w:left w:val="single" w:sz="4" w:space="0" w:color="auto"/>
                          <w:bottom w:val="single" w:sz="4" w:space="0" w:color="auto"/>
                          <w:right w:val="single" w:sz="4" w:space="0" w:color="auto"/>
                        </w:tcBorders>
                        <w:vAlign w:val="center"/>
                      </w:tcPr>
                      <w:p w14:paraId="6E7B0DE8" w14:textId="77777777" w:rsidR="00AF0D7E" w:rsidRPr="007E29D1" w:rsidRDefault="00AF0D7E" w:rsidP="00AF0D7E">
                        <w:pPr>
                          <w:pStyle w:val="Header"/>
                          <w:spacing w:before="120"/>
                          <w:rPr>
                            <w:b/>
                            <w:bCs/>
                            <w:sz w:val="26"/>
                            <w:szCs w:val="26"/>
                            <w:lang w:val="nl-NL"/>
                          </w:rPr>
                        </w:pPr>
                      </w:p>
                    </w:tc>
                  </w:tr>
                  <w:tr w:rsidR="00AF0D7E" w:rsidRPr="007E29D1" w14:paraId="1FD39059" w14:textId="77777777" w:rsidTr="00AF0D7E">
                    <w:trPr>
                      <w:trHeight w:val="473"/>
                    </w:trPr>
                    <w:tc>
                      <w:tcPr>
                        <w:tcW w:w="3932" w:type="pct"/>
                        <w:gridSpan w:val="3"/>
                        <w:tcBorders>
                          <w:top w:val="single" w:sz="4" w:space="0" w:color="auto"/>
                          <w:left w:val="single" w:sz="4" w:space="0" w:color="auto"/>
                          <w:bottom w:val="single" w:sz="4" w:space="0" w:color="auto"/>
                          <w:right w:val="single" w:sz="4" w:space="0" w:color="auto"/>
                        </w:tcBorders>
                        <w:vAlign w:val="center"/>
                      </w:tcPr>
                      <w:p w14:paraId="30DB87CE" w14:textId="5694C388" w:rsidR="00AF0D7E" w:rsidRPr="007E29D1" w:rsidRDefault="00AF0D7E" w:rsidP="00CA656C">
                        <w:pPr>
                          <w:pStyle w:val="Header"/>
                          <w:spacing w:before="120"/>
                          <w:jc w:val="center"/>
                          <w:rPr>
                            <w:sz w:val="26"/>
                            <w:szCs w:val="26"/>
                            <w:lang w:val="nl-NL"/>
                          </w:rPr>
                        </w:pPr>
                        <w:r w:rsidRPr="007E29D1">
                          <w:rPr>
                            <w:b/>
                            <w:sz w:val="26"/>
                            <w:szCs w:val="26"/>
                            <w:lang w:val="es-ES"/>
                          </w:rPr>
                          <w:t>Trung tâm Phục vụ hành chính công</w:t>
                        </w:r>
                      </w:p>
                    </w:tc>
                    <w:tc>
                      <w:tcPr>
                        <w:tcW w:w="1068" w:type="pct"/>
                        <w:vMerge w:val="restart"/>
                        <w:tcBorders>
                          <w:left w:val="single" w:sz="4" w:space="0" w:color="auto"/>
                          <w:right w:val="single" w:sz="4" w:space="0" w:color="auto"/>
                        </w:tcBorders>
                        <w:vAlign w:val="center"/>
                      </w:tcPr>
                      <w:p w14:paraId="4D80DEC9" w14:textId="77777777" w:rsidR="00AF0D7E" w:rsidRPr="007E29D1" w:rsidRDefault="00AF0D7E" w:rsidP="00AF0D7E">
                        <w:pPr>
                          <w:pStyle w:val="Header"/>
                          <w:spacing w:before="120"/>
                          <w:rPr>
                            <w:sz w:val="26"/>
                            <w:szCs w:val="26"/>
                            <w:lang w:val="nl-NL"/>
                          </w:rPr>
                        </w:pPr>
                        <w:r w:rsidRPr="007E29D1">
                          <w:rPr>
                            <w:sz w:val="26"/>
                            <w:szCs w:val="26"/>
                            <w:shd w:val="clear" w:color="auto" w:fill="FFFFFF"/>
                          </w:rPr>
                          <w:t>Thông tư số 15/2020/TT- BGDĐT ngày 26 tháng 5 năm 2020 của Bộ trưởng Bộ Giáo dục và Đào tạo ban hành Quy chế thi tốt nghiệp trung học phổ thông</w:t>
                        </w:r>
                      </w:p>
                      <w:p w14:paraId="70F5C6AB" w14:textId="77777777" w:rsidR="00AF0D7E" w:rsidRPr="007E29D1" w:rsidRDefault="00AF0D7E" w:rsidP="00AF0D7E">
                        <w:pPr>
                          <w:pStyle w:val="Header"/>
                          <w:spacing w:before="120"/>
                          <w:rPr>
                            <w:sz w:val="26"/>
                            <w:szCs w:val="26"/>
                            <w:lang w:val="nl-NL"/>
                          </w:rPr>
                        </w:pPr>
                      </w:p>
                    </w:tc>
                  </w:tr>
                  <w:tr w:rsidR="00AF0D7E" w:rsidRPr="007E29D1" w14:paraId="303348EE" w14:textId="77777777" w:rsidTr="00CA656C">
                    <w:trPr>
                      <w:trHeight w:val="568"/>
                    </w:trPr>
                    <w:tc>
                      <w:tcPr>
                        <w:tcW w:w="744" w:type="pct"/>
                        <w:tcBorders>
                          <w:top w:val="single" w:sz="4" w:space="0" w:color="auto"/>
                          <w:left w:val="single" w:sz="4" w:space="0" w:color="auto"/>
                          <w:bottom w:val="single" w:sz="4" w:space="0" w:color="auto"/>
                          <w:right w:val="single" w:sz="4" w:space="0" w:color="auto"/>
                        </w:tcBorders>
                        <w:vAlign w:val="center"/>
                      </w:tcPr>
                      <w:p w14:paraId="1255747C" w14:textId="77777777" w:rsidR="00AF0D7E" w:rsidRPr="007E29D1" w:rsidRDefault="00AF0D7E" w:rsidP="00AF0D7E">
                        <w:pPr>
                          <w:pStyle w:val="Header"/>
                          <w:spacing w:before="120"/>
                          <w:rPr>
                            <w:b/>
                            <w:bCs/>
                            <w:sz w:val="26"/>
                            <w:szCs w:val="26"/>
                            <w:lang w:val="nl-NL"/>
                          </w:rPr>
                        </w:pPr>
                        <w:r w:rsidRPr="007E29D1">
                          <w:rPr>
                            <w:b/>
                            <w:bCs/>
                            <w:sz w:val="26"/>
                            <w:szCs w:val="26"/>
                            <w:lang w:val="nl-NL"/>
                          </w:rPr>
                          <w:t>Bước 3</w:t>
                        </w:r>
                      </w:p>
                    </w:tc>
                    <w:tc>
                      <w:tcPr>
                        <w:tcW w:w="2202" w:type="pct"/>
                        <w:tcBorders>
                          <w:top w:val="single" w:sz="4" w:space="0" w:color="auto"/>
                          <w:left w:val="single" w:sz="4" w:space="0" w:color="auto"/>
                          <w:bottom w:val="single" w:sz="4" w:space="0" w:color="auto"/>
                          <w:right w:val="single" w:sz="4" w:space="0" w:color="auto"/>
                        </w:tcBorders>
                        <w:vAlign w:val="center"/>
                      </w:tcPr>
                      <w:p w14:paraId="73627DD4" w14:textId="631B49F4" w:rsidR="00AF0D7E" w:rsidRPr="007E29D1" w:rsidRDefault="00AF0D7E" w:rsidP="008E0AB6">
                        <w:pPr>
                          <w:pStyle w:val="Header"/>
                          <w:spacing w:before="120"/>
                          <w:jc w:val="both"/>
                          <w:rPr>
                            <w:b/>
                            <w:bCs/>
                            <w:sz w:val="26"/>
                            <w:szCs w:val="26"/>
                            <w:lang w:val="nl-NL"/>
                          </w:rPr>
                        </w:pPr>
                        <w:r w:rsidRPr="007E29D1">
                          <w:rPr>
                            <w:sz w:val="26"/>
                            <w:szCs w:val="26"/>
                            <w:lang w:val="vi-VN"/>
                          </w:rPr>
                          <w:t>Tiếp nhận kết quả giải quyết từ nhân viên bưu điện và trả</w:t>
                        </w:r>
                        <w:r w:rsidRPr="007E29D1">
                          <w:rPr>
                            <w:rStyle w:val="Heading5Char"/>
                            <w:rFonts w:ascii="Times New Roman" w:eastAsia="SimSun" w:hAnsi="Times New Roman" w:cs="Times New Roman"/>
                            <w:b/>
                            <w:bCs/>
                            <w:color w:val="auto"/>
                            <w:sz w:val="26"/>
                            <w:szCs w:val="26"/>
                            <w:lang w:val="vi-VN"/>
                          </w:rPr>
                          <w:t xml:space="preserve"> </w:t>
                        </w:r>
                        <w:r w:rsidRPr="007E29D1">
                          <w:rPr>
                            <w:rStyle w:val="Heading5Char"/>
                            <w:rFonts w:ascii="Times New Roman" w:eastAsia="SimSun" w:hAnsi="Times New Roman" w:cs="Times New Roman"/>
                            <w:bCs/>
                            <w:color w:val="auto"/>
                            <w:sz w:val="26"/>
                            <w:szCs w:val="26"/>
                            <w:lang w:val="vi-VN"/>
                          </w:rPr>
                          <w:t xml:space="preserve">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Heading5Char"/>
                            <w:rFonts w:ascii="Times New Roman" w:eastAsia="SimSun" w:hAnsi="Times New Roman" w:cs="Times New Roman"/>
                            <w:bCs/>
                            <w:color w:val="auto"/>
                            <w:sz w:val="26"/>
                            <w:szCs w:val="26"/>
                            <w:lang w:val="vi-VN"/>
                          </w:rPr>
                          <w:t>cho người nộp hồ sơ theo yêu cầu.</w:t>
                        </w:r>
                      </w:p>
                    </w:tc>
                    <w:tc>
                      <w:tcPr>
                        <w:tcW w:w="986" w:type="pct"/>
                        <w:tcBorders>
                          <w:top w:val="single" w:sz="4" w:space="0" w:color="auto"/>
                          <w:left w:val="single" w:sz="4" w:space="0" w:color="auto"/>
                          <w:bottom w:val="single" w:sz="4" w:space="0" w:color="auto"/>
                          <w:right w:val="single" w:sz="4" w:space="0" w:color="auto"/>
                        </w:tcBorders>
                        <w:vAlign w:val="center"/>
                      </w:tcPr>
                      <w:p w14:paraId="2482247B" w14:textId="2C92470F" w:rsidR="00AF0D7E" w:rsidRPr="007E29D1" w:rsidRDefault="00AF0D7E" w:rsidP="00CA656C">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1068" w:type="pct"/>
                        <w:vMerge/>
                        <w:tcBorders>
                          <w:left w:val="single" w:sz="4" w:space="0" w:color="auto"/>
                          <w:bottom w:val="single" w:sz="4" w:space="0" w:color="auto"/>
                          <w:right w:val="single" w:sz="4" w:space="0" w:color="auto"/>
                        </w:tcBorders>
                        <w:vAlign w:val="center"/>
                      </w:tcPr>
                      <w:p w14:paraId="2FBE3CE7" w14:textId="77777777" w:rsidR="00AF0D7E" w:rsidRPr="007E29D1" w:rsidRDefault="00AF0D7E" w:rsidP="00AF0D7E">
                        <w:pPr>
                          <w:pStyle w:val="Header"/>
                          <w:spacing w:before="120"/>
                          <w:rPr>
                            <w:sz w:val="26"/>
                            <w:szCs w:val="26"/>
                            <w:lang w:val="nl-NL"/>
                          </w:rPr>
                        </w:pPr>
                      </w:p>
                    </w:tc>
                  </w:tr>
                  <w:bookmarkEnd w:id="20"/>
                </w:tbl>
                <w:p w14:paraId="114AA0C1" w14:textId="77777777" w:rsidR="00AF0D7E" w:rsidRPr="007E29D1" w:rsidRDefault="00AF0D7E" w:rsidP="00AF0D7E">
                  <w:pPr>
                    <w:spacing w:before="100" w:beforeAutospacing="1" w:after="100" w:afterAutospacing="1"/>
                    <w:rPr>
                      <w:sz w:val="26"/>
                      <w:szCs w:val="26"/>
                      <w:lang w:val="nl-NL"/>
                    </w:rPr>
                  </w:pPr>
                </w:p>
                <w:p w14:paraId="22C4AE90" w14:textId="69738F3A" w:rsidR="007E3D50" w:rsidRPr="007E29D1" w:rsidRDefault="008E0AB6" w:rsidP="00AF0D7E">
                  <w:pPr>
                    <w:spacing w:before="100" w:beforeAutospacing="1" w:after="100" w:afterAutospacing="1"/>
                    <w:rPr>
                      <w:sz w:val="26"/>
                      <w:szCs w:val="26"/>
                      <w:lang w:val="nl-NL"/>
                    </w:rPr>
                  </w:pPr>
                  <w:r w:rsidRPr="007E29D1">
                    <w:rPr>
                      <w:noProof/>
                      <w:sz w:val="26"/>
                      <w:szCs w:val="26"/>
                    </w:rPr>
                    <w:pict w14:anchorId="21B57E9B">
                      <v:roundrect id="Rounded Rectangle 1072" o:spid="_x0000_s1918" style="position:absolute;margin-left:197.85pt;margin-top:17.45pt;width:156.5pt;height:45pt;z-index:25239296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" fillcolor="#dafda7" strokecolor="#98b954">
                        <v:fill color2="#f5ffe6" rotate="t" angle="180" colors="0 #dafda7;22938f #e4fdc2;1 #f5ffe6" focus="100%" type="gradient"/>
                        <v:shadow on="t" color="black" opacity="24903f" origin=",.5" offset="0,.55556mm"/>
                        <v:path arrowok="t"/>
                        <v:textbox style="mso-next-textbox:#Rounded Rectangle 1072">
                          <w:txbxContent>
                            <w:p w14:paraId="3EB45FB8" w14:textId="77777777" w:rsidR="008E0AB6" w:rsidRPr="007C5524" w:rsidRDefault="008E0AB6" w:rsidP="007E3D50">
                              <w:pPr>
                                <w:jc w:val="center"/>
                                <w:rPr>
                                  <w:sz w:val="20"/>
                                  <w:szCs w:val="20"/>
                                </w:rPr>
                              </w:pPr>
                              <w:r w:rsidRPr="007C5524">
                                <w:rPr>
                                  <w:color w:val="000000"/>
                                  <w:sz w:val="20"/>
                                  <w:szCs w:val="20"/>
                                  <w:lang w:val="nl-NL"/>
                                </w:rPr>
                                <w:t>Chuyên viên Phòng KT&amp;CNTT</w:t>
                              </w:r>
                            </w:p>
                          </w:txbxContent>
                        </v:textbox>
                      </v:roundrect>
                    </w:pict>
                  </w:r>
                  <w:r w:rsidRPr="007E29D1">
                    <w:rPr>
                      <w:noProof/>
                      <w:sz w:val="26"/>
                      <w:szCs w:val="26"/>
                    </w:rPr>
                    <w:pict w14:anchorId="4AC6CC23">
                      <v:roundrect id="Rounded Rectangle 1069" o:spid="_x0000_s1916" style="position:absolute;margin-left:15.25pt;margin-top:13.75pt;width:143.25pt;height:45.25pt;z-index:25239091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" fillcolor="#dafda7" strokecolor="#98b954">
                        <v:fill color2="#f5ffe6" rotate="t" angle="180" colors="0 #dafda7;22938f #e4fdc2;1 #f5ffe6" focus="100%" type="gradient"/>
                        <v:shadow on="t" color="black" opacity="24903f" origin=",.5" offset="0,.55556mm"/>
                        <v:path arrowok="t"/>
                        <v:textbox style="mso-next-textbox:#Rounded Rectangle 1069">
                          <w:txbxContent>
                            <w:p w14:paraId="4012D913" w14:textId="77777777" w:rsidR="008E0AB6" w:rsidRPr="007C5524" w:rsidRDefault="008E0AB6" w:rsidP="007E3D50">
                              <w:pPr>
                                <w:jc w:val="center"/>
                                <w:rPr>
                                  <w:sz w:val="20"/>
                                  <w:szCs w:val="20"/>
                                </w:rPr>
                              </w:pPr>
                              <w:r w:rsidRPr="007C5524">
                                <w:rPr>
                                  <w:color w:val="000000"/>
                                  <w:sz w:val="20"/>
                                  <w:szCs w:val="20"/>
                                  <w:lang w:val="nl-NL"/>
                                </w:rPr>
                                <w:t>Bộ phận tiếp nhận và trả kết quả</w:t>
                              </w:r>
                              <w:r w:rsidRPr="007C5524">
                                <w:rPr>
                                  <w:sz w:val="20"/>
                                  <w:szCs w:val="20"/>
                                </w:rPr>
                                <w:t>)</w:t>
                              </w:r>
                            </w:p>
                          </w:txbxContent>
                        </v:textbox>
                      </v:roundrect>
                    </w:pict>
                  </w:r>
                  <w:r w:rsidR="007E3D50" w:rsidRPr="007E29D1">
                    <w:rPr>
                      <w:sz w:val="26"/>
                      <w:szCs w:val="26"/>
                      <w:lang w:val="nl-NL"/>
                    </w:rPr>
                    <w:t>* Bản đồ quy trình</w:t>
                  </w:r>
                </w:p>
                <w:p w14:paraId="4CCF35B3" w14:textId="62D37E9B" w:rsidR="00EA49F6" w:rsidRPr="007E29D1" w:rsidRDefault="008E0AB6" w:rsidP="00AF0D7E">
                  <w:pPr>
                    <w:spacing w:before="100" w:beforeAutospacing="1" w:after="100" w:afterAutospacing="1"/>
                    <w:rPr>
                      <w:sz w:val="26"/>
                      <w:szCs w:val="26"/>
                      <w:lang w:val="nl-NL"/>
                    </w:rPr>
                  </w:pPr>
                  <w:r w:rsidRPr="007E29D1">
                    <w:rPr>
                      <w:noProof/>
                      <w:sz w:val="26"/>
                      <w:szCs w:val="26"/>
                    </w:rPr>
                    <w:pict w14:anchorId="47922DA9">
                      <v:shape id="Right Arrow 1070" o:spid="_x0000_s1914" type="#_x0000_t13" style="position:absolute;margin-left:163.95pt;margin-top:2.9pt;width:21.75pt;height:15pt;flip:y;z-index:2523888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" adj="14152" fillcolor="#2787a0" stroked="f">
                        <v:fill color2="#34b3d6" rotate="t" angle="180" colors="0 #2787a0;52429f #36b1d2;1 #34b3d6" focus="100%" type="gradient">
                          <o:fill v:ext="view" type="gradientUnscaled"/>
                        </v:fill>
                        <v:shadow on="t" color="black" opacity="22937f" origin=",.5" offset="0,.63889mm"/>
                        <v:path arrowok="t"/>
                      </v:shape>
                    </w:pict>
                  </w:r>
                </w:p>
                <w:p w14:paraId="31C2DA5F" w14:textId="5ECFC3D5" w:rsidR="00EA49F6" w:rsidRPr="007E29D1" w:rsidRDefault="008E0AB6" w:rsidP="00AF0D7E">
                  <w:pPr>
                    <w:spacing w:before="100" w:beforeAutospacing="1" w:after="100" w:afterAutospacing="1"/>
                    <w:rPr>
                      <w:sz w:val="26"/>
                      <w:szCs w:val="26"/>
                      <w:lang w:val="nl-NL"/>
                    </w:rPr>
                  </w:pPr>
                  <w:r w:rsidRPr="007E29D1">
                    <w:rPr>
                      <w:noProof/>
                      <w:sz w:val="26"/>
                      <w:szCs w:val="26"/>
                    </w:rPr>
                    <w:pict w14:anchorId="4DEE8928">
                      <v:shape id="Down Arrow 1071" o:spid="_x0000_s1915" type="#_x0000_t67" style="position:absolute;margin-left:279pt;margin-top:16.45pt;width:13.55pt;height:17.25pt;z-index:2523898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" adj="13117" fillcolor="#2787a0" stroked="f">
                        <v:fill color2="#34b3d6" rotate="t" angle="180" colors="0 #2787a0;52429f #36b1d2;1 #34b3d6" focus="100%" type="gradient">
                          <o:fill v:ext="view" type="gradientUnscaled"/>
                        </v:fill>
                        <v:shadow on="t" color="black" opacity="22937f" origin=",.5" offset="0,.63889mm"/>
                        <v:path arrowok="t"/>
                      </v:shape>
                    </w:pict>
                  </w:r>
                </w:p>
                <w:p w14:paraId="09C311CA" w14:textId="5ED89F84" w:rsidR="00EA49F6" w:rsidRPr="007E29D1" w:rsidRDefault="008E0AB6" w:rsidP="00AF0D7E">
                  <w:pPr>
                    <w:spacing w:before="100" w:beforeAutospacing="1" w:after="100" w:afterAutospacing="1"/>
                    <w:rPr>
                      <w:sz w:val="26"/>
                      <w:szCs w:val="26"/>
                      <w:lang w:val="nl-NL"/>
                    </w:rPr>
                  </w:pPr>
                  <w:r w:rsidRPr="007E29D1">
                    <w:rPr>
                      <w:noProof/>
                      <w:sz w:val="26"/>
                      <w:szCs w:val="26"/>
                    </w:rPr>
                    <w:pict w14:anchorId="5310986D">
                      <v:roundrect id="Rounded Rectangle 1068" o:spid="_x0000_s1917" style="position:absolute;margin-left:205.4pt;margin-top:23.55pt;width:151.5pt;height:46pt;z-index:25239193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" fillcolor="#cb6c1d" strokecolor="#f69240">
                        <v:fill color2="#ff8f26" rotate="t" angle="180" colors="0 #cb6c1d;52429f #ff8f2a;1 #ff8f26" focus="100%" type="gradient">
                          <o:fill v:ext="view" type="gradientUnscaled"/>
                        </v:fill>
                        <v:shadow on="t" color="black" opacity="22937f" origin=",.5" offset="0,.63889mm"/>
                        <v:path arrowok="t"/>
                        <v:textbox style="mso-next-textbox:#Rounded Rectangle 1068">
                          <w:txbxContent>
                            <w:p w14:paraId="62842A21" w14:textId="77777777" w:rsidR="008E0AB6" w:rsidRPr="0059023E" w:rsidRDefault="008E0AB6" w:rsidP="007E3D50">
                              <w:pPr>
                                <w:jc w:val="center"/>
                                <w:rPr>
                                  <w:sz w:val="16"/>
                                  <w:szCs w:val="16"/>
                                </w:rPr>
                              </w:pPr>
                              <w:r w:rsidRPr="0059023E">
                                <w:rPr>
                                  <w:sz w:val="16"/>
                                  <w:szCs w:val="16"/>
                                </w:rPr>
                                <w:t xml:space="preserve">Lãnh đạo Phòng </w:t>
                              </w:r>
                              <w:r>
                                <w:rPr>
                                  <w:sz w:val="16"/>
                                  <w:szCs w:val="16"/>
                                </w:rPr>
                                <w:t xml:space="preserve"> KT&amp;CNTT tiếp nhận hồ sơ và phân công công chức thụ lý hồ sơ, lđ Sở phê duyệt </w:t>
                              </w:r>
                            </w:p>
                          </w:txbxContent>
                        </v:textbox>
                      </v:roundrect>
                    </w:pict>
                  </w:r>
                </w:p>
                <w:p w14:paraId="5F7DA028" w14:textId="77777777" w:rsidR="00EA49F6" w:rsidRPr="007E29D1" w:rsidRDefault="00EA49F6" w:rsidP="00AF0D7E">
                  <w:pPr>
                    <w:spacing w:before="100" w:beforeAutospacing="1" w:after="100" w:afterAutospacing="1"/>
                    <w:rPr>
                      <w:sz w:val="26"/>
                      <w:szCs w:val="26"/>
                      <w:lang w:val="nl-NL"/>
                    </w:rPr>
                  </w:pPr>
                </w:p>
                <w:p w14:paraId="598823C0" w14:textId="77777777" w:rsidR="007E3D50" w:rsidRPr="007E29D1" w:rsidRDefault="007E3D50" w:rsidP="00AF0D7E">
                  <w:pPr>
                    <w:pStyle w:val="Header"/>
                    <w:spacing w:before="120"/>
                    <w:rPr>
                      <w:sz w:val="26"/>
                      <w:szCs w:val="26"/>
                      <w:lang w:val="nl-NL"/>
                    </w:rPr>
                  </w:pPr>
                </w:p>
              </w:tc>
            </w:tr>
          </w:tbl>
          <w:p w14:paraId="162B7BC4" w14:textId="77777777" w:rsidR="007E3D50" w:rsidRPr="007E29D1" w:rsidRDefault="007E3D50" w:rsidP="00893C91">
            <w:pPr>
              <w:spacing w:before="120"/>
              <w:rPr>
                <w:sz w:val="26"/>
                <w:szCs w:val="26"/>
                <w:lang w:val="es-ES"/>
              </w:rPr>
            </w:pPr>
          </w:p>
        </w:tc>
      </w:tr>
      <w:tr w:rsidR="006A4142" w:rsidRPr="007E29D1" w14:paraId="4D81E34F" w14:textId="77777777" w:rsidTr="001529DB">
        <w:trPr>
          <w:tblCellSpacing w:w="0" w:type="dxa"/>
        </w:trPr>
        <w:tc>
          <w:tcPr>
            <w:tcW w:w="1980" w:type="dxa"/>
            <w:vAlign w:val="center"/>
          </w:tcPr>
          <w:p w14:paraId="7FF9B746"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lastRenderedPageBreak/>
              <w:t>2.Cách thức thực hiện:</w:t>
            </w:r>
          </w:p>
        </w:tc>
        <w:tc>
          <w:tcPr>
            <w:tcW w:w="8100" w:type="dxa"/>
            <w:vAlign w:val="center"/>
          </w:tcPr>
          <w:p w14:paraId="29F8FF87" w14:textId="2B1A5F8D" w:rsidR="007E3D50" w:rsidRPr="007E29D1" w:rsidRDefault="007E3D50" w:rsidP="00893C91">
            <w:pPr>
              <w:ind w:left="84" w:right="83"/>
              <w:jc w:val="both"/>
              <w:rPr>
                <w:sz w:val="26"/>
                <w:szCs w:val="26"/>
              </w:rPr>
            </w:pPr>
          </w:p>
          <w:p w14:paraId="506FA4B3" w14:textId="77777777" w:rsidR="007E3D50" w:rsidRPr="007E29D1" w:rsidRDefault="007E3D50" w:rsidP="00893C91">
            <w:pPr>
              <w:ind w:left="84" w:right="83"/>
              <w:jc w:val="both"/>
              <w:rPr>
                <w:sz w:val="26"/>
                <w:szCs w:val="26"/>
              </w:rPr>
            </w:pPr>
            <w:r w:rsidRPr="007E29D1">
              <w:rPr>
                <w:sz w:val="26"/>
                <w:szCs w:val="26"/>
              </w:rPr>
              <w:t>- Nộp hồ sơ tại Sở Giáo dục và Đào tạo;</w:t>
            </w:r>
          </w:p>
          <w:p w14:paraId="660E4BE1" w14:textId="77777777" w:rsidR="007E3D50" w:rsidRPr="007E29D1" w:rsidRDefault="007E3D50" w:rsidP="00893C91">
            <w:pPr>
              <w:pStyle w:val="NormalWeb"/>
              <w:spacing w:before="120" w:beforeAutospacing="0" w:after="0" w:afterAutospacing="0"/>
              <w:jc w:val="both"/>
              <w:rPr>
                <w:sz w:val="26"/>
                <w:szCs w:val="26"/>
                <w:lang w:val="hr-HR"/>
              </w:rPr>
            </w:pPr>
          </w:p>
        </w:tc>
      </w:tr>
      <w:tr w:rsidR="006A4142" w:rsidRPr="007E29D1" w14:paraId="002C14A2" w14:textId="77777777" w:rsidTr="001529DB">
        <w:trPr>
          <w:tblCellSpacing w:w="0" w:type="dxa"/>
        </w:trPr>
        <w:tc>
          <w:tcPr>
            <w:tcW w:w="1980" w:type="dxa"/>
            <w:vAlign w:val="center"/>
          </w:tcPr>
          <w:p w14:paraId="0AFA2F1C" w14:textId="77777777" w:rsidR="007E3D50" w:rsidRPr="007E29D1" w:rsidRDefault="007E3D50" w:rsidP="00893C91">
            <w:pPr>
              <w:pStyle w:val="NormalWeb"/>
              <w:spacing w:before="120" w:beforeAutospacing="0" w:after="0" w:afterAutospacing="0"/>
              <w:jc w:val="both"/>
              <w:rPr>
                <w:sz w:val="26"/>
                <w:szCs w:val="26"/>
                <w:lang w:val="hr-HR"/>
              </w:rPr>
            </w:pPr>
            <w:r w:rsidRPr="007E29D1">
              <w:rPr>
                <w:rStyle w:val="Strong"/>
                <w:sz w:val="26"/>
                <w:szCs w:val="26"/>
                <w:lang w:val="hr-HR"/>
              </w:rPr>
              <w:t xml:space="preserve">3.Thành phần, </w:t>
            </w:r>
            <w:r w:rsidRPr="007E29D1">
              <w:rPr>
                <w:rStyle w:val="Strong"/>
                <w:sz w:val="26"/>
                <w:szCs w:val="26"/>
                <w:lang w:val="hr-HR"/>
              </w:rPr>
              <w:lastRenderedPageBreak/>
              <w:t>số lượng hồ sơ:</w:t>
            </w:r>
          </w:p>
        </w:tc>
        <w:tc>
          <w:tcPr>
            <w:tcW w:w="8100" w:type="dxa"/>
            <w:vAlign w:val="center"/>
          </w:tcPr>
          <w:p w14:paraId="572C412E" w14:textId="77777777" w:rsidR="007E3D50" w:rsidRPr="007E29D1" w:rsidRDefault="007E3D50" w:rsidP="00893C91">
            <w:pPr>
              <w:tabs>
                <w:tab w:val="left" w:pos="540"/>
              </w:tabs>
              <w:spacing w:before="120"/>
              <w:jc w:val="both"/>
              <w:rPr>
                <w:bCs/>
                <w:i/>
                <w:sz w:val="26"/>
                <w:szCs w:val="26"/>
                <w:u w:val="single"/>
              </w:rPr>
            </w:pPr>
            <w:r w:rsidRPr="007E29D1">
              <w:rPr>
                <w:bCs/>
                <w:sz w:val="26"/>
                <w:szCs w:val="26"/>
                <w:lang w:val="hr-HR"/>
              </w:rPr>
              <w:lastRenderedPageBreak/>
              <w:t xml:space="preserve">- Hồ sơ nhập viện, ra viện do bệnh viện cấp huyện trở lên cấp ( nếu bị tai nạn, </w:t>
            </w:r>
            <w:r w:rsidRPr="007E29D1">
              <w:rPr>
                <w:bCs/>
                <w:sz w:val="26"/>
                <w:szCs w:val="26"/>
                <w:lang w:val="hr-HR"/>
              </w:rPr>
              <w:lastRenderedPageBreak/>
              <w:t>ốm) hoặc xác nhận của UBND xã nơi cư trú ( nếu có việc đột xuất đặc biệt), biên bản đề nghị xét đặc cách tốt nghiệp THPT của trường phổ thông nơi ĐKDT và hồ sơ minh chứng về xếp loại học lực, hạnh kiểm ở lớp 12.</w:t>
            </w:r>
          </w:p>
          <w:p w14:paraId="57CD75C6" w14:textId="77777777" w:rsidR="007E3D50" w:rsidRPr="007E29D1" w:rsidRDefault="007E3D50" w:rsidP="00893C91">
            <w:pPr>
              <w:tabs>
                <w:tab w:val="left" w:pos="540"/>
              </w:tabs>
              <w:spacing w:before="120"/>
              <w:jc w:val="both"/>
              <w:rPr>
                <w:sz w:val="26"/>
                <w:szCs w:val="26"/>
                <w:lang w:val="es-ES"/>
              </w:rPr>
            </w:pPr>
            <w:r w:rsidRPr="007E29D1">
              <w:rPr>
                <w:sz w:val="26"/>
                <w:szCs w:val="26"/>
                <w:lang w:val="nl-NL"/>
              </w:rPr>
              <w:t xml:space="preserve"> - Số lượng hồ sơ: 01 (bộ).</w:t>
            </w:r>
          </w:p>
        </w:tc>
      </w:tr>
      <w:tr w:rsidR="006A4142" w:rsidRPr="007E29D1" w14:paraId="7A82A2F6" w14:textId="77777777" w:rsidTr="001529DB">
        <w:trPr>
          <w:tblCellSpacing w:w="0" w:type="dxa"/>
        </w:trPr>
        <w:tc>
          <w:tcPr>
            <w:tcW w:w="1980" w:type="dxa"/>
            <w:vAlign w:val="center"/>
          </w:tcPr>
          <w:p w14:paraId="36204D50"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lastRenderedPageBreak/>
              <w:t>4.Thời hạn giải quyết:</w:t>
            </w:r>
          </w:p>
        </w:tc>
        <w:tc>
          <w:tcPr>
            <w:tcW w:w="8100" w:type="dxa"/>
            <w:vAlign w:val="center"/>
          </w:tcPr>
          <w:p w14:paraId="1042D454" w14:textId="77777777" w:rsidR="007E3D50" w:rsidRPr="007E29D1" w:rsidRDefault="007E3D50" w:rsidP="00893C91">
            <w:pPr>
              <w:pStyle w:val="Header"/>
              <w:spacing w:before="120"/>
              <w:rPr>
                <w:sz w:val="26"/>
                <w:szCs w:val="26"/>
                <w:lang w:val="nl-NL"/>
              </w:rPr>
            </w:pPr>
            <w:r w:rsidRPr="007E29D1">
              <w:rPr>
                <w:sz w:val="26"/>
                <w:szCs w:val="26"/>
              </w:rPr>
              <w:t xml:space="preserve"> </w:t>
            </w:r>
            <w:r w:rsidRPr="007E29D1">
              <w:rPr>
                <w:sz w:val="26"/>
                <w:szCs w:val="26"/>
                <w:lang w:val="nl-NL"/>
              </w:rPr>
              <w:t xml:space="preserve">Theo thời gian quy định của </w:t>
            </w:r>
            <w:r w:rsidRPr="007E29D1">
              <w:rPr>
                <w:sz w:val="26"/>
                <w:szCs w:val="26"/>
                <w:shd w:val="clear" w:color="auto" w:fill="FFFFFF"/>
              </w:rPr>
              <w:t>Thông tư số 15/2020/TT- BGDĐT ngày 26 tháng 5 năm 2020 của Bộ trưởng Bộ Giáo dục và Đào tạo ban hành Quy chế thi tốt nghiệp trung học phổ thông</w:t>
            </w:r>
          </w:p>
          <w:p w14:paraId="6ED84958" w14:textId="77777777" w:rsidR="007E3D50" w:rsidRPr="007E29D1" w:rsidRDefault="007E3D50" w:rsidP="00893C91">
            <w:pPr>
              <w:spacing w:before="120"/>
              <w:rPr>
                <w:sz w:val="26"/>
                <w:szCs w:val="26"/>
              </w:rPr>
            </w:pPr>
          </w:p>
        </w:tc>
      </w:tr>
      <w:tr w:rsidR="006A4142" w:rsidRPr="007E29D1" w14:paraId="1A1BE410" w14:textId="77777777" w:rsidTr="001529DB">
        <w:trPr>
          <w:tblCellSpacing w:w="0" w:type="dxa"/>
        </w:trPr>
        <w:tc>
          <w:tcPr>
            <w:tcW w:w="1980" w:type="dxa"/>
            <w:vAlign w:val="center"/>
          </w:tcPr>
          <w:p w14:paraId="00B2AA16"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5.Đối tượng thực hiện TTHC:</w:t>
            </w:r>
          </w:p>
        </w:tc>
        <w:tc>
          <w:tcPr>
            <w:tcW w:w="8100" w:type="dxa"/>
            <w:vAlign w:val="center"/>
          </w:tcPr>
          <w:p w14:paraId="6133C510" w14:textId="77777777" w:rsidR="007E3D50" w:rsidRPr="007E29D1" w:rsidRDefault="007E3D50" w:rsidP="00893C91">
            <w:pPr>
              <w:pStyle w:val="NormalWeb"/>
              <w:spacing w:before="120" w:beforeAutospacing="0" w:after="0" w:afterAutospacing="0"/>
              <w:jc w:val="both"/>
              <w:rPr>
                <w:sz w:val="26"/>
                <w:szCs w:val="26"/>
              </w:rPr>
            </w:pPr>
            <w:r w:rsidRPr="007E29D1">
              <w:rPr>
                <w:sz w:val="26"/>
                <w:szCs w:val="26"/>
                <w:lang w:eastAsia="vi-VN"/>
              </w:rPr>
              <w:t>- Cá nhân</w:t>
            </w:r>
          </w:p>
        </w:tc>
      </w:tr>
      <w:tr w:rsidR="006A4142" w:rsidRPr="007E29D1" w14:paraId="1FAA34A7" w14:textId="77777777" w:rsidTr="001529DB">
        <w:trPr>
          <w:tblCellSpacing w:w="0" w:type="dxa"/>
        </w:trPr>
        <w:tc>
          <w:tcPr>
            <w:tcW w:w="1980" w:type="dxa"/>
            <w:vAlign w:val="center"/>
          </w:tcPr>
          <w:p w14:paraId="3B08F24F"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6.Cơ quan thực hiện TTHC:</w:t>
            </w:r>
          </w:p>
        </w:tc>
        <w:tc>
          <w:tcPr>
            <w:tcW w:w="8100" w:type="dxa"/>
            <w:vAlign w:val="center"/>
          </w:tcPr>
          <w:p w14:paraId="614498E3" w14:textId="77777777" w:rsidR="007E3D50" w:rsidRPr="007E29D1" w:rsidRDefault="007E3D50" w:rsidP="00893C91">
            <w:pPr>
              <w:pStyle w:val="NormalWeb"/>
              <w:spacing w:before="120" w:beforeAutospacing="0" w:after="0" w:afterAutospacing="0"/>
              <w:jc w:val="both"/>
              <w:rPr>
                <w:sz w:val="26"/>
                <w:szCs w:val="26"/>
              </w:rPr>
            </w:pPr>
            <w:r w:rsidRPr="007E29D1">
              <w:rPr>
                <w:sz w:val="26"/>
                <w:szCs w:val="26"/>
              </w:rPr>
              <w:t xml:space="preserve"> Sở Giáo dục .</w:t>
            </w:r>
          </w:p>
        </w:tc>
      </w:tr>
      <w:tr w:rsidR="006A4142" w:rsidRPr="007E29D1" w14:paraId="17F17D3F" w14:textId="77777777" w:rsidTr="001529DB">
        <w:trPr>
          <w:tblCellSpacing w:w="0" w:type="dxa"/>
        </w:trPr>
        <w:tc>
          <w:tcPr>
            <w:tcW w:w="1980" w:type="dxa"/>
            <w:vAlign w:val="center"/>
          </w:tcPr>
          <w:p w14:paraId="5FB2ABA1"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7.Kết quả thực hiện TTHC:</w:t>
            </w:r>
          </w:p>
        </w:tc>
        <w:tc>
          <w:tcPr>
            <w:tcW w:w="8100" w:type="dxa"/>
            <w:vAlign w:val="center"/>
          </w:tcPr>
          <w:p w14:paraId="646F2BD5" w14:textId="77777777" w:rsidR="007E3D50" w:rsidRPr="007E29D1" w:rsidRDefault="007E3D50" w:rsidP="00893C91">
            <w:pPr>
              <w:pStyle w:val="NormalWeb"/>
              <w:spacing w:before="120" w:beforeAutospacing="0" w:after="0" w:afterAutospacing="0"/>
              <w:jc w:val="both"/>
              <w:rPr>
                <w:sz w:val="26"/>
                <w:szCs w:val="26"/>
              </w:rPr>
            </w:pPr>
            <w:r w:rsidRPr="007E29D1">
              <w:rPr>
                <w:sz w:val="26"/>
                <w:szCs w:val="26"/>
              </w:rPr>
              <w:t>- Được công nhận tốt nghiệp THPT.</w:t>
            </w:r>
          </w:p>
        </w:tc>
      </w:tr>
      <w:tr w:rsidR="006A4142" w:rsidRPr="007E29D1" w14:paraId="6BE8946A" w14:textId="77777777" w:rsidTr="001529DB">
        <w:trPr>
          <w:tblCellSpacing w:w="0" w:type="dxa"/>
        </w:trPr>
        <w:tc>
          <w:tcPr>
            <w:tcW w:w="1980" w:type="dxa"/>
            <w:vAlign w:val="center"/>
          </w:tcPr>
          <w:p w14:paraId="265E9ED3"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100" w:type="dxa"/>
            <w:vAlign w:val="center"/>
          </w:tcPr>
          <w:p w14:paraId="16FFBC54" w14:textId="77777777" w:rsidR="007E3D50" w:rsidRPr="007E29D1" w:rsidRDefault="007E3D50" w:rsidP="00893C91">
            <w:pPr>
              <w:spacing w:before="120"/>
              <w:jc w:val="both"/>
              <w:rPr>
                <w:sz w:val="26"/>
                <w:szCs w:val="26"/>
              </w:rPr>
            </w:pPr>
            <w:r w:rsidRPr="007E29D1">
              <w:rPr>
                <w:sz w:val="26"/>
                <w:szCs w:val="26"/>
              </w:rPr>
              <w:t>- không</w:t>
            </w:r>
          </w:p>
        </w:tc>
      </w:tr>
      <w:tr w:rsidR="006A4142" w:rsidRPr="007E29D1" w14:paraId="6A00E52C" w14:textId="77777777" w:rsidTr="001529DB">
        <w:trPr>
          <w:tblCellSpacing w:w="0" w:type="dxa"/>
        </w:trPr>
        <w:tc>
          <w:tcPr>
            <w:tcW w:w="1980" w:type="dxa"/>
            <w:vAlign w:val="center"/>
          </w:tcPr>
          <w:p w14:paraId="5492A5A9"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9.Tên mẫu đơn, mẫu tờ khai:</w:t>
            </w:r>
          </w:p>
        </w:tc>
        <w:tc>
          <w:tcPr>
            <w:tcW w:w="8100" w:type="dxa"/>
            <w:vAlign w:val="center"/>
          </w:tcPr>
          <w:p w14:paraId="18EA27AD" w14:textId="77777777" w:rsidR="007E3D50" w:rsidRPr="007E29D1" w:rsidRDefault="007E3D50" w:rsidP="00893C91">
            <w:pPr>
              <w:widowControl w:val="0"/>
              <w:spacing w:before="120"/>
              <w:jc w:val="both"/>
              <w:rPr>
                <w:sz w:val="26"/>
                <w:szCs w:val="26"/>
                <w:lang w:val="nl-NL" w:eastAsia="vi-VN"/>
              </w:rPr>
            </w:pPr>
            <w:r w:rsidRPr="007E29D1">
              <w:rPr>
                <w:sz w:val="26"/>
                <w:szCs w:val="26"/>
              </w:rPr>
              <w:t>- không</w:t>
            </w:r>
          </w:p>
        </w:tc>
      </w:tr>
      <w:tr w:rsidR="006A4142" w:rsidRPr="007E29D1" w14:paraId="724B222C" w14:textId="77777777" w:rsidTr="001529DB">
        <w:trPr>
          <w:tblCellSpacing w:w="0" w:type="dxa"/>
        </w:trPr>
        <w:tc>
          <w:tcPr>
            <w:tcW w:w="1980" w:type="dxa"/>
            <w:vAlign w:val="center"/>
          </w:tcPr>
          <w:p w14:paraId="3F64B435"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100" w:type="dxa"/>
            <w:vAlign w:val="center"/>
          </w:tcPr>
          <w:p w14:paraId="15622C53" w14:textId="77777777" w:rsidR="007E3D50" w:rsidRPr="007E29D1" w:rsidRDefault="007E3D50" w:rsidP="00893C91">
            <w:pPr>
              <w:pStyle w:val="NormalWeb"/>
              <w:spacing w:before="120" w:beforeAutospacing="0" w:after="0" w:afterAutospacing="0"/>
              <w:jc w:val="both"/>
              <w:rPr>
                <w:sz w:val="26"/>
                <w:szCs w:val="26"/>
              </w:rPr>
            </w:pPr>
            <w:r w:rsidRPr="007E29D1">
              <w:rPr>
                <w:sz w:val="26"/>
                <w:szCs w:val="26"/>
              </w:rPr>
              <w:t xml:space="preserve"> </w:t>
            </w:r>
            <w:r w:rsidRPr="007E29D1">
              <w:rPr>
                <w:sz w:val="26"/>
                <w:szCs w:val="26"/>
                <w:shd w:val="clear" w:color="auto" w:fill="FFFFFF"/>
              </w:rPr>
              <w:t>Người học thuộc đối tượng được thi nếu đủ điều kiện dự thi được xét đặc cách tốt nghiệp THPT trong các trường hợp sau: a) Đối với người học đủ điều kiện dự thi được xét đặc cách tốt nghiệp THPT trong trường hợp bị tai nạn, bị ốm hoặc có việc đột xuất đặc biệt trước ngày thi không quá 10 ngày hoặc ngay trong buổi thi đầu tiên, không thể dự thi: Xếp loại về học lực và hạnh kiểm cả năm ở lớp 12 đều từ khá trở lên; b) Đối với người học đủ điều kiện dự thi được xét đặc cách tốt nghiệp THPT trong trường hợp bị tai nạn, bị ốm hay có việc đột xuất đặc biệt sau khi đã thi ít nhất một bài thi và không thể tiếp tục dự thi hoặc sau khi bị tai nạn, bị ốm hay có việc đột xuất đặc biệt tự nguyện dự thi số bài thi còn lại: Điểm của những bài đã thi để xét công nhận tốt nghiệp THPT đều đạt từ 5,0 (năm) điểm trở lên; xếp loại ở lớp 12 có học lực từ trung bình trở lên, hạnh kiểm từ khá trở lên; c) Các đối tượng là vận động viên đủ điều kiện được xét đặc cách tốt nghiệp THPT theo quy định tại Điều 5 Nghị định số 36/2019/NĐ-CP ngày 29 tháng 4 năm 2019 của Chính phủ</w:t>
            </w:r>
          </w:p>
        </w:tc>
      </w:tr>
      <w:tr w:rsidR="006A4142" w:rsidRPr="007E29D1" w14:paraId="675F82D5" w14:textId="77777777" w:rsidTr="001529DB">
        <w:trPr>
          <w:tblCellSpacing w:w="0" w:type="dxa"/>
        </w:trPr>
        <w:tc>
          <w:tcPr>
            <w:tcW w:w="1980" w:type="dxa"/>
            <w:vAlign w:val="center"/>
          </w:tcPr>
          <w:p w14:paraId="476AF0C3" w14:textId="77777777" w:rsidR="007E3D50" w:rsidRPr="007E29D1" w:rsidRDefault="007E3D50" w:rsidP="00893C91">
            <w:pPr>
              <w:pStyle w:val="NormalWeb"/>
              <w:spacing w:before="120" w:beforeAutospacing="0" w:after="0" w:afterAutospacing="0"/>
              <w:jc w:val="both"/>
              <w:rPr>
                <w:sz w:val="26"/>
                <w:szCs w:val="26"/>
              </w:rPr>
            </w:pPr>
            <w:r w:rsidRPr="007E29D1">
              <w:rPr>
                <w:rStyle w:val="Strong"/>
                <w:sz w:val="26"/>
                <w:szCs w:val="26"/>
              </w:rPr>
              <w:t>11. Căn cứ pháp lý của TTHC:</w:t>
            </w:r>
          </w:p>
        </w:tc>
        <w:tc>
          <w:tcPr>
            <w:tcW w:w="8100" w:type="dxa"/>
            <w:vAlign w:val="center"/>
          </w:tcPr>
          <w:p w14:paraId="6CA34F90" w14:textId="77777777" w:rsidR="007E3D50" w:rsidRPr="007E29D1" w:rsidRDefault="007E3D50" w:rsidP="00893C91">
            <w:pPr>
              <w:pStyle w:val="Header"/>
              <w:spacing w:before="120"/>
              <w:rPr>
                <w:sz w:val="26"/>
                <w:szCs w:val="26"/>
                <w:shd w:val="clear" w:color="auto" w:fill="FFFFFF"/>
              </w:rPr>
            </w:pPr>
            <w:r w:rsidRPr="007E29D1">
              <w:rPr>
                <w:sz w:val="26"/>
                <w:szCs w:val="26"/>
                <w:shd w:val="clear" w:color="auto" w:fill="FFFFFF"/>
              </w:rPr>
              <w:t>Thông tư số 15/2020/TT- BGDĐT ngày 26 tháng 5 năm 2020 của Bộ trưởng Bộ Giáo dục và Đào tạo ban hành Quy chế thi tốt nghiệp trung học phổ thông</w:t>
            </w:r>
          </w:p>
          <w:p w14:paraId="503048A3" w14:textId="77777777" w:rsidR="007E3D50" w:rsidRPr="007E29D1" w:rsidRDefault="007E3D50" w:rsidP="00893C91">
            <w:pPr>
              <w:pStyle w:val="Header"/>
              <w:spacing w:before="120"/>
              <w:rPr>
                <w:sz w:val="26"/>
                <w:szCs w:val="26"/>
                <w:lang w:val="nl-NL"/>
              </w:rPr>
            </w:pPr>
            <w:r w:rsidRPr="007E29D1">
              <w:rPr>
                <w:sz w:val="26"/>
                <w:szCs w:val="26"/>
                <w:shd w:val="clear" w:color="auto" w:fill="FFFFFF"/>
              </w:rPr>
              <w:t>Thông tư số 05/2021/TT-BGDĐT ngày 12/3/2021</w:t>
            </w:r>
          </w:p>
        </w:tc>
      </w:tr>
      <w:tr w:rsidR="000163D1" w:rsidRPr="007E29D1" w14:paraId="653AF2E7" w14:textId="77777777" w:rsidTr="001529DB">
        <w:trPr>
          <w:tblCellSpacing w:w="0" w:type="dxa"/>
        </w:trPr>
        <w:tc>
          <w:tcPr>
            <w:tcW w:w="1980" w:type="dxa"/>
            <w:vAlign w:val="center"/>
          </w:tcPr>
          <w:p w14:paraId="54704FDA" w14:textId="59EF9304"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12. Thành phần hồ sơ lưu</w:t>
            </w:r>
          </w:p>
        </w:tc>
        <w:tc>
          <w:tcPr>
            <w:tcW w:w="8100" w:type="dxa"/>
            <w:vAlign w:val="center"/>
          </w:tcPr>
          <w:p w14:paraId="35ACE79F" w14:textId="77777777" w:rsidR="000163D1" w:rsidRPr="007E29D1" w:rsidRDefault="000163D1" w:rsidP="000163D1">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cá nhân đã nộp (như trên)</w:t>
            </w:r>
          </w:p>
          <w:p w14:paraId="453E8ABD" w14:textId="77777777" w:rsidR="000163D1" w:rsidRPr="007E29D1" w:rsidRDefault="000163D1" w:rsidP="000163D1">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0B5D558C" w14:textId="77777777" w:rsidR="000163D1" w:rsidRPr="007E29D1" w:rsidRDefault="000163D1" w:rsidP="000163D1">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73B44153" w14:textId="16A78A05" w:rsidR="000163D1" w:rsidRPr="007E29D1" w:rsidRDefault="000163D1" w:rsidP="000163D1">
            <w:pPr>
              <w:pStyle w:val="Header"/>
              <w:spacing w:before="120"/>
              <w:rPr>
                <w:sz w:val="26"/>
                <w:szCs w:val="26"/>
                <w:shd w:val="clear" w:color="auto" w:fill="FFFFFF"/>
              </w:rPr>
            </w:pPr>
            <w:r w:rsidRPr="007E29D1">
              <w:rPr>
                <w:sz w:val="26"/>
                <w:szCs w:val="26"/>
                <w:lang w:val="nl-NL"/>
              </w:rPr>
              <w:t>Phiếu kiểm soát quy trình giải quyết Thủ tục hành chính của Phòng chuyên môn</w:t>
            </w:r>
          </w:p>
        </w:tc>
      </w:tr>
      <w:tr w:rsidR="000163D1" w:rsidRPr="007E29D1" w14:paraId="72865A3D" w14:textId="77777777" w:rsidTr="001529DB">
        <w:trPr>
          <w:tblCellSpacing w:w="0" w:type="dxa"/>
        </w:trPr>
        <w:tc>
          <w:tcPr>
            <w:tcW w:w="1980" w:type="dxa"/>
            <w:vAlign w:val="center"/>
          </w:tcPr>
          <w:p w14:paraId="05851E49" w14:textId="56E7D56C"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lastRenderedPageBreak/>
              <w:t>13. Thời gian lưu và nơi lưu</w:t>
            </w:r>
          </w:p>
        </w:tc>
        <w:tc>
          <w:tcPr>
            <w:tcW w:w="8100" w:type="dxa"/>
            <w:vAlign w:val="center"/>
          </w:tcPr>
          <w:p w14:paraId="5EE78280" w14:textId="34669119" w:rsidR="000163D1" w:rsidRPr="007E29D1" w:rsidRDefault="000163D1" w:rsidP="000163D1">
            <w:pPr>
              <w:pStyle w:val="Header"/>
              <w:spacing w:before="120"/>
              <w:rPr>
                <w:sz w:val="26"/>
                <w:szCs w:val="26"/>
                <w:shd w:val="clear" w:color="auto" w:fill="FFFFFF"/>
              </w:rPr>
            </w:pPr>
            <w:r w:rsidRPr="007E29D1">
              <w:rPr>
                <w:sz w:val="26"/>
                <w:szCs w:val="26"/>
                <w:lang w:val="nl-NL"/>
              </w:rPr>
              <w:t xml:space="preserve"> Hồ sơ đã giải quyết xong được lưu tại phòng chuyên môn trong thời gian 2 năm, sau đó chuyển hồ sơ đến kho lưu trữ của Sở.</w:t>
            </w:r>
          </w:p>
        </w:tc>
      </w:tr>
    </w:tbl>
    <w:p w14:paraId="11F1853F" w14:textId="79917CC7" w:rsidR="00AB26D8" w:rsidRPr="007E29D1" w:rsidRDefault="00AB26D8" w:rsidP="00336231">
      <w:pPr>
        <w:tabs>
          <w:tab w:val="left" w:pos="4129"/>
        </w:tabs>
        <w:rPr>
          <w:sz w:val="26"/>
          <w:szCs w:val="26"/>
        </w:rPr>
      </w:pPr>
    </w:p>
    <w:p w14:paraId="5D6CD5A7" w14:textId="74303068" w:rsidR="00AB26D8" w:rsidRPr="007E29D1" w:rsidRDefault="00AB26D8" w:rsidP="00336231">
      <w:pPr>
        <w:tabs>
          <w:tab w:val="left" w:pos="4129"/>
        </w:tabs>
        <w:rPr>
          <w:sz w:val="26"/>
          <w:szCs w:val="26"/>
        </w:rPr>
      </w:pPr>
    </w:p>
    <w:p w14:paraId="77BE0BE6" w14:textId="50DB7C27" w:rsidR="006C7661" w:rsidRPr="007E29D1" w:rsidRDefault="006C7661" w:rsidP="00336231">
      <w:pPr>
        <w:tabs>
          <w:tab w:val="left" w:pos="4129"/>
        </w:tabs>
        <w:rPr>
          <w:sz w:val="26"/>
          <w:szCs w:val="26"/>
        </w:rPr>
      </w:pPr>
    </w:p>
    <w:p w14:paraId="0F36B8EA" w14:textId="4160AD31" w:rsidR="006C7661" w:rsidRPr="007E29D1" w:rsidRDefault="006C7661" w:rsidP="00336231">
      <w:pPr>
        <w:tabs>
          <w:tab w:val="left" w:pos="4129"/>
        </w:tabs>
        <w:rPr>
          <w:sz w:val="26"/>
          <w:szCs w:val="26"/>
        </w:rPr>
      </w:pPr>
    </w:p>
    <w:p w14:paraId="34E115E1" w14:textId="3A1133DA" w:rsidR="006C7661" w:rsidRPr="007E29D1" w:rsidRDefault="006C7661" w:rsidP="00336231">
      <w:pPr>
        <w:tabs>
          <w:tab w:val="left" w:pos="4129"/>
        </w:tabs>
        <w:rPr>
          <w:sz w:val="26"/>
          <w:szCs w:val="26"/>
        </w:rPr>
      </w:pPr>
    </w:p>
    <w:p w14:paraId="40FF073D" w14:textId="12C58F39" w:rsidR="006C7661" w:rsidRPr="007E29D1" w:rsidRDefault="006C7661" w:rsidP="00336231">
      <w:pPr>
        <w:tabs>
          <w:tab w:val="left" w:pos="4129"/>
        </w:tabs>
        <w:rPr>
          <w:sz w:val="26"/>
          <w:szCs w:val="26"/>
        </w:rPr>
      </w:pPr>
    </w:p>
    <w:p w14:paraId="40142BF0" w14:textId="60E672CC" w:rsidR="006C7661" w:rsidRPr="007E29D1" w:rsidRDefault="006C7661" w:rsidP="00336231">
      <w:pPr>
        <w:tabs>
          <w:tab w:val="left" w:pos="4129"/>
        </w:tabs>
        <w:rPr>
          <w:sz w:val="26"/>
          <w:szCs w:val="26"/>
        </w:rPr>
      </w:pPr>
    </w:p>
    <w:p w14:paraId="03CEE96F" w14:textId="33DDFB53" w:rsidR="006C7661" w:rsidRPr="007E29D1" w:rsidRDefault="006C7661" w:rsidP="00336231">
      <w:pPr>
        <w:tabs>
          <w:tab w:val="left" w:pos="4129"/>
        </w:tabs>
        <w:rPr>
          <w:sz w:val="26"/>
          <w:szCs w:val="26"/>
        </w:rPr>
      </w:pPr>
    </w:p>
    <w:p w14:paraId="65FF7B3D" w14:textId="1527B612" w:rsidR="006C7661" w:rsidRPr="007E29D1" w:rsidRDefault="006C7661" w:rsidP="00336231">
      <w:pPr>
        <w:tabs>
          <w:tab w:val="left" w:pos="4129"/>
        </w:tabs>
        <w:rPr>
          <w:sz w:val="26"/>
          <w:szCs w:val="26"/>
        </w:rPr>
      </w:pPr>
    </w:p>
    <w:p w14:paraId="2F807B06" w14:textId="6EFC6EA4" w:rsidR="006C7661" w:rsidRPr="007E29D1" w:rsidRDefault="006C7661" w:rsidP="00336231">
      <w:pPr>
        <w:tabs>
          <w:tab w:val="left" w:pos="4129"/>
        </w:tabs>
        <w:rPr>
          <w:sz w:val="26"/>
          <w:szCs w:val="26"/>
        </w:rPr>
      </w:pPr>
    </w:p>
    <w:p w14:paraId="652D8522" w14:textId="1E59576C" w:rsidR="006C7661" w:rsidRPr="007E29D1" w:rsidRDefault="006C7661" w:rsidP="00336231">
      <w:pPr>
        <w:tabs>
          <w:tab w:val="left" w:pos="4129"/>
        </w:tabs>
        <w:rPr>
          <w:sz w:val="26"/>
          <w:szCs w:val="26"/>
        </w:rPr>
      </w:pPr>
    </w:p>
    <w:p w14:paraId="647B9D8E" w14:textId="755829D3" w:rsidR="006C7661" w:rsidRPr="007E29D1" w:rsidRDefault="006C7661" w:rsidP="00336231">
      <w:pPr>
        <w:tabs>
          <w:tab w:val="left" w:pos="4129"/>
        </w:tabs>
        <w:rPr>
          <w:sz w:val="26"/>
          <w:szCs w:val="26"/>
        </w:rPr>
      </w:pPr>
    </w:p>
    <w:p w14:paraId="52496A4E" w14:textId="6580067A" w:rsidR="006C7661" w:rsidRPr="007E29D1" w:rsidRDefault="006C7661" w:rsidP="00336231">
      <w:pPr>
        <w:tabs>
          <w:tab w:val="left" w:pos="4129"/>
        </w:tabs>
        <w:rPr>
          <w:sz w:val="26"/>
          <w:szCs w:val="26"/>
        </w:rPr>
      </w:pPr>
    </w:p>
    <w:p w14:paraId="7B8575D8" w14:textId="4A06E584" w:rsidR="006C7661" w:rsidRPr="007E29D1" w:rsidRDefault="006C7661" w:rsidP="00336231">
      <w:pPr>
        <w:tabs>
          <w:tab w:val="left" w:pos="4129"/>
        </w:tabs>
        <w:rPr>
          <w:sz w:val="26"/>
          <w:szCs w:val="26"/>
        </w:rPr>
      </w:pPr>
    </w:p>
    <w:p w14:paraId="68346C9B" w14:textId="3E3766ED" w:rsidR="006C7661" w:rsidRPr="007E29D1" w:rsidRDefault="006C7661" w:rsidP="00336231">
      <w:pPr>
        <w:tabs>
          <w:tab w:val="left" w:pos="4129"/>
        </w:tabs>
        <w:rPr>
          <w:sz w:val="26"/>
          <w:szCs w:val="26"/>
        </w:rPr>
      </w:pPr>
    </w:p>
    <w:p w14:paraId="6E746C29" w14:textId="0366477A" w:rsidR="006C7661" w:rsidRPr="007E29D1" w:rsidRDefault="006C7661" w:rsidP="00336231">
      <w:pPr>
        <w:tabs>
          <w:tab w:val="left" w:pos="4129"/>
        </w:tabs>
        <w:rPr>
          <w:sz w:val="26"/>
          <w:szCs w:val="26"/>
        </w:rPr>
      </w:pPr>
    </w:p>
    <w:p w14:paraId="05D0BA10" w14:textId="337EA7C5" w:rsidR="006C7661" w:rsidRPr="007E29D1" w:rsidRDefault="006C7661" w:rsidP="00336231">
      <w:pPr>
        <w:tabs>
          <w:tab w:val="left" w:pos="4129"/>
        </w:tabs>
        <w:rPr>
          <w:sz w:val="26"/>
          <w:szCs w:val="26"/>
        </w:rPr>
      </w:pPr>
    </w:p>
    <w:p w14:paraId="1CF6EDA3" w14:textId="48073B1D" w:rsidR="006C7661" w:rsidRPr="007E29D1" w:rsidRDefault="006C7661" w:rsidP="00336231">
      <w:pPr>
        <w:tabs>
          <w:tab w:val="left" w:pos="4129"/>
        </w:tabs>
        <w:rPr>
          <w:sz w:val="26"/>
          <w:szCs w:val="26"/>
        </w:rPr>
      </w:pPr>
    </w:p>
    <w:p w14:paraId="5873AA84" w14:textId="686161C4" w:rsidR="006C7661" w:rsidRPr="007E29D1" w:rsidRDefault="006C7661" w:rsidP="00336231">
      <w:pPr>
        <w:tabs>
          <w:tab w:val="left" w:pos="4129"/>
        </w:tabs>
        <w:rPr>
          <w:sz w:val="26"/>
          <w:szCs w:val="26"/>
        </w:rPr>
      </w:pPr>
    </w:p>
    <w:p w14:paraId="7AF097E8" w14:textId="7B009B36" w:rsidR="006C7661" w:rsidRPr="007E29D1" w:rsidRDefault="006C7661" w:rsidP="00336231">
      <w:pPr>
        <w:tabs>
          <w:tab w:val="left" w:pos="4129"/>
        </w:tabs>
        <w:rPr>
          <w:sz w:val="26"/>
          <w:szCs w:val="26"/>
        </w:rPr>
      </w:pPr>
    </w:p>
    <w:p w14:paraId="614F513D" w14:textId="7664190C" w:rsidR="006C7661" w:rsidRPr="007E29D1" w:rsidRDefault="006C7661" w:rsidP="00336231">
      <w:pPr>
        <w:tabs>
          <w:tab w:val="left" w:pos="4129"/>
        </w:tabs>
        <w:rPr>
          <w:sz w:val="26"/>
          <w:szCs w:val="26"/>
        </w:rPr>
      </w:pPr>
    </w:p>
    <w:p w14:paraId="7921DD23" w14:textId="232D8A9E" w:rsidR="00AF0D7E" w:rsidRPr="007E29D1" w:rsidRDefault="00AF0D7E" w:rsidP="00336231">
      <w:pPr>
        <w:tabs>
          <w:tab w:val="left" w:pos="4129"/>
        </w:tabs>
        <w:rPr>
          <w:sz w:val="26"/>
          <w:szCs w:val="26"/>
        </w:rPr>
      </w:pPr>
    </w:p>
    <w:p w14:paraId="252B8F77" w14:textId="132B8753" w:rsidR="00AF0D7E" w:rsidRPr="007E29D1" w:rsidRDefault="00AF0D7E" w:rsidP="00336231">
      <w:pPr>
        <w:tabs>
          <w:tab w:val="left" w:pos="4129"/>
        </w:tabs>
        <w:rPr>
          <w:sz w:val="26"/>
          <w:szCs w:val="26"/>
        </w:rPr>
      </w:pPr>
    </w:p>
    <w:p w14:paraId="07F32C62" w14:textId="16FA6C0B" w:rsidR="00AF0D7E" w:rsidRPr="007E29D1" w:rsidRDefault="00AF0D7E" w:rsidP="00336231">
      <w:pPr>
        <w:tabs>
          <w:tab w:val="left" w:pos="4129"/>
        </w:tabs>
        <w:rPr>
          <w:sz w:val="26"/>
          <w:szCs w:val="26"/>
        </w:rPr>
      </w:pPr>
    </w:p>
    <w:p w14:paraId="200F9D91" w14:textId="121C86AA" w:rsidR="00AF0D7E" w:rsidRPr="007E29D1" w:rsidRDefault="00AF0D7E" w:rsidP="00336231">
      <w:pPr>
        <w:tabs>
          <w:tab w:val="left" w:pos="4129"/>
        </w:tabs>
        <w:rPr>
          <w:sz w:val="26"/>
          <w:szCs w:val="26"/>
        </w:rPr>
      </w:pPr>
    </w:p>
    <w:p w14:paraId="6B66EA11" w14:textId="662E84DC" w:rsidR="00AF0D7E" w:rsidRPr="007E29D1" w:rsidRDefault="00AF0D7E" w:rsidP="00336231">
      <w:pPr>
        <w:tabs>
          <w:tab w:val="left" w:pos="4129"/>
        </w:tabs>
        <w:rPr>
          <w:sz w:val="26"/>
          <w:szCs w:val="26"/>
        </w:rPr>
      </w:pPr>
    </w:p>
    <w:p w14:paraId="21ABE156" w14:textId="59F06BEB" w:rsidR="00AF0D7E" w:rsidRPr="007E29D1" w:rsidRDefault="00AF0D7E" w:rsidP="00336231">
      <w:pPr>
        <w:tabs>
          <w:tab w:val="left" w:pos="4129"/>
        </w:tabs>
        <w:rPr>
          <w:sz w:val="26"/>
          <w:szCs w:val="26"/>
        </w:rPr>
      </w:pPr>
    </w:p>
    <w:p w14:paraId="776901BE" w14:textId="1274BB08" w:rsidR="00AF0D7E" w:rsidRPr="007E29D1" w:rsidRDefault="00AF0D7E" w:rsidP="00336231">
      <w:pPr>
        <w:tabs>
          <w:tab w:val="left" w:pos="4129"/>
        </w:tabs>
        <w:rPr>
          <w:sz w:val="26"/>
          <w:szCs w:val="26"/>
        </w:rPr>
      </w:pPr>
    </w:p>
    <w:p w14:paraId="2337CFB1" w14:textId="2F276C1B" w:rsidR="00AF0D7E" w:rsidRPr="007E29D1" w:rsidRDefault="00AF0D7E" w:rsidP="00336231">
      <w:pPr>
        <w:tabs>
          <w:tab w:val="left" w:pos="4129"/>
        </w:tabs>
        <w:rPr>
          <w:sz w:val="26"/>
          <w:szCs w:val="26"/>
        </w:rPr>
      </w:pPr>
    </w:p>
    <w:p w14:paraId="166B0122" w14:textId="2217271B" w:rsidR="00AF0D7E" w:rsidRPr="007E29D1" w:rsidRDefault="00AF0D7E" w:rsidP="00336231">
      <w:pPr>
        <w:tabs>
          <w:tab w:val="left" w:pos="4129"/>
        </w:tabs>
        <w:rPr>
          <w:sz w:val="26"/>
          <w:szCs w:val="26"/>
        </w:rPr>
      </w:pPr>
    </w:p>
    <w:p w14:paraId="6D4401A9" w14:textId="65009BD7" w:rsidR="00AF0D7E" w:rsidRPr="007E29D1" w:rsidRDefault="00AF0D7E" w:rsidP="00336231">
      <w:pPr>
        <w:tabs>
          <w:tab w:val="left" w:pos="4129"/>
        </w:tabs>
        <w:rPr>
          <w:sz w:val="26"/>
          <w:szCs w:val="26"/>
        </w:rPr>
      </w:pPr>
    </w:p>
    <w:p w14:paraId="6367733A" w14:textId="12BC5609" w:rsidR="00AF0D7E" w:rsidRPr="007E29D1" w:rsidRDefault="00AF0D7E" w:rsidP="00336231">
      <w:pPr>
        <w:tabs>
          <w:tab w:val="left" w:pos="4129"/>
        </w:tabs>
        <w:rPr>
          <w:sz w:val="26"/>
          <w:szCs w:val="26"/>
        </w:rPr>
      </w:pPr>
    </w:p>
    <w:p w14:paraId="5E3D4234" w14:textId="6F21A1CD" w:rsidR="00AF0D7E" w:rsidRPr="007E29D1" w:rsidRDefault="00AF0D7E" w:rsidP="00336231">
      <w:pPr>
        <w:tabs>
          <w:tab w:val="left" w:pos="4129"/>
        </w:tabs>
        <w:rPr>
          <w:sz w:val="26"/>
          <w:szCs w:val="26"/>
        </w:rPr>
      </w:pPr>
    </w:p>
    <w:p w14:paraId="7849184D" w14:textId="2736324B" w:rsidR="00AF0D7E" w:rsidRPr="007E29D1" w:rsidRDefault="00AF0D7E" w:rsidP="00336231">
      <w:pPr>
        <w:tabs>
          <w:tab w:val="left" w:pos="4129"/>
        </w:tabs>
        <w:rPr>
          <w:sz w:val="26"/>
          <w:szCs w:val="26"/>
        </w:rPr>
      </w:pPr>
    </w:p>
    <w:p w14:paraId="65342582" w14:textId="1C8FEA42" w:rsidR="00AF0D7E" w:rsidRPr="007E29D1" w:rsidRDefault="00AF0D7E" w:rsidP="00336231">
      <w:pPr>
        <w:tabs>
          <w:tab w:val="left" w:pos="4129"/>
        </w:tabs>
        <w:rPr>
          <w:sz w:val="26"/>
          <w:szCs w:val="26"/>
        </w:rPr>
      </w:pPr>
    </w:p>
    <w:p w14:paraId="581AAD62" w14:textId="127A666A" w:rsidR="00AF0D7E" w:rsidRPr="007E29D1" w:rsidRDefault="00AF0D7E" w:rsidP="00336231">
      <w:pPr>
        <w:tabs>
          <w:tab w:val="left" w:pos="4129"/>
        </w:tabs>
        <w:rPr>
          <w:sz w:val="26"/>
          <w:szCs w:val="26"/>
        </w:rPr>
      </w:pPr>
    </w:p>
    <w:p w14:paraId="7CB7B3DD" w14:textId="2E7C30CE" w:rsidR="00AF0D7E" w:rsidRPr="007E29D1" w:rsidRDefault="00AF0D7E" w:rsidP="00336231">
      <w:pPr>
        <w:tabs>
          <w:tab w:val="left" w:pos="4129"/>
        </w:tabs>
        <w:rPr>
          <w:sz w:val="26"/>
          <w:szCs w:val="26"/>
        </w:rPr>
      </w:pPr>
    </w:p>
    <w:p w14:paraId="6D690AB4" w14:textId="71CC7A3F" w:rsidR="00AF0D7E" w:rsidRPr="007E29D1" w:rsidRDefault="00AF0D7E" w:rsidP="00336231">
      <w:pPr>
        <w:tabs>
          <w:tab w:val="left" w:pos="4129"/>
        </w:tabs>
        <w:rPr>
          <w:sz w:val="26"/>
          <w:szCs w:val="26"/>
        </w:rPr>
      </w:pPr>
    </w:p>
    <w:p w14:paraId="4C7AC197" w14:textId="1C619DB1" w:rsidR="00AF0D7E" w:rsidRPr="007E29D1" w:rsidRDefault="00AF0D7E" w:rsidP="00336231">
      <w:pPr>
        <w:tabs>
          <w:tab w:val="left" w:pos="4129"/>
        </w:tabs>
        <w:rPr>
          <w:sz w:val="26"/>
          <w:szCs w:val="26"/>
        </w:rPr>
      </w:pPr>
    </w:p>
    <w:p w14:paraId="67EB4EFD" w14:textId="494228E2" w:rsidR="00AF0D7E" w:rsidRPr="007E29D1" w:rsidRDefault="00AF0D7E" w:rsidP="00336231">
      <w:pPr>
        <w:tabs>
          <w:tab w:val="left" w:pos="4129"/>
        </w:tabs>
        <w:rPr>
          <w:sz w:val="26"/>
          <w:szCs w:val="26"/>
        </w:rPr>
      </w:pPr>
    </w:p>
    <w:p w14:paraId="0A27524D" w14:textId="218D128A" w:rsidR="00AF0D7E" w:rsidRPr="007E29D1" w:rsidRDefault="00AF0D7E" w:rsidP="00336231">
      <w:pPr>
        <w:tabs>
          <w:tab w:val="left" w:pos="4129"/>
        </w:tabs>
        <w:rPr>
          <w:sz w:val="26"/>
          <w:szCs w:val="26"/>
        </w:rPr>
      </w:pPr>
    </w:p>
    <w:p w14:paraId="3C0D054F" w14:textId="5A9184FC" w:rsidR="00AF0D7E" w:rsidRPr="007E29D1" w:rsidRDefault="00AF0D7E" w:rsidP="00336231">
      <w:pPr>
        <w:tabs>
          <w:tab w:val="left" w:pos="4129"/>
        </w:tabs>
        <w:rPr>
          <w:sz w:val="26"/>
          <w:szCs w:val="26"/>
        </w:rPr>
      </w:pPr>
    </w:p>
    <w:p w14:paraId="1BA796DC" w14:textId="07532B33" w:rsidR="00AF0D7E" w:rsidRPr="007E29D1" w:rsidRDefault="00AF0D7E" w:rsidP="00336231">
      <w:pPr>
        <w:tabs>
          <w:tab w:val="left" w:pos="4129"/>
        </w:tabs>
        <w:rPr>
          <w:sz w:val="26"/>
          <w:szCs w:val="26"/>
        </w:rPr>
      </w:pPr>
    </w:p>
    <w:p w14:paraId="1CACFCA0" w14:textId="77777777" w:rsidR="00AF0D7E" w:rsidRPr="007E29D1" w:rsidRDefault="00AF0D7E" w:rsidP="00336231">
      <w:pPr>
        <w:tabs>
          <w:tab w:val="left" w:pos="4129"/>
        </w:tabs>
        <w:rPr>
          <w:sz w:val="26"/>
          <w:szCs w:val="26"/>
        </w:rPr>
      </w:pPr>
    </w:p>
    <w:p w14:paraId="6A3E07AC" w14:textId="68B93F41" w:rsidR="000163D1" w:rsidRPr="007E29D1" w:rsidRDefault="000163D1" w:rsidP="00336231">
      <w:pPr>
        <w:tabs>
          <w:tab w:val="left" w:pos="4129"/>
        </w:tabs>
        <w:rPr>
          <w:sz w:val="26"/>
          <w:szCs w:val="26"/>
        </w:rPr>
      </w:pPr>
    </w:p>
    <w:p w14:paraId="25BC7E6D" w14:textId="4B4ADEF5" w:rsidR="000163D1" w:rsidRPr="007E29D1" w:rsidRDefault="000163D1" w:rsidP="00336231">
      <w:pPr>
        <w:tabs>
          <w:tab w:val="left" w:pos="4129"/>
        </w:tabs>
        <w:rPr>
          <w:sz w:val="26"/>
          <w:szCs w:val="26"/>
        </w:rPr>
      </w:pPr>
    </w:p>
    <w:tbl>
      <w:tblPr>
        <w:tblW w:w="10080" w:type="dxa"/>
        <w:tblCellSpacing w:w="0" w:type="dxa"/>
        <w:tblInd w:w="-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865"/>
        <w:gridCol w:w="8215"/>
      </w:tblGrid>
      <w:tr w:rsidR="007E29D1" w:rsidRPr="007E29D1" w14:paraId="64070FA1" w14:textId="77777777" w:rsidTr="00A948BB">
        <w:trPr>
          <w:tblCellSpacing w:w="0" w:type="dxa"/>
        </w:trPr>
        <w:tc>
          <w:tcPr>
            <w:tcW w:w="1865" w:type="dxa"/>
            <w:vAlign w:val="center"/>
          </w:tcPr>
          <w:p w14:paraId="07021EA1" w14:textId="440A1DA5" w:rsidR="006A659F" w:rsidRPr="007E29D1" w:rsidRDefault="006A659F" w:rsidP="00893C91">
            <w:pPr>
              <w:spacing w:before="120"/>
              <w:jc w:val="center"/>
              <w:rPr>
                <w:b/>
                <w:bCs/>
                <w:sz w:val="26"/>
                <w:szCs w:val="26"/>
              </w:rPr>
            </w:pPr>
            <w:r w:rsidRPr="007E29D1">
              <w:rPr>
                <w:b/>
                <w:sz w:val="26"/>
                <w:szCs w:val="26"/>
              </w:rPr>
              <w:lastRenderedPageBreak/>
              <w:t>Quy trình 78</w:t>
            </w:r>
          </w:p>
        </w:tc>
        <w:tc>
          <w:tcPr>
            <w:tcW w:w="8215" w:type="dxa"/>
            <w:vAlign w:val="center"/>
          </w:tcPr>
          <w:p w14:paraId="775DC979" w14:textId="6E98BBB5" w:rsidR="006A659F" w:rsidRPr="007E29D1" w:rsidRDefault="006A659F" w:rsidP="006A659F">
            <w:pPr>
              <w:spacing w:before="120"/>
              <w:jc w:val="both"/>
              <w:rPr>
                <w:b/>
                <w:bCs/>
                <w:sz w:val="26"/>
                <w:szCs w:val="26"/>
              </w:rPr>
            </w:pPr>
            <w:r w:rsidRPr="007E29D1">
              <w:rPr>
                <w:b/>
                <w:bCs/>
                <w:sz w:val="26"/>
                <w:szCs w:val="26"/>
              </w:rPr>
              <w:t>ĐĂNG KÝ DỰ THI TỐT NGHIỆP TRUNG HỌC PHỔ THÔNG</w:t>
            </w:r>
          </w:p>
        </w:tc>
      </w:tr>
      <w:tr w:rsidR="007E29D1" w:rsidRPr="007E29D1" w14:paraId="5D5541B5" w14:textId="77777777" w:rsidTr="00A948BB">
        <w:trPr>
          <w:trHeight w:val="9721"/>
          <w:tblCellSpacing w:w="0" w:type="dxa"/>
        </w:trPr>
        <w:tc>
          <w:tcPr>
            <w:tcW w:w="1865" w:type="dxa"/>
            <w:vAlign w:val="center"/>
          </w:tcPr>
          <w:p w14:paraId="7DEF8A3F"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1.Trình tự thực hiện:</w:t>
            </w:r>
          </w:p>
        </w:tc>
        <w:tc>
          <w:tcPr>
            <w:tcW w:w="8215" w:type="dxa"/>
            <w:vAlign w:val="center"/>
          </w:tcPr>
          <w:tbl>
            <w:tblPr>
              <w:tblpPr w:leftFromText="180" w:rightFromText="180" w:vertAnchor="text" w:tblpY="1"/>
              <w:tblOverlap w:val="never"/>
              <w:tblW w:w="8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85"/>
            </w:tblGrid>
            <w:tr w:rsidR="006A4142" w:rsidRPr="007E29D1" w14:paraId="79F266BB" w14:textId="77777777" w:rsidTr="002E77FF">
              <w:trPr>
                <w:trHeight w:val="3748"/>
                <w:tblHeader/>
              </w:trPr>
              <w:tc>
                <w:tcPr>
                  <w:tcW w:w="5000" w:type="pct"/>
                  <w:tcBorders>
                    <w:top w:val="single" w:sz="4" w:space="0" w:color="auto"/>
                    <w:left w:val="single" w:sz="4" w:space="0" w:color="auto"/>
                    <w:bottom w:val="single" w:sz="4" w:space="0" w:color="auto"/>
                    <w:right w:val="single" w:sz="4" w:space="0" w:color="auto"/>
                  </w:tcBorders>
                  <w:vAlign w:val="center"/>
                </w:tcPr>
                <w:p w14:paraId="69978F44" w14:textId="77777777" w:rsidR="006A659F" w:rsidRPr="007E29D1" w:rsidRDefault="006A659F" w:rsidP="00893C91">
                  <w:pPr>
                    <w:rPr>
                      <w:sz w:val="26"/>
                      <w:szCs w:val="26"/>
                    </w:rPr>
                  </w:pPr>
                  <w:r w:rsidRPr="007E29D1">
                    <w:rPr>
                      <w:sz w:val="26"/>
                      <w:szCs w:val="26"/>
                    </w:rPr>
                    <w:t>Công dân</w:t>
                  </w:r>
                  <w:r w:rsidRPr="007E29D1">
                    <w:rPr>
                      <w:sz w:val="26"/>
                      <w:szCs w:val="26"/>
                      <w:lang w:val="vi-VN"/>
                    </w:rPr>
                    <w:t xml:space="preserve"> có nhu cầu thực hiện thủ tục hành chính này thì chuẩn bị hồ sơ nộp tại </w:t>
                  </w:r>
                  <w:r w:rsidRPr="007E29D1">
                    <w:rPr>
                      <w:sz w:val="26"/>
                      <w:szCs w:val="26"/>
                    </w:rPr>
                    <w:t>trường THPT nơi thí sinh đang học nếu là thí sinh tự do thì đăng kí dự thi tại điểm tiếp nhận hồ sơ do Sở Giáo dục và Đào tạo quy định</w:t>
                  </w:r>
                </w:p>
                <w:p w14:paraId="7660119F" w14:textId="77777777" w:rsidR="006A659F" w:rsidRPr="007E29D1" w:rsidRDefault="006A659F" w:rsidP="00893C91">
                  <w:pPr>
                    <w:spacing w:before="120"/>
                    <w:rPr>
                      <w:sz w:val="26"/>
                      <w:szCs w:val="26"/>
                    </w:rPr>
                  </w:pPr>
                  <w:r w:rsidRPr="007E29D1">
                    <w:rPr>
                      <w:b/>
                      <w:bCs/>
                      <w:sz w:val="26"/>
                      <w:szCs w:val="26"/>
                      <w:lang w:val="vi-VN"/>
                    </w:rPr>
                    <w:t>Thời gian tiếp nhận và trả kết quả:</w:t>
                  </w:r>
                  <w:r w:rsidRPr="007E29D1">
                    <w:rPr>
                      <w:sz w:val="26"/>
                      <w:szCs w:val="26"/>
                      <w:lang w:val="vi-VN"/>
                    </w:rPr>
                    <w:t xml:space="preserve"> </w:t>
                  </w:r>
                  <w:r w:rsidRPr="007E29D1">
                    <w:rPr>
                      <w:sz w:val="26"/>
                      <w:szCs w:val="26"/>
                    </w:rPr>
                    <w:t>Theo quy định của Bộ Giáo dục và Đào tạo</w:t>
                  </w:r>
                  <w:r w:rsidRPr="007E29D1">
                    <w:rPr>
                      <w:sz w:val="26"/>
                      <w:szCs w:val="26"/>
                      <w:lang w:val="vi-VN"/>
                    </w:rPr>
                    <w:t>.</w:t>
                  </w:r>
                  <w:r w:rsidRPr="007E29D1">
                    <w:rPr>
                      <w:sz w:val="26"/>
                      <w:szCs w:val="26"/>
                    </w:rPr>
                    <w:t>Quy trình tiếp nhận và giải quyết hồ sơ được thực hiện như sau:</w:t>
                  </w:r>
                </w:p>
                <w:p w14:paraId="5E90EC82" w14:textId="77777777" w:rsidR="006A659F" w:rsidRPr="007E29D1" w:rsidRDefault="006A659F" w:rsidP="00893C91">
                  <w:pPr>
                    <w:pStyle w:val="Header"/>
                    <w:spacing w:before="120"/>
                    <w:jc w:val="center"/>
                    <w:rPr>
                      <w:b/>
                      <w:sz w:val="26"/>
                      <w:szCs w:val="26"/>
                      <w:lang w:val="pt-BR"/>
                    </w:rPr>
                  </w:pPr>
                  <w:r w:rsidRPr="007E29D1">
                    <w:rPr>
                      <w:b/>
                      <w:sz w:val="26"/>
                      <w:szCs w:val="26"/>
                      <w:lang w:val="pt-BR"/>
                    </w:rPr>
                    <w:t>Quy trình tiếp nhận và giải quyết hồ sơ được thực hiện như sau:</w:t>
                  </w:r>
                </w:p>
                <w:p w14:paraId="790E2E8F" w14:textId="77777777" w:rsidR="006A659F" w:rsidRPr="007E29D1" w:rsidRDefault="006A659F" w:rsidP="00893C91">
                  <w:pPr>
                    <w:pStyle w:val="Header"/>
                    <w:spacing w:before="120"/>
                    <w:rPr>
                      <w:sz w:val="26"/>
                      <w:szCs w:val="26"/>
                      <w:lang w:val="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4"/>
                    <w:gridCol w:w="2615"/>
                    <w:gridCol w:w="1920"/>
                    <w:gridCol w:w="1920"/>
                  </w:tblGrid>
                  <w:tr w:rsidR="006A4142" w:rsidRPr="007E29D1" w14:paraId="362A727A" w14:textId="77777777" w:rsidTr="00992C8C">
                    <w:tc>
                      <w:tcPr>
                        <w:tcW w:w="1224" w:type="dxa"/>
                        <w:shd w:val="clear" w:color="auto" w:fill="auto"/>
                      </w:tcPr>
                      <w:p w14:paraId="15E12E70" w14:textId="77777777" w:rsidR="00407426" w:rsidRPr="007E29D1" w:rsidRDefault="00407426" w:rsidP="00992C8C">
                        <w:pPr>
                          <w:pStyle w:val="Header"/>
                          <w:spacing w:before="120"/>
                          <w:jc w:val="center"/>
                          <w:rPr>
                            <w:b/>
                            <w:sz w:val="26"/>
                            <w:szCs w:val="26"/>
                            <w:lang w:val="pt-BR"/>
                          </w:rPr>
                        </w:pPr>
                        <w:r w:rsidRPr="007E29D1">
                          <w:rPr>
                            <w:b/>
                            <w:sz w:val="26"/>
                            <w:szCs w:val="26"/>
                            <w:lang w:val="pt-BR"/>
                          </w:rPr>
                          <w:t>STT</w:t>
                        </w:r>
                      </w:p>
                    </w:tc>
                    <w:tc>
                      <w:tcPr>
                        <w:tcW w:w="2615" w:type="dxa"/>
                        <w:shd w:val="clear" w:color="auto" w:fill="auto"/>
                      </w:tcPr>
                      <w:p w14:paraId="7ABF3C93" w14:textId="77777777" w:rsidR="00407426" w:rsidRPr="007E29D1" w:rsidRDefault="00407426" w:rsidP="00992C8C">
                        <w:pPr>
                          <w:pStyle w:val="Header"/>
                          <w:spacing w:before="120"/>
                          <w:jc w:val="center"/>
                          <w:rPr>
                            <w:b/>
                            <w:sz w:val="26"/>
                            <w:szCs w:val="26"/>
                            <w:lang w:val="pt-BR"/>
                          </w:rPr>
                        </w:pPr>
                        <w:r w:rsidRPr="007E29D1">
                          <w:rPr>
                            <w:b/>
                            <w:sz w:val="26"/>
                            <w:szCs w:val="26"/>
                            <w:lang w:val="pt-BR"/>
                          </w:rPr>
                          <w:t>Nội dung công việc</w:t>
                        </w:r>
                      </w:p>
                    </w:tc>
                    <w:tc>
                      <w:tcPr>
                        <w:tcW w:w="1920" w:type="dxa"/>
                        <w:shd w:val="clear" w:color="auto" w:fill="auto"/>
                      </w:tcPr>
                      <w:p w14:paraId="1583D4F5" w14:textId="77777777" w:rsidR="00407426" w:rsidRPr="007E29D1" w:rsidRDefault="00407426" w:rsidP="00992C8C">
                        <w:pPr>
                          <w:pStyle w:val="Header"/>
                          <w:spacing w:before="120"/>
                          <w:jc w:val="center"/>
                          <w:rPr>
                            <w:b/>
                            <w:sz w:val="26"/>
                            <w:szCs w:val="26"/>
                            <w:lang w:val="pt-BR"/>
                          </w:rPr>
                        </w:pPr>
                        <w:r w:rsidRPr="007E29D1">
                          <w:rPr>
                            <w:b/>
                            <w:sz w:val="26"/>
                            <w:szCs w:val="26"/>
                            <w:lang w:val="pt-BR"/>
                          </w:rPr>
                          <w:t>Trách nhiệm</w:t>
                        </w:r>
                      </w:p>
                    </w:tc>
                    <w:tc>
                      <w:tcPr>
                        <w:tcW w:w="1920" w:type="dxa"/>
                        <w:shd w:val="clear" w:color="auto" w:fill="auto"/>
                      </w:tcPr>
                      <w:p w14:paraId="7D8D70B9" w14:textId="77777777" w:rsidR="00407426" w:rsidRPr="007E29D1" w:rsidRDefault="00407426" w:rsidP="00992C8C">
                        <w:pPr>
                          <w:pStyle w:val="Header"/>
                          <w:spacing w:before="120"/>
                          <w:jc w:val="center"/>
                          <w:rPr>
                            <w:b/>
                            <w:sz w:val="26"/>
                            <w:szCs w:val="26"/>
                            <w:lang w:val="pt-BR"/>
                          </w:rPr>
                        </w:pPr>
                        <w:r w:rsidRPr="007E29D1">
                          <w:rPr>
                            <w:b/>
                            <w:sz w:val="26"/>
                            <w:szCs w:val="26"/>
                            <w:lang w:val="pt-BR"/>
                          </w:rPr>
                          <w:t>Thời gian</w:t>
                        </w:r>
                      </w:p>
                    </w:tc>
                  </w:tr>
                  <w:tr w:rsidR="006A4142" w:rsidRPr="007E29D1" w14:paraId="2EBF26C3" w14:textId="77777777" w:rsidTr="00CA656C">
                    <w:tc>
                      <w:tcPr>
                        <w:tcW w:w="1224" w:type="dxa"/>
                        <w:shd w:val="clear" w:color="auto" w:fill="auto"/>
                      </w:tcPr>
                      <w:p w14:paraId="1576832C" w14:textId="77777777" w:rsidR="00407426" w:rsidRPr="007E29D1" w:rsidRDefault="00407426" w:rsidP="00992C8C">
                        <w:pPr>
                          <w:pStyle w:val="Header"/>
                          <w:spacing w:before="120"/>
                          <w:jc w:val="center"/>
                          <w:rPr>
                            <w:b/>
                            <w:sz w:val="26"/>
                            <w:szCs w:val="26"/>
                            <w:lang w:val="pt-BR"/>
                          </w:rPr>
                        </w:pPr>
                        <w:r w:rsidRPr="007E29D1">
                          <w:rPr>
                            <w:b/>
                            <w:sz w:val="26"/>
                            <w:szCs w:val="26"/>
                            <w:lang w:val="pt-BR"/>
                          </w:rPr>
                          <w:t>Bước 1</w:t>
                        </w:r>
                      </w:p>
                    </w:tc>
                    <w:tc>
                      <w:tcPr>
                        <w:tcW w:w="2615" w:type="dxa"/>
                        <w:shd w:val="clear" w:color="auto" w:fill="auto"/>
                      </w:tcPr>
                      <w:p w14:paraId="7E92E215" w14:textId="77777777" w:rsidR="00407426" w:rsidRPr="007E29D1" w:rsidRDefault="00407426" w:rsidP="00992C8C">
                        <w:pPr>
                          <w:pStyle w:val="Header"/>
                          <w:spacing w:before="120"/>
                          <w:jc w:val="center"/>
                          <w:rPr>
                            <w:sz w:val="26"/>
                            <w:szCs w:val="26"/>
                            <w:lang w:val="pt-BR"/>
                          </w:rPr>
                        </w:pPr>
                        <w:r w:rsidRPr="007E29D1">
                          <w:rPr>
                            <w:sz w:val="26"/>
                            <w:szCs w:val="26"/>
                            <w:lang w:val="pt-BR"/>
                          </w:rPr>
                          <w:t>Thí sinh nộp hồ sơ tại các điểm tiếp nhận hồ sơ do Sở Giáo dục và Đào tạo quy định và tiến hành nhập liệu lên hệ thống quản lý thi</w:t>
                        </w:r>
                      </w:p>
                    </w:tc>
                    <w:tc>
                      <w:tcPr>
                        <w:tcW w:w="1920" w:type="dxa"/>
                        <w:shd w:val="clear" w:color="auto" w:fill="auto"/>
                      </w:tcPr>
                      <w:p w14:paraId="63F83B2F" w14:textId="77777777" w:rsidR="00407426" w:rsidRPr="007E29D1" w:rsidRDefault="00407426" w:rsidP="00992C8C">
                        <w:pPr>
                          <w:pStyle w:val="Header"/>
                          <w:spacing w:before="120"/>
                          <w:jc w:val="center"/>
                          <w:rPr>
                            <w:sz w:val="26"/>
                            <w:szCs w:val="26"/>
                            <w:lang w:val="pt-BR"/>
                          </w:rPr>
                        </w:pPr>
                        <w:r w:rsidRPr="007E29D1">
                          <w:rPr>
                            <w:sz w:val="26"/>
                            <w:szCs w:val="26"/>
                            <w:lang w:val="pt-BR"/>
                          </w:rPr>
                          <w:t>Trường THPT nơi đăng kí dự thi</w:t>
                        </w:r>
                      </w:p>
                    </w:tc>
                    <w:tc>
                      <w:tcPr>
                        <w:tcW w:w="1920" w:type="dxa"/>
                        <w:vMerge w:val="restart"/>
                        <w:shd w:val="clear" w:color="auto" w:fill="auto"/>
                        <w:vAlign w:val="center"/>
                      </w:tcPr>
                      <w:p w14:paraId="45036825" w14:textId="77777777" w:rsidR="00407426" w:rsidRPr="007E29D1" w:rsidRDefault="00407426" w:rsidP="00CA656C">
                        <w:pPr>
                          <w:pStyle w:val="Header"/>
                          <w:spacing w:before="120"/>
                          <w:jc w:val="center"/>
                          <w:rPr>
                            <w:sz w:val="26"/>
                            <w:szCs w:val="26"/>
                            <w:lang w:val="pt-BR"/>
                          </w:rPr>
                        </w:pPr>
                        <w:r w:rsidRPr="007E29D1">
                          <w:rPr>
                            <w:sz w:val="26"/>
                            <w:szCs w:val="26"/>
                            <w:lang w:val="pt-BR"/>
                          </w:rPr>
                          <w:t xml:space="preserve">Theo </w:t>
                        </w:r>
                        <w:r w:rsidRPr="007E29D1">
                          <w:rPr>
                            <w:sz w:val="26"/>
                            <w:szCs w:val="26"/>
                            <w:shd w:val="clear" w:color="auto" w:fill="FFFFFF"/>
                          </w:rPr>
                          <w:t>Thông tư số 15/2020/TT- BGDĐT ngày 26 tháng 5 năm 2020</w:t>
                        </w:r>
                      </w:p>
                    </w:tc>
                  </w:tr>
                  <w:tr w:rsidR="006A4142" w:rsidRPr="007E29D1" w14:paraId="7DC903CC" w14:textId="77777777" w:rsidTr="00992C8C">
                    <w:tc>
                      <w:tcPr>
                        <w:tcW w:w="1224" w:type="dxa"/>
                        <w:shd w:val="clear" w:color="auto" w:fill="auto"/>
                      </w:tcPr>
                      <w:p w14:paraId="763EE014" w14:textId="77777777" w:rsidR="00407426" w:rsidRPr="007E29D1" w:rsidRDefault="00407426" w:rsidP="00992C8C">
                        <w:pPr>
                          <w:pStyle w:val="Header"/>
                          <w:spacing w:before="120"/>
                          <w:jc w:val="center"/>
                          <w:rPr>
                            <w:b/>
                            <w:sz w:val="26"/>
                            <w:szCs w:val="26"/>
                            <w:lang w:val="pt-BR"/>
                          </w:rPr>
                        </w:pPr>
                        <w:r w:rsidRPr="007E29D1">
                          <w:rPr>
                            <w:b/>
                            <w:sz w:val="26"/>
                            <w:szCs w:val="26"/>
                            <w:lang w:val="pt-BR"/>
                          </w:rPr>
                          <w:t>Bước 2</w:t>
                        </w:r>
                      </w:p>
                    </w:tc>
                    <w:tc>
                      <w:tcPr>
                        <w:tcW w:w="2615" w:type="dxa"/>
                        <w:shd w:val="clear" w:color="auto" w:fill="auto"/>
                      </w:tcPr>
                      <w:p w14:paraId="652745EA" w14:textId="77777777" w:rsidR="00407426" w:rsidRPr="007E29D1" w:rsidRDefault="00407426" w:rsidP="00992C8C">
                        <w:pPr>
                          <w:pStyle w:val="Header"/>
                          <w:spacing w:before="120"/>
                          <w:jc w:val="center"/>
                          <w:rPr>
                            <w:sz w:val="26"/>
                            <w:szCs w:val="26"/>
                            <w:lang w:val="pt-BR"/>
                          </w:rPr>
                        </w:pPr>
                        <w:r w:rsidRPr="007E29D1">
                          <w:rPr>
                            <w:sz w:val="26"/>
                            <w:szCs w:val="26"/>
                            <w:lang w:val="pt-BR"/>
                          </w:rPr>
                          <w:t>Sử lý dữ liệu và in thẻ dự thi</w:t>
                        </w:r>
                      </w:p>
                    </w:tc>
                    <w:tc>
                      <w:tcPr>
                        <w:tcW w:w="1920" w:type="dxa"/>
                        <w:shd w:val="clear" w:color="auto" w:fill="auto"/>
                      </w:tcPr>
                      <w:p w14:paraId="2EB21C5E" w14:textId="77777777" w:rsidR="00407426" w:rsidRPr="007E29D1" w:rsidRDefault="00407426" w:rsidP="00992C8C">
                        <w:pPr>
                          <w:pStyle w:val="Header"/>
                          <w:spacing w:before="120"/>
                          <w:jc w:val="center"/>
                          <w:rPr>
                            <w:sz w:val="26"/>
                            <w:szCs w:val="26"/>
                            <w:lang w:val="pt-BR"/>
                          </w:rPr>
                        </w:pPr>
                        <w:r w:rsidRPr="007E29D1">
                          <w:rPr>
                            <w:sz w:val="26"/>
                            <w:szCs w:val="26"/>
                            <w:lang w:val="pt-BR"/>
                          </w:rPr>
                          <w:t>Sở Giáo dục và Đào tạo</w:t>
                        </w:r>
                      </w:p>
                    </w:tc>
                    <w:tc>
                      <w:tcPr>
                        <w:tcW w:w="1920" w:type="dxa"/>
                        <w:vMerge/>
                        <w:shd w:val="clear" w:color="auto" w:fill="auto"/>
                      </w:tcPr>
                      <w:p w14:paraId="01F70D61" w14:textId="77777777" w:rsidR="00407426" w:rsidRPr="007E29D1" w:rsidRDefault="00407426" w:rsidP="00992C8C">
                        <w:pPr>
                          <w:pStyle w:val="Header"/>
                          <w:spacing w:before="120"/>
                          <w:jc w:val="center"/>
                          <w:rPr>
                            <w:sz w:val="26"/>
                            <w:szCs w:val="26"/>
                            <w:lang w:val="pt-BR"/>
                          </w:rPr>
                        </w:pPr>
                      </w:p>
                    </w:tc>
                  </w:tr>
                  <w:tr w:rsidR="006A4142" w:rsidRPr="007E29D1" w14:paraId="7A8CD3E0" w14:textId="77777777" w:rsidTr="00992C8C">
                    <w:tc>
                      <w:tcPr>
                        <w:tcW w:w="1224" w:type="dxa"/>
                        <w:shd w:val="clear" w:color="auto" w:fill="auto"/>
                      </w:tcPr>
                      <w:p w14:paraId="23A3A6D8" w14:textId="77777777" w:rsidR="00407426" w:rsidRPr="007E29D1" w:rsidRDefault="00407426" w:rsidP="00992C8C">
                        <w:pPr>
                          <w:pStyle w:val="Header"/>
                          <w:spacing w:before="120"/>
                          <w:jc w:val="center"/>
                          <w:rPr>
                            <w:b/>
                            <w:sz w:val="26"/>
                            <w:szCs w:val="26"/>
                            <w:lang w:val="pt-BR"/>
                          </w:rPr>
                        </w:pPr>
                        <w:r w:rsidRPr="007E29D1">
                          <w:rPr>
                            <w:b/>
                            <w:sz w:val="26"/>
                            <w:szCs w:val="26"/>
                            <w:lang w:val="pt-BR"/>
                          </w:rPr>
                          <w:t>Bước 3</w:t>
                        </w:r>
                      </w:p>
                    </w:tc>
                    <w:tc>
                      <w:tcPr>
                        <w:tcW w:w="2615" w:type="dxa"/>
                        <w:shd w:val="clear" w:color="auto" w:fill="auto"/>
                      </w:tcPr>
                      <w:p w14:paraId="58446EEE" w14:textId="77777777" w:rsidR="00407426" w:rsidRPr="007E29D1" w:rsidRDefault="00407426" w:rsidP="00992C8C">
                        <w:pPr>
                          <w:pStyle w:val="Header"/>
                          <w:spacing w:before="120"/>
                          <w:jc w:val="center"/>
                          <w:rPr>
                            <w:sz w:val="26"/>
                            <w:szCs w:val="26"/>
                            <w:lang w:val="pt-BR"/>
                          </w:rPr>
                        </w:pPr>
                        <w:r w:rsidRPr="007E29D1">
                          <w:rPr>
                            <w:sz w:val="26"/>
                            <w:szCs w:val="26"/>
                            <w:lang w:val="pt-BR"/>
                          </w:rPr>
                          <w:t>Phát thẻ dự thi cho thí sinh</w:t>
                        </w:r>
                      </w:p>
                    </w:tc>
                    <w:tc>
                      <w:tcPr>
                        <w:tcW w:w="1920" w:type="dxa"/>
                        <w:shd w:val="clear" w:color="auto" w:fill="auto"/>
                      </w:tcPr>
                      <w:p w14:paraId="54607EB8" w14:textId="77777777" w:rsidR="00407426" w:rsidRPr="007E29D1" w:rsidRDefault="00407426" w:rsidP="00992C8C">
                        <w:pPr>
                          <w:pStyle w:val="Header"/>
                          <w:spacing w:before="120"/>
                          <w:jc w:val="center"/>
                          <w:rPr>
                            <w:sz w:val="26"/>
                            <w:szCs w:val="26"/>
                            <w:lang w:val="pt-BR"/>
                          </w:rPr>
                        </w:pPr>
                        <w:r w:rsidRPr="007E29D1">
                          <w:rPr>
                            <w:sz w:val="26"/>
                            <w:szCs w:val="26"/>
                            <w:lang w:val="pt-BR"/>
                          </w:rPr>
                          <w:t>Các trường THPT nơi đăng kí dự thi</w:t>
                        </w:r>
                      </w:p>
                    </w:tc>
                    <w:tc>
                      <w:tcPr>
                        <w:tcW w:w="1920" w:type="dxa"/>
                        <w:vMerge/>
                        <w:shd w:val="clear" w:color="auto" w:fill="auto"/>
                      </w:tcPr>
                      <w:p w14:paraId="14EA4604" w14:textId="77777777" w:rsidR="00407426" w:rsidRPr="007E29D1" w:rsidRDefault="00407426" w:rsidP="00992C8C">
                        <w:pPr>
                          <w:pStyle w:val="Header"/>
                          <w:spacing w:before="120"/>
                          <w:jc w:val="center"/>
                          <w:rPr>
                            <w:sz w:val="26"/>
                            <w:szCs w:val="26"/>
                            <w:lang w:val="pt-BR"/>
                          </w:rPr>
                        </w:pPr>
                      </w:p>
                    </w:tc>
                  </w:tr>
                </w:tbl>
                <w:p w14:paraId="50C27D62" w14:textId="77777777" w:rsidR="009A63DB" w:rsidRPr="007E29D1" w:rsidRDefault="008E0AB6" w:rsidP="009A63DB">
                  <w:pPr>
                    <w:spacing w:before="100" w:beforeAutospacing="1" w:after="100" w:afterAutospacing="1"/>
                    <w:rPr>
                      <w:sz w:val="26"/>
                      <w:szCs w:val="26"/>
                      <w:lang w:val="nl-NL"/>
                    </w:rPr>
                  </w:pPr>
                  <w:r w:rsidRPr="007E29D1">
                    <w:rPr>
                      <w:noProof/>
                      <w:sz w:val="26"/>
                      <w:szCs w:val="26"/>
                    </w:rPr>
                    <w:pict w14:anchorId="6B28F083">
                      <v:roundrect id="_x0000_s1967" style="position:absolute;margin-left:199.35pt;margin-top:17.55pt;width:151.5pt;height:46pt;z-index:252447232;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" fillcolor="#cb6c1d" strokecolor="#f69240">
                        <v:fill color2="#ff8f26" rotate="t" angle="180" colors="0 #cb6c1d;52429f #ff8f2a;1 #ff8f26" focus="100%" type="gradient">
                          <o:fill v:ext="view" type="gradientUnscaled"/>
                        </v:fill>
                        <v:shadow on="t" color="black" opacity="22937f" origin=",.5" offset="0,.63889mm"/>
                        <v:path arrowok="t"/>
                        <v:textbox style="mso-next-textbox:#_x0000_s1967">
                          <w:txbxContent>
                            <w:p w14:paraId="633EAE4E" w14:textId="77777777" w:rsidR="008E0AB6" w:rsidRPr="0059023E" w:rsidRDefault="008E0AB6" w:rsidP="009A63DB">
                              <w:pPr>
                                <w:jc w:val="center"/>
                                <w:rPr>
                                  <w:sz w:val="16"/>
                                  <w:szCs w:val="16"/>
                                </w:rPr>
                              </w:pPr>
                              <w:r>
                                <w:rPr>
                                  <w:sz w:val="16"/>
                                  <w:szCs w:val="16"/>
                                </w:rPr>
                                <w:t>Sở Giáo dục sử lý dữ liệu và in thẻ</w:t>
                              </w:r>
                            </w:p>
                          </w:txbxContent>
                        </v:textbox>
                      </v:roundrect>
                    </w:pict>
                  </w:r>
                  <w:r w:rsidRPr="007E29D1">
                    <w:rPr>
                      <w:noProof/>
                      <w:sz w:val="26"/>
                      <w:szCs w:val="26"/>
                    </w:rPr>
                    <w:pict w14:anchorId="1C9FC31C">
                      <v:roundrect id="_x0000_s1966" style="position:absolute;margin-left:20.8pt;margin-top:32.85pt;width:143.25pt;height:45.25pt;z-index:252446208;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" fillcolor="#dafda7" strokecolor="#98b954">
                        <v:fill color2="#f5ffe6" rotate="t" angle="180" colors="0 #dafda7;22938f #e4fdc2;1 #f5ffe6" focus="100%" type="gradient"/>
                        <v:shadow on="t" color="black" opacity="24903f" origin=",.5" offset="0,.55556mm"/>
                        <v:path arrowok="t"/>
                        <v:textbox style="mso-next-textbox:#_x0000_s1966">
                          <w:txbxContent>
                            <w:p w14:paraId="20DD99B4" w14:textId="77777777" w:rsidR="008E0AB6" w:rsidRPr="0059023E" w:rsidRDefault="008E0AB6" w:rsidP="009A63DB">
                              <w:pPr>
                                <w:jc w:val="center"/>
                                <w:rPr>
                                  <w:sz w:val="16"/>
                                  <w:szCs w:val="16"/>
                                </w:rPr>
                              </w:pPr>
                              <w:r>
                                <w:rPr>
                                  <w:sz w:val="16"/>
                                  <w:szCs w:val="16"/>
                                </w:rPr>
                                <w:t>Trường  THPT nơi đăng kí dự thi nhận  hồ sơ</w:t>
                              </w:r>
                            </w:p>
                          </w:txbxContent>
                        </v:textbox>
                      </v:roundrect>
                    </w:pict>
                  </w:r>
                  <w:r w:rsidR="009A63DB" w:rsidRPr="007E29D1">
                    <w:rPr>
                      <w:sz w:val="26"/>
                      <w:szCs w:val="26"/>
                      <w:lang w:val="nl-NL"/>
                    </w:rPr>
                    <w:t>* Bản đồ quy trình</w:t>
                  </w:r>
                </w:p>
                <w:p w14:paraId="5050F1B1" w14:textId="77777777" w:rsidR="009A63DB" w:rsidRPr="007E29D1" w:rsidRDefault="008E0AB6" w:rsidP="009A63DB">
                  <w:pPr>
                    <w:spacing w:before="100" w:beforeAutospacing="1" w:after="100" w:afterAutospacing="1"/>
                    <w:rPr>
                      <w:sz w:val="26"/>
                      <w:szCs w:val="26"/>
                      <w:lang w:val="nl-NL"/>
                    </w:rPr>
                  </w:pPr>
                  <w:r w:rsidRPr="007E29D1">
                    <w:rPr>
                      <w:noProof/>
                      <w:sz w:val="26"/>
                      <w:szCs w:val="26"/>
                    </w:rPr>
                    <w:pict w14:anchorId="380CC3D7">
                      <v:shape id="_x0000_s1964" type="#_x0000_t13" style="position:absolute;margin-left:174.85pt;margin-top:5.15pt;width:21.75pt;height:15pt;flip:y;z-index:2524441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" adj="14152" fillcolor="#2787a0" stroked="f">
                        <v:fill color2="#34b3d6" rotate="t" angle="180" colors="0 #2787a0;52429f #36b1d2;1 #34b3d6" focus="100%" type="gradient">
                          <o:fill v:ext="view" type="gradientUnscaled"/>
                        </v:fill>
                        <v:shadow on="t" color="black" opacity="22937f" origin=",.5" offset="0,.63889mm"/>
                        <v:path arrowok="t"/>
                      </v:shape>
                    </w:pict>
                  </w:r>
                </w:p>
                <w:p w14:paraId="4C54EC04" w14:textId="77777777" w:rsidR="009A63DB" w:rsidRPr="007E29D1" w:rsidRDefault="008E0AB6" w:rsidP="009A63DB">
                  <w:pPr>
                    <w:spacing w:before="100" w:beforeAutospacing="1" w:after="100" w:afterAutospacing="1"/>
                    <w:rPr>
                      <w:sz w:val="26"/>
                      <w:szCs w:val="26"/>
                      <w:lang w:val="nl-NL"/>
                    </w:rPr>
                  </w:pPr>
                  <w:r w:rsidRPr="007E29D1">
                    <w:rPr>
                      <w:noProof/>
                      <w:sz w:val="26"/>
                      <w:szCs w:val="26"/>
                    </w:rPr>
                    <w:pict w14:anchorId="5CC1F18F">
                      <v:shape id="_x0000_s1965" type="#_x0000_t67" style="position:absolute;margin-left:267.25pt;margin-top:1.75pt;width:13.55pt;height:17.25pt;z-index:2524451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" adj="13117" fillcolor="#2787a0" stroked="f">
                        <v:fill color2="#34b3d6" rotate="t" angle="180" colors="0 #2787a0;52429f #36b1d2;1 #34b3d6" focus="100%" type="gradient">
                          <o:fill v:ext="view" type="gradientUnscaled"/>
                        </v:fill>
                        <v:shadow on="t" color="black" opacity="22937f" origin=",.5" offset="0,.63889mm"/>
                        <v:path arrowok="t"/>
                      </v:shape>
                    </w:pict>
                  </w:r>
                  <w:r w:rsidRPr="007E29D1">
                    <w:rPr>
                      <w:noProof/>
                      <w:sz w:val="26"/>
                      <w:szCs w:val="26"/>
                    </w:rPr>
                    <w:pict w14:anchorId="175CEEB7">
                      <v:roundrect id="_x0000_s1968" style="position:absolute;margin-left:199.75pt;margin-top:26.1pt;width:156.5pt;height:45pt;z-index:2524482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" fillcolor="#dafda7" strokecolor="#98b954">
                        <v:fill color2="#f5ffe6" rotate="t" angle="180" colors="0 #dafda7;22938f #e4fdc2;1 #f5ffe6" focus="100%" type="gradient"/>
                        <v:shadow on="t" color="black" opacity="24903f" origin=",.5" offset="0,.55556mm"/>
                        <v:path arrowok="t"/>
                        <v:textbox style="mso-next-textbox:#_x0000_s1968">
                          <w:txbxContent>
                            <w:p w14:paraId="7013B9A3" w14:textId="77777777" w:rsidR="008E0AB6" w:rsidRPr="0059023E" w:rsidRDefault="008E0AB6" w:rsidP="009A63DB">
                              <w:pPr>
                                <w:jc w:val="center"/>
                                <w:rPr>
                                  <w:sz w:val="16"/>
                                  <w:szCs w:val="16"/>
                                </w:rPr>
                              </w:pPr>
                              <w:r>
                                <w:rPr>
                                  <w:sz w:val="16"/>
                                  <w:szCs w:val="16"/>
                                </w:rPr>
                                <w:t>Trường nơi đăng kí dự thi  phát thẻ dự thi cho thí sinh</w:t>
                              </w:r>
                            </w:p>
                            <w:p w14:paraId="3FC5A56A" w14:textId="77777777" w:rsidR="008E0AB6" w:rsidRPr="0059023E" w:rsidRDefault="008E0AB6" w:rsidP="009A63DB">
                              <w:pPr>
                                <w:jc w:val="center"/>
                                <w:rPr>
                                  <w:sz w:val="16"/>
                                  <w:szCs w:val="16"/>
                                </w:rPr>
                              </w:pPr>
                            </w:p>
                          </w:txbxContent>
                        </v:textbox>
                      </v:roundrect>
                    </w:pict>
                  </w:r>
                </w:p>
                <w:p w14:paraId="70EF31B0" w14:textId="77777777" w:rsidR="009A63DB" w:rsidRPr="007E29D1" w:rsidRDefault="009A63DB" w:rsidP="009A63DB">
                  <w:pPr>
                    <w:rPr>
                      <w:sz w:val="26"/>
                      <w:szCs w:val="26"/>
                      <w:shd w:val="clear" w:color="auto" w:fill="FFFFFF"/>
                    </w:rPr>
                  </w:pPr>
                  <w:r w:rsidRPr="007E29D1">
                    <w:rPr>
                      <w:sz w:val="26"/>
                      <w:szCs w:val="26"/>
                      <w:shd w:val="clear" w:color="auto" w:fill="FFFFFF"/>
                    </w:rPr>
                    <w:t xml:space="preserve">. </w:t>
                  </w:r>
                </w:p>
                <w:p w14:paraId="2A869B2D" w14:textId="77777777" w:rsidR="00407426" w:rsidRPr="007E29D1" w:rsidRDefault="00407426" w:rsidP="00893C91">
                  <w:pPr>
                    <w:pStyle w:val="Header"/>
                    <w:spacing w:before="120"/>
                    <w:rPr>
                      <w:sz w:val="26"/>
                      <w:szCs w:val="26"/>
                      <w:lang w:val="nl-NL"/>
                    </w:rPr>
                  </w:pPr>
                </w:p>
                <w:p w14:paraId="63922DC2" w14:textId="77777777" w:rsidR="00407426" w:rsidRPr="007E29D1" w:rsidRDefault="00407426" w:rsidP="00893C91">
                  <w:pPr>
                    <w:pStyle w:val="Header"/>
                    <w:spacing w:before="120"/>
                    <w:rPr>
                      <w:sz w:val="26"/>
                      <w:szCs w:val="26"/>
                      <w:lang w:val="nl-NL"/>
                    </w:rPr>
                  </w:pPr>
                </w:p>
              </w:tc>
            </w:tr>
          </w:tbl>
          <w:p w14:paraId="635C0C6B" w14:textId="77777777" w:rsidR="006A659F" w:rsidRPr="007E29D1" w:rsidRDefault="006A659F" w:rsidP="00893C91">
            <w:pPr>
              <w:spacing w:before="120"/>
              <w:rPr>
                <w:sz w:val="26"/>
                <w:szCs w:val="26"/>
                <w:lang w:val="es-ES"/>
              </w:rPr>
            </w:pPr>
          </w:p>
        </w:tc>
      </w:tr>
      <w:tr w:rsidR="007E29D1" w:rsidRPr="007E29D1" w14:paraId="05031FD5" w14:textId="77777777" w:rsidTr="00A948BB">
        <w:trPr>
          <w:tblCellSpacing w:w="0" w:type="dxa"/>
        </w:trPr>
        <w:tc>
          <w:tcPr>
            <w:tcW w:w="1865" w:type="dxa"/>
            <w:vAlign w:val="center"/>
          </w:tcPr>
          <w:p w14:paraId="2AC6989E"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2.Cách thức thực hiện:</w:t>
            </w:r>
          </w:p>
        </w:tc>
        <w:tc>
          <w:tcPr>
            <w:tcW w:w="8215" w:type="dxa"/>
            <w:vAlign w:val="center"/>
          </w:tcPr>
          <w:p w14:paraId="1FD9B367" w14:textId="77777777" w:rsidR="006A659F" w:rsidRPr="007E29D1" w:rsidRDefault="006A659F" w:rsidP="00893C91">
            <w:pPr>
              <w:ind w:left="84" w:right="83"/>
              <w:jc w:val="both"/>
              <w:rPr>
                <w:sz w:val="26"/>
                <w:szCs w:val="26"/>
              </w:rPr>
            </w:pPr>
          </w:p>
          <w:p w14:paraId="7DC42D43" w14:textId="77777777" w:rsidR="006A659F" w:rsidRPr="007E29D1" w:rsidRDefault="006A659F" w:rsidP="00893C91">
            <w:pPr>
              <w:ind w:left="84" w:right="83"/>
              <w:jc w:val="both"/>
              <w:rPr>
                <w:sz w:val="26"/>
                <w:szCs w:val="26"/>
              </w:rPr>
            </w:pPr>
            <w:r w:rsidRPr="007E29D1">
              <w:rPr>
                <w:sz w:val="26"/>
                <w:szCs w:val="26"/>
              </w:rPr>
              <w:t>- Nộp hồ sơ trực tiếp tại điểm tiếp nhận hồ sơ;</w:t>
            </w:r>
          </w:p>
          <w:p w14:paraId="6A09620B" w14:textId="77777777" w:rsidR="006A659F" w:rsidRPr="007E29D1" w:rsidRDefault="006A659F" w:rsidP="00893C91">
            <w:pPr>
              <w:pStyle w:val="NormalWeb"/>
              <w:spacing w:before="120" w:beforeAutospacing="0" w:after="0" w:afterAutospacing="0"/>
              <w:jc w:val="both"/>
              <w:rPr>
                <w:sz w:val="26"/>
                <w:szCs w:val="26"/>
                <w:lang w:val="hr-HR"/>
              </w:rPr>
            </w:pPr>
          </w:p>
        </w:tc>
      </w:tr>
      <w:tr w:rsidR="007E29D1" w:rsidRPr="007E29D1" w14:paraId="1DAB89A2" w14:textId="77777777" w:rsidTr="00A948BB">
        <w:trPr>
          <w:tblCellSpacing w:w="0" w:type="dxa"/>
        </w:trPr>
        <w:tc>
          <w:tcPr>
            <w:tcW w:w="1865" w:type="dxa"/>
            <w:vAlign w:val="center"/>
          </w:tcPr>
          <w:p w14:paraId="63E8EE11" w14:textId="77777777" w:rsidR="006A659F" w:rsidRPr="007E29D1" w:rsidRDefault="006A659F" w:rsidP="00893C91">
            <w:pPr>
              <w:pStyle w:val="NormalWeb"/>
              <w:spacing w:before="120" w:beforeAutospacing="0" w:after="0" w:afterAutospacing="0"/>
              <w:jc w:val="both"/>
              <w:rPr>
                <w:sz w:val="26"/>
                <w:szCs w:val="26"/>
                <w:lang w:val="hr-HR"/>
              </w:rPr>
            </w:pPr>
            <w:r w:rsidRPr="007E29D1">
              <w:rPr>
                <w:rStyle w:val="Strong"/>
                <w:sz w:val="26"/>
                <w:szCs w:val="26"/>
                <w:lang w:val="hr-HR"/>
              </w:rPr>
              <w:t>3.Thành phần, số lượng hồ sơ:</w:t>
            </w:r>
          </w:p>
        </w:tc>
        <w:tc>
          <w:tcPr>
            <w:tcW w:w="8215" w:type="dxa"/>
            <w:vAlign w:val="center"/>
          </w:tcPr>
          <w:p w14:paraId="7A01EB26" w14:textId="77777777" w:rsidR="006A659F" w:rsidRPr="007E29D1" w:rsidRDefault="006A659F" w:rsidP="002E77FF">
            <w:pPr>
              <w:jc w:val="both"/>
              <w:rPr>
                <w:sz w:val="26"/>
                <w:szCs w:val="26"/>
                <w:lang w:val="es-ES"/>
              </w:rPr>
            </w:pPr>
            <w:r w:rsidRPr="007E29D1">
              <w:rPr>
                <w:sz w:val="26"/>
                <w:szCs w:val="26"/>
                <w:lang w:val="es-ES"/>
              </w:rPr>
              <w:t>- Thành phần hồ sơ gồm có:</w:t>
            </w:r>
          </w:p>
          <w:p w14:paraId="36A6FD01" w14:textId="77777777" w:rsidR="006A659F" w:rsidRPr="007E29D1" w:rsidRDefault="006A659F" w:rsidP="002E77FF">
            <w:pPr>
              <w:jc w:val="both"/>
              <w:rPr>
                <w:b/>
                <w:bCs/>
                <w:sz w:val="26"/>
                <w:szCs w:val="26"/>
                <w:shd w:val="clear" w:color="auto" w:fill="FFFFFF"/>
              </w:rPr>
            </w:pPr>
            <w:r w:rsidRPr="007E29D1">
              <w:rPr>
                <w:bCs/>
                <w:sz w:val="26"/>
                <w:szCs w:val="26"/>
                <w:lang w:val="hr-HR"/>
              </w:rPr>
              <w:t xml:space="preserve">+ </w:t>
            </w:r>
            <w:r w:rsidRPr="007E29D1">
              <w:rPr>
                <w:bCs/>
                <w:sz w:val="26"/>
                <w:szCs w:val="26"/>
                <w:shd w:val="clear" w:color="auto" w:fill="FFFFFF"/>
              </w:rPr>
              <w:t>Trường hợp Đối với người đã học xong chương trình THPT nhưng chưa thi tốt nghiệp THPT hoặc đã thi nhưng chưa tốt nghiệp THPT ở những năm trước, ngoài các thành phần hồ sơ như đối với người đã học xong chương trình THPT trong năm tổ chức kỳ thi, còn có thêm:</w:t>
            </w:r>
          </w:p>
          <w:p w14:paraId="3F44CDEE" w14:textId="77777777" w:rsidR="006A659F" w:rsidRPr="007E29D1" w:rsidRDefault="006A659F" w:rsidP="002E77FF">
            <w:pPr>
              <w:jc w:val="both"/>
              <w:rPr>
                <w:sz w:val="26"/>
                <w:szCs w:val="26"/>
                <w:shd w:val="clear" w:color="auto" w:fill="FFFFFF"/>
              </w:rPr>
            </w:pPr>
            <w:r w:rsidRPr="007E29D1">
              <w:rPr>
                <w:sz w:val="26"/>
                <w:szCs w:val="26"/>
                <w:shd w:val="clear" w:color="auto" w:fill="FFFFFF"/>
              </w:rPr>
              <w:t>- Giấy xác nhận của trường phổ thông nơi thí sinh học lớp 12 hoặc nơi thí sinh đăng ký dự thi về xếp loại học lực đối với những học sinh xếp loại kém về học lực quy định tại điểm b khoản 2 Điều 12 Quy chế thi tốt nghiệp trung học phổ thông ban hành kèm theo Thông tư số 15/2020/TT-BGDĐT ngày 26 tháng 5 năm 2020 của Bộ trưởng Bộ Giáo dục và Đào tạo ( 1 bản)</w:t>
            </w:r>
          </w:p>
          <w:p w14:paraId="4D9CF0A3" w14:textId="77777777" w:rsidR="006A659F" w:rsidRPr="007E29D1" w:rsidRDefault="006A659F" w:rsidP="002E77FF">
            <w:pPr>
              <w:jc w:val="both"/>
              <w:rPr>
                <w:sz w:val="26"/>
                <w:szCs w:val="26"/>
                <w:shd w:val="clear" w:color="auto" w:fill="FFFFFF"/>
              </w:rPr>
            </w:pPr>
            <w:r w:rsidRPr="007E29D1">
              <w:rPr>
                <w:sz w:val="26"/>
                <w:szCs w:val="26"/>
                <w:shd w:val="clear" w:color="auto" w:fill="FFFFFF"/>
              </w:rPr>
              <w:t>- Bản sao Bằng tốt nghiệp trung học cơ sở ( 1 bản)</w:t>
            </w:r>
          </w:p>
          <w:p w14:paraId="18C87A81" w14:textId="77777777" w:rsidR="006A659F" w:rsidRPr="007E29D1" w:rsidRDefault="006A659F" w:rsidP="002E77FF">
            <w:pPr>
              <w:jc w:val="both"/>
              <w:rPr>
                <w:sz w:val="26"/>
                <w:szCs w:val="26"/>
                <w:shd w:val="clear" w:color="auto" w:fill="FFFFFF"/>
              </w:rPr>
            </w:pPr>
            <w:r w:rsidRPr="007E29D1">
              <w:rPr>
                <w:sz w:val="26"/>
                <w:szCs w:val="26"/>
                <w:shd w:val="clear" w:color="auto" w:fill="FFFFFF"/>
              </w:rPr>
              <w:lastRenderedPageBreak/>
              <w:t>- Giấy xác nhận điểm bảo lưu (nếu có) do Hiệu trưởng trường phổ thông nơi thí sinh đã dự thi năm trước xác nhận ( 1 bản)</w:t>
            </w:r>
          </w:p>
          <w:p w14:paraId="5E105FCF" w14:textId="77777777" w:rsidR="006A659F" w:rsidRPr="007E29D1" w:rsidRDefault="006A659F" w:rsidP="002E77FF">
            <w:pPr>
              <w:jc w:val="both"/>
              <w:rPr>
                <w:bCs/>
                <w:sz w:val="26"/>
                <w:szCs w:val="26"/>
                <w:shd w:val="clear" w:color="auto" w:fill="FFFFFF"/>
              </w:rPr>
            </w:pPr>
            <w:r w:rsidRPr="007E29D1">
              <w:rPr>
                <w:b/>
                <w:bCs/>
                <w:sz w:val="26"/>
                <w:szCs w:val="26"/>
                <w:shd w:val="clear" w:color="auto" w:fill="FFFFFF"/>
              </w:rPr>
              <w:t xml:space="preserve"> + </w:t>
            </w:r>
            <w:r w:rsidRPr="007E29D1">
              <w:rPr>
                <w:bCs/>
                <w:sz w:val="26"/>
                <w:szCs w:val="26"/>
                <w:shd w:val="clear" w:color="auto" w:fill="FFFFFF"/>
              </w:rPr>
              <w:t>Trường hợp Đối với người đã học xong chương trình THPT trong năm tổ chức kỳ thi, thành phần hồ sơ gồm:</w:t>
            </w:r>
          </w:p>
          <w:p w14:paraId="353863D6" w14:textId="77777777" w:rsidR="006A659F" w:rsidRPr="007E29D1" w:rsidRDefault="006A659F" w:rsidP="002E77FF">
            <w:pPr>
              <w:jc w:val="both"/>
              <w:rPr>
                <w:sz w:val="26"/>
                <w:szCs w:val="26"/>
                <w:shd w:val="clear" w:color="auto" w:fill="FFFFFF"/>
              </w:rPr>
            </w:pPr>
            <w:r w:rsidRPr="007E29D1">
              <w:rPr>
                <w:sz w:val="26"/>
                <w:szCs w:val="26"/>
                <w:shd w:val="clear" w:color="auto" w:fill="FFFFFF"/>
              </w:rPr>
              <w:t>- Các giấy chứng nhận hợp lệ để được hưởng chế độ ưu tiên, khuyến khích (nếu có); ( 1 bản)</w:t>
            </w:r>
          </w:p>
          <w:p w14:paraId="4F5AE833" w14:textId="77777777" w:rsidR="006A659F" w:rsidRPr="007E29D1" w:rsidRDefault="006A659F" w:rsidP="002E77FF">
            <w:pPr>
              <w:jc w:val="both"/>
              <w:rPr>
                <w:sz w:val="26"/>
                <w:szCs w:val="26"/>
                <w:shd w:val="clear" w:color="auto" w:fill="FFFFFF"/>
              </w:rPr>
            </w:pPr>
            <w:r w:rsidRPr="007E29D1">
              <w:rPr>
                <w:sz w:val="26"/>
                <w:szCs w:val="26"/>
                <w:shd w:val="clear" w:color="auto" w:fill="FFFFFF"/>
              </w:rPr>
              <w:t>- Bản sao Sổ đăng ký hộ khẩu thường trú để được hưởng chế độ ưu tiên liên quan đến nơi đăng ký hộ khẩu thường trú ( 1 bộ)</w:t>
            </w:r>
          </w:p>
          <w:p w14:paraId="6D8AD619" w14:textId="77777777" w:rsidR="006A659F" w:rsidRPr="007E29D1" w:rsidRDefault="006A659F" w:rsidP="002E77FF">
            <w:pPr>
              <w:jc w:val="both"/>
              <w:rPr>
                <w:sz w:val="26"/>
                <w:szCs w:val="26"/>
                <w:shd w:val="clear" w:color="auto" w:fill="FFFFFF"/>
              </w:rPr>
            </w:pPr>
            <w:r w:rsidRPr="007E29D1">
              <w:rPr>
                <w:sz w:val="26"/>
                <w:szCs w:val="26"/>
                <w:shd w:val="clear" w:color="auto" w:fill="FFFFFF"/>
              </w:rPr>
              <w:t>- 02 ảnh cỡ 4x6 cm</w:t>
            </w:r>
          </w:p>
          <w:p w14:paraId="02447AAA" w14:textId="77777777" w:rsidR="006A659F" w:rsidRPr="007E29D1" w:rsidRDefault="006A659F" w:rsidP="002E77FF">
            <w:pPr>
              <w:jc w:val="both"/>
              <w:rPr>
                <w:sz w:val="26"/>
                <w:szCs w:val="26"/>
                <w:shd w:val="clear" w:color="auto" w:fill="FFFFFF"/>
              </w:rPr>
            </w:pPr>
            <w:r w:rsidRPr="007E29D1">
              <w:rPr>
                <w:sz w:val="26"/>
                <w:szCs w:val="26"/>
                <w:shd w:val="clear" w:color="auto" w:fill="FFFFFF"/>
              </w:rPr>
              <w:t>- 02 Phiếu đăng ký dự thi giống nhau</w:t>
            </w:r>
          </w:p>
          <w:p w14:paraId="18228FB8" w14:textId="77777777" w:rsidR="006A659F" w:rsidRPr="007E29D1" w:rsidRDefault="006A659F" w:rsidP="002E77FF">
            <w:pPr>
              <w:jc w:val="both"/>
              <w:rPr>
                <w:sz w:val="26"/>
                <w:szCs w:val="26"/>
                <w:shd w:val="clear" w:color="auto" w:fill="FFFFFF"/>
              </w:rPr>
            </w:pPr>
            <w:r w:rsidRPr="007E29D1">
              <w:rPr>
                <w:sz w:val="26"/>
                <w:szCs w:val="26"/>
                <w:shd w:val="clear" w:color="auto" w:fill="FFFFFF"/>
              </w:rPr>
              <w:t>- Bản chính hoặc bản sao được chứng thực từ bản chính hoặc bản sao được cấp từ sổ gốc hoặc bản sao kèm bản gốc để đối chiếu (gọi chung là bản sao) học bạ THPT hoặc học bạ giáo dục thường xuyên cấp THPT hoặc phiếu kiểm tra của người học theo hình thức tự học đối với giáo dục thường xuyên do Hiệu trưởng trường phổ thông cấp ( 1 bản)</w:t>
            </w:r>
          </w:p>
          <w:p w14:paraId="00F05606" w14:textId="77777777" w:rsidR="006A659F" w:rsidRPr="007E29D1" w:rsidRDefault="006A659F" w:rsidP="002E77FF">
            <w:pPr>
              <w:jc w:val="both"/>
              <w:rPr>
                <w:bCs/>
                <w:sz w:val="26"/>
                <w:szCs w:val="26"/>
                <w:shd w:val="clear" w:color="auto" w:fill="FFFFFF"/>
              </w:rPr>
            </w:pPr>
            <w:r w:rsidRPr="007E29D1">
              <w:rPr>
                <w:b/>
                <w:bCs/>
                <w:sz w:val="26"/>
                <w:szCs w:val="26"/>
                <w:shd w:val="clear" w:color="auto" w:fill="FFFFFF"/>
              </w:rPr>
              <w:t xml:space="preserve"> + </w:t>
            </w:r>
            <w:r w:rsidRPr="007E29D1">
              <w:rPr>
                <w:bCs/>
                <w:sz w:val="26"/>
                <w:szCs w:val="26"/>
                <w:shd w:val="clear" w:color="auto" w:fill="FFFFFF"/>
              </w:rPr>
              <w:t>Trường hợp Đối với thí sinh đã tốt nghiệp THPT, hồ sơ đăng ký dự thi gồm:</w:t>
            </w:r>
          </w:p>
          <w:p w14:paraId="1F20D5EF" w14:textId="77777777" w:rsidR="006A659F" w:rsidRPr="007E29D1" w:rsidRDefault="006A659F" w:rsidP="002E77FF">
            <w:pPr>
              <w:jc w:val="both"/>
              <w:rPr>
                <w:sz w:val="26"/>
                <w:szCs w:val="26"/>
                <w:shd w:val="clear" w:color="auto" w:fill="FFFFFF"/>
              </w:rPr>
            </w:pPr>
            <w:r w:rsidRPr="007E29D1">
              <w:rPr>
                <w:sz w:val="26"/>
                <w:szCs w:val="26"/>
                <w:shd w:val="clear" w:color="auto" w:fill="FFFFFF"/>
              </w:rPr>
              <w:t>- 02 Phiếu đăng ký dự thi giống nhau</w:t>
            </w:r>
          </w:p>
          <w:p w14:paraId="49BBFCAE" w14:textId="77777777" w:rsidR="006A659F" w:rsidRPr="007E29D1" w:rsidRDefault="006A659F" w:rsidP="002E77FF">
            <w:pPr>
              <w:jc w:val="both"/>
              <w:rPr>
                <w:sz w:val="26"/>
                <w:szCs w:val="26"/>
                <w:shd w:val="clear" w:color="auto" w:fill="FFFFFF"/>
              </w:rPr>
            </w:pPr>
            <w:r w:rsidRPr="007E29D1">
              <w:rPr>
                <w:sz w:val="26"/>
                <w:szCs w:val="26"/>
                <w:shd w:val="clear" w:color="auto" w:fill="FFFFFF"/>
              </w:rPr>
              <w:t>- Bằng tốt nghiệp THPT hoặc trung cấp (bản sao) ( 1 bản)</w:t>
            </w:r>
          </w:p>
          <w:p w14:paraId="4BD96FCC" w14:textId="77777777" w:rsidR="006A659F" w:rsidRPr="007E29D1" w:rsidRDefault="006A659F" w:rsidP="002E77FF">
            <w:pPr>
              <w:jc w:val="both"/>
              <w:rPr>
                <w:sz w:val="26"/>
                <w:szCs w:val="26"/>
                <w:shd w:val="clear" w:color="auto" w:fill="FFFFFF"/>
              </w:rPr>
            </w:pPr>
            <w:r w:rsidRPr="007E29D1">
              <w:rPr>
                <w:sz w:val="26"/>
                <w:szCs w:val="26"/>
                <w:shd w:val="clear" w:color="auto" w:fill="FFFFFF"/>
              </w:rPr>
              <w:t>- 02 ảnh cỡ 4x6 cm</w:t>
            </w:r>
          </w:p>
          <w:p w14:paraId="6FA2B954" w14:textId="77777777" w:rsidR="006A659F" w:rsidRPr="007E29D1" w:rsidRDefault="006A659F" w:rsidP="002E77FF">
            <w:pPr>
              <w:jc w:val="both"/>
              <w:rPr>
                <w:sz w:val="26"/>
                <w:szCs w:val="26"/>
                <w:shd w:val="clear" w:color="auto" w:fill="FFFFFF"/>
              </w:rPr>
            </w:pPr>
            <w:r w:rsidRPr="007E29D1">
              <w:rPr>
                <w:sz w:val="26"/>
                <w:szCs w:val="26"/>
                <w:shd w:val="clear" w:color="auto" w:fill="FFFFFF"/>
              </w:rPr>
              <w:t>- 02 phong bì đã dán sẵn tem và ghi rõ địa chỉ liên lạc của thí sinh</w:t>
            </w:r>
          </w:p>
          <w:p w14:paraId="50ACABA6" w14:textId="77777777" w:rsidR="006A659F" w:rsidRPr="007E29D1" w:rsidRDefault="006A659F" w:rsidP="002E77FF">
            <w:pPr>
              <w:jc w:val="both"/>
              <w:rPr>
                <w:b/>
                <w:bCs/>
                <w:sz w:val="26"/>
                <w:szCs w:val="26"/>
                <w:shd w:val="clear" w:color="auto" w:fill="FFFFFF"/>
              </w:rPr>
            </w:pPr>
            <w:r w:rsidRPr="007E29D1">
              <w:rPr>
                <w:b/>
                <w:bCs/>
                <w:sz w:val="26"/>
                <w:szCs w:val="26"/>
                <w:shd w:val="clear" w:color="auto" w:fill="FFFFFF"/>
              </w:rPr>
              <w:t xml:space="preserve">+ </w:t>
            </w:r>
            <w:r w:rsidRPr="007E29D1">
              <w:rPr>
                <w:bCs/>
                <w:sz w:val="26"/>
                <w:szCs w:val="26"/>
                <w:shd w:val="clear" w:color="auto" w:fill="FFFFFF"/>
              </w:rPr>
              <w:t>Trường hợp Đối với thí sinh đã tốt nghiệp trung cấp, hồ sơ đăng ký dự thi gồm:</w:t>
            </w:r>
          </w:p>
          <w:p w14:paraId="0B41DAF2" w14:textId="77777777" w:rsidR="006A659F" w:rsidRPr="007E29D1" w:rsidRDefault="006A659F" w:rsidP="002E77FF">
            <w:pPr>
              <w:jc w:val="both"/>
              <w:rPr>
                <w:sz w:val="26"/>
                <w:szCs w:val="26"/>
                <w:shd w:val="clear" w:color="auto" w:fill="FFFFFF"/>
              </w:rPr>
            </w:pPr>
            <w:r w:rsidRPr="007E29D1">
              <w:rPr>
                <w:sz w:val="26"/>
                <w:szCs w:val="26"/>
                <w:shd w:val="clear" w:color="auto" w:fill="FFFFFF"/>
              </w:rPr>
              <w:t>- 02 Phiếu đăng ký dự thi giống nhau</w:t>
            </w:r>
          </w:p>
          <w:p w14:paraId="78792F02" w14:textId="77777777" w:rsidR="006A659F" w:rsidRPr="007E29D1" w:rsidRDefault="006A659F" w:rsidP="002E77FF">
            <w:pPr>
              <w:jc w:val="both"/>
              <w:rPr>
                <w:sz w:val="26"/>
                <w:szCs w:val="26"/>
                <w:shd w:val="clear" w:color="auto" w:fill="FFFFFF"/>
              </w:rPr>
            </w:pPr>
            <w:r w:rsidRPr="007E29D1">
              <w:rPr>
                <w:sz w:val="26"/>
                <w:szCs w:val="26"/>
                <w:shd w:val="clear" w:color="auto" w:fill="FFFFFF"/>
              </w:rPr>
              <w:t>- 02 ảnh cỡ 4x6 cm</w:t>
            </w:r>
          </w:p>
          <w:p w14:paraId="04C1E645" w14:textId="59B31D48" w:rsidR="006A659F" w:rsidRPr="007E29D1" w:rsidRDefault="006A659F" w:rsidP="002E77FF">
            <w:pPr>
              <w:jc w:val="both"/>
              <w:rPr>
                <w:sz w:val="26"/>
                <w:szCs w:val="26"/>
                <w:lang w:val="es-ES"/>
              </w:rPr>
            </w:pPr>
            <w:r w:rsidRPr="007E29D1">
              <w:rPr>
                <w:sz w:val="26"/>
                <w:szCs w:val="26"/>
                <w:shd w:val="clear" w:color="auto" w:fill="FFFFFF"/>
              </w:rPr>
              <w:t>- Bản sao Bằng tốt nghiệp trung học cơ sở, bản sao Bằng tốt nghiệp trung cấp, bản sao Sổ học tập hoặc bảng điểm học các môn văn hóa THPT theo quy định của Luật Giáo dục và các văn bản hướng dẫn hiện hành của Bộ Giáo dục và Đào tạo ( 1 bản)</w:t>
            </w:r>
          </w:p>
        </w:tc>
      </w:tr>
      <w:tr w:rsidR="007E29D1" w:rsidRPr="007E29D1" w14:paraId="1BA45AC0" w14:textId="77777777" w:rsidTr="00A948BB">
        <w:trPr>
          <w:tblCellSpacing w:w="0" w:type="dxa"/>
        </w:trPr>
        <w:tc>
          <w:tcPr>
            <w:tcW w:w="1865" w:type="dxa"/>
            <w:vAlign w:val="center"/>
          </w:tcPr>
          <w:p w14:paraId="58CBD7E7"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lastRenderedPageBreak/>
              <w:t>4.Thời hạn giải quyết:</w:t>
            </w:r>
          </w:p>
        </w:tc>
        <w:tc>
          <w:tcPr>
            <w:tcW w:w="8215" w:type="dxa"/>
            <w:vAlign w:val="center"/>
          </w:tcPr>
          <w:p w14:paraId="1F26A0C5" w14:textId="77777777" w:rsidR="006A659F" w:rsidRPr="007E29D1" w:rsidRDefault="006A659F" w:rsidP="00893C91">
            <w:pPr>
              <w:pStyle w:val="Header"/>
              <w:spacing w:before="120"/>
              <w:rPr>
                <w:sz w:val="26"/>
                <w:szCs w:val="26"/>
                <w:lang w:val="nl-NL"/>
              </w:rPr>
            </w:pPr>
            <w:r w:rsidRPr="007E29D1">
              <w:rPr>
                <w:sz w:val="26"/>
                <w:szCs w:val="26"/>
              </w:rPr>
              <w:t xml:space="preserve"> </w:t>
            </w:r>
            <w:r w:rsidRPr="007E29D1">
              <w:rPr>
                <w:sz w:val="26"/>
                <w:szCs w:val="26"/>
                <w:lang w:val="nl-NL"/>
              </w:rPr>
              <w:t xml:space="preserve">Theo thời gian quy định của </w:t>
            </w:r>
            <w:r w:rsidRPr="007E29D1">
              <w:rPr>
                <w:sz w:val="26"/>
                <w:szCs w:val="26"/>
                <w:shd w:val="clear" w:color="auto" w:fill="FFFFFF"/>
              </w:rPr>
              <w:t>Thông tư số 15/2020/TT- BGDĐT ngày 26 tháng 5 năm 2020 của Bộ trưởng Bộ Giáo dục và Đào tạo ban hành Quy chế thi tốt nghiệp trung học phổ thông</w:t>
            </w:r>
          </w:p>
          <w:p w14:paraId="27F275F7" w14:textId="77777777" w:rsidR="006A659F" w:rsidRPr="007E29D1" w:rsidRDefault="006A659F" w:rsidP="00893C91">
            <w:pPr>
              <w:spacing w:before="120"/>
              <w:rPr>
                <w:sz w:val="26"/>
                <w:szCs w:val="26"/>
              </w:rPr>
            </w:pPr>
          </w:p>
        </w:tc>
      </w:tr>
      <w:tr w:rsidR="007E29D1" w:rsidRPr="007E29D1" w14:paraId="6C672A1C" w14:textId="77777777" w:rsidTr="00A948BB">
        <w:trPr>
          <w:tblCellSpacing w:w="0" w:type="dxa"/>
        </w:trPr>
        <w:tc>
          <w:tcPr>
            <w:tcW w:w="1865" w:type="dxa"/>
            <w:vAlign w:val="center"/>
          </w:tcPr>
          <w:p w14:paraId="0B3A3F4F"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5.Đối tượng thực hiện TTHC:</w:t>
            </w:r>
          </w:p>
        </w:tc>
        <w:tc>
          <w:tcPr>
            <w:tcW w:w="8215" w:type="dxa"/>
            <w:vAlign w:val="center"/>
          </w:tcPr>
          <w:p w14:paraId="549B7F15" w14:textId="77777777" w:rsidR="006A659F" w:rsidRPr="007E29D1" w:rsidRDefault="006A659F" w:rsidP="00893C91">
            <w:pPr>
              <w:pStyle w:val="NormalWeb"/>
              <w:spacing w:before="120" w:beforeAutospacing="0" w:after="0" w:afterAutospacing="0"/>
              <w:jc w:val="both"/>
              <w:rPr>
                <w:sz w:val="26"/>
                <w:szCs w:val="26"/>
              </w:rPr>
            </w:pPr>
            <w:r w:rsidRPr="007E29D1">
              <w:rPr>
                <w:sz w:val="26"/>
                <w:szCs w:val="26"/>
                <w:lang w:eastAsia="vi-VN"/>
              </w:rPr>
              <w:t>- Công dân Việt Nam</w:t>
            </w:r>
          </w:p>
        </w:tc>
      </w:tr>
      <w:tr w:rsidR="007E29D1" w:rsidRPr="007E29D1" w14:paraId="606E9CA0" w14:textId="77777777" w:rsidTr="00A948BB">
        <w:trPr>
          <w:tblCellSpacing w:w="0" w:type="dxa"/>
        </w:trPr>
        <w:tc>
          <w:tcPr>
            <w:tcW w:w="1865" w:type="dxa"/>
            <w:vAlign w:val="center"/>
          </w:tcPr>
          <w:p w14:paraId="4CC75A13"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6.Cơ quan thực hiện TTHC:</w:t>
            </w:r>
          </w:p>
        </w:tc>
        <w:tc>
          <w:tcPr>
            <w:tcW w:w="8215" w:type="dxa"/>
            <w:vAlign w:val="center"/>
          </w:tcPr>
          <w:p w14:paraId="16D765F1" w14:textId="2DD9C595" w:rsidR="006A659F" w:rsidRPr="007E29D1" w:rsidRDefault="006A659F" w:rsidP="0057456F">
            <w:pPr>
              <w:pStyle w:val="NormalWeb"/>
              <w:spacing w:before="120" w:beforeAutospacing="0" w:after="0" w:afterAutospacing="0"/>
              <w:jc w:val="both"/>
              <w:rPr>
                <w:sz w:val="26"/>
                <w:szCs w:val="26"/>
              </w:rPr>
            </w:pPr>
            <w:r w:rsidRPr="007E29D1">
              <w:rPr>
                <w:sz w:val="26"/>
                <w:szCs w:val="26"/>
              </w:rPr>
              <w:t xml:space="preserve"> </w:t>
            </w:r>
            <w:r w:rsidR="0057456F" w:rsidRPr="007E29D1">
              <w:rPr>
                <w:sz w:val="26"/>
                <w:szCs w:val="26"/>
              </w:rPr>
              <w:t>- Trường THPT nơi tiếp nhận hồ sơ</w:t>
            </w:r>
            <w:r w:rsidRPr="007E29D1">
              <w:rPr>
                <w:sz w:val="26"/>
                <w:szCs w:val="26"/>
              </w:rPr>
              <w:t xml:space="preserve"> .</w:t>
            </w:r>
          </w:p>
        </w:tc>
      </w:tr>
      <w:tr w:rsidR="007E29D1" w:rsidRPr="007E29D1" w14:paraId="208375B9" w14:textId="77777777" w:rsidTr="00A948BB">
        <w:trPr>
          <w:tblCellSpacing w:w="0" w:type="dxa"/>
        </w:trPr>
        <w:tc>
          <w:tcPr>
            <w:tcW w:w="1865" w:type="dxa"/>
            <w:vAlign w:val="center"/>
          </w:tcPr>
          <w:p w14:paraId="0E7B8A4F"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7.Kết quả thực hiện TTHC:</w:t>
            </w:r>
          </w:p>
        </w:tc>
        <w:tc>
          <w:tcPr>
            <w:tcW w:w="8215" w:type="dxa"/>
            <w:vAlign w:val="center"/>
          </w:tcPr>
          <w:p w14:paraId="3475A68E" w14:textId="77777777" w:rsidR="006A659F" w:rsidRPr="007E29D1" w:rsidRDefault="006A659F" w:rsidP="00893C91">
            <w:pPr>
              <w:pStyle w:val="NormalWeb"/>
              <w:spacing w:before="120" w:beforeAutospacing="0" w:after="0" w:afterAutospacing="0"/>
              <w:jc w:val="both"/>
              <w:rPr>
                <w:sz w:val="26"/>
                <w:szCs w:val="26"/>
              </w:rPr>
            </w:pPr>
            <w:r w:rsidRPr="007E29D1">
              <w:rPr>
                <w:sz w:val="26"/>
                <w:szCs w:val="26"/>
              </w:rPr>
              <w:t>- Thẻ dự thi tốt nghiệp THPT.</w:t>
            </w:r>
          </w:p>
        </w:tc>
      </w:tr>
      <w:tr w:rsidR="007E29D1" w:rsidRPr="007E29D1" w14:paraId="2FACE1D6" w14:textId="77777777" w:rsidTr="00A948BB">
        <w:trPr>
          <w:tblCellSpacing w:w="0" w:type="dxa"/>
        </w:trPr>
        <w:tc>
          <w:tcPr>
            <w:tcW w:w="1865" w:type="dxa"/>
            <w:vAlign w:val="center"/>
          </w:tcPr>
          <w:p w14:paraId="6E47EF67"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215" w:type="dxa"/>
            <w:vAlign w:val="center"/>
          </w:tcPr>
          <w:p w14:paraId="58B84145" w14:textId="77777777" w:rsidR="006A659F" w:rsidRPr="007E29D1" w:rsidRDefault="006A659F" w:rsidP="00893C91">
            <w:pPr>
              <w:spacing w:before="120"/>
              <w:jc w:val="both"/>
              <w:rPr>
                <w:sz w:val="26"/>
                <w:szCs w:val="26"/>
              </w:rPr>
            </w:pPr>
            <w:r w:rsidRPr="007E29D1">
              <w:rPr>
                <w:sz w:val="26"/>
                <w:szCs w:val="26"/>
              </w:rPr>
              <w:t>- không</w:t>
            </w:r>
          </w:p>
        </w:tc>
      </w:tr>
      <w:tr w:rsidR="007E29D1" w:rsidRPr="007E29D1" w14:paraId="48EDD711" w14:textId="77777777" w:rsidTr="00A948BB">
        <w:trPr>
          <w:tblCellSpacing w:w="0" w:type="dxa"/>
        </w:trPr>
        <w:tc>
          <w:tcPr>
            <w:tcW w:w="1865" w:type="dxa"/>
            <w:vAlign w:val="center"/>
          </w:tcPr>
          <w:p w14:paraId="1660AC8E"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9.Tên mẫu đơn, mẫu tờ khai:</w:t>
            </w:r>
          </w:p>
        </w:tc>
        <w:tc>
          <w:tcPr>
            <w:tcW w:w="8215" w:type="dxa"/>
            <w:vAlign w:val="center"/>
          </w:tcPr>
          <w:p w14:paraId="15C886F3" w14:textId="77777777" w:rsidR="006A659F" w:rsidRPr="007E29D1" w:rsidRDefault="006A659F" w:rsidP="00893C91">
            <w:pPr>
              <w:widowControl w:val="0"/>
              <w:spacing w:before="120"/>
              <w:jc w:val="both"/>
              <w:rPr>
                <w:sz w:val="26"/>
                <w:szCs w:val="26"/>
                <w:lang w:val="nl-NL" w:eastAsia="vi-VN"/>
              </w:rPr>
            </w:pPr>
            <w:r w:rsidRPr="007E29D1">
              <w:rPr>
                <w:sz w:val="26"/>
                <w:szCs w:val="26"/>
              </w:rPr>
              <w:t>- Không</w:t>
            </w:r>
          </w:p>
        </w:tc>
      </w:tr>
      <w:tr w:rsidR="007E29D1" w:rsidRPr="007E29D1" w14:paraId="78174CFC" w14:textId="77777777" w:rsidTr="00A948BB">
        <w:trPr>
          <w:tblCellSpacing w:w="0" w:type="dxa"/>
        </w:trPr>
        <w:tc>
          <w:tcPr>
            <w:tcW w:w="1865" w:type="dxa"/>
            <w:vAlign w:val="center"/>
          </w:tcPr>
          <w:p w14:paraId="67608941"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 xml:space="preserve">10. Yêu cầu, điều kiện thực </w:t>
            </w:r>
            <w:r w:rsidRPr="007E29D1">
              <w:rPr>
                <w:rStyle w:val="Strong"/>
                <w:sz w:val="26"/>
                <w:szCs w:val="26"/>
              </w:rPr>
              <w:lastRenderedPageBreak/>
              <w:t>hiện TTHC:</w:t>
            </w:r>
          </w:p>
        </w:tc>
        <w:tc>
          <w:tcPr>
            <w:tcW w:w="8215" w:type="dxa"/>
            <w:vAlign w:val="center"/>
          </w:tcPr>
          <w:p w14:paraId="7D7E79E5" w14:textId="77777777" w:rsidR="006A659F" w:rsidRPr="007E29D1" w:rsidRDefault="006A659F" w:rsidP="00D70883">
            <w:pPr>
              <w:jc w:val="both"/>
              <w:rPr>
                <w:sz w:val="26"/>
                <w:szCs w:val="26"/>
              </w:rPr>
            </w:pPr>
            <w:r w:rsidRPr="007E29D1">
              <w:rPr>
                <w:sz w:val="26"/>
                <w:szCs w:val="26"/>
              </w:rPr>
              <w:lastRenderedPageBreak/>
              <w:t xml:space="preserve"> </w:t>
            </w:r>
            <w:r w:rsidRPr="007E29D1">
              <w:rPr>
                <w:sz w:val="26"/>
                <w:szCs w:val="26"/>
                <w:shd w:val="clear" w:color="auto" w:fill="FFFFFF"/>
              </w:rPr>
              <w:t xml:space="preserve">a) Đối với người đã học xong chương trình THPT trong năm tổ chức kỳ thi: bảo đảm được đánh giá ở lớp 12 đạt hạnh kiểm xếp loại từ trung bình trở lên </w:t>
            </w:r>
            <w:r w:rsidRPr="007E29D1">
              <w:rPr>
                <w:sz w:val="26"/>
                <w:szCs w:val="26"/>
                <w:shd w:val="clear" w:color="auto" w:fill="FFFFFF"/>
              </w:rPr>
              <w:lastRenderedPageBreak/>
              <w:t>và học lực không bị xếp loại kém; riêng đối với người học thuộc diện không phải xếp loại hạnh kiểm và người học theo hình thức tự học có hướng dẫn thuộc chương trình giáo dục thường xuyên thì không yêu cầu xếp loại hạnh kiểm; b) Đối với người đã học xong chương trình THPT nhưng chưa thi tốt nghiệp THPT hoặc đã thi nhưng chưa tốt nghiệp THPT ở những năm trước: phải có Bằng tốt nghiệp trung học cơ sở và phải bảo đảm được đánh giá ở lớp 12 đạt hạnh kiểm xếp loại từ trung bình trở lên và học lực không bị xếp loại kém; trường hợp không đủ điều kiện dự thi trong các năm trước do xếp loại học lực kém ở lớp 12, phải đăng ký và dự kỳ kiểm tra cuối năm học đối với một số môn học có điểm trung bình dưới 5,0 (năm) điểm (tại trường phổ thông nơi học lớp 12 hoặc trường phổ thông nơi ĐKDT), bảo đảm khi lấy điểm bài kiểm tra thay cho điểm trung bình môn học để tính lại điểm trung bình cả năm thì đủ điều kiện dự thi về xếp loại học lực theo quy định; trường hợp không đủ điều kiện dự thi trong các năm trước do bị xếp loại yếu về hạnh kiểm ở lớp 12, phải được UBND cấp xã nơi cư trú xác nhận việc chấp hành chính sách pháp luật và các quy định của địa phương để được trường phổ thông nơi học lớp 12 xác nhận đủ điều kiện dự thi về xếp loại hạnh kiểm theo quy định; c) Đối với người đã có Bằng tốt nghiệp trung cấp dự thi để lấy kết quả làm cơ sở đăng ký xét tuyển sinh: phải bảo đảm đã học và thi đạt yêu cầu đủ khối lượng kiến thức văn hóa THPT theo quy định của Luật Giáo dục và các văn bản hướng dẫn hiện hành của Bộ GDĐT; d) Các đối tượng dự thi phải ĐKDT và nộp đầy đủ các giấy tờ đúng thời hạn.</w:t>
            </w:r>
          </w:p>
        </w:tc>
      </w:tr>
      <w:tr w:rsidR="007E29D1" w:rsidRPr="007E29D1" w14:paraId="38A42CB8" w14:textId="77777777" w:rsidTr="00A948BB">
        <w:trPr>
          <w:tblCellSpacing w:w="0" w:type="dxa"/>
        </w:trPr>
        <w:tc>
          <w:tcPr>
            <w:tcW w:w="1865" w:type="dxa"/>
            <w:vAlign w:val="center"/>
          </w:tcPr>
          <w:p w14:paraId="30F1570F"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lastRenderedPageBreak/>
              <w:t>11. Căn cứ pháp lý của TTHC:</w:t>
            </w:r>
          </w:p>
        </w:tc>
        <w:tc>
          <w:tcPr>
            <w:tcW w:w="8215" w:type="dxa"/>
            <w:vAlign w:val="center"/>
          </w:tcPr>
          <w:p w14:paraId="35A5A980" w14:textId="77777777" w:rsidR="006A659F" w:rsidRPr="007E29D1" w:rsidRDefault="006A659F" w:rsidP="00893C91">
            <w:pPr>
              <w:pStyle w:val="Header"/>
              <w:spacing w:before="120"/>
              <w:rPr>
                <w:sz w:val="26"/>
                <w:szCs w:val="26"/>
                <w:shd w:val="clear" w:color="auto" w:fill="FFFFFF"/>
              </w:rPr>
            </w:pPr>
            <w:r w:rsidRPr="007E29D1">
              <w:rPr>
                <w:sz w:val="26"/>
                <w:szCs w:val="26"/>
                <w:shd w:val="clear" w:color="auto" w:fill="FFFFFF"/>
              </w:rPr>
              <w:t xml:space="preserve">Thông tư số 15/2020/TT- BGDĐT ngày 26 tháng 5 năm 2020 </w:t>
            </w:r>
          </w:p>
          <w:p w14:paraId="2F645F2E" w14:textId="77777777" w:rsidR="006A659F" w:rsidRPr="007E29D1" w:rsidRDefault="006A659F" w:rsidP="00893C91">
            <w:pPr>
              <w:pStyle w:val="Header"/>
              <w:spacing w:before="120"/>
              <w:rPr>
                <w:sz w:val="26"/>
                <w:szCs w:val="26"/>
                <w:lang w:val="nl-NL"/>
              </w:rPr>
            </w:pPr>
            <w:r w:rsidRPr="007E29D1">
              <w:rPr>
                <w:sz w:val="26"/>
                <w:szCs w:val="26"/>
                <w:shd w:val="clear" w:color="auto" w:fill="FFFFFF"/>
              </w:rPr>
              <w:t>Thông tư 05/2021/TT-BGDĐT ngày 12/3/2021</w:t>
            </w:r>
          </w:p>
        </w:tc>
      </w:tr>
      <w:tr w:rsidR="007E29D1" w:rsidRPr="007E29D1" w14:paraId="366A516F" w14:textId="77777777" w:rsidTr="00A948BB">
        <w:trPr>
          <w:tblCellSpacing w:w="0" w:type="dxa"/>
        </w:trPr>
        <w:tc>
          <w:tcPr>
            <w:tcW w:w="1865" w:type="dxa"/>
            <w:vAlign w:val="center"/>
          </w:tcPr>
          <w:p w14:paraId="7DAF0DBD" w14:textId="2EE02FDF"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12. Thành phần hồ sơ lưu</w:t>
            </w:r>
          </w:p>
        </w:tc>
        <w:tc>
          <w:tcPr>
            <w:tcW w:w="8215" w:type="dxa"/>
            <w:vAlign w:val="center"/>
          </w:tcPr>
          <w:p w14:paraId="28F1B406" w14:textId="77777777" w:rsidR="000163D1" w:rsidRPr="007E29D1" w:rsidRDefault="000163D1" w:rsidP="000163D1">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cá nhân đã nộp (như trên)</w:t>
            </w:r>
          </w:p>
          <w:p w14:paraId="3FAEF7EF" w14:textId="5B940CF0" w:rsidR="000163D1" w:rsidRPr="007E29D1" w:rsidRDefault="000163D1" w:rsidP="000163D1">
            <w:pPr>
              <w:pStyle w:val="Header"/>
              <w:spacing w:before="120"/>
              <w:rPr>
                <w:sz w:val="26"/>
                <w:szCs w:val="26"/>
                <w:shd w:val="clear" w:color="auto" w:fill="FFFFFF"/>
              </w:rPr>
            </w:pPr>
            <w:r w:rsidRPr="007E29D1">
              <w:rPr>
                <w:sz w:val="26"/>
                <w:szCs w:val="26"/>
                <w:lang w:val="nl-NL"/>
              </w:rPr>
              <w:t>Kết quả giải quyết Thủ tục hành chính</w:t>
            </w:r>
          </w:p>
        </w:tc>
      </w:tr>
      <w:tr w:rsidR="007E29D1" w:rsidRPr="007E29D1" w14:paraId="746ED1D8" w14:textId="77777777" w:rsidTr="00A948BB">
        <w:trPr>
          <w:tblCellSpacing w:w="0" w:type="dxa"/>
        </w:trPr>
        <w:tc>
          <w:tcPr>
            <w:tcW w:w="1865" w:type="dxa"/>
            <w:vAlign w:val="center"/>
          </w:tcPr>
          <w:p w14:paraId="62CA5C6F" w14:textId="20EE58AB"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13. Thời gian lưu và nơi lưu</w:t>
            </w:r>
          </w:p>
        </w:tc>
        <w:tc>
          <w:tcPr>
            <w:tcW w:w="8215" w:type="dxa"/>
            <w:vAlign w:val="center"/>
          </w:tcPr>
          <w:p w14:paraId="084905C3" w14:textId="59C14D52" w:rsidR="000163D1" w:rsidRPr="007E29D1" w:rsidRDefault="000163D1" w:rsidP="000163D1">
            <w:pPr>
              <w:pStyle w:val="Header"/>
              <w:spacing w:before="120"/>
              <w:rPr>
                <w:sz w:val="26"/>
                <w:szCs w:val="26"/>
                <w:shd w:val="clear" w:color="auto" w:fill="FFFFFF"/>
              </w:rPr>
            </w:pPr>
            <w:r w:rsidRPr="007E29D1">
              <w:rPr>
                <w:sz w:val="26"/>
                <w:szCs w:val="26"/>
                <w:lang w:val="nl-NL"/>
              </w:rPr>
              <w:t xml:space="preserve"> Hồ sơ đã giải quyết xong được lưu tại phòng chuyên môn trong thời gian 2 năm, sau đó chuyển hồ sơ đến kho lưu trữ của Sở.</w:t>
            </w:r>
          </w:p>
        </w:tc>
      </w:tr>
    </w:tbl>
    <w:p w14:paraId="52F092FC" w14:textId="77777777" w:rsidR="006A659F" w:rsidRPr="007E29D1" w:rsidRDefault="006A659F" w:rsidP="006A659F">
      <w:pPr>
        <w:rPr>
          <w:vanish/>
          <w:sz w:val="26"/>
          <w:szCs w:val="26"/>
        </w:rPr>
      </w:pPr>
    </w:p>
    <w:p w14:paraId="19126313" w14:textId="716F7DFB" w:rsidR="00AB26D8" w:rsidRPr="007E29D1" w:rsidRDefault="00AB26D8" w:rsidP="00336231">
      <w:pPr>
        <w:tabs>
          <w:tab w:val="left" w:pos="4129"/>
        </w:tabs>
        <w:rPr>
          <w:sz w:val="26"/>
          <w:szCs w:val="26"/>
        </w:rPr>
      </w:pPr>
    </w:p>
    <w:p w14:paraId="5D40FB38" w14:textId="20F2890F" w:rsidR="00AB26D8" w:rsidRPr="007E29D1" w:rsidRDefault="00AB26D8" w:rsidP="00336231">
      <w:pPr>
        <w:tabs>
          <w:tab w:val="left" w:pos="4129"/>
        </w:tabs>
        <w:rPr>
          <w:sz w:val="26"/>
          <w:szCs w:val="26"/>
        </w:rPr>
      </w:pPr>
    </w:p>
    <w:p w14:paraId="1380C5A4" w14:textId="4E2AD91A" w:rsidR="00AB26D8" w:rsidRPr="007E29D1" w:rsidRDefault="00AB26D8" w:rsidP="00336231">
      <w:pPr>
        <w:tabs>
          <w:tab w:val="left" w:pos="4129"/>
        </w:tabs>
        <w:rPr>
          <w:sz w:val="26"/>
          <w:szCs w:val="26"/>
        </w:rPr>
      </w:pPr>
    </w:p>
    <w:p w14:paraId="5CD7A0F2" w14:textId="57465056" w:rsidR="00AB26D8" w:rsidRPr="007E29D1" w:rsidRDefault="00AB26D8" w:rsidP="00336231">
      <w:pPr>
        <w:tabs>
          <w:tab w:val="left" w:pos="4129"/>
        </w:tabs>
        <w:rPr>
          <w:sz w:val="26"/>
          <w:szCs w:val="26"/>
        </w:rPr>
      </w:pPr>
    </w:p>
    <w:p w14:paraId="3F84C6B6" w14:textId="14907D33" w:rsidR="00AB26D8" w:rsidRPr="007E29D1" w:rsidRDefault="00AB26D8" w:rsidP="00336231">
      <w:pPr>
        <w:tabs>
          <w:tab w:val="left" w:pos="4129"/>
        </w:tabs>
        <w:rPr>
          <w:sz w:val="26"/>
          <w:szCs w:val="26"/>
        </w:rPr>
      </w:pPr>
    </w:p>
    <w:p w14:paraId="061FC414" w14:textId="0BB1EFBC" w:rsidR="006C7661" w:rsidRPr="007E29D1" w:rsidRDefault="006C7661" w:rsidP="00336231">
      <w:pPr>
        <w:tabs>
          <w:tab w:val="left" w:pos="4129"/>
        </w:tabs>
        <w:rPr>
          <w:sz w:val="26"/>
          <w:szCs w:val="26"/>
        </w:rPr>
      </w:pPr>
    </w:p>
    <w:p w14:paraId="4446C92D" w14:textId="6AA0A0EE" w:rsidR="006C7661" w:rsidRPr="007E29D1" w:rsidRDefault="006C7661" w:rsidP="00336231">
      <w:pPr>
        <w:tabs>
          <w:tab w:val="left" w:pos="4129"/>
        </w:tabs>
        <w:rPr>
          <w:sz w:val="26"/>
          <w:szCs w:val="26"/>
        </w:rPr>
      </w:pPr>
    </w:p>
    <w:p w14:paraId="4AAAADA8" w14:textId="5525BB00" w:rsidR="006C7661" w:rsidRPr="007E29D1" w:rsidRDefault="006C7661" w:rsidP="00336231">
      <w:pPr>
        <w:tabs>
          <w:tab w:val="left" w:pos="4129"/>
        </w:tabs>
        <w:rPr>
          <w:sz w:val="26"/>
          <w:szCs w:val="26"/>
        </w:rPr>
      </w:pPr>
    </w:p>
    <w:p w14:paraId="2383E23E" w14:textId="77777777" w:rsidR="00EA49F6" w:rsidRPr="007E29D1" w:rsidRDefault="00EA49F6" w:rsidP="00336231">
      <w:pPr>
        <w:tabs>
          <w:tab w:val="left" w:pos="4129"/>
        </w:tabs>
        <w:rPr>
          <w:sz w:val="26"/>
          <w:szCs w:val="26"/>
        </w:rPr>
      </w:pPr>
    </w:p>
    <w:p w14:paraId="51D6BD19" w14:textId="36213BC7" w:rsidR="006C7661" w:rsidRPr="007E29D1" w:rsidRDefault="006C7661" w:rsidP="00336231">
      <w:pPr>
        <w:tabs>
          <w:tab w:val="left" w:pos="4129"/>
        </w:tabs>
        <w:rPr>
          <w:sz w:val="26"/>
          <w:szCs w:val="26"/>
        </w:rPr>
      </w:pPr>
    </w:p>
    <w:p w14:paraId="33FF1703" w14:textId="5C22A023" w:rsidR="006C7661" w:rsidRPr="007E29D1" w:rsidRDefault="006C7661" w:rsidP="00336231">
      <w:pPr>
        <w:tabs>
          <w:tab w:val="left" w:pos="4129"/>
        </w:tabs>
        <w:rPr>
          <w:sz w:val="26"/>
          <w:szCs w:val="26"/>
        </w:rPr>
      </w:pPr>
    </w:p>
    <w:p w14:paraId="37663495" w14:textId="2AF923A4" w:rsidR="006C7661" w:rsidRPr="007E29D1" w:rsidRDefault="006C7661" w:rsidP="00336231">
      <w:pPr>
        <w:tabs>
          <w:tab w:val="left" w:pos="4129"/>
        </w:tabs>
        <w:rPr>
          <w:sz w:val="26"/>
          <w:szCs w:val="26"/>
        </w:rPr>
      </w:pPr>
    </w:p>
    <w:p w14:paraId="32D90D1E" w14:textId="35452986" w:rsidR="000163D1" w:rsidRPr="007E29D1" w:rsidRDefault="000163D1" w:rsidP="00336231">
      <w:pPr>
        <w:tabs>
          <w:tab w:val="left" w:pos="4129"/>
        </w:tabs>
        <w:rPr>
          <w:sz w:val="26"/>
          <w:szCs w:val="26"/>
        </w:rPr>
      </w:pPr>
    </w:p>
    <w:p w14:paraId="3956DBD6" w14:textId="77777777" w:rsidR="00A948BB" w:rsidRPr="007E29D1" w:rsidRDefault="00A948BB" w:rsidP="00336231">
      <w:pPr>
        <w:tabs>
          <w:tab w:val="left" w:pos="4129"/>
        </w:tabs>
        <w:rPr>
          <w:sz w:val="26"/>
          <w:szCs w:val="26"/>
        </w:rPr>
      </w:pPr>
    </w:p>
    <w:p w14:paraId="5D7F7FE3" w14:textId="77777777" w:rsidR="000163D1" w:rsidRPr="007E29D1" w:rsidRDefault="000163D1" w:rsidP="00336231">
      <w:pPr>
        <w:tabs>
          <w:tab w:val="left" w:pos="4129"/>
        </w:tabs>
        <w:rPr>
          <w:sz w:val="26"/>
          <w:szCs w:val="26"/>
        </w:rPr>
      </w:pPr>
    </w:p>
    <w:p w14:paraId="7035DE29" w14:textId="77777777" w:rsidR="006C7661" w:rsidRPr="007E29D1" w:rsidRDefault="006C7661" w:rsidP="00336231">
      <w:pPr>
        <w:tabs>
          <w:tab w:val="left" w:pos="4129"/>
        </w:tabs>
        <w:rPr>
          <w:sz w:val="26"/>
          <w:szCs w:val="26"/>
        </w:rPr>
      </w:pPr>
    </w:p>
    <w:p w14:paraId="0ECBEAA9" w14:textId="3FF603C7" w:rsidR="00AB26D8" w:rsidRPr="007E29D1" w:rsidRDefault="00AB26D8" w:rsidP="00336231">
      <w:pPr>
        <w:tabs>
          <w:tab w:val="left" w:pos="4129"/>
        </w:tabs>
        <w:rPr>
          <w:sz w:val="26"/>
          <w:szCs w:val="26"/>
        </w:rPr>
      </w:pPr>
    </w:p>
    <w:tbl>
      <w:tblPr>
        <w:tblW w:w="10080" w:type="dxa"/>
        <w:tblCellSpacing w:w="0" w:type="dxa"/>
        <w:tblInd w:w="-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980"/>
        <w:gridCol w:w="8100"/>
      </w:tblGrid>
      <w:tr w:rsidR="006A4142" w:rsidRPr="007E29D1" w14:paraId="58E499F9" w14:textId="77777777" w:rsidTr="00EA49F6">
        <w:trPr>
          <w:tblCellSpacing w:w="0" w:type="dxa"/>
        </w:trPr>
        <w:tc>
          <w:tcPr>
            <w:tcW w:w="1980" w:type="dxa"/>
            <w:vAlign w:val="center"/>
          </w:tcPr>
          <w:p w14:paraId="4D87C04A" w14:textId="78926947" w:rsidR="006A659F" w:rsidRPr="007E29D1" w:rsidRDefault="006A659F" w:rsidP="00893C91">
            <w:pPr>
              <w:spacing w:before="120"/>
              <w:jc w:val="center"/>
              <w:rPr>
                <w:b/>
                <w:bCs/>
                <w:sz w:val="26"/>
                <w:szCs w:val="26"/>
              </w:rPr>
            </w:pPr>
            <w:r w:rsidRPr="007E29D1">
              <w:rPr>
                <w:b/>
                <w:sz w:val="26"/>
                <w:szCs w:val="26"/>
              </w:rPr>
              <w:lastRenderedPageBreak/>
              <w:t>Quy trình 79</w:t>
            </w:r>
          </w:p>
        </w:tc>
        <w:tc>
          <w:tcPr>
            <w:tcW w:w="8100" w:type="dxa"/>
            <w:vAlign w:val="center"/>
          </w:tcPr>
          <w:p w14:paraId="6BE8B13E" w14:textId="6AE1B1DF" w:rsidR="006A659F" w:rsidRPr="007E29D1" w:rsidRDefault="006A659F" w:rsidP="006A659F">
            <w:pPr>
              <w:spacing w:before="120"/>
              <w:jc w:val="both"/>
              <w:rPr>
                <w:b/>
                <w:bCs/>
                <w:sz w:val="26"/>
                <w:szCs w:val="26"/>
              </w:rPr>
            </w:pPr>
            <w:r w:rsidRPr="007E29D1">
              <w:rPr>
                <w:b/>
                <w:bCs/>
                <w:sz w:val="26"/>
                <w:szCs w:val="26"/>
              </w:rPr>
              <w:t>PHÚC KHẢO BÀI THI TỐT NGHIỆP TRUNG HỌC PHỔ THÔNG</w:t>
            </w:r>
          </w:p>
        </w:tc>
      </w:tr>
      <w:tr w:rsidR="006A4142" w:rsidRPr="007E29D1" w14:paraId="216FBB43" w14:textId="77777777" w:rsidTr="00AF0D7E">
        <w:trPr>
          <w:trHeight w:val="9991"/>
          <w:tblCellSpacing w:w="0" w:type="dxa"/>
        </w:trPr>
        <w:tc>
          <w:tcPr>
            <w:tcW w:w="1980" w:type="dxa"/>
            <w:vAlign w:val="center"/>
          </w:tcPr>
          <w:p w14:paraId="54F3C870"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1.Trình tự thực hiện:</w:t>
            </w:r>
          </w:p>
        </w:tc>
        <w:tc>
          <w:tcPr>
            <w:tcW w:w="8100" w:type="dxa"/>
            <w:vAlign w:val="center"/>
          </w:tcPr>
          <w:tbl>
            <w:tblPr>
              <w:tblpPr w:leftFromText="180" w:rightFromText="180" w:vertAnchor="text" w:tblpY="1"/>
              <w:tblOverlap w:val="never"/>
              <w:tblW w:w="49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20"/>
            </w:tblGrid>
            <w:tr w:rsidR="006A4142" w:rsidRPr="007E29D1" w14:paraId="55E3C0F3" w14:textId="77777777" w:rsidTr="00AF0D7E">
              <w:trPr>
                <w:trHeight w:val="9803"/>
                <w:tblHeader/>
              </w:trPr>
              <w:tc>
                <w:tcPr>
                  <w:tcW w:w="5000" w:type="pct"/>
                  <w:tcBorders>
                    <w:top w:val="single" w:sz="4" w:space="0" w:color="auto"/>
                    <w:left w:val="single" w:sz="4" w:space="0" w:color="auto"/>
                    <w:bottom w:val="single" w:sz="4" w:space="0" w:color="auto"/>
                    <w:right w:val="single" w:sz="4" w:space="0" w:color="auto"/>
                  </w:tcBorders>
                  <w:vAlign w:val="center"/>
                </w:tcPr>
                <w:p w14:paraId="275D4881" w14:textId="77777777" w:rsidR="006A659F" w:rsidRPr="007E29D1" w:rsidRDefault="006A659F" w:rsidP="00893C91">
                  <w:pPr>
                    <w:rPr>
                      <w:sz w:val="26"/>
                      <w:szCs w:val="26"/>
                    </w:rPr>
                  </w:pPr>
                  <w:r w:rsidRPr="007E29D1">
                    <w:rPr>
                      <w:sz w:val="26"/>
                      <w:szCs w:val="26"/>
                    </w:rPr>
                    <w:t>Công dân</w:t>
                  </w:r>
                  <w:r w:rsidRPr="007E29D1">
                    <w:rPr>
                      <w:sz w:val="26"/>
                      <w:szCs w:val="26"/>
                      <w:lang w:val="vi-VN"/>
                    </w:rPr>
                    <w:t xml:space="preserve"> có nhu cầu thực hiện thủ tục hành chính này thì chuẩn bị hồ sơ nộp tại </w:t>
                  </w:r>
                  <w:r w:rsidRPr="007E29D1">
                    <w:rPr>
                      <w:sz w:val="26"/>
                      <w:szCs w:val="26"/>
                    </w:rPr>
                    <w:t>trường THPT nơi thí sinh đang học nếu là thí sinh tự do thì nộp tại điểm tiếp nhận hồ sơ do Sở Giáo dục và Đào tạo quy định</w:t>
                  </w:r>
                </w:p>
                <w:p w14:paraId="40B35235" w14:textId="77777777" w:rsidR="006A659F" w:rsidRPr="007E29D1" w:rsidRDefault="006A659F" w:rsidP="00893C91">
                  <w:pPr>
                    <w:spacing w:before="120"/>
                    <w:rPr>
                      <w:sz w:val="26"/>
                      <w:szCs w:val="26"/>
                    </w:rPr>
                  </w:pPr>
                  <w:r w:rsidRPr="007E29D1">
                    <w:rPr>
                      <w:bCs/>
                      <w:sz w:val="26"/>
                      <w:szCs w:val="26"/>
                      <w:lang w:val="vi-VN"/>
                    </w:rPr>
                    <w:t>Thời gian tiếp nhận và trả kết quả:</w:t>
                  </w:r>
                  <w:r w:rsidRPr="007E29D1">
                    <w:rPr>
                      <w:sz w:val="26"/>
                      <w:szCs w:val="26"/>
                      <w:lang w:val="vi-VN"/>
                    </w:rPr>
                    <w:t xml:space="preserve"> </w:t>
                  </w:r>
                  <w:r w:rsidRPr="007E29D1">
                    <w:rPr>
                      <w:sz w:val="26"/>
                      <w:szCs w:val="26"/>
                    </w:rPr>
                    <w:t>Theo quy định của Bộ Giáo dục và Đào tạo</w:t>
                  </w:r>
                  <w:r w:rsidRPr="007E29D1">
                    <w:rPr>
                      <w:sz w:val="26"/>
                      <w:szCs w:val="26"/>
                      <w:lang w:val="vi-VN"/>
                    </w:rPr>
                    <w:t>.</w:t>
                  </w:r>
                  <w:r w:rsidRPr="007E29D1">
                    <w:rPr>
                      <w:sz w:val="26"/>
                      <w:szCs w:val="26"/>
                    </w:rPr>
                    <w:t>Quy trình tiếp nhận và giải quyết hồ sơ được thực hiện như sau:</w:t>
                  </w:r>
                </w:p>
                <w:p w14:paraId="3A6590D3" w14:textId="77777777" w:rsidR="006A659F" w:rsidRPr="007E29D1" w:rsidRDefault="006A659F" w:rsidP="00893C91">
                  <w:pPr>
                    <w:pStyle w:val="Header"/>
                    <w:spacing w:before="120"/>
                    <w:jc w:val="center"/>
                    <w:rPr>
                      <w:b/>
                      <w:sz w:val="26"/>
                      <w:szCs w:val="26"/>
                      <w:lang w:val="pt-BR"/>
                    </w:rPr>
                  </w:pPr>
                  <w:r w:rsidRPr="007E29D1">
                    <w:rPr>
                      <w:b/>
                      <w:sz w:val="26"/>
                      <w:szCs w:val="26"/>
                      <w:lang w:val="pt-BR"/>
                    </w:rPr>
                    <w:t>Quy trình tiếp nhận và giải quyết hồ sơ được thực hiện như sau: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4"/>
                    <w:gridCol w:w="2615"/>
                    <w:gridCol w:w="1920"/>
                    <w:gridCol w:w="1920"/>
                  </w:tblGrid>
                  <w:tr w:rsidR="006A4142" w:rsidRPr="007E29D1" w14:paraId="79036C19" w14:textId="77777777" w:rsidTr="00893C91">
                    <w:tc>
                      <w:tcPr>
                        <w:tcW w:w="1224" w:type="dxa"/>
                        <w:shd w:val="clear" w:color="auto" w:fill="auto"/>
                      </w:tcPr>
                      <w:p w14:paraId="08FC36D9" w14:textId="77777777" w:rsidR="00893C91" w:rsidRPr="007E29D1" w:rsidRDefault="00893C91" w:rsidP="00893C91">
                        <w:pPr>
                          <w:pStyle w:val="Header"/>
                          <w:spacing w:before="120"/>
                          <w:jc w:val="center"/>
                          <w:rPr>
                            <w:b/>
                            <w:sz w:val="26"/>
                            <w:szCs w:val="26"/>
                            <w:lang w:val="pt-BR"/>
                          </w:rPr>
                        </w:pPr>
                        <w:r w:rsidRPr="007E29D1">
                          <w:rPr>
                            <w:b/>
                            <w:sz w:val="26"/>
                            <w:szCs w:val="26"/>
                            <w:lang w:val="pt-BR"/>
                          </w:rPr>
                          <w:t>STT</w:t>
                        </w:r>
                      </w:p>
                    </w:tc>
                    <w:tc>
                      <w:tcPr>
                        <w:tcW w:w="2615" w:type="dxa"/>
                        <w:shd w:val="clear" w:color="auto" w:fill="auto"/>
                      </w:tcPr>
                      <w:p w14:paraId="4ED0E571" w14:textId="77777777" w:rsidR="00893C91" w:rsidRPr="007E29D1" w:rsidRDefault="00893C91" w:rsidP="00893C91">
                        <w:pPr>
                          <w:pStyle w:val="Header"/>
                          <w:spacing w:before="120"/>
                          <w:jc w:val="center"/>
                          <w:rPr>
                            <w:b/>
                            <w:sz w:val="26"/>
                            <w:szCs w:val="26"/>
                            <w:lang w:val="pt-BR"/>
                          </w:rPr>
                        </w:pPr>
                        <w:r w:rsidRPr="007E29D1">
                          <w:rPr>
                            <w:b/>
                            <w:sz w:val="26"/>
                            <w:szCs w:val="26"/>
                            <w:lang w:val="pt-BR"/>
                          </w:rPr>
                          <w:t>Nội dung công việc</w:t>
                        </w:r>
                      </w:p>
                    </w:tc>
                    <w:tc>
                      <w:tcPr>
                        <w:tcW w:w="1920" w:type="dxa"/>
                        <w:shd w:val="clear" w:color="auto" w:fill="auto"/>
                      </w:tcPr>
                      <w:p w14:paraId="3EFF0C3F" w14:textId="77777777" w:rsidR="00893C91" w:rsidRPr="007E29D1" w:rsidRDefault="00893C91" w:rsidP="00893C91">
                        <w:pPr>
                          <w:pStyle w:val="Header"/>
                          <w:spacing w:before="120"/>
                          <w:jc w:val="center"/>
                          <w:rPr>
                            <w:b/>
                            <w:sz w:val="26"/>
                            <w:szCs w:val="26"/>
                            <w:lang w:val="pt-BR"/>
                          </w:rPr>
                        </w:pPr>
                        <w:r w:rsidRPr="007E29D1">
                          <w:rPr>
                            <w:b/>
                            <w:sz w:val="26"/>
                            <w:szCs w:val="26"/>
                            <w:lang w:val="pt-BR"/>
                          </w:rPr>
                          <w:t>Trách nhiệm</w:t>
                        </w:r>
                      </w:p>
                    </w:tc>
                    <w:tc>
                      <w:tcPr>
                        <w:tcW w:w="1920" w:type="dxa"/>
                        <w:shd w:val="clear" w:color="auto" w:fill="auto"/>
                      </w:tcPr>
                      <w:p w14:paraId="5985B1D0" w14:textId="77777777" w:rsidR="00893C91" w:rsidRPr="007E29D1" w:rsidRDefault="00893C91" w:rsidP="00893C91">
                        <w:pPr>
                          <w:pStyle w:val="Header"/>
                          <w:spacing w:before="120"/>
                          <w:jc w:val="center"/>
                          <w:rPr>
                            <w:b/>
                            <w:sz w:val="26"/>
                            <w:szCs w:val="26"/>
                            <w:lang w:val="pt-BR"/>
                          </w:rPr>
                        </w:pPr>
                        <w:r w:rsidRPr="007E29D1">
                          <w:rPr>
                            <w:b/>
                            <w:sz w:val="26"/>
                            <w:szCs w:val="26"/>
                            <w:lang w:val="pt-BR"/>
                          </w:rPr>
                          <w:t>Thời gian</w:t>
                        </w:r>
                      </w:p>
                    </w:tc>
                  </w:tr>
                  <w:tr w:rsidR="006A4142" w:rsidRPr="007E29D1" w14:paraId="0344D78D" w14:textId="77777777" w:rsidTr="00CA656C">
                    <w:tc>
                      <w:tcPr>
                        <w:tcW w:w="1224" w:type="dxa"/>
                        <w:shd w:val="clear" w:color="auto" w:fill="auto"/>
                      </w:tcPr>
                      <w:p w14:paraId="1356FEBC" w14:textId="77777777" w:rsidR="00893C91" w:rsidRPr="007E29D1" w:rsidRDefault="00893C91" w:rsidP="00893C91">
                        <w:pPr>
                          <w:pStyle w:val="Header"/>
                          <w:spacing w:before="120"/>
                          <w:jc w:val="center"/>
                          <w:rPr>
                            <w:b/>
                            <w:sz w:val="26"/>
                            <w:szCs w:val="26"/>
                            <w:lang w:val="pt-BR"/>
                          </w:rPr>
                        </w:pPr>
                        <w:r w:rsidRPr="007E29D1">
                          <w:rPr>
                            <w:b/>
                            <w:sz w:val="26"/>
                            <w:szCs w:val="26"/>
                            <w:lang w:val="pt-BR"/>
                          </w:rPr>
                          <w:t>Bước 1</w:t>
                        </w:r>
                      </w:p>
                    </w:tc>
                    <w:tc>
                      <w:tcPr>
                        <w:tcW w:w="2615" w:type="dxa"/>
                        <w:shd w:val="clear" w:color="auto" w:fill="auto"/>
                      </w:tcPr>
                      <w:p w14:paraId="0B772B52" w14:textId="77777777" w:rsidR="00893C91" w:rsidRPr="007E29D1" w:rsidRDefault="00893C91" w:rsidP="00893C91">
                        <w:pPr>
                          <w:pStyle w:val="Header"/>
                          <w:spacing w:before="120"/>
                          <w:jc w:val="center"/>
                          <w:rPr>
                            <w:sz w:val="26"/>
                            <w:szCs w:val="26"/>
                            <w:lang w:val="pt-BR"/>
                          </w:rPr>
                        </w:pPr>
                        <w:r w:rsidRPr="007E29D1">
                          <w:rPr>
                            <w:sz w:val="26"/>
                            <w:szCs w:val="26"/>
                            <w:lang w:val="pt-BR"/>
                          </w:rPr>
                          <w:t>Thí sinh nộp đơn tại nơi đăng kí dự thi, lập danh sách phúc khảo gửi về Sở Giáo dục phê duyệt</w:t>
                        </w:r>
                      </w:p>
                    </w:tc>
                    <w:tc>
                      <w:tcPr>
                        <w:tcW w:w="1920" w:type="dxa"/>
                        <w:shd w:val="clear" w:color="auto" w:fill="auto"/>
                      </w:tcPr>
                      <w:p w14:paraId="75C5A507" w14:textId="77777777" w:rsidR="00893C91" w:rsidRPr="007E29D1" w:rsidRDefault="00893C91" w:rsidP="00893C91">
                        <w:pPr>
                          <w:pStyle w:val="Header"/>
                          <w:spacing w:before="120"/>
                          <w:jc w:val="center"/>
                          <w:rPr>
                            <w:sz w:val="26"/>
                            <w:szCs w:val="26"/>
                            <w:lang w:val="pt-BR"/>
                          </w:rPr>
                        </w:pPr>
                        <w:r w:rsidRPr="007E29D1">
                          <w:rPr>
                            <w:sz w:val="26"/>
                            <w:szCs w:val="26"/>
                            <w:lang w:val="pt-BR"/>
                          </w:rPr>
                          <w:t>Trường THPT nơi đăng kí dự thi</w:t>
                        </w:r>
                      </w:p>
                    </w:tc>
                    <w:tc>
                      <w:tcPr>
                        <w:tcW w:w="1920" w:type="dxa"/>
                        <w:vMerge w:val="restart"/>
                        <w:shd w:val="clear" w:color="auto" w:fill="auto"/>
                        <w:vAlign w:val="center"/>
                      </w:tcPr>
                      <w:p w14:paraId="3A58FF3F" w14:textId="77777777" w:rsidR="00893C91" w:rsidRPr="007E29D1" w:rsidRDefault="00893C91" w:rsidP="00CA656C">
                        <w:pPr>
                          <w:pStyle w:val="Header"/>
                          <w:spacing w:before="120"/>
                          <w:jc w:val="center"/>
                          <w:rPr>
                            <w:sz w:val="26"/>
                            <w:szCs w:val="26"/>
                            <w:lang w:val="pt-BR"/>
                          </w:rPr>
                        </w:pPr>
                        <w:r w:rsidRPr="007E29D1">
                          <w:rPr>
                            <w:sz w:val="26"/>
                            <w:szCs w:val="26"/>
                            <w:lang w:val="pt-BR"/>
                          </w:rPr>
                          <w:t xml:space="preserve">Theo </w:t>
                        </w:r>
                        <w:r w:rsidRPr="007E29D1">
                          <w:rPr>
                            <w:sz w:val="26"/>
                            <w:szCs w:val="26"/>
                            <w:shd w:val="clear" w:color="auto" w:fill="FFFFFF"/>
                          </w:rPr>
                          <w:t>Thông tư số 15/2020/TT- BGDĐT ngày 26 tháng 5 năm 2020</w:t>
                        </w:r>
                      </w:p>
                    </w:tc>
                  </w:tr>
                  <w:tr w:rsidR="006A4142" w:rsidRPr="007E29D1" w14:paraId="527B51BB" w14:textId="77777777" w:rsidTr="00893C91">
                    <w:tc>
                      <w:tcPr>
                        <w:tcW w:w="1224" w:type="dxa"/>
                        <w:shd w:val="clear" w:color="auto" w:fill="auto"/>
                      </w:tcPr>
                      <w:p w14:paraId="030DF087" w14:textId="77777777" w:rsidR="00893C91" w:rsidRPr="007E29D1" w:rsidRDefault="00893C91" w:rsidP="00893C91">
                        <w:pPr>
                          <w:pStyle w:val="Header"/>
                          <w:spacing w:before="120"/>
                          <w:jc w:val="center"/>
                          <w:rPr>
                            <w:b/>
                            <w:sz w:val="26"/>
                            <w:szCs w:val="26"/>
                            <w:lang w:val="pt-BR"/>
                          </w:rPr>
                        </w:pPr>
                        <w:r w:rsidRPr="007E29D1">
                          <w:rPr>
                            <w:b/>
                            <w:sz w:val="26"/>
                            <w:szCs w:val="26"/>
                            <w:lang w:val="pt-BR"/>
                          </w:rPr>
                          <w:t>Bước 2</w:t>
                        </w:r>
                      </w:p>
                    </w:tc>
                    <w:tc>
                      <w:tcPr>
                        <w:tcW w:w="2615" w:type="dxa"/>
                        <w:shd w:val="clear" w:color="auto" w:fill="auto"/>
                      </w:tcPr>
                      <w:p w14:paraId="48D11647" w14:textId="77777777" w:rsidR="00893C91" w:rsidRPr="007E29D1" w:rsidRDefault="00893C91" w:rsidP="00893C91">
                        <w:pPr>
                          <w:pStyle w:val="Header"/>
                          <w:spacing w:before="120"/>
                          <w:jc w:val="center"/>
                          <w:rPr>
                            <w:sz w:val="26"/>
                            <w:szCs w:val="26"/>
                            <w:lang w:val="pt-BR"/>
                          </w:rPr>
                        </w:pPr>
                        <w:r w:rsidRPr="007E29D1">
                          <w:rPr>
                            <w:sz w:val="26"/>
                            <w:szCs w:val="26"/>
                            <w:lang w:val="pt-BR"/>
                          </w:rPr>
                          <w:t>Sở Giáo dục và Đào tạo tổ chức phúc khảo bài thi</w:t>
                        </w:r>
                      </w:p>
                    </w:tc>
                    <w:tc>
                      <w:tcPr>
                        <w:tcW w:w="1920" w:type="dxa"/>
                        <w:shd w:val="clear" w:color="auto" w:fill="auto"/>
                      </w:tcPr>
                      <w:p w14:paraId="18508B37" w14:textId="77777777" w:rsidR="00893C91" w:rsidRPr="007E29D1" w:rsidRDefault="00893C91" w:rsidP="00893C91">
                        <w:pPr>
                          <w:pStyle w:val="Header"/>
                          <w:spacing w:before="120"/>
                          <w:jc w:val="center"/>
                          <w:rPr>
                            <w:sz w:val="26"/>
                            <w:szCs w:val="26"/>
                            <w:lang w:val="pt-BR"/>
                          </w:rPr>
                        </w:pPr>
                        <w:r w:rsidRPr="007E29D1">
                          <w:rPr>
                            <w:sz w:val="26"/>
                            <w:szCs w:val="26"/>
                            <w:lang w:val="pt-BR"/>
                          </w:rPr>
                          <w:t>Sở Giáo dục và Đào tạo</w:t>
                        </w:r>
                      </w:p>
                    </w:tc>
                    <w:tc>
                      <w:tcPr>
                        <w:tcW w:w="1920" w:type="dxa"/>
                        <w:vMerge/>
                        <w:shd w:val="clear" w:color="auto" w:fill="auto"/>
                      </w:tcPr>
                      <w:p w14:paraId="64F97E9E" w14:textId="77777777" w:rsidR="00893C91" w:rsidRPr="007E29D1" w:rsidRDefault="00893C91" w:rsidP="00893C91">
                        <w:pPr>
                          <w:pStyle w:val="Header"/>
                          <w:spacing w:before="120"/>
                          <w:jc w:val="center"/>
                          <w:rPr>
                            <w:sz w:val="26"/>
                            <w:szCs w:val="26"/>
                            <w:lang w:val="pt-BR"/>
                          </w:rPr>
                        </w:pPr>
                      </w:p>
                    </w:tc>
                  </w:tr>
                  <w:tr w:rsidR="006A4142" w:rsidRPr="007E29D1" w14:paraId="3AA8F0DD" w14:textId="77777777" w:rsidTr="00893C91">
                    <w:tc>
                      <w:tcPr>
                        <w:tcW w:w="1224" w:type="dxa"/>
                        <w:shd w:val="clear" w:color="auto" w:fill="auto"/>
                      </w:tcPr>
                      <w:p w14:paraId="5FFB6712" w14:textId="77777777" w:rsidR="00893C91" w:rsidRPr="007E29D1" w:rsidRDefault="00893C91" w:rsidP="00893C91">
                        <w:pPr>
                          <w:pStyle w:val="Header"/>
                          <w:spacing w:before="120"/>
                          <w:jc w:val="center"/>
                          <w:rPr>
                            <w:b/>
                            <w:sz w:val="26"/>
                            <w:szCs w:val="26"/>
                            <w:lang w:val="pt-BR"/>
                          </w:rPr>
                        </w:pPr>
                        <w:r w:rsidRPr="007E29D1">
                          <w:rPr>
                            <w:b/>
                            <w:sz w:val="26"/>
                            <w:szCs w:val="26"/>
                            <w:lang w:val="pt-BR"/>
                          </w:rPr>
                          <w:t>Bước 3</w:t>
                        </w:r>
                      </w:p>
                    </w:tc>
                    <w:tc>
                      <w:tcPr>
                        <w:tcW w:w="2615" w:type="dxa"/>
                        <w:shd w:val="clear" w:color="auto" w:fill="auto"/>
                      </w:tcPr>
                      <w:p w14:paraId="4AAE0C35" w14:textId="77777777" w:rsidR="00893C91" w:rsidRPr="007E29D1" w:rsidRDefault="00893C91" w:rsidP="00893C91">
                        <w:pPr>
                          <w:pStyle w:val="Header"/>
                          <w:spacing w:before="120"/>
                          <w:jc w:val="center"/>
                          <w:rPr>
                            <w:sz w:val="26"/>
                            <w:szCs w:val="26"/>
                            <w:lang w:val="pt-BR"/>
                          </w:rPr>
                        </w:pPr>
                        <w:r w:rsidRPr="007E29D1">
                          <w:rPr>
                            <w:sz w:val="26"/>
                            <w:szCs w:val="26"/>
                            <w:lang w:val="pt-BR"/>
                          </w:rPr>
                          <w:t>Công bố kết quả sau phúc khảo</w:t>
                        </w:r>
                      </w:p>
                    </w:tc>
                    <w:tc>
                      <w:tcPr>
                        <w:tcW w:w="1920" w:type="dxa"/>
                        <w:shd w:val="clear" w:color="auto" w:fill="auto"/>
                      </w:tcPr>
                      <w:p w14:paraId="121731F6" w14:textId="77777777" w:rsidR="00893C91" w:rsidRPr="007E29D1" w:rsidRDefault="00893C91" w:rsidP="00893C91">
                        <w:pPr>
                          <w:pStyle w:val="Header"/>
                          <w:spacing w:before="120"/>
                          <w:jc w:val="center"/>
                          <w:rPr>
                            <w:sz w:val="26"/>
                            <w:szCs w:val="26"/>
                            <w:lang w:val="pt-BR"/>
                          </w:rPr>
                        </w:pPr>
                        <w:r w:rsidRPr="007E29D1">
                          <w:rPr>
                            <w:sz w:val="26"/>
                            <w:szCs w:val="26"/>
                            <w:lang w:val="pt-BR"/>
                          </w:rPr>
                          <w:t>Các trường THPT nơi đăng kí dự thi</w:t>
                        </w:r>
                      </w:p>
                    </w:tc>
                    <w:tc>
                      <w:tcPr>
                        <w:tcW w:w="1920" w:type="dxa"/>
                        <w:vMerge/>
                        <w:shd w:val="clear" w:color="auto" w:fill="auto"/>
                      </w:tcPr>
                      <w:p w14:paraId="1EE462A4" w14:textId="77777777" w:rsidR="00893C91" w:rsidRPr="007E29D1" w:rsidRDefault="00893C91" w:rsidP="00893C91">
                        <w:pPr>
                          <w:pStyle w:val="Header"/>
                          <w:spacing w:before="120"/>
                          <w:jc w:val="center"/>
                          <w:rPr>
                            <w:sz w:val="26"/>
                            <w:szCs w:val="26"/>
                            <w:lang w:val="pt-BR"/>
                          </w:rPr>
                        </w:pPr>
                      </w:p>
                    </w:tc>
                  </w:tr>
                </w:tbl>
                <w:p w14:paraId="7E2D2C77" w14:textId="77777777" w:rsidR="006A659F" w:rsidRPr="007E29D1" w:rsidRDefault="006A659F" w:rsidP="00893C91">
                  <w:pPr>
                    <w:pStyle w:val="Header"/>
                    <w:spacing w:before="120"/>
                    <w:rPr>
                      <w:sz w:val="26"/>
                      <w:szCs w:val="26"/>
                      <w:lang w:val="nl-NL"/>
                    </w:rPr>
                  </w:pPr>
                </w:p>
                <w:p w14:paraId="059E27E1" w14:textId="77777777" w:rsidR="00893C91" w:rsidRPr="007E29D1" w:rsidRDefault="008E0AB6" w:rsidP="00893C91">
                  <w:pPr>
                    <w:spacing w:before="100" w:beforeAutospacing="1" w:after="100" w:afterAutospacing="1"/>
                    <w:rPr>
                      <w:sz w:val="26"/>
                      <w:szCs w:val="26"/>
                      <w:lang w:val="nl-NL"/>
                    </w:rPr>
                  </w:pPr>
                  <w:r w:rsidRPr="007E29D1">
                    <w:rPr>
                      <w:noProof/>
                      <w:sz w:val="26"/>
                      <w:szCs w:val="26"/>
                    </w:rPr>
                    <w:pict w14:anchorId="2FC11FF9">
                      <v:roundrect id="_x0000_s1962" style="position:absolute;margin-left:199.35pt;margin-top:17.55pt;width:151.5pt;height:46pt;z-index:2524410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" fillcolor="#cb6c1d" strokecolor="#f69240">
                        <v:fill color2="#ff8f26" rotate="t" angle="180" colors="0 #cb6c1d;52429f #ff8f2a;1 #ff8f26" focus="100%" type="gradient">
                          <o:fill v:ext="view" type="gradientUnscaled"/>
                        </v:fill>
                        <v:shadow on="t" color="black" opacity="22937f" origin=",.5" offset="0,.63889mm"/>
                        <v:path arrowok="t"/>
                        <v:textbox style="mso-next-textbox:#_x0000_s1962">
                          <w:txbxContent>
                            <w:p w14:paraId="7142C005" w14:textId="77777777" w:rsidR="008E0AB6" w:rsidRPr="0059023E" w:rsidRDefault="008E0AB6" w:rsidP="00893C91">
                              <w:pPr>
                                <w:jc w:val="center"/>
                                <w:rPr>
                                  <w:sz w:val="16"/>
                                  <w:szCs w:val="16"/>
                                </w:rPr>
                              </w:pPr>
                              <w:r>
                                <w:rPr>
                                  <w:sz w:val="16"/>
                                  <w:szCs w:val="16"/>
                                </w:rPr>
                                <w:t>Sở Giáo dục tổ chức phúc khảo bài thi</w:t>
                              </w:r>
                            </w:p>
                          </w:txbxContent>
                        </v:textbox>
                      </v:roundrect>
                    </w:pict>
                  </w:r>
                  <w:r w:rsidRPr="007E29D1">
                    <w:rPr>
                      <w:noProof/>
                      <w:sz w:val="26"/>
                      <w:szCs w:val="26"/>
                    </w:rPr>
                    <w:pict w14:anchorId="1EF46847">
                      <v:roundrect id="_x0000_s1961" style="position:absolute;margin-left:20.8pt;margin-top:32.85pt;width:143.25pt;height:45.25pt;z-index:25244006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" fillcolor="#dafda7" strokecolor="#98b954">
                        <v:fill color2="#f5ffe6" rotate="t" angle="180" colors="0 #dafda7;22938f #e4fdc2;1 #f5ffe6" focus="100%" type="gradient"/>
                        <v:shadow on="t" color="black" opacity="24903f" origin=",.5" offset="0,.55556mm"/>
                        <v:path arrowok="t"/>
                        <v:textbox style="mso-next-textbox:#_x0000_s1961">
                          <w:txbxContent>
                            <w:p w14:paraId="6C8D2A64" w14:textId="77777777" w:rsidR="008E0AB6" w:rsidRPr="0059023E" w:rsidRDefault="008E0AB6" w:rsidP="00893C91">
                              <w:pPr>
                                <w:jc w:val="center"/>
                                <w:rPr>
                                  <w:sz w:val="16"/>
                                  <w:szCs w:val="16"/>
                                </w:rPr>
                              </w:pPr>
                              <w:r>
                                <w:rPr>
                                  <w:sz w:val="16"/>
                                  <w:szCs w:val="16"/>
                                </w:rPr>
                                <w:t>Trường  THPT nơi đăng kí dự thi nhận  dơn phúc khảo</w:t>
                              </w:r>
                            </w:p>
                          </w:txbxContent>
                        </v:textbox>
                      </v:roundrect>
                    </w:pict>
                  </w:r>
                  <w:r w:rsidR="00893C91" w:rsidRPr="007E29D1">
                    <w:rPr>
                      <w:sz w:val="26"/>
                      <w:szCs w:val="26"/>
                      <w:lang w:val="nl-NL"/>
                    </w:rPr>
                    <w:t>* Bản đồ quy trình</w:t>
                  </w:r>
                </w:p>
                <w:p w14:paraId="1F6C97F1" w14:textId="77777777" w:rsidR="00893C91" w:rsidRPr="007E29D1" w:rsidRDefault="008E0AB6" w:rsidP="00893C91">
                  <w:pPr>
                    <w:spacing w:before="100" w:beforeAutospacing="1" w:after="100" w:afterAutospacing="1"/>
                    <w:rPr>
                      <w:sz w:val="26"/>
                      <w:szCs w:val="26"/>
                      <w:lang w:val="nl-NL"/>
                    </w:rPr>
                  </w:pPr>
                  <w:r w:rsidRPr="007E29D1">
                    <w:rPr>
                      <w:noProof/>
                      <w:sz w:val="26"/>
                      <w:szCs w:val="26"/>
                    </w:rPr>
                    <w:pict w14:anchorId="215136F3">
                      <v:shape id="_x0000_s1959" type="#_x0000_t13" style="position:absolute;margin-left:174.85pt;margin-top:5.15pt;width:21.75pt;height:15pt;flip:y;z-index:2524380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" adj="14152" fillcolor="#2787a0" stroked="f">
                        <v:fill color2="#34b3d6" rotate="t" angle="180" colors="0 #2787a0;52429f #36b1d2;1 #34b3d6" focus="100%" type="gradient">
                          <o:fill v:ext="view" type="gradientUnscaled"/>
                        </v:fill>
                        <v:shadow on="t" color="black" opacity="22937f" origin=",.5" offset="0,.63889mm"/>
                        <v:path arrowok="t"/>
                      </v:shape>
                    </w:pict>
                  </w:r>
                </w:p>
                <w:p w14:paraId="240DAAAE" w14:textId="77777777" w:rsidR="00893C91" w:rsidRPr="007E29D1" w:rsidRDefault="008E0AB6" w:rsidP="00893C91">
                  <w:pPr>
                    <w:spacing w:before="100" w:beforeAutospacing="1" w:after="100" w:afterAutospacing="1"/>
                    <w:rPr>
                      <w:sz w:val="26"/>
                      <w:szCs w:val="26"/>
                      <w:lang w:val="nl-NL"/>
                    </w:rPr>
                  </w:pPr>
                  <w:r w:rsidRPr="007E29D1">
                    <w:rPr>
                      <w:noProof/>
                      <w:sz w:val="26"/>
                      <w:szCs w:val="26"/>
                    </w:rPr>
                    <w:pict w14:anchorId="43B5C2DF">
                      <v:shape id="_x0000_s1960" type="#_x0000_t67" style="position:absolute;margin-left:267.25pt;margin-top:1.75pt;width:13.55pt;height:17.25pt;z-index:2524390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" adj="13117" fillcolor="#2787a0" stroked="f">
                        <v:fill color2="#34b3d6" rotate="t" angle="180" colors="0 #2787a0;52429f #36b1d2;1 #34b3d6" focus="100%" type="gradient">
                          <o:fill v:ext="view" type="gradientUnscaled"/>
                        </v:fill>
                        <v:shadow on="t" color="black" opacity="22937f" origin=",.5" offset="0,.63889mm"/>
                        <v:path arrowok="t"/>
                      </v:shape>
                    </w:pict>
                  </w:r>
                  <w:r w:rsidRPr="007E29D1">
                    <w:rPr>
                      <w:noProof/>
                      <w:sz w:val="26"/>
                      <w:szCs w:val="26"/>
                    </w:rPr>
                    <w:pict w14:anchorId="2F01C080">
                      <v:roundrect id="_x0000_s1963" style="position:absolute;margin-left:199.75pt;margin-top:26.1pt;width:156.5pt;height:45pt;z-index:2524421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" fillcolor="#dafda7" strokecolor="#98b954">
                        <v:fill color2="#f5ffe6" rotate="t" angle="180" colors="0 #dafda7;22938f #e4fdc2;1 #f5ffe6" focus="100%" type="gradient"/>
                        <v:shadow on="t" color="black" opacity="24903f" origin=",.5" offset="0,.55556mm"/>
                        <v:path arrowok="t"/>
                        <v:textbox style="mso-next-textbox:#_x0000_s1963">
                          <w:txbxContent>
                            <w:p w14:paraId="635DE6A8" w14:textId="77777777" w:rsidR="008E0AB6" w:rsidRPr="0059023E" w:rsidRDefault="008E0AB6" w:rsidP="00893C91">
                              <w:pPr>
                                <w:jc w:val="center"/>
                                <w:rPr>
                                  <w:sz w:val="16"/>
                                  <w:szCs w:val="16"/>
                                </w:rPr>
                              </w:pPr>
                              <w:r>
                                <w:rPr>
                                  <w:sz w:val="16"/>
                                  <w:szCs w:val="16"/>
                                </w:rPr>
                                <w:t>Trường nơi đăng kí dự thi công bố kết quả sau phúc khảo</w:t>
                              </w:r>
                            </w:p>
                            <w:p w14:paraId="24669F36" w14:textId="77777777" w:rsidR="008E0AB6" w:rsidRPr="0059023E" w:rsidRDefault="008E0AB6" w:rsidP="00893C91">
                              <w:pPr>
                                <w:jc w:val="center"/>
                                <w:rPr>
                                  <w:sz w:val="16"/>
                                  <w:szCs w:val="16"/>
                                </w:rPr>
                              </w:pPr>
                            </w:p>
                          </w:txbxContent>
                        </v:textbox>
                      </v:roundrect>
                    </w:pict>
                  </w:r>
                </w:p>
                <w:p w14:paraId="3B599C8B" w14:textId="77777777" w:rsidR="00893C91" w:rsidRPr="007E29D1" w:rsidRDefault="00893C91" w:rsidP="00893C91">
                  <w:pPr>
                    <w:rPr>
                      <w:sz w:val="26"/>
                      <w:szCs w:val="26"/>
                      <w:shd w:val="clear" w:color="auto" w:fill="FFFFFF"/>
                    </w:rPr>
                  </w:pPr>
                  <w:r w:rsidRPr="007E29D1">
                    <w:rPr>
                      <w:sz w:val="26"/>
                      <w:szCs w:val="26"/>
                      <w:shd w:val="clear" w:color="auto" w:fill="FFFFFF"/>
                    </w:rPr>
                    <w:t xml:space="preserve">. </w:t>
                  </w:r>
                </w:p>
                <w:p w14:paraId="77D75756" w14:textId="77777777" w:rsidR="00893C91" w:rsidRPr="007E29D1" w:rsidRDefault="00893C91" w:rsidP="00893C91">
                  <w:pPr>
                    <w:pStyle w:val="Header"/>
                    <w:spacing w:before="120"/>
                    <w:rPr>
                      <w:sz w:val="26"/>
                      <w:szCs w:val="26"/>
                      <w:shd w:val="clear" w:color="auto" w:fill="FFFFFF"/>
                    </w:rPr>
                  </w:pPr>
                </w:p>
                <w:p w14:paraId="6571B2C3" w14:textId="22329148" w:rsidR="00893C91" w:rsidRPr="007E29D1" w:rsidRDefault="00893C91" w:rsidP="00893C91">
                  <w:pPr>
                    <w:pStyle w:val="Header"/>
                    <w:spacing w:before="120"/>
                    <w:rPr>
                      <w:sz w:val="26"/>
                      <w:szCs w:val="26"/>
                      <w:lang w:val="nl-NL"/>
                    </w:rPr>
                  </w:pPr>
                </w:p>
              </w:tc>
            </w:tr>
          </w:tbl>
          <w:p w14:paraId="1D6E0983" w14:textId="77777777" w:rsidR="006A659F" w:rsidRPr="007E29D1" w:rsidRDefault="006A659F" w:rsidP="00893C91">
            <w:pPr>
              <w:spacing w:before="120"/>
              <w:rPr>
                <w:sz w:val="26"/>
                <w:szCs w:val="26"/>
                <w:lang w:val="es-ES"/>
              </w:rPr>
            </w:pPr>
          </w:p>
        </w:tc>
      </w:tr>
      <w:tr w:rsidR="006A4142" w:rsidRPr="007E29D1" w14:paraId="1855DA4D" w14:textId="77777777" w:rsidTr="00EA49F6">
        <w:trPr>
          <w:tblCellSpacing w:w="0" w:type="dxa"/>
        </w:trPr>
        <w:tc>
          <w:tcPr>
            <w:tcW w:w="1980" w:type="dxa"/>
            <w:vAlign w:val="center"/>
          </w:tcPr>
          <w:p w14:paraId="566FB68E"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2.Cách thức thực hiện:</w:t>
            </w:r>
          </w:p>
        </w:tc>
        <w:tc>
          <w:tcPr>
            <w:tcW w:w="8100" w:type="dxa"/>
            <w:vAlign w:val="center"/>
          </w:tcPr>
          <w:p w14:paraId="16BB4ECA" w14:textId="77777777" w:rsidR="006A659F" w:rsidRPr="007E29D1" w:rsidRDefault="006A659F" w:rsidP="00893C91">
            <w:pPr>
              <w:ind w:left="84" w:right="83"/>
              <w:jc w:val="both"/>
              <w:rPr>
                <w:sz w:val="26"/>
                <w:szCs w:val="26"/>
              </w:rPr>
            </w:pPr>
          </w:p>
          <w:p w14:paraId="2ACA4FC2" w14:textId="77777777" w:rsidR="006A659F" w:rsidRPr="007E29D1" w:rsidRDefault="006A659F" w:rsidP="00893C91">
            <w:pPr>
              <w:ind w:left="84" w:right="83"/>
              <w:jc w:val="both"/>
              <w:rPr>
                <w:sz w:val="26"/>
                <w:szCs w:val="26"/>
              </w:rPr>
            </w:pPr>
            <w:r w:rsidRPr="007E29D1">
              <w:rPr>
                <w:sz w:val="26"/>
                <w:szCs w:val="26"/>
              </w:rPr>
              <w:t>- Nộp hồ sơ trực tiếp tại điểm tiếp nhận hồ sơ;</w:t>
            </w:r>
          </w:p>
          <w:p w14:paraId="2E629E0B" w14:textId="77777777" w:rsidR="006A659F" w:rsidRPr="007E29D1" w:rsidRDefault="006A659F" w:rsidP="00893C91">
            <w:pPr>
              <w:pStyle w:val="NormalWeb"/>
              <w:spacing w:before="120" w:beforeAutospacing="0" w:after="0" w:afterAutospacing="0"/>
              <w:jc w:val="both"/>
              <w:rPr>
                <w:sz w:val="26"/>
                <w:szCs w:val="26"/>
                <w:lang w:val="hr-HR"/>
              </w:rPr>
            </w:pPr>
          </w:p>
        </w:tc>
      </w:tr>
      <w:tr w:rsidR="006A4142" w:rsidRPr="007E29D1" w14:paraId="799AA487" w14:textId="77777777" w:rsidTr="00EA49F6">
        <w:trPr>
          <w:tblCellSpacing w:w="0" w:type="dxa"/>
        </w:trPr>
        <w:tc>
          <w:tcPr>
            <w:tcW w:w="1980" w:type="dxa"/>
            <w:vAlign w:val="center"/>
          </w:tcPr>
          <w:p w14:paraId="30A46855" w14:textId="77777777" w:rsidR="006A659F" w:rsidRPr="007E29D1" w:rsidRDefault="006A659F" w:rsidP="00893C91">
            <w:pPr>
              <w:pStyle w:val="NormalWeb"/>
              <w:spacing w:before="120" w:beforeAutospacing="0" w:after="0" w:afterAutospacing="0"/>
              <w:jc w:val="both"/>
              <w:rPr>
                <w:sz w:val="26"/>
                <w:szCs w:val="26"/>
                <w:lang w:val="hr-HR"/>
              </w:rPr>
            </w:pPr>
            <w:r w:rsidRPr="007E29D1">
              <w:rPr>
                <w:rStyle w:val="Strong"/>
                <w:sz w:val="26"/>
                <w:szCs w:val="26"/>
                <w:lang w:val="hr-HR"/>
              </w:rPr>
              <w:t>3.Thành phần, số lượng hồ sơ:</w:t>
            </w:r>
          </w:p>
        </w:tc>
        <w:tc>
          <w:tcPr>
            <w:tcW w:w="8100" w:type="dxa"/>
            <w:vAlign w:val="center"/>
          </w:tcPr>
          <w:p w14:paraId="2E434CBD" w14:textId="77777777" w:rsidR="006A659F" w:rsidRPr="007E29D1" w:rsidRDefault="006A659F" w:rsidP="00893C91">
            <w:pPr>
              <w:jc w:val="both"/>
              <w:rPr>
                <w:sz w:val="26"/>
                <w:szCs w:val="26"/>
                <w:lang w:val="es-ES"/>
              </w:rPr>
            </w:pPr>
            <w:r w:rsidRPr="007E29D1">
              <w:rPr>
                <w:sz w:val="26"/>
                <w:szCs w:val="26"/>
                <w:lang w:val="es-ES"/>
              </w:rPr>
              <w:t>- Thành phần hồ sơ gồm có:</w:t>
            </w:r>
          </w:p>
          <w:p w14:paraId="66E3A98D" w14:textId="77777777" w:rsidR="006A659F" w:rsidRPr="007E29D1" w:rsidRDefault="006A659F" w:rsidP="00893C91">
            <w:pPr>
              <w:rPr>
                <w:sz w:val="26"/>
                <w:szCs w:val="26"/>
              </w:rPr>
            </w:pPr>
            <w:r w:rsidRPr="007E29D1">
              <w:rPr>
                <w:bCs/>
                <w:sz w:val="26"/>
                <w:szCs w:val="26"/>
                <w:lang w:val="hr-HR"/>
              </w:rPr>
              <w:t>- Đơn xin phúc khảo của thí sinh.</w:t>
            </w:r>
          </w:p>
          <w:p w14:paraId="46EC7D95" w14:textId="77777777" w:rsidR="006A659F" w:rsidRPr="007E29D1" w:rsidRDefault="006A659F" w:rsidP="00893C91">
            <w:pPr>
              <w:tabs>
                <w:tab w:val="left" w:pos="540"/>
              </w:tabs>
              <w:jc w:val="both"/>
              <w:rPr>
                <w:sz w:val="26"/>
                <w:szCs w:val="26"/>
                <w:lang w:val="es-ES"/>
              </w:rPr>
            </w:pPr>
          </w:p>
        </w:tc>
      </w:tr>
      <w:tr w:rsidR="006A4142" w:rsidRPr="007E29D1" w14:paraId="534606D8" w14:textId="77777777" w:rsidTr="00EA49F6">
        <w:trPr>
          <w:tblCellSpacing w:w="0" w:type="dxa"/>
        </w:trPr>
        <w:tc>
          <w:tcPr>
            <w:tcW w:w="1980" w:type="dxa"/>
            <w:vAlign w:val="center"/>
          </w:tcPr>
          <w:p w14:paraId="3CA6C25C"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4.Thời hạn giải quyết:</w:t>
            </w:r>
          </w:p>
        </w:tc>
        <w:tc>
          <w:tcPr>
            <w:tcW w:w="8100" w:type="dxa"/>
            <w:vAlign w:val="center"/>
          </w:tcPr>
          <w:p w14:paraId="647B0BE0" w14:textId="77777777" w:rsidR="006A659F" w:rsidRPr="007E29D1" w:rsidRDefault="006A659F" w:rsidP="00893C91">
            <w:pPr>
              <w:pStyle w:val="Header"/>
              <w:spacing w:before="120"/>
              <w:rPr>
                <w:sz w:val="26"/>
                <w:szCs w:val="26"/>
                <w:lang w:val="nl-NL"/>
              </w:rPr>
            </w:pPr>
            <w:r w:rsidRPr="007E29D1">
              <w:rPr>
                <w:sz w:val="26"/>
                <w:szCs w:val="26"/>
              </w:rPr>
              <w:t xml:space="preserve"> </w:t>
            </w:r>
            <w:r w:rsidRPr="007E29D1">
              <w:rPr>
                <w:sz w:val="26"/>
                <w:szCs w:val="26"/>
                <w:lang w:val="nl-NL"/>
              </w:rPr>
              <w:t xml:space="preserve">Theo thời gian quy định của </w:t>
            </w:r>
            <w:r w:rsidRPr="007E29D1">
              <w:rPr>
                <w:sz w:val="26"/>
                <w:szCs w:val="26"/>
                <w:shd w:val="clear" w:color="auto" w:fill="FFFFFF"/>
              </w:rPr>
              <w:t>Thông tư số 15/2020/TT- BGDĐT ngày 26 tháng 5 năm 2020 của Bộ trưởng Bộ Giáo dục và Đào tạo ban hành Quy chế thi tốt nghiệp trung học phổ thông</w:t>
            </w:r>
          </w:p>
          <w:p w14:paraId="5F838304" w14:textId="77777777" w:rsidR="006A659F" w:rsidRPr="007E29D1" w:rsidRDefault="006A659F" w:rsidP="00893C91">
            <w:pPr>
              <w:spacing w:before="120"/>
              <w:rPr>
                <w:sz w:val="26"/>
                <w:szCs w:val="26"/>
              </w:rPr>
            </w:pPr>
          </w:p>
        </w:tc>
      </w:tr>
      <w:tr w:rsidR="006A4142" w:rsidRPr="007E29D1" w14:paraId="16B09DBE" w14:textId="77777777" w:rsidTr="00EA49F6">
        <w:trPr>
          <w:tblCellSpacing w:w="0" w:type="dxa"/>
        </w:trPr>
        <w:tc>
          <w:tcPr>
            <w:tcW w:w="1980" w:type="dxa"/>
            <w:vAlign w:val="center"/>
          </w:tcPr>
          <w:p w14:paraId="408176DE"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5.Đối tượng thực hiện TTHC:</w:t>
            </w:r>
          </w:p>
        </w:tc>
        <w:tc>
          <w:tcPr>
            <w:tcW w:w="8100" w:type="dxa"/>
            <w:vAlign w:val="center"/>
          </w:tcPr>
          <w:p w14:paraId="41B9F9CA" w14:textId="77777777" w:rsidR="006A659F" w:rsidRPr="007E29D1" w:rsidRDefault="006A659F" w:rsidP="00893C91">
            <w:pPr>
              <w:pStyle w:val="NormalWeb"/>
              <w:spacing w:before="120" w:beforeAutospacing="0" w:after="0" w:afterAutospacing="0"/>
              <w:jc w:val="both"/>
              <w:rPr>
                <w:sz w:val="26"/>
                <w:szCs w:val="26"/>
              </w:rPr>
            </w:pPr>
            <w:r w:rsidRPr="007E29D1">
              <w:rPr>
                <w:sz w:val="26"/>
                <w:szCs w:val="26"/>
                <w:lang w:eastAsia="vi-VN"/>
              </w:rPr>
              <w:t>- Công dân Việt Nam</w:t>
            </w:r>
          </w:p>
        </w:tc>
      </w:tr>
      <w:tr w:rsidR="006A4142" w:rsidRPr="007E29D1" w14:paraId="35437277" w14:textId="77777777" w:rsidTr="00EA49F6">
        <w:trPr>
          <w:tblCellSpacing w:w="0" w:type="dxa"/>
        </w:trPr>
        <w:tc>
          <w:tcPr>
            <w:tcW w:w="1980" w:type="dxa"/>
            <w:vAlign w:val="center"/>
          </w:tcPr>
          <w:p w14:paraId="10A02FF5"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lastRenderedPageBreak/>
              <w:t>6.Cơ quan thực hiện TTHC:</w:t>
            </w:r>
          </w:p>
        </w:tc>
        <w:tc>
          <w:tcPr>
            <w:tcW w:w="8100" w:type="dxa"/>
            <w:vAlign w:val="center"/>
          </w:tcPr>
          <w:p w14:paraId="6C5C8ABD" w14:textId="7FBDEEE9" w:rsidR="006A659F" w:rsidRPr="007E29D1" w:rsidRDefault="006A659F" w:rsidP="0057456F">
            <w:pPr>
              <w:pStyle w:val="NormalWeb"/>
              <w:spacing w:before="120" w:beforeAutospacing="0" w:after="0" w:afterAutospacing="0"/>
              <w:jc w:val="both"/>
              <w:rPr>
                <w:sz w:val="26"/>
                <w:szCs w:val="26"/>
              </w:rPr>
            </w:pPr>
            <w:r w:rsidRPr="007E29D1">
              <w:rPr>
                <w:sz w:val="26"/>
                <w:szCs w:val="26"/>
              </w:rPr>
              <w:t xml:space="preserve"> </w:t>
            </w:r>
            <w:r w:rsidR="0057456F" w:rsidRPr="007E29D1">
              <w:rPr>
                <w:sz w:val="26"/>
                <w:szCs w:val="26"/>
              </w:rPr>
              <w:t>- Trường THPT nơi tiếp nhận hồ sơ</w:t>
            </w:r>
            <w:r w:rsidRPr="007E29D1">
              <w:rPr>
                <w:sz w:val="26"/>
                <w:szCs w:val="26"/>
              </w:rPr>
              <w:t xml:space="preserve"> .</w:t>
            </w:r>
          </w:p>
        </w:tc>
      </w:tr>
      <w:tr w:rsidR="006A4142" w:rsidRPr="007E29D1" w14:paraId="46AE8F78" w14:textId="77777777" w:rsidTr="00EA49F6">
        <w:trPr>
          <w:tblCellSpacing w:w="0" w:type="dxa"/>
        </w:trPr>
        <w:tc>
          <w:tcPr>
            <w:tcW w:w="1980" w:type="dxa"/>
            <w:vAlign w:val="center"/>
          </w:tcPr>
          <w:p w14:paraId="778B182B"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7.Kết quả thực hiện TTHC:</w:t>
            </w:r>
          </w:p>
        </w:tc>
        <w:tc>
          <w:tcPr>
            <w:tcW w:w="8100" w:type="dxa"/>
            <w:vAlign w:val="center"/>
          </w:tcPr>
          <w:p w14:paraId="2E2B1AC4" w14:textId="77777777" w:rsidR="006A659F" w:rsidRPr="007E29D1" w:rsidRDefault="006A659F" w:rsidP="00893C91">
            <w:pPr>
              <w:pStyle w:val="NormalWeb"/>
              <w:spacing w:before="120" w:beforeAutospacing="0" w:after="0" w:afterAutospacing="0"/>
              <w:rPr>
                <w:sz w:val="26"/>
                <w:szCs w:val="26"/>
              </w:rPr>
            </w:pPr>
            <w:r w:rsidRPr="007E29D1">
              <w:rPr>
                <w:sz w:val="26"/>
                <w:szCs w:val="26"/>
              </w:rPr>
              <w:t xml:space="preserve">- </w:t>
            </w:r>
            <w:r w:rsidRPr="007E29D1">
              <w:rPr>
                <w:sz w:val="26"/>
                <w:szCs w:val="26"/>
                <w:shd w:val="clear" w:color="auto" w:fill="FFFFFF"/>
              </w:rPr>
              <w:t> Điểm của thí sinh sau phúc khảo được cập nhật vào hệ thống phần mềm quản lý thi theo quy định của Bộ GDĐT.</w:t>
            </w:r>
            <w:r w:rsidRPr="007E29D1">
              <w:rPr>
                <w:sz w:val="26"/>
                <w:szCs w:val="26"/>
              </w:rPr>
              <w:br/>
            </w:r>
            <w:r w:rsidRPr="007E29D1">
              <w:rPr>
                <w:sz w:val="26"/>
                <w:szCs w:val="26"/>
                <w:shd w:val="clear" w:color="auto" w:fill="FFFFFF"/>
              </w:rPr>
              <w:t>- Giấy chứng nhận kết quả thi sau phúc khảo (đối với thí sinh có bài thi được điều chỉnh điểm)</w:t>
            </w:r>
          </w:p>
        </w:tc>
      </w:tr>
      <w:tr w:rsidR="006A4142" w:rsidRPr="007E29D1" w14:paraId="6D94E032" w14:textId="77777777" w:rsidTr="00EA49F6">
        <w:trPr>
          <w:tblCellSpacing w:w="0" w:type="dxa"/>
        </w:trPr>
        <w:tc>
          <w:tcPr>
            <w:tcW w:w="1980" w:type="dxa"/>
            <w:vAlign w:val="center"/>
          </w:tcPr>
          <w:p w14:paraId="31C2C643"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100" w:type="dxa"/>
            <w:vAlign w:val="center"/>
          </w:tcPr>
          <w:p w14:paraId="183CBFC0" w14:textId="77777777" w:rsidR="006A659F" w:rsidRPr="007E29D1" w:rsidRDefault="006A659F" w:rsidP="00893C91">
            <w:pPr>
              <w:spacing w:before="120"/>
              <w:jc w:val="both"/>
              <w:rPr>
                <w:sz w:val="26"/>
                <w:szCs w:val="26"/>
              </w:rPr>
            </w:pPr>
            <w:r w:rsidRPr="007E29D1">
              <w:rPr>
                <w:sz w:val="26"/>
                <w:szCs w:val="26"/>
              </w:rPr>
              <w:t>- không</w:t>
            </w:r>
          </w:p>
        </w:tc>
      </w:tr>
      <w:tr w:rsidR="006A4142" w:rsidRPr="007E29D1" w14:paraId="30C0535A" w14:textId="77777777" w:rsidTr="00EA49F6">
        <w:trPr>
          <w:tblCellSpacing w:w="0" w:type="dxa"/>
        </w:trPr>
        <w:tc>
          <w:tcPr>
            <w:tcW w:w="1980" w:type="dxa"/>
            <w:vAlign w:val="center"/>
          </w:tcPr>
          <w:p w14:paraId="0369C7E4"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9.Tên mẫu đơn, mẫu tờ khai:</w:t>
            </w:r>
          </w:p>
        </w:tc>
        <w:tc>
          <w:tcPr>
            <w:tcW w:w="8100" w:type="dxa"/>
            <w:vAlign w:val="center"/>
          </w:tcPr>
          <w:p w14:paraId="0C2634B2" w14:textId="37AC802A" w:rsidR="006A659F" w:rsidRPr="007E29D1" w:rsidRDefault="006A659F" w:rsidP="00893C91">
            <w:pPr>
              <w:widowControl w:val="0"/>
              <w:spacing w:before="120"/>
              <w:jc w:val="both"/>
              <w:rPr>
                <w:sz w:val="26"/>
                <w:szCs w:val="26"/>
                <w:lang w:val="nl-NL" w:eastAsia="vi-VN"/>
              </w:rPr>
            </w:pPr>
            <w:r w:rsidRPr="007E29D1">
              <w:rPr>
                <w:sz w:val="26"/>
                <w:szCs w:val="26"/>
              </w:rPr>
              <w:t>Không</w:t>
            </w:r>
          </w:p>
        </w:tc>
      </w:tr>
      <w:tr w:rsidR="006A4142" w:rsidRPr="007E29D1" w14:paraId="765A4976" w14:textId="77777777" w:rsidTr="00EA49F6">
        <w:trPr>
          <w:tblCellSpacing w:w="0" w:type="dxa"/>
        </w:trPr>
        <w:tc>
          <w:tcPr>
            <w:tcW w:w="1980" w:type="dxa"/>
            <w:vAlign w:val="center"/>
          </w:tcPr>
          <w:p w14:paraId="5D4A707F"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100" w:type="dxa"/>
            <w:vAlign w:val="center"/>
          </w:tcPr>
          <w:p w14:paraId="0BCA98F3" w14:textId="77777777" w:rsidR="006A659F" w:rsidRPr="007E29D1" w:rsidRDefault="006A659F" w:rsidP="00893C91">
            <w:pPr>
              <w:rPr>
                <w:sz w:val="26"/>
                <w:szCs w:val="26"/>
              </w:rPr>
            </w:pPr>
            <w:r w:rsidRPr="007E29D1">
              <w:rPr>
                <w:sz w:val="26"/>
                <w:szCs w:val="26"/>
              </w:rPr>
              <w:t xml:space="preserve"> </w:t>
            </w:r>
            <w:r w:rsidRPr="007E29D1">
              <w:rPr>
                <w:sz w:val="26"/>
                <w:szCs w:val="26"/>
                <w:shd w:val="clear" w:color="auto" w:fill="FFFFFF"/>
              </w:rPr>
              <w:t>Không</w:t>
            </w:r>
          </w:p>
        </w:tc>
      </w:tr>
      <w:tr w:rsidR="006A4142" w:rsidRPr="007E29D1" w14:paraId="66B7DF08" w14:textId="77777777" w:rsidTr="00EA49F6">
        <w:trPr>
          <w:tblCellSpacing w:w="0" w:type="dxa"/>
        </w:trPr>
        <w:tc>
          <w:tcPr>
            <w:tcW w:w="1980" w:type="dxa"/>
            <w:vAlign w:val="center"/>
          </w:tcPr>
          <w:p w14:paraId="00C13400" w14:textId="77777777" w:rsidR="006A659F" w:rsidRPr="007E29D1" w:rsidRDefault="006A659F" w:rsidP="00893C91">
            <w:pPr>
              <w:pStyle w:val="NormalWeb"/>
              <w:spacing w:before="120" w:beforeAutospacing="0" w:after="0" w:afterAutospacing="0"/>
              <w:jc w:val="both"/>
              <w:rPr>
                <w:sz w:val="26"/>
                <w:szCs w:val="26"/>
              </w:rPr>
            </w:pPr>
            <w:r w:rsidRPr="007E29D1">
              <w:rPr>
                <w:rStyle w:val="Strong"/>
                <w:sz w:val="26"/>
                <w:szCs w:val="26"/>
              </w:rPr>
              <w:t>11. Căn cứ pháp lý của TTHC:</w:t>
            </w:r>
          </w:p>
        </w:tc>
        <w:tc>
          <w:tcPr>
            <w:tcW w:w="8100" w:type="dxa"/>
            <w:vAlign w:val="center"/>
          </w:tcPr>
          <w:p w14:paraId="0EF4887E" w14:textId="77777777" w:rsidR="006A659F" w:rsidRPr="007E29D1" w:rsidRDefault="006A659F" w:rsidP="00893C91">
            <w:pPr>
              <w:pStyle w:val="Header"/>
              <w:spacing w:before="120"/>
              <w:rPr>
                <w:sz w:val="26"/>
                <w:szCs w:val="26"/>
                <w:shd w:val="clear" w:color="auto" w:fill="FFFFFF"/>
              </w:rPr>
            </w:pPr>
            <w:r w:rsidRPr="007E29D1">
              <w:rPr>
                <w:sz w:val="26"/>
                <w:szCs w:val="26"/>
                <w:shd w:val="clear" w:color="auto" w:fill="FFFFFF"/>
              </w:rPr>
              <w:t xml:space="preserve">Thông tư số 15/2020/TT- BGDĐT ngày 26 tháng 5 năm 2020 </w:t>
            </w:r>
          </w:p>
          <w:p w14:paraId="56250EDC" w14:textId="77777777" w:rsidR="006A659F" w:rsidRPr="007E29D1" w:rsidRDefault="006A659F" w:rsidP="00893C91">
            <w:pPr>
              <w:pStyle w:val="Header"/>
              <w:spacing w:before="120"/>
              <w:rPr>
                <w:sz w:val="26"/>
                <w:szCs w:val="26"/>
                <w:lang w:val="nl-NL"/>
              </w:rPr>
            </w:pPr>
            <w:r w:rsidRPr="007E29D1">
              <w:rPr>
                <w:sz w:val="26"/>
                <w:szCs w:val="26"/>
                <w:shd w:val="clear" w:color="auto" w:fill="FFFFFF"/>
              </w:rPr>
              <w:t>Thông tư 05/2021/TT-BGDĐT ngày 12/3/2021</w:t>
            </w:r>
          </w:p>
        </w:tc>
      </w:tr>
      <w:tr w:rsidR="000163D1" w:rsidRPr="007E29D1" w14:paraId="0CE54074" w14:textId="77777777" w:rsidTr="00EA49F6">
        <w:trPr>
          <w:tblCellSpacing w:w="0" w:type="dxa"/>
        </w:trPr>
        <w:tc>
          <w:tcPr>
            <w:tcW w:w="1980" w:type="dxa"/>
            <w:vAlign w:val="center"/>
          </w:tcPr>
          <w:p w14:paraId="526BAAD0" w14:textId="3B9CBF35"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12. Thành phần hồ sơ lưu</w:t>
            </w:r>
          </w:p>
        </w:tc>
        <w:tc>
          <w:tcPr>
            <w:tcW w:w="8100" w:type="dxa"/>
            <w:vAlign w:val="center"/>
          </w:tcPr>
          <w:p w14:paraId="470E21AD" w14:textId="77777777" w:rsidR="000163D1" w:rsidRPr="007E29D1" w:rsidRDefault="000163D1" w:rsidP="000163D1">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cá nhân đã nộp (như trên)</w:t>
            </w:r>
          </w:p>
          <w:p w14:paraId="0784CE26" w14:textId="042ECCE8" w:rsidR="000163D1" w:rsidRPr="007E29D1" w:rsidRDefault="000163D1" w:rsidP="000163D1">
            <w:pPr>
              <w:pStyle w:val="Header"/>
              <w:spacing w:before="120"/>
              <w:rPr>
                <w:sz w:val="26"/>
                <w:szCs w:val="26"/>
                <w:shd w:val="clear" w:color="auto" w:fill="FFFFFF"/>
              </w:rPr>
            </w:pPr>
            <w:r w:rsidRPr="007E29D1">
              <w:rPr>
                <w:sz w:val="26"/>
                <w:szCs w:val="26"/>
                <w:lang w:val="nl-NL"/>
              </w:rPr>
              <w:t>Kết quả giải quyết Thủ tục hành chính</w:t>
            </w:r>
          </w:p>
        </w:tc>
      </w:tr>
      <w:tr w:rsidR="000163D1" w:rsidRPr="007E29D1" w14:paraId="30721C19" w14:textId="77777777" w:rsidTr="00EA49F6">
        <w:trPr>
          <w:tblCellSpacing w:w="0" w:type="dxa"/>
        </w:trPr>
        <w:tc>
          <w:tcPr>
            <w:tcW w:w="1980" w:type="dxa"/>
            <w:vAlign w:val="center"/>
          </w:tcPr>
          <w:p w14:paraId="5E9FF829" w14:textId="07601D03"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13. Thời gian lưu và nơi lưu</w:t>
            </w:r>
          </w:p>
        </w:tc>
        <w:tc>
          <w:tcPr>
            <w:tcW w:w="8100" w:type="dxa"/>
            <w:vAlign w:val="center"/>
          </w:tcPr>
          <w:p w14:paraId="3A0016A9" w14:textId="127798B5" w:rsidR="000163D1" w:rsidRPr="007E29D1" w:rsidRDefault="000163D1" w:rsidP="000163D1">
            <w:pPr>
              <w:pStyle w:val="Header"/>
              <w:spacing w:before="120"/>
              <w:rPr>
                <w:sz w:val="26"/>
                <w:szCs w:val="26"/>
                <w:shd w:val="clear" w:color="auto" w:fill="FFFFFF"/>
              </w:rPr>
            </w:pPr>
            <w:r w:rsidRPr="007E29D1">
              <w:rPr>
                <w:sz w:val="26"/>
                <w:szCs w:val="26"/>
                <w:lang w:val="nl-NL"/>
              </w:rPr>
              <w:t xml:space="preserve"> Hồ sơ đã giải quyết xong được lưu tại phòng chuyên môn trong thời gian 2 năm, sau đó chuyển hồ sơ đến kho lưu trữ của Sở.</w:t>
            </w:r>
          </w:p>
        </w:tc>
      </w:tr>
    </w:tbl>
    <w:p w14:paraId="5BFBAD7A" w14:textId="54DC89EC" w:rsidR="00AB26D8" w:rsidRPr="007E29D1" w:rsidRDefault="00AB26D8" w:rsidP="00336231">
      <w:pPr>
        <w:tabs>
          <w:tab w:val="left" w:pos="4129"/>
        </w:tabs>
        <w:rPr>
          <w:sz w:val="26"/>
          <w:szCs w:val="26"/>
        </w:rPr>
      </w:pPr>
    </w:p>
    <w:p w14:paraId="2BA3FF59" w14:textId="77777777" w:rsidR="006A659F" w:rsidRPr="007E29D1" w:rsidRDefault="006A659F" w:rsidP="00336231">
      <w:pPr>
        <w:tabs>
          <w:tab w:val="left" w:pos="4129"/>
        </w:tabs>
        <w:rPr>
          <w:sz w:val="26"/>
          <w:szCs w:val="26"/>
        </w:rPr>
      </w:pPr>
    </w:p>
    <w:p w14:paraId="3071522B" w14:textId="066A10AB" w:rsidR="00AB26D8" w:rsidRPr="007E29D1" w:rsidRDefault="00AB26D8" w:rsidP="00336231">
      <w:pPr>
        <w:tabs>
          <w:tab w:val="left" w:pos="4129"/>
        </w:tabs>
        <w:rPr>
          <w:sz w:val="26"/>
          <w:szCs w:val="26"/>
        </w:rPr>
      </w:pPr>
    </w:p>
    <w:p w14:paraId="2E0E29D1" w14:textId="5D98ABA0" w:rsidR="00AB26D8" w:rsidRPr="007E29D1" w:rsidRDefault="00AB26D8" w:rsidP="00336231">
      <w:pPr>
        <w:tabs>
          <w:tab w:val="left" w:pos="4129"/>
        </w:tabs>
        <w:rPr>
          <w:sz w:val="26"/>
          <w:szCs w:val="26"/>
        </w:rPr>
      </w:pPr>
    </w:p>
    <w:p w14:paraId="44FD0625" w14:textId="39E19E4C" w:rsidR="006C7661" w:rsidRPr="007E29D1" w:rsidRDefault="006C7661" w:rsidP="00336231">
      <w:pPr>
        <w:tabs>
          <w:tab w:val="left" w:pos="4129"/>
        </w:tabs>
        <w:rPr>
          <w:sz w:val="26"/>
          <w:szCs w:val="26"/>
        </w:rPr>
      </w:pPr>
    </w:p>
    <w:p w14:paraId="1F828FD2" w14:textId="6ED42654" w:rsidR="006C7661" w:rsidRPr="007E29D1" w:rsidRDefault="006C7661" w:rsidP="00336231">
      <w:pPr>
        <w:tabs>
          <w:tab w:val="left" w:pos="4129"/>
        </w:tabs>
        <w:rPr>
          <w:sz w:val="26"/>
          <w:szCs w:val="26"/>
        </w:rPr>
      </w:pPr>
    </w:p>
    <w:p w14:paraId="5BCF69D0" w14:textId="3F1B2FCC" w:rsidR="006C7661" w:rsidRPr="007E29D1" w:rsidRDefault="006C7661" w:rsidP="00336231">
      <w:pPr>
        <w:tabs>
          <w:tab w:val="left" w:pos="4129"/>
        </w:tabs>
        <w:rPr>
          <w:sz w:val="26"/>
          <w:szCs w:val="26"/>
        </w:rPr>
      </w:pPr>
    </w:p>
    <w:p w14:paraId="110579C8" w14:textId="1A1DAAE0" w:rsidR="006C7661" w:rsidRPr="007E29D1" w:rsidRDefault="006C7661" w:rsidP="00336231">
      <w:pPr>
        <w:tabs>
          <w:tab w:val="left" w:pos="4129"/>
        </w:tabs>
        <w:rPr>
          <w:sz w:val="26"/>
          <w:szCs w:val="26"/>
        </w:rPr>
      </w:pPr>
    </w:p>
    <w:p w14:paraId="7F311635" w14:textId="192DF05C" w:rsidR="006C7661" w:rsidRPr="007E29D1" w:rsidRDefault="006C7661" w:rsidP="00336231">
      <w:pPr>
        <w:tabs>
          <w:tab w:val="left" w:pos="4129"/>
        </w:tabs>
        <w:rPr>
          <w:sz w:val="26"/>
          <w:szCs w:val="26"/>
        </w:rPr>
      </w:pPr>
    </w:p>
    <w:p w14:paraId="126AABB4" w14:textId="2149C74C" w:rsidR="006C7661" w:rsidRPr="007E29D1" w:rsidRDefault="006C7661" w:rsidP="00336231">
      <w:pPr>
        <w:tabs>
          <w:tab w:val="left" w:pos="4129"/>
        </w:tabs>
        <w:rPr>
          <w:sz w:val="26"/>
          <w:szCs w:val="26"/>
        </w:rPr>
      </w:pPr>
    </w:p>
    <w:p w14:paraId="266F7D36" w14:textId="1E2348DA" w:rsidR="006C7661" w:rsidRPr="007E29D1" w:rsidRDefault="006C7661" w:rsidP="00336231">
      <w:pPr>
        <w:tabs>
          <w:tab w:val="left" w:pos="4129"/>
        </w:tabs>
        <w:rPr>
          <w:sz w:val="26"/>
          <w:szCs w:val="26"/>
        </w:rPr>
      </w:pPr>
    </w:p>
    <w:p w14:paraId="4AAE8A91" w14:textId="2506BF6F" w:rsidR="006C7661" w:rsidRPr="007E29D1" w:rsidRDefault="006C7661" w:rsidP="00336231">
      <w:pPr>
        <w:tabs>
          <w:tab w:val="left" w:pos="4129"/>
        </w:tabs>
        <w:rPr>
          <w:sz w:val="26"/>
          <w:szCs w:val="26"/>
        </w:rPr>
      </w:pPr>
    </w:p>
    <w:p w14:paraId="0EEAC83D" w14:textId="60108780" w:rsidR="006C7661" w:rsidRPr="007E29D1" w:rsidRDefault="006C7661" w:rsidP="00336231">
      <w:pPr>
        <w:tabs>
          <w:tab w:val="left" w:pos="4129"/>
        </w:tabs>
        <w:rPr>
          <w:sz w:val="26"/>
          <w:szCs w:val="26"/>
        </w:rPr>
      </w:pPr>
    </w:p>
    <w:p w14:paraId="4590CDDF" w14:textId="5F36CDA9" w:rsidR="006C7661" w:rsidRPr="007E29D1" w:rsidRDefault="006C7661" w:rsidP="00336231">
      <w:pPr>
        <w:tabs>
          <w:tab w:val="left" w:pos="4129"/>
        </w:tabs>
        <w:rPr>
          <w:sz w:val="26"/>
          <w:szCs w:val="26"/>
        </w:rPr>
      </w:pPr>
    </w:p>
    <w:p w14:paraId="547CAA94" w14:textId="4DA8D5F8" w:rsidR="006C7661" w:rsidRPr="007E29D1" w:rsidRDefault="006C7661" w:rsidP="00336231">
      <w:pPr>
        <w:tabs>
          <w:tab w:val="left" w:pos="4129"/>
        </w:tabs>
        <w:rPr>
          <w:sz w:val="26"/>
          <w:szCs w:val="26"/>
        </w:rPr>
      </w:pPr>
    </w:p>
    <w:p w14:paraId="61255BA4" w14:textId="71398688" w:rsidR="006C7661" w:rsidRPr="007E29D1" w:rsidRDefault="006C7661" w:rsidP="00336231">
      <w:pPr>
        <w:tabs>
          <w:tab w:val="left" w:pos="4129"/>
        </w:tabs>
        <w:rPr>
          <w:sz w:val="26"/>
          <w:szCs w:val="26"/>
        </w:rPr>
      </w:pPr>
    </w:p>
    <w:p w14:paraId="46EAF515" w14:textId="7F053736" w:rsidR="006C7661" w:rsidRPr="007E29D1" w:rsidRDefault="006C7661" w:rsidP="00336231">
      <w:pPr>
        <w:tabs>
          <w:tab w:val="left" w:pos="4129"/>
        </w:tabs>
        <w:rPr>
          <w:sz w:val="26"/>
          <w:szCs w:val="26"/>
        </w:rPr>
      </w:pPr>
    </w:p>
    <w:p w14:paraId="06240783" w14:textId="2F40DE92" w:rsidR="000163D1" w:rsidRPr="007E29D1" w:rsidRDefault="000163D1" w:rsidP="00336231">
      <w:pPr>
        <w:tabs>
          <w:tab w:val="left" w:pos="4129"/>
        </w:tabs>
        <w:rPr>
          <w:sz w:val="26"/>
          <w:szCs w:val="26"/>
        </w:rPr>
      </w:pPr>
    </w:p>
    <w:p w14:paraId="66A7406F" w14:textId="11B097D3" w:rsidR="000163D1" w:rsidRPr="007E29D1" w:rsidRDefault="000163D1" w:rsidP="00336231">
      <w:pPr>
        <w:tabs>
          <w:tab w:val="left" w:pos="4129"/>
        </w:tabs>
        <w:rPr>
          <w:sz w:val="26"/>
          <w:szCs w:val="26"/>
        </w:rPr>
      </w:pPr>
    </w:p>
    <w:p w14:paraId="3EBD3C6A" w14:textId="7CC38246" w:rsidR="00AF0D7E" w:rsidRPr="007E29D1" w:rsidRDefault="00AF0D7E" w:rsidP="00336231">
      <w:pPr>
        <w:tabs>
          <w:tab w:val="left" w:pos="4129"/>
        </w:tabs>
        <w:rPr>
          <w:sz w:val="26"/>
          <w:szCs w:val="26"/>
        </w:rPr>
      </w:pPr>
    </w:p>
    <w:p w14:paraId="7369BA7A" w14:textId="77777777" w:rsidR="00AF0D7E" w:rsidRPr="007E29D1" w:rsidRDefault="00AF0D7E" w:rsidP="00336231">
      <w:pPr>
        <w:tabs>
          <w:tab w:val="left" w:pos="4129"/>
        </w:tabs>
        <w:rPr>
          <w:sz w:val="26"/>
          <w:szCs w:val="26"/>
        </w:rPr>
      </w:pPr>
    </w:p>
    <w:p w14:paraId="298B9FE1" w14:textId="77777777" w:rsidR="000163D1" w:rsidRPr="007E29D1" w:rsidRDefault="000163D1" w:rsidP="00336231">
      <w:pPr>
        <w:tabs>
          <w:tab w:val="left" w:pos="4129"/>
        </w:tabs>
        <w:rPr>
          <w:sz w:val="26"/>
          <w:szCs w:val="26"/>
        </w:rPr>
      </w:pPr>
    </w:p>
    <w:p w14:paraId="42F26CEF" w14:textId="6949EBC2" w:rsidR="006C7661" w:rsidRPr="007E29D1" w:rsidRDefault="006C7661" w:rsidP="00336231">
      <w:pPr>
        <w:tabs>
          <w:tab w:val="left" w:pos="4129"/>
        </w:tabs>
        <w:rPr>
          <w:sz w:val="26"/>
          <w:szCs w:val="26"/>
        </w:rPr>
      </w:pPr>
    </w:p>
    <w:p w14:paraId="53E650A2" w14:textId="77777777" w:rsidR="006C7661" w:rsidRPr="007E29D1" w:rsidRDefault="006C7661" w:rsidP="00336231">
      <w:pPr>
        <w:tabs>
          <w:tab w:val="left" w:pos="4129"/>
        </w:tabs>
        <w:rPr>
          <w:sz w:val="26"/>
          <w:szCs w:val="26"/>
        </w:rPr>
      </w:pPr>
    </w:p>
    <w:p w14:paraId="3C31C9EE" w14:textId="77777777" w:rsidR="00AB26D8" w:rsidRPr="007E29D1" w:rsidRDefault="00AB26D8" w:rsidP="00336231">
      <w:pPr>
        <w:tabs>
          <w:tab w:val="left" w:pos="4129"/>
        </w:tabs>
        <w:rPr>
          <w:sz w:val="26"/>
          <w:szCs w:val="26"/>
        </w:rPr>
      </w:pPr>
    </w:p>
    <w:tbl>
      <w:tblPr>
        <w:tblW w:w="10368" w:type="dxa"/>
        <w:tblCellSpacing w:w="0" w:type="dxa"/>
        <w:tblInd w:w="-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98"/>
        <w:gridCol w:w="8370"/>
      </w:tblGrid>
      <w:tr w:rsidR="006A4142" w:rsidRPr="007E29D1" w14:paraId="5FDBE3A9" w14:textId="77777777" w:rsidTr="000163D1">
        <w:trPr>
          <w:tblCellSpacing w:w="0" w:type="dxa"/>
        </w:trPr>
        <w:tc>
          <w:tcPr>
            <w:tcW w:w="1998" w:type="dxa"/>
            <w:vAlign w:val="center"/>
            <w:hideMark/>
          </w:tcPr>
          <w:p w14:paraId="091A8DCD" w14:textId="66BCF6E2" w:rsidR="00360406" w:rsidRPr="007E29D1" w:rsidRDefault="00360406" w:rsidP="00893C91">
            <w:pPr>
              <w:spacing w:before="120"/>
              <w:jc w:val="center"/>
              <w:rPr>
                <w:b/>
                <w:sz w:val="26"/>
                <w:szCs w:val="26"/>
              </w:rPr>
            </w:pPr>
            <w:r w:rsidRPr="007E29D1">
              <w:rPr>
                <w:b/>
                <w:sz w:val="26"/>
                <w:szCs w:val="26"/>
              </w:rPr>
              <w:lastRenderedPageBreak/>
              <w:t xml:space="preserve">Quy trình </w:t>
            </w:r>
            <w:r w:rsidR="00AB26D8" w:rsidRPr="007E29D1">
              <w:rPr>
                <w:b/>
                <w:sz w:val="26"/>
                <w:szCs w:val="26"/>
              </w:rPr>
              <w:t>80</w:t>
            </w:r>
          </w:p>
        </w:tc>
        <w:tc>
          <w:tcPr>
            <w:tcW w:w="8370" w:type="dxa"/>
            <w:vAlign w:val="center"/>
            <w:hideMark/>
          </w:tcPr>
          <w:p w14:paraId="5ABEAC11" w14:textId="77777777" w:rsidR="00360406" w:rsidRPr="007E29D1" w:rsidRDefault="00360406" w:rsidP="00893C91">
            <w:pPr>
              <w:pStyle w:val="Heading4"/>
              <w:shd w:val="clear" w:color="auto" w:fill="FFFFFF"/>
              <w:spacing w:before="120"/>
              <w:jc w:val="both"/>
              <w:textAlignment w:val="baseline"/>
              <w:rPr>
                <w:rFonts w:ascii="Times New Roman" w:hAnsi="Times New Roman" w:cs="Times New Roman"/>
                <w:b w:val="0"/>
                <w:bCs w:val="0"/>
                <w:i w:val="0"/>
                <w:iCs w:val="0"/>
                <w:color w:val="auto"/>
                <w:sz w:val="26"/>
                <w:szCs w:val="26"/>
              </w:rPr>
            </w:pPr>
            <w:r w:rsidRPr="007E29D1">
              <w:rPr>
                <w:rFonts w:ascii="Times New Roman" w:hAnsi="Times New Roman" w:cs="Times New Roman"/>
                <w:i w:val="0"/>
                <w:iCs w:val="0"/>
                <w:color w:val="auto"/>
                <w:sz w:val="26"/>
                <w:szCs w:val="26"/>
              </w:rPr>
              <w:t>ĐĂNG KÝ XÉT TUYỂN HỌC THEO CHẾ ĐỘ CỬ TUYỂN</w:t>
            </w:r>
          </w:p>
        </w:tc>
      </w:tr>
      <w:tr w:rsidR="006A4142" w:rsidRPr="007E29D1" w14:paraId="2B1DAD4C" w14:textId="77777777" w:rsidTr="00AF0D7E">
        <w:trPr>
          <w:trHeight w:val="12241"/>
          <w:tblCellSpacing w:w="0" w:type="dxa"/>
        </w:trPr>
        <w:tc>
          <w:tcPr>
            <w:tcW w:w="1998" w:type="dxa"/>
            <w:vAlign w:val="center"/>
            <w:hideMark/>
          </w:tcPr>
          <w:p w14:paraId="11B9C248" w14:textId="77777777" w:rsidR="00360406" w:rsidRPr="007E29D1" w:rsidRDefault="00360406" w:rsidP="00893C91">
            <w:pPr>
              <w:pStyle w:val="NormalWeb"/>
              <w:spacing w:before="120" w:beforeAutospacing="0" w:after="0" w:afterAutospacing="0"/>
              <w:ind w:left="75"/>
              <w:jc w:val="both"/>
              <w:rPr>
                <w:sz w:val="26"/>
                <w:szCs w:val="26"/>
              </w:rPr>
            </w:pPr>
            <w:r w:rsidRPr="007E29D1">
              <w:rPr>
                <w:rStyle w:val="Strong"/>
                <w:rFonts w:eastAsiaTheme="majorEastAsia"/>
                <w:sz w:val="26"/>
                <w:szCs w:val="26"/>
              </w:rPr>
              <w:t>1. Trình tự thực hiện:</w:t>
            </w:r>
          </w:p>
        </w:tc>
        <w:tc>
          <w:tcPr>
            <w:tcW w:w="8370" w:type="dxa"/>
            <w:vAlign w:val="center"/>
            <w:hideMark/>
          </w:tcPr>
          <w:tbl>
            <w:tblPr>
              <w:tblpPr w:leftFromText="180" w:rightFromText="180" w:vertAnchor="text" w:tblpY="1"/>
              <w:tblOverlap w:val="never"/>
              <w:tblW w:w="8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39"/>
              <w:gridCol w:w="3602"/>
              <w:gridCol w:w="1632"/>
              <w:gridCol w:w="1982"/>
            </w:tblGrid>
            <w:tr w:rsidR="006A4142" w:rsidRPr="007E29D1" w14:paraId="2B040CFB" w14:textId="77777777" w:rsidTr="000163D1">
              <w:trPr>
                <w:trHeight w:val="551"/>
                <w:tblHeader/>
              </w:trPr>
              <w:tc>
                <w:tcPr>
                  <w:tcW w:w="5000" w:type="pct"/>
                  <w:gridSpan w:val="4"/>
                  <w:shd w:val="clear" w:color="auto" w:fill="auto"/>
                  <w:vAlign w:val="center"/>
                </w:tcPr>
                <w:p w14:paraId="1E5F0F9D" w14:textId="77777777" w:rsidR="00360406" w:rsidRPr="007E29D1" w:rsidRDefault="00360406"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FE6AA24" w14:textId="77777777" w:rsidR="00360406" w:rsidRPr="007E29D1" w:rsidRDefault="00360406"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F19F216" w14:textId="77777777" w:rsidR="00360406" w:rsidRPr="007E29D1" w:rsidRDefault="00360406" w:rsidP="00893C91">
                  <w:pPr>
                    <w:pStyle w:val="Header"/>
                    <w:ind w:right="76"/>
                    <w:jc w:val="both"/>
                    <w:rPr>
                      <w:sz w:val="26"/>
                      <w:szCs w:val="26"/>
                    </w:rPr>
                  </w:pPr>
                  <w:r w:rsidRPr="007E29D1">
                    <w:rPr>
                      <w:sz w:val="26"/>
                      <w:szCs w:val="26"/>
                    </w:rPr>
                    <w:t>- Ngoài 02 hình thức trên, tổ chức/cá nhân có thể nộp hồ sơ bằng hình thức trực tuyến tại:</w:t>
                  </w:r>
                </w:p>
                <w:p w14:paraId="7168E2A6" w14:textId="77777777" w:rsidR="00360406" w:rsidRPr="007E29D1" w:rsidRDefault="00360406" w:rsidP="00893C91">
                  <w:pPr>
                    <w:pStyle w:val="Header"/>
                    <w:ind w:right="187"/>
                    <w:jc w:val="both"/>
                    <w:rPr>
                      <w:sz w:val="26"/>
                      <w:szCs w:val="26"/>
                    </w:rPr>
                  </w:pPr>
                  <w:r w:rsidRPr="007E29D1">
                    <w:rPr>
                      <w:sz w:val="26"/>
                      <w:szCs w:val="26"/>
                    </w:rPr>
                    <w:t>+ Cổng dịch vụ công Quốc gia, địa chỉ: https://dichvucong.gov.vn/</w:t>
                  </w:r>
                </w:p>
                <w:p w14:paraId="5FCBDE08" w14:textId="77777777" w:rsidR="00360406" w:rsidRPr="007E29D1" w:rsidRDefault="00360406" w:rsidP="00893C91">
                  <w:pPr>
                    <w:pStyle w:val="Header"/>
                    <w:ind w:right="187"/>
                    <w:jc w:val="both"/>
                    <w:rPr>
                      <w:sz w:val="26"/>
                      <w:szCs w:val="26"/>
                    </w:rPr>
                  </w:pPr>
                  <w:r w:rsidRPr="007E29D1">
                    <w:rPr>
                      <w:sz w:val="26"/>
                      <w:szCs w:val="26"/>
                    </w:rPr>
                    <w:t>+ Cổng dịch vụ công tỉnh, địa chỉ https://dichvucong.tayninh.gov.vn/</w:t>
                  </w:r>
                </w:p>
                <w:p w14:paraId="2B11D01E" w14:textId="77777777" w:rsidR="00360406" w:rsidRPr="007E29D1" w:rsidRDefault="00360406"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6569E85C" w14:textId="77777777" w:rsidR="00360406" w:rsidRPr="007E29D1" w:rsidRDefault="00360406"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3F0D91EE" w14:textId="77777777" w:rsidTr="000163D1">
              <w:trPr>
                <w:trHeight w:val="551"/>
                <w:tblHeader/>
              </w:trPr>
              <w:tc>
                <w:tcPr>
                  <w:tcW w:w="733" w:type="pct"/>
                  <w:shd w:val="clear" w:color="auto" w:fill="auto"/>
                  <w:vAlign w:val="center"/>
                </w:tcPr>
                <w:p w14:paraId="5572C0D0" w14:textId="77777777" w:rsidR="00360406" w:rsidRPr="007E29D1" w:rsidRDefault="00360406" w:rsidP="00893C91">
                  <w:pPr>
                    <w:pStyle w:val="Header"/>
                    <w:spacing w:before="120"/>
                    <w:jc w:val="center"/>
                    <w:rPr>
                      <w:b/>
                      <w:sz w:val="26"/>
                      <w:szCs w:val="26"/>
                      <w:lang w:val="nl-NL"/>
                    </w:rPr>
                  </w:pPr>
                  <w:r w:rsidRPr="007E29D1">
                    <w:rPr>
                      <w:b/>
                      <w:sz w:val="26"/>
                      <w:szCs w:val="26"/>
                      <w:lang w:val="nl-NL"/>
                    </w:rPr>
                    <w:t>STT</w:t>
                  </w:r>
                </w:p>
              </w:tc>
              <w:tc>
                <w:tcPr>
                  <w:tcW w:w="2130" w:type="pct"/>
                  <w:shd w:val="clear" w:color="auto" w:fill="auto"/>
                  <w:vAlign w:val="center"/>
                </w:tcPr>
                <w:p w14:paraId="2E5BDE47" w14:textId="77777777" w:rsidR="00360406" w:rsidRPr="007E29D1" w:rsidRDefault="00360406" w:rsidP="00893C91">
                  <w:pPr>
                    <w:pStyle w:val="Header"/>
                    <w:spacing w:before="120"/>
                    <w:jc w:val="center"/>
                    <w:rPr>
                      <w:b/>
                      <w:sz w:val="26"/>
                      <w:szCs w:val="26"/>
                      <w:lang w:val="nl-NL"/>
                    </w:rPr>
                  </w:pPr>
                  <w:r w:rsidRPr="007E29D1">
                    <w:rPr>
                      <w:b/>
                      <w:sz w:val="26"/>
                      <w:szCs w:val="26"/>
                      <w:lang w:val="nl-NL"/>
                    </w:rPr>
                    <w:t>Nội dung công việc</w:t>
                  </w:r>
                </w:p>
              </w:tc>
              <w:tc>
                <w:tcPr>
                  <w:tcW w:w="965" w:type="pct"/>
                  <w:vAlign w:val="center"/>
                </w:tcPr>
                <w:p w14:paraId="156B2728" w14:textId="77777777" w:rsidR="00360406" w:rsidRPr="007E29D1" w:rsidRDefault="00360406" w:rsidP="00893C91">
                  <w:pPr>
                    <w:pStyle w:val="Header"/>
                    <w:spacing w:before="120"/>
                    <w:jc w:val="center"/>
                    <w:rPr>
                      <w:b/>
                      <w:sz w:val="26"/>
                      <w:szCs w:val="26"/>
                      <w:lang w:val="nl-NL"/>
                    </w:rPr>
                  </w:pPr>
                  <w:r w:rsidRPr="007E29D1">
                    <w:rPr>
                      <w:b/>
                      <w:sz w:val="26"/>
                      <w:szCs w:val="26"/>
                      <w:lang w:val="nl-NL"/>
                    </w:rPr>
                    <w:t>Trách nhiệm</w:t>
                  </w:r>
                </w:p>
              </w:tc>
              <w:tc>
                <w:tcPr>
                  <w:tcW w:w="1171" w:type="pct"/>
                  <w:shd w:val="clear" w:color="auto" w:fill="auto"/>
                  <w:vAlign w:val="center"/>
                </w:tcPr>
                <w:p w14:paraId="4AC9E972" w14:textId="77777777" w:rsidR="00360406" w:rsidRPr="007E29D1" w:rsidRDefault="00360406" w:rsidP="00893C91">
                  <w:pPr>
                    <w:pStyle w:val="Header"/>
                    <w:spacing w:before="120"/>
                    <w:jc w:val="center"/>
                    <w:rPr>
                      <w:b/>
                      <w:sz w:val="26"/>
                      <w:szCs w:val="26"/>
                      <w:vertAlign w:val="superscript"/>
                      <w:lang w:val="nl-NL"/>
                    </w:rPr>
                  </w:pPr>
                  <w:r w:rsidRPr="007E29D1">
                    <w:rPr>
                      <w:b/>
                      <w:sz w:val="26"/>
                      <w:szCs w:val="26"/>
                      <w:lang w:val="nl-NL"/>
                    </w:rPr>
                    <w:t xml:space="preserve">Thời gian 20 ngày </w:t>
                  </w:r>
                </w:p>
              </w:tc>
            </w:tr>
            <w:tr w:rsidR="006A4142" w:rsidRPr="007E29D1" w14:paraId="64EA1E4C" w14:textId="77777777" w:rsidTr="000163D1">
              <w:trPr>
                <w:trHeight w:val="370"/>
              </w:trPr>
              <w:tc>
                <w:tcPr>
                  <w:tcW w:w="5000" w:type="pct"/>
                  <w:gridSpan w:val="4"/>
                  <w:shd w:val="clear" w:color="auto" w:fill="auto"/>
                  <w:vAlign w:val="center"/>
                </w:tcPr>
                <w:p w14:paraId="06A4374C" w14:textId="77777777" w:rsidR="00360406" w:rsidRPr="007E29D1" w:rsidRDefault="00360406"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B4F054E" w14:textId="77777777" w:rsidTr="000163D1">
              <w:trPr>
                <w:trHeight w:val="825"/>
              </w:trPr>
              <w:tc>
                <w:tcPr>
                  <w:tcW w:w="733" w:type="pct"/>
                  <w:shd w:val="clear" w:color="auto" w:fill="auto"/>
                  <w:vAlign w:val="center"/>
                </w:tcPr>
                <w:p w14:paraId="04993296" w14:textId="77777777" w:rsidR="00360406" w:rsidRPr="007E29D1" w:rsidRDefault="00360406" w:rsidP="00893C91">
                  <w:pPr>
                    <w:pStyle w:val="Header"/>
                    <w:spacing w:before="120"/>
                    <w:rPr>
                      <w:b/>
                      <w:sz w:val="26"/>
                      <w:szCs w:val="26"/>
                      <w:lang w:val="nl-NL"/>
                    </w:rPr>
                  </w:pPr>
                  <w:r w:rsidRPr="007E29D1">
                    <w:rPr>
                      <w:b/>
                      <w:sz w:val="26"/>
                      <w:szCs w:val="26"/>
                      <w:lang w:val="nl-NL"/>
                    </w:rPr>
                    <w:t>Bước 1</w:t>
                  </w:r>
                </w:p>
              </w:tc>
              <w:tc>
                <w:tcPr>
                  <w:tcW w:w="2130" w:type="pct"/>
                  <w:shd w:val="clear" w:color="auto" w:fill="auto"/>
                  <w:vAlign w:val="center"/>
                </w:tcPr>
                <w:p w14:paraId="04366A54" w14:textId="77777777" w:rsidR="00360406" w:rsidRPr="007E29D1" w:rsidRDefault="00360406" w:rsidP="00893C91">
                  <w:pPr>
                    <w:pStyle w:val="Header"/>
                    <w:ind w:left="57" w:right="57"/>
                    <w:jc w:val="both"/>
                    <w:rPr>
                      <w:sz w:val="26"/>
                      <w:szCs w:val="26"/>
                      <w:lang w:val="nl-NL"/>
                    </w:rPr>
                  </w:pPr>
                  <w:r w:rsidRPr="007E29D1">
                    <w:rPr>
                      <w:sz w:val="26"/>
                      <w:szCs w:val="26"/>
                      <w:lang w:val="nl-NL"/>
                    </w:rPr>
                    <w:t xml:space="preserve">- Thực hiện tiếp nhận hồ sơ: </w:t>
                  </w:r>
                </w:p>
                <w:p w14:paraId="3699D715" w14:textId="77777777" w:rsidR="00360406" w:rsidRPr="007E29D1" w:rsidRDefault="00360406"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46DD0DCE" w14:textId="77777777" w:rsidR="00360406" w:rsidRPr="007E29D1" w:rsidRDefault="00360406"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29677520" w14:textId="77777777" w:rsidR="00360406" w:rsidRPr="007E29D1" w:rsidRDefault="00360406"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hồ sơ sẽ được nhân viên bưu điện chuyển cho Sở Giáo dục và Đào tạo thẩm định, giải quyết.</w:t>
                  </w:r>
                </w:p>
              </w:tc>
              <w:tc>
                <w:tcPr>
                  <w:tcW w:w="965" w:type="pct"/>
                  <w:vAlign w:val="center"/>
                </w:tcPr>
                <w:p w14:paraId="01050593" w14:textId="77777777" w:rsidR="00360406" w:rsidRPr="007E29D1" w:rsidRDefault="00360406" w:rsidP="00893C91">
                  <w:pPr>
                    <w:pStyle w:val="Header"/>
                    <w:jc w:val="center"/>
                    <w:rPr>
                      <w:sz w:val="26"/>
                      <w:szCs w:val="26"/>
                      <w:lang w:val="nl-NL"/>
                    </w:rPr>
                  </w:pPr>
                  <w:r w:rsidRPr="007E29D1">
                    <w:rPr>
                      <w:sz w:val="26"/>
                      <w:szCs w:val="26"/>
                      <w:lang w:val="nl-NL"/>
                    </w:rPr>
                    <w:t>Công chức tại Trung tâm Phục vụ hành chính công tỉnh</w:t>
                  </w:r>
                </w:p>
              </w:tc>
              <w:tc>
                <w:tcPr>
                  <w:tcW w:w="1171" w:type="pct"/>
                  <w:shd w:val="clear" w:color="auto" w:fill="auto"/>
                  <w:vAlign w:val="center"/>
                </w:tcPr>
                <w:p w14:paraId="38B38DAD" w14:textId="77777777" w:rsidR="00360406" w:rsidRPr="007E29D1" w:rsidRDefault="00360406" w:rsidP="00893C91">
                  <w:pPr>
                    <w:pStyle w:val="Header"/>
                    <w:spacing w:before="120"/>
                    <w:jc w:val="center"/>
                    <w:rPr>
                      <w:sz w:val="26"/>
                      <w:szCs w:val="26"/>
                      <w:lang w:val="nl-NL"/>
                    </w:rPr>
                  </w:pPr>
                  <w:r w:rsidRPr="007E29D1">
                    <w:rPr>
                      <w:sz w:val="26"/>
                      <w:szCs w:val="26"/>
                      <w:lang w:val="nl-NL"/>
                    </w:rPr>
                    <w:t>01 ngày</w:t>
                  </w:r>
                </w:p>
              </w:tc>
            </w:tr>
            <w:tr w:rsidR="006A4142" w:rsidRPr="007E29D1" w14:paraId="5E491013" w14:textId="77777777" w:rsidTr="000163D1">
              <w:trPr>
                <w:trHeight w:val="262"/>
              </w:trPr>
              <w:tc>
                <w:tcPr>
                  <w:tcW w:w="5000" w:type="pct"/>
                  <w:gridSpan w:val="4"/>
                  <w:shd w:val="clear" w:color="auto" w:fill="auto"/>
                  <w:vAlign w:val="center"/>
                </w:tcPr>
                <w:p w14:paraId="018B7661" w14:textId="77777777" w:rsidR="00360406" w:rsidRPr="007E29D1" w:rsidRDefault="00360406"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45ECE6BB" w14:textId="77777777" w:rsidTr="000163D1">
              <w:trPr>
                <w:trHeight w:val="1126"/>
              </w:trPr>
              <w:tc>
                <w:tcPr>
                  <w:tcW w:w="733" w:type="pct"/>
                  <w:vMerge w:val="restart"/>
                  <w:shd w:val="clear" w:color="auto" w:fill="auto"/>
                  <w:vAlign w:val="center"/>
                </w:tcPr>
                <w:p w14:paraId="33FA8285" w14:textId="77777777" w:rsidR="00360406" w:rsidRPr="007E29D1" w:rsidRDefault="00360406" w:rsidP="00893C91">
                  <w:pPr>
                    <w:pStyle w:val="Header"/>
                    <w:spacing w:before="120"/>
                    <w:jc w:val="center"/>
                    <w:rPr>
                      <w:b/>
                      <w:sz w:val="26"/>
                      <w:szCs w:val="26"/>
                      <w:lang w:val="nl-NL"/>
                    </w:rPr>
                  </w:pPr>
                  <w:r w:rsidRPr="007E29D1">
                    <w:rPr>
                      <w:b/>
                      <w:sz w:val="26"/>
                      <w:szCs w:val="26"/>
                      <w:lang w:val="nl-NL"/>
                    </w:rPr>
                    <w:t>Bước 2</w:t>
                  </w:r>
                </w:p>
              </w:tc>
              <w:tc>
                <w:tcPr>
                  <w:tcW w:w="2130" w:type="pct"/>
                  <w:shd w:val="clear" w:color="auto" w:fill="auto"/>
                  <w:vAlign w:val="center"/>
                </w:tcPr>
                <w:p w14:paraId="2C6DF08C" w14:textId="77777777" w:rsidR="00360406" w:rsidRPr="007E29D1" w:rsidRDefault="00360406" w:rsidP="00893C91">
                  <w:pPr>
                    <w:pStyle w:val="Header"/>
                    <w:ind w:right="57"/>
                    <w:jc w:val="both"/>
                    <w:rPr>
                      <w:spacing w:val="-6"/>
                      <w:sz w:val="26"/>
                      <w:szCs w:val="26"/>
                    </w:rPr>
                  </w:pPr>
                  <w:r w:rsidRPr="007E29D1">
                    <w:rPr>
                      <w:bCs/>
                      <w:sz w:val="26"/>
                      <w:szCs w:val="26"/>
                      <w:lang w:val="nl-NL"/>
                    </w:rPr>
                    <w:t xml:space="preserve">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Giáo dục Trung học – Chuyên nghiệp để </w:t>
                  </w:r>
                  <w:r w:rsidRPr="007E29D1">
                    <w:rPr>
                      <w:bCs/>
                      <w:sz w:val="26"/>
                      <w:szCs w:val="26"/>
                      <w:lang w:val="nl-NL"/>
                    </w:rPr>
                    <w:t>xử lý hồ sơ</w:t>
                  </w:r>
                </w:p>
              </w:tc>
              <w:tc>
                <w:tcPr>
                  <w:tcW w:w="965" w:type="pct"/>
                  <w:vAlign w:val="center"/>
                </w:tcPr>
                <w:p w14:paraId="10B20899" w14:textId="77777777" w:rsidR="00360406" w:rsidRPr="007E29D1" w:rsidRDefault="00360406" w:rsidP="00893C91">
                  <w:pPr>
                    <w:pStyle w:val="Header"/>
                    <w:jc w:val="center"/>
                    <w:rPr>
                      <w:sz w:val="26"/>
                      <w:szCs w:val="26"/>
                      <w:lang w:val="nl-NL"/>
                    </w:rPr>
                  </w:pPr>
                  <w:r w:rsidRPr="007E29D1">
                    <w:rPr>
                      <w:spacing w:val="-6"/>
                      <w:sz w:val="26"/>
                      <w:szCs w:val="26"/>
                    </w:rPr>
                    <w:t xml:space="preserve">Văn thư Sở </w:t>
                  </w:r>
                </w:p>
              </w:tc>
              <w:tc>
                <w:tcPr>
                  <w:tcW w:w="1171" w:type="pct"/>
                  <w:vMerge w:val="restart"/>
                  <w:shd w:val="clear" w:color="auto" w:fill="auto"/>
                  <w:vAlign w:val="center"/>
                </w:tcPr>
                <w:p w14:paraId="190091FA" w14:textId="77777777" w:rsidR="00360406" w:rsidRPr="007E29D1" w:rsidRDefault="00360406" w:rsidP="00893C91">
                  <w:pPr>
                    <w:pStyle w:val="Header"/>
                    <w:spacing w:before="120"/>
                    <w:jc w:val="center"/>
                    <w:rPr>
                      <w:sz w:val="26"/>
                      <w:szCs w:val="26"/>
                      <w:lang w:val="nl-NL"/>
                    </w:rPr>
                  </w:pPr>
                  <w:r w:rsidRPr="007E29D1">
                    <w:rPr>
                      <w:sz w:val="26"/>
                      <w:szCs w:val="26"/>
                      <w:lang w:val="nl-NL"/>
                    </w:rPr>
                    <w:t>29 ngày</w:t>
                  </w:r>
                </w:p>
              </w:tc>
            </w:tr>
            <w:tr w:rsidR="006A4142" w:rsidRPr="007E29D1" w14:paraId="6BB2ACD4" w14:textId="77777777" w:rsidTr="000163D1">
              <w:trPr>
                <w:trHeight w:val="1126"/>
              </w:trPr>
              <w:tc>
                <w:tcPr>
                  <w:tcW w:w="733" w:type="pct"/>
                  <w:vMerge/>
                  <w:shd w:val="clear" w:color="auto" w:fill="auto"/>
                  <w:vAlign w:val="center"/>
                </w:tcPr>
                <w:p w14:paraId="2C5C75A4" w14:textId="77777777" w:rsidR="00360406" w:rsidRPr="007E29D1" w:rsidRDefault="00360406" w:rsidP="00893C91">
                  <w:pPr>
                    <w:pStyle w:val="Header"/>
                    <w:spacing w:before="120"/>
                    <w:jc w:val="center"/>
                    <w:rPr>
                      <w:b/>
                      <w:sz w:val="26"/>
                      <w:szCs w:val="26"/>
                      <w:lang w:val="nl-NL"/>
                    </w:rPr>
                  </w:pPr>
                </w:p>
              </w:tc>
              <w:tc>
                <w:tcPr>
                  <w:tcW w:w="2130" w:type="pct"/>
                  <w:shd w:val="clear" w:color="auto" w:fill="auto"/>
                  <w:vAlign w:val="center"/>
                </w:tcPr>
                <w:p w14:paraId="7219E905" w14:textId="77777777" w:rsidR="00360406" w:rsidRPr="007E29D1" w:rsidRDefault="00360406" w:rsidP="00893C91">
                  <w:pPr>
                    <w:pStyle w:val="Header"/>
                    <w:spacing w:before="120"/>
                    <w:jc w:val="both"/>
                    <w:rPr>
                      <w:sz w:val="26"/>
                      <w:szCs w:val="26"/>
                      <w:lang w:val="nl-NL"/>
                    </w:rPr>
                  </w:pPr>
                  <w:r w:rsidRPr="007E29D1">
                    <w:rPr>
                      <w:sz w:val="26"/>
                      <w:szCs w:val="26"/>
                      <w:lang w:val="nl-NL"/>
                    </w:rPr>
                    <w:t xml:space="preserve">Phòng chuyên môn kiểm tra hồ sơ và kiểm tra thực tế cơ sở vật chất. Nêu đầy đủ ghi ngày nhận hồ sơ chính thức. </w:t>
                  </w:r>
                </w:p>
              </w:tc>
              <w:tc>
                <w:tcPr>
                  <w:tcW w:w="965" w:type="pct"/>
                  <w:vAlign w:val="center"/>
                </w:tcPr>
                <w:p w14:paraId="670D59DA" w14:textId="77777777" w:rsidR="00360406" w:rsidRPr="007E29D1" w:rsidRDefault="00360406" w:rsidP="00893C91">
                  <w:pPr>
                    <w:pStyle w:val="Header"/>
                    <w:spacing w:before="120"/>
                    <w:jc w:val="center"/>
                    <w:rPr>
                      <w:sz w:val="26"/>
                      <w:szCs w:val="26"/>
                      <w:lang w:val="nl-NL"/>
                    </w:rPr>
                  </w:pPr>
                  <w:r w:rsidRPr="007E29D1">
                    <w:rPr>
                      <w:sz w:val="26"/>
                      <w:szCs w:val="26"/>
                      <w:lang w:val="nl-NL"/>
                    </w:rPr>
                    <w:t>Chuyên viên Phòng Giáo dục Trung học</w:t>
                  </w:r>
                </w:p>
              </w:tc>
              <w:tc>
                <w:tcPr>
                  <w:tcW w:w="1171" w:type="pct"/>
                  <w:vMerge/>
                  <w:shd w:val="clear" w:color="auto" w:fill="auto"/>
                  <w:vAlign w:val="center"/>
                </w:tcPr>
                <w:p w14:paraId="063CF5E9" w14:textId="77777777" w:rsidR="00360406" w:rsidRPr="007E29D1" w:rsidRDefault="00360406" w:rsidP="00893C91">
                  <w:pPr>
                    <w:pStyle w:val="Header"/>
                    <w:spacing w:before="120"/>
                    <w:jc w:val="center"/>
                    <w:rPr>
                      <w:sz w:val="26"/>
                      <w:szCs w:val="26"/>
                      <w:lang w:val="nl-NL"/>
                    </w:rPr>
                  </w:pPr>
                </w:p>
              </w:tc>
            </w:tr>
            <w:tr w:rsidR="006A4142" w:rsidRPr="007E29D1" w14:paraId="3321D5DB" w14:textId="77777777" w:rsidTr="000163D1">
              <w:trPr>
                <w:trHeight w:val="1028"/>
              </w:trPr>
              <w:tc>
                <w:tcPr>
                  <w:tcW w:w="733" w:type="pct"/>
                  <w:vMerge/>
                  <w:shd w:val="clear" w:color="auto" w:fill="auto"/>
                  <w:vAlign w:val="center"/>
                </w:tcPr>
                <w:p w14:paraId="409D4244" w14:textId="77777777" w:rsidR="00360406" w:rsidRPr="007E29D1" w:rsidRDefault="00360406" w:rsidP="00893C91">
                  <w:pPr>
                    <w:pStyle w:val="Header"/>
                    <w:spacing w:before="120"/>
                    <w:jc w:val="center"/>
                    <w:rPr>
                      <w:b/>
                      <w:sz w:val="26"/>
                      <w:szCs w:val="26"/>
                      <w:lang w:val="nl-NL"/>
                    </w:rPr>
                  </w:pPr>
                </w:p>
              </w:tc>
              <w:tc>
                <w:tcPr>
                  <w:tcW w:w="2130" w:type="pct"/>
                  <w:shd w:val="clear" w:color="auto" w:fill="auto"/>
                  <w:vAlign w:val="center"/>
                </w:tcPr>
                <w:p w14:paraId="6C041147" w14:textId="77777777" w:rsidR="00360406" w:rsidRPr="007E29D1" w:rsidRDefault="00360406" w:rsidP="00893C91">
                  <w:pPr>
                    <w:pStyle w:val="Header"/>
                    <w:spacing w:before="120"/>
                    <w:jc w:val="both"/>
                    <w:rPr>
                      <w:sz w:val="26"/>
                      <w:szCs w:val="26"/>
                      <w:lang w:val="nl-NL"/>
                    </w:rPr>
                  </w:pPr>
                  <w:r w:rsidRPr="007E29D1">
                    <w:rPr>
                      <w:sz w:val="26"/>
                      <w:szCs w:val="26"/>
                      <w:lang w:val="nl-NL"/>
                    </w:rPr>
                    <w:t>T</w:t>
                  </w:r>
                  <w:r w:rsidRPr="007E29D1">
                    <w:rPr>
                      <w:sz w:val="26"/>
                      <w:szCs w:val="26"/>
                      <w:lang w:val="hr-HR"/>
                    </w:rPr>
                    <w:t xml:space="preserve">ham mưu trình lãnh đạo xem xét quyết định </w:t>
                  </w:r>
                  <w:r w:rsidRPr="007E29D1">
                    <w:rPr>
                      <w:sz w:val="26"/>
                      <w:szCs w:val="26"/>
                      <w:lang w:val="nl-NL"/>
                    </w:rPr>
                    <w:t>.</w:t>
                  </w:r>
                </w:p>
              </w:tc>
              <w:tc>
                <w:tcPr>
                  <w:tcW w:w="965" w:type="pct"/>
                  <w:vAlign w:val="center"/>
                </w:tcPr>
                <w:p w14:paraId="7317C42E" w14:textId="77777777" w:rsidR="00360406" w:rsidRPr="007E29D1" w:rsidRDefault="00360406" w:rsidP="00893C91">
                  <w:pPr>
                    <w:pStyle w:val="Header"/>
                    <w:spacing w:before="120"/>
                    <w:jc w:val="center"/>
                    <w:rPr>
                      <w:sz w:val="26"/>
                      <w:szCs w:val="26"/>
                      <w:lang w:val="nl-NL"/>
                    </w:rPr>
                  </w:pPr>
                  <w:r w:rsidRPr="007E29D1">
                    <w:rPr>
                      <w:sz w:val="26"/>
                      <w:szCs w:val="26"/>
                      <w:lang w:val="nl-NL"/>
                    </w:rPr>
                    <w:t>Lãnh đạo</w:t>
                  </w:r>
                </w:p>
                <w:p w14:paraId="71CE0E6C" w14:textId="77777777" w:rsidR="00360406" w:rsidRPr="007E29D1" w:rsidRDefault="00360406" w:rsidP="00893C91">
                  <w:pPr>
                    <w:pStyle w:val="Header"/>
                    <w:spacing w:before="120"/>
                    <w:jc w:val="center"/>
                    <w:rPr>
                      <w:sz w:val="26"/>
                      <w:szCs w:val="26"/>
                      <w:lang w:val="nl-NL"/>
                    </w:rPr>
                  </w:pPr>
                  <w:r w:rsidRPr="007E29D1">
                    <w:rPr>
                      <w:sz w:val="26"/>
                      <w:szCs w:val="26"/>
                      <w:lang w:val="nl-NL"/>
                    </w:rPr>
                    <w:t>Phòng Giáo dục Trung học Chuyên nghiệp</w:t>
                  </w:r>
                </w:p>
              </w:tc>
              <w:tc>
                <w:tcPr>
                  <w:tcW w:w="1171" w:type="pct"/>
                  <w:shd w:val="clear" w:color="auto" w:fill="auto"/>
                  <w:vAlign w:val="center"/>
                </w:tcPr>
                <w:p w14:paraId="090C2CDD" w14:textId="77777777" w:rsidR="00360406" w:rsidRPr="007E29D1" w:rsidRDefault="00360406" w:rsidP="00893C91">
                  <w:pPr>
                    <w:pStyle w:val="Header"/>
                    <w:spacing w:before="120"/>
                    <w:jc w:val="center"/>
                    <w:rPr>
                      <w:sz w:val="26"/>
                      <w:szCs w:val="26"/>
                      <w:lang w:val="nl-NL"/>
                    </w:rPr>
                  </w:pPr>
                  <w:r w:rsidRPr="007E29D1">
                    <w:rPr>
                      <w:sz w:val="26"/>
                      <w:szCs w:val="26"/>
                      <w:lang w:val="nl-NL"/>
                    </w:rPr>
                    <w:t>02 ngày</w:t>
                  </w:r>
                </w:p>
              </w:tc>
            </w:tr>
            <w:tr w:rsidR="006A4142" w:rsidRPr="007E29D1" w14:paraId="6F70E06D" w14:textId="77777777" w:rsidTr="00AF0D7E">
              <w:trPr>
                <w:trHeight w:val="462"/>
              </w:trPr>
              <w:tc>
                <w:tcPr>
                  <w:tcW w:w="733" w:type="pct"/>
                  <w:vMerge/>
                  <w:shd w:val="clear" w:color="auto" w:fill="auto"/>
                  <w:vAlign w:val="center"/>
                </w:tcPr>
                <w:p w14:paraId="3415F58C" w14:textId="77777777" w:rsidR="00360406" w:rsidRPr="007E29D1" w:rsidRDefault="00360406" w:rsidP="00893C91">
                  <w:pPr>
                    <w:pStyle w:val="Header"/>
                    <w:spacing w:before="120"/>
                    <w:jc w:val="center"/>
                    <w:rPr>
                      <w:sz w:val="26"/>
                      <w:szCs w:val="26"/>
                      <w:lang w:val="nl-NL"/>
                    </w:rPr>
                  </w:pPr>
                </w:p>
              </w:tc>
              <w:tc>
                <w:tcPr>
                  <w:tcW w:w="2130" w:type="pct"/>
                  <w:shd w:val="clear" w:color="auto" w:fill="auto"/>
                  <w:vAlign w:val="center"/>
                </w:tcPr>
                <w:p w14:paraId="0ABCECDD" w14:textId="77777777" w:rsidR="00360406" w:rsidRPr="007E29D1" w:rsidRDefault="00360406" w:rsidP="00893C91">
                  <w:pPr>
                    <w:pStyle w:val="Header"/>
                    <w:spacing w:before="120"/>
                    <w:jc w:val="both"/>
                    <w:rPr>
                      <w:sz w:val="26"/>
                      <w:szCs w:val="26"/>
                      <w:lang w:val="nl-NL"/>
                    </w:rPr>
                  </w:pPr>
                  <w:r w:rsidRPr="007E29D1">
                    <w:rPr>
                      <w:bCs/>
                      <w:sz w:val="26"/>
                      <w:szCs w:val="26"/>
                    </w:rPr>
                    <w:t>Tham mưu t</w:t>
                  </w:r>
                  <w:r w:rsidRPr="007E29D1">
                    <w:rPr>
                      <w:sz w:val="26"/>
                      <w:szCs w:val="26"/>
                      <w:lang w:val="nl-NL"/>
                    </w:rPr>
                    <w:t>rình Lãnh đạo Sở có ý kiến và ký giấy phép.</w:t>
                  </w:r>
                </w:p>
                <w:p w14:paraId="4979BE2C" w14:textId="70564AC9" w:rsidR="00AF0D7E" w:rsidRPr="007E29D1" w:rsidRDefault="00AF0D7E" w:rsidP="00AF0D7E">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965" w:type="pct"/>
                </w:tcPr>
                <w:p w14:paraId="7DD8A398" w14:textId="3F4A85CA" w:rsidR="00360406" w:rsidRPr="007E29D1" w:rsidRDefault="00360406" w:rsidP="00AF0D7E">
                  <w:pPr>
                    <w:pStyle w:val="Header"/>
                    <w:spacing w:before="120"/>
                    <w:jc w:val="center"/>
                    <w:rPr>
                      <w:sz w:val="26"/>
                      <w:szCs w:val="26"/>
                      <w:lang w:val="vi-VN"/>
                    </w:rPr>
                  </w:pPr>
                  <w:r w:rsidRPr="007E29D1">
                    <w:rPr>
                      <w:sz w:val="26"/>
                      <w:szCs w:val="26"/>
                      <w:lang w:val="nl-NL"/>
                    </w:rPr>
                    <w:t xml:space="preserve">Phòng Giáo dục Trung học Chuyên nghiệp, Lãnh đạo </w:t>
                  </w:r>
                  <w:r w:rsidRPr="007E29D1">
                    <w:rPr>
                      <w:sz w:val="26"/>
                      <w:szCs w:val="26"/>
                      <w:lang w:val="vi-VN"/>
                    </w:rPr>
                    <w:t>Sở</w:t>
                  </w:r>
                  <w:r w:rsidR="00CA656C" w:rsidRPr="007E29D1">
                    <w:rPr>
                      <w:sz w:val="26"/>
                      <w:szCs w:val="26"/>
                    </w:rPr>
                    <w:t xml:space="preserve"> </w:t>
                  </w:r>
                  <w:r w:rsidRPr="007E29D1">
                    <w:rPr>
                      <w:sz w:val="26"/>
                      <w:szCs w:val="26"/>
                      <w:lang w:val="vi-VN"/>
                    </w:rPr>
                    <w:t>Gi</w:t>
                  </w:r>
                  <w:r w:rsidRPr="007E29D1">
                    <w:rPr>
                      <w:sz w:val="26"/>
                      <w:szCs w:val="26"/>
                      <w:lang w:val="hr-HR"/>
                    </w:rPr>
                    <w:t>á</w:t>
                  </w:r>
                  <w:r w:rsidRPr="007E29D1">
                    <w:rPr>
                      <w:sz w:val="26"/>
                      <w:szCs w:val="26"/>
                      <w:lang w:val="vi-VN"/>
                    </w:rPr>
                    <w:t>o</w:t>
                  </w:r>
                  <w:r w:rsidR="00CA656C" w:rsidRPr="007E29D1">
                    <w:rPr>
                      <w:sz w:val="26"/>
                      <w:szCs w:val="26"/>
                    </w:rPr>
                    <w:t xml:space="preserve"> </w:t>
                  </w:r>
                  <w:r w:rsidRPr="007E29D1">
                    <w:rPr>
                      <w:sz w:val="26"/>
                      <w:szCs w:val="26"/>
                      <w:lang w:val="vi-VN"/>
                    </w:rPr>
                    <w:t>dục</w:t>
                  </w:r>
                  <w:r w:rsidR="00CA656C" w:rsidRPr="007E29D1">
                    <w:rPr>
                      <w:sz w:val="26"/>
                      <w:szCs w:val="26"/>
                    </w:rPr>
                    <w:t xml:space="preserve"> </w:t>
                  </w:r>
                  <w:r w:rsidRPr="007E29D1">
                    <w:rPr>
                      <w:sz w:val="26"/>
                      <w:szCs w:val="26"/>
                      <w:lang w:val="vi-VN"/>
                    </w:rPr>
                    <w:t>v</w:t>
                  </w:r>
                  <w:r w:rsidRPr="007E29D1">
                    <w:rPr>
                      <w:sz w:val="26"/>
                      <w:szCs w:val="26"/>
                      <w:lang w:val="hr-HR"/>
                    </w:rPr>
                    <w:t>à Đà</w:t>
                  </w:r>
                  <w:r w:rsidRPr="007E29D1">
                    <w:rPr>
                      <w:sz w:val="26"/>
                      <w:szCs w:val="26"/>
                      <w:lang w:val="vi-VN"/>
                    </w:rPr>
                    <w:t>o</w:t>
                  </w:r>
                  <w:r w:rsidR="00CA656C" w:rsidRPr="007E29D1">
                    <w:rPr>
                      <w:sz w:val="26"/>
                      <w:szCs w:val="26"/>
                    </w:rPr>
                    <w:t xml:space="preserve"> </w:t>
                  </w:r>
                  <w:r w:rsidRPr="007E29D1">
                    <w:rPr>
                      <w:sz w:val="26"/>
                      <w:szCs w:val="26"/>
                      <w:lang w:val="vi-VN"/>
                    </w:rPr>
                    <w:t>tạo</w:t>
                  </w:r>
                </w:p>
                <w:p w14:paraId="5E816E4E" w14:textId="06C0CE08" w:rsidR="00AF0D7E" w:rsidRPr="007E29D1" w:rsidRDefault="00AF0D7E" w:rsidP="00AF0D7E">
                  <w:pPr>
                    <w:pStyle w:val="Header"/>
                    <w:spacing w:before="120"/>
                    <w:jc w:val="center"/>
                    <w:rPr>
                      <w:sz w:val="26"/>
                      <w:szCs w:val="26"/>
                    </w:rPr>
                  </w:pPr>
                  <w:r w:rsidRPr="007E29D1">
                    <w:rPr>
                      <w:sz w:val="26"/>
                      <w:szCs w:val="26"/>
                    </w:rPr>
                    <w:t>Văn thư</w:t>
                  </w:r>
                </w:p>
              </w:tc>
              <w:tc>
                <w:tcPr>
                  <w:tcW w:w="1171" w:type="pct"/>
                  <w:shd w:val="clear" w:color="auto" w:fill="auto"/>
                  <w:vAlign w:val="center"/>
                </w:tcPr>
                <w:p w14:paraId="26719BC0" w14:textId="77777777" w:rsidR="00360406" w:rsidRPr="007E29D1" w:rsidRDefault="00360406" w:rsidP="00893C91">
                  <w:pPr>
                    <w:pStyle w:val="Header"/>
                    <w:spacing w:before="120"/>
                    <w:jc w:val="center"/>
                    <w:rPr>
                      <w:sz w:val="26"/>
                      <w:szCs w:val="26"/>
                      <w:lang w:val="nl-NL"/>
                    </w:rPr>
                  </w:pPr>
                  <w:r w:rsidRPr="007E29D1">
                    <w:rPr>
                      <w:sz w:val="26"/>
                      <w:szCs w:val="26"/>
                      <w:lang w:val="nl-NL"/>
                    </w:rPr>
                    <w:t>02 ngày</w:t>
                  </w:r>
                </w:p>
              </w:tc>
            </w:tr>
            <w:tr w:rsidR="006A4142" w:rsidRPr="007E29D1" w14:paraId="5B6D4220" w14:textId="77777777" w:rsidTr="000163D1">
              <w:trPr>
                <w:trHeight w:val="540"/>
              </w:trPr>
              <w:tc>
                <w:tcPr>
                  <w:tcW w:w="5000" w:type="pct"/>
                  <w:gridSpan w:val="4"/>
                  <w:shd w:val="clear" w:color="auto" w:fill="auto"/>
                  <w:vAlign w:val="center"/>
                </w:tcPr>
                <w:p w14:paraId="08E8861A" w14:textId="77777777" w:rsidR="00360406" w:rsidRPr="007E29D1" w:rsidRDefault="00360406"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873337A" w14:textId="77777777" w:rsidTr="00AF0D7E">
              <w:trPr>
                <w:trHeight w:val="540"/>
              </w:trPr>
              <w:tc>
                <w:tcPr>
                  <w:tcW w:w="733" w:type="pct"/>
                  <w:shd w:val="clear" w:color="auto" w:fill="auto"/>
                  <w:vAlign w:val="center"/>
                </w:tcPr>
                <w:p w14:paraId="098EA5B0" w14:textId="77777777" w:rsidR="00360406" w:rsidRPr="007E29D1" w:rsidRDefault="00360406" w:rsidP="00893C91">
                  <w:pPr>
                    <w:pStyle w:val="Header"/>
                    <w:spacing w:before="120"/>
                    <w:jc w:val="center"/>
                    <w:rPr>
                      <w:b/>
                      <w:sz w:val="26"/>
                      <w:szCs w:val="26"/>
                      <w:lang w:val="nl-NL"/>
                    </w:rPr>
                  </w:pPr>
                  <w:r w:rsidRPr="007E29D1">
                    <w:rPr>
                      <w:b/>
                      <w:sz w:val="26"/>
                      <w:szCs w:val="26"/>
                      <w:lang w:val="nl-NL"/>
                    </w:rPr>
                    <w:t>Bước 3</w:t>
                  </w:r>
                </w:p>
              </w:tc>
              <w:tc>
                <w:tcPr>
                  <w:tcW w:w="2130" w:type="pct"/>
                  <w:shd w:val="clear" w:color="auto" w:fill="auto"/>
                  <w:vAlign w:val="center"/>
                </w:tcPr>
                <w:p w14:paraId="4076FF2B" w14:textId="65A62261" w:rsidR="00360406" w:rsidRPr="007E29D1" w:rsidRDefault="00AF0D7E" w:rsidP="00AF0D7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965" w:type="pct"/>
                  <w:vAlign w:val="center"/>
                </w:tcPr>
                <w:p w14:paraId="3027F13C" w14:textId="77777777" w:rsidR="00360406" w:rsidRPr="007E29D1" w:rsidRDefault="00360406" w:rsidP="00AF0D7E">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1171" w:type="pct"/>
                  <w:shd w:val="clear" w:color="auto" w:fill="auto"/>
                  <w:vAlign w:val="center"/>
                </w:tcPr>
                <w:p w14:paraId="075E51C2" w14:textId="77777777" w:rsidR="00360406" w:rsidRPr="007E29D1" w:rsidRDefault="00360406" w:rsidP="00893C91">
                  <w:pPr>
                    <w:pStyle w:val="Header"/>
                    <w:spacing w:before="120"/>
                    <w:jc w:val="center"/>
                    <w:rPr>
                      <w:sz w:val="26"/>
                      <w:szCs w:val="26"/>
                      <w:lang w:val="nl-NL"/>
                    </w:rPr>
                  </w:pPr>
                  <w:r w:rsidRPr="007E29D1">
                    <w:rPr>
                      <w:sz w:val="26"/>
                      <w:szCs w:val="26"/>
                      <w:lang w:val="nl-NL"/>
                    </w:rPr>
                    <w:t>01 ngày</w:t>
                  </w:r>
                </w:p>
              </w:tc>
            </w:tr>
            <w:tr w:rsidR="006A4142" w:rsidRPr="007E29D1" w14:paraId="738A61E1" w14:textId="77777777" w:rsidTr="000163D1">
              <w:trPr>
                <w:trHeight w:val="4128"/>
              </w:trPr>
              <w:tc>
                <w:tcPr>
                  <w:tcW w:w="5000" w:type="pct"/>
                  <w:gridSpan w:val="4"/>
                  <w:shd w:val="clear" w:color="auto" w:fill="auto"/>
                  <w:vAlign w:val="center"/>
                </w:tcPr>
                <w:p w14:paraId="068AAB69" w14:textId="0A77DEEB" w:rsidR="00360406" w:rsidRPr="007E29D1" w:rsidRDefault="008E0AB6" w:rsidP="00893C91">
                  <w:pPr>
                    <w:spacing w:before="100" w:beforeAutospacing="1" w:after="100" w:afterAutospacing="1"/>
                    <w:rPr>
                      <w:sz w:val="26"/>
                      <w:szCs w:val="26"/>
                      <w:lang w:val="nl-NL"/>
                    </w:rPr>
                  </w:pPr>
                  <w:r w:rsidRPr="007E29D1">
                    <w:rPr>
                      <w:noProof/>
                      <w:sz w:val="26"/>
                      <w:szCs w:val="26"/>
                    </w:rPr>
                    <w:pict w14:anchorId="4F1241EC">
                      <v:roundrect id="_x0000_s1166" style="position:absolute;margin-left:201.2pt;margin-top:19.3pt;width:151.5pt;height:46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166">
                          <w:txbxContent>
                            <w:p w14:paraId="0223A4BD" w14:textId="77777777" w:rsidR="008E0AB6" w:rsidRPr="0059023E" w:rsidRDefault="008E0AB6" w:rsidP="00360406">
                              <w:pPr>
                                <w:jc w:val="center"/>
                                <w:rPr>
                                  <w:sz w:val="16"/>
                                  <w:szCs w:val="16"/>
                                </w:rPr>
                              </w:pPr>
                              <w:r w:rsidRPr="0059023E">
                                <w:rPr>
                                  <w:sz w:val="16"/>
                                  <w:szCs w:val="16"/>
                                </w:rPr>
                                <w:t xml:space="preserve">Lãnh đạo Phòng </w:t>
                              </w:r>
                              <w:r>
                                <w:rPr>
                                  <w:sz w:val="16"/>
                                  <w:szCs w:val="16"/>
                                </w:rPr>
                                <w:t>GDTrH-CN tiếp nhận hồ sơ và phân công công chức thụ lý hồ sơ, lđ Sở phê duyệt (29</w:t>
                              </w:r>
                              <w:r w:rsidRPr="0059023E">
                                <w:rPr>
                                  <w:sz w:val="16"/>
                                  <w:szCs w:val="16"/>
                                </w:rPr>
                                <w:t xml:space="preserve"> ngày)</w:t>
                              </w:r>
                            </w:p>
                          </w:txbxContent>
                        </v:textbox>
                      </v:roundrect>
                    </w:pict>
                  </w:r>
                  <w:r w:rsidRPr="007E29D1">
                    <w:rPr>
                      <w:noProof/>
                      <w:sz w:val="26"/>
                      <w:szCs w:val="26"/>
                    </w:rPr>
                    <w:pict w14:anchorId="5D8A3EDF">
                      <v:roundrect id="_x0000_s1165" style="position:absolute;margin-left:26.9pt;margin-top:23.5pt;width:143.25pt;height:45.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" fillcolor="#cdddac [1622]" strokecolor="#94b64e [3046]">
                        <v:fill color2="#f0f4e6 [502]" rotate="t" angle="180" colors="0 #dafda7;22938f #e4fdc2;1 #f5ffe6" focus="100%" type="gradient"/>
                        <v:shadow on="t" color="black" opacity="24903f" origin=",.5" offset="0,.55556mm"/>
                        <v:path arrowok="t"/>
                        <v:textbox style="mso-next-textbox:#_x0000_s1165">
                          <w:txbxContent>
                            <w:p w14:paraId="6B0C7574" w14:textId="77777777" w:rsidR="008E0AB6" w:rsidRPr="0059023E" w:rsidRDefault="008E0AB6" w:rsidP="00360406">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(1</w:t>
                              </w:r>
                              <w:r w:rsidRPr="0059023E">
                                <w:rPr>
                                  <w:sz w:val="16"/>
                                  <w:szCs w:val="16"/>
                                </w:rPr>
                                <w:t xml:space="preserve"> ngày)</w:t>
                              </w:r>
                            </w:p>
                          </w:txbxContent>
                        </v:textbox>
                      </v:roundrect>
                    </w:pict>
                  </w:r>
                  <w:r w:rsidR="00360406" w:rsidRPr="007E29D1">
                    <w:rPr>
                      <w:sz w:val="26"/>
                      <w:szCs w:val="26"/>
                      <w:lang w:val="nl-NL"/>
                    </w:rPr>
                    <w:t>* Bản đồ quy trình</w:t>
                  </w:r>
                </w:p>
                <w:p w14:paraId="10DE97B1" w14:textId="1CE06B60" w:rsidR="00360406" w:rsidRPr="007E29D1" w:rsidRDefault="008E0AB6" w:rsidP="00893C91">
                  <w:pPr>
                    <w:spacing w:before="100" w:beforeAutospacing="1" w:after="100" w:afterAutospacing="1"/>
                    <w:rPr>
                      <w:sz w:val="26"/>
                      <w:szCs w:val="26"/>
                      <w:lang w:val="nl-NL"/>
                    </w:rPr>
                  </w:pPr>
                  <w:r w:rsidRPr="007E29D1">
                    <w:rPr>
                      <w:noProof/>
                      <w:sz w:val="26"/>
                      <w:szCs w:val="26"/>
                    </w:rPr>
                    <w:pict w14:anchorId="27CDCA8E">
                      <v:shape id="_x0000_s1164" type="#_x0000_t13" style="position:absolute;margin-left:174.85pt;margin-top:5.15pt;width:21.75pt;height:15pt;flip:y;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" adj="14152" fillcolor="#215a69 [1640]" stroked="f">
                        <v:fill color2="#3da5c1 [3016]" rotate="t" angle="180" colors="0 #2787a0;52429f #36b1d2;1 #34b3d6" focus="100%" type="gradient">
                          <o:fill v:ext="view" type="gradientUnscaled"/>
                        </v:fill>
                        <v:shadow on="t" color="black" opacity="22937f" origin=",.5" offset="0,.63889mm"/>
                      </v:shape>
                    </w:pict>
                  </w:r>
                </w:p>
                <w:p w14:paraId="466E0BC9" w14:textId="0DDB06C0" w:rsidR="00360406" w:rsidRPr="007E29D1" w:rsidRDefault="008E0AB6" w:rsidP="00893C91">
                  <w:pPr>
                    <w:spacing w:before="100" w:beforeAutospacing="1" w:after="100" w:afterAutospacing="1"/>
                    <w:rPr>
                      <w:sz w:val="26"/>
                      <w:szCs w:val="26"/>
                      <w:lang w:val="nl-NL"/>
                    </w:rPr>
                  </w:pPr>
                  <w:r w:rsidRPr="007E29D1">
                    <w:rPr>
                      <w:noProof/>
                      <w:sz w:val="26"/>
                      <w:szCs w:val="26"/>
                    </w:rPr>
                    <w:pict w14:anchorId="4295F4BE">
                      <v:shape id="_x0000_s1163" type="#_x0000_t67" style="position:absolute;margin-left:275.35pt;margin-top:17.65pt;width:14.4pt;height:37.1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" adj="17414" fillcolor="#215a69 [1640]" stroked="f">
                        <v:fill color2="#3da5c1 [3016]" rotate="t" angle="180" colors="0 #2787a0;52429f #36b1d2;1 #34b3d6" focus="100%" type="gradient">
                          <o:fill v:ext="view" type="gradientUnscaled"/>
                        </v:fill>
                        <v:shadow on="t" color="black" opacity="22937f" origin=",.5" offset="0,.63889mm"/>
                      </v:shape>
                    </w:pict>
                  </w:r>
                </w:p>
                <w:p w14:paraId="06C6F77D" w14:textId="38B40052" w:rsidR="00360406" w:rsidRPr="007E29D1" w:rsidRDefault="008E0AB6" w:rsidP="00893C91">
                  <w:pPr>
                    <w:spacing w:before="100" w:beforeAutospacing="1" w:after="100" w:afterAutospacing="1"/>
                    <w:rPr>
                      <w:sz w:val="26"/>
                      <w:szCs w:val="26"/>
                      <w:lang w:val="nl-NL"/>
                    </w:rPr>
                  </w:pPr>
                  <w:r w:rsidRPr="007E29D1">
                    <w:rPr>
                      <w:noProof/>
                      <w:sz w:val="26"/>
                      <w:szCs w:val="26"/>
                    </w:rPr>
                    <w:pict w14:anchorId="4B528B3A">
                      <v:shape id="Straight Arrow Connector 155" o:spid="_x0000_s1162" type="#_x0000_t32" style="position:absolute;margin-left:276.3pt;margin-top:624.3pt;width:24.75pt;height:0;z-index:2516485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" strokecolor="#4579b8 [3044]">
                        <v:stroke endarrow="block"/>
                        <o:lock v:ext="edit" shapetype="f"/>
                      </v:shape>
                    </w:pict>
                  </w:r>
                  <w:r w:rsidRPr="007E29D1">
                    <w:rPr>
                      <w:noProof/>
                      <w:sz w:val="26"/>
                      <w:szCs w:val="26"/>
                    </w:rPr>
                    <w:pict w14:anchorId="7A6A8E4F">
                      <v:shape id="Straight Arrow Connector 156" o:spid="_x0000_s1161" type="#_x0000_t32" style="position:absolute;margin-left:408.75pt;margin-top:625.1pt;width:24.75pt;height:0;z-index:25164953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" strokecolor="#4579b8 [3044]">
                        <v:stroke endarrow="block"/>
                        <o:lock v:ext="edit" shapetype="f"/>
                      </v:shape>
                    </w:pict>
                  </w:r>
                </w:p>
                <w:p w14:paraId="1A11253E" w14:textId="1BA165AD" w:rsidR="00360406" w:rsidRPr="007E29D1" w:rsidRDefault="008E0AB6" w:rsidP="00893C91">
                  <w:pPr>
                    <w:spacing w:before="100" w:beforeAutospacing="1" w:after="100" w:afterAutospacing="1"/>
                    <w:rPr>
                      <w:sz w:val="26"/>
                      <w:szCs w:val="26"/>
                      <w:lang w:val="nl-NL"/>
                    </w:rPr>
                  </w:pPr>
                  <w:r w:rsidRPr="007E29D1">
                    <w:rPr>
                      <w:noProof/>
                      <w:sz w:val="26"/>
                      <w:szCs w:val="26"/>
                    </w:rPr>
                    <w:pict w14:anchorId="3E45ECFC">
                      <v:roundrect id="_x0000_s1160" style="position:absolute;margin-left:208.85pt;margin-top:7.9pt;width:149.8pt;height:4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" fillcolor="#9a4906 [1641]" strokecolor="#f68c36 [3049]">
                        <v:fill color2="#f68a32 [3017]" rotate="t" angle="180" colors="0 #cb6c1d;52429f #ff8f2a;1 #ff8f26" focus="100%" type="gradient">
                          <o:fill v:ext="view" type="gradientUnscaled"/>
                        </v:fill>
                        <v:shadow on="t" color="black" opacity="22937f" origin=",.5" offset="0,.63889mm"/>
                        <v:path arrowok="t"/>
                        <v:textbox style="mso-next-textbox:#_x0000_s1160">
                          <w:txbxContent>
                            <w:p w14:paraId="00F562DD" w14:textId="77777777" w:rsidR="008E0AB6" w:rsidRPr="0059023E" w:rsidRDefault="008E0AB6" w:rsidP="00360406">
                              <w:pPr>
                                <w:jc w:val="center"/>
                                <w:rPr>
                                  <w:sz w:val="16"/>
                                  <w:szCs w:val="16"/>
                                </w:rPr>
                              </w:pPr>
                              <w:r w:rsidRPr="0059023E">
                                <w:rPr>
                                  <w:sz w:val="16"/>
                                  <w:szCs w:val="16"/>
                                </w:rPr>
                                <w:t xml:space="preserve">Lãnh Phòng </w:t>
                              </w:r>
                              <w:r>
                                <w:rPr>
                                  <w:sz w:val="16"/>
                                  <w:szCs w:val="16"/>
                                </w:rPr>
                                <w:t>GDTrH-CN xem xét, trình Lãnh đạo Sở (4</w:t>
                              </w:r>
                              <w:r w:rsidRPr="0059023E">
                                <w:rPr>
                                  <w:sz w:val="16"/>
                                  <w:szCs w:val="16"/>
                                </w:rPr>
                                <w:t xml:space="preserve"> ngày)</w:t>
                              </w:r>
                            </w:p>
                            <w:p w14:paraId="60DE579A" w14:textId="77777777" w:rsidR="008E0AB6" w:rsidRPr="0059023E" w:rsidRDefault="008E0AB6" w:rsidP="00360406">
                              <w:pPr>
                                <w:jc w:val="center"/>
                                <w:rPr>
                                  <w:sz w:val="16"/>
                                  <w:szCs w:val="16"/>
                                </w:rPr>
                              </w:pPr>
                            </w:p>
                          </w:txbxContent>
                        </v:textbox>
                      </v:roundrect>
                    </w:pict>
                  </w:r>
                  <w:r w:rsidRPr="007E29D1">
                    <w:rPr>
                      <w:noProof/>
                      <w:sz w:val="26"/>
                      <w:szCs w:val="26"/>
                    </w:rPr>
                    <w:pict w14:anchorId="29BB489F">
                      <v:shape id="_x0000_s1159" type="#_x0000_t66" style="position:absolute;margin-left:176.35pt;margin-top:23.7pt;width:24.75pt;height:15pt;flip:y;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" adj="6545" fillcolor="#215a69 [1640]" stroked="f">
                        <v:fill color2="#3da5c1 [3016]" rotate="t" angle="180" colors="0 #2787a0;52429f #36b1d2;1 #34b3d6" focus="100%" type="gradient">
                          <o:fill v:ext="view" type="gradientUnscaled"/>
                        </v:fill>
                        <v:shadow on="t" color="black" opacity="22937f" origin=",.5" offset="0,.63889mm"/>
                      </v:shape>
                    </w:pict>
                  </w:r>
                  <w:r w:rsidRPr="007E29D1">
                    <w:rPr>
                      <w:noProof/>
                      <w:sz w:val="26"/>
                      <w:szCs w:val="26"/>
                    </w:rPr>
                    <w:pict w14:anchorId="6EA650A4">
                      <v:roundrect id="_x0000_s1158" style="position:absolute;margin-left:26.65pt;margin-top:7.25pt;width:143.3pt;height:4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" fillcolor="#cdddac [1622]" strokecolor="#94b64e [3046]">
                        <v:fill color2="#f0f4e6 [502]" rotate="t" angle="180" colors="0 #dafda7;22938f #e4fdc2;1 #f5ffe6" focus="100%" type="gradient"/>
                        <v:shadow on="t" color="black" opacity="24903f" origin=",.5" offset="0,.55556mm"/>
                        <v:path arrowok="t"/>
                        <v:textbox style="mso-next-textbox:#_x0000_s1158">
                          <w:txbxContent>
                            <w:p w14:paraId="6F85E6DA" w14:textId="77777777" w:rsidR="008E0AB6" w:rsidRPr="0059023E" w:rsidRDefault="008E0AB6" w:rsidP="00360406">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7EF63413" w14:textId="77777777" w:rsidR="008E0AB6" w:rsidRPr="0059023E" w:rsidRDefault="008E0AB6" w:rsidP="00360406">
                              <w:pPr>
                                <w:jc w:val="center"/>
                                <w:rPr>
                                  <w:sz w:val="16"/>
                                  <w:szCs w:val="16"/>
                                </w:rPr>
                              </w:pPr>
                            </w:p>
                          </w:txbxContent>
                        </v:textbox>
                      </v:roundrect>
                    </w:pict>
                  </w:r>
                </w:p>
                <w:p w14:paraId="1ECE8328" w14:textId="77777777" w:rsidR="00360406" w:rsidRPr="007E29D1" w:rsidRDefault="00360406" w:rsidP="00893C91">
                  <w:pPr>
                    <w:spacing w:before="100" w:beforeAutospacing="1" w:after="100" w:afterAutospacing="1"/>
                    <w:rPr>
                      <w:sz w:val="26"/>
                      <w:szCs w:val="26"/>
                      <w:lang w:val="nl-NL"/>
                    </w:rPr>
                  </w:pPr>
                </w:p>
              </w:tc>
            </w:tr>
          </w:tbl>
          <w:p w14:paraId="1ED9F877" w14:textId="77777777" w:rsidR="00360406" w:rsidRPr="007E29D1" w:rsidRDefault="00360406" w:rsidP="00893C91">
            <w:pPr>
              <w:spacing w:before="120"/>
              <w:rPr>
                <w:sz w:val="26"/>
                <w:szCs w:val="26"/>
                <w:lang w:val="es-ES"/>
              </w:rPr>
            </w:pPr>
          </w:p>
        </w:tc>
      </w:tr>
      <w:tr w:rsidR="006A4142" w:rsidRPr="007E29D1" w14:paraId="6E926933" w14:textId="77777777" w:rsidTr="000163D1">
        <w:trPr>
          <w:tblCellSpacing w:w="0" w:type="dxa"/>
        </w:trPr>
        <w:tc>
          <w:tcPr>
            <w:tcW w:w="1998" w:type="dxa"/>
            <w:vAlign w:val="center"/>
            <w:hideMark/>
          </w:tcPr>
          <w:p w14:paraId="2C8DFBB3"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2.Cách thức thực hiện:</w:t>
            </w:r>
          </w:p>
        </w:tc>
        <w:tc>
          <w:tcPr>
            <w:tcW w:w="8370" w:type="dxa"/>
            <w:vAlign w:val="center"/>
            <w:hideMark/>
          </w:tcPr>
          <w:p w14:paraId="5DFDD99E" w14:textId="77777777" w:rsidR="00360406" w:rsidRPr="007E29D1" w:rsidRDefault="00360406" w:rsidP="00893C91">
            <w:pPr>
              <w:spacing w:before="120"/>
              <w:rPr>
                <w:sz w:val="26"/>
                <w:szCs w:val="26"/>
                <w:lang w:val="en-GB"/>
              </w:rPr>
            </w:pPr>
            <w:r w:rsidRPr="007E29D1">
              <w:rPr>
                <w:rFonts w:eastAsia="Courier New"/>
                <w:sz w:val="26"/>
                <w:szCs w:val="26"/>
                <w:lang w:val="nl-NL" w:eastAsia="vi-VN"/>
              </w:rPr>
              <w:t xml:space="preserve">Nộp hồ sơ </w:t>
            </w:r>
            <w:r w:rsidRPr="007E29D1">
              <w:rPr>
                <w:sz w:val="26"/>
                <w:szCs w:val="26"/>
                <w:lang w:val="es-ES"/>
              </w:rPr>
              <w:t xml:space="preserve">trực tiếp tại </w:t>
            </w:r>
            <w:r w:rsidRPr="007E29D1">
              <w:rPr>
                <w:sz w:val="26"/>
                <w:szCs w:val="26"/>
              </w:rPr>
              <w:t xml:space="preserve">Trung tâm phục vụ hành chính công </w:t>
            </w:r>
            <w:r w:rsidRPr="007E29D1">
              <w:rPr>
                <w:spacing w:val="-4"/>
                <w:sz w:val="26"/>
                <w:szCs w:val="26"/>
                <w:lang w:val="es-AR"/>
              </w:rPr>
              <w:t>tỉnh</w:t>
            </w:r>
          </w:p>
        </w:tc>
      </w:tr>
      <w:tr w:rsidR="006A4142" w:rsidRPr="007E29D1" w14:paraId="24F3ADE9" w14:textId="77777777" w:rsidTr="000163D1">
        <w:trPr>
          <w:tblCellSpacing w:w="0" w:type="dxa"/>
        </w:trPr>
        <w:tc>
          <w:tcPr>
            <w:tcW w:w="1998" w:type="dxa"/>
            <w:vAlign w:val="center"/>
            <w:hideMark/>
          </w:tcPr>
          <w:p w14:paraId="01DAAB76" w14:textId="77777777" w:rsidR="00360406" w:rsidRPr="007E29D1" w:rsidRDefault="00360406" w:rsidP="00893C91">
            <w:pPr>
              <w:pStyle w:val="NormalWeb"/>
              <w:spacing w:before="120" w:beforeAutospacing="0" w:after="0" w:afterAutospacing="0"/>
              <w:jc w:val="both"/>
              <w:rPr>
                <w:sz w:val="26"/>
                <w:szCs w:val="26"/>
                <w:lang w:val="hr-HR"/>
              </w:rPr>
            </w:pPr>
            <w:r w:rsidRPr="007E29D1">
              <w:rPr>
                <w:rStyle w:val="Strong"/>
                <w:rFonts w:eastAsiaTheme="majorEastAsia"/>
                <w:sz w:val="26"/>
                <w:szCs w:val="26"/>
                <w:lang w:val="hr-HR"/>
              </w:rPr>
              <w:t>3.Thành phần, số lượng hồ sơ:</w:t>
            </w:r>
          </w:p>
        </w:tc>
        <w:tc>
          <w:tcPr>
            <w:tcW w:w="8370" w:type="dxa"/>
            <w:vAlign w:val="center"/>
            <w:hideMark/>
          </w:tcPr>
          <w:p w14:paraId="73F4C3BE" w14:textId="77777777" w:rsidR="00360406" w:rsidRPr="007E29D1" w:rsidRDefault="00360406" w:rsidP="00893C91">
            <w:pPr>
              <w:spacing w:before="120"/>
              <w:rPr>
                <w:sz w:val="26"/>
                <w:szCs w:val="26"/>
                <w:shd w:val="clear" w:color="auto" w:fill="FFFFFF"/>
              </w:rPr>
            </w:pPr>
            <w:r w:rsidRPr="007E29D1">
              <w:rPr>
                <w:sz w:val="26"/>
                <w:szCs w:val="26"/>
              </w:rPr>
              <w:t xml:space="preserve">1. </w:t>
            </w:r>
            <w:r w:rsidRPr="007E29D1">
              <w:rPr>
                <w:sz w:val="26"/>
                <w:szCs w:val="26"/>
                <w:shd w:val="clear" w:color="auto" w:fill="FFFFFF"/>
              </w:rPr>
              <w:t>Đơn đăng ký xét tuyển học theo chế độ cử tuyển (Mẫu số 02 quy định tại Phụ lục kèm theo Nghị định số 141/2020/NĐ-CP)</w:t>
            </w:r>
          </w:p>
          <w:p w14:paraId="1006333B" w14:textId="77777777" w:rsidR="00360406" w:rsidRPr="007E29D1" w:rsidRDefault="00360406" w:rsidP="00893C91">
            <w:pPr>
              <w:spacing w:before="120"/>
              <w:rPr>
                <w:sz w:val="26"/>
                <w:szCs w:val="26"/>
                <w:shd w:val="clear" w:color="auto" w:fill="FFFFFF"/>
              </w:rPr>
            </w:pPr>
            <w:r w:rsidRPr="007E29D1">
              <w:rPr>
                <w:sz w:val="26"/>
                <w:szCs w:val="26"/>
                <w:lang w:val="es-ES"/>
              </w:rPr>
              <w:t xml:space="preserve">2. </w:t>
            </w:r>
            <w:r w:rsidRPr="007E29D1">
              <w:rPr>
                <w:sz w:val="26"/>
                <w:szCs w:val="26"/>
                <w:shd w:val="clear" w:color="auto" w:fill="FFFFFF"/>
              </w:rPr>
              <w:t>Bản sao kèm bản chính để đối chiếu hoặc bản sao được chứng thực từ bản chính giấy khai sinh</w:t>
            </w:r>
          </w:p>
          <w:p w14:paraId="58E824CA" w14:textId="77777777" w:rsidR="00360406" w:rsidRPr="007E29D1" w:rsidRDefault="00360406" w:rsidP="00893C91">
            <w:pPr>
              <w:spacing w:before="120"/>
              <w:rPr>
                <w:sz w:val="26"/>
                <w:szCs w:val="26"/>
                <w:shd w:val="clear" w:color="auto" w:fill="FFFFFF"/>
              </w:rPr>
            </w:pPr>
            <w:r w:rsidRPr="007E29D1">
              <w:rPr>
                <w:sz w:val="26"/>
                <w:szCs w:val="26"/>
                <w:lang w:val="es-ES"/>
              </w:rPr>
              <w:lastRenderedPageBreak/>
              <w:t xml:space="preserve">3. </w:t>
            </w:r>
            <w:r w:rsidRPr="007E29D1">
              <w:rPr>
                <w:sz w:val="26"/>
                <w:szCs w:val="26"/>
                <w:shd w:val="clear" w:color="auto" w:fill="FFFFFF"/>
              </w:rPr>
              <w:t>Sơ yếu lý lịch (Mẫu số 03 quy định tại Phụ lục kèm theo Nghị định số 141/2020/NĐ-CP)</w:t>
            </w:r>
          </w:p>
          <w:p w14:paraId="5CD848BA" w14:textId="77777777" w:rsidR="00360406" w:rsidRPr="007E29D1" w:rsidRDefault="00360406" w:rsidP="00893C91">
            <w:pPr>
              <w:spacing w:before="120"/>
              <w:rPr>
                <w:sz w:val="26"/>
                <w:szCs w:val="26"/>
                <w:shd w:val="clear" w:color="auto" w:fill="FFFFFF"/>
              </w:rPr>
            </w:pPr>
            <w:r w:rsidRPr="007E29D1">
              <w:rPr>
                <w:sz w:val="26"/>
                <w:szCs w:val="26"/>
                <w:lang w:val="es-ES"/>
              </w:rPr>
              <w:t xml:space="preserve">4. </w:t>
            </w:r>
            <w:r w:rsidRPr="007E29D1">
              <w:rPr>
                <w:sz w:val="26"/>
                <w:szCs w:val="26"/>
                <w:shd w:val="clear" w:color="auto" w:fill="FFFFFF"/>
              </w:rPr>
              <w:t>Giấy chứng nhận con liệt sỹ, con thương binh, bệnh binh; người được hưởng chính sách như thương binh (nếu có)</w:t>
            </w:r>
          </w:p>
          <w:p w14:paraId="706ADE42" w14:textId="77777777" w:rsidR="00360406" w:rsidRPr="007E29D1" w:rsidRDefault="00360406" w:rsidP="00893C91">
            <w:pPr>
              <w:spacing w:before="120"/>
              <w:rPr>
                <w:sz w:val="26"/>
                <w:szCs w:val="26"/>
                <w:shd w:val="clear" w:color="auto" w:fill="FFFFFF"/>
              </w:rPr>
            </w:pPr>
            <w:r w:rsidRPr="007E29D1">
              <w:rPr>
                <w:sz w:val="26"/>
                <w:szCs w:val="26"/>
                <w:lang w:val="es-ES"/>
              </w:rPr>
              <w:t xml:space="preserve">5. </w:t>
            </w:r>
            <w:r w:rsidRPr="007E29D1">
              <w:rPr>
                <w:sz w:val="26"/>
                <w:szCs w:val="26"/>
                <w:shd w:val="clear" w:color="auto" w:fill="FFFFFF"/>
              </w:rPr>
              <w:t>Hai ảnh chân dung (cỡ 4x6 cm) chụp trong vòng 6 tháng tính đến ngày nộp hồ sơ</w:t>
            </w:r>
          </w:p>
          <w:p w14:paraId="4EDD903F" w14:textId="77777777" w:rsidR="00360406" w:rsidRPr="007E29D1" w:rsidRDefault="00360406" w:rsidP="00893C91">
            <w:pPr>
              <w:spacing w:before="120"/>
              <w:rPr>
                <w:sz w:val="26"/>
                <w:szCs w:val="26"/>
                <w:lang w:val="es-ES"/>
              </w:rPr>
            </w:pPr>
            <w:r w:rsidRPr="007E29D1">
              <w:rPr>
                <w:sz w:val="26"/>
                <w:szCs w:val="26"/>
                <w:shd w:val="clear" w:color="auto" w:fill="FFFFFF"/>
              </w:rPr>
              <w:t>6. Một phong bì có dán tem và ghi rõ địa chỉ liên lạc của người đăng ký học theo chế độ cử tuyển</w:t>
            </w:r>
          </w:p>
        </w:tc>
      </w:tr>
      <w:tr w:rsidR="006A4142" w:rsidRPr="007E29D1" w14:paraId="6B6EC524" w14:textId="77777777" w:rsidTr="000163D1">
        <w:trPr>
          <w:tblCellSpacing w:w="0" w:type="dxa"/>
        </w:trPr>
        <w:tc>
          <w:tcPr>
            <w:tcW w:w="1998" w:type="dxa"/>
            <w:vAlign w:val="center"/>
            <w:hideMark/>
          </w:tcPr>
          <w:p w14:paraId="33638223"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4.Thời hạn giải quyết:</w:t>
            </w:r>
          </w:p>
        </w:tc>
        <w:tc>
          <w:tcPr>
            <w:tcW w:w="8370" w:type="dxa"/>
            <w:vAlign w:val="center"/>
            <w:hideMark/>
          </w:tcPr>
          <w:p w14:paraId="0B843EED" w14:textId="77777777" w:rsidR="00360406" w:rsidRPr="007E29D1" w:rsidRDefault="00360406" w:rsidP="00893C91">
            <w:pPr>
              <w:spacing w:before="120"/>
              <w:rPr>
                <w:sz w:val="26"/>
                <w:szCs w:val="26"/>
              </w:rPr>
            </w:pPr>
            <w:r w:rsidRPr="007E29D1">
              <w:rPr>
                <w:sz w:val="26"/>
                <w:szCs w:val="26"/>
              </w:rPr>
              <w:t xml:space="preserve"> 35 ngày kể từ ngày nhận đủ hồ sơ hợp lệ.</w:t>
            </w:r>
          </w:p>
        </w:tc>
      </w:tr>
      <w:tr w:rsidR="006A4142" w:rsidRPr="007E29D1" w14:paraId="64B94BD2" w14:textId="77777777" w:rsidTr="000163D1">
        <w:trPr>
          <w:tblCellSpacing w:w="0" w:type="dxa"/>
        </w:trPr>
        <w:tc>
          <w:tcPr>
            <w:tcW w:w="1998" w:type="dxa"/>
            <w:vAlign w:val="center"/>
            <w:hideMark/>
          </w:tcPr>
          <w:p w14:paraId="138DD504"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5. Đối tượng thực hiện TTHC:</w:t>
            </w:r>
          </w:p>
        </w:tc>
        <w:tc>
          <w:tcPr>
            <w:tcW w:w="8370" w:type="dxa"/>
            <w:vAlign w:val="center"/>
            <w:hideMark/>
          </w:tcPr>
          <w:p w14:paraId="4331B353" w14:textId="77777777" w:rsidR="00360406" w:rsidRPr="007E29D1" w:rsidRDefault="00360406" w:rsidP="00893C91">
            <w:pPr>
              <w:pStyle w:val="NormalWeb"/>
              <w:spacing w:before="120" w:beforeAutospacing="0" w:after="0" w:afterAutospacing="0"/>
              <w:jc w:val="both"/>
              <w:rPr>
                <w:sz w:val="26"/>
                <w:szCs w:val="26"/>
              </w:rPr>
            </w:pPr>
            <w:r w:rsidRPr="007E29D1">
              <w:rPr>
                <w:rFonts w:eastAsia="Courier New"/>
                <w:sz w:val="26"/>
                <w:szCs w:val="26"/>
                <w:lang w:eastAsia="vi-VN"/>
              </w:rPr>
              <w:t xml:space="preserve">Công dân Việt Nam </w:t>
            </w:r>
          </w:p>
        </w:tc>
      </w:tr>
      <w:tr w:rsidR="006A4142" w:rsidRPr="007E29D1" w14:paraId="5ADAA292" w14:textId="77777777" w:rsidTr="000163D1">
        <w:trPr>
          <w:tblCellSpacing w:w="0" w:type="dxa"/>
        </w:trPr>
        <w:tc>
          <w:tcPr>
            <w:tcW w:w="1998" w:type="dxa"/>
            <w:vAlign w:val="center"/>
            <w:hideMark/>
          </w:tcPr>
          <w:p w14:paraId="339E9ADF"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6.Cơ quan thực hiện TTHC:</w:t>
            </w:r>
          </w:p>
        </w:tc>
        <w:tc>
          <w:tcPr>
            <w:tcW w:w="8370" w:type="dxa"/>
            <w:vAlign w:val="center"/>
            <w:hideMark/>
          </w:tcPr>
          <w:p w14:paraId="66A81FD9"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lang w:val="vi-VN"/>
              </w:rPr>
              <w:t>Sở Giáo dục và Đào tạo</w:t>
            </w:r>
          </w:p>
        </w:tc>
      </w:tr>
      <w:tr w:rsidR="006A4142" w:rsidRPr="007E29D1" w14:paraId="63188664" w14:textId="77777777" w:rsidTr="000163D1">
        <w:trPr>
          <w:tblCellSpacing w:w="0" w:type="dxa"/>
        </w:trPr>
        <w:tc>
          <w:tcPr>
            <w:tcW w:w="1998" w:type="dxa"/>
            <w:vAlign w:val="center"/>
            <w:hideMark/>
          </w:tcPr>
          <w:p w14:paraId="109B939C"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7.Kết quả thực hiện TTHC:</w:t>
            </w:r>
          </w:p>
        </w:tc>
        <w:tc>
          <w:tcPr>
            <w:tcW w:w="8370" w:type="dxa"/>
            <w:vAlign w:val="center"/>
            <w:hideMark/>
          </w:tcPr>
          <w:p w14:paraId="3B7A6F9C"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shd w:val="clear" w:color="auto" w:fill="FFFFFF"/>
              </w:rPr>
              <w:t>Danh sách người trúng tuyển đi học theo chế độ cử tuyển của UBND tỉnh</w:t>
            </w:r>
          </w:p>
        </w:tc>
      </w:tr>
      <w:tr w:rsidR="006A4142" w:rsidRPr="007E29D1" w14:paraId="01DD93E6" w14:textId="77777777" w:rsidTr="000163D1">
        <w:trPr>
          <w:tblCellSpacing w:w="0" w:type="dxa"/>
        </w:trPr>
        <w:tc>
          <w:tcPr>
            <w:tcW w:w="1998" w:type="dxa"/>
            <w:vAlign w:val="center"/>
            <w:hideMark/>
          </w:tcPr>
          <w:p w14:paraId="3EE8988C"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8. Phí, lệ phí:</w:t>
            </w:r>
          </w:p>
        </w:tc>
        <w:tc>
          <w:tcPr>
            <w:tcW w:w="8370" w:type="dxa"/>
            <w:vAlign w:val="center"/>
            <w:hideMark/>
          </w:tcPr>
          <w:p w14:paraId="7C31141D" w14:textId="77777777" w:rsidR="00360406" w:rsidRPr="007E29D1" w:rsidRDefault="00360406"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4205D8E5" w14:textId="77777777" w:rsidTr="000163D1">
        <w:trPr>
          <w:tblCellSpacing w:w="0" w:type="dxa"/>
        </w:trPr>
        <w:tc>
          <w:tcPr>
            <w:tcW w:w="1998" w:type="dxa"/>
            <w:vAlign w:val="center"/>
            <w:hideMark/>
          </w:tcPr>
          <w:p w14:paraId="2C7F9FAB"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9.Tên mẫu đơn, mẫu tờ khai:</w:t>
            </w:r>
          </w:p>
        </w:tc>
        <w:tc>
          <w:tcPr>
            <w:tcW w:w="8370" w:type="dxa"/>
            <w:vAlign w:val="center"/>
            <w:hideMark/>
          </w:tcPr>
          <w:p w14:paraId="371D370B" w14:textId="77777777" w:rsidR="00360406" w:rsidRPr="007E29D1" w:rsidRDefault="00360406" w:rsidP="00893C91">
            <w:pPr>
              <w:spacing w:before="60" w:after="100" w:afterAutospacing="1"/>
              <w:rPr>
                <w:sz w:val="26"/>
                <w:szCs w:val="26"/>
                <w:shd w:val="clear" w:color="auto" w:fill="FFFFFF"/>
              </w:rPr>
            </w:pPr>
            <w:r w:rsidRPr="007E29D1">
              <w:rPr>
                <w:sz w:val="26"/>
                <w:szCs w:val="26"/>
                <w:lang w:val="vi-VN"/>
              </w:rPr>
              <w:t xml:space="preserve">Mẫu số </w:t>
            </w:r>
            <w:r w:rsidRPr="007E29D1">
              <w:rPr>
                <w:sz w:val="26"/>
                <w:szCs w:val="26"/>
              </w:rPr>
              <w:t xml:space="preserve">02, </w:t>
            </w:r>
            <w:r w:rsidRPr="007E29D1">
              <w:rPr>
                <w:sz w:val="26"/>
                <w:szCs w:val="26"/>
                <w:shd w:val="clear" w:color="auto" w:fill="FFFFFF"/>
              </w:rPr>
              <w:t>Nghị định số 141/2020/NĐ-CP</w:t>
            </w:r>
          </w:p>
          <w:p w14:paraId="76D57C41" w14:textId="77777777" w:rsidR="00360406" w:rsidRPr="007E29D1" w:rsidRDefault="00360406" w:rsidP="00893C91">
            <w:pPr>
              <w:spacing w:before="60" w:after="100" w:afterAutospacing="1"/>
              <w:rPr>
                <w:sz w:val="26"/>
                <w:szCs w:val="26"/>
                <w:shd w:val="clear" w:color="auto" w:fill="FFFFFF"/>
              </w:rPr>
            </w:pPr>
            <w:r w:rsidRPr="007E29D1">
              <w:rPr>
                <w:sz w:val="26"/>
                <w:szCs w:val="26"/>
                <w:lang w:val="vi-VN"/>
              </w:rPr>
              <w:t xml:space="preserve">Mẫu số </w:t>
            </w:r>
            <w:r w:rsidRPr="007E29D1">
              <w:rPr>
                <w:sz w:val="26"/>
                <w:szCs w:val="26"/>
              </w:rPr>
              <w:t xml:space="preserve">03, </w:t>
            </w:r>
            <w:r w:rsidRPr="007E29D1">
              <w:rPr>
                <w:sz w:val="26"/>
                <w:szCs w:val="26"/>
                <w:shd w:val="clear" w:color="auto" w:fill="FFFFFF"/>
              </w:rPr>
              <w:t>Nghị định số 141/2020/NĐ-CP</w:t>
            </w:r>
          </w:p>
          <w:p w14:paraId="770CD2F4" w14:textId="77777777" w:rsidR="00360406" w:rsidRPr="007E29D1" w:rsidRDefault="00360406" w:rsidP="00893C91">
            <w:pPr>
              <w:widowControl w:val="0"/>
              <w:spacing w:before="60"/>
              <w:rPr>
                <w:rFonts w:eastAsia="Calibri"/>
                <w:sz w:val="26"/>
                <w:szCs w:val="26"/>
                <w:lang w:val="nl-NL" w:eastAsia="vi-VN"/>
              </w:rPr>
            </w:pPr>
          </w:p>
        </w:tc>
      </w:tr>
      <w:tr w:rsidR="006A4142" w:rsidRPr="007E29D1" w14:paraId="59C37DF7" w14:textId="77777777" w:rsidTr="000163D1">
        <w:trPr>
          <w:tblCellSpacing w:w="0" w:type="dxa"/>
        </w:trPr>
        <w:tc>
          <w:tcPr>
            <w:tcW w:w="1998" w:type="dxa"/>
            <w:vAlign w:val="center"/>
            <w:hideMark/>
          </w:tcPr>
          <w:p w14:paraId="755EA593"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t>10. Yêu cầu, điều kiện thực hiện TTHC:</w:t>
            </w:r>
          </w:p>
        </w:tc>
        <w:tc>
          <w:tcPr>
            <w:tcW w:w="8370" w:type="dxa"/>
            <w:vAlign w:val="center"/>
            <w:hideMark/>
          </w:tcPr>
          <w:p w14:paraId="4B02F72E"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Qui định này không áp dụng đối với: Các chương trình liên kết đào tạo với các cơ sở giáo dục nước ngoài; các lĩnh vực lịch sử, chính trị, văn hóa, nghệ thuật và ngữ văn liên quan tới Việt Nam trong chương trình giáo dục phổ thông; các cơ sở giáo dục 100% vốn đầu tư nước ngoài.</w:t>
            </w:r>
          </w:p>
          <w:p w14:paraId="4BD18670"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Các trường tiểu học, trung học cơ sở nộp hồ sơ ở Phòng Giáo dục và Đào tạo liên quan để phê duyệt Đề án.</w:t>
            </w:r>
          </w:p>
          <w:p w14:paraId="401F51A7"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Việc dạy và học bằng tiếng nước ngoài xuất phát từ nhu cầu của xã hội và sự tự nguyện của người học.</w:t>
            </w:r>
          </w:p>
          <w:p w14:paraId="0C8C3AC7"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Các chương trình, môn học được dạy và học bằng tiếng nước ngoài phải bảo đảm mục tiêu, nội dung, phương pháp giáo dục, đào tạo của từng cấp học, trình độ đào tạo, đáp ứng yêu cầu các quy định pháp luật liên quan đến giáo dục, đào tạo và dạy nghề.</w:t>
            </w:r>
          </w:p>
          <w:p w14:paraId="7AB7A63A"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Các chương trình giáo dục thường xuyên được dạy và học bằng tiếng nước ngoài phải tuân theo các quy định như đối với các chương trình tương ứng của giáo dục chính quy.</w:t>
            </w:r>
          </w:p>
          <w:p w14:paraId="7270F947"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Các chương trình đào tạo hoặc môn học được dạy và học bằng tiếng nước ngoài nào thì việc kiểm tra, thi, đánh giá phải được thực hiện bằng tiếng nước ngoài đó tại các cơ sở giáo dục đại học và cơ sở giáo dục nghề nghiệp.</w:t>
            </w:r>
          </w:p>
          <w:p w14:paraId="7317FC85"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xml:space="preserve">hương trình giáo dục phổ thông của Việt Nam có thể được dạy và học một phần </w:t>
            </w:r>
            <w:r w:rsidRPr="007E29D1">
              <w:rPr>
                <w:sz w:val="26"/>
                <w:szCs w:val="26"/>
              </w:rPr>
              <w:lastRenderedPageBreak/>
              <w:t>hoặc hoàn toàn bằng tiếng nước ngoài, ưu tiên đối với các lĩnh vực toán, khoa học tự nhiên, công nghệ và tin học. Sách giáo khoa, tài liệu sử dụng dạy và học bằng tiếng nước ngoài (bằng tiếng nước ngoài, tiếng Việt hoặc song ngữ) phải được Sở Giáo dục và Đào tạo  cho phép sử dụng.</w:t>
            </w:r>
          </w:p>
          <w:p w14:paraId="7A3F7186"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Người dạy chương trình giáo dục, đào tạo bằng tiếng nước ngoài phải đạt trình độ về chuyên môn, nghiệp vụ theo quy định đối với chức danh nghề nghiệp đối với nhà giáo các cấp học, trình độ đào tạo tương ứng; đạt chuẩn năng lực ngoại ngữ đáp ứng yêu cầu như sau:</w:t>
            </w:r>
          </w:p>
          <w:p w14:paraId="6EF32194"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Giáo viên phổ thông phải có chứng chỉ năng lực ngoại ngữ tối thiểu cao hơn 2 bậc so với yêu cầu năng lực ngoại ngữ đối với học sinh đạt được sau khi học xong cấp học, tính theo Khung năng lực ngoại ngữ 6 bậc dùng cho Việt Nam hoặc tương đương.</w:t>
            </w:r>
          </w:p>
          <w:p w14:paraId="005C2D5F" w14:textId="77777777" w:rsidR="00360406" w:rsidRPr="007E29D1" w:rsidRDefault="00360406" w:rsidP="00893C91">
            <w:pPr>
              <w:pStyle w:val="NormalWeb"/>
              <w:spacing w:before="120" w:beforeAutospacing="0" w:after="0" w:afterAutospacing="0"/>
              <w:jc w:val="both"/>
              <w:textAlignment w:val="baseline"/>
              <w:rPr>
                <w:sz w:val="26"/>
                <w:szCs w:val="26"/>
              </w:rPr>
            </w:pPr>
            <w:r w:rsidRPr="007E29D1">
              <w:rPr>
                <w:sz w:val="26"/>
                <w:szCs w:val="26"/>
              </w:rPr>
              <w:t>- Người dạy tại các cơ sở giáo dục đại học và giáo dục nghề nghiệp phải có năng lực ngoại ngữ tối thiểu bậc 5 theo Khung năng lực ngoại ngữ 6 bậc dùng cho Việt Nam hoặc tương đương. Những người được đào tạo đại học, thạc sỹ, tiến sỹ toàn thời gian ở nước ngoài thì được miễn yêu cầu về năng lực ngoại ngữ quy định như trên.</w:t>
            </w:r>
          </w:p>
          <w:p w14:paraId="6B4539B3" w14:textId="77777777" w:rsidR="00360406" w:rsidRPr="007E29D1" w:rsidRDefault="00360406" w:rsidP="00893C91">
            <w:pPr>
              <w:spacing w:before="120"/>
              <w:rPr>
                <w:sz w:val="26"/>
                <w:szCs w:val="26"/>
              </w:rPr>
            </w:pPr>
            <w:r w:rsidRPr="007E29D1">
              <w:rPr>
                <w:sz w:val="26"/>
                <w:szCs w:val="26"/>
              </w:rPr>
              <w:t>- Người học phải đạt chuẩn năng lực ngoại ngữ theo yêu cầu của chương trình, môn học được dạy bằng tiếng nước ngoài và theo Khung năng lực ngoại ngữ 6 bậc dùng cho Việt Nam hoặc tương đương.</w:t>
            </w:r>
          </w:p>
        </w:tc>
      </w:tr>
      <w:tr w:rsidR="006A4142" w:rsidRPr="007E29D1" w14:paraId="5C710029" w14:textId="77777777" w:rsidTr="000163D1">
        <w:trPr>
          <w:tblCellSpacing w:w="0" w:type="dxa"/>
        </w:trPr>
        <w:tc>
          <w:tcPr>
            <w:tcW w:w="1998" w:type="dxa"/>
            <w:vAlign w:val="center"/>
            <w:hideMark/>
          </w:tcPr>
          <w:p w14:paraId="3BC45136" w14:textId="77777777" w:rsidR="00360406" w:rsidRPr="007E29D1" w:rsidRDefault="00360406" w:rsidP="00893C91">
            <w:pPr>
              <w:pStyle w:val="NormalWeb"/>
              <w:spacing w:before="120" w:beforeAutospacing="0" w:after="0" w:afterAutospacing="0"/>
              <w:jc w:val="both"/>
              <w:rPr>
                <w:sz w:val="26"/>
                <w:szCs w:val="26"/>
              </w:rPr>
            </w:pPr>
            <w:r w:rsidRPr="007E29D1">
              <w:rPr>
                <w:rStyle w:val="Strong"/>
                <w:rFonts w:eastAsiaTheme="majorEastAsia"/>
                <w:sz w:val="26"/>
                <w:szCs w:val="26"/>
              </w:rPr>
              <w:lastRenderedPageBreak/>
              <w:t>11. Căn cứ pháp lý của TTHC:</w:t>
            </w:r>
          </w:p>
        </w:tc>
        <w:tc>
          <w:tcPr>
            <w:tcW w:w="8370" w:type="dxa"/>
            <w:vAlign w:val="center"/>
            <w:hideMark/>
          </w:tcPr>
          <w:p w14:paraId="756C4E58" w14:textId="77777777" w:rsidR="00360406" w:rsidRPr="007E29D1" w:rsidRDefault="00360406" w:rsidP="00893C91">
            <w:pPr>
              <w:spacing w:before="120"/>
              <w:rPr>
                <w:rFonts w:eastAsia="Courier New"/>
                <w:sz w:val="26"/>
                <w:szCs w:val="26"/>
                <w:lang w:eastAsia="vi-VN"/>
              </w:rPr>
            </w:pPr>
            <w:r w:rsidRPr="007E29D1">
              <w:rPr>
                <w:sz w:val="26"/>
                <w:szCs w:val="26"/>
                <w:shd w:val="clear" w:color="auto" w:fill="FFFFFF"/>
              </w:rPr>
              <w:t>Nghị định số 141/2020/NĐ-CP</w:t>
            </w:r>
            <w:r w:rsidRPr="007E29D1">
              <w:rPr>
                <w:sz w:val="26"/>
                <w:szCs w:val="26"/>
              </w:rPr>
              <w:t>.</w:t>
            </w:r>
          </w:p>
          <w:p w14:paraId="57067BFB" w14:textId="77777777" w:rsidR="00360406" w:rsidRPr="007E29D1" w:rsidRDefault="00360406" w:rsidP="00893C91">
            <w:pPr>
              <w:jc w:val="both"/>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2ECF2952" w14:textId="77777777" w:rsidR="00360406" w:rsidRPr="007E29D1" w:rsidRDefault="00360406" w:rsidP="00893C91">
            <w:pPr>
              <w:spacing w:before="120"/>
              <w:rPr>
                <w:rFonts w:eastAsia="Courier New"/>
                <w:sz w:val="26"/>
                <w:szCs w:val="26"/>
                <w:lang w:eastAsia="vi-VN"/>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163D1" w:rsidRPr="007E29D1" w14:paraId="63B50EE7" w14:textId="77777777" w:rsidTr="000163D1">
        <w:trPr>
          <w:tblCellSpacing w:w="0" w:type="dxa"/>
        </w:trPr>
        <w:tc>
          <w:tcPr>
            <w:tcW w:w="1998" w:type="dxa"/>
            <w:vAlign w:val="center"/>
          </w:tcPr>
          <w:p w14:paraId="77CA9459" w14:textId="4BB152A4" w:rsidR="000163D1" w:rsidRPr="007E29D1" w:rsidRDefault="000163D1" w:rsidP="000163D1">
            <w:pPr>
              <w:pStyle w:val="NormalWeb"/>
              <w:spacing w:before="120" w:beforeAutospacing="0" w:after="0" w:afterAutospacing="0"/>
              <w:jc w:val="both"/>
              <w:rPr>
                <w:rStyle w:val="Strong"/>
                <w:rFonts w:eastAsiaTheme="majorEastAsia"/>
                <w:sz w:val="26"/>
                <w:szCs w:val="26"/>
              </w:rPr>
            </w:pPr>
            <w:r w:rsidRPr="007E29D1">
              <w:rPr>
                <w:b/>
                <w:bCs/>
                <w:sz w:val="26"/>
                <w:szCs w:val="26"/>
              </w:rPr>
              <w:t>12. Thành phần hồ sơ lưu</w:t>
            </w:r>
          </w:p>
        </w:tc>
        <w:tc>
          <w:tcPr>
            <w:tcW w:w="8370" w:type="dxa"/>
            <w:vAlign w:val="center"/>
          </w:tcPr>
          <w:p w14:paraId="791BF4F7" w14:textId="77777777" w:rsidR="000163D1" w:rsidRPr="007E29D1" w:rsidRDefault="000163D1" w:rsidP="000163D1">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tổ chức đã nộp (như trên)</w:t>
            </w:r>
          </w:p>
          <w:p w14:paraId="40919E91" w14:textId="77777777" w:rsidR="000163D1" w:rsidRPr="007E29D1" w:rsidRDefault="000163D1" w:rsidP="000163D1">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2D7CFDD0" w14:textId="77777777" w:rsidR="000163D1" w:rsidRPr="007E29D1" w:rsidRDefault="000163D1" w:rsidP="000163D1">
            <w:pPr>
              <w:pStyle w:val="ListParagraph"/>
              <w:numPr>
                <w:ilvl w:val="0"/>
                <w:numId w:val="4"/>
              </w:numPr>
              <w:spacing w:before="120" w:after="0" w:line="240" w:lineRule="auto"/>
              <w:ind w:left="225" w:hanging="141"/>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31AA0CAD" w14:textId="2F21E5F0" w:rsidR="000163D1" w:rsidRPr="007E29D1" w:rsidRDefault="000163D1" w:rsidP="000163D1">
            <w:pPr>
              <w:spacing w:before="120"/>
              <w:rPr>
                <w:sz w:val="26"/>
                <w:szCs w:val="26"/>
                <w:shd w:val="clear" w:color="auto" w:fill="FFFFFF"/>
              </w:rPr>
            </w:pPr>
            <w:r w:rsidRPr="007E29D1">
              <w:rPr>
                <w:sz w:val="26"/>
                <w:szCs w:val="26"/>
                <w:lang w:val="nl-NL"/>
              </w:rPr>
              <w:t>Phiếu kiểm soát quy trình giải quyết Thủ tục hành chính của Phòng chuyên môn</w:t>
            </w:r>
          </w:p>
        </w:tc>
      </w:tr>
      <w:tr w:rsidR="000163D1" w:rsidRPr="007E29D1" w14:paraId="4D19E6F1" w14:textId="77777777" w:rsidTr="000163D1">
        <w:trPr>
          <w:tblCellSpacing w:w="0" w:type="dxa"/>
        </w:trPr>
        <w:tc>
          <w:tcPr>
            <w:tcW w:w="1998" w:type="dxa"/>
            <w:vAlign w:val="center"/>
          </w:tcPr>
          <w:p w14:paraId="566CB6F7" w14:textId="6CBC42A7" w:rsidR="000163D1" w:rsidRPr="007E29D1" w:rsidRDefault="000163D1" w:rsidP="000163D1">
            <w:pPr>
              <w:pStyle w:val="NormalWeb"/>
              <w:spacing w:before="120" w:beforeAutospacing="0" w:after="0" w:afterAutospacing="0"/>
              <w:jc w:val="both"/>
              <w:rPr>
                <w:rStyle w:val="Strong"/>
                <w:rFonts w:eastAsiaTheme="majorEastAsia"/>
                <w:sz w:val="26"/>
                <w:szCs w:val="26"/>
              </w:rPr>
            </w:pPr>
            <w:r w:rsidRPr="007E29D1">
              <w:rPr>
                <w:b/>
                <w:bCs/>
                <w:sz w:val="26"/>
                <w:szCs w:val="26"/>
              </w:rPr>
              <w:t>13. Thời gian lưu và nơi lưu</w:t>
            </w:r>
          </w:p>
        </w:tc>
        <w:tc>
          <w:tcPr>
            <w:tcW w:w="8370" w:type="dxa"/>
            <w:vAlign w:val="center"/>
          </w:tcPr>
          <w:p w14:paraId="23B40B15" w14:textId="427EE5B4" w:rsidR="000163D1" w:rsidRPr="007E29D1" w:rsidRDefault="000163D1" w:rsidP="000163D1">
            <w:pPr>
              <w:spacing w:before="120"/>
              <w:rPr>
                <w:sz w:val="26"/>
                <w:szCs w:val="26"/>
                <w:shd w:val="clear" w:color="auto" w:fill="FFFFFF"/>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1B69C068" w14:textId="77777777" w:rsidR="00360406" w:rsidRPr="007E29D1" w:rsidRDefault="00360406" w:rsidP="00360406">
      <w:pPr>
        <w:spacing w:before="120"/>
        <w:rPr>
          <w:sz w:val="26"/>
          <w:szCs w:val="26"/>
          <w:lang w:val="nl-NL"/>
        </w:rPr>
      </w:pPr>
    </w:p>
    <w:p w14:paraId="4307285A" w14:textId="7660C351" w:rsidR="00360406" w:rsidRPr="007E29D1" w:rsidRDefault="00360406" w:rsidP="00360406">
      <w:pPr>
        <w:spacing w:before="120" w:after="100" w:afterAutospacing="1"/>
        <w:jc w:val="right"/>
        <w:rPr>
          <w:b/>
          <w:bCs/>
          <w:sz w:val="26"/>
          <w:szCs w:val="26"/>
          <w:lang w:val="vi-VN"/>
        </w:rPr>
      </w:pPr>
    </w:p>
    <w:p w14:paraId="7931FD06" w14:textId="0DC4C01A" w:rsidR="00EA49F6" w:rsidRPr="007E29D1" w:rsidRDefault="00EA49F6" w:rsidP="00360406">
      <w:pPr>
        <w:spacing w:before="120" w:after="100" w:afterAutospacing="1"/>
        <w:jc w:val="right"/>
        <w:rPr>
          <w:b/>
          <w:bCs/>
          <w:sz w:val="26"/>
          <w:szCs w:val="26"/>
          <w:lang w:val="vi-VN"/>
        </w:rPr>
      </w:pPr>
    </w:p>
    <w:p w14:paraId="500A4EBB" w14:textId="367B38FF" w:rsidR="00EA49F6" w:rsidRPr="007E29D1" w:rsidRDefault="00EA49F6" w:rsidP="00360406">
      <w:pPr>
        <w:spacing w:before="120" w:after="100" w:afterAutospacing="1"/>
        <w:jc w:val="right"/>
        <w:rPr>
          <w:b/>
          <w:bCs/>
          <w:sz w:val="26"/>
          <w:szCs w:val="26"/>
          <w:lang w:val="vi-VN"/>
        </w:rPr>
      </w:pPr>
    </w:p>
    <w:p w14:paraId="3046590B" w14:textId="15D2BCA3" w:rsidR="00EA49F6" w:rsidRPr="007E29D1" w:rsidRDefault="00EA49F6" w:rsidP="00360406">
      <w:pPr>
        <w:spacing w:before="120" w:after="100" w:afterAutospacing="1"/>
        <w:jc w:val="right"/>
        <w:rPr>
          <w:b/>
          <w:bCs/>
          <w:sz w:val="26"/>
          <w:szCs w:val="26"/>
          <w:lang w:val="vi-VN"/>
        </w:rPr>
      </w:pPr>
    </w:p>
    <w:p w14:paraId="5942CE62" w14:textId="0DABF4B0" w:rsidR="000163D1" w:rsidRPr="007E29D1" w:rsidRDefault="000163D1" w:rsidP="00360406">
      <w:pPr>
        <w:spacing w:before="120" w:after="100" w:afterAutospacing="1"/>
        <w:jc w:val="right"/>
        <w:rPr>
          <w:b/>
          <w:bCs/>
          <w:sz w:val="26"/>
          <w:szCs w:val="26"/>
          <w:lang w:val="vi-VN"/>
        </w:rPr>
      </w:pPr>
    </w:p>
    <w:p w14:paraId="18D6C38E" w14:textId="77777777" w:rsidR="00AF0D7E" w:rsidRPr="007E29D1" w:rsidRDefault="00AF0D7E" w:rsidP="00360406">
      <w:pPr>
        <w:spacing w:before="120" w:after="100" w:afterAutospacing="1"/>
        <w:jc w:val="right"/>
        <w:rPr>
          <w:b/>
          <w:bCs/>
          <w:sz w:val="26"/>
          <w:szCs w:val="26"/>
          <w:lang w:val="vi-VN"/>
        </w:rPr>
      </w:pPr>
    </w:p>
    <w:p w14:paraId="23D325AA" w14:textId="77777777" w:rsidR="000163D1" w:rsidRPr="007E29D1" w:rsidRDefault="000163D1" w:rsidP="00360406">
      <w:pPr>
        <w:spacing w:before="120" w:after="100" w:afterAutospacing="1"/>
        <w:jc w:val="right"/>
        <w:rPr>
          <w:b/>
          <w:bCs/>
          <w:sz w:val="26"/>
          <w:szCs w:val="26"/>
          <w:lang w:val="vi-VN"/>
        </w:rPr>
      </w:pPr>
    </w:p>
    <w:tbl>
      <w:tblPr>
        <w:tblW w:w="10165" w:type="dxa"/>
        <w:tblCellSpacing w:w="0" w:type="dxa"/>
        <w:tblInd w:w="-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980"/>
        <w:gridCol w:w="8185"/>
      </w:tblGrid>
      <w:tr w:rsidR="007E29D1" w:rsidRPr="007E29D1" w14:paraId="5FEBCC8C" w14:textId="77777777" w:rsidTr="000163D1">
        <w:trPr>
          <w:tblCellSpacing w:w="0" w:type="dxa"/>
        </w:trPr>
        <w:tc>
          <w:tcPr>
            <w:tcW w:w="1980" w:type="dxa"/>
            <w:vAlign w:val="center"/>
          </w:tcPr>
          <w:p w14:paraId="420AB3BC" w14:textId="4C125557" w:rsidR="00624F1A" w:rsidRPr="007E29D1" w:rsidRDefault="00360406" w:rsidP="00893C91">
            <w:pPr>
              <w:spacing w:before="120"/>
              <w:jc w:val="center"/>
              <w:rPr>
                <w:b/>
                <w:bCs/>
                <w:sz w:val="26"/>
                <w:szCs w:val="26"/>
              </w:rPr>
            </w:pPr>
            <w:r w:rsidRPr="007E29D1">
              <w:rPr>
                <w:b/>
                <w:bCs/>
                <w:sz w:val="26"/>
                <w:szCs w:val="26"/>
                <w:lang w:val="vi-VN"/>
              </w:rPr>
              <w:br w:type="page"/>
            </w:r>
            <w:r w:rsidR="00624F1A" w:rsidRPr="007E29D1">
              <w:rPr>
                <w:b/>
                <w:bCs/>
                <w:sz w:val="26"/>
                <w:szCs w:val="26"/>
              </w:rPr>
              <w:t>Quy trình 81</w:t>
            </w:r>
          </w:p>
        </w:tc>
        <w:tc>
          <w:tcPr>
            <w:tcW w:w="8185" w:type="dxa"/>
            <w:vAlign w:val="center"/>
          </w:tcPr>
          <w:p w14:paraId="2F9E1DD9" w14:textId="69436125" w:rsidR="00624F1A" w:rsidRPr="007E29D1" w:rsidRDefault="005042CE" w:rsidP="005042CE">
            <w:pPr>
              <w:spacing w:before="120"/>
              <w:rPr>
                <w:b/>
                <w:bCs/>
                <w:sz w:val="26"/>
                <w:szCs w:val="26"/>
              </w:rPr>
            </w:pPr>
            <w:r w:rsidRPr="007E29D1">
              <w:rPr>
                <w:b/>
                <w:bCs/>
                <w:sz w:val="26"/>
                <w:szCs w:val="26"/>
              </w:rPr>
              <w:t xml:space="preserve">CẤP BẢN SAO VĂN BẰNG, CHỨNG CHỈ TỪ SỔ GỐC </w:t>
            </w:r>
          </w:p>
        </w:tc>
      </w:tr>
      <w:tr w:rsidR="006A4142" w:rsidRPr="007E29D1" w14:paraId="0A509D82" w14:textId="77777777" w:rsidTr="00AF0D7E">
        <w:trPr>
          <w:trHeight w:val="6751"/>
          <w:tblCellSpacing w:w="0" w:type="dxa"/>
        </w:trPr>
        <w:tc>
          <w:tcPr>
            <w:tcW w:w="1980" w:type="dxa"/>
            <w:vAlign w:val="center"/>
          </w:tcPr>
          <w:p w14:paraId="7412F1F8" w14:textId="77777777" w:rsidR="00624F1A" w:rsidRPr="007E29D1" w:rsidRDefault="00624F1A" w:rsidP="00893C91">
            <w:pPr>
              <w:pStyle w:val="NormalWeb"/>
              <w:spacing w:before="0" w:beforeAutospacing="0" w:after="0" w:afterAutospacing="0"/>
              <w:jc w:val="both"/>
              <w:rPr>
                <w:sz w:val="26"/>
                <w:szCs w:val="26"/>
              </w:rPr>
            </w:pPr>
            <w:r w:rsidRPr="007E29D1">
              <w:rPr>
                <w:rStyle w:val="Strong"/>
                <w:sz w:val="26"/>
                <w:szCs w:val="26"/>
              </w:rPr>
              <w:t>1.Trình tự thực hiện:</w:t>
            </w:r>
          </w:p>
        </w:tc>
        <w:tc>
          <w:tcPr>
            <w:tcW w:w="8185" w:type="dxa"/>
            <w:vAlign w:val="center"/>
          </w:tcPr>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2"/>
              <w:gridCol w:w="3696"/>
              <w:gridCol w:w="1675"/>
              <w:gridCol w:w="1512"/>
            </w:tblGrid>
            <w:tr w:rsidR="006A4142" w:rsidRPr="007E29D1" w14:paraId="5D862FB7"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5D9B281" w14:textId="77777777" w:rsidR="00624F1A" w:rsidRPr="007E29D1" w:rsidRDefault="00624F1A"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5BA1B8A2" w14:textId="77777777" w:rsidR="00624F1A" w:rsidRPr="007E29D1" w:rsidRDefault="00624F1A"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6634FA69" w14:textId="77777777" w:rsidR="00624F1A" w:rsidRPr="007E29D1" w:rsidRDefault="00624F1A"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19778D00" w14:textId="77777777" w:rsidR="00624F1A" w:rsidRPr="007E29D1" w:rsidRDefault="00624F1A" w:rsidP="00893C91">
                  <w:pPr>
                    <w:pStyle w:val="Header"/>
                    <w:ind w:right="187"/>
                    <w:jc w:val="both"/>
                    <w:rPr>
                      <w:sz w:val="26"/>
                      <w:szCs w:val="26"/>
                    </w:rPr>
                  </w:pPr>
                  <w:r w:rsidRPr="007E29D1">
                    <w:rPr>
                      <w:sz w:val="26"/>
                      <w:szCs w:val="26"/>
                    </w:rPr>
                    <w:t>+ Cổng dịch vụ công Quốc gia, địa chỉ: https://dichvucong.gov.vn/</w:t>
                  </w:r>
                </w:p>
                <w:p w14:paraId="1A690056" w14:textId="77777777" w:rsidR="00624F1A" w:rsidRPr="007E29D1" w:rsidRDefault="00624F1A" w:rsidP="00893C91">
                  <w:pPr>
                    <w:pStyle w:val="Header"/>
                    <w:ind w:right="187"/>
                    <w:jc w:val="both"/>
                    <w:rPr>
                      <w:sz w:val="26"/>
                      <w:szCs w:val="26"/>
                    </w:rPr>
                  </w:pPr>
                  <w:r w:rsidRPr="007E29D1">
                    <w:rPr>
                      <w:sz w:val="26"/>
                      <w:szCs w:val="26"/>
                    </w:rPr>
                    <w:t>+ Cổng dịch vụ công tỉnh, địa chỉ https://dichvucong.tayninh.gov.vn/</w:t>
                  </w:r>
                </w:p>
                <w:p w14:paraId="493E93B8" w14:textId="77777777" w:rsidR="00624F1A" w:rsidRPr="007E29D1" w:rsidRDefault="00624F1A"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00B5E7B1" w14:textId="77777777" w:rsidR="00624F1A" w:rsidRPr="007E29D1" w:rsidRDefault="00624F1A"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3EBE3CC0" w14:textId="77777777" w:rsidTr="00893C91">
              <w:trPr>
                <w:trHeight w:val="551"/>
                <w:tblHeader/>
              </w:trPr>
              <w:tc>
                <w:tcPr>
                  <w:tcW w:w="780" w:type="pct"/>
                  <w:tcBorders>
                    <w:top w:val="single" w:sz="4" w:space="0" w:color="auto"/>
                    <w:left w:val="single" w:sz="4" w:space="0" w:color="auto"/>
                    <w:bottom w:val="single" w:sz="4" w:space="0" w:color="auto"/>
                    <w:right w:val="single" w:sz="4" w:space="0" w:color="auto"/>
                  </w:tcBorders>
                  <w:vAlign w:val="center"/>
                </w:tcPr>
                <w:p w14:paraId="7FE16515" w14:textId="77777777" w:rsidR="00624F1A" w:rsidRPr="007E29D1" w:rsidRDefault="00624F1A" w:rsidP="00893C91">
                  <w:pPr>
                    <w:pStyle w:val="Header"/>
                    <w:spacing w:before="120"/>
                    <w:jc w:val="center"/>
                    <w:rPr>
                      <w:b/>
                      <w:bCs/>
                      <w:sz w:val="26"/>
                      <w:szCs w:val="26"/>
                      <w:lang w:val="nl-NL"/>
                    </w:rPr>
                  </w:pPr>
                  <w:r w:rsidRPr="007E29D1">
                    <w:rPr>
                      <w:b/>
                      <w:bCs/>
                      <w:sz w:val="26"/>
                      <w:szCs w:val="26"/>
                      <w:lang w:val="nl-NL"/>
                    </w:rPr>
                    <w:t>STT</w:t>
                  </w:r>
                </w:p>
              </w:tc>
              <w:tc>
                <w:tcPr>
                  <w:tcW w:w="2266" w:type="pct"/>
                  <w:tcBorders>
                    <w:top w:val="single" w:sz="4" w:space="0" w:color="auto"/>
                    <w:left w:val="single" w:sz="4" w:space="0" w:color="auto"/>
                    <w:bottom w:val="single" w:sz="4" w:space="0" w:color="auto"/>
                    <w:right w:val="single" w:sz="4" w:space="0" w:color="auto"/>
                  </w:tcBorders>
                  <w:vAlign w:val="center"/>
                </w:tcPr>
                <w:p w14:paraId="04EFC7A0" w14:textId="77777777" w:rsidR="00624F1A" w:rsidRPr="007E29D1" w:rsidRDefault="00624F1A" w:rsidP="00893C91">
                  <w:pPr>
                    <w:pStyle w:val="Header"/>
                    <w:spacing w:before="120"/>
                    <w:jc w:val="center"/>
                    <w:rPr>
                      <w:b/>
                      <w:bCs/>
                      <w:sz w:val="26"/>
                      <w:szCs w:val="26"/>
                      <w:lang w:val="nl-NL"/>
                    </w:rPr>
                  </w:pPr>
                  <w:r w:rsidRPr="007E29D1">
                    <w:rPr>
                      <w:b/>
                      <w:bCs/>
                      <w:sz w:val="26"/>
                      <w:szCs w:val="26"/>
                      <w:lang w:val="nl-NL"/>
                    </w:rPr>
                    <w:t>Nội dung công việc</w:t>
                  </w:r>
                </w:p>
              </w:tc>
              <w:tc>
                <w:tcPr>
                  <w:tcW w:w="1027" w:type="pct"/>
                  <w:tcBorders>
                    <w:top w:val="single" w:sz="4" w:space="0" w:color="auto"/>
                    <w:left w:val="single" w:sz="4" w:space="0" w:color="auto"/>
                    <w:bottom w:val="single" w:sz="4" w:space="0" w:color="auto"/>
                    <w:right w:val="single" w:sz="4" w:space="0" w:color="auto"/>
                  </w:tcBorders>
                  <w:vAlign w:val="center"/>
                </w:tcPr>
                <w:p w14:paraId="7DC9F54D" w14:textId="77777777" w:rsidR="00624F1A" w:rsidRPr="007E29D1" w:rsidRDefault="00624F1A" w:rsidP="00893C91">
                  <w:pPr>
                    <w:pStyle w:val="Header"/>
                    <w:spacing w:before="120"/>
                    <w:jc w:val="center"/>
                    <w:rPr>
                      <w:b/>
                      <w:bCs/>
                      <w:sz w:val="26"/>
                      <w:szCs w:val="26"/>
                      <w:lang w:val="nl-NL"/>
                    </w:rPr>
                  </w:pPr>
                  <w:r w:rsidRPr="007E29D1">
                    <w:rPr>
                      <w:b/>
                      <w:bCs/>
                      <w:sz w:val="26"/>
                      <w:szCs w:val="26"/>
                      <w:lang w:val="nl-NL"/>
                    </w:rPr>
                    <w:t>Trách nhiệm</w:t>
                  </w:r>
                </w:p>
              </w:tc>
              <w:tc>
                <w:tcPr>
                  <w:tcW w:w="927" w:type="pct"/>
                  <w:tcBorders>
                    <w:top w:val="single" w:sz="4" w:space="0" w:color="auto"/>
                    <w:left w:val="single" w:sz="4" w:space="0" w:color="auto"/>
                    <w:bottom w:val="single" w:sz="4" w:space="0" w:color="auto"/>
                    <w:right w:val="single" w:sz="4" w:space="0" w:color="auto"/>
                  </w:tcBorders>
                  <w:vAlign w:val="center"/>
                </w:tcPr>
                <w:p w14:paraId="47D4834F" w14:textId="77777777" w:rsidR="00624F1A" w:rsidRPr="007E29D1" w:rsidRDefault="00624F1A" w:rsidP="00893C91">
                  <w:pPr>
                    <w:pStyle w:val="Header"/>
                    <w:spacing w:before="120"/>
                    <w:jc w:val="center"/>
                    <w:rPr>
                      <w:b/>
                      <w:bCs/>
                      <w:sz w:val="26"/>
                      <w:szCs w:val="26"/>
                      <w:vertAlign w:val="superscript"/>
                      <w:lang w:val="nl-NL"/>
                    </w:rPr>
                  </w:pPr>
                  <w:r w:rsidRPr="007E29D1">
                    <w:rPr>
                      <w:b/>
                      <w:bCs/>
                      <w:sz w:val="26"/>
                      <w:szCs w:val="26"/>
                      <w:lang w:val="nl-NL"/>
                    </w:rPr>
                    <w:t xml:space="preserve">Thời gian 01 ngày </w:t>
                  </w:r>
                </w:p>
              </w:tc>
            </w:tr>
            <w:tr w:rsidR="006A4142" w:rsidRPr="007E29D1" w14:paraId="1E6609F9" w14:textId="77777777" w:rsidTr="00893C91">
              <w:trPr>
                <w:trHeight w:val="36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232D5D6E" w14:textId="77777777" w:rsidR="00624F1A" w:rsidRPr="007E29D1" w:rsidRDefault="00624F1A"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50CAEF53" w14:textId="77777777" w:rsidTr="00893C91">
              <w:trPr>
                <w:trHeight w:val="825"/>
              </w:trPr>
              <w:tc>
                <w:tcPr>
                  <w:tcW w:w="780" w:type="pct"/>
                  <w:tcBorders>
                    <w:top w:val="single" w:sz="4" w:space="0" w:color="auto"/>
                    <w:left w:val="single" w:sz="4" w:space="0" w:color="auto"/>
                    <w:bottom w:val="single" w:sz="4" w:space="0" w:color="auto"/>
                    <w:right w:val="single" w:sz="4" w:space="0" w:color="auto"/>
                  </w:tcBorders>
                  <w:vAlign w:val="center"/>
                </w:tcPr>
                <w:p w14:paraId="4B995419" w14:textId="77777777" w:rsidR="00624F1A" w:rsidRPr="007E29D1" w:rsidRDefault="00624F1A" w:rsidP="00893C91">
                  <w:pPr>
                    <w:pStyle w:val="Header"/>
                    <w:spacing w:before="120"/>
                    <w:rPr>
                      <w:b/>
                      <w:bCs/>
                      <w:sz w:val="26"/>
                      <w:szCs w:val="26"/>
                      <w:lang w:val="nl-NL"/>
                    </w:rPr>
                  </w:pPr>
                  <w:r w:rsidRPr="007E29D1">
                    <w:rPr>
                      <w:b/>
                      <w:bCs/>
                      <w:sz w:val="26"/>
                      <w:szCs w:val="26"/>
                      <w:lang w:val="nl-NL"/>
                    </w:rPr>
                    <w:t>Bước 1</w:t>
                  </w:r>
                </w:p>
              </w:tc>
              <w:tc>
                <w:tcPr>
                  <w:tcW w:w="2266" w:type="pct"/>
                  <w:tcBorders>
                    <w:top w:val="single" w:sz="4" w:space="0" w:color="auto"/>
                    <w:left w:val="single" w:sz="4" w:space="0" w:color="auto"/>
                    <w:bottom w:val="single" w:sz="4" w:space="0" w:color="auto"/>
                    <w:right w:val="single" w:sz="4" w:space="0" w:color="auto"/>
                  </w:tcBorders>
                  <w:vAlign w:val="center"/>
                </w:tcPr>
                <w:p w14:paraId="543C173A" w14:textId="77777777" w:rsidR="00624F1A" w:rsidRPr="007E29D1" w:rsidRDefault="00624F1A" w:rsidP="00893C91">
                  <w:pPr>
                    <w:pStyle w:val="Header"/>
                    <w:spacing w:before="120"/>
                    <w:jc w:val="both"/>
                    <w:rPr>
                      <w:sz w:val="26"/>
                      <w:szCs w:val="26"/>
                      <w:lang w:val="nl-NL"/>
                    </w:rPr>
                  </w:pPr>
                  <w:r w:rsidRPr="007E29D1">
                    <w:rPr>
                      <w:sz w:val="26"/>
                      <w:szCs w:val="26"/>
                      <w:lang w:val="nl-NL"/>
                    </w:rPr>
                    <w:t>- Tiếp nhận hồ sơ, ghi phiếu giao nhận (2 bản).</w:t>
                  </w:r>
                </w:p>
                <w:p w14:paraId="2053E53D" w14:textId="2A36A175" w:rsidR="00624F1A" w:rsidRPr="007E29D1" w:rsidRDefault="00624F1A" w:rsidP="00893C91">
                  <w:pPr>
                    <w:pStyle w:val="Header"/>
                    <w:tabs>
                      <w:tab w:val="left" w:pos="643"/>
                    </w:tabs>
                    <w:spacing w:before="120"/>
                    <w:jc w:val="both"/>
                    <w:rPr>
                      <w:sz w:val="26"/>
                      <w:szCs w:val="26"/>
                      <w:lang w:val="nl-NL"/>
                    </w:rPr>
                  </w:pPr>
                  <w:r w:rsidRPr="007E29D1">
                    <w:rPr>
                      <w:sz w:val="26"/>
                      <w:szCs w:val="26"/>
                      <w:lang w:val="nl-NL"/>
                    </w:rPr>
                    <w:t xml:space="preserve">- Kiểm tra hồ sơ </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 xml:space="preserve">bổ sung, </w:t>
                  </w:r>
                  <w:r w:rsidRPr="007E29D1">
                    <w:rPr>
                      <w:sz w:val="26"/>
                      <w:szCs w:val="26"/>
                      <w:lang w:val="vi-VN"/>
                    </w:rPr>
                    <w:t xml:space="preserve"> nếu hồ sơ đầy đủ</w:t>
                  </w:r>
                  <w:r w:rsidR="002C2525" w:rsidRPr="007E29D1">
                    <w:rPr>
                      <w:sz w:val="26"/>
                      <w:szCs w:val="26"/>
                    </w:rPr>
                    <w:t xml:space="preserve"> </w:t>
                  </w:r>
                  <w:r w:rsidRPr="007E29D1">
                    <w:rPr>
                      <w:sz w:val="26"/>
                      <w:szCs w:val="26"/>
                      <w:lang w:val="vi-VN"/>
                    </w:rPr>
                    <w:t>viết phiếu hẹn trao cho người nộp</w:t>
                  </w:r>
                  <w:r w:rsidRPr="007E29D1">
                    <w:rPr>
                      <w:sz w:val="26"/>
                      <w:szCs w:val="26"/>
                      <w:lang w:val="nl-NL"/>
                    </w:rPr>
                    <w:t>.</w:t>
                  </w:r>
                </w:p>
              </w:tc>
              <w:tc>
                <w:tcPr>
                  <w:tcW w:w="1027" w:type="pct"/>
                  <w:tcBorders>
                    <w:top w:val="single" w:sz="4" w:space="0" w:color="auto"/>
                    <w:left w:val="single" w:sz="4" w:space="0" w:color="auto"/>
                    <w:bottom w:val="single" w:sz="4" w:space="0" w:color="auto"/>
                    <w:right w:val="single" w:sz="4" w:space="0" w:color="auto"/>
                  </w:tcBorders>
                  <w:vAlign w:val="center"/>
                </w:tcPr>
                <w:p w14:paraId="4D8E0E7B" w14:textId="77777777" w:rsidR="00624F1A" w:rsidRPr="007E29D1" w:rsidRDefault="00624F1A" w:rsidP="00893C91">
                  <w:pPr>
                    <w:pStyle w:val="Header"/>
                    <w:spacing w:before="120"/>
                    <w:jc w:val="center"/>
                    <w:rPr>
                      <w:sz w:val="26"/>
                      <w:szCs w:val="26"/>
                      <w:lang w:val="nl-NL"/>
                    </w:rPr>
                  </w:pPr>
                  <w:r w:rsidRPr="007E29D1">
                    <w:rPr>
                      <w:sz w:val="26"/>
                      <w:szCs w:val="26"/>
                      <w:lang w:val="nl-NL"/>
                    </w:rPr>
                    <w:t>Bộ phận tiếp nhận và trả kết quả</w:t>
                  </w:r>
                </w:p>
              </w:tc>
              <w:tc>
                <w:tcPr>
                  <w:tcW w:w="927" w:type="pct"/>
                  <w:tcBorders>
                    <w:top w:val="single" w:sz="4" w:space="0" w:color="auto"/>
                    <w:left w:val="single" w:sz="4" w:space="0" w:color="auto"/>
                    <w:right w:val="single" w:sz="4" w:space="0" w:color="auto"/>
                  </w:tcBorders>
                  <w:vAlign w:val="center"/>
                </w:tcPr>
                <w:p w14:paraId="5DCE5CCC" w14:textId="77777777" w:rsidR="00624F1A" w:rsidRPr="007E29D1" w:rsidRDefault="00624F1A" w:rsidP="00893C91">
                  <w:pPr>
                    <w:pStyle w:val="Header"/>
                    <w:spacing w:before="120"/>
                    <w:jc w:val="center"/>
                    <w:rPr>
                      <w:sz w:val="26"/>
                      <w:szCs w:val="26"/>
                      <w:lang w:val="nl-NL"/>
                    </w:rPr>
                  </w:pPr>
                  <w:r w:rsidRPr="007E29D1">
                    <w:rPr>
                      <w:sz w:val="26"/>
                      <w:szCs w:val="26"/>
                      <w:lang w:val="nl-NL"/>
                    </w:rPr>
                    <w:t>2 giờ</w:t>
                  </w:r>
                </w:p>
              </w:tc>
            </w:tr>
            <w:tr w:rsidR="006A4142" w:rsidRPr="007E29D1" w14:paraId="49A48F8E" w14:textId="77777777" w:rsidTr="00893C91">
              <w:trPr>
                <w:trHeight w:val="36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44C2E9A" w14:textId="77777777" w:rsidR="00624F1A" w:rsidRPr="007E29D1" w:rsidRDefault="00624F1A"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72D2A158" w14:textId="77777777" w:rsidTr="00893C91">
              <w:trPr>
                <w:trHeight w:val="1022"/>
              </w:trPr>
              <w:tc>
                <w:tcPr>
                  <w:tcW w:w="780" w:type="pct"/>
                  <w:vMerge w:val="restart"/>
                  <w:tcBorders>
                    <w:top w:val="single" w:sz="4" w:space="0" w:color="auto"/>
                    <w:left w:val="single" w:sz="4" w:space="0" w:color="auto"/>
                    <w:right w:val="single" w:sz="4" w:space="0" w:color="auto"/>
                  </w:tcBorders>
                  <w:vAlign w:val="center"/>
                </w:tcPr>
                <w:p w14:paraId="49240A9C" w14:textId="77777777" w:rsidR="00624F1A" w:rsidRPr="007E29D1" w:rsidRDefault="00624F1A" w:rsidP="00893C91">
                  <w:pPr>
                    <w:pStyle w:val="Header"/>
                    <w:spacing w:before="120"/>
                    <w:jc w:val="center"/>
                    <w:rPr>
                      <w:b/>
                      <w:bCs/>
                      <w:sz w:val="26"/>
                      <w:szCs w:val="26"/>
                      <w:lang w:val="nl-NL"/>
                    </w:rPr>
                  </w:pPr>
                  <w:r w:rsidRPr="007E29D1">
                    <w:rPr>
                      <w:b/>
                      <w:bCs/>
                      <w:sz w:val="26"/>
                      <w:szCs w:val="26"/>
                      <w:lang w:val="nl-NL"/>
                    </w:rPr>
                    <w:t>Bước 2</w:t>
                  </w:r>
                </w:p>
              </w:tc>
              <w:tc>
                <w:tcPr>
                  <w:tcW w:w="2266" w:type="pct"/>
                  <w:tcBorders>
                    <w:top w:val="single" w:sz="4" w:space="0" w:color="auto"/>
                    <w:left w:val="single" w:sz="4" w:space="0" w:color="auto"/>
                    <w:right w:val="single" w:sz="4" w:space="0" w:color="auto"/>
                  </w:tcBorders>
                  <w:vAlign w:val="center"/>
                </w:tcPr>
                <w:p w14:paraId="06B7DC37" w14:textId="77777777" w:rsidR="00624F1A" w:rsidRPr="007E29D1" w:rsidRDefault="00624F1A"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1027" w:type="pct"/>
                  <w:tcBorders>
                    <w:top w:val="single" w:sz="4" w:space="0" w:color="auto"/>
                    <w:left w:val="single" w:sz="4" w:space="0" w:color="auto"/>
                    <w:right w:val="single" w:sz="4" w:space="0" w:color="auto"/>
                  </w:tcBorders>
                  <w:vAlign w:val="center"/>
                </w:tcPr>
                <w:p w14:paraId="5687DFC7" w14:textId="77777777" w:rsidR="00624F1A" w:rsidRPr="007E29D1" w:rsidRDefault="00624F1A" w:rsidP="00893C91">
                  <w:pPr>
                    <w:pStyle w:val="Header"/>
                    <w:jc w:val="center"/>
                    <w:rPr>
                      <w:sz w:val="26"/>
                      <w:szCs w:val="26"/>
                      <w:lang w:val="nl-NL"/>
                    </w:rPr>
                  </w:pPr>
                  <w:r w:rsidRPr="007E29D1">
                    <w:rPr>
                      <w:spacing w:val="-6"/>
                      <w:sz w:val="26"/>
                      <w:szCs w:val="26"/>
                    </w:rPr>
                    <w:t xml:space="preserve">Văn thư Sở </w:t>
                  </w:r>
                </w:p>
              </w:tc>
              <w:tc>
                <w:tcPr>
                  <w:tcW w:w="927" w:type="pct"/>
                  <w:vMerge w:val="restart"/>
                  <w:tcBorders>
                    <w:top w:val="single" w:sz="4" w:space="0" w:color="auto"/>
                    <w:left w:val="single" w:sz="4" w:space="0" w:color="auto"/>
                    <w:right w:val="single" w:sz="4" w:space="0" w:color="auto"/>
                  </w:tcBorders>
                  <w:vAlign w:val="center"/>
                </w:tcPr>
                <w:p w14:paraId="35A0BF2B" w14:textId="77777777" w:rsidR="00624F1A" w:rsidRPr="007E29D1" w:rsidRDefault="00624F1A" w:rsidP="00893C91">
                  <w:pPr>
                    <w:pStyle w:val="Header"/>
                    <w:spacing w:before="120"/>
                    <w:jc w:val="center"/>
                    <w:rPr>
                      <w:sz w:val="26"/>
                      <w:szCs w:val="26"/>
                      <w:lang w:val="nl-NL"/>
                    </w:rPr>
                  </w:pPr>
                  <w:r w:rsidRPr="007E29D1">
                    <w:rPr>
                      <w:sz w:val="26"/>
                      <w:szCs w:val="26"/>
                      <w:lang w:val="nl-NL"/>
                    </w:rPr>
                    <w:t>4 giờ</w:t>
                  </w:r>
                </w:p>
              </w:tc>
            </w:tr>
            <w:tr w:rsidR="006A4142" w:rsidRPr="007E29D1" w14:paraId="721EB3D2" w14:textId="77777777" w:rsidTr="00AF0D7E">
              <w:trPr>
                <w:trHeight w:val="540"/>
              </w:trPr>
              <w:tc>
                <w:tcPr>
                  <w:tcW w:w="780" w:type="pct"/>
                  <w:vMerge/>
                  <w:tcBorders>
                    <w:left w:val="single" w:sz="4" w:space="0" w:color="auto"/>
                    <w:bottom w:val="single" w:sz="4" w:space="0" w:color="auto"/>
                    <w:right w:val="single" w:sz="4" w:space="0" w:color="auto"/>
                  </w:tcBorders>
                  <w:vAlign w:val="center"/>
                </w:tcPr>
                <w:p w14:paraId="1584AD2D" w14:textId="77777777" w:rsidR="00624F1A" w:rsidRPr="007E29D1" w:rsidRDefault="00624F1A" w:rsidP="00893C91">
                  <w:pPr>
                    <w:pStyle w:val="Header"/>
                    <w:spacing w:before="120"/>
                    <w:jc w:val="center"/>
                    <w:rPr>
                      <w:b/>
                      <w:bCs/>
                      <w:sz w:val="26"/>
                      <w:szCs w:val="26"/>
                      <w:lang w:val="nl-NL"/>
                    </w:rPr>
                  </w:pPr>
                </w:p>
              </w:tc>
              <w:tc>
                <w:tcPr>
                  <w:tcW w:w="2266" w:type="pct"/>
                  <w:tcBorders>
                    <w:top w:val="single" w:sz="4" w:space="0" w:color="auto"/>
                    <w:left w:val="single" w:sz="4" w:space="0" w:color="auto"/>
                    <w:bottom w:val="single" w:sz="4" w:space="0" w:color="auto"/>
                    <w:right w:val="single" w:sz="4" w:space="0" w:color="auto"/>
                  </w:tcBorders>
                  <w:vAlign w:val="center"/>
                </w:tcPr>
                <w:p w14:paraId="0E78D364" w14:textId="77777777" w:rsidR="00624F1A" w:rsidRPr="007E29D1" w:rsidRDefault="00624F1A" w:rsidP="00893C91">
                  <w:pPr>
                    <w:pStyle w:val="Header"/>
                    <w:spacing w:before="120"/>
                    <w:jc w:val="both"/>
                    <w:rPr>
                      <w:sz w:val="26"/>
                      <w:szCs w:val="26"/>
                      <w:lang w:val="nl-NL"/>
                    </w:rPr>
                  </w:pPr>
                  <w:r w:rsidRPr="007E29D1">
                    <w:rPr>
                      <w:sz w:val="26"/>
                      <w:szCs w:val="26"/>
                      <w:lang w:val="nl-NL"/>
                    </w:rPr>
                    <w:t>Chuyên viên Phòng KTCNTT thẩm định thông qua lãnh đạo phòng có ý kiến trình lãnh đạo Sở phê duyệt .</w:t>
                  </w:r>
                </w:p>
                <w:p w14:paraId="1DF442BC" w14:textId="49968B0B" w:rsidR="00AF0D7E" w:rsidRPr="007E29D1" w:rsidRDefault="00AF0D7E" w:rsidP="00AF0D7E">
                  <w:pPr>
                    <w:jc w:val="both"/>
                    <w:rPr>
                      <w:sz w:val="26"/>
                      <w:szCs w:val="26"/>
                    </w:rPr>
                  </w:pPr>
                  <w:r w:rsidRPr="007E29D1">
                    <w:rPr>
                      <w:sz w:val="26"/>
                      <w:szCs w:val="26"/>
                    </w:rPr>
                    <w:t xml:space="preserve">Chuyển kết quả giải quyết TTHC văn thư đóng dấu; chuyển cho nhân viên bưu điện để nhân viên bưu điện chuyển cho Trung tâm </w:t>
                  </w:r>
                  <w:r w:rsidRPr="007E29D1">
                    <w:rPr>
                      <w:sz w:val="26"/>
                      <w:szCs w:val="26"/>
                    </w:rPr>
                    <w:lastRenderedPageBreak/>
                    <w:t>Phục vụ Hành chính công.</w:t>
                  </w:r>
                </w:p>
              </w:tc>
              <w:tc>
                <w:tcPr>
                  <w:tcW w:w="1027" w:type="pct"/>
                  <w:tcBorders>
                    <w:top w:val="single" w:sz="4" w:space="0" w:color="auto"/>
                    <w:left w:val="single" w:sz="4" w:space="0" w:color="auto"/>
                    <w:bottom w:val="single" w:sz="4" w:space="0" w:color="auto"/>
                    <w:right w:val="single" w:sz="4" w:space="0" w:color="auto"/>
                  </w:tcBorders>
                </w:tcPr>
                <w:p w14:paraId="37342861" w14:textId="40C47D04" w:rsidR="00624F1A" w:rsidRPr="007E29D1" w:rsidRDefault="00624F1A" w:rsidP="00AF0D7E">
                  <w:pPr>
                    <w:pStyle w:val="Header"/>
                    <w:spacing w:before="120"/>
                    <w:jc w:val="center"/>
                    <w:rPr>
                      <w:sz w:val="26"/>
                      <w:szCs w:val="26"/>
                      <w:lang w:val="nl-NL"/>
                    </w:rPr>
                  </w:pPr>
                  <w:r w:rsidRPr="007E29D1">
                    <w:rPr>
                      <w:sz w:val="26"/>
                      <w:szCs w:val="26"/>
                      <w:lang w:val="nl-NL"/>
                    </w:rPr>
                    <w:lastRenderedPageBreak/>
                    <w:t>Phòng KTCNTT, Ban Giám đốc Sở</w:t>
                  </w:r>
                </w:p>
                <w:p w14:paraId="4CFCE343" w14:textId="613F55B2" w:rsidR="00AF0D7E" w:rsidRPr="007E29D1" w:rsidRDefault="00AF0D7E" w:rsidP="00AF0D7E">
                  <w:pPr>
                    <w:pStyle w:val="Header"/>
                    <w:spacing w:before="120"/>
                    <w:jc w:val="center"/>
                    <w:rPr>
                      <w:sz w:val="26"/>
                      <w:szCs w:val="26"/>
                      <w:lang w:val="nl-NL"/>
                    </w:rPr>
                  </w:pPr>
                  <w:r w:rsidRPr="007E29D1">
                    <w:rPr>
                      <w:sz w:val="26"/>
                      <w:szCs w:val="26"/>
                      <w:lang w:val="nl-NL"/>
                    </w:rPr>
                    <w:t>Văn thư</w:t>
                  </w:r>
                </w:p>
                <w:p w14:paraId="5734B4D1" w14:textId="61421FA2" w:rsidR="00AF0D7E" w:rsidRPr="007E29D1" w:rsidRDefault="00AF0D7E" w:rsidP="00AF0D7E">
                  <w:pPr>
                    <w:pStyle w:val="Header"/>
                    <w:spacing w:before="120"/>
                    <w:jc w:val="center"/>
                    <w:rPr>
                      <w:sz w:val="26"/>
                      <w:szCs w:val="26"/>
                      <w:lang w:val="nl-NL"/>
                    </w:rPr>
                  </w:pPr>
                </w:p>
                <w:p w14:paraId="3EB0E04B" w14:textId="405A36F9" w:rsidR="00AF0D7E" w:rsidRPr="007E29D1" w:rsidRDefault="00AF0D7E" w:rsidP="00AF0D7E">
                  <w:pPr>
                    <w:pStyle w:val="Header"/>
                    <w:spacing w:before="120"/>
                    <w:jc w:val="center"/>
                    <w:rPr>
                      <w:sz w:val="26"/>
                      <w:szCs w:val="26"/>
                      <w:lang w:val="nl-NL"/>
                    </w:rPr>
                  </w:pPr>
                </w:p>
              </w:tc>
              <w:tc>
                <w:tcPr>
                  <w:tcW w:w="927" w:type="pct"/>
                  <w:vMerge/>
                  <w:tcBorders>
                    <w:left w:val="single" w:sz="4" w:space="0" w:color="auto"/>
                    <w:right w:val="single" w:sz="4" w:space="0" w:color="auto"/>
                  </w:tcBorders>
                  <w:vAlign w:val="center"/>
                </w:tcPr>
                <w:p w14:paraId="2299675A" w14:textId="77777777" w:rsidR="00624F1A" w:rsidRPr="007E29D1" w:rsidRDefault="00624F1A" w:rsidP="00893C91">
                  <w:pPr>
                    <w:pStyle w:val="Header"/>
                    <w:spacing w:before="120"/>
                    <w:jc w:val="center"/>
                    <w:rPr>
                      <w:sz w:val="26"/>
                      <w:szCs w:val="26"/>
                      <w:lang w:val="nl-NL"/>
                    </w:rPr>
                  </w:pPr>
                </w:p>
              </w:tc>
            </w:tr>
            <w:tr w:rsidR="006A4142" w:rsidRPr="007E29D1" w14:paraId="62BDF486" w14:textId="77777777" w:rsidTr="00893C91">
              <w:trPr>
                <w:trHeight w:val="540"/>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EE56E1C" w14:textId="77777777" w:rsidR="00624F1A" w:rsidRPr="007E29D1" w:rsidRDefault="00624F1A" w:rsidP="00893C91">
                  <w:pPr>
                    <w:pStyle w:val="Header"/>
                    <w:spacing w:before="120"/>
                    <w:jc w:val="center"/>
                    <w:rPr>
                      <w:sz w:val="26"/>
                      <w:szCs w:val="26"/>
                      <w:lang w:val="nl-NL"/>
                    </w:rPr>
                  </w:pPr>
                  <w:r w:rsidRPr="007E29D1">
                    <w:rPr>
                      <w:b/>
                      <w:sz w:val="26"/>
                      <w:szCs w:val="26"/>
                      <w:lang w:val="es-ES"/>
                    </w:rPr>
                    <w:lastRenderedPageBreak/>
                    <w:t>Trung tâm Phục vụ hành chính công</w:t>
                  </w:r>
                </w:p>
              </w:tc>
            </w:tr>
            <w:tr w:rsidR="006A4142" w:rsidRPr="007E29D1" w14:paraId="09E0FAA0" w14:textId="77777777" w:rsidTr="00AF0D7E">
              <w:trPr>
                <w:trHeight w:val="540"/>
              </w:trPr>
              <w:tc>
                <w:tcPr>
                  <w:tcW w:w="780" w:type="pct"/>
                  <w:tcBorders>
                    <w:top w:val="single" w:sz="4" w:space="0" w:color="auto"/>
                    <w:left w:val="single" w:sz="4" w:space="0" w:color="auto"/>
                    <w:bottom w:val="single" w:sz="4" w:space="0" w:color="auto"/>
                    <w:right w:val="single" w:sz="4" w:space="0" w:color="auto"/>
                  </w:tcBorders>
                  <w:vAlign w:val="center"/>
                </w:tcPr>
                <w:p w14:paraId="2C5A960B" w14:textId="77777777" w:rsidR="00624F1A" w:rsidRPr="007E29D1" w:rsidRDefault="00624F1A" w:rsidP="00893C91">
                  <w:pPr>
                    <w:pStyle w:val="Header"/>
                    <w:spacing w:before="120"/>
                    <w:jc w:val="center"/>
                    <w:rPr>
                      <w:b/>
                      <w:bCs/>
                      <w:sz w:val="26"/>
                      <w:szCs w:val="26"/>
                      <w:lang w:val="nl-NL"/>
                    </w:rPr>
                  </w:pPr>
                  <w:r w:rsidRPr="007E29D1">
                    <w:rPr>
                      <w:b/>
                      <w:bCs/>
                      <w:sz w:val="26"/>
                      <w:szCs w:val="26"/>
                      <w:lang w:val="nl-NL"/>
                    </w:rPr>
                    <w:t>Bước 3</w:t>
                  </w:r>
                </w:p>
              </w:tc>
              <w:tc>
                <w:tcPr>
                  <w:tcW w:w="2266" w:type="pct"/>
                  <w:tcBorders>
                    <w:top w:val="single" w:sz="4" w:space="0" w:color="auto"/>
                    <w:left w:val="single" w:sz="4" w:space="0" w:color="auto"/>
                    <w:bottom w:val="single" w:sz="4" w:space="0" w:color="auto"/>
                    <w:right w:val="single" w:sz="4" w:space="0" w:color="auto"/>
                  </w:tcBorders>
                  <w:vAlign w:val="center"/>
                </w:tcPr>
                <w:p w14:paraId="2A3AE3E9" w14:textId="16C5801E" w:rsidR="00624F1A" w:rsidRPr="007E29D1" w:rsidRDefault="00AF0D7E" w:rsidP="00AF0D7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tcBorders>
                    <w:top w:val="single" w:sz="4" w:space="0" w:color="auto"/>
                    <w:left w:val="single" w:sz="4" w:space="0" w:color="auto"/>
                    <w:bottom w:val="single" w:sz="4" w:space="0" w:color="auto"/>
                    <w:right w:val="single" w:sz="4" w:space="0" w:color="auto"/>
                  </w:tcBorders>
                  <w:vAlign w:val="center"/>
                </w:tcPr>
                <w:p w14:paraId="30463929" w14:textId="77777777" w:rsidR="00624F1A" w:rsidRPr="007E29D1" w:rsidRDefault="00624F1A" w:rsidP="00AF0D7E">
                  <w:pPr>
                    <w:jc w:val="center"/>
                    <w:rPr>
                      <w:sz w:val="26"/>
                      <w:szCs w:val="26"/>
                      <w:lang w:val="es-ES"/>
                    </w:rPr>
                  </w:pPr>
                  <w:r w:rsidRPr="007E29D1">
                    <w:rPr>
                      <w:sz w:val="26"/>
                      <w:szCs w:val="26"/>
                      <w:lang w:val="nl-NL"/>
                    </w:rPr>
                    <w:t>Công chức tại Trung tâm Phục vụ hành chính công tỉnh</w:t>
                  </w:r>
                </w:p>
              </w:tc>
              <w:tc>
                <w:tcPr>
                  <w:tcW w:w="927" w:type="pct"/>
                  <w:tcBorders>
                    <w:left w:val="single" w:sz="4" w:space="0" w:color="auto"/>
                    <w:right w:val="single" w:sz="4" w:space="0" w:color="auto"/>
                  </w:tcBorders>
                  <w:vAlign w:val="center"/>
                </w:tcPr>
                <w:p w14:paraId="110BB9BB" w14:textId="77777777" w:rsidR="00624F1A" w:rsidRPr="007E29D1" w:rsidRDefault="00624F1A" w:rsidP="00893C91">
                  <w:pPr>
                    <w:pStyle w:val="Header"/>
                    <w:spacing w:before="120"/>
                    <w:jc w:val="center"/>
                    <w:rPr>
                      <w:sz w:val="26"/>
                      <w:szCs w:val="26"/>
                      <w:lang w:val="nl-NL"/>
                    </w:rPr>
                  </w:pPr>
                  <w:r w:rsidRPr="007E29D1">
                    <w:rPr>
                      <w:sz w:val="26"/>
                      <w:szCs w:val="26"/>
                      <w:lang w:val="nl-NL"/>
                    </w:rPr>
                    <w:t>2 giờ</w:t>
                  </w:r>
                </w:p>
              </w:tc>
            </w:tr>
            <w:tr w:rsidR="006A4142" w:rsidRPr="007E29D1" w14:paraId="4B42F9AD" w14:textId="77777777" w:rsidTr="00893C91">
              <w:trPr>
                <w:trHeight w:val="3041"/>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6FB8EBD" w14:textId="77777777" w:rsidR="00624F1A" w:rsidRPr="007E29D1" w:rsidRDefault="008E0AB6" w:rsidP="00893C91">
                  <w:pPr>
                    <w:spacing w:before="100" w:beforeAutospacing="1" w:after="100" w:afterAutospacing="1"/>
                    <w:rPr>
                      <w:sz w:val="26"/>
                      <w:szCs w:val="26"/>
                      <w:lang w:val="nl-NL"/>
                    </w:rPr>
                  </w:pPr>
                  <w:r w:rsidRPr="007E29D1">
                    <w:rPr>
                      <w:noProof/>
                      <w:sz w:val="26"/>
                      <w:szCs w:val="26"/>
                    </w:rPr>
                    <w:pict w14:anchorId="4644363A">
                      <v:roundrect id="_x0000_s1257" style="position:absolute;margin-left:201.2pt;margin-top:19.3pt;width:151.5pt;height:46pt;z-index:25172224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" fillcolor="#cb6c1d" strokecolor="#f69240">
                        <v:fill color2="#ff8f26" rotate="t" angle="180" colors="0 #cb6c1d;52429f #ff8f2a;1 #ff8f26" focus="100%" type="gradient">
                          <o:fill v:ext="view" type="gradientUnscaled"/>
                        </v:fill>
                        <v:shadow on="t" color="black" opacity="22937f" origin=",.5" offset="0,.63889mm"/>
                        <v:path arrowok="t"/>
                        <v:textbox style="mso-next-textbox:#_x0000_s1257">
                          <w:txbxContent>
                            <w:p w14:paraId="2F556341" w14:textId="77777777" w:rsidR="008E0AB6" w:rsidRPr="0059023E" w:rsidRDefault="008E0AB6" w:rsidP="00624F1A">
                              <w:pPr>
                                <w:jc w:val="center"/>
                                <w:rPr>
                                  <w:sz w:val="16"/>
                                  <w:szCs w:val="16"/>
                                </w:rPr>
                              </w:pPr>
                              <w:r w:rsidRPr="0059023E">
                                <w:rPr>
                                  <w:sz w:val="16"/>
                                  <w:szCs w:val="16"/>
                                </w:rPr>
                                <w:t xml:space="preserve">Lãnh đạo Phòng </w:t>
                              </w:r>
                              <w:r>
                                <w:rPr>
                                  <w:sz w:val="16"/>
                                  <w:szCs w:val="16"/>
                                </w:rPr>
                                <w:t xml:space="preserve"> KT&amp;CNTT tiếp nhận hồ sơ và phân công công chức thụ lý hồ sơ, lđ Sở phê duyệt (4 giờ</w:t>
                              </w:r>
                              <w:r w:rsidRPr="0059023E">
                                <w:rPr>
                                  <w:sz w:val="16"/>
                                  <w:szCs w:val="16"/>
                                </w:rPr>
                                <w:t>)</w:t>
                              </w:r>
                            </w:p>
                          </w:txbxContent>
                        </v:textbox>
                      </v:roundrect>
                    </w:pict>
                  </w:r>
                  <w:r w:rsidRPr="007E29D1">
                    <w:rPr>
                      <w:noProof/>
                      <w:sz w:val="26"/>
                      <w:szCs w:val="26"/>
                    </w:rPr>
                    <w:pict w14:anchorId="41E119C6">
                      <v:roundrect id="_x0000_s1256" style="position:absolute;margin-left:26.9pt;margin-top:23.5pt;width:143.25pt;height:45.25pt;z-index:25172121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" fillcolor="#dafda7" strokecolor="#98b954">
                        <v:fill color2="#f5ffe6" rotate="t" angle="180" colors="0 #dafda7;22938f #e4fdc2;1 #f5ffe6" focus="100%" type="gradient"/>
                        <v:shadow on="t" color="black" opacity="24903f" origin=",.5" offset="0,.55556mm"/>
                        <v:path arrowok="t"/>
                        <v:textbox style="mso-next-textbox:#_x0000_s1256">
                          <w:txbxContent>
                            <w:p w14:paraId="5E070800" w14:textId="77777777" w:rsidR="008E0AB6" w:rsidRPr="0059023E" w:rsidRDefault="008E0AB6" w:rsidP="00624F1A">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(2 giờ</w:t>
                              </w:r>
                              <w:r w:rsidRPr="0059023E">
                                <w:rPr>
                                  <w:sz w:val="16"/>
                                  <w:szCs w:val="16"/>
                                </w:rPr>
                                <w:t>)</w:t>
                              </w:r>
                            </w:p>
                          </w:txbxContent>
                        </v:textbox>
                      </v:roundrect>
                    </w:pict>
                  </w:r>
                  <w:r w:rsidR="00624F1A" w:rsidRPr="007E29D1">
                    <w:rPr>
                      <w:sz w:val="26"/>
                      <w:szCs w:val="26"/>
                      <w:lang w:val="nl-NL"/>
                    </w:rPr>
                    <w:t>* Bản đồ quy trình</w:t>
                  </w:r>
                </w:p>
                <w:p w14:paraId="4B9FAE7E" w14:textId="77777777" w:rsidR="00624F1A" w:rsidRPr="007E29D1" w:rsidRDefault="008E0AB6" w:rsidP="00893C91">
                  <w:pPr>
                    <w:spacing w:before="100" w:beforeAutospacing="1" w:after="100" w:afterAutospacing="1"/>
                    <w:rPr>
                      <w:sz w:val="26"/>
                      <w:szCs w:val="26"/>
                      <w:lang w:val="nl-NL"/>
                    </w:rPr>
                  </w:pPr>
                  <w:r w:rsidRPr="007E29D1">
                    <w:rPr>
                      <w:noProof/>
                      <w:sz w:val="26"/>
                      <w:szCs w:val="26"/>
                    </w:rPr>
                    <w:pict w14:anchorId="73A69E70">
                      <v:shape id="_x0000_s1258" type="#_x0000_t13" style="position:absolute;margin-left:174.85pt;margin-top:5.15pt;width:21.75pt;height:15pt;flip:y;z-index:251723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" adj="14152" fillcolor="#2787a0" stroked="f">
                        <v:fill color2="#34b3d6" rotate="t" angle="180" colors="0 #2787a0;52429f #36b1d2;1 #34b3d6" focus="100%" type="gradient">
                          <o:fill v:ext="view" type="gradientUnscaled"/>
                        </v:fill>
                        <v:shadow on="t" color="black" opacity="22937f" origin=",.5" offset="0,.63889mm"/>
                        <v:path arrowok="t"/>
                      </v:shape>
                    </w:pict>
                  </w:r>
                </w:p>
                <w:p w14:paraId="47F5FCB4" w14:textId="77777777" w:rsidR="00624F1A" w:rsidRPr="007E29D1" w:rsidRDefault="008E0AB6" w:rsidP="00893C91">
                  <w:pPr>
                    <w:spacing w:before="100" w:beforeAutospacing="1" w:after="100" w:afterAutospacing="1"/>
                    <w:rPr>
                      <w:sz w:val="26"/>
                      <w:szCs w:val="26"/>
                      <w:lang w:val="nl-NL"/>
                    </w:rPr>
                  </w:pPr>
                  <w:r w:rsidRPr="007E29D1">
                    <w:rPr>
                      <w:noProof/>
                      <w:sz w:val="26"/>
                      <w:szCs w:val="26"/>
                    </w:rPr>
                    <w:pict w14:anchorId="5A1922E6">
                      <v:shape id="_x0000_s1260" type="#_x0000_t67" style="position:absolute;margin-left:269.95pt;margin-top:11.8pt;width:13.55pt;height:19pt;z-index:251725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" adj="13898" fillcolor="#2787a0" stroked="f">
                        <v:fill color2="#34b3d6" rotate="t" angle="180" colors="0 #2787a0;52429f #36b1d2;1 #34b3d6" focus="100%" type="gradient">
                          <o:fill v:ext="view" type="gradientUnscaled"/>
                        </v:fill>
                        <v:shadow on="t" color="black" opacity="22937f" origin=",.5" offset="0,.63889mm"/>
                        <v:path arrowok="t"/>
                      </v:shape>
                    </w:pict>
                  </w:r>
                </w:p>
                <w:p w14:paraId="42EC5291" w14:textId="77777777" w:rsidR="00624F1A" w:rsidRPr="007E29D1" w:rsidRDefault="008E0AB6" w:rsidP="00893C91">
                  <w:pPr>
                    <w:spacing w:before="100" w:beforeAutospacing="1" w:after="100" w:afterAutospacing="1"/>
                    <w:rPr>
                      <w:sz w:val="26"/>
                      <w:szCs w:val="26"/>
                      <w:lang w:val="nl-NL"/>
                    </w:rPr>
                  </w:pPr>
                  <w:r w:rsidRPr="007E29D1">
                    <w:rPr>
                      <w:noProof/>
                      <w:sz w:val="26"/>
                      <w:szCs w:val="26"/>
                    </w:rPr>
                    <w:pict w14:anchorId="115CC745">
                      <v:roundrect id="_x0000_s1259" style="position:absolute;margin-left:196.15pt;margin-top:9.25pt;width:171.6pt;height:45pt;z-index:2517242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" fillcolor="#dafda7" strokecolor="#98b954">
                        <v:fill color2="#f5ffe6" rotate="t" angle="180" colors="0 #dafda7;22938f #e4fdc2;1 #f5ffe6" focus="100%" type="gradient"/>
                        <v:shadow on="t" color="black" opacity="24903f" origin=",.5" offset="0,.55556mm"/>
                        <v:path arrowok="t"/>
                        <v:textbox style="mso-next-textbox:#_x0000_s1259">
                          <w:txbxContent>
                            <w:p w14:paraId="564406B4" w14:textId="77777777" w:rsidR="008E0AB6" w:rsidRPr="0059023E" w:rsidRDefault="008E0AB6" w:rsidP="00624F1A">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2 giờ</w:t>
                              </w:r>
                              <w:r w:rsidRPr="0059023E">
                                <w:rPr>
                                  <w:sz w:val="16"/>
                                  <w:szCs w:val="16"/>
                                </w:rPr>
                                <w:t>)</w:t>
                              </w:r>
                            </w:p>
                            <w:p w14:paraId="0AC20E92" w14:textId="77777777" w:rsidR="008E0AB6" w:rsidRPr="0059023E" w:rsidRDefault="008E0AB6" w:rsidP="00624F1A">
                              <w:pPr>
                                <w:jc w:val="center"/>
                                <w:rPr>
                                  <w:sz w:val="16"/>
                                  <w:szCs w:val="16"/>
                                </w:rPr>
                              </w:pPr>
                            </w:p>
                          </w:txbxContent>
                        </v:textbox>
                      </v:roundrect>
                    </w:pict>
                  </w:r>
                </w:p>
                <w:p w14:paraId="7F2861F5" w14:textId="77777777" w:rsidR="00624F1A" w:rsidRPr="007E29D1" w:rsidRDefault="00624F1A" w:rsidP="00893C91">
                  <w:pPr>
                    <w:pStyle w:val="Header"/>
                    <w:spacing w:before="120"/>
                    <w:jc w:val="center"/>
                    <w:rPr>
                      <w:sz w:val="26"/>
                      <w:szCs w:val="26"/>
                      <w:lang w:val="nl-NL"/>
                    </w:rPr>
                  </w:pPr>
                </w:p>
              </w:tc>
            </w:tr>
          </w:tbl>
          <w:p w14:paraId="63713D7C" w14:textId="77777777" w:rsidR="00624F1A" w:rsidRPr="007E29D1" w:rsidRDefault="00624F1A" w:rsidP="00893C91">
            <w:pPr>
              <w:spacing w:before="120"/>
              <w:rPr>
                <w:sz w:val="26"/>
                <w:szCs w:val="26"/>
                <w:lang w:val="es-ES"/>
              </w:rPr>
            </w:pPr>
          </w:p>
        </w:tc>
      </w:tr>
      <w:tr w:rsidR="006A4142" w:rsidRPr="007E29D1" w14:paraId="5ECFA976" w14:textId="77777777" w:rsidTr="000163D1">
        <w:trPr>
          <w:tblCellSpacing w:w="0" w:type="dxa"/>
        </w:trPr>
        <w:tc>
          <w:tcPr>
            <w:tcW w:w="1980" w:type="dxa"/>
            <w:vAlign w:val="center"/>
          </w:tcPr>
          <w:p w14:paraId="51B74770"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lastRenderedPageBreak/>
              <w:t>2. Cách thức thực hiện:</w:t>
            </w:r>
          </w:p>
        </w:tc>
        <w:tc>
          <w:tcPr>
            <w:tcW w:w="8185" w:type="dxa"/>
            <w:vAlign w:val="center"/>
          </w:tcPr>
          <w:p w14:paraId="7F3C6AE7" w14:textId="77777777" w:rsidR="00624F1A" w:rsidRPr="007E29D1" w:rsidRDefault="00624F1A" w:rsidP="00893C91">
            <w:pPr>
              <w:ind w:left="84" w:right="83"/>
              <w:jc w:val="both"/>
              <w:rPr>
                <w:sz w:val="26"/>
                <w:szCs w:val="26"/>
              </w:rPr>
            </w:pPr>
            <w:r w:rsidRPr="007E29D1">
              <w:rPr>
                <w:sz w:val="26"/>
                <w:szCs w:val="26"/>
              </w:rPr>
              <w:t>- Nộp hồ sơ trực tiếp tại Trung tâm Phục vụ hành chính công tỉnh;</w:t>
            </w:r>
          </w:p>
          <w:p w14:paraId="4BDE0A3E" w14:textId="77777777" w:rsidR="00624F1A" w:rsidRPr="007E29D1" w:rsidRDefault="00624F1A" w:rsidP="00893C91">
            <w:pPr>
              <w:ind w:left="84" w:right="83"/>
              <w:jc w:val="both"/>
              <w:rPr>
                <w:sz w:val="26"/>
                <w:szCs w:val="26"/>
              </w:rPr>
            </w:pPr>
            <w:r w:rsidRPr="007E29D1">
              <w:rPr>
                <w:sz w:val="26"/>
                <w:szCs w:val="26"/>
              </w:rPr>
              <w:t>- Nộp qua dịch vụ bưu chính công ích;</w:t>
            </w:r>
          </w:p>
          <w:p w14:paraId="203BBCC6" w14:textId="77777777" w:rsidR="00624F1A" w:rsidRPr="007E29D1" w:rsidRDefault="00624F1A" w:rsidP="00893C91">
            <w:pPr>
              <w:ind w:left="84" w:right="83"/>
              <w:jc w:val="both"/>
              <w:rPr>
                <w:sz w:val="26"/>
                <w:szCs w:val="26"/>
              </w:rPr>
            </w:pPr>
            <w:r w:rsidRPr="007E29D1">
              <w:rPr>
                <w:sz w:val="26"/>
                <w:szCs w:val="26"/>
              </w:rPr>
              <w:t>- Nộp hồ sơ trực tuyến tại:</w:t>
            </w:r>
          </w:p>
          <w:p w14:paraId="2EC5C003" w14:textId="77777777" w:rsidR="00624F1A" w:rsidRPr="007E29D1" w:rsidRDefault="00624F1A" w:rsidP="00893C91">
            <w:pPr>
              <w:ind w:left="84" w:right="83"/>
              <w:jc w:val="both"/>
              <w:rPr>
                <w:sz w:val="26"/>
                <w:szCs w:val="26"/>
              </w:rPr>
            </w:pPr>
            <w:r w:rsidRPr="007E29D1">
              <w:rPr>
                <w:sz w:val="26"/>
                <w:szCs w:val="26"/>
              </w:rPr>
              <w:t>+ Cổng dịch vụ công Quốc gia, địa chỉ: https://dichvucong.gov.vn/</w:t>
            </w:r>
          </w:p>
          <w:p w14:paraId="736402E3" w14:textId="77777777" w:rsidR="00624F1A" w:rsidRPr="007E29D1" w:rsidRDefault="00624F1A" w:rsidP="00893C91">
            <w:pPr>
              <w:pStyle w:val="NormalWeb"/>
              <w:spacing w:before="12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67E619F4" w14:textId="77777777" w:rsidTr="000163D1">
        <w:trPr>
          <w:tblCellSpacing w:w="0" w:type="dxa"/>
        </w:trPr>
        <w:tc>
          <w:tcPr>
            <w:tcW w:w="1980" w:type="dxa"/>
            <w:vAlign w:val="center"/>
          </w:tcPr>
          <w:p w14:paraId="5FA4FC64" w14:textId="77777777" w:rsidR="00624F1A" w:rsidRPr="007E29D1" w:rsidRDefault="00624F1A" w:rsidP="00893C91">
            <w:pPr>
              <w:pStyle w:val="NormalWeb"/>
              <w:spacing w:before="120" w:beforeAutospacing="0" w:after="0" w:afterAutospacing="0"/>
              <w:jc w:val="both"/>
              <w:rPr>
                <w:sz w:val="26"/>
                <w:szCs w:val="26"/>
                <w:lang w:val="hr-HR"/>
              </w:rPr>
            </w:pPr>
            <w:r w:rsidRPr="007E29D1">
              <w:rPr>
                <w:rStyle w:val="Strong"/>
                <w:sz w:val="26"/>
                <w:szCs w:val="26"/>
                <w:lang w:val="hr-HR"/>
              </w:rPr>
              <w:t>3.Thành phần, số lượng hồ sơ:</w:t>
            </w:r>
          </w:p>
        </w:tc>
        <w:tc>
          <w:tcPr>
            <w:tcW w:w="8185" w:type="dxa"/>
            <w:vAlign w:val="center"/>
          </w:tcPr>
          <w:p w14:paraId="7E6FE57D" w14:textId="3E822E02" w:rsidR="00624F1A" w:rsidRPr="007E29D1" w:rsidRDefault="002C2525" w:rsidP="00893C91">
            <w:pPr>
              <w:rPr>
                <w:sz w:val="26"/>
                <w:szCs w:val="26"/>
                <w:lang w:val="hr-HR"/>
              </w:rPr>
            </w:pPr>
            <w:r w:rsidRPr="007E29D1">
              <w:rPr>
                <w:sz w:val="26"/>
                <w:szCs w:val="26"/>
                <w:lang w:val="hr-HR"/>
              </w:rPr>
              <w:t>- Đơn đề nghị cấp bản sao văn bằng, chứng chỉ từ sổ gốc</w:t>
            </w:r>
            <w:r w:rsidR="00624F1A" w:rsidRPr="007E29D1">
              <w:rPr>
                <w:sz w:val="26"/>
                <w:szCs w:val="26"/>
                <w:lang w:val="hr-HR"/>
              </w:rPr>
              <w:t>.</w:t>
            </w:r>
          </w:p>
          <w:p w14:paraId="232BD72C" w14:textId="375CB18B" w:rsidR="002C2525" w:rsidRPr="007E29D1" w:rsidRDefault="002C2525" w:rsidP="00893C91">
            <w:pPr>
              <w:rPr>
                <w:sz w:val="26"/>
                <w:szCs w:val="26"/>
                <w:lang w:val="hr-HR"/>
              </w:rPr>
            </w:pPr>
            <w:r w:rsidRPr="007E29D1">
              <w:rPr>
                <w:sz w:val="26"/>
                <w:szCs w:val="26"/>
                <w:lang w:val="hr-HR"/>
              </w:rPr>
              <w:t>- Bản phô tô CMDN hoặc CCCD</w:t>
            </w:r>
          </w:p>
          <w:p w14:paraId="25C3E99E" w14:textId="77777777" w:rsidR="00624F1A" w:rsidRPr="007E29D1" w:rsidRDefault="00624F1A" w:rsidP="00893C91">
            <w:pPr>
              <w:rPr>
                <w:sz w:val="26"/>
                <w:szCs w:val="26"/>
                <w:lang w:val="es-ES"/>
              </w:rPr>
            </w:pPr>
            <w:r w:rsidRPr="007E29D1">
              <w:rPr>
                <w:sz w:val="26"/>
                <w:szCs w:val="26"/>
                <w:lang w:val="nl-NL"/>
              </w:rPr>
              <w:t>- Số lượng hồ sơ: 01 (bộ).</w:t>
            </w:r>
          </w:p>
        </w:tc>
      </w:tr>
      <w:tr w:rsidR="006A4142" w:rsidRPr="007E29D1" w14:paraId="5DC64F51" w14:textId="77777777" w:rsidTr="000163D1">
        <w:trPr>
          <w:tblCellSpacing w:w="0" w:type="dxa"/>
        </w:trPr>
        <w:tc>
          <w:tcPr>
            <w:tcW w:w="1980" w:type="dxa"/>
            <w:vAlign w:val="center"/>
          </w:tcPr>
          <w:p w14:paraId="017E9164"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4.Thời hạn giải quyết:</w:t>
            </w:r>
          </w:p>
        </w:tc>
        <w:tc>
          <w:tcPr>
            <w:tcW w:w="8185" w:type="dxa"/>
            <w:vAlign w:val="center"/>
          </w:tcPr>
          <w:p w14:paraId="6F9C6472" w14:textId="77777777" w:rsidR="00624F1A" w:rsidRPr="007E29D1" w:rsidRDefault="00624F1A" w:rsidP="00893C91">
            <w:pPr>
              <w:spacing w:before="120"/>
              <w:rPr>
                <w:sz w:val="26"/>
                <w:szCs w:val="26"/>
              </w:rPr>
            </w:pPr>
            <w:r w:rsidRPr="007E29D1">
              <w:rPr>
                <w:sz w:val="26"/>
                <w:szCs w:val="26"/>
              </w:rPr>
              <w:t xml:space="preserve"> 1 ngày kể từ ngày nhận đủ hồ sơ hợp lệ.</w:t>
            </w:r>
          </w:p>
        </w:tc>
      </w:tr>
      <w:tr w:rsidR="006A4142" w:rsidRPr="007E29D1" w14:paraId="738477AD" w14:textId="77777777" w:rsidTr="000163D1">
        <w:trPr>
          <w:tblCellSpacing w:w="0" w:type="dxa"/>
        </w:trPr>
        <w:tc>
          <w:tcPr>
            <w:tcW w:w="1980" w:type="dxa"/>
            <w:vAlign w:val="center"/>
          </w:tcPr>
          <w:p w14:paraId="1BDDBD01"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5.Đối tượng thực hiện TTHC:</w:t>
            </w:r>
          </w:p>
        </w:tc>
        <w:tc>
          <w:tcPr>
            <w:tcW w:w="8185" w:type="dxa"/>
            <w:vAlign w:val="center"/>
          </w:tcPr>
          <w:p w14:paraId="24A89C64" w14:textId="77777777" w:rsidR="00624F1A" w:rsidRPr="007E29D1" w:rsidRDefault="00624F1A" w:rsidP="00893C91">
            <w:pPr>
              <w:pStyle w:val="NormalWeb"/>
              <w:spacing w:before="120" w:beforeAutospacing="0" w:after="0" w:afterAutospacing="0"/>
              <w:jc w:val="both"/>
              <w:rPr>
                <w:sz w:val="26"/>
                <w:szCs w:val="26"/>
              </w:rPr>
            </w:pPr>
            <w:r w:rsidRPr="007E29D1">
              <w:rPr>
                <w:sz w:val="26"/>
                <w:szCs w:val="26"/>
                <w:lang w:eastAsia="vi-VN"/>
              </w:rPr>
              <w:t>- Cá nhân</w:t>
            </w:r>
          </w:p>
        </w:tc>
      </w:tr>
      <w:tr w:rsidR="006A4142" w:rsidRPr="007E29D1" w14:paraId="1D3041CC" w14:textId="77777777" w:rsidTr="000163D1">
        <w:trPr>
          <w:tblCellSpacing w:w="0" w:type="dxa"/>
        </w:trPr>
        <w:tc>
          <w:tcPr>
            <w:tcW w:w="1980" w:type="dxa"/>
            <w:vAlign w:val="center"/>
          </w:tcPr>
          <w:p w14:paraId="3BF00F66"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6.Cơ quan thực hiện TTHC:</w:t>
            </w:r>
          </w:p>
        </w:tc>
        <w:tc>
          <w:tcPr>
            <w:tcW w:w="8185" w:type="dxa"/>
            <w:vAlign w:val="center"/>
          </w:tcPr>
          <w:p w14:paraId="038B9719" w14:textId="77777777" w:rsidR="00624F1A" w:rsidRPr="007E29D1" w:rsidRDefault="00624F1A" w:rsidP="00893C91">
            <w:pPr>
              <w:pStyle w:val="NormalWeb"/>
              <w:spacing w:before="120" w:beforeAutospacing="0" w:after="0" w:afterAutospacing="0"/>
              <w:jc w:val="both"/>
              <w:rPr>
                <w:sz w:val="26"/>
                <w:szCs w:val="26"/>
              </w:rPr>
            </w:pPr>
            <w:r w:rsidRPr="007E29D1">
              <w:rPr>
                <w:sz w:val="26"/>
                <w:szCs w:val="26"/>
              </w:rPr>
              <w:t xml:space="preserve"> Sở Giáo dục và Đào tạo .</w:t>
            </w:r>
          </w:p>
        </w:tc>
      </w:tr>
      <w:tr w:rsidR="006A4142" w:rsidRPr="007E29D1" w14:paraId="3FC6478F" w14:textId="77777777" w:rsidTr="000163D1">
        <w:trPr>
          <w:tblCellSpacing w:w="0" w:type="dxa"/>
        </w:trPr>
        <w:tc>
          <w:tcPr>
            <w:tcW w:w="1980" w:type="dxa"/>
            <w:vAlign w:val="center"/>
          </w:tcPr>
          <w:p w14:paraId="5F58ECEC"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7.Kết quả thực hiện TTHC:</w:t>
            </w:r>
          </w:p>
        </w:tc>
        <w:tc>
          <w:tcPr>
            <w:tcW w:w="8185" w:type="dxa"/>
            <w:vAlign w:val="center"/>
          </w:tcPr>
          <w:p w14:paraId="71861450" w14:textId="77777777" w:rsidR="00624F1A" w:rsidRPr="007E29D1" w:rsidRDefault="00624F1A" w:rsidP="00893C91">
            <w:pPr>
              <w:pStyle w:val="NormalWeb"/>
              <w:spacing w:before="120" w:beforeAutospacing="0" w:after="0" w:afterAutospacing="0"/>
              <w:jc w:val="both"/>
              <w:rPr>
                <w:sz w:val="26"/>
                <w:szCs w:val="26"/>
              </w:rPr>
            </w:pPr>
            <w:r w:rsidRPr="007E29D1">
              <w:rPr>
                <w:sz w:val="26"/>
                <w:szCs w:val="26"/>
              </w:rPr>
              <w:t>- Bản sao bằng tốt nghiệp.</w:t>
            </w:r>
          </w:p>
        </w:tc>
      </w:tr>
      <w:tr w:rsidR="006A4142" w:rsidRPr="007E29D1" w14:paraId="2D094188" w14:textId="77777777" w:rsidTr="000163D1">
        <w:trPr>
          <w:tblCellSpacing w:w="0" w:type="dxa"/>
        </w:trPr>
        <w:tc>
          <w:tcPr>
            <w:tcW w:w="1980" w:type="dxa"/>
            <w:vAlign w:val="center"/>
          </w:tcPr>
          <w:p w14:paraId="34B41496"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185" w:type="dxa"/>
            <w:vAlign w:val="center"/>
          </w:tcPr>
          <w:p w14:paraId="7B869DF3" w14:textId="77777777" w:rsidR="00624F1A" w:rsidRPr="007E29D1" w:rsidRDefault="00624F1A" w:rsidP="00893C91">
            <w:pPr>
              <w:spacing w:before="120"/>
              <w:jc w:val="both"/>
              <w:rPr>
                <w:sz w:val="26"/>
                <w:szCs w:val="26"/>
              </w:rPr>
            </w:pPr>
            <w:r w:rsidRPr="007E29D1">
              <w:rPr>
                <w:sz w:val="26"/>
                <w:szCs w:val="26"/>
              </w:rPr>
              <w:t xml:space="preserve">6.000đ/ bản sao </w:t>
            </w:r>
            <w:r w:rsidRPr="007E29D1">
              <w:rPr>
                <w:sz w:val="26"/>
                <w:szCs w:val="26"/>
                <w:lang w:val="nl-NL"/>
              </w:rPr>
              <w:t>thực hiệntheo Công văn số 7593/NGDĐT-VP ngày 31/8/2009  của Bộ Giáo dục và Đào tạo  về việc thông báo giá văn bằng chứng chỉ  áp dụng từ tháng 9/2009</w:t>
            </w:r>
            <w:r w:rsidRPr="007E29D1">
              <w:rPr>
                <w:sz w:val="26"/>
                <w:szCs w:val="26"/>
              </w:rPr>
              <w:t>.</w:t>
            </w:r>
          </w:p>
          <w:p w14:paraId="76665CD9" w14:textId="77777777" w:rsidR="00624F1A" w:rsidRPr="007E29D1" w:rsidRDefault="00624F1A" w:rsidP="00893C91">
            <w:pPr>
              <w:spacing w:before="60" w:after="60"/>
              <w:ind w:left="43"/>
              <w:jc w:val="both"/>
              <w:rPr>
                <w:spacing w:val="-8"/>
                <w:sz w:val="26"/>
                <w:szCs w:val="26"/>
              </w:rPr>
            </w:pPr>
            <w:r w:rsidRPr="007E29D1">
              <w:rPr>
                <w:spacing w:val="-8"/>
                <w:sz w:val="26"/>
                <w:szCs w:val="26"/>
              </w:rPr>
              <w:t>* Thanh toán lệ phí bằng các hình thức:</w:t>
            </w:r>
          </w:p>
          <w:p w14:paraId="5004EE7C" w14:textId="77777777" w:rsidR="00624F1A" w:rsidRPr="007E29D1" w:rsidRDefault="00624F1A" w:rsidP="00893C91">
            <w:pPr>
              <w:spacing w:before="60" w:after="60"/>
              <w:ind w:left="43"/>
              <w:jc w:val="both"/>
              <w:rPr>
                <w:spacing w:val="-8"/>
                <w:sz w:val="26"/>
                <w:szCs w:val="26"/>
              </w:rPr>
            </w:pPr>
            <w:r w:rsidRPr="007E29D1">
              <w:rPr>
                <w:spacing w:val="-8"/>
                <w:sz w:val="26"/>
                <w:szCs w:val="26"/>
              </w:rPr>
              <w:t xml:space="preserve">- Trường hợp nộp hồ sơ trực tiếp thì nộp tại quầy thu phí của Trung tâm Phục vụ </w:t>
            </w:r>
            <w:r w:rsidRPr="007E29D1">
              <w:rPr>
                <w:spacing w:val="-8"/>
                <w:sz w:val="26"/>
                <w:szCs w:val="26"/>
              </w:rPr>
              <w:lastRenderedPageBreak/>
              <w:t>hành chính công.</w:t>
            </w:r>
          </w:p>
          <w:p w14:paraId="683DFC69" w14:textId="77777777" w:rsidR="00624F1A" w:rsidRPr="007E29D1" w:rsidRDefault="00624F1A" w:rsidP="00893C91">
            <w:pPr>
              <w:spacing w:before="60" w:after="60"/>
              <w:ind w:left="43"/>
              <w:jc w:val="both"/>
              <w:rPr>
                <w:sz w:val="26"/>
                <w:szCs w:val="26"/>
              </w:rPr>
            </w:pPr>
            <w:r w:rsidRPr="007E29D1">
              <w:rPr>
                <w:spacing w:val="-8"/>
                <w:sz w:val="26"/>
                <w:szCs w:val="26"/>
              </w:rPr>
              <w:t xml:space="preserve">- Trường hợp nộp hồ sơ trực tuyến thì nộp thông qua chức năng thanh toán trực tuyến trên Cổng dịch vụ công quốc gia hoặc Cổng dịch vụ công của tỉnh và thanh toán vào tài khoản ngân hàng của cơ quan thụ lý hồ sơ của cá nhân, tổ chức. </w:t>
            </w:r>
          </w:p>
        </w:tc>
      </w:tr>
      <w:tr w:rsidR="006A4142" w:rsidRPr="007E29D1" w14:paraId="191BAAE4" w14:textId="77777777" w:rsidTr="000163D1">
        <w:trPr>
          <w:tblCellSpacing w:w="0" w:type="dxa"/>
        </w:trPr>
        <w:tc>
          <w:tcPr>
            <w:tcW w:w="1980" w:type="dxa"/>
            <w:vAlign w:val="center"/>
          </w:tcPr>
          <w:p w14:paraId="5723BBC5"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lastRenderedPageBreak/>
              <w:t>9.Tên mẫu đơn, mẫu tờ khai:</w:t>
            </w:r>
          </w:p>
        </w:tc>
        <w:tc>
          <w:tcPr>
            <w:tcW w:w="8185" w:type="dxa"/>
            <w:vAlign w:val="center"/>
          </w:tcPr>
          <w:p w14:paraId="10E76BB5" w14:textId="77777777" w:rsidR="00624F1A" w:rsidRPr="007E29D1" w:rsidRDefault="00624F1A" w:rsidP="00893C91">
            <w:pPr>
              <w:widowControl w:val="0"/>
              <w:spacing w:before="120"/>
              <w:rPr>
                <w:sz w:val="26"/>
                <w:szCs w:val="26"/>
                <w:lang w:val="nl-NL" w:eastAsia="vi-VN"/>
              </w:rPr>
            </w:pPr>
            <w:r w:rsidRPr="007E29D1">
              <w:rPr>
                <w:sz w:val="26"/>
                <w:szCs w:val="26"/>
              </w:rPr>
              <w:t>Phiếu yêu cầu cấp bản sao văn bằng tốt nghiệp từ sổ gốc.</w:t>
            </w:r>
          </w:p>
        </w:tc>
      </w:tr>
      <w:tr w:rsidR="006A4142" w:rsidRPr="007E29D1" w14:paraId="5E601AE1" w14:textId="77777777" w:rsidTr="000163D1">
        <w:trPr>
          <w:tblCellSpacing w:w="0" w:type="dxa"/>
        </w:trPr>
        <w:tc>
          <w:tcPr>
            <w:tcW w:w="1980" w:type="dxa"/>
            <w:vAlign w:val="center"/>
          </w:tcPr>
          <w:p w14:paraId="55779FC7"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185" w:type="dxa"/>
            <w:vAlign w:val="center"/>
          </w:tcPr>
          <w:p w14:paraId="693982E9" w14:textId="77777777" w:rsidR="00624F1A" w:rsidRPr="007E29D1" w:rsidRDefault="00624F1A"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49B5CEC8" w14:textId="77777777" w:rsidTr="000163D1">
        <w:trPr>
          <w:tblCellSpacing w:w="0" w:type="dxa"/>
        </w:trPr>
        <w:tc>
          <w:tcPr>
            <w:tcW w:w="1980" w:type="dxa"/>
            <w:vAlign w:val="center"/>
          </w:tcPr>
          <w:p w14:paraId="27F41BB5"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11. Căn cứ pháp lý của TTHC:</w:t>
            </w:r>
          </w:p>
        </w:tc>
        <w:tc>
          <w:tcPr>
            <w:tcW w:w="8185" w:type="dxa"/>
            <w:vAlign w:val="center"/>
          </w:tcPr>
          <w:p w14:paraId="5AD7ACCB" w14:textId="77777777" w:rsidR="00624F1A" w:rsidRPr="007E29D1" w:rsidRDefault="00624F1A" w:rsidP="00893C91">
            <w:pPr>
              <w:pStyle w:val="NormalWeb"/>
              <w:spacing w:before="120" w:beforeAutospacing="0" w:after="0" w:afterAutospacing="0"/>
              <w:jc w:val="both"/>
              <w:rPr>
                <w:bCs/>
                <w:sz w:val="26"/>
                <w:szCs w:val="26"/>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r w:rsidRPr="007E29D1">
              <w:rPr>
                <w:bCs/>
                <w:sz w:val="26"/>
                <w:szCs w:val="26"/>
              </w:rPr>
              <w:t>.</w:t>
            </w:r>
          </w:p>
          <w:p w14:paraId="1F0CD0DF" w14:textId="77777777" w:rsidR="00624F1A" w:rsidRPr="007E29D1" w:rsidRDefault="00624F1A" w:rsidP="00893C91">
            <w:pPr>
              <w:pStyle w:val="NormalWeb"/>
              <w:spacing w:before="120" w:beforeAutospacing="0" w:after="0" w:afterAutospacing="0"/>
              <w:jc w:val="both"/>
              <w:rPr>
                <w:sz w:val="26"/>
                <w:szCs w:val="26"/>
                <w:lang w:val="nl-NL"/>
              </w:rPr>
            </w:pPr>
            <w:r w:rsidRPr="007E29D1">
              <w:rPr>
                <w:sz w:val="26"/>
                <w:szCs w:val="26"/>
                <w:lang w:val="nl-NL"/>
              </w:rPr>
              <w:t>Thông tư số 21/2019/TT-BGDĐT ngày 29/11/2019 của Bộ Giáo dục và Đào tạo.</w:t>
            </w:r>
          </w:p>
        </w:tc>
      </w:tr>
      <w:tr w:rsidR="000163D1" w:rsidRPr="007E29D1" w14:paraId="13C2FE24" w14:textId="77777777" w:rsidTr="000163D1">
        <w:trPr>
          <w:tblCellSpacing w:w="0" w:type="dxa"/>
        </w:trPr>
        <w:tc>
          <w:tcPr>
            <w:tcW w:w="1980" w:type="dxa"/>
            <w:vAlign w:val="center"/>
          </w:tcPr>
          <w:p w14:paraId="01B23E89" w14:textId="2F779F61"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12. Thành phần hồ sơ lưu</w:t>
            </w:r>
          </w:p>
        </w:tc>
        <w:tc>
          <w:tcPr>
            <w:tcW w:w="8185" w:type="dxa"/>
            <w:vAlign w:val="center"/>
          </w:tcPr>
          <w:p w14:paraId="06DD3D6C" w14:textId="77777777" w:rsidR="000163D1" w:rsidRPr="007E29D1" w:rsidRDefault="000163D1" w:rsidP="000163D1">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cá nhân đã nộp (như trên)</w:t>
            </w:r>
          </w:p>
          <w:p w14:paraId="708A15D3" w14:textId="77777777" w:rsidR="000163D1" w:rsidRPr="007E29D1" w:rsidRDefault="000163D1" w:rsidP="000163D1">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7C742554" w14:textId="77777777" w:rsidR="000163D1" w:rsidRPr="007E29D1" w:rsidRDefault="000163D1" w:rsidP="000163D1">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2E15C212" w14:textId="0EC8F417" w:rsidR="000163D1" w:rsidRPr="007E29D1" w:rsidRDefault="000163D1" w:rsidP="000163D1">
            <w:pPr>
              <w:pStyle w:val="NormalWeb"/>
              <w:spacing w:before="120" w:beforeAutospacing="0" w:after="0" w:afterAutospacing="0"/>
              <w:jc w:val="both"/>
              <w:rPr>
                <w:bCs/>
                <w:sz w:val="26"/>
                <w:szCs w:val="26"/>
                <w:lang w:val="vi-VN"/>
              </w:rPr>
            </w:pPr>
            <w:r w:rsidRPr="007E29D1">
              <w:rPr>
                <w:sz w:val="26"/>
                <w:szCs w:val="26"/>
                <w:lang w:val="nl-NL"/>
              </w:rPr>
              <w:t>Phiếu kiểm soát quy trình giải quyết Thủ tục hành chính của Phòng chuyên môn</w:t>
            </w:r>
          </w:p>
        </w:tc>
      </w:tr>
      <w:tr w:rsidR="000163D1" w:rsidRPr="007E29D1" w14:paraId="41E7931D" w14:textId="77777777" w:rsidTr="000163D1">
        <w:trPr>
          <w:tblCellSpacing w:w="0" w:type="dxa"/>
        </w:trPr>
        <w:tc>
          <w:tcPr>
            <w:tcW w:w="1980" w:type="dxa"/>
            <w:vAlign w:val="center"/>
          </w:tcPr>
          <w:p w14:paraId="15B67C76" w14:textId="1B2A2302"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13. Thời gian lưu và nơi lưu</w:t>
            </w:r>
          </w:p>
        </w:tc>
        <w:tc>
          <w:tcPr>
            <w:tcW w:w="8185" w:type="dxa"/>
            <w:vAlign w:val="center"/>
          </w:tcPr>
          <w:p w14:paraId="14D170F8" w14:textId="4E48D179" w:rsidR="000163D1" w:rsidRPr="007E29D1" w:rsidRDefault="000163D1" w:rsidP="000163D1">
            <w:pPr>
              <w:pStyle w:val="NormalWeb"/>
              <w:spacing w:before="120" w:beforeAutospacing="0" w:after="0" w:afterAutospacing="0"/>
              <w:jc w:val="both"/>
              <w:rPr>
                <w:bCs/>
                <w:sz w:val="26"/>
                <w:szCs w:val="26"/>
                <w:lang w:val="vi-VN"/>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27753114" w14:textId="1A5D0BC5" w:rsidR="00AB26D8" w:rsidRPr="007E29D1" w:rsidRDefault="00AB26D8" w:rsidP="00360406">
      <w:pPr>
        <w:rPr>
          <w:b/>
          <w:bCs/>
          <w:sz w:val="26"/>
          <w:szCs w:val="26"/>
          <w:lang w:val="vi-VN"/>
        </w:rPr>
      </w:pPr>
    </w:p>
    <w:p w14:paraId="7E99526A" w14:textId="5AFBA225" w:rsidR="00624F1A" w:rsidRPr="007E29D1" w:rsidRDefault="00624F1A" w:rsidP="00360406">
      <w:pPr>
        <w:rPr>
          <w:b/>
          <w:bCs/>
          <w:sz w:val="26"/>
          <w:szCs w:val="26"/>
          <w:lang w:val="vi-VN"/>
        </w:rPr>
      </w:pPr>
    </w:p>
    <w:p w14:paraId="0288462E" w14:textId="55FAC588" w:rsidR="00F8311F" w:rsidRPr="007E29D1" w:rsidRDefault="00F8311F">
      <w:pPr>
        <w:spacing w:after="200" w:line="276" w:lineRule="auto"/>
        <w:rPr>
          <w:b/>
          <w:bCs/>
          <w:sz w:val="26"/>
          <w:szCs w:val="26"/>
          <w:lang w:val="vi-VN"/>
        </w:rPr>
      </w:pPr>
      <w:r w:rsidRPr="007E29D1">
        <w:rPr>
          <w:b/>
          <w:bCs/>
          <w:sz w:val="26"/>
          <w:szCs w:val="26"/>
          <w:lang w:val="vi-VN"/>
        </w:rPr>
        <w:br w:type="page"/>
      </w:r>
    </w:p>
    <w:p w14:paraId="005AE43B" w14:textId="77777777" w:rsidR="00F8311F" w:rsidRPr="007E29D1" w:rsidRDefault="00F8311F" w:rsidP="00F8311F">
      <w:pPr>
        <w:jc w:val="center"/>
        <w:rPr>
          <w:b/>
          <w:lang w:val="nl-NL"/>
        </w:rPr>
      </w:pPr>
      <w:r w:rsidRPr="007E29D1">
        <w:rPr>
          <w:b/>
          <w:lang w:val="nl-NL"/>
        </w:rPr>
        <w:lastRenderedPageBreak/>
        <w:t>CỘNG HOÀ XÃ HỘI CHỦ NGHĨA VIỆT NAM</w:t>
      </w:r>
    </w:p>
    <w:p w14:paraId="39F260A2" w14:textId="77777777" w:rsidR="00F8311F" w:rsidRPr="007E29D1" w:rsidRDefault="00F8311F" w:rsidP="00F8311F">
      <w:pPr>
        <w:tabs>
          <w:tab w:val="left" w:pos="540"/>
        </w:tabs>
        <w:jc w:val="center"/>
        <w:rPr>
          <w:b/>
          <w:lang w:val="nl-NL"/>
        </w:rPr>
      </w:pPr>
      <w:r w:rsidRPr="007E29D1">
        <w:rPr>
          <w:b/>
          <w:lang w:val="nl-NL"/>
        </w:rPr>
        <w:t>Độc lập - Tự do - Hạnh phúc</w:t>
      </w:r>
    </w:p>
    <w:p w14:paraId="2271FF58" w14:textId="77777777" w:rsidR="00F8311F" w:rsidRPr="007E29D1" w:rsidRDefault="00F8311F" w:rsidP="00F8311F">
      <w:pPr>
        <w:tabs>
          <w:tab w:val="left" w:pos="540"/>
        </w:tabs>
        <w:jc w:val="both"/>
        <w:rPr>
          <w:b/>
          <w:lang w:val="nl-NL"/>
        </w:rPr>
      </w:pPr>
      <w:r w:rsidRPr="007E29D1">
        <w:rPr>
          <w:b/>
          <w:noProof/>
        </w:rPr>
        <w:pict w14:anchorId="2E4AA2F9">
          <v:line id="_x0000_s2037" style="position:absolute;left:0;text-align:left;z-index:252485120" from="165.65pt,3.4pt" to="335.45pt,3.4pt"/>
        </w:pict>
      </w:r>
    </w:p>
    <w:p w14:paraId="0A5DA8B1" w14:textId="77777777" w:rsidR="00F8311F" w:rsidRPr="007E29D1" w:rsidRDefault="00F8311F" w:rsidP="00F8311F">
      <w:pPr>
        <w:spacing w:line="360" w:lineRule="auto"/>
        <w:jc w:val="center"/>
        <w:rPr>
          <w:b/>
          <w:lang w:val="nl-NL"/>
        </w:rPr>
      </w:pPr>
      <w:r w:rsidRPr="007E29D1">
        <w:rPr>
          <w:b/>
          <w:lang w:val="nl-NL"/>
        </w:rPr>
        <w:t>PHIẾU YÊU CẦU</w:t>
      </w:r>
    </w:p>
    <w:p w14:paraId="461D39FC" w14:textId="77777777" w:rsidR="00F8311F" w:rsidRPr="007E29D1" w:rsidRDefault="00F8311F" w:rsidP="00F8311F">
      <w:pPr>
        <w:spacing w:line="360" w:lineRule="auto"/>
        <w:jc w:val="center"/>
        <w:rPr>
          <w:b/>
          <w:lang w:val="nl-NL"/>
        </w:rPr>
      </w:pPr>
      <w:r w:rsidRPr="007E29D1">
        <w:rPr>
          <w:b/>
          <w:lang w:val="nl-NL"/>
        </w:rPr>
        <w:t>CẤP BẢN SAO BẰNG TỐT NGHIỆP (THPT/BTTHPT)</w:t>
      </w:r>
    </w:p>
    <w:p w14:paraId="6A464E6A" w14:textId="77777777" w:rsidR="00F8311F" w:rsidRPr="007E29D1" w:rsidRDefault="00F8311F" w:rsidP="00F8311F">
      <w:pPr>
        <w:tabs>
          <w:tab w:val="left" w:pos="540"/>
        </w:tabs>
        <w:spacing w:line="360" w:lineRule="auto"/>
        <w:jc w:val="center"/>
        <w:rPr>
          <w:b/>
          <w:lang w:val="nl-NL"/>
        </w:rPr>
      </w:pPr>
    </w:p>
    <w:p w14:paraId="263B187E" w14:textId="77777777" w:rsidR="00F8311F" w:rsidRPr="007E29D1" w:rsidRDefault="00F8311F" w:rsidP="00F8311F">
      <w:pPr>
        <w:tabs>
          <w:tab w:val="left" w:pos="540"/>
          <w:tab w:val="left" w:pos="2835"/>
        </w:tabs>
        <w:spacing w:line="360" w:lineRule="auto"/>
        <w:jc w:val="center"/>
        <w:rPr>
          <w:lang w:val="nl-NL"/>
        </w:rPr>
      </w:pPr>
      <w:r w:rsidRPr="007E29D1">
        <w:rPr>
          <w:lang w:val="nl-NL"/>
        </w:rPr>
        <w:t>Kính gửi: Sở Giáo dục và Đào tạo Tây Ninh.</w:t>
      </w:r>
    </w:p>
    <w:p w14:paraId="44276766" w14:textId="77777777" w:rsidR="00F8311F" w:rsidRPr="007E29D1" w:rsidRDefault="00F8311F" w:rsidP="00F8311F">
      <w:pPr>
        <w:tabs>
          <w:tab w:val="left" w:pos="540"/>
          <w:tab w:val="left" w:pos="1418"/>
        </w:tabs>
        <w:spacing w:line="360" w:lineRule="auto"/>
        <w:rPr>
          <w:lang w:val="nl-NL"/>
        </w:rPr>
      </w:pPr>
      <w:r w:rsidRPr="007E29D1">
        <w:rPr>
          <w:lang w:val="nl-NL"/>
        </w:rPr>
        <w:tab/>
      </w:r>
      <w:r w:rsidRPr="007E29D1">
        <w:rPr>
          <w:lang w:val="nl-NL"/>
        </w:rPr>
        <w:tab/>
      </w:r>
    </w:p>
    <w:p w14:paraId="36B694CA" w14:textId="77777777" w:rsidR="00F8311F" w:rsidRPr="007E29D1" w:rsidRDefault="00F8311F" w:rsidP="00F8311F">
      <w:pPr>
        <w:tabs>
          <w:tab w:val="left" w:pos="540"/>
          <w:tab w:val="left" w:pos="1418"/>
          <w:tab w:val="left" w:leader="dot" w:pos="7088"/>
          <w:tab w:val="right" w:leader="dot" w:pos="9214"/>
        </w:tabs>
        <w:spacing w:line="360" w:lineRule="auto"/>
        <w:ind w:firstLine="360"/>
        <w:rPr>
          <w:lang w:val="nl-NL"/>
        </w:rPr>
      </w:pPr>
      <w:r w:rsidRPr="007E29D1">
        <w:rPr>
          <w:lang w:val="nl-NL"/>
        </w:rPr>
        <w:tab/>
        <w:t>Tôi tên:</w:t>
      </w:r>
      <w:r w:rsidRPr="007E29D1">
        <w:rPr>
          <w:lang w:val="nl-NL"/>
        </w:rPr>
        <w:tab/>
        <w:t>Nam (nữ):</w:t>
      </w:r>
      <w:r w:rsidRPr="007E29D1">
        <w:rPr>
          <w:lang w:val="nl-NL"/>
        </w:rPr>
        <w:tab/>
      </w:r>
    </w:p>
    <w:p w14:paraId="1576CFF8" w14:textId="77777777" w:rsidR="00F8311F" w:rsidRPr="007E29D1" w:rsidRDefault="00F8311F" w:rsidP="00F8311F">
      <w:pPr>
        <w:tabs>
          <w:tab w:val="left" w:pos="540"/>
          <w:tab w:val="left" w:pos="1418"/>
          <w:tab w:val="left" w:leader="dot" w:pos="7088"/>
          <w:tab w:val="right" w:leader="dot" w:pos="9214"/>
        </w:tabs>
        <w:spacing w:line="360" w:lineRule="auto"/>
        <w:ind w:firstLine="360"/>
        <w:rPr>
          <w:lang w:val="nl-NL"/>
        </w:rPr>
      </w:pPr>
      <w:r w:rsidRPr="007E29D1">
        <w:rPr>
          <w:lang w:val="nl-NL"/>
        </w:rPr>
        <w:tab/>
        <w:t>Ngày, tháng, năm sinh:</w:t>
      </w:r>
      <w:r w:rsidRPr="007E29D1">
        <w:rPr>
          <w:lang w:val="nl-NL"/>
        </w:rPr>
        <w:tab/>
        <w:t>Dân tộc</w:t>
      </w:r>
      <w:r w:rsidRPr="007E29D1">
        <w:rPr>
          <w:lang w:val="nl-NL"/>
        </w:rPr>
        <w:tab/>
      </w:r>
    </w:p>
    <w:p w14:paraId="0A15149F" w14:textId="77777777" w:rsidR="00F8311F" w:rsidRPr="007E29D1" w:rsidRDefault="00F8311F" w:rsidP="00F8311F">
      <w:pPr>
        <w:tabs>
          <w:tab w:val="left" w:pos="540"/>
          <w:tab w:val="left" w:pos="1418"/>
          <w:tab w:val="right" w:leader="dot" w:pos="9214"/>
        </w:tabs>
        <w:spacing w:line="360" w:lineRule="auto"/>
        <w:ind w:firstLine="360"/>
        <w:rPr>
          <w:lang w:val="nl-NL"/>
        </w:rPr>
      </w:pPr>
      <w:r w:rsidRPr="007E29D1">
        <w:rPr>
          <w:lang w:val="nl-NL"/>
        </w:rPr>
        <w:tab/>
        <w:t>Nơi sinh:</w:t>
      </w:r>
      <w:r w:rsidRPr="007E29D1">
        <w:rPr>
          <w:lang w:val="nl-NL"/>
        </w:rPr>
        <w:tab/>
      </w:r>
    </w:p>
    <w:p w14:paraId="65C4BBBA" w14:textId="77777777" w:rsidR="00F8311F" w:rsidRPr="007E29D1" w:rsidRDefault="00F8311F" w:rsidP="00F8311F">
      <w:pPr>
        <w:tabs>
          <w:tab w:val="left" w:pos="540"/>
          <w:tab w:val="left" w:pos="1418"/>
          <w:tab w:val="left" w:leader="dot" w:pos="5670"/>
          <w:tab w:val="right" w:leader="dot" w:pos="9214"/>
        </w:tabs>
        <w:spacing w:line="360" w:lineRule="auto"/>
        <w:ind w:firstLine="540"/>
        <w:rPr>
          <w:lang w:val="nl-NL"/>
        </w:rPr>
      </w:pPr>
      <w:r w:rsidRPr="007E29D1">
        <w:t>Chỗ ở hiện nay: Nhà số ………..…, đường ………………………………….., ấp ……………….............., xã (phường, thị trấn) …………………………….., huyện (thành phố), …………………………………… tỉnh ………………………………….</w:t>
      </w:r>
    </w:p>
    <w:p w14:paraId="4762AF9A" w14:textId="77777777" w:rsidR="00F8311F" w:rsidRPr="007E29D1" w:rsidRDefault="00F8311F" w:rsidP="00F8311F">
      <w:pPr>
        <w:tabs>
          <w:tab w:val="left" w:pos="540"/>
          <w:tab w:val="left" w:pos="1418"/>
          <w:tab w:val="left" w:leader="dot" w:pos="5670"/>
          <w:tab w:val="right" w:leader="dot" w:pos="9214"/>
        </w:tabs>
        <w:spacing w:line="360" w:lineRule="auto"/>
        <w:ind w:firstLine="360"/>
        <w:rPr>
          <w:lang w:val="nl-NL"/>
        </w:rPr>
      </w:pPr>
      <w:r w:rsidRPr="007E29D1">
        <w:rPr>
          <w:lang w:val="nl-NL"/>
        </w:rPr>
        <w:tab/>
        <w:t>Số điện thoại liên lạc :</w:t>
      </w:r>
      <w:r w:rsidRPr="007E29D1">
        <w:rPr>
          <w:lang w:val="nl-NL"/>
        </w:rPr>
        <w:tab/>
      </w:r>
      <w:r w:rsidRPr="007E29D1">
        <w:rPr>
          <w:lang w:val="nl-NL"/>
        </w:rPr>
        <w:tab/>
      </w:r>
    </w:p>
    <w:p w14:paraId="2FF78967" w14:textId="77777777" w:rsidR="00F8311F" w:rsidRPr="007E29D1" w:rsidRDefault="00F8311F" w:rsidP="00F8311F">
      <w:pPr>
        <w:tabs>
          <w:tab w:val="left" w:pos="540"/>
          <w:tab w:val="left" w:pos="1418"/>
          <w:tab w:val="left" w:leader="dot" w:pos="5670"/>
          <w:tab w:val="right" w:leader="dot" w:pos="9214"/>
        </w:tabs>
        <w:spacing w:line="360" w:lineRule="auto"/>
        <w:ind w:firstLine="360"/>
        <w:rPr>
          <w:lang w:val="nl-NL"/>
        </w:rPr>
      </w:pPr>
      <w:r w:rsidRPr="007E29D1">
        <w:rPr>
          <w:lang w:val="nl-NL"/>
        </w:rPr>
        <w:tab/>
        <w:t xml:space="preserve">Nay đề nghị Sở Giáo dục và Đào tạo cấp bản sao bằng tốt nghiệp cho tôi </w:t>
      </w:r>
    </w:p>
    <w:p w14:paraId="465F01D2" w14:textId="77777777" w:rsidR="00F8311F" w:rsidRPr="007E29D1" w:rsidRDefault="00F8311F" w:rsidP="00F8311F">
      <w:pPr>
        <w:tabs>
          <w:tab w:val="left" w:pos="540"/>
          <w:tab w:val="left" w:pos="1418"/>
          <w:tab w:val="left" w:leader="dot" w:pos="5670"/>
          <w:tab w:val="right" w:leader="dot" w:pos="9214"/>
        </w:tabs>
        <w:spacing w:line="360" w:lineRule="auto"/>
        <w:ind w:firstLine="360"/>
        <w:jc w:val="both"/>
        <w:rPr>
          <w:lang w:val="nl-NL"/>
        </w:rPr>
      </w:pPr>
      <w:r w:rsidRPr="007E29D1">
        <w:rPr>
          <w:lang w:val="nl-NL"/>
        </w:rPr>
        <w:tab/>
        <w:t>với những thông tin như sau:</w:t>
      </w:r>
    </w:p>
    <w:p w14:paraId="45D5A11E" w14:textId="77777777" w:rsidR="00F8311F" w:rsidRPr="007E29D1" w:rsidRDefault="00F8311F" w:rsidP="00F8311F">
      <w:pPr>
        <w:tabs>
          <w:tab w:val="left" w:pos="540"/>
          <w:tab w:val="left" w:pos="1418"/>
          <w:tab w:val="left" w:leader="dot" w:pos="5670"/>
          <w:tab w:val="right" w:leader="dot" w:pos="9214"/>
        </w:tabs>
        <w:spacing w:line="360" w:lineRule="auto"/>
        <w:ind w:firstLine="360"/>
        <w:jc w:val="both"/>
        <w:rPr>
          <w:lang w:val="nl-NL"/>
        </w:rPr>
      </w:pPr>
      <w:r w:rsidRPr="007E29D1">
        <w:rPr>
          <w:lang w:val="nl-NL"/>
        </w:rPr>
        <w:tab/>
        <w:t>- Trước đây là học sinh trường:</w:t>
      </w:r>
      <w:r w:rsidRPr="007E29D1">
        <w:rPr>
          <w:lang w:val="nl-NL"/>
        </w:rPr>
        <w:tab/>
        <w:t xml:space="preserve">................................................ </w:t>
      </w:r>
    </w:p>
    <w:p w14:paraId="2F92CED8" w14:textId="77777777" w:rsidR="00F8311F" w:rsidRPr="007E29D1" w:rsidRDefault="00F8311F" w:rsidP="00F8311F">
      <w:pPr>
        <w:tabs>
          <w:tab w:val="left" w:pos="540"/>
          <w:tab w:val="left" w:pos="1418"/>
          <w:tab w:val="left" w:leader="dot" w:pos="5670"/>
          <w:tab w:val="right" w:leader="dot" w:pos="9214"/>
        </w:tabs>
        <w:spacing w:line="360" w:lineRule="auto"/>
        <w:ind w:firstLine="360"/>
        <w:rPr>
          <w:lang w:val="nl-NL"/>
        </w:rPr>
      </w:pPr>
      <w:r w:rsidRPr="007E29D1">
        <w:rPr>
          <w:lang w:val="nl-NL"/>
        </w:rPr>
        <w:tab/>
        <w:t>- Đã trúng tuyển kỳ thi tốt nghiệp (THPT/BTTHPT):....................................</w:t>
      </w:r>
    </w:p>
    <w:p w14:paraId="2E16113B" w14:textId="77777777" w:rsidR="00F8311F" w:rsidRPr="007E29D1" w:rsidRDefault="00F8311F" w:rsidP="00F8311F">
      <w:pPr>
        <w:tabs>
          <w:tab w:val="left" w:pos="540"/>
          <w:tab w:val="left" w:pos="1418"/>
          <w:tab w:val="left" w:pos="1701"/>
          <w:tab w:val="left" w:leader="dot" w:pos="5670"/>
          <w:tab w:val="right" w:leader="dot" w:pos="9214"/>
        </w:tabs>
        <w:spacing w:line="360" w:lineRule="auto"/>
        <w:ind w:firstLine="360"/>
        <w:jc w:val="both"/>
        <w:rPr>
          <w:lang w:val="nl-NL"/>
        </w:rPr>
      </w:pPr>
      <w:r w:rsidRPr="007E29D1">
        <w:rPr>
          <w:lang w:val="nl-NL"/>
        </w:rPr>
        <w:t>+ Khoá thi ngày..................tháng............năm......................</w:t>
      </w:r>
    </w:p>
    <w:p w14:paraId="1F9FD954" w14:textId="77777777" w:rsidR="00F8311F" w:rsidRPr="007E29D1" w:rsidRDefault="00F8311F" w:rsidP="00F8311F">
      <w:pPr>
        <w:tabs>
          <w:tab w:val="left" w:pos="540"/>
          <w:tab w:val="left" w:pos="1418"/>
          <w:tab w:val="left" w:pos="1701"/>
          <w:tab w:val="left" w:leader="dot" w:pos="5670"/>
          <w:tab w:val="right" w:leader="dot" w:pos="9214"/>
        </w:tabs>
        <w:spacing w:line="360" w:lineRule="auto"/>
        <w:ind w:firstLine="360"/>
        <w:jc w:val="both"/>
      </w:pPr>
      <w:r w:rsidRPr="007E29D1">
        <w:t>+ Tại Hội đồng thi:</w:t>
      </w:r>
      <w:r w:rsidRPr="007E29D1">
        <w:tab/>
      </w:r>
      <w:r w:rsidRPr="007E29D1">
        <w:tab/>
      </w:r>
    </w:p>
    <w:p w14:paraId="52613DA3" w14:textId="77777777" w:rsidR="00F8311F" w:rsidRPr="007E29D1" w:rsidRDefault="00F8311F" w:rsidP="00F8311F">
      <w:pPr>
        <w:tabs>
          <w:tab w:val="left" w:pos="540"/>
          <w:tab w:val="left" w:pos="1418"/>
          <w:tab w:val="left" w:pos="1701"/>
          <w:tab w:val="left" w:leader="dot" w:pos="6521"/>
          <w:tab w:val="right" w:leader="dot" w:pos="9214"/>
        </w:tabs>
        <w:spacing w:line="360" w:lineRule="auto"/>
        <w:ind w:firstLine="360"/>
        <w:jc w:val="both"/>
      </w:pPr>
      <w:r w:rsidRPr="007E29D1">
        <w:t>- Lý do cấp bản sao (mất, hỏng, cấp thêm,…): ……………………………..</w:t>
      </w:r>
    </w:p>
    <w:p w14:paraId="7786730C" w14:textId="77777777" w:rsidR="00F8311F" w:rsidRPr="007E29D1" w:rsidRDefault="00F8311F" w:rsidP="00F8311F">
      <w:pPr>
        <w:tabs>
          <w:tab w:val="left" w:pos="540"/>
          <w:tab w:val="left" w:pos="1418"/>
          <w:tab w:val="left" w:pos="1701"/>
          <w:tab w:val="left" w:leader="dot" w:pos="6521"/>
          <w:tab w:val="right" w:leader="dot" w:pos="9214"/>
        </w:tabs>
        <w:spacing w:line="360" w:lineRule="auto"/>
        <w:ind w:firstLine="360"/>
        <w:jc w:val="both"/>
      </w:pPr>
      <w:r w:rsidRPr="007E29D1">
        <w:t xml:space="preserve">- </w:t>
      </w:r>
      <w:r w:rsidRPr="007E29D1">
        <w:rPr>
          <w:lang w:val="nl-NL"/>
        </w:rPr>
        <w:t>Số lượng bản sao xin cấp</w:t>
      </w:r>
      <w:r w:rsidRPr="007E29D1">
        <w:t>:</w:t>
      </w:r>
      <w:r w:rsidRPr="007E29D1">
        <w:tab/>
      </w:r>
    </w:p>
    <w:p w14:paraId="7BF89595" w14:textId="77777777" w:rsidR="00F8311F" w:rsidRPr="007E29D1" w:rsidRDefault="00F8311F" w:rsidP="00F8311F">
      <w:pPr>
        <w:tabs>
          <w:tab w:val="left" w:pos="540"/>
          <w:tab w:val="left" w:pos="1418"/>
          <w:tab w:val="left" w:pos="1701"/>
          <w:tab w:val="left" w:leader="dot" w:pos="6521"/>
          <w:tab w:val="right" w:leader="dot" w:pos="9214"/>
        </w:tabs>
        <w:spacing w:line="360" w:lineRule="auto"/>
        <w:jc w:val="both"/>
      </w:pPr>
      <w:r w:rsidRPr="007E29D1">
        <w:tab/>
      </w:r>
      <w:r w:rsidRPr="007E29D1">
        <w:tab/>
        <w:t xml:space="preserve">     </w:t>
      </w:r>
    </w:p>
    <w:p w14:paraId="0A8F69A5" w14:textId="77777777" w:rsidR="00F8311F" w:rsidRPr="007E29D1" w:rsidRDefault="00F8311F" w:rsidP="00F8311F">
      <w:pPr>
        <w:tabs>
          <w:tab w:val="left" w:pos="540"/>
          <w:tab w:val="left" w:pos="3969"/>
          <w:tab w:val="left" w:leader="dot" w:pos="5387"/>
        </w:tabs>
        <w:spacing w:line="276" w:lineRule="auto"/>
        <w:rPr>
          <w:i/>
        </w:rPr>
      </w:pPr>
      <w:r w:rsidRPr="007E29D1">
        <w:rPr>
          <w:i/>
        </w:rPr>
        <w:t xml:space="preserve">                                                              Tây Ninh, ngày . . . . tháng . . . . năm  2021</w:t>
      </w:r>
    </w:p>
    <w:p w14:paraId="3AD4A3CD" w14:textId="77777777" w:rsidR="00F8311F" w:rsidRPr="007E29D1" w:rsidRDefault="00F8311F" w:rsidP="00F8311F">
      <w:pPr>
        <w:tabs>
          <w:tab w:val="left" w:pos="540"/>
          <w:tab w:val="center" w:pos="6804"/>
        </w:tabs>
        <w:rPr>
          <w:b/>
        </w:rPr>
      </w:pPr>
      <w:r w:rsidRPr="007E29D1">
        <w:tab/>
      </w:r>
      <w:r w:rsidRPr="007E29D1">
        <w:tab/>
      </w:r>
      <w:r w:rsidRPr="007E29D1">
        <w:rPr>
          <w:b/>
        </w:rPr>
        <w:t>NGƯỜI YÊU CẦU</w:t>
      </w:r>
    </w:p>
    <w:p w14:paraId="0A9CC68B" w14:textId="77777777" w:rsidR="00F8311F" w:rsidRPr="007E29D1" w:rsidRDefault="00F8311F" w:rsidP="00F8311F">
      <w:pPr>
        <w:tabs>
          <w:tab w:val="left" w:pos="540"/>
          <w:tab w:val="center" w:pos="6804"/>
        </w:tabs>
      </w:pPr>
      <w:r w:rsidRPr="007E29D1">
        <w:rPr>
          <w:b/>
        </w:rPr>
        <w:tab/>
      </w:r>
      <w:r w:rsidRPr="007E29D1">
        <w:rPr>
          <w:b/>
        </w:rPr>
        <w:tab/>
      </w:r>
      <w:r w:rsidRPr="007E29D1">
        <w:t>(Ký tên, ghi rõ họ và tên)</w:t>
      </w:r>
    </w:p>
    <w:p w14:paraId="3B797885" w14:textId="77777777" w:rsidR="00F8311F" w:rsidRPr="007E29D1" w:rsidRDefault="00F8311F" w:rsidP="00F8311F">
      <w:pPr>
        <w:tabs>
          <w:tab w:val="left" w:pos="540"/>
          <w:tab w:val="center" w:pos="6804"/>
        </w:tabs>
      </w:pPr>
      <w:r w:rsidRPr="007E29D1">
        <w:tab/>
      </w:r>
      <w:r w:rsidRPr="007E29D1">
        <w:tab/>
      </w:r>
    </w:p>
    <w:p w14:paraId="3E115EBB" w14:textId="77777777" w:rsidR="00F8311F" w:rsidRPr="007E29D1" w:rsidRDefault="00F8311F" w:rsidP="00F8311F">
      <w:pPr>
        <w:tabs>
          <w:tab w:val="left" w:pos="540"/>
          <w:tab w:val="center" w:pos="6804"/>
        </w:tabs>
      </w:pPr>
    </w:p>
    <w:p w14:paraId="3C14B85C" w14:textId="77777777" w:rsidR="00F8311F" w:rsidRPr="007E29D1" w:rsidRDefault="00F8311F" w:rsidP="00F8311F">
      <w:pPr>
        <w:tabs>
          <w:tab w:val="left" w:pos="540"/>
          <w:tab w:val="center" w:pos="6804"/>
        </w:tabs>
      </w:pPr>
    </w:p>
    <w:p w14:paraId="01F16888" w14:textId="77777777" w:rsidR="00F8311F" w:rsidRPr="007E29D1" w:rsidRDefault="00F8311F" w:rsidP="00F8311F">
      <w:pPr>
        <w:tabs>
          <w:tab w:val="left" w:pos="540"/>
          <w:tab w:val="center" w:pos="6804"/>
        </w:tabs>
      </w:pPr>
    </w:p>
    <w:p w14:paraId="2543EB58" w14:textId="77777777" w:rsidR="00F8311F" w:rsidRPr="007E29D1" w:rsidRDefault="00F8311F" w:rsidP="00F8311F">
      <w:pPr>
        <w:tabs>
          <w:tab w:val="left" w:pos="540"/>
          <w:tab w:val="center" w:pos="6804"/>
        </w:tabs>
      </w:pPr>
    </w:p>
    <w:p w14:paraId="39A862D1" w14:textId="77777777" w:rsidR="00F8311F" w:rsidRPr="007E29D1" w:rsidRDefault="00F8311F" w:rsidP="00F8311F">
      <w:pPr>
        <w:tabs>
          <w:tab w:val="center" w:pos="6804"/>
        </w:tabs>
      </w:pPr>
      <w:r w:rsidRPr="007E29D1">
        <w:tab/>
      </w:r>
      <w:r w:rsidRPr="007E29D1">
        <w:tab/>
        <w:t>………………………………………….</w:t>
      </w:r>
    </w:p>
    <w:tbl>
      <w:tblPr>
        <w:tblW w:w="10100" w:type="dxa"/>
        <w:tblCellSpacing w:w="0" w:type="dxa"/>
        <w:tblInd w:w="-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980"/>
        <w:gridCol w:w="8120"/>
      </w:tblGrid>
      <w:tr w:rsidR="007E29D1" w:rsidRPr="007E29D1" w14:paraId="50F9D9F4" w14:textId="77777777" w:rsidTr="00EA49F6">
        <w:trPr>
          <w:tblCellSpacing w:w="0" w:type="dxa"/>
        </w:trPr>
        <w:tc>
          <w:tcPr>
            <w:tcW w:w="1980" w:type="dxa"/>
            <w:vAlign w:val="center"/>
          </w:tcPr>
          <w:p w14:paraId="0C61A504" w14:textId="5AE70142" w:rsidR="00AB26D8" w:rsidRPr="007E29D1" w:rsidRDefault="00F8311F" w:rsidP="00893C91">
            <w:pPr>
              <w:spacing w:before="120"/>
              <w:jc w:val="center"/>
              <w:rPr>
                <w:b/>
                <w:bCs/>
                <w:sz w:val="26"/>
                <w:szCs w:val="26"/>
              </w:rPr>
            </w:pPr>
            <w:r w:rsidRPr="007E29D1">
              <w:rPr>
                <w:b/>
                <w:bCs/>
                <w:sz w:val="26"/>
                <w:szCs w:val="26"/>
              </w:rPr>
              <w:lastRenderedPageBreak/>
              <w:t>Q</w:t>
            </w:r>
            <w:r w:rsidR="00AB26D8" w:rsidRPr="007E29D1">
              <w:rPr>
                <w:b/>
                <w:bCs/>
                <w:sz w:val="26"/>
                <w:szCs w:val="26"/>
              </w:rPr>
              <w:t>uy trình 82</w:t>
            </w:r>
          </w:p>
        </w:tc>
        <w:tc>
          <w:tcPr>
            <w:tcW w:w="8120" w:type="dxa"/>
            <w:vAlign w:val="center"/>
          </w:tcPr>
          <w:p w14:paraId="190431DE" w14:textId="77777777" w:rsidR="00AB26D8" w:rsidRPr="007E29D1" w:rsidRDefault="00AB26D8" w:rsidP="00893C91">
            <w:pPr>
              <w:spacing w:before="120"/>
              <w:rPr>
                <w:b/>
                <w:bCs/>
                <w:sz w:val="26"/>
                <w:szCs w:val="26"/>
              </w:rPr>
            </w:pPr>
            <w:r w:rsidRPr="007E29D1">
              <w:rPr>
                <w:b/>
                <w:bCs/>
                <w:sz w:val="26"/>
                <w:szCs w:val="26"/>
              </w:rPr>
              <w:t>CHỈNH SỬA NỘI DUNG VĂN BẰNG CHỨNG CHỈ</w:t>
            </w:r>
          </w:p>
        </w:tc>
      </w:tr>
      <w:tr w:rsidR="007E29D1" w:rsidRPr="007E29D1" w14:paraId="1E2E6BE1" w14:textId="77777777" w:rsidTr="000D741E">
        <w:trPr>
          <w:trHeight w:val="7381"/>
          <w:tblCellSpacing w:w="0" w:type="dxa"/>
        </w:trPr>
        <w:tc>
          <w:tcPr>
            <w:tcW w:w="1980" w:type="dxa"/>
            <w:vAlign w:val="center"/>
          </w:tcPr>
          <w:p w14:paraId="1C2B4A59" w14:textId="77777777" w:rsidR="00AB26D8" w:rsidRPr="007E29D1" w:rsidRDefault="00AB26D8" w:rsidP="00893C91">
            <w:pPr>
              <w:pStyle w:val="NormalWeb"/>
              <w:spacing w:before="0" w:beforeAutospacing="0" w:after="0" w:afterAutospacing="0"/>
              <w:jc w:val="both"/>
              <w:rPr>
                <w:sz w:val="26"/>
                <w:szCs w:val="26"/>
              </w:rPr>
            </w:pPr>
            <w:r w:rsidRPr="007E29D1">
              <w:rPr>
                <w:rStyle w:val="Strong"/>
                <w:sz w:val="26"/>
                <w:szCs w:val="26"/>
              </w:rPr>
              <w:t>1.Trình tự thực hiện:</w:t>
            </w:r>
          </w:p>
        </w:tc>
        <w:tc>
          <w:tcPr>
            <w:tcW w:w="8120" w:type="dxa"/>
            <w:vAlign w:val="center"/>
          </w:tcPr>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2"/>
              <w:gridCol w:w="3666"/>
              <w:gridCol w:w="1662"/>
              <w:gridCol w:w="1500"/>
            </w:tblGrid>
            <w:tr w:rsidR="006A4142" w:rsidRPr="007E29D1" w14:paraId="54750B5B" w14:textId="77777777" w:rsidTr="00893C91">
              <w:trPr>
                <w:trHeight w:val="551"/>
                <w:tblHeader/>
              </w:trPr>
              <w:tc>
                <w:tcPr>
                  <w:tcW w:w="5000" w:type="pct"/>
                  <w:gridSpan w:val="4"/>
                  <w:tcBorders>
                    <w:top w:val="single" w:sz="4" w:space="0" w:color="auto"/>
                    <w:left w:val="single" w:sz="4" w:space="0" w:color="auto"/>
                    <w:bottom w:val="single" w:sz="4" w:space="0" w:color="auto"/>
                    <w:right w:val="single" w:sz="4" w:space="0" w:color="auto"/>
                  </w:tcBorders>
                  <w:vAlign w:val="center"/>
                </w:tcPr>
                <w:p w14:paraId="43CFF09A" w14:textId="77777777" w:rsidR="00AB26D8" w:rsidRPr="007E29D1" w:rsidRDefault="00AB26D8"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1B4E2D99" w14:textId="77777777" w:rsidR="00AB26D8" w:rsidRPr="007E29D1" w:rsidRDefault="00AB26D8"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2137FE68" w14:textId="77777777" w:rsidR="00AB26D8" w:rsidRPr="007E29D1" w:rsidRDefault="00AB26D8"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7C279B9E" w14:textId="77777777" w:rsidR="00AB26D8" w:rsidRPr="007E29D1" w:rsidRDefault="00AB26D8" w:rsidP="00893C91">
                  <w:pPr>
                    <w:pStyle w:val="Header"/>
                    <w:ind w:right="187"/>
                    <w:jc w:val="both"/>
                    <w:rPr>
                      <w:sz w:val="26"/>
                      <w:szCs w:val="26"/>
                    </w:rPr>
                  </w:pPr>
                  <w:r w:rsidRPr="007E29D1">
                    <w:rPr>
                      <w:sz w:val="26"/>
                      <w:szCs w:val="26"/>
                    </w:rPr>
                    <w:t>+ Cổng dịch vụ công Quốc gia, địa chỉ: https://dichvucong.gov.vn/</w:t>
                  </w:r>
                </w:p>
                <w:p w14:paraId="1689F350" w14:textId="77777777" w:rsidR="00AB26D8" w:rsidRPr="007E29D1" w:rsidRDefault="00AB26D8" w:rsidP="00893C91">
                  <w:pPr>
                    <w:pStyle w:val="Header"/>
                    <w:ind w:right="187"/>
                    <w:jc w:val="both"/>
                    <w:rPr>
                      <w:sz w:val="26"/>
                      <w:szCs w:val="26"/>
                    </w:rPr>
                  </w:pPr>
                  <w:r w:rsidRPr="007E29D1">
                    <w:rPr>
                      <w:sz w:val="26"/>
                      <w:szCs w:val="26"/>
                    </w:rPr>
                    <w:t>+ Cổng dịch vụ công tỉnh, địa chỉ https://dichvucong.tayninh.gov.vn/</w:t>
                  </w:r>
                </w:p>
                <w:p w14:paraId="454801BA" w14:textId="77777777" w:rsidR="00AB26D8" w:rsidRPr="007E29D1" w:rsidRDefault="00AB26D8"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76772937" w14:textId="77777777" w:rsidR="00AB26D8" w:rsidRPr="007E29D1" w:rsidRDefault="00AB26D8" w:rsidP="00893C91">
                  <w:pPr>
                    <w:pStyle w:val="Header"/>
                    <w:spacing w:before="120"/>
                    <w:jc w:val="center"/>
                    <w:rPr>
                      <w:sz w:val="26"/>
                      <w:szCs w:val="26"/>
                      <w:lang w:val="nl-NL"/>
                    </w:rPr>
                  </w:pPr>
                  <w:r w:rsidRPr="007E29D1">
                    <w:rPr>
                      <w:b/>
                      <w:sz w:val="26"/>
                      <w:szCs w:val="26"/>
                      <w:lang w:val="pt-BR"/>
                    </w:rPr>
                    <w:t>Quy trình tiếp nhận và giải quyết hồ sơ được thực hiện như sau:</w:t>
                  </w:r>
                </w:p>
              </w:tc>
            </w:tr>
            <w:tr w:rsidR="006A4142" w:rsidRPr="007E29D1" w14:paraId="042FC6A4" w14:textId="77777777" w:rsidTr="00893C91">
              <w:trPr>
                <w:trHeight w:val="551"/>
                <w:tblHeader/>
              </w:trPr>
              <w:tc>
                <w:tcPr>
                  <w:tcW w:w="780" w:type="pct"/>
                  <w:tcBorders>
                    <w:top w:val="single" w:sz="4" w:space="0" w:color="auto"/>
                    <w:left w:val="single" w:sz="4" w:space="0" w:color="auto"/>
                    <w:bottom w:val="single" w:sz="4" w:space="0" w:color="auto"/>
                    <w:right w:val="single" w:sz="4" w:space="0" w:color="auto"/>
                  </w:tcBorders>
                  <w:vAlign w:val="center"/>
                </w:tcPr>
                <w:p w14:paraId="29417CF3" w14:textId="77777777" w:rsidR="00AB26D8" w:rsidRPr="007E29D1" w:rsidRDefault="00AB26D8" w:rsidP="00893C91">
                  <w:pPr>
                    <w:pStyle w:val="Header"/>
                    <w:spacing w:before="120"/>
                    <w:jc w:val="center"/>
                    <w:rPr>
                      <w:b/>
                      <w:bCs/>
                      <w:sz w:val="26"/>
                      <w:szCs w:val="26"/>
                      <w:lang w:val="nl-NL"/>
                    </w:rPr>
                  </w:pPr>
                  <w:r w:rsidRPr="007E29D1">
                    <w:rPr>
                      <w:b/>
                      <w:bCs/>
                      <w:sz w:val="26"/>
                      <w:szCs w:val="26"/>
                      <w:lang w:val="nl-NL"/>
                    </w:rPr>
                    <w:t>STT</w:t>
                  </w:r>
                </w:p>
              </w:tc>
              <w:tc>
                <w:tcPr>
                  <w:tcW w:w="2266" w:type="pct"/>
                  <w:tcBorders>
                    <w:top w:val="single" w:sz="4" w:space="0" w:color="auto"/>
                    <w:left w:val="single" w:sz="4" w:space="0" w:color="auto"/>
                    <w:bottom w:val="single" w:sz="4" w:space="0" w:color="auto"/>
                    <w:right w:val="single" w:sz="4" w:space="0" w:color="auto"/>
                  </w:tcBorders>
                  <w:vAlign w:val="center"/>
                </w:tcPr>
                <w:p w14:paraId="5063366A" w14:textId="77777777" w:rsidR="00AB26D8" w:rsidRPr="007E29D1" w:rsidRDefault="00AB26D8" w:rsidP="00893C91">
                  <w:pPr>
                    <w:pStyle w:val="Header"/>
                    <w:spacing w:before="120"/>
                    <w:jc w:val="center"/>
                    <w:rPr>
                      <w:b/>
                      <w:bCs/>
                      <w:sz w:val="26"/>
                      <w:szCs w:val="26"/>
                      <w:lang w:val="nl-NL"/>
                    </w:rPr>
                  </w:pPr>
                  <w:r w:rsidRPr="007E29D1">
                    <w:rPr>
                      <w:b/>
                      <w:bCs/>
                      <w:sz w:val="26"/>
                      <w:szCs w:val="26"/>
                      <w:lang w:val="nl-NL"/>
                    </w:rPr>
                    <w:t>Nội dung công việc</w:t>
                  </w:r>
                </w:p>
              </w:tc>
              <w:tc>
                <w:tcPr>
                  <w:tcW w:w="1027" w:type="pct"/>
                  <w:tcBorders>
                    <w:top w:val="single" w:sz="4" w:space="0" w:color="auto"/>
                    <w:left w:val="single" w:sz="4" w:space="0" w:color="auto"/>
                    <w:bottom w:val="single" w:sz="4" w:space="0" w:color="auto"/>
                    <w:right w:val="single" w:sz="4" w:space="0" w:color="auto"/>
                  </w:tcBorders>
                  <w:vAlign w:val="center"/>
                </w:tcPr>
                <w:p w14:paraId="092B6CEF" w14:textId="77777777" w:rsidR="00AB26D8" w:rsidRPr="007E29D1" w:rsidRDefault="00AB26D8" w:rsidP="00893C91">
                  <w:pPr>
                    <w:pStyle w:val="Header"/>
                    <w:spacing w:before="120"/>
                    <w:jc w:val="center"/>
                    <w:rPr>
                      <w:b/>
                      <w:bCs/>
                      <w:sz w:val="26"/>
                      <w:szCs w:val="26"/>
                      <w:lang w:val="nl-NL"/>
                    </w:rPr>
                  </w:pPr>
                  <w:r w:rsidRPr="007E29D1">
                    <w:rPr>
                      <w:b/>
                      <w:bCs/>
                      <w:sz w:val="26"/>
                      <w:szCs w:val="26"/>
                      <w:lang w:val="nl-NL"/>
                    </w:rPr>
                    <w:t>Trách nhiệm</w:t>
                  </w:r>
                </w:p>
              </w:tc>
              <w:tc>
                <w:tcPr>
                  <w:tcW w:w="927" w:type="pct"/>
                  <w:tcBorders>
                    <w:top w:val="single" w:sz="4" w:space="0" w:color="auto"/>
                    <w:left w:val="single" w:sz="4" w:space="0" w:color="auto"/>
                    <w:bottom w:val="single" w:sz="4" w:space="0" w:color="auto"/>
                    <w:right w:val="single" w:sz="4" w:space="0" w:color="auto"/>
                  </w:tcBorders>
                  <w:vAlign w:val="center"/>
                </w:tcPr>
                <w:p w14:paraId="61FEB9EE" w14:textId="77777777" w:rsidR="00AB26D8" w:rsidRPr="007E29D1" w:rsidRDefault="00AB26D8" w:rsidP="00893C91">
                  <w:pPr>
                    <w:pStyle w:val="Header"/>
                    <w:spacing w:before="120"/>
                    <w:jc w:val="center"/>
                    <w:rPr>
                      <w:b/>
                      <w:bCs/>
                      <w:sz w:val="26"/>
                      <w:szCs w:val="26"/>
                      <w:vertAlign w:val="superscript"/>
                      <w:lang w:val="nl-NL"/>
                    </w:rPr>
                  </w:pPr>
                  <w:r w:rsidRPr="007E29D1">
                    <w:rPr>
                      <w:b/>
                      <w:bCs/>
                      <w:sz w:val="26"/>
                      <w:szCs w:val="26"/>
                      <w:lang w:val="nl-NL"/>
                    </w:rPr>
                    <w:t xml:space="preserve">Thời gian 01 ngày </w:t>
                  </w:r>
                </w:p>
              </w:tc>
            </w:tr>
            <w:tr w:rsidR="006A4142" w:rsidRPr="007E29D1" w14:paraId="498383DE" w14:textId="77777777" w:rsidTr="00893C91">
              <w:trPr>
                <w:trHeight w:val="36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37E439A0" w14:textId="77777777" w:rsidR="00AB26D8" w:rsidRPr="007E29D1" w:rsidRDefault="00AB26D8"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03C40DDE" w14:textId="77777777" w:rsidTr="00893C91">
              <w:trPr>
                <w:trHeight w:val="825"/>
              </w:trPr>
              <w:tc>
                <w:tcPr>
                  <w:tcW w:w="780" w:type="pct"/>
                  <w:tcBorders>
                    <w:top w:val="single" w:sz="4" w:space="0" w:color="auto"/>
                    <w:left w:val="single" w:sz="4" w:space="0" w:color="auto"/>
                    <w:bottom w:val="single" w:sz="4" w:space="0" w:color="auto"/>
                    <w:right w:val="single" w:sz="4" w:space="0" w:color="auto"/>
                  </w:tcBorders>
                  <w:vAlign w:val="center"/>
                </w:tcPr>
                <w:p w14:paraId="5566C632" w14:textId="77777777" w:rsidR="00AB26D8" w:rsidRPr="007E29D1" w:rsidRDefault="00AB26D8" w:rsidP="00893C91">
                  <w:pPr>
                    <w:pStyle w:val="Header"/>
                    <w:spacing w:before="120"/>
                    <w:rPr>
                      <w:b/>
                      <w:bCs/>
                      <w:sz w:val="26"/>
                      <w:szCs w:val="26"/>
                      <w:lang w:val="nl-NL"/>
                    </w:rPr>
                  </w:pPr>
                  <w:r w:rsidRPr="007E29D1">
                    <w:rPr>
                      <w:b/>
                      <w:bCs/>
                      <w:sz w:val="26"/>
                      <w:szCs w:val="26"/>
                      <w:lang w:val="nl-NL"/>
                    </w:rPr>
                    <w:t>Bước 1</w:t>
                  </w:r>
                </w:p>
              </w:tc>
              <w:tc>
                <w:tcPr>
                  <w:tcW w:w="2266" w:type="pct"/>
                  <w:tcBorders>
                    <w:top w:val="single" w:sz="4" w:space="0" w:color="auto"/>
                    <w:left w:val="single" w:sz="4" w:space="0" w:color="auto"/>
                    <w:bottom w:val="single" w:sz="4" w:space="0" w:color="auto"/>
                    <w:right w:val="single" w:sz="4" w:space="0" w:color="auto"/>
                  </w:tcBorders>
                  <w:vAlign w:val="center"/>
                </w:tcPr>
                <w:p w14:paraId="62CE513E" w14:textId="77777777" w:rsidR="00AB26D8" w:rsidRPr="007E29D1" w:rsidRDefault="00AB26D8" w:rsidP="00893C91">
                  <w:pPr>
                    <w:pStyle w:val="Header"/>
                    <w:spacing w:before="120"/>
                    <w:jc w:val="both"/>
                    <w:rPr>
                      <w:sz w:val="26"/>
                      <w:szCs w:val="26"/>
                      <w:lang w:val="nl-NL"/>
                    </w:rPr>
                  </w:pPr>
                  <w:r w:rsidRPr="007E29D1">
                    <w:rPr>
                      <w:sz w:val="26"/>
                      <w:szCs w:val="26"/>
                      <w:lang w:val="nl-NL"/>
                    </w:rPr>
                    <w:t>- Tiếp nhận hồ sơ, ghi phiếu giao nhận (2 bản).</w:t>
                  </w:r>
                </w:p>
                <w:p w14:paraId="200F92A3" w14:textId="77777777" w:rsidR="00AB26D8" w:rsidRPr="007E29D1" w:rsidRDefault="00AB26D8" w:rsidP="00893C91">
                  <w:pPr>
                    <w:pStyle w:val="Header"/>
                    <w:tabs>
                      <w:tab w:val="left" w:pos="643"/>
                    </w:tabs>
                    <w:spacing w:before="120"/>
                    <w:jc w:val="both"/>
                    <w:rPr>
                      <w:sz w:val="26"/>
                      <w:szCs w:val="26"/>
                      <w:lang w:val="nl-NL"/>
                    </w:rPr>
                  </w:pPr>
                  <w:r w:rsidRPr="007E29D1">
                    <w:rPr>
                      <w:sz w:val="26"/>
                      <w:szCs w:val="26"/>
                      <w:lang w:val="nl-NL"/>
                    </w:rPr>
                    <w:t xml:space="preserve">- Kiểm tra hồ sơ </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 xml:space="preserve">bổ sung, </w:t>
                  </w:r>
                  <w:r w:rsidRPr="007E29D1">
                    <w:rPr>
                      <w:sz w:val="26"/>
                      <w:szCs w:val="26"/>
                      <w:lang w:val="vi-VN"/>
                    </w:rPr>
                    <w:t xml:space="preserve"> nếu hồ sơ đầy đủviết phiếu hẹn trao cho người nộp</w:t>
                  </w:r>
                  <w:r w:rsidRPr="007E29D1">
                    <w:rPr>
                      <w:sz w:val="26"/>
                      <w:szCs w:val="26"/>
                      <w:lang w:val="nl-NL"/>
                    </w:rPr>
                    <w:t>.</w:t>
                  </w:r>
                </w:p>
              </w:tc>
              <w:tc>
                <w:tcPr>
                  <w:tcW w:w="1027" w:type="pct"/>
                  <w:tcBorders>
                    <w:top w:val="single" w:sz="4" w:space="0" w:color="auto"/>
                    <w:left w:val="single" w:sz="4" w:space="0" w:color="auto"/>
                    <w:bottom w:val="single" w:sz="4" w:space="0" w:color="auto"/>
                    <w:right w:val="single" w:sz="4" w:space="0" w:color="auto"/>
                  </w:tcBorders>
                  <w:vAlign w:val="center"/>
                </w:tcPr>
                <w:p w14:paraId="10794C43" w14:textId="77777777" w:rsidR="00AB26D8" w:rsidRPr="007E29D1" w:rsidRDefault="00AB26D8" w:rsidP="00893C91">
                  <w:pPr>
                    <w:pStyle w:val="Header"/>
                    <w:spacing w:before="120"/>
                    <w:jc w:val="center"/>
                    <w:rPr>
                      <w:sz w:val="26"/>
                      <w:szCs w:val="26"/>
                      <w:lang w:val="nl-NL"/>
                    </w:rPr>
                  </w:pPr>
                  <w:r w:rsidRPr="007E29D1">
                    <w:rPr>
                      <w:sz w:val="26"/>
                      <w:szCs w:val="26"/>
                      <w:lang w:val="nl-NL"/>
                    </w:rPr>
                    <w:t>Bộ phận tiếp nhận và trả kết quả</w:t>
                  </w:r>
                </w:p>
              </w:tc>
              <w:tc>
                <w:tcPr>
                  <w:tcW w:w="927" w:type="pct"/>
                  <w:tcBorders>
                    <w:top w:val="single" w:sz="4" w:space="0" w:color="auto"/>
                    <w:left w:val="single" w:sz="4" w:space="0" w:color="auto"/>
                    <w:right w:val="single" w:sz="4" w:space="0" w:color="auto"/>
                  </w:tcBorders>
                  <w:vAlign w:val="center"/>
                </w:tcPr>
                <w:p w14:paraId="186F600A" w14:textId="77777777" w:rsidR="00AB26D8" w:rsidRPr="007E29D1" w:rsidRDefault="00AB26D8" w:rsidP="00893C91">
                  <w:pPr>
                    <w:pStyle w:val="Header"/>
                    <w:spacing w:before="120"/>
                    <w:jc w:val="center"/>
                    <w:rPr>
                      <w:sz w:val="26"/>
                      <w:szCs w:val="26"/>
                      <w:lang w:val="nl-NL"/>
                    </w:rPr>
                  </w:pPr>
                  <w:r w:rsidRPr="007E29D1">
                    <w:rPr>
                      <w:sz w:val="26"/>
                      <w:szCs w:val="26"/>
                      <w:lang w:val="nl-NL"/>
                    </w:rPr>
                    <w:t>2 giờ</w:t>
                  </w:r>
                </w:p>
              </w:tc>
            </w:tr>
            <w:tr w:rsidR="006A4142" w:rsidRPr="007E29D1" w14:paraId="33864583" w14:textId="77777777" w:rsidTr="00893C91">
              <w:trPr>
                <w:trHeight w:val="368"/>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354B3E6" w14:textId="77777777" w:rsidR="00AB26D8" w:rsidRPr="007E29D1" w:rsidRDefault="00AB26D8"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2EA21A16" w14:textId="77777777" w:rsidTr="00893C91">
              <w:trPr>
                <w:trHeight w:val="1022"/>
              </w:trPr>
              <w:tc>
                <w:tcPr>
                  <w:tcW w:w="780" w:type="pct"/>
                  <w:vMerge w:val="restart"/>
                  <w:tcBorders>
                    <w:top w:val="single" w:sz="4" w:space="0" w:color="auto"/>
                    <w:left w:val="single" w:sz="4" w:space="0" w:color="auto"/>
                    <w:right w:val="single" w:sz="4" w:space="0" w:color="auto"/>
                  </w:tcBorders>
                  <w:vAlign w:val="center"/>
                </w:tcPr>
                <w:p w14:paraId="41258CF4" w14:textId="77777777" w:rsidR="00AB26D8" w:rsidRPr="007E29D1" w:rsidRDefault="00AB26D8" w:rsidP="00893C91">
                  <w:pPr>
                    <w:pStyle w:val="Header"/>
                    <w:spacing w:before="120"/>
                    <w:jc w:val="center"/>
                    <w:rPr>
                      <w:b/>
                      <w:bCs/>
                      <w:sz w:val="26"/>
                      <w:szCs w:val="26"/>
                      <w:lang w:val="nl-NL"/>
                    </w:rPr>
                  </w:pPr>
                  <w:r w:rsidRPr="007E29D1">
                    <w:rPr>
                      <w:b/>
                      <w:bCs/>
                      <w:sz w:val="26"/>
                      <w:szCs w:val="26"/>
                      <w:lang w:val="nl-NL"/>
                    </w:rPr>
                    <w:t>Bước 2</w:t>
                  </w:r>
                </w:p>
              </w:tc>
              <w:tc>
                <w:tcPr>
                  <w:tcW w:w="2266" w:type="pct"/>
                  <w:tcBorders>
                    <w:top w:val="single" w:sz="4" w:space="0" w:color="auto"/>
                    <w:left w:val="single" w:sz="4" w:space="0" w:color="auto"/>
                    <w:right w:val="single" w:sz="4" w:space="0" w:color="auto"/>
                  </w:tcBorders>
                  <w:vAlign w:val="center"/>
                </w:tcPr>
                <w:p w14:paraId="589D48BA" w14:textId="77777777" w:rsidR="00AB26D8" w:rsidRPr="007E29D1" w:rsidRDefault="00AB26D8"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1027" w:type="pct"/>
                  <w:tcBorders>
                    <w:top w:val="single" w:sz="4" w:space="0" w:color="auto"/>
                    <w:left w:val="single" w:sz="4" w:space="0" w:color="auto"/>
                    <w:right w:val="single" w:sz="4" w:space="0" w:color="auto"/>
                  </w:tcBorders>
                  <w:vAlign w:val="center"/>
                </w:tcPr>
                <w:p w14:paraId="24FBEA7A" w14:textId="77777777" w:rsidR="00AB26D8" w:rsidRPr="007E29D1" w:rsidRDefault="00AB26D8" w:rsidP="00893C91">
                  <w:pPr>
                    <w:pStyle w:val="Header"/>
                    <w:jc w:val="center"/>
                    <w:rPr>
                      <w:sz w:val="26"/>
                      <w:szCs w:val="26"/>
                      <w:lang w:val="nl-NL"/>
                    </w:rPr>
                  </w:pPr>
                  <w:r w:rsidRPr="007E29D1">
                    <w:rPr>
                      <w:spacing w:val="-6"/>
                      <w:sz w:val="26"/>
                      <w:szCs w:val="26"/>
                    </w:rPr>
                    <w:t xml:space="preserve">Văn thư Sở </w:t>
                  </w:r>
                </w:p>
              </w:tc>
              <w:tc>
                <w:tcPr>
                  <w:tcW w:w="927" w:type="pct"/>
                  <w:vMerge w:val="restart"/>
                  <w:tcBorders>
                    <w:top w:val="single" w:sz="4" w:space="0" w:color="auto"/>
                    <w:left w:val="single" w:sz="4" w:space="0" w:color="auto"/>
                    <w:right w:val="single" w:sz="4" w:space="0" w:color="auto"/>
                  </w:tcBorders>
                  <w:vAlign w:val="center"/>
                </w:tcPr>
                <w:p w14:paraId="6F5F1B2A" w14:textId="77777777" w:rsidR="00AB26D8" w:rsidRPr="007E29D1" w:rsidRDefault="00AB26D8" w:rsidP="00893C91">
                  <w:pPr>
                    <w:pStyle w:val="Header"/>
                    <w:spacing w:before="120"/>
                    <w:jc w:val="center"/>
                    <w:rPr>
                      <w:sz w:val="26"/>
                      <w:szCs w:val="26"/>
                      <w:lang w:val="nl-NL"/>
                    </w:rPr>
                  </w:pPr>
                  <w:r w:rsidRPr="007E29D1">
                    <w:rPr>
                      <w:sz w:val="26"/>
                      <w:szCs w:val="26"/>
                      <w:lang w:val="nl-NL"/>
                    </w:rPr>
                    <w:t>4 giờ</w:t>
                  </w:r>
                </w:p>
              </w:tc>
            </w:tr>
            <w:tr w:rsidR="006A4142" w:rsidRPr="007E29D1" w14:paraId="2A537C74" w14:textId="77777777" w:rsidTr="00AF0D7E">
              <w:trPr>
                <w:trHeight w:val="540"/>
              </w:trPr>
              <w:tc>
                <w:tcPr>
                  <w:tcW w:w="780" w:type="pct"/>
                  <w:vMerge/>
                  <w:tcBorders>
                    <w:left w:val="single" w:sz="4" w:space="0" w:color="auto"/>
                    <w:bottom w:val="single" w:sz="4" w:space="0" w:color="auto"/>
                    <w:right w:val="single" w:sz="4" w:space="0" w:color="auto"/>
                  </w:tcBorders>
                  <w:vAlign w:val="center"/>
                </w:tcPr>
                <w:p w14:paraId="1BCF9357" w14:textId="77777777" w:rsidR="00AB26D8" w:rsidRPr="007E29D1" w:rsidRDefault="00AB26D8" w:rsidP="00893C91">
                  <w:pPr>
                    <w:pStyle w:val="Header"/>
                    <w:spacing w:before="120"/>
                    <w:jc w:val="center"/>
                    <w:rPr>
                      <w:b/>
                      <w:bCs/>
                      <w:sz w:val="26"/>
                      <w:szCs w:val="26"/>
                      <w:lang w:val="nl-NL"/>
                    </w:rPr>
                  </w:pPr>
                </w:p>
              </w:tc>
              <w:tc>
                <w:tcPr>
                  <w:tcW w:w="2266" w:type="pct"/>
                  <w:tcBorders>
                    <w:top w:val="single" w:sz="4" w:space="0" w:color="auto"/>
                    <w:left w:val="single" w:sz="4" w:space="0" w:color="auto"/>
                    <w:bottom w:val="single" w:sz="4" w:space="0" w:color="auto"/>
                    <w:right w:val="single" w:sz="4" w:space="0" w:color="auto"/>
                  </w:tcBorders>
                  <w:vAlign w:val="center"/>
                </w:tcPr>
                <w:p w14:paraId="68B0463E" w14:textId="77777777" w:rsidR="00AB26D8" w:rsidRPr="007E29D1" w:rsidRDefault="00AB26D8" w:rsidP="00893C91">
                  <w:pPr>
                    <w:pStyle w:val="Header"/>
                    <w:spacing w:before="120"/>
                    <w:jc w:val="both"/>
                    <w:rPr>
                      <w:sz w:val="26"/>
                      <w:szCs w:val="26"/>
                      <w:lang w:val="nl-NL"/>
                    </w:rPr>
                  </w:pPr>
                  <w:r w:rsidRPr="007E29D1">
                    <w:rPr>
                      <w:sz w:val="26"/>
                      <w:szCs w:val="26"/>
                      <w:lang w:val="nl-NL"/>
                    </w:rPr>
                    <w:t>Chuyên viên Phòng KTCNTT thẩm định thông qua lãnh đạo phòng có ý kiến trình lãnh đạo Sở phê duyệt .</w:t>
                  </w:r>
                </w:p>
                <w:p w14:paraId="4FC5DB17" w14:textId="77777777" w:rsidR="00AF0D7E" w:rsidRPr="007E29D1" w:rsidRDefault="00AF0D7E" w:rsidP="00AF0D7E">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p w14:paraId="05541FD0" w14:textId="65A43C75" w:rsidR="00AF0D7E" w:rsidRPr="007E29D1" w:rsidRDefault="00AF0D7E" w:rsidP="00893C91">
                  <w:pPr>
                    <w:pStyle w:val="Header"/>
                    <w:spacing w:before="120"/>
                    <w:jc w:val="both"/>
                    <w:rPr>
                      <w:sz w:val="26"/>
                      <w:szCs w:val="26"/>
                      <w:lang w:val="nl-NL"/>
                    </w:rPr>
                  </w:pPr>
                </w:p>
              </w:tc>
              <w:tc>
                <w:tcPr>
                  <w:tcW w:w="1027" w:type="pct"/>
                  <w:tcBorders>
                    <w:top w:val="single" w:sz="4" w:space="0" w:color="auto"/>
                    <w:left w:val="single" w:sz="4" w:space="0" w:color="auto"/>
                    <w:bottom w:val="single" w:sz="4" w:space="0" w:color="auto"/>
                    <w:right w:val="single" w:sz="4" w:space="0" w:color="auto"/>
                  </w:tcBorders>
                </w:tcPr>
                <w:p w14:paraId="1D483FEE" w14:textId="77777777" w:rsidR="00AB26D8" w:rsidRPr="007E29D1" w:rsidRDefault="00AB26D8" w:rsidP="00AF0D7E">
                  <w:pPr>
                    <w:pStyle w:val="Header"/>
                    <w:spacing w:before="120"/>
                    <w:jc w:val="center"/>
                    <w:rPr>
                      <w:sz w:val="26"/>
                      <w:szCs w:val="26"/>
                      <w:lang w:val="nl-NL"/>
                    </w:rPr>
                  </w:pPr>
                  <w:r w:rsidRPr="007E29D1">
                    <w:rPr>
                      <w:sz w:val="26"/>
                      <w:szCs w:val="26"/>
                      <w:lang w:val="nl-NL"/>
                    </w:rPr>
                    <w:t>Phòng KTCNTT, Ban Giám đốc Sở</w:t>
                  </w:r>
                </w:p>
                <w:p w14:paraId="075532AD" w14:textId="177D9728" w:rsidR="00AF0D7E" w:rsidRPr="007E29D1" w:rsidRDefault="00AF0D7E" w:rsidP="00AF0D7E">
                  <w:pPr>
                    <w:pStyle w:val="Header"/>
                    <w:spacing w:before="120"/>
                    <w:jc w:val="center"/>
                    <w:rPr>
                      <w:sz w:val="26"/>
                      <w:szCs w:val="26"/>
                      <w:lang w:val="nl-NL"/>
                    </w:rPr>
                  </w:pPr>
                  <w:r w:rsidRPr="007E29D1">
                    <w:rPr>
                      <w:sz w:val="26"/>
                      <w:szCs w:val="26"/>
                      <w:lang w:val="nl-NL"/>
                    </w:rPr>
                    <w:t>Văn thư</w:t>
                  </w:r>
                </w:p>
              </w:tc>
              <w:tc>
                <w:tcPr>
                  <w:tcW w:w="927" w:type="pct"/>
                  <w:vMerge/>
                  <w:tcBorders>
                    <w:left w:val="single" w:sz="4" w:space="0" w:color="auto"/>
                    <w:right w:val="single" w:sz="4" w:space="0" w:color="auto"/>
                  </w:tcBorders>
                  <w:vAlign w:val="center"/>
                </w:tcPr>
                <w:p w14:paraId="6A85CE98" w14:textId="77777777" w:rsidR="00AB26D8" w:rsidRPr="007E29D1" w:rsidRDefault="00AB26D8" w:rsidP="00893C91">
                  <w:pPr>
                    <w:pStyle w:val="Header"/>
                    <w:spacing w:before="120"/>
                    <w:jc w:val="center"/>
                    <w:rPr>
                      <w:sz w:val="26"/>
                      <w:szCs w:val="26"/>
                      <w:lang w:val="nl-NL"/>
                    </w:rPr>
                  </w:pPr>
                </w:p>
              </w:tc>
            </w:tr>
            <w:tr w:rsidR="006A4142" w:rsidRPr="007E29D1" w14:paraId="5341E2C7" w14:textId="77777777" w:rsidTr="00893C91">
              <w:trPr>
                <w:trHeight w:val="540"/>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FDA42CF" w14:textId="77777777" w:rsidR="00AB26D8" w:rsidRPr="007E29D1" w:rsidRDefault="00AB26D8" w:rsidP="00893C91">
                  <w:pPr>
                    <w:pStyle w:val="Header"/>
                    <w:spacing w:before="120"/>
                    <w:jc w:val="center"/>
                    <w:rPr>
                      <w:sz w:val="26"/>
                      <w:szCs w:val="26"/>
                      <w:lang w:val="nl-NL"/>
                    </w:rPr>
                  </w:pPr>
                  <w:r w:rsidRPr="007E29D1">
                    <w:rPr>
                      <w:b/>
                      <w:sz w:val="26"/>
                      <w:szCs w:val="26"/>
                      <w:lang w:val="es-ES"/>
                    </w:rPr>
                    <w:lastRenderedPageBreak/>
                    <w:t>Trung tâm Phục vụ hành chính công</w:t>
                  </w:r>
                </w:p>
              </w:tc>
            </w:tr>
            <w:tr w:rsidR="006A4142" w:rsidRPr="007E29D1" w14:paraId="1F74F4EB" w14:textId="77777777" w:rsidTr="00AF0D7E">
              <w:trPr>
                <w:trHeight w:val="540"/>
              </w:trPr>
              <w:tc>
                <w:tcPr>
                  <w:tcW w:w="780" w:type="pct"/>
                  <w:tcBorders>
                    <w:top w:val="single" w:sz="4" w:space="0" w:color="auto"/>
                    <w:left w:val="single" w:sz="4" w:space="0" w:color="auto"/>
                    <w:bottom w:val="single" w:sz="4" w:space="0" w:color="auto"/>
                    <w:right w:val="single" w:sz="4" w:space="0" w:color="auto"/>
                  </w:tcBorders>
                  <w:vAlign w:val="center"/>
                </w:tcPr>
                <w:p w14:paraId="21A5D57F" w14:textId="77777777" w:rsidR="00AB26D8" w:rsidRPr="007E29D1" w:rsidRDefault="00AB26D8" w:rsidP="00893C91">
                  <w:pPr>
                    <w:pStyle w:val="Header"/>
                    <w:spacing w:before="120"/>
                    <w:jc w:val="center"/>
                    <w:rPr>
                      <w:b/>
                      <w:bCs/>
                      <w:sz w:val="26"/>
                      <w:szCs w:val="26"/>
                      <w:lang w:val="nl-NL"/>
                    </w:rPr>
                  </w:pPr>
                  <w:r w:rsidRPr="007E29D1">
                    <w:rPr>
                      <w:b/>
                      <w:bCs/>
                      <w:sz w:val="26"/>
                      <w:szCs w:val="26"/>
                      <w:lang w:val="nl-NL"/>
                    </w:rPr>
                    <w:t>Bước 3</w:t>
                  </w:r>
                </w:p>
              </w:tc>
              <w:tc>
                <w:tcPr>
                  <w:tcW w:w="2266" w:type="pct"/>
                  <w:tcBorders>
                    <w:top w:val="single" w:sz="4" w:space="0" w:color="auto"/>
                    <w:left w:val="single" w:sz="4" w:space="0" w:color="auto"/>
                    <w:bottom w:val="single" w:sz="4" w:space="0" w:color="auto"/>
                    <w:right w:val="single" w:sz="4" w:space="0" w:color="auto"/>
                  </w:tcBorders>
                  <w:vAlign w:val="center"/>
                </w:tcPr>
                <w:p w14:paraId="6FC15BA3" w14:textId="77777777" w:rsidR="00AF0D7E" w:rsidRPr="007E29D1" w:rsidRDefault="00AF0D7E" w:rsidP="00AF0D7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p w14:paraId="71FC1D82" w14:textId="0D00B8E2" w:rsidR="00AB26D8" w:rsidRPr="007E29D1" w:rsidRDefault="00AB26D8" w:rsidP="00893C91">
                  <w:pPr>
                    <w:pStyle w:val="Header"/>
                    <w:ind w:left="57" w:right="57"/>
                    <w:jc w:val="both"/>
                    <w:rPr>
                      <w:sz w:val="26"/>
                      <w:szCs w:val="26"/>
                    </w:rPr>
                  </w:pPr>
                </w:p>
              </w:tc>
              <w:tc>
                <w:tcPr>
                  <w:tcW w:w="1027" w:type="pct"/>
                  <w:tcBorders>
                    <w:top w:val="single" w:sz="4" w:space="0" w:color="auto"/>
                    <w:left w:val="single" w:sz="4" w:space="0" w:color="auto"/>
                    <w:bottom w:val="single" w:sz="4" w:space="0" w:color="auto"/>
                    <w:right w:val="single" w:sz="4" w:space="0" w:color="auto"/>
                  </w:tcBorders>
                  <w:vAlign w:val="center"/>
                </w:tcPr>
                <w:p w14:paraId="70050327" w14:textId="77777777" w:rsidR="00AB26D8" w:rsidRPr="007E29D1" w:rsidRDefault="00AB26D8" w:rsidP="00AF0D7E">
                  <w:pPr>
                    <w:jc w:val="center"/>
                    <w:rPr>
                      <w:sz w:val="26"/>
                      <w:szCs w:val="26"/>
                      <w:lang w:val="es-ES"/>
                    </w:rPr>
                  </w:pPr>
                  <w:r w:rsidRPr="007E29D1">
                    <w:rPr>
                      <w:sz w:val="26"/>
                      <w:szCs w:val="26"/>
                      <w:lang w:val="nl-NL"/>
                    </w:rPr>
                    <w:t>Công chức tại Trung tâm Phục vụ hành chính công tỉnh</w:t>
                  </w:r>
                </w:p>
              </w:tc>
              <w:tc>
                <w:tcPr>
                  <w:tcW w:w="927" w:type="pct"/>
                  <w:tcBorders>
                    <w:left w:val="single" w:sz="4" w:space="0" w:color="auto"/>
                    <w:right w:val="single" w:sz="4" w:space="0" w:color="auto"/>
                  </w:tcBorders>
                  <w:vAlign w:val="center"/>
                </w:tcPr>
                <w:p w14:paraId="0B56E3FC" w14:textId="77777777" w:rsidR="00AB26D8" w:rsidRPr="007E29D1" w:rsidRDefault="00AB26D8" w:rsidP="00893C91">
                  <w:pPr>
                    <w:pStyle w:val="Header"/>
                    <w:spacing w:before="120"/>
                    <w:jc w:val="center"/>
                    <w:rPr>
                      <w:sz w:val="26"/>
                      <w:szCs w:val="26"/>
                      <w:lang w:val="nl-NL"/>
                    </w:rPr>
                  </w:pPr>
                  <w:r w:rsidRPr="007E29D1">
                    <w:rPr>
                      <w:sz w:val="26"/>
                      <w:szCs w:val="26"/>
                      <w:lang w:val="nl-NL"/>
                    </w:rPr>
                    <w:t>2 giờ</w:t>
                  </w:r>
                </w:p>
              </w:tc>
            </w:tr>
            <w:tr w:rsidR="006A4142" w:rsidRPr="007E29D1" w14:paraId="6C3914E9" w14:textId="77777777" w:rsidTr="00893C91">
              <w:trPr>
                <w:trHeight w:val="3041"/>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4E4A1F4" w14:textId="77777777" w:rsidR="00AB26D8" w:rsidRPr="007E29D1" w:rsidRDefault="008E0AB6" w:rsidP="00893C91">
                  <w:pPr>
                    <w:spacing w:before="100" w:beforeAutospacing="1" w:after="100" w:afterAutospacing="1"/>
                    <w:rPr>
                      <w:sz w:val="26"/>
                      <w:szCs w:val="26"/>
                      <w:lang w:val="nl-NL"/>
                    </w:rPr>
                  </w:pPr>
                  <w:r w:rsidRPr="007E29D1">
                    <w:rPr>
                      <w:noProof/>
                      <w:sz w:val="26"/>
                      <w:szCs w:val="26"/>
                    </w:rPr>
                    <w:pict w14:anchorId="55E886B5">
                      <v:roundrect id="Rounded Rectangle 1059" o:spid="_x0000_s1252" style="position:absolute;margin-left:201.2pt;margin-top:19.3pt;width:151.5pt;height:46pt;z-index:251717120;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" fillcolor="#cb6c1d" strokecolor="#f69240">
                        <v:fill color2="#ff8f26" rotate="t" angle="180" colors="0 #cb6c1d;52429f #ff8f2a;1 #ff8f26" focus="100%" type="gradient">
                          <o:fill v:ext="view" type="gradientUnscaled"/>
                        </v:fill>
                        <v:shadow on="t" color="black" opacity="22937f" origin=",.5" offset="0,.63889mm"/>
                        <v:path arrowok="t"/>
                        <v:textbox style="mso-next-textbox:#Rounded Rectangle 1059">
                          <w:txbxContent>
                            <w:p w14:paraId="01B40E35" w14:textId="77777777" w:rsidR="008E0AB6" w:rsidRPr="0059023E" w:rsidRDefault="008E0AB6" w:rsidP="00AB26D8">
                              <w:pPr>
                                <w:jc w:val="center"/>
                                <w:rPr>
                                  <w:sz w:val="16"/>
                                  <w:szCs w:val="16"/>
                                </w:rPr>
                              </w:pPr>
                              <w:r w:rsidRPr="0059023E">
                                <w:rPr>
                                  <w:sz w:val="16"/>
                                  <w:szCs w:val="16"/>
                                </w:rPr>
                                <w:t xml:space="preserve">Lãnh đạo Phòng </w:t>
                              </w:r>
                              <w:r>
                                <w:rPr>
                                  <w:sz w:val="16"/>
                                  <w:szCs w:val="16"/>
                                </w:rPr>
                                <w:t xml:space="preserve"> KT&amp;CNTT tiếp nhận hồ sơ và phân công công chức thụ lý hồ sơ, lđ Sở phê duyệt (4 giờ</w:t>
                              </w:r>
                              <w:r w:rsidRPr="0059023E">
                                <w:rPr>
                                  <w:sz w:val="16"/>
                                  <w:szCs w:val="16"/>
                                </w:rPr>
                                <w:t>)</w:t>
                              </w:r>
                            </w:p>
                          </w:txbxContent>
                        </v:textbox>
                      </v:roundrect>
                    </w:pict>
                  </w:r>
                  <w:r w:rsidRPr="007E29D1">
                    <w:rPr>
                      <w:noProof/>
                      <w:sz w:val="26"/>
                      <w:szCs w:val="26"/>
                    </w:rPr>
                    <w:pict w14:anchorId="5484C1AB">
                      <v:roundrect id="Rounded Rectangle 1060" o:spid="_x0000_s1251" style="position:absolute;margin-left:26.9pt;margin-top:23.5pt;width:143.25pt;height:45.25pt;z-index:25171609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" fillcolor="#dafda7" strokecolor="#98b954">
                        <v:fill color2="#f5ffe6" rotate="t" angle="180" colors="0 #dafda7;22938f #e4fdc2;1 #f5ffe6" focus="100%" type="gradient"/>
                        <v:shadow on="t" color="black" opacity="24903f" origin=",.5" offset="0,.55556mm"/>
                        <v:path arrowok="t"/>
                        <v:textbox style="mso-next-textbox:#Rounded Rectangle 1060">
                          <w:txbxContent>
                            <w:p w14:paraId="37201BD8" w14:textId="77777777" w:rsidR="008E0AB6" w:rsidRPr="0059023E" w:rsidRDefault="008E0AB6" w:rsidP="00AB26D8">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(2 giờ</w:t>
                              </w:r>
                              <w:r w:rsidRPr="0059023E">
                                <w:rPr>
                                  <w:sz w:val="16"/>
                                  <w:szCs w:val="16"/>
                                </w:rPr>
                                <w:t>)</w:t>
                              </w:r>
                            </w:p>
                          </w:txbxContent>
                        </v:textbox>
                      </v:roundrect>
                    </w:pict>
                  </w:r>
                  <w:r w:rsidR="00AB26D8" w:rsidRPr="007E29D1">
                    <w:rPr>
                      <w:sz w:val="26"/>
                      <w:szCs w:val="26"/>
                      <w:lang w:val="nl-NL"/>
                    </w:rPr>
                    <w:t>* Bản đồ quy trình</w:t>
                  </w:r>
                </w:p>
                <w:p w14:paraId="3225EB87" w14:textId="77777777" w:rsidR="00AB26D8" w:rsidRPr="007E29D1" w:rsidRDefault="008E0AB6" w:rsidP="00893C91">
                  <w:pPr>
                    <w:spacing w:before="100" w:beforeAutospacing="1" w:after="100" w:afterAutospacing="1"/>
                    <w:rPr>
                      <w:sz w:val="26"/>
                      <w:szCs w:val="26"/>
                      <w:lang w:val="nl-NL"/>
                    </w:rPr>
                  </w:pPr>
                  <w:r w:rsidRPr="007E29D1">
                    <w:rPr>
                      <w:noProof/>
                      <w:sz w:val="26"/>
                      <w:szCs w:val="26"/>
                    </w:rPr>
                    <w:pict w14:anchorId="040696E4">
                      <v:shape id="Right Arrow 1061" o:spid="_x0000_s1253" type="#_x0000_t13" style="position:absolute;margin-left:174.85pt;margin-top:5.15pt;width:21.75pt;height:15pt;flip:y;z-index:2517181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" adj="14152" fillcolor="#2787a0" stroked="f">
                        <v:fill color2="#34b3d6" rotate="t" angle="180" colors="0 #2787a0;52429f #36b1d2;1 #34b3d6" focus="100%" type="gradient">
                          <o:fill v:ext="view" type="gradientUnscaled"/>
                        </v:fill>
                        <v:shadow on="t" color="black" opacity="22937f" origin=",.5" offset="0,.63889mm"/>
                        <v:path arrowok="t"/>
                      </v:shape>
                    </w:pict>
                  </w:r>
                </w:p>
                <w:p w14:paraId="73C9645E" w14:textId="77777777" w:rsidR="00AB26D8" w:rsidRPr="007E29D1" w:rsidRDefault="008E0AB6" w:rsidP="00893C91">
                  <w:pPr>
                    <w:spacing w:before="100" w:beforeAutospacing="1" w:after="100" w:afterAutospacing="1"/>
                    <w:rPr>
                      <w:sz w:val="26"/>
                      <w:szCs w:val="26"/>
                      <w:lang w:val="nl-NL"/>
                    </w:rPr>
                  </w:pPr>
                  <w:r w:rsidRPr="007E29D1">
                    <w:rPr>
                      <w:noProof/>
                      <w:sz w:val="26"/>
                      <w:szCs w:val="26"/>
                    </w:rPr>
                    <w:pict w14:anchorId="0BD74D2C">
                      <v:shape id="Down Arrow 1062" o:spid="_x0000_s1255" type="#_x0000_t67" style="position:absolute;margin-left:269.95pt;margin-top:11.8pt;width:13.55pt;height:19pt;z-index:2517201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" adj="13898" fillcolor="#2787a0" stroked="f">
                        <v:fill color2="#34b3d6" rotate="t" angle="180" colors="0 #2787a0;52429f #36b1d2;1 #34b3d6" focus="100%" type="gradient">
                          <o:fill v:ext="view" type="gradientUnscaled"/>
                        </v:fill>
                        <v:shadow on="t" color="black" opacity="22937f" origin=",.5" offset="0,.63889mm"/>
                        <v:path arrowok="t"/>
                      </v:shape>
                    </w:pict>
                  </w:r>
                </w:p>
                <w:p w14:paraId="101C718C" w14:textId="77777777" w:rsidR="00AB26D8" w:rsidRPr="007E29D1" w:rsidRDefault="008E0AB6" w:rsidP="00893C91">
                  <w:pPr>
                    <w:spacing w:before="100" w:beforeAutospacing="1" w:after="100" w:afterAutospacing="1"/>
                    <w:rPr>
                      <w:sz w:val="26"/>
                      <w:szCs w:val="26"/>
                      <w:lang w:val="nl-NL"/>
                    </w:rPr>
                  </w:pPr>
                  <w:r w:rsidRPr="007E29D1">
                    <w:rPr>
                      <w:noProof/>
                      <w:sz w:val="26"/>
                      <w:szCs w:val="26"/>
                    </w:rPr>
                    <w:pict w14:anchorId="5DB84821">
                      <v:roundrect id="Rounded Rectangle 1063" o:spid="_x0000_s1254" style="position:absolute;margin-left:196.15pt;margin-top:9.25pt;width:171.6pt;height:45pt;z-index:2517191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" fillcolor="#dafda7" strokecolor="#98b954">
                        <v:fill color2="#f5ffe6" rotate="t" angle="180" colors="0 #dafda7;22938f #e4fdc2;1 #f5ffe6" focus="100%" type="gradient"/>
                        <v:shadow on="t" color="black" opacity="24903f" origin=",.5" offset="0,.55556mm"/>
                        <v:path arrowok="t"/>
                        <v:textbox style="mso-next-textbox:#Rounded Rectangle 1063">
                          <w:txbxContent>
                            <w:p w14:paraId="507344F5" w14:textId="77777777" w:rsidR="008E0AB6" w:rsidRPr="0059023E" w:rsidRDefault="008E0AB6" w:rsidP="00AB26D8">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2 giờ</w:t>
                              </w:r>
                              <w:r w:rsidRPr="0059023E">
                                <w:rPr>
                                  <w:sz w:val="16"/>
                                  <w:szCs w:val="16"/>
                                </w:rPr>
                                <w:t>)</w:t>
                              </w:r>
                            </w:p>
                            <w:p w14:paraId="71295BC5" w14:textId="77777777" w:rsidR="008E0AB6" w:rsidRPr="0059023E" w:rsidRDefault="008E0AB6" w:rsidP="00AB26D8">
                              <w:pPr>
                                <w:jc w:val="center"/>
                                <w:rPr>
                                  <w:sz w:val="16"/>
                                  <w:szCs w:val="16"/>
                                </w:rPr>
                              </w:pPr>
                            </w:p>
                          </w:txbxContent>
                        </v:textbox>
                      </v:roundrect>
                    </w:pict>
                  </w:r>
                </w:p>
                <w:p w14:paraId="2E3CC407" w14:textId="77777777" w:rsidR="00AB26D8" w:rsidRPr="007E29D1" w:rsidRDefault="00AB26D8" w:rsidP="00893C91">
                  <w:pPr>
                    <w:pStyle w:val="Header"/>
                    <w:spacing w:before="120"/>
                    <w:jc w:val="center"/>
                    <w:rPr>
                      <w:sz w:val="26"/>
                      <w:szCs w:val="26"/>
                      <w:lang w:val="nl-NL"/>
                    </w:rPr>
                  </w:pPr>
                </w:p>
              </w:tc>
            </w:tr>
          </w:tbl>
          <w:p w14:paraId="64E41CB6" w14:textId="77777777" w:rsidR="00AB26D8" w:rsidRPr="007E29D1" w:rsidRDefault="00AB26D8" w:rsidP="00893C91">
            <w:pPr>
              <w:spacing w:before="120"/>
              <w:rPr>
                <w:sz w:val="26"/>
                <w:szCs w:val="26"/>
                <w:lang w:val="es-ES"/>
              </w:rPr>
            </w:pPr>
          </w:p>
        </w:tc>
      </w:tr>
      <w:tr w:rsidR="007E29D1" w:rsidRPr="007E29D1" w14:paraId="43639C1D" w14:textId="77777777" w:rsidTr="00EA49F6">
        <w:trPr>
          <w:tblCellSpacing w:w="0" w:type="dxa"/>
        </w:trPr>
        <w:tc>
          <w:tcPr>
            <w:tcW w:w="1980" w:type="dxa"/>
            <w:vAlign w:val="center"/>
          </w:tcPr>
          <w:p w14:paraId="75ED5094" w14:textId="77777777" w:rsidR="00AB26D8" w:rsidRPr="007E29D1" w:rsidRDefault="00AB26D8" w:rsidP="00893C91">
            <w:pPr>
              <w:pStyle w:val="NormalWeb"/>
              <w:spacing w:before="120" w:beforeAutospacing="0" w:after="0" w:afterAutospacing="0"/>
              <w:jc w:val="both"/>
              <w:rPr>
                <w:sz w:val="26"/>
                <w:szCs w:val="26"/>
              </w:rPr>
            </w:pPr>
            <w:r w:rsidRPr="007E29D1">
              <w:rPr>
                <w:rStyle w:val="Strong"/>
                <w:sz w:val="26"/>
                <w:szCs w:val="26"/>
              </w:rPr>
              <w:lastRenderedPageBreak/>
              <w:t>2. Cách thức thực hiện:</w:t>
            </w:r>
          </w:p>
        </w:tc>
        <w:tc>
          <w:tcPr>
            <w:tcW w:w="8120" w:type="dxa"/>
            <w:vAlign w:val="center"/>
          </w:tcPr>
          <w:p w14:paraId="2C3946A9" w14:textId="77777777" w:rsidR="00AB26D8" w:rsidRPr="007E29D1" w:rsidRDefault="00AB26D8" w:rsidP="00893C91">
            <w:pPr>
              <w:ind w:left="84" w:right="83"/>
              <w:jc w:val="both"/>
              <w:rPr>
                <w:sz w:val="26"/>
                <w:szCs w:val="26"/>
              </w:rPr>
            </w:pPr>
            <w:r w:rsidRPr="007E29D1">
              <w:rPr>
                <w:sz w:val="26"/>
                <w:szCs w:val="26"/>
              </w:rPr>
              <w:t>- Nộp hồ sơ trực tiếp tại Trung tâm Phục vụ hành chính công tỉnh;</w:t>
            </w:r>
          </w:p>
          <w:p w14:paraId="2C5895D7" w14:textId="77777777" w:rsidR="00AB26D8" w:rsidRPr="007E29D1" w:rsidRDefault="00AB26D8" w:rsidP="00893C91">
            <w:pPr>
              <w:ind w:left="84" w:right="83"/>
              <w:jc w:val="both"/>
              <w:rPr>
                <w:sz w:val="26"/>
                <w:szCs w:val="26"/>
              </w:rPr>
            </w:pPr>
            <w:r w:rsidRPr="007E29D1">
              <w:rPr>
                <w:sz w:val="26"/>
                <w:szCs w:val="26"/>
              </w:rPr>
              <w:t>- Nộp qua dịch vụ bưu chính công ích;</w:t>
            </w:r>
          </w:p>
          <w:p w14:paraId="5D7927C7" w14:textId="77777777" w:rsidR="00AB26D8" w:rsidRPr="007E29D1" w:rsidRDefault="00AB26D8" w:rsidP="00893C91">
            <w:pPr>
              <w:ind w:left="84" w:right="83"/>
              <w:jc w:val="both"/>
              <w:rPr>
                <w:sz w:val="26"/>
                <w:szCs w:val="26"/>
              </w:rPr>
            </w:pPr>
            <w:r w:rsidRPr="007E29D1">
              <w:rPr>
                <w:sz w:val="26"/>
                <w:szCs w:val="26"/>
              </w:rPr>
              <w:t>- Nộp hồ sơ trực tuyến tại:</w:t>
            </w:r>
          </w:p>
          <w:p w14:paraId="0BF7F2DC" w14:textId="77777777" w:rsidR="00AB26D8" w:rsidRPr="007E29D1" w:rsidRDefault="00AB26D8" w:rsidP="00893C91">
            <w:pPr>
              <w:ind w:left="84" w:right="83"/>
              <w:jc w:val="both"/>
              <w:rPr>
                <w:sz w:val="26"/>
                <w:szCs w:val="26"/>
              </w:rPr>
            </w:pPr>
            <w:r w:rsidRPr="007E29D1">
              <w:rPr>
                <w:sz w:val="26"/>
                <w:szCs w:val="26"/>
              </w:rPr>
              <w:t>+ Cổng dịch vụ công Quốc gia, địa chỉ: https://dichvucong.gov.vn/</w:t>
            </w:r>
          </w:p>
          <w:p w14:paraId="422C952C" w14:textId="77777777" w:rsidR="00AB26D8" w:rsidRPr="007E29D1" w:rsidRDefault="00AB26D8" w:rsidP="00893C91">
            <w:pPr>
              <w:pStyle w:val="NormalWeb"/>
              <w:spacing w:before="120" w:beforeAutospacing="0" w:after="0" w:afterAutospacing="0"/>
              <w:jc w:val="both"/>
              <w:rPr>
                <w:sz w:val="26"/>
                <w:szCs w:val="26"/>
                <w:lang w:val="hr-HR"/>
              </w:rPr>
            </w:pPr>
            <w:r w:rsidRPr="007E29D1">
              <w:rPr>
                <w:sz w:val="26"/>
                <w:szCs w:val="26"/>
              </w:rPr>
              <w:t>+ Cổng dịch vụ công tỉnh, địa chỉ: https://dichvucong.tayninh.gov.vn/</w:t>
            </w:r>
          </w:p>
        </w:tc>
      </w:tr>
      <w:tr w:rsidR="007E29D1" w:rsidRPr="007E29D1" w14:paraId="059F803B" w14:textId="77777777" w:rsidTr="00EA49F6">
        <w:trPr>
          <w:tblCellSpacing w:w="0" w:type="dxa"/>
        </w:trPr>
        <w:tc>
          <w:tcPr>
            <w:tcW w:w="1980" w:type="dxa"/>
            <w:vAlign w:val="center"/>
          </w:tcPr>
          <w:p w14:paraId="5F68EA49" w14:textId="77777777" w:rsidR="00AB26D8" w:rsidRPr="007E29D1" w:rsidRDefault="00AB26D8" w:rsidP="00893C91">
            <w:pPr>
              <w:pStyle w:val="NormalWeb"/>
              <w:spacing w:before="120" w:beforeAutospacing="0" w:after="0" w:afterAutospacing="0"/>
              <w:jc w:val="both"/>
              <w:rPr>
                <w:sz w:val="26"/>
                <w:szCs w:val="26"/>
                <w:lang w:val="hr-HR"/>
              </w:rPr>
            </w:pPr>
            <w:r w:rsidRPr="007E29D1">
              <w:rPr>
                <w:rStyle w:val="Strong"/>
                <w:sz w:val="26"/>
                <w:szCs w:val="26"/>
                <w:lang w:val="hr-HR"/>
              </w:rPr>
              <w:t>3.Thành phần, số lượng hồ sơ:</w:t>
            </w:r>
          </w:p>
        </w:tc>
        <w:tc>
          <w:tcPr>
            <w:tcW w:w="8120" w:type="dxa"/>
            <w:vAlign w:val="center"/>
          </w:tcPr>
          <w:p w14:paraId="56F0E5FC" w14:textId="77777777" w:rsidR="00AB26D8" w:rsidRPr="007E29D1" w:rsidRDefault="00AB26D8" w:rsidP="00893C91">
            <w:pPr>
              <w:rPr>
                <w:sz w:val="26"/>
                <w:szCs w:val="26"/>
                <w:lang w:val="es-ES"/>
              </w:rPr>
            </w:pPr>
            <w:r w:rsidRPr="007E29D1">
              <w:rPr>
                <w:sz w:val="26"/>
                <w:szCs w:val="26"/>
                <w:lang w:val="es-ES"/>
              </w:rPr>
              <w:t>- Thành phần hồ sơ gồm có:</w:t>
            </w:r>
          </w:p>
          <w:p w14:paraId="72B3CADD" w14:textId="77777777" w:rsidR="00AB26D8" w:rsidRPr="007E29D1" w:rsidRDefault="00AB26D8" w:rsidP="00893C91">
            <w:pPr>
              <w:pStyle w:val="BodyText0"/>
              <w:jc w:val="both"/>
              <w:rPr>
                <w:sz w:val="26"/>
                <w:szCs w:val="26"/>
                <w:lang w:val="hr-HR"/>
              </w:rPr>
            </w:pPr>
            <w:r w:rsidRPr="007E29D1">
              <w:rPr>
                <w:sz w:val="26"/>
                <w:szCs w:val="26"/>
                <w:lang w:val="hr-HR"/>
              </w:rPr>
              <w:t>- Phiếu yêu cầu chỉnh sửa văn bằng, chứng chỉ;</w:t>
            </w:r>
          </w:p>
          <w:p w14:paraId="767A63B6" w14:textId="77777777" w:rsidR="00AB26D8" w:rsidRPr="007E29D1" w:rsidRDefault="00AB26D8" w:rsidP="00893C91">
            <w:pPr>
              <w:pStyle w:val="BodyText0"/>
              <w:jc w:val="both"/>
              <w:rPr>
                <w:sz w:val="26"/>
                <w:szCs w:val="26"/>
                <w:lang w:val="hr-HR"/>
              </w:rPr>
            </w:pPr>
            <w:r w:rsidRPr="007E29D1">
              <w:rPr>
                <w:sz w:val="26"/>
                <w:szCs w:val="26"/>
                <w:lang w:val="hr-HR"/>
              </w:rPr>
              <w:t xml:space="preserve">- </w:t>
            </w:r>
            <w:r w:rsidRPr="007E29D1">
              <w:rPr>
                <w:sz w:val="26"/>
                <w:szCs w:val="26"/>
              </w:rPr>
              <w:t>Văn bằng, chứng chỉ đề nghị chỉnh sửa</w:t>
            </w:r>
            <w:r w:rsidRPr="007E29D1">
              <w:rPr>
                <w:sz w:val="26"/>
                <w:szCs w:val="26"/>
                <w:lang w:val="hr-HR"/>
              </w:rPr>
              <w:t>;</w:t>
            </w:r>
          </w:p>
          <w:p w14:paraId="50503ED1" w14:textId="77777777" w:rsidR="00AB26D8" w:rsidRPr="007E29D1" w:rsidRDefault="00AB26D8" w:rsidP="00893C91">
            <w:pPr>
              <w:pStyle w:val="BodyText0"/>
              <w:jc w:val="both"/>
              <w:rPr>
                <w:sz w:val="26"/>
                <w:szCs w:val="26"/>
                <w:lang w:val="hr-HR"/>
              </w:rPr>
            </w:pPr>
            <w:r w:rsidRPr="007E29D1">
              <w:rPr>
                <w:sz w:val="26"/>
                <w:szCs w:val="26"/>
                <w:lang w:val="hr-HR"/>
              </w:rPr>
              <w:t xml:space="preserve">- Bản sao </w:t>
            </w:r>
            <w:r w:rsidRPr="007E29D1">
              <w:rPr>
                <w:sz w:val="26"/>
                <w:szCs w:val="26"/>
              </w:rPr>
              <w:t>Quyết</w:t>
            </w:r>
            <w:r w:rsidRPr="007E29D1">
              <w:rPr>
                <w:sz w:val="26"/>
                <w:szCs w:val="26"/>
                <w:lang w:val="hr-HR"/>
              </w:rPr>
              <w:t xml:space="preserve"> đ</w:t>
            </w:r>
            <w:r w:rsidRPr="007E29D1">
              <w:rPr>
                <w:sz w:val="26"/>
                <w:szCs w:val="26"/>
              </w:rPr>
              <w:t>ịnh</w:t>
            </w:r>
            <w:r w:rsidRPr="007E29D1">
              <w:rPr>
                <w:sz w:val="26"/>
                <w:szCs w:val="26"/>
                <w:lang w:val="hr-HR"/>
              </w:rPr>
              <w:t xml:space="preserve"> cho phép thay đổi hoặc cải chính hộ tịch, xác định lại dân tộc, xác định lại giới tính đối với trường hợp chỉnh sửa văn bằng, chứng chỉ do thay đổi hoặc cải chính hộ tịch, xác định lại dân tộc, xác định lại giới tính;</w:t>
            </w:r>
          </w:p>
          <w:p w14:paraId="3186C1F3" w14:textId="77777777" w:rsidR="00AB26D8" w:rsidRPr="007E29D1" w:rsidRDefault="00AB26D8" w:rsidP="00893C91">
            <w:pPr>
              <w:pStyle w:val="BodyText0"/>
              <w:jc w:val="both"/>
              <w:rPr>
                <w:sz w:val="26"/>
                <w:szCs w:val="26"/>
                <w:lang w:val="hr-HR"/>
              </w:rPr>
            </w:pPr>
            <w:r w:rsidRPr="007E29D1">
              <w:rPr>
                <w:sz w:val="26"/>
                <w:szCs w:val="26"/>
                <w:lang w:val="hr-HR"/>
              </w:rPr>
              <w:t xml:space="preserve">- </w:t>
            </w:r>
            <w:r w:rsidRPr="007E29D1">
              <w:rPr>
                <w:sz w:val="26"/>
                <w:szCs w:val="26"/>
              </w:rPr>
              <w:t>Bảnsao</w:t>
            </w:r>
            <w:r w:rsidRPr="007E29D1">
              <w:rPr>
                <w:sz w:val="26"/>
                <w:szCs w:val="26"/>
                <w:lang w:val="hr-HR"/>
              </w:rPr>
              <w:t xml:space="preserve"> giấy khai </w:t>
            </w:r>
            <w:r w:rsidRPr="007E29D1">
              <w:rPr>
                <w:sz w:val="26"/>
                <w:szCs w:val="26"/>
              </w:rPr>
              <w:t xml:space="preserve">sinhđối với trường hợp chỉnh sửa văn bằng, chứng chỉ do </w:t>
            </w:r>
            <w:r w:rsidRPr="007E29D1">
              <w:rPr>
                <w:sz w:val="26"/>
                <w:szCs w:val="26"/>
              </w:rPr>
              <w:lastRenderedPageBreak/>
              <w:t>bổ sung hộ tịch, điều chỉnh hộ tịch, đăng ký lại việc sinh, đăng ký khai sinh quá hạn</w:t>
            </w:r>
            <w:r w:rsidRPr="007E29D1">
              <w:rPr>
                <w:sz w:val="26"/>
                <w:szCs w:val="26"/>
                <w:lang w:val="hr-HR"/>
              </w:rPr>
              <w:t>;</w:t>
            </w:r>
          </w:p>
          <w:p w14:paraId="19CB61F1" w14:textId="77777777" w:rsidR="00AB26D8" w:rsidRPr="007E29D1" w:rsidRDefault="00AB26D8" w:rsidP="00893C91">
            <w:pPr>
              <w:rPr>
                <w:sz w:val="26"/>
                <w:szCs w:val="26"/>
                <w:lang w:val="hr-HR"/>
              </w:rPr>
            </w:pPr>
            <w:r w:rsidRPr="007E29D1">
              <w:rPr>
                <w:sz w:val="26"/>
                <w:szCs w:val="26"/>
                <w:lang w:val="hr-HR"/>
              </w:rPr>
              <w:t>- Bản sao chứng minh thư nhân dân hoặc hộ chiếu hoặc giấy tờ tùy thân hợp pháp khác có ảnh của người được cấp văn bằng, chứng chỉ.</w:t>
            </w:r>
          </w:p>
          <w:p w14:paraId="2A792C26" w14:textId="77777777" w:rsidR="00AB26D8" w:rsidRPr="007E29D1" w:rsidRDefault="00AB26D8" w:rsidP="00893C91">
            <w:pPr>
              <w:rPr>
                <w:sz w:val="26"/>
                <w:szCs w:val="26"/>
                <w:lang w:val="es-ES"/>
              </w:rPr>
            </w:pPr>
            <w:r w:rsidRPr="007E29D1">
              <w:rPr>
                <w:sz w:val="26"/>
                <w:szCs w:val="26"/>
                <w:lang w:val="nl-NL"/>
              </w:rPr>
              <w:t>- Số lượng hồ sơ: 01 (bộ).</w:t>
            </w:r>
          </w:p>
        </w:tc>
      </w:tr>
      <w:tr w:rsidR="007E29D1" w:rsidRPr="007E29D1" w14:paraId="56BFC5BF" w14:textId="77777777" w:rsidTr="00EA49F6">
        <w:trPr>
          <w:tblCellSpacing w:w="0" w:type="dxa"/>
        </w:trPr>
        <w:tc>
          <w:tcPr>
            <w:tcW w:w="1980" w:type="dxa"/>
            <w:vAlign w:val="center"/>
          </w:tcPr>
          <w:p w14:paraId="5307036A" w14:textId="77777777" w:rsidR="00AB26D8" w:rsidRPr="007E29D1" w:rsidRDefault="00AB26D8" w:rsidP="00893C91">
            <w:pPr>
              <w:pStyle w:val="NormalWeb"/>
              <w:spacing w:before="120" w:beforeAutospacing="0" w:after="0" w:afterAutospacing="0"/>
              <w:jc w:val="both"/>
              <w:rPr>
                <w:sz w:val="26"/>
                <w:szCs w:val="26"/>
              </w:rPr>
            </w:pPr>
            <w:r w:rsidRPr="007E29D1">
              <w:rPr>
                <w:rStyle w:val="Strong"/>
                <w:sz w:val="26"/>
                <w:szCs w:val="26"/>
              </w:rPr>
              <w:lastRenderedPageBreak/>
              <w:t>4.Thời hạn giải quyết:</w:t>
            </w:r>
          </w:p>
        </w:tc>
        <w:tc>
          <w:tcPr>
            <w:tcW w:w="8120" w:type="dxa"/>
            <w:vAlign w:val="center"/>
          </w:tcPr>
          <w:p w14:paraId="4F1AEB40" w14:textId="77777777" w:rsidR="00AB26D8" w:rsidRPr="007E29D1" w:rsidRDefault="00AB26D8" w:rsidP="00893C91">
            <w:pPr>
              <w:spacing w:before="120"/>
              <w:rPr>
                <w:sz w:val="26"/>
                <w:szCs w:val="26"/>
              </w:rPr>
            </w:pPr>
            <w:r w:rsidRPr="007E29D1">
              <w:rPr>
                <w:sz w:val="26"/>
                <w:szCs w:val="26"/>
              </w:rPr>
              <w:t xml:space="preserve"> 1 ngày kể từ ngày nhận đủ hồ sơ hợp lệ.</w:t>
            </w:r>
          </w:p>
        </w:tc>
      </w:tr>
      <w:tr w:rsidR="007E29D1" w:rsidRPr="007E29D1" w14:paraId="32500812" w14:textId="77777777" w:rsidTr="00EA49F6">
        <w:trPr>
          <w:tblCellSpacing w:w="0" w:type="dxa"/>
        </w:trPr>
        <w:tc>
          <w:tcPr>
            <w:tcW w:w="1980" w:type="dxa"/>
            <w:vAlign w:val="center"/>
          </w:tcPr>
          <w:p w14:paraId="161225E1" w14:textId="77777777" w:rsidR="00AB26D8" w:rsidRPr="007E29D1" w:rsidRDefault="00AB26D8" w:rsidP="00893C91">
            <w:pPr>
              <w:pStyle w:val="NormalWeb"/>
              <w:spacing w:before="120" w:beforeAutospacing="0" w:after="0" w:afterAutospacing="0"/>
              <w:jc w:val="both"/>
              <w:rPr>
                <w:sz w:val="26"/>
                <w:szCs w:val="26"/>
              </w:rPr>
            </w:pPr>
            <w:r w:rsidRPr="007E29D1">
              <w:rPr>
                <w:rStyle w:val="Strong"/>
                <w:sz w:val="26"/>
                <w:szCs w:val="26"/>
              </w:rPr>
              <w:t>5.Đối tượng thực hiện TTHC:</w:t>
            </w:r>
          </w:p>
        </w:tc>
        <w:tc>
          <w:tcPr>
            <w:tcW w:w="8120" w:type="dxa"/>
            <w:vAlign w:val="center"/>
          </w:tcPr>
          <w:p w14:paraId="5143D505" w14:textId="77777777" w:rsidR="00AB26D8" w:rsidRPr="007E29D1" w:rsidRDefault="00AB26D8" w:rsidP="00893C91">
            <w:pPr>
              <w:pStyle w:val="NormalWeb"/>
              <w:spacing w:before="120" w:beforeAutospacing="0" w:after="0" w:afterAutospacing="0"/>
              <w:jc w:val="both"/>
              <w:rPr>
                <w:sz w:val="26"/>
                <w:szCs w:val="26"/>
              </w:rPr>
            </w:pPr>
            <w:r w:rsidRPr="007E29D1">
              <w:rPr>
                <w:sz w:val="26"/>
                <w:szCs w:val="26"/>
                <w:lang w:eastAsia="vi-VN"/>
              </w:rPr>
              <w:t>- Cá nhân</w:t>
            </w:r>
          </w:p>
        </w:tc>
      </w:tr>
      <w:tr w:rsidR="007E29D1" w:rsidRPr="007E29D1" w14:paraId="1464752E" w14:textId="77777777" w:rsidTr="00EA49F6">
        <w:trPr>
          <w:tblCellSpacing w:w="0" w:type="dxa"/>
        </w:trPr>
        <w:tc>
          <w:tcPr>
            <w:tcW w:w="1980" w:type="dxa"/>
            <w:vAlign w:val="center"/>
          </w:tcPr>
          <w:p w14:paraId="4352598E" w14:textId="77777777" w:rsidR="00AB26D8" w:rsidRPr="007E29D1" w:rsidRDefault="00AB26D8" w:rsidP="00893C91">
            <w:pPr>
              <w:pStyle w:val="NormalWeb"/>
              <w:spacing w:before="120" w:beforeAutospacing="0" w:after="0" w:afterAutospacing="0"/>
              <w:jc w:val="both"/>
              <w:rPr>
                <w:sz w:val="26"/>
                <w:szCs w:val="26"/>
              </w:rPr>
            </w:pPr>
            <w:r w:rsidRPr="007E29D1">
              <w:rPr>
                <w:rStyle w:val="Strong"/>
                <w:sz w:val="26"/>
                <w:szCs w:val="26"/>
              </w:rPr>
              <w:t>6.Cơ quan thực hiện TTHC:</w:t>
            </w:r>
          </w:p>
        </w:tc>
        <w:tc>
          <w:tcPr>
            <w:tcW w:w="8120" w:type="dxa"/>
            <w:vAlign w:val="center"/>
          </w:tcPr>
          <w:p w14:paraId="49426D35" w14:textId="77777777" w:rsidR="00AB26D8" w:rsidRPr="007E29D1" w:rsidRDefault="00AB26D8" w:rsidP="00893C91">
            <w:pPr>
              <w:pStyle w:val="NormalWeb"/>
              <w:spacing w:before="120" w:beforeAutospacing="0" w:after="0" w:afterAutospacing="0"/>
              <w:jc w:val="both"/>
              <w:rPr>
                <w:sz w:val="26"/>
                <w:szCs w:val="26"/>
              </w:rPr>
            </w:pPr>
            <w:r w:rsidRPr="007E29D1">
              <w:rPr>
                <w:sz w:val="26"/>
                <w:szCs w:val="26"/>
              </w:rPr>
              <w:t xml:space="preserve"> Sở Giáo dục và Đào tạo .</w:t>
            </w:r>
          </w:p>
        </w:tc>
      </w:tr>
      <w:tr w:rsidR="007E29D1" w:rsidRPr="007E29D1" w14:paraId="3A155E60" w14:textId="77777777" w:rsidTr="00EA49F6">
        <w:trPr>
          <w:tblCellSpacing w:w="0" w:type="dxa"/>
        </w:trPr>
        <w:tc>
          <w:tcPr>
            <w:tcW w:w="1980" w:type="dxa"/>
            <w:vAlign w:val="center"/>
          </w:tcPr>
          <w:p w14:paraId="6CF020E7" w14:textId="77777777" w:rsidR="00AB26D8" w:rsidRPr="007E29D1" w:rsidRDefault="00AB26D8" w:rsidP="00893C91">
            <w:pPr>
              <w:pStyle w:val="NormalWeb"/>
              <w:spacing w:before="120" w:beforeAutospacing="0" w:after="0" w:afterAutospacing="0"/>
              <w:jc w:val="both"/>
              <w:rPr>
                <w:sz w:val="26"/>
                <w:szCs w:val="26"/>
              </w:rPr>
            </w:pPr>
            <w:r w:rsidRPr="007E29D1">
              <w:rPr>
                <w:rStyle w:val="Strong"/>
                <w:sz w:val="26"/>
                <w:szCs w:val="26"/>
              </w:rPr>
              <w:t>7.Kết quả thực hiện TTHC:</w:t>
            </w:r>
          </w:p>
        </w:tc>
        <w:tc>
          <w:tcPr>
            <w:tcW w:w="8120" w:type="dxa"/>
            <w:vAlign w:val="center"/>
          </w:tcPr>
          <w:p w14:paraId="532B2ACA" w14:textId="77777777" w:rsidR="00AB26D8" w:rsidRPr="007E29D1" w:rsidRDefault="00AB26D8" w:rsidP="00893C91">
            <w:pPr>
              <w:pStyle w:val="NormalWeb"/>
              <w:spacing w:before="120" w:beforeAutospacing="0" w:after="0" w:afterAutospacing="0"/>
              <w:jc w:val="both"/>
              <w:rPr>
                <w:sz w:val="26"/>
                <w:szCs w:val="26"/>
              </w:rPr>
            </w:pPr>
            <w:r w:rsidRPr="007E29D1">
              <w:rPr>
                <w:sz w:val="26"/>
                <w:szCs w:val="26"/>
              </w:rPr>
              <w:t>- Bản sao bằng tốt nghiệp.</w:t>
            </w:r>
          </w:p>
        </w:tc>
      </w:tr>
      <w:tr w:rsidR="007E29D1" w:rsidRPr="007E29D1" w14:paraId="622DDCE5" w14:textId="77777777" w:rsidTr="00EA49F6">
        <w:trPr>
          <w:tblCellSpacing w:w="0" w:type="dxa"/>
        </w:trPr>
        <w:tc>
          <w:tcPr>
            <w:tcW w:w="1980" w:type="dxa"/>
            <w:vAlign w:val="center"/>
          </w:tcPr>
          <w:p w14:paraId="60D25E4B" w14:textId="77777777" w:rsidR="00AB26D8" w:rsidRPr="007E29D1" w:rsidRDefault="00AB26D8"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120" w:type="dxa"/>
            <w:vAlign w:val="center"/>
          </w:tcPr>
          <w:p w14:paraId="01783FC9" w14:textId="77777777" w:rsidR="00AB26D8" w:rsidRPr="007E29D1" w:rsidRDefault="00AB26D8" w:rsidP="00893C91">
            <w:pPr>
              <w:spacing w:before="120"/>
              <w:jc w:val="both"/>
              <w:rPr>
                <w:sz w:val="26"/>
                <w:szCs w:val="26"/>
              </w:rPr>
            </w:pPr>
            <w:r w:rsidRPr="007E29D1">
              <w:rPr>
                <w:sz w:val="26"/>
                <w:szCs w:val="26"/>
              </w:rPr>
              <w:t xml:space="preserve">6.000đ/ bản sao </w:t>
            </w:r>
            <w:r w:rsidRPr="007E29D1">
              <w:rPr>
                <w:sz w:val="26"/>
                <w:szCs w:val="26"/>
                <w:lang w:val="nl-NL"/>
              </w:rPr>
              <w:t>thực hiệntheo Công văn số 7593/NGDĐT-VP ngày 31/8/2009  của Bộ Giáo dục và Đào tạo  về việc thông báo giá văn bằng chứng chỉ  áp dụng từ tháng 9/2009</w:t>
            </w:r>
            <w:r w:rsidRPr="007E29D1">
              <w:rPr>
                <w:sz w:val="26"/>
                <w:szCs w:val="26"/>
              </w:rPr>
              <w:t>.</w:t>
            </w:r>
          </w:p>
          <w:p w14:paraId="7D33C201" w14:textId="77777777" w:rsidR="00AB26D8" w:rsidRPr="007E29D1" w:rsidRDefault="00AB26D8" w:rsidP="00893C91">
            <w:pPr>
              <w:spacing w:before="60" w:after="60"/>
              <w:ind w:left="43"/>
              <w:jc w:val="both"/>
              <w:rPr>
                <w:spacing w:val="-8"/>
                <w:sz w:val="26"/>
                <w:szCs w:val="26"/>
              </w:rPr>
            </w:pPr>
            <w:r w:rsidRPr="007E29D1">
              <w:rPr>
                <w:spacing w:val="-8"/>
                <w:sz w:val="26"/>
                <w:szCs w:val="26"/>
              </w:rPr>
              <w:t>* Thanh toán lệ phí bằng các hình thức:</w:t>
            </w:r>
          </w:p>
          <w:p w14:paraId="45A6A536" w14:textId="77777777" w:rsidR="00AB26D8" w:rsidRPr="007E29D1" w:rsidRDefault="00AB26D8" w:rsidP="00893C91">
            <w:pPr>
              <w:spacing w:before="60" w:after="60"/>
              <w:ind w:left="43"/>
              <w:jc w:val="both"/>
              <w:rPr>
                <w:spacing w:val="-8"/>
                <w:sz w:val="26"/>
                <w:szCs w:val="26"/>
              </w:rPr>
            </w:pPr>
            <w:r w:rsidRPr="007E29D1">
              <w:rPr>
                <w:spacing w:val="-8"/>
                <w:sz w:val="26"/>
                <w:szCs w:val="26"/>
              </w:rPr>
              <w:t>- Trường hợp nộp hồ sơ trực tiếp thì nộp tại quầy thu phí của Trung tâm Phục vụ hành chính công.</w:t>
            </w:r>
          </w:p>
          <w:p w14:paraId="251CEFF2" w14:textId="77777777" w:rsidR="00AB26D8" w:rsidRPr="007E29D1" w:rsidRDefault="00AB26D8" w:rsidP="00893C91">
            <w:pPr>
              <w:spacing w:before="60" w:after="60"/>
              <w:ind w:left="43"/>
              <w:jc w:val="both"/>
              <w:rPr>
                <w:sz w:val="26"/>
                <w:szCs w:val="26"/>
              </w:rPr>
            </w:pPr>
            <w:r w:rsidRPr="007E29D1">
              <w:rPr>
                <w:spacing w:val="-8"/>
                <w:sz w:val="26"/>
                <w:szCs w:val="26"/>
              </w:rPr>
              <w:t xml:space="preserve">- Trường hợp nộp hồ sơ trực tuyến thì nộp thông qua chức năng thanh toán trực tuyến trên Cổng dịch vụ công quốc gia hoặc Cổng dịch vụ công của tỉnh và thanh toán vào tài khoản ngân hàng của cơ quan thụ lý hồ sơ của cá nhân, tổ chức. </w:t>
            </w:r>
          </w:p>
        </w:tc>
      </w:tr>
      <w:tr w:rsidR="007E29D1" w:rsidRPr="007E29D1" w14:paraId="363DB1A3" w14:textId="77777777" w:rsidTr="00EA49F6">
        <w:trPr>
          <w:tblCellSpacing w:w="0" w:type="dxa"/>
        </w:trPr>
        <w:tc>
          <w:tcPr>
            <w:tcW w:w="1980" w:type="dxa"/>
            <w:vAlign w:val="center"/>
          </w:tcPr>
          <w:p w14:paraId="1480300F" w14:textId="77777777" w:rsidR="00AB26D8" w:rsidRPr="007E29D1" w:rsidRDefault="00AB26D8" w:rsidP="00893C91">
            <w:pPr>
              <w:pStyle w:val="NormalWeb"/>
              <w:spacing w:before="120" w:beforeAutospacing="0" w:after="0" w:afterAutospacing="0"/>
              <w:jc w:val="both"/>
              <w:rPr>
                <w:sz w:val="26"/>
                <w:szCs w:val="26"/>
              </w:rPr>
            </w:pPr>
            <w:r w:rsidRPr="007E29D1">
              <w:rPr>
                <w:rStyle w:val="Strong"/>
                <w:sz w:val="26"/>
                <w:szCs w:val="26"/>
              </w:rPr>
              <w:t>9.Tên mẫu đơn, mẫu tờ khai:</w:t>
            </w:r>
          </w:p>
        </w:tc>
        <w:tc>
          <w:tcPr>
            <w:tcW w:w="8120" w:type="dxa"/>
            <w:vAlign w:val="center"/>
          </w:tcPr>
          <w:p w14:paraId="14C07463" w14:textId="77777777" w:rsidR="00AB26D8" w:rsidRPr="007E29D1" w:rsidRDefault="00AB26D8" w:rsidP="00893C91">
            <w:pPr>
              <w:widowControl w:val="0"/>
              <w:spacing w:before="120"/>
              <w:rPr>
                <w:sz w:val="26"/>
                <w:szCs w:val="26"/>
                <w:lang w:val="nl-NL" w:eastAsia="vi-VN"/>
              </w:rPr>
            </w:pPr>
            <w:r w:rsidRPr="007E29D1">
              <w:rPr>
                <w:sz w:val="26"/>
                <w:szCs w:val="26"/>
              </w:rPr>
              <w:t>Phiếu yêu cầu cấp bản sao văn bằng tốt nghiệp từ sổ gốc.</w:t>
            </w:r>
          </w:p>
        </w:tc>
      </w:tr>
      <w:tr w:rsidR="007E29D1" w:rsidRPr="007E29D1" w14:paraId="0DB6723E" w14:textId="77777777" w:rsidTr="00EA49F6">
        <w:trPr>
          <w:tblCellSpacing w:w="0" w:type="dxa"/>
        </w:trPr>
        <w:tc>
          <w:tcPr>
            <w:tcW w:w="1980" w:type="dxa"/>
            <w:vAlign w:val="center"/>
          </w:tcPr>
          <w:p w14:paraId="77D4927A" w14:textId="77777777" w:rsidR="00AB26D8" w:rsidRPr="007E29D1" w:rsidRDefault="00AB26D8"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120" w:type="dxa"/>
            <w:vAlign w:val="center"/>
          </w:tcPr>
          <w:p w14:paraId="3104517A" w14:textId="77777777" w:rsidR="00AB26D8" w:rsidRPr="007E29D1" w:rsidRDefault="00AB26D8" w:rsidP="00893C91">
            <w:pPr>
              <w:pStyle w:val="NormalWeb"/>
              <w:spacing w:before="120" w:beforeAutospacing="0" w:after="0" w:afterAutospacing="0"/>
              <w:jc w:val="both"/>
              <w:rPr>
                <w:sz w:val="26"/>
                <w:szCs w:val="26"/>
              </w:rPr>
            </w:pPr>
            <w:r w:rsidRPr="007E29D1">
              <w:rPr>
                <w:sz w:val="26"/>
                <w:szCs w:val="26"/>
              </w:rPr>
              <w:t>Không có.</w:t>
            </w:r>
          </w:p>
        </w:tc>
      </w:tr>
      <w:tr w:rsidR="007E29D1" w:rsidRPr="007E29D1" w14:paraId="1913F1BE" w14:textId="77777777" w:rsidTr="00EA49F6">
        <w:trPr>
          <w:tblCellSpacing w:w="0" w:type="dxa"/>
        </w:trPr>
        <w:tc>
          <w:tcPr>
            <w:tcW w:w="1980" w:type="dxa"/>
            <w:vAlign w:val="center"/>
          </w:tcPr>
          <w:p w14:paraId="2B495B7D" w14:textId="77777777" w:rsidR="00AB26D8" w:rsidRPr="007E29D1" w:rsidRDefault="00AB26D8" w:rsidP="00893C91">
            <w:pPr>
              <w:pStyle w:val="NormalWeb"/>
              <w:spacing w:before="120" w:beforeAutospacing="0" w:after="0" w:afterAutospacing="0"/>
              <w:jc w:val="both"/>
              <w:rPr>
                <w:sz w:val="26"/>
                <w:szCs w:val="26"/>
              </w:rPr>
            </w:pPr>
            <w:r w:rsidRPr="007E29D1">
              <w:rPr>
                <w:rStyle w:val="Strong"/>
                <w:sz w:val="26"/>
                <w:szCs w:val="26"/>
              </w:rPr>
              <w:t>11. Căn cứ pháp lý của TTHC:</w:t>
            </w:r>
          </w:p>
        </w:tc>
        <w:tc>
          <w:tcPr>
            <w:tcW w:w="8120" w:type="dxa"/>
            <w:vAlign w:val="center"/>
          </w:tcPr>
          <w:p w14:paraId="38478F45" w14:textId="77777777" w:rsidR="00AB26D8" w:rsidRPr="007E29D1" w:rsidRDefault="00AB26D8" w:rsidP="00893C91">
            <w:pPr>
              <w:pStyle w:val="NormalWeb"/>
              <w:spacing w:before="120" w:beforeAutospacing="0" w:after="0" w:afterAutospacing="0"/>
              <w:jc w:val="both"/>
              <w:rPr>
                <w:bCs/>
                <w:sz w:val="26"/>
                <w:szCs w:val="26"/>
              </w:rPr>
            </w:pPr>
            <w:r w:rsidRPr="007E29D1">
              <w:rPr>
                <w:bCs/>
                <w:sz w:val="26"/>
                <w:szCs w:val="26"/>
                <w:lang w:val="vi-VN"/>
              </w:rPr>
              <w:t>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r w:rsidRPr="007E29D1">
              <w:rPr>
                <w:bCs/>
                <w:sz w:val="26"/>
                <w:szCs w:val="26"/>
              </w:rPr>
              <w:t>.</w:t>
            </w:r>
          </w:p>
          <w:p w14:paraId="2C502122" w14:textId="77777777" w:rsidR="00AB26D8" w:rsidRPr="007E29D1" w:rsidRDefault="00AB26D8" w:rsidP="00893C91">
            <w:pPr>
              <w:pStyle w:val="NormalWeb"/>
              <w:spacing w:before="120" w:beforeAutospacing="0" w:after="0" w:afterAutospacing="0"/>
              <w:jc w:val="both"/>
              <w:rPr>
                <w:sz w:val="26"/>
                <w:szCs w:val="26"/>
                <w:lang w:val="nl-NL"/>
              </w:rPr>
            </w:pPr>
            <w:r w:rsidRPr="007E29D1">
              <w:rPr>
                <w:sz w:val="26"/>
                <w:szCs w:val="26"/>
                <w:lang w:val="nl-NL"/>
              </w:rPr>
              <w:t>Thông tư số 21/2019/TT-BGDĐT ngày 29/11/2019 của Bộ Giáo dục và Đào tạo.</w:t>
            </w:r>
          </w:p>
        </w:tc>
      </w:tr>
      <w:tr w:rsidR="007E29D1" w:rsidRPr="007E29D1" w14:paraId="010FB77C" w14:textId="77777777" w:rsidTr="00EA49F6">
        <w:trPr>
          <w:tblCellSpacing w:w="0" w:type="dxa"/>
        </w:trPr>
        <w:tc>
          <w:tcPr>
            <w:tcW w:w="1980" w:type="dxa"/>
            <w:vAlign w:val="center"/>
          </w:tcPr>
          <w:p w14:paraId="00FC5962" w14:textId="42F74684"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12. Thành phần hồ sơ lưu</w:t>
            </w:r>
          </w:p>
        </w:tc>
        <w:tc>
          <w:tcPr>
            <w:tcW w:w="8120" w:type="dxa"/>
            <w:vAlign w:val="center"/>
          </w:tcPr>
          <w:p w14:paraId="5D941BB4" w14:textId="77777777" w:rsidR="000163D1" w:rsidRPr="007E29D1" w:rsidRDefault="000163D1" w:rsidP="000163D1">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cá nhân đã nộp (như trên)</w:t>
            </w:r>
          </w:p>
          <w:p w14:paraId="15F7AEAC" w14:textId="77777777" w:rsidR="000163D1" w:rsidRPr="007E29D1" w:rsidRDefault="000163D1" w:rsidP="000163D1">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59F4ADA3" w14:textId="77777777" w:rsidR="000163D1" w:rsidRPr="007E29D1" w:rsidRDefault="000163D1" w:rsidP="000163D1">
            <w:pPr>
              <w:pStyle w:val="ListParagraph"/>
              <w:numPr>
                <w:ilvl w:val="0"/>
                <w:numId w:val="4"/>
              </w:numPr>
              <w:spacing w:before="140" w:after="140"/>
              <w:ind w:left="225" w:hanging="141"/>
              <w:contextualSpacing w:val="0"/>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6BFDC231" w14:textId="1AB6260D" w:rsidR="000163D1" w:rsidRPr="007E29D1" w:rsidRDefault="000163D1" w:rsidP="000163D1">
            <w:pPr>
              <w:pStyle w:val="NormalWeb"/>
              <w:spacing w:before="120" w:beforeAutospacing="0" w:after="0" w:afterAutospacing="0"/>
              <w:jc w:val="both"/>
              <w:rPr>
                <w:bCs/>
                <w:sz w:val="26"/>
                <w:szCs w:val="26"/>
                <w:lang w:val="vi-VN"/>
              </w:rPr>
            </w:pPr>
            <w:r w:rsidRPr="007E29D1">
              <w:rPr>
                <w:sz w:val="26"/>
                <w:szCs w:val="26"/>
                <w:lang w:val="nl-NL"/>
              </w:rPr>
              <w:t>Phiếu kiểm soát quy trình giải quyết Thủ tục hành chính của Phòng chuyên môn</w:t>
            </w:r>
          </w:p>
        </w:tc>
      </w:tr>
      <w:tr w:rsidR="007E29D1" w:rsidRPr="007E29D1" w14:paraId="51A1B202" w14:textId="77777777" w:rsidTr="00EA49F6">
        <w:trPr>
          <w:tblCellSpacing w:w="0" w:type="dxa"/>
        </w:trPr>
        <w:tc>
          <w:tcPr>
            <w:tcW w:w="1980" w:type="dxa"/>
            <w:vAlign w:val="center"/>
          </w:tcPr>
          <w:p w14:paraId="207A9873" w14:textId="23591530"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13. Thời gian lưu và nơi lưu</w:t>
            </w:r>
          </w:p>
        </w:tc>
        <w:tc>
          <w:tcPr>
            <w:tcW w:w="8120" w:type="dxa"/>
            <w:vAlign w:val="center"/>
          </w:tcPr>
          <w:p w14:paraId="1A372C0D" w14:textId="58DE8069" w:rsidR="000163D1" w:rsidRPr="007E29D1" w:rsidRDefault="000163D1" w:rsidP="000163D1">
            <w:pPr>
              <w:pStyle w:val="NormalWeb"/>
              <w:spacing w:before="120" w:beforeAutospacing="0" w:after="0" w:afterAutospacing="0"/>
              <w:jc w:val="both"/>
              <w:rPr>
                <w:bCs/>
                <w:sz w:val="26"/>
                <w:szCs w:val="26"/>
                <w:lang w:val="vi-VN"/>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5FDD1A90" w14:textId="77777777" w:rsidR="00AB26D8" w:rsidRPr="007E29D1" w:rsidRDefault="00AB26D8" w:rsidP="00AB26D8">
      <w:pPr>
        <w:rPr>
          <w:sz w:val="26"/>
          <w:szCs w:val="26"/>
        </w:rPr>
      </w:pPr>
    </w:p>
    <w:p w14:paraId="4050EB77" w14:textId="77777777" w:rsidR="00AB26D8" w:rsidRPr="007E29D1" w:rsidRDefault="00AB26D8" w:rsidP="00AB26D8">
      <w:pPr>
        <w:widowControl w:val="0"/>
        <w:spacing w:before="120"/>
        <w:jc w:val="center"/>
        <w:rPr>
          <w:b/>
          <w:bCs/>
          <w:sz w:val="26"/>
          <w:szCs w:val="26"/>
          <w:lang w:val="nl-NL" w:eastAsia="vi-VN"/>
        </w:rPr>
      </w:pPr>
      <w:r w:rsidRPr="007E29D1">
        <w:rPr>
          <w:sz w:val="26"/>
          <w:szCs w:val="26"/>
        </w:rPr>
        <w:br w:type="page"/>
      </w:r>
      <w:r w:rsidRPr="007E29D1">
        <w:rPr>
          <w:b/>
          <w:bCs/>
          <w:sz w:val="26"/>
          <w:szCs w:val="26"/>
          <w:lang w:val="nl-NL" w:eastAsia="vi-VN"/>
        </w:rPr>
        <w:lastRenderedPageBreak/>
        <w:t>Mẫu đính kèm</w:t>
      </w:r>
    </w:p>
    <w:p w14:paraId="7B66164F" w14:textId="77777777" w:rsidR="00AB26D8" w:rsidRPr="007E29D1" w:rsidRDefault="00AB26D8" w:rsidP="00AB26D8">
      <w:pPr>
        <w:tabs>
          <w:tab w:val="left" w:pos="540"/>
        </w:tabs>
        <w:spacing w:before="120"/>
        <w:jc w:val="center"/>
        <w:rPr>
          <w:b/>
          <w:sz w:val="26"/>
          <w:szCs w:val="26"/>
          <w:lang w:val="nl-NL"/>
        </w:rPr>
      </w:pPr>
      <w:r w:rsidRPr="007E29D1">
        <w:rPr>
          <w:b/>
          <w:sz w:val="26"/>
          <w:szCs w:val="26"/>
          <w:lang w:val="nl-NL"/>
        </w:rPr>
        <w:t>CỘNG HOÀ XÃ HỘI CHỦ NGHĨA VIỆT NAM</w:t>
      </w:r>
    </w:p>
    <w:p w14:paraId="1672CBFD" w14:textId="77777777" w:rsidR="00AB26D8" w:rsidRPr="007E29D1" w:rsidRDefault="00AB26D8" w:rsidP="00AB26D8">
      <w:pPr>
        <w:tabs>
          <w:tab w:val="left" w:pos="540"/>
        </w:tabs>
        <w:spacing w:before="120"/>
        <w:jc w:val="center"/>
        <w:rPr>
          <w:b/>
          <w:sz w:val="26"/>
          <w:szCs w:val="26"/>
          <w:lang w:val="nl-NL"/>
        </w:rPr>
      </w:pPr>
      <w:r w:rsidRPr="007E29D1">
        <w:rPr>
          <w:b/>
          <w:sz w:val="26"/>
          <w:szCs w:val="26"/>
          <w:lang w:val="nl-NL"/>
        </w:rPr>
        <w:t>Độc lập - Tự do - Hạnh phúc</w:t>
      </w:r>
    </w:p>
    <w:p w14:paraId="4D0862FB" w14:textId="77777777" w:rsidR="00AB26D8" w:rsidRPr="007E29D1" w:rsidRDefault="00AB26D8" w:rsidP="00AB26D8">
      <w:pPr>
        <w:tabs>
          <w:tab w:val="left" w:pos="540"/>
        </w:tabs>
        <w:spacing w:before="120"/>
        <w:jc w:val="center"/>
        <w:rPr>
          <w:sz w:val="26"/>
          <w:szCs w:val="26"/>
          <w:vertAlign w:val="superscript"/>
          <w:lang w:val="nl-NL"/>
        </w:rPr>
      </w:pPr>
      <w:r w:rsidRPr="007E29D1">
        <w:rPr>
          <w:sz w:val="26"/>
          <w:szCs w:val="26"/>
          <w:vertAlign w:val="superscript"/>
          <w:lang w:val="nl-NL"/>
        </w:rPr>
        <w:t>______________________________________</w:t>
      </w:r>
    </w:p>
    <w:p w14:paraId="55CA0841" w14:textId="77777777" w:rsidR="00AB26D8" w:rsidRPr="007E29D1" w:rsidRDefault="00AB26D8" w:rsidP="00AB26D8">
      <w:pPr>
        <w:tabs>
          <w:tab w:val="left" w:pos="540"/>
        </w:tabs>
        <w:spacing w:before="120"/>
        <w:jc w:val="center"/>
        <w:rPr>
          <w:b/>
          <w:sz w:val="26"/>
          <w:szCs w:val="26"/>
          <w:lang w:val="nl-NL"/>
        </w:rPr>
      </w:pPr>
      <w:r w:rsidRPr="007E29D1">
        <w:rPr>
          <w:b/>
          <w:sz w:val="26"/>
          <w:szCs w:val="26"/>
          <w:lang w:val="nl-NL"/>
        </w:rPr>
        <w:t xml:space="preserve">ĐƠN ĐỀ NGHỊ </w:t>
      </w:r>
    </w:p>
    <w:p w14:paraId="42AB93FC" w14:textId="77777777" w:rsidR="00AB26D8" w:rsidRPr="007E29D1" w:rsidRDefault="00AB26D8" w:rsidP="00AB26D8">
      <w:pPr>
        <w:tabs>
          <w:tab w:val="left" w:pos="540"/>
        </w:tabs>
        <w:spacing w:before="120"/>
        <w:jc w:val="center"/>
        <w:rPr>
          <w:b/>
          <w:sz w:val="26"/>
          <w:szCs w:val="26"/>
          <w:lang w:val="nl-NL"/>
        </w:rPr>
      </w:pPr>
      <w:r w:rsidRPr="007E29D1">
        <w:rPr>
          <w:b/>
          <w:sz w:val="26"/>
          <w:szCs w:val="26"/>
          <w:lang w:val="nl-NL"/>
        </w:rPr>
        <w:t>CHỈNH SỬA NỘI DUNG VĂN BẰNG, CHỨNG CHỈ</w:t>
      </w:r>
    </w:p>
    <w:p w14:paraId="4B58F360" w14:textId="77777777" w:rsidR="00AB26D8" w:rsidRPr="007E29D1" w:rsidRDefault="00AB26D8" w:rsidP="00AB26D8">
      <w:pPr>
        <w:tabs>
          <w:tab w:val="left" w:pos="540"/>
        </w:tabs>
        <w:spacing w:before="120"/>
        <w:jc w:val="center"/>
        <w:rPr>
          <w:b/>
          <w:sz w:val="26"/>
          <w:szCs w:val="26"/>
          <w:lang w:val="nl-NL"/>
        </w:rPr>
      </w:pPr>
    </w:p>
    <w:p w14:paraId="2E7D98FF" w14:textId="77777777" w:rsidR="00AB26D8" w:rsidRPr="007E29D1" w:rsidRDefault="00AB26D8" w:rsidP="00AB26D8">
      <w:pPr>
        <w:tabs>
          <w:tab w:val="left" w:pos="540"/>
        </w:tabs>
        <w:spacing w:before="120"/>
        <w:rPr>
          <w:sz w:val="26"/>
          <w:szCs w:val="26"/>
          <w:lang w:val="nl-NL"/>
        </w:rPr>
      </w:pPr>
      <w:r w:rsidRPr="007E29D1">
        <w:rPr>
          <w:b/>
          <w:sz w:val="26"/>
          <w:szCs w:val="26"/>
          <w:lang w:val="nl-NL"/>
        </w:rPr>
        <w:tab/>
      </w:r>
      <w:r w:rsidRPr="007E29D1">
        <w:rPr>
          <w:sz w:val="26"/>
          <w:szCs w:val="26"/>
          <w:lang w:val="nl-NL"/>
        </w:rPr>
        <w:t>Kính gửi: Sở Giáo dục và Đào tạo Tây Ninh</w:t>
      </w:r>
    </w:p>
    <w:p w14:paraId="2363306D" w14:textId="77777777" w:rsidR="00AB26D8" w:rsidRPr="007E29D1" w:rsidRDefault="00AB26D8" w:rsidP="00AB26D8">
      <w:pPr>
        <w:tabs>
          <w:tab w:val="left" w:pos="540"/>
          <w:tab w:val="left" w:pos="700"/>
          <w:tab w:val="left" w:leader="dot" w:pos="5400"/>
          <w:tab w:val="right" w:leader="dot" w:pos="9240"/>
        </w:tabs>
        <w:spacing w:before="120"/>
        <w:rPr>
          <w:sz w:val="26"/>
          <w:szCs w:val="26"/>
          <w:lang w:val="nl-NL"/>
        </w:rPr>
      </w:pPr>
      <w:r w:rsidRPr="007E29D1">
        <w:rPr>
          <w:sz w:val="26"/>
          <w:szCs w:val="26"/>
          <w:lang w:val="nl-NL"/>
        </w:rPr>
        <w:tab/>
        <w:t>Tôi tên:</w:t>
      </w:r>
      <w:r w:rsidRPr="007E29D1">
        <w:rPr>
          <w:sz w:val="26"/>
          <w:szCs w:val="26"/>
          <w:lang w:val="nl-NL"/>
        </w:rPr>
        <w:tab/>
        <w:t>Nam (nữ):</w:t>
      </w:r>
      <w:r w:rsidRPr="007E29D1">
        <w:rPr>
          <w:sz w:val="26"/>
          <w:szCs w:val="26"/>
          <w:lang w:val="nl-NL"/>
        </w:rPr>
        <w:tab/>
        <w:t>......................</w:t>
      </w:r>
    </w:p>
    <w:p w14:paraId="2F458B82" w14:textId="77777777" w:rsidR="00AB26D8" w:rsidRPr="007E29D1" w:rsidRDefault="00AB26D8" w:rsidP="00AB26D8">
      <w:pPr>
        <w:tabs>
          <w:tab w:val="left" w:pos="540"/>
          <w:tab w:val="left" w:pos="700"/>
          <w:tab w:val="left" w:leader="dot" w:pos="5400"/>
          <w:tab w:val="right" w:leader="dot" w:pos="9240"/>
        </w:tabs>
        <w:spacing w:before="120"/>
        <w:rPr>
          <w:sz w:val="26"/>
          <w:szCs w:val="26"/>
          <w:lang w:val="nl-NL"/>
        </w:rPr>
      </w:pPr>
      <w:r w:rsidRPr="007E29D1">
        <w:rPr>
          <w:sz w:val="26"/>
          <w:szCs w:val="26"/>
          <w:lang w:val="nl-NL"/>
        </w:rPr>
        <w:tab/>
        <w:t>Ngày, tháng, năm sinh:</w:t>
      </w:r>
      <w:r w:rsidRPr="007E29D1">
        <w:rPr>
          <w:sz w:val="26"/>
          <w:szCs w:val="26"/>
          <w:lang w:val="nl-NL"/>
        </w:rPr>
        <w:tab/>
        <w:t>Dân tộc</w:t>
      </w:r>
      <w:r w:rsidRPr="007E29D1">
        <w:rPr>
          <w:sz w:val="26"/>
          <w:szCs w:val="26"/>
          <w:lang w:val="nl-NL"/>
        </w:rPr>
        <w:tab/>
        <w:t>.......... ...............</w:t>
      </w:r>
    </w:p>
    <w:p w14:paraId="1A05BFC3" w14:textId="77777777" w:rsidR="00AB26D8" w:rsidRPr="007E29D1" w:rsidRDefault="00AB26D8" w:rsidP="00AB26D8">
      <w:pPr>
        <w:tabs>
          <w:tab w:val="left" w:pos="540"/>
          <w:tab w:val="left" w:pos="700"/>
          <w:tab w:val="left" w:leader="dot" w:pos="5400"/>
          <w:tab w:val="right" w:leader="dot" w:pos="9240"/>
        </w:tabs>
        <w:spacing w:before="120"/>
        <w:rPr>
          <w:sz w:val="26"/>
          <w:szCs w:val="26"/>
          <w:lang w:val="nl-NL"/>
        </w:rPr>
      </w:pPr>
      <w:r w:rsidRPr="007E29D1">
        <w:rPr>
          <w:sz w:val="26"/>
          <w:szCs w:val="26"/>
          <w:lang w:val="nl-NL"/>
        </w:rPr>
        <w:tab/>
        <w:t>Nơi sinh: ............................................................................................................</w:t>
      </w:r>
    </w:p>
    <w:p w14:paraId="699A64E5" w14:textId="77777777" w:rsidR="00AB26D8" w:rsidRPr="007E29D1" w:rsidRDefault="00AB26D8" w:rsidP="00AB26D8">
      <w:pPr>
        <w:tabs>
          <w:tab w:val="left" w:pos="540"/>
          <w:tab w:val="left" w:pos="700"/>
          <w:tab w:val="left" w:leader="dot" w:pos="5400"/>
          <w:tab w:val="right" w:leader="dot" w:pos="9240"/>
        </w:tabs>
        <w:spacing w:before="120"/>
        <w:rPr>
          <w:sz w:val="26"/>
          <w:szCs w:val="26"/>
          <w:lang w:val="nl-NL"/>
        </w:rPr>
      </w:pPr>
      <w:r w:rsidRPr="007E29D1">
        <w:rPr>
          <w:sz w:val="26"/>
          <w:szCs w:val="26"/>
          <w:lang w:val="nl-NL"/>
        </w:rPr>
        <w:tab/>
        <w:t>Số Giấy CMND:</w:t>
      </w:r>
      <w:r w:rsidRPr="007E29D1">
        <w:rPr>
          <w:sz w:val="26"/>
          <w:szCs w:val="26"/>
          <w:lang w:val="nl-NL"/>
        </w:rPr>
        <w:tab/>
        <w:t>Ngày cấp:.......................................</w:t>
      </w:r>
    </w:p>
    <w:p w14:paraId="631D82DA" w14:textId="77777777" w:rsidR="00AB26D8" w:rsidRPr="007E29D1" w:rsidRDefault="00AB26D8" w:rsidP="00AB26D8">
      <w:pPr>
        <w:tabs>
          <w:tab w:val="left" w:pos="540"/>
          <w:tab w:val="left" w:pos="700"/>
          <w:tab w:val="left" w:leader="dot" w:pos="5400"/>
          <w:tab w:val="right" w:leader="dot" w:pos="9240"/>
        </w:tabs>
        <w:spacing w:before="120"/>
        <w:rPr>
          <w:sz w:val="26"/>
          <w:szCs w:val="26"/>
          <w:lang w:val="nl-NL"/>
        </w:rPr>
      </w:pPr>
      <w:r w:rsidRPr="007E29D1">
        <w:rPr>
          <w:sz w:val="26"/>
          <w:szCs w:val="26"/>
          <w:lang w:val="nl-NL"/>
        </w:rPr>
        <w:tab/>
        <w:t>Hộ khẩu thường trú:............................. ......</w:t>
      </w:r>
      <w:r w:rsidRPr="007E29D1">
        <w:rPr>
          <w:sz w:val="26"/>
          <w:szCs w:val="26"/>
          <w:lang w:val="nl-NL"/>
        </w:rPr>
        <w:tab/>
      </w:r>
      <w:r w:rsidRPr="007E29D1">
        <w:rPr>
          <w:sz w:val="26"/>
          <w:szCs w:val="26"/>
          <w:lang w:val="nl-NL"/>
        </w:rPr>
        <w:tab/>
      </w:r>
    </w:p>
    <w:p w14:paraId="7E31C0FB" w14:textId="77777777" w:rsidR="00AB26D8" w:rsidRPr="007E29D1" w:rsidRDefault="00AB26D8" w:rsidP="00AB26D8">
      <w:pPr>
        <w:tabs>
          <w:tab w:val="left" w:pos="540"/>
          <w:tab w:val="left" w:pos="700"/>
          <w:tab w:val="left" w:leader="dot" w:pos="5400"/>
          <w:tab w:val="right" w:leader="dot" w:pos="9240"/>
        </w:tabs>
        <w:spacing w:before="120"/>
        <w:rPr>
          <w:sz w:val="26"/>
          <w:szCs w:val="26"/>
          <w:lang w:val="nl-NL"/>
        </w:rPr>
      </w:pPr>
      <w:r w:rsidRPr="007E29D1">
        <w:rPr>
          <w:sz w:val="26"/>
          <w:szCs w:val="26"/>
          <w:lang w:val="nl-NL"/>
        </w:rPr>
        <w:tab/>
      </w:r>
      <w:r w:rsidRPr="007E29D1">
        <w:rPr>
          <w:sz w:val="26"/>
          <w:szCs w:val="26"/>
          <w:lang w:val="nl-NL"/>
        </w:rPr>
        <w:tab/>
      </w:r>
      <w:r w:rsidRPr="007E29D1">
        <w:rPr>
          <w:sz w:val="26"/>
          <w:szCs w:val="26"/>
          <w:lang w:val="nl-NL"/>
        </w:rPr>
        <w:tab/>
      </w:r>
      <w:r w:rsidRPr="007E29D1">
        <w:rPr>
          <w:sz w:val="26"/>
          <w:szCs w:val="26"/>
          <w:lang w:val="nl-NL"/>
        </w:rPr>
        <w:tab/>
        <w:t>.</w:t>
      </w:r>
    </w:p>
    <w:p w14:paraId="55C54A94"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t>Số điện thoại liên lạc:...................... .......... ..</w:t>
      </w:r>
      <w:r w:rsidRPr="007E29D1">
        <w:rPr>
          <w:sz w:val="26"/>
          <w:szCs w:val="26"/>
          <w:lang w:val="nl-NL"/>
        </w:rPr>
        <w:tab/>
      </w:r>
      <w:r w:rsidRPr="007E29D1">
        <w:rPr>
          <w:sz w:val="26"/>
          <w:szCs w:val="26"/>
          <w:lang w:val="nl-NL"/>
        </w:rPr>
        <w:tab/>
        <w:t>...</w:t>
      </w:r>
    </w:p>
    <w:p w14:paraId="0CCAF11A"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t>Trước đây là học sinh trường.........................................................................</w:t>
      </w:r>
      <w:r w:rsidRPr="007E29D1">
        <w:rPr>
          <w:sz w:val="26"/>
          <w:szCs w:val="26"/>
          <w:lang w:val="nl-NL"/>
        </w:rPr>
        <w:tab/>
      </w:r>
    </w:p>
    <w:p w14:paraId="6090240C" w14:textId="77777777" w:rsidR="00AB26D8" w:rsidRPr="007E29D1" w:rsidRDefault="00AB26D8" w:rsidP="00AB26D8">
      <w:pPr>
        <w:tabs>
          <w:tab w:val="left" w:pos="540"/>
          <w:tab w:val="left" w:pos="700"/>
          <w:tab w:val="left" w:leader="dot" w:pos="5400"/>
          <w:tab w:val="right" w:leader="dot" w:pos="9240"/>
        </w:tabs>
        <w:spacing w:before="120"/>
        <w:rPr>
          <w:sz w:val="26"/>
          <w:szCs w:val="26"/>
          <w:lang w:val="nl-NL"/>
        </w:rPr>
      </w:pPr>
      <w:r w:rsidRPr="007E29D1">
        <w:rPr>
          <w:sz w:val="26"/>
          <w:szCs w:val="26"/>
          <w:lang w:val="nl-NL"/>
        </w:rPr>
        <w:tab/>
        <w:t>Đã trúng tuyển kỳ thi TN.................................khóa ngày........./......../..............</w:t>
      </w:r>
    </w:p>
    <w:p w14:paraId="14C3C3A4"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t>Hội đồng thi: ..........................................</w:t>
      </w:r>
      <w:r w:rsidRPr="007E29D1">
        <w:rPr>
          <w:sz w:val="26"/>
          <w:szCs w:val="26"/>
          <w:lang w:val="nl-NL"/>
        </w:rPr>
        <w:tab/>
      </w:r>
      <w:r w:rsidRPr="007E29D1">
        <w:rPr>
          <w:sz w:val="26"/>
          <w:szCs w:val="26"/>
          <w:lang w:val="nl-NL"/>
        </w:rPr>
        <w:tab/>
      </w:r>
      <w:r w:rsidRPr="007E29D1">
        <w:rPr>
          <w:sz w:val="26"/>
          <w:szCs w:val="26"/>
          <w:lang w:val="nl-NL"/>
        </w:rPr>
        <w:tab/>
      </w:r>
    </w:p>
    <w:p w14:paraId="353537E8" w14:textId="77777777" w:rsidR="00AB26D8" w:rsidRPr="007E29D1" w:rsidRDefault="00AB26D8" w:rsidP="00AB26D8">
      <w:pPr>
        <w:tabs>
          <w:tab w:val="left" w:pos="540"/>
          <w:tab w:val="left" w:pos="700"/>
          <w:tab w:val="left" w:leader="dot" w:pos="4760"/>
          <w:tab w:val="left" w:leader="dot" w:pos="7000"/>
          <w:tab w:val="right" w:leader="dot" w:pos="9240"/>
        </w:tabs>
        <w:spacing w:before="120"/>
        <w:ind w:left="540"/>
        <w:rPr>
          <w:sz w:val="26"/>
          <w:szCs w:val="26"/>
          <w:lang w:val="nl-NL"/>
        </w:rPr>
      </w:pPr>
      <w:r w:rsidRPr="007E29D1">
        <w:rPr>
          <w:sz w:val="26"/>
          <w:szCs w:val="26"/>
          <w:lang w:val="nl-NL"/>
        </w:rPr>
        <w:t>Nay đề nghị Sở Giáo dục và Đào tạo Tây Ninh cho tôi được chỉnh sửa nội dung bằng  tốt nghiệp ..........................................................., cụ thể như sau:</w:t>
      </w:r>
    </w:p>
    <w:p w14:paraId="55AE8424"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t>Nội dung cũ:</w:t>
      </w:r>
    </w:p>
    <w:p w14:paraId="23103026"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r>
      <w:r w:rsidRPr="007E29D1">
        <w:rPr>
          <w:sz w:val="26"/>
          <w:szCs w:val="26"/>
          <w:lang w:val="nl-NL"/>
        </w:rPr>
        <w:tab/>
      </w:r>
      <w:r w:rsidRPr="007E29D1">
        <w:rPr>
          <w:sz w:val="26"/>
          <w:szCs w:val="26"/>
          <w:lang w:val="nl-NL"/>
        </w:rPr>
        <w:tab/>
      </w:r>
      <w:r w:rsidRPr="007E29D1">
        <w:rPr>
          <w:sz w:val="26"/>
          <w:szCs w:val="26"/>
          <w:lang w:val="nl-NL"/>
        </w:rPr>
        <w:tab/>
      </w:r>
      <w:r w:rsidRPr="007E29D1">
        <w:rPr>
          <w:sz w:val="26"/>
          <w:szCs w:val="26"/>
          <w:lang w:val="nl-NL"/>
        </w:rPr>
        <w:tab/>
        <w:t>...........................</w:t>
      </w:r>
    </w:p>
    <w:p w14:paraId="3F13D7D4"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r>
      <w:r w:rsidRPr="007E29D1">
        <w:rPr>
          <w:sz w:val="26"/>
          <w:szCs w:val="26"/>
          <w:lang w:val="nl-NL"/>
        </w:rPr>
        <w:tab/>
        <w:t xml:space="preserve">............................ </w:t>
      </w:r>
      <w:r w:rsidRPr="007E29D1">
        <w:rPr>
          <w:sz w:val="26"/>
          <w:szCs w:val="26"/>
          <w:lang w:val="nl-NL"/>
        </w:rPr>
        <w:tab/>
      </w:r>
      <w:r w:rsidRPr="007E29D1">
        <w:rPr>
          <w:sz w:val="26"/>
          <w:szCs w:val="26"/>
          <w:lang w:val="nl-NL"/>
        </w:rPr>
        <w:tab/>
        <w:t>................................</w:t>
      </w:r>
    </w:p>
    <w:p w14:paraId="774BB86E"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r>
      <w:r w:rsidRPr="007E29D1">
        <w:rPr>
          <w:sz w:val="26"/>
          <w:szCs w:val="26"/>
          <w:lang w:val="nl-NL"/>
        </w:rPr>
        <w:tab/>
        <w:t xml:space="preserve">............................ </w:t>
      </w:r>
      <w:r w:rsidRPr="007E29D1">
        <w:rPr>
          <w:sz w:val="26"/>
          <w:szCs w:val="26"/>
          <w:lang w:val="nl-NL"/>
        </w:rPr>
        <w:tab/>
      </w:r>
      <w:r w:rsidRPr="007E29D1">
        <w:rPr>
          <w:sz w:val="26"/>
          <w:szCs w:val="26"/>
          <w:lang w:val="nl-NL"/>
        </w:rPr>
        <w:tab/>
        <w:t>................................</w:t>
      </w:r>
    </w:p>
    <w:p w14:paraId="2EEF3AB0"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r>
      <w:r w:rsidRPr="007E29D1">
        <w:rPr>
          <w:sz w:val="26"/>
          <w:szCs w:val="26"/>
          <w:lang w:val="nl-NL"/>
        </w:rPr>
        <w:tab/>
        <w:t>Nội dung mới cần được điều chỉnh lại:</w:t>
      </w:r>
    </w:p>
    <w:p w14:paraId="2AAB4CFA"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r>
      <w:r w:rsidRPr="007E29D1">
        <w:rPr>
          <w:sz w:val="26"/>
          <w:szCs w:val="26"/>
          <w:lang w:val="nl-NL"/>
        </w:rPr>
        <w:tab/>
      </w:r>
      <w:r w:rsidRPr="007E29D1">
        <w:rPr>
          <w:sz w:val="26"/>
          <w:szCs w:val="26"/>
          <w:lang w:val="nl-NL"/>
        </w:rPr>
        <w:tab/>
      </w:r>
      <w:r w:rsidRPr="007E29D1">
        <w:rPr>
          <w:sz w:val="26"/>
          <w:szCs w:val="26"/>
          <w:lang w:val="nl-NL"/>
        </w:rPr>
        <w:tab/>
      </w:r>
      <w:r w:rsidRPr="007E29D1">
        <w:rPr>
          <w:sz w:val="26"/>
          <w:szCs w:val="26"/>
          <w:lang w:val="nl-NL"/>
        </w:rPr>
        <w:tab/>
        <w:t>...............................</w:t>
      </w:r>
    </w:p>
    <w:p w14:paraId="08B4E0E6"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r>
      <w:r w:rsidRPr="007E29D1">
        <w:rPr>
          <w:sz w:val="26"/>
          <w:szCs w:val="26"/>
          <w:lang w:val="nl-NL"/>
        </w:rPr>
        <w:tab/>
        <w:t xml:space="preserve"> Lý do:............................ </w:t>
      </w:r>
      <w:r w:rsidRPr="007E29D1">
        <w:rPr>
          <w:sz w:val="26"/>
          <w:szCs w:val="26"/>
          <w:lang w:val="nl-NL"/>
        </w:rPr>
        <w:tab/>
      </w:r>
      <w:r w:rsidRPr="007E29D1">
        <w:rPr>
          <w:sz w:val="26"/>
          <w:szCs w:val="26"/>
          <w:lang w:val="nl-NL"/>
        </w:rPr>
        <w:tab/>
      </w:r>
      <w:r w:rsidRPr="007E29D1">
        <w:rPr>
          <w:sz w:val="26"/>
          <w:szCs w:val="26"/>
          <w:lang w:val="nl-NL"/>
        </w:rPr>
        <w:tab/>
      </w:r>
    </w:p>
    <w:p w14:paraId="1E24955F"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r>
      <w:r w:rsidRPr="007E29D1">
        <w:rPr>
          <w:sz w:val="26"/>
          <w:szCs w:val="26"/>
          <w:lang w:val="nl-NL"/>
        </w:rPr>
        <w:tab/>
      </w:r>
      <w:r w:rsidRPr="007E29D1">
        <w:rPr>
          <w:sz w:val="26"/>
          <w:szCs w:val="26"/>
          <w:lang w:val="nl-NL"/>
        </w:rPr>
        <w:tab/>
      </w:r>
      <w:r w:rsidRPr="007E29D1">
        <w:rPr>
          <w:sz w:val="26"/>
          <w:szCs w:val="26"/>
          <w:lang w:val="nl-NL"/>
        </w:rPr>
        <w:tab/>
      </w:r>
      <w:r w:rsidRPr="007E29D1">
        <w:rPr>
          <w:sz w:val="26"/>
          <w:szCs w:val="26"/>
          <w:lang w:val="nl-NL"/>
        </w:rPr>
        <w:tab/>
        <w:t>..................</w:t>
      </w:r>
    </w:p>
    <w:p w14:paraId="7C8331BA"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r>
      <w:r w:rsidRPr="007E29D1">
        <w:rPr>
          <w:sz w:val="26"/>
          <w:szCs w:val="26"/>
          <w:lang w:val="nl-NL"/>
        </w:rPr>
        <w:tab/>
        <w:t xml:space="preserve">............................ </w:t>
      </w:r>
      <w:r w:rsidRPr="007E29D1">
        <w:rPr>
          <w:sz w:val="26"/>
          <w:szCs w:val="26"/>
          <w:lang w:val="nl-NL"/>
        </w:rPr>
        <w:tab/>
      </w:r>
      <w:r w:rsidRPr="007E29D1">
        <w:rPr>
          <w:sz w:val="26"/>
          <w:szCs w:val="26"/>
          <w:lang w:val="nl-NL"/>
        </w:rPr>
        <w:tab/>
        <w:t>................................</w:t>
      </w:r>
    </w:p>
    <w:p w14:paraId="5017B311" w14:textId="77777777" w:rsidR="00AB26D8" w:rsidRPr="007E29D1" w:rsidRDefault="00AB26D8" w:rsidP="00AB26D8">
      <w:pPr>
        <w:tabs>
          <w:tab w:val="left" w:pos="540"/>
          <w:tab w:val="left" w:pos="700"/>
          <w:tab w:val="left" w:leader="dot" w:pos="4760"/>
          <w:tab w:val="left" w:leader="dot" w:pos="7000"/>
          <w:tab w:val="right" w:leader="dot" w:pos="9240"/>
        </w:tabs>
        <w:spacing w:before="120"/>
        <w:rPr>
          <w:sz w:val="26"/>
          <w:szCs w:val="26"/>
          <w:lang w:val="nl-NL"/>
        </w:rPr>
      </w:pPr>
      <w:r w:rsidRPr="007E29D1">
        <w:rPr>
          <w:sz w:val="26"/>
          <w:szCs w:val="26"/>
          <w:lang w:val="nl-NL"/>
        </w:rPr>
        <w:tab/>
        <w:t>Số lượng bản sao xin cấp ( nếu có nhu cầu).......................................................</w:t>
      </w:r>
    </w:p>
    <w:p w14:paraId="383D6ED0" w14:textId="77777777" w:rsidR="00AB26D8" w:rsidRPr="007E29D1" w:rsidRDefault="00AB26D8" w:rsidP="00AB26D8">
      <w:pPr>
        <w:tabs>
          <w:tab w:val="left" w:pos="540"/>
          <w:tab w:val="left" w:leader="dot" w:pos="4760"/>
          <w:tab w:val="left" w:leader="dot" w:pos="7000"/>
          <w:tab w:val="right" w:leader="dot" w:pos="9240"/>
        </w:tabs>
        <w:spacing w:before="120"/>
        <w:jc w:val="right"/>
        <w:rPr>
          <w:sz w:val="26"/>
          <w:szCs w:val="26"/>
          <w:lang w:val="nl-NL"/>
        </w:rPr>
      </w:pPr>
      <w:r w:rsidRPr="007E29D1">
        <w:rPr>
          <w:sz w:val="26"/>
          <w:szCs w:val="26"/>
          <w:lang w:val="nl-NL"/>
        </w:rPr>
        <w:t>. . . . . . . . . . ., ngày . . . . tháng. . . . . năm 20.....</w:t>
      </w:r>
    </w:p>
    <w:p w14:paraId="27D10106" w14:textId="77777777" w:rsidR="00AB26D8" w:rsidRPr="007E29D1" w:rsidRDefault="00AB26D8" w:rsidP="00AB26D8">
      <w:pPr>
        <w:spacing w:before="120"/>
        <w:ind w:left="5760" w:firstLine="264"/>
        <w:rPr>
          <w:sz w:val="26"/>
          <w:szCs w:val="26"/>
          <w:lang w:val="nl-NL"/>
        </w:rPr>
      </w:pPr>
      <w:r w:rsidRPr="007E29D1">
        <w:rPr>
          <w:b/>
          <w:sz w:val="26"/>
          <w:szCs w:val="26"/>
          <w:lang w:val="nl-NL"/>
        </w:rPr>
        <w:t>NGƯỜI  ĐỀ NGHỊ</w:t>
      </w:r>
    </w:p>
    <w:p w14:paraId="18210665" w14:textId="77777777" w:rsidR="00AB26D8" w:rsidRPr="007E29D1" w:rsidRDefault="00AB26D8" w:rsidP="00AB26D8">
      <w:pPr>
        <w:spacing w:before="120"/>
        <w:ind w:left="5760" w:firstLine="264"/>
        <w:rPr>
          <w:b/>
          <w:sz w:val="26"/>
          <w:szCs w:val="26"/>
          <w:lang w:val="nl-NL"/>
        </w:rPr>
      </w:pPr>
      <w:r w:rsidRPr="007E29D1">
        <w:rPr>
          <w:sz w:val="26"/>
          <w:szCs w:val="26"/>
          <w:lang w:val="nl-NL"/>
        </w:rPr>
        <w:t>(Ký tên, ghi rõ họ và tên)</w:t>
      </w:r>
    </w:p>
    <w:p w14:paraId="45FF018B" w14:textId="77777777" w:rsidR="00AB26D8" w:rsidRPr="007E29D1" w:rsidRDefault="00AB26D8" w:rsidP="00AB26D8">
      <w:pPr>
        <w:spacing w:before="120"/>
        <w:rPr>
          <w:sz w:val="26"/>
          <w:szCs w:val="26"/>
        </w:rPr>
      </w:pPr>
    </w:p>
    <w:p w14:paraId="04A3E4FB" w14:textId="51FE64FD" w:rsidR="00360406" w:rsidRPr="007E29D1" w:rsidRDefault="00360406" w:rsidP="00360406">
      <w:pPr>
        <w:rPr>
          <w:b/>
          <w:bCs/>
          <w:sz w:val="26"/>
          <w:szCs w:val="26"/>
          <w:lang w:val="vi-VN"/>
        </w:rPr>
      </w:pPr>
    </w:p>
    <w:p w14:paraId="1E943452" w14:textId="77777777" w:rsidR="00360406" w:rsidRPr="007E29D1" w:rsidRDefault="00360406" w:rsidP="00360406">
      <w:pPr>
        <w:spacing w:before="60" w:after="60"/>
        <w:jc w:val="right"/>
        <w:rPr>
          <w:sz w:val="26"/>
          <w:szCs w:val="26"/>
        </w:rPr>
      </w:pPr>
      <w:r w:rsidRPr="007E29D1">
        <w:rPr>
          <w:b/>
          <w:bCs/>
          <w:sz w:val="26"/>
          <w:szCs w:val="26"/>
          <w:lang w:val="vi-VN"/>
        </w:rPr>
        <w:lastRenderedPageBreak/>
        <w:t>Mẫu số 02</w:t>
      </w:r>
    </w:p>
    <w:p w14:paraId="36A7FE0A" w14:textId="77777777" w:rsidR="00360406" w:rsidRPr="007E29D1" w:rsidRDefault="00360406" w:rsidP="00360406">
      <w:pPr>
        <w:spacing w:before="60" w:after="60"/>
        <w:jc w:val="center"/>
        <w:rPr>
          <w:sz w:val="26"/>
          <w:szCs w:val="26"/>
        </w:rPr>
      </w:pPr>
      <w:r w:rsidRPr="007E29D1">
        <w:rPr>
          <w:b/>
          <w:bCs/>
          <w:sz w:val="26"/>
          <w:szCs w:val="26"/>
          <w:lang w:val="vi-VN"/>
        </w:rPr>
        <w:t>CỘNG HÒA XÃ HỘI CHỦ NGHĨA VIỆT NAM</w:t>
      </w:r>
      <w:r w:rsidRPr="007E29D1">
        <w:rPr>
          <w:b/>
          <w:bCs/>
          <w:sz w:val="26"/>
          <w:szCs w:val="26"/>
          <w:lang w:val="vi-VN"/>
        </w:rPr>
        <w:br/>
        <w:t xml:space="preserve">Độc lập - Tự do - Hạnh phúc </w:t>
      </w:r>
      <w:r w:rsidRPr="007E29D1">
        <w:rPr>
          <w:b/>
          <w:bCs/>
          <w:sz w:val="26"/>
          <w:szCs w:val="26"/>
          <w:lang w:val="vi-VN"/>
        </w:rPr>
        <w:br/>
        <w:t>---------------</w:t>
      </w:r>
    </w:p>
    <w:p w14:paraId="65C98DB6" w14:textId="77777777" w:rsidR="00360406" w:rsidRPr="007E29D1" w:rsidRDefault="00360406" w:rsidP="00360406">
      <w:pPr>
        <w:spacing w:before="60" w:after="60"/>
        <w:jc w:val="center"/>
        <w:rPr>
          <w:sz w:val="26"/>
          <w:szCs w:val="26"/>
        </w:rPr>
      </w:pPr>
      <w:r w:rsidRPr="007E29D1">
        <w:rPr>
          <w:i/>
          <w:iCs/>
          <w:sz w:val="26"/>
          <w:szCs w:val="26"/>
          <w:lang w:val="vi-VN"/>
        </w:rPr>
        <w:t>Địa danh, ngày …… tháng …… năm …………</w:t>
      </w:r>
    </w:p>
    <w:p w14:paraId="004E7549" w14:textId="77777777" w:rsidR="00360406" w:rsidRPr="007E29D1" w:rsidRDefault="00360406" w:rsidP="00360406">
      <w:pPr>
        <w:spacing w:before="60" w:after="60"/>
        <w:jc w:val="center"/>
        <w:rPr>
          <w:sz w:val="26"/>
          <w:szCs w:val="26"/>
        </w:rPr>
      </w:pPr>
      <w:bookmarkStart w:id="21" w:name="chuong_pl_2_name"/>
      <w:r w:rsidRPr="007E29D1">
        <w:rPr>
          <w:b/>
          <w:bCs/>
          <w:sz w:val="26"/>
          <w:szCs w:val="26"/>
          <w:lang w:val="vi-VN"/>
        </w:rPr>
        <w:t>ĐƠN ĐĂNG KÝ XÉT TUYỂN HỌC THEO CHẾ ĐỘ CỬ TUYỂN</w:t>
      </w:r>
      <w:bookmarkEnd w:id="21"/>
    </w:p>
    <w:p w14:paraId="5CF60FCA" w14:textId="77777777" w:rsidR="00360406" w:rsidRPr="007E29D1" w:rsidRDefault="00360406" w:rsidP="00360406">
      <w:pPr>
        <w:spacing w:before="60" w:after="60"/>
        <w:jc w:val="center"/>
        <w:rPr>
          <w:sz w:val="26"/>
          <w:szCs w:val="26"/>
        </w:rPr>
      </w:pPr>
      <w:r w:rsidRPr="007E29D1">
        <w:rPr>
          <w:sz w:val="26"/>
          <w:szCs w:val="26"/>
          <w:lang w:val="vi-VN"/>
        </w:rPr>
        <w:t>Kính gửi: Ủy ban nhân dân tỉnh (thành phố)</w:t>
      </w:r>
    </w:p>
    <w:p w14:paraId="66C8A0E8" w14:textId="77777777" w:rsidR="00360406" w:rsidRPr="007E29D1" w:rsidRDefault="00360406" w:rsidP="00360406">
      <w:pPr>
        <w:spacing w:before="60" w:after="60"/>
        <w:jc w:val="both"/>
        <w:rPr>
          <w:sz w:val="26"/>
          <w:szCs w:val="26"/>
        </w:rPr>
      </w:pPr>
      <w:r w:rsidRPr="007E29D1">
        <w:rPr>
          <w:sz w:val="26"/>
          <w:szCs w:val="26"/>
          <w:lang w:val="vi-VN"/>
        </w:rPr>
        <w:t xml:space="preserve">1. Họ và tên người đăng ký học: ……………………. </w:t>
      </w:r>
      <w:r w:rsidRPr="007E29D1">
        <w:rPr>
          <w:sz w:val="26"/>
          <w:szCs w:val="26"/>
        </w:rPr>
        <w:t>Nam/nữ .....................</w:t>
      </w:r>
    </w:p>
    <w:p w14:paraId="39D1DB6B" w14:textId="77777777" w:rsidR="00360406" w:rsidRPr="007E29D1" w:rsidRDefault="00360406" w:rsidP="00360406">
      <w:pPr>
        <w:spacing w:before="60" w:after="60"/>
        <w:jc w:val="both"/>
        <w:rPr>
          <w:sz w:val="26"/>
          <w:szCs w:val="26"/>
        </w:rPr>
      </w:pPr>
      <w:r w:rsidRPr="007E29D1">
        <w:rPr>
          <w:sz w:val="26"/>
          <w:szCs w:val="26"/>
        </w:rPr>
        <w:t xml:space="preserve">2. Ngày, tháng, ………………………………………………………………. </w:t>
      </w:r>
    </w:p>
    <w:p w14:paraId="42DB6A5E" w14:textId="77777777" w:rsidR="00360406" w:rsidRPr="007E29D1" w:rsidRDefault="00360406" w:rsidP="00360406">
      <w:pPr>
        <w:spacing w:before="60" w:after="60"/>
        <w:jc w:val="both"/>
        <w:rPr>
          <w:sz w:val="26"/>
          <w:szCs w:val="26"/>
        </w:rPr>
      </w:pPr>
      <w:r w:rsidRPr="007E29D1">
        <w:rPr>
          <w:sz w:val="26"/>
          <w:szCs w:val="26"/>
        </w:rPr>
        <w:t>3. Dân tộc: …………………………………………. Tôn giáo ………………</w:t>
      </w:r>
    </w:p>
    <w:p w14:paraId="768C7176" w14:textId="77777777" w:rsidR="00360406" w:rsidRPr="007E29D1" w:rsidRDefault="00360406" w:rsidP="00360406">
      <w:pPr>
        <w:spacing w:before="60" w:after="60"/>
        <w:jc w:val="both"/>
        <w:rPr>
          <w:sz w:val="26"/>
          <w:szCs w:val="26"/>
        </w:rPr>
      </w:pPr>
      <w:r w:rsidRPr="007E29D1">
        <w:rPr>
          <w:sz w:val="26"/>
          <w:szCs w:val="26"/>
        </w:rPr>
        <w:t>4. Địa chỉ thường trú (ghi rõ thôn, bản, xã, huyện, tỉnh): …………………….</w:t>
      </w:r>
    </w:p>
    <w:p w14:paraId="04E9A97E" w14:textId="77777777" w:rsidR="00360406" w:rsidRPr="007E29D1" w:rsidRDefault="00360406" w:rsidP="00360406">
      <w:pPr>
        <w:spacing w:before="60" w:after="60"/>
        <w:jc w:val="both"/>
        <w:rPr>
          <w:sz w:val="26"/>
          <w:szCs w:val="26"/>
        </w:rPr>
      </w:pPr>
      <w:r w:rsidRPr="007E29D1">
        <w:rPr>
          <w:sz w:val="26"/>
          <w:szCs w:val="26"/>
        </w:rPr>
        <w:t>5. Ngành dự định xin học: ……………………………………………………..</w:t>
      </w:r>
    </w:p>
    <w:p w14:paraId="1317F05D" w14:textId="77777777" w:rsidR="00360406" w:rsidRPr="007E29D1" w:rsidRDefault="00360406" w:rsidP="00360406">
      <w:pPr>
        <w:spacing w:before="60" w:after="60"/>
        <w:jc w:val="both"/>
        <w:rPr>
          <w:sz w:val="26"/>
          <w:szCs w:val="26"/>
        </w:rPr>
      </w:pPr>
      <w:r w:rsidRPr="007E29D1">
        <w:rPr>
          <w:sz w:val="26"/>
          <w:szCs w:val="26"/>
        </w:rPr>
        <w:t>Trình độ đào tạo (ĐH, CĐ, TC): ……………………………………………….</w:t>
      </w:r>
    </w:p>
    <w:p w14:paraId="186CCBFF" w14:textId="77777777" w:rsidR="00360406" w:rsidRPr="007E29D1" w:rsidRDefault="00360406" w:rsidP="00360406">
      <w:pPr>
        <w:spacing w:before="60" w:after="60"/>
        <w:jc w:val="both"/>
        <w:rPr>
          <w:sz w:val="26"/>
          <w:szCs w:val="26"/>
        </w:rPr>
      </w:pPr>
      <w:r w:rsidRPr="007E29D1">
        <w:rPr>
          <w:sz w:val="26"/>
          <w:szCs w:val="26"/>
        </w:rPr>
        <w:t>6. Thuộc đối tượng ưu tiên ……………………………………………………..</w:t>
      </w:r>
    </w:p>
    <w:p w14:paraId="20DAAF8F" w14:textId="77777777" w:rsidR="00360406" w:rsidRPr="007E29D1" w:rsidRDefault="00360406" w:rsidP="00360406">
      <w:pPr>
        <w:spacing w:before="60" w:after="60"/>
        <w:jc w:val="both"/>
        <w:rPr>
          <w:sz w:val="26"/>
          <w:szCs w:val="26"/>
        </w:rPr>
      </w:pPr>
      <w:r w:rsidRPr="007E29D1">
        <w:rPr>
          <w:sz w:val="26"/>
          <w:szCs w:val="26"/>
        </w:rPr>
        <w:t>7. Đã tốt nghiệp: ………………………………………………………………..</w:t>
      </w:r>
    </w:p>
    <w:p w14:paraId="008DC417" w14:textId="77777777" w:rsidR="00360406" w:rsidRPr="007E29D1" w:rsidRDefault="00360406" w:rsidP="00360406">
      <w:pPr>
        <w:spacing w:before="60" w:after="60"/>
        <w:jc w:val="both"/>
        <w:rPr>
          <w:sz w:val="26"/>
          <w:szCs w:val="26"/>
        </w:rPr>
      </w:pPr>
      <w:r w:rsidRPr="007E29D1">
        <w:rPr>
          <w:sz w:val="26"/>
          <w:szCs w:val="26"/>
        </w:rPr>
        <w:t>Ngày, tháng, năm dự thi tốt nghiệp: …………………………………………….</w:t>
      </w:r>
    </w:p>
    <w:p w14:paraId="59A8503D" w14:textId="77777777" w:rsidR="00360406" w:rsidRPr="007E29D1" w:rsidRDefault="00360406" w:rsidP="00360406">
      <w:pPr>
        <w:spacing w:before="60" w:after="60"/>
        <w:jc w:val="both"/>
        <w:rPr>
          <w:sz w:val="26"/>
          <w:szCs w:val="26"/>
        </w:rPr>
      </w:pPr>
      <w:r w:rsidRPr="007E29D1">
        <w:rPr>
          <w:sz w:val="26"/>
          <w:szCs w:val="26"/>
        </w:rPr>
        <w:t>Hạnh kiểm (rèn luyện) …………………………………………………………..</w:t>
      </w:r>
    </w:p>
    <w:p w14:paraId="291B229B" w14:textId="77777777" w:rsidR="00360406" w:rsidRPr="007E29D1" w:rsidRDefault="00360406" w:rsidP="00360406">
      <w:pPr>
        <w:spacing w:before="60" w:after="60"/>
        <w:jc w:val="both"/>
        <w:rPr>
          <w:sz w:val="26"/>
          <w:szCs w:val="26"/>
        </w:rPr>
      </w:pPr>
      <w:r w:rsidRPr="007E29D1">
        <w:rPr>
          <w:sz w:val="26"/>
          <w:szCs w:val="26"/>
        </w:rPr>
        <w:t>9. Điểm các môn thi THPT: Môn 1:...; Môn 2:....; Môn 3: ; Môn 4:...;</w:t>
      </w:r>
    </w:p>
    <w:p w14:paraId="110B6F93" w14:textId="77777777" w:rsidR="00360406" w:rsidRPr="007E29D1" w:rsidRDefault="00360406" w:rsidP="00360406">
      <w:pPr>
        <w:spacing w:before="60" w:after="60"/>
        <w:jc w:val="both"/>
        <w:rPr>
          <w:sz w:val="26"/>
          <w:szCs w:val="26"/>
        </w:rPr>
      </w:pPr>
      <w:r w:rsidRPr="007E29D1">
        <w:rPr>
          <w:sz w:val="26"/>
          <w:szCs w:val="26"/>
        </w:rPr>
        <w:t>Môn …………..</w:t>
      </w:r>
    </w:p>
    <w:p w14:paraId="7EC41704" w14:textId="77777777" w:rsidR="00360406" w:rsidRPr="007E29D1" w:rsidRDefault="00360406" w:rsidP="00360406">
      <w:pPr>
        <w:spacing w:before="60" w:after="60"/>
        <w:jc w:val="both"/>
        <w:rPr>
          <w:sz w:val="26"/>
          <w:szCs w:val="26"/>
        </w:rPr>
      </w:pPr>
      <w:r w:rsidRPr="007E29D1">
        <w:rPr>
          <w:sz w:val="26"/>
          <w:szCs w:val="26"/>
        </w:rPr>
        <w:t>10. Điểm thi đại học, cao đẳng, trung cấp (nếu có)……</w:t>
      </w:r>
    </w:p>
    <w:p w14:paraId="43B3F2A2" w14:textId="77777777" w:rsidR="00360406" w:rsidRPr="007E29D1" w:rsidRDefault="00360406" w:rsidP="00360406">
      <w:pPr>
        <w:spacing w:before="60" w:after="60"/>
        <w:jc w:val="both"/>
        <w:rPr>
          <w:sz w:val="26"/>
          <w:szCs w:val="26"/>
        </w:rPr>
      </w:pPr>
      <w:r w:rsidRPr="007E29D1">
        <w:rPr>
          <w:sz w:val="26"/>
          <w:szCs w:val="26"/>
        </w:rPr>
        <w:t>11. Đoạt giải (nếu có) …………………………………….. môn ………………………………… kỳ thi học sinh giỏi hoặc kỳ thi Olympic: …………………………… năm ……….</w:t>
      </w:r>
    </w:p>
    <w:p w14:paraId="69700631" w14:textId="77777777" w:rsidR="00360406" w:rsidRPr="007E29D1" w:rsidRDefault="00360406" w:rsidP="00360406">
      <w:pPr>
        <w:spacing w:before="60" w:after="60"/>
        <w:ind w:firstLine="720"/>
        <w:jc w:val="both"/>
        <w:rPr>
          <w:sz w:val="26"/>
          <w:szCs w:val="26"/>
        </w:rPr>
      </w:pPr>
      <w:r w:rsidRPr="007E29D1">
        <w:rPr>
          <w:sz w:val="26"/>
          <w:szCs w:val="26"/>
        </w:rPr>
        <w:t>Tôi xin cam đoan những lời khai trên là đúng sự thật. Nếu sai, tôi xin chịu trách nhiệm xử lý theo quy định của pháp luật.</w:t>
      </w:r>
    </w:p>
    <w:p w14:paraId="09AA81BC" w14:textId="77777777" w:rsidR="00360406" w:rsidRPr="007E29D1" w:rsidRDefault="00360406" w:rsidP="00360406">
      <w:pPr>
        <w:spacing w:before="60" w:after="60"/>
        <w:ind w:firstLine="720"/>
        <w:jc w:val="both"/>
        <w:rPr>
          <w:sz w:val="26"/>
          <w:szCs w:val="26"/>
        </w:rPr>
      </w:pPr>
      <w:r w:rsidRPr="007E29D1">
        <w:rPr>
          <w:sz w:val="26"/>
          <w:szCs w:val="26"/>
        </w:rPr>
        <w:t xml:space="preserve">Nếu được chấp nhận, tôi xin cam kết: chấp hành đầy đủ các quy định của Nhà nước đối với người học theo chế độ cử tuyển, sau khi tốt nghiệp sẽ chấp hành sự bố trí việc làm của Ủy ban nhân dân tỉnh (thành phố) </w:t>
      </w:r>
    </w:p>
    <w:p w14:paraId="6D3FCD67" w14:textId="77777777" w:rsidR="00360406" w:rsidRPr="007E29D1" w:rsidRDefault="00360406" w:rsidP="00360406">
      <w:pPr>
        <w:spacing w:before="60" w:after="60"/>
        <w:ind w:firstLine="720"/>
        <w:jc w:val="both"/>
        <w:rPr>
          <w:sz w:val="26"/>
          <w:szCs w:val="26"/>
        </w:rPr>
      </w:pPr>
      <w:r w:rsidRPr="007E29D1">
        <w:rPr>
          <w:sz w:val="26"/>
          <w:szCs w:val="26"/>
        </w:rPr>
        <w:t>Nếu không thực hiện đúng những quy định đối với người học theo chế độ cử tuyển, tôi sẽ có trách nhiệm bồi hoàn học bổng và chi phí đào tạo theo quy định hiện hành.</w:t>
      </w:r>
    </w:p>
    <w:p w14:paraId="43B7ECE4" w14:textId="77777777" w:rsidR="00360406" w:rsidRPr="007E29D1" w:rsidRDefault="00360406" w:rsidP="00360406">
      <w:pPr>
        <w:spacing w:before="60" w:after="60"/>
        <w:ind w:firstLine="720"/>
        <w:jc w:val="both"/>
        <w:rPr>
          <w:sz w:val="26"/>
          <w:szCs w:val="26"/>
        </w:rPr>
      </w:pPr>
      <w:r w:rsidRPr="007E29D1">
        <w:rPr>
          <w:sz w:val="26"/>
          <w:szCs w:val="26"/>
        </w:rPr>
        <w:t xml:space="preserve">Khi cần, báo tin cho ai, địa chỉ, điện thoại (nếu có):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61"/>
        <w:gridCol w:w="4961"/>
      </w:tblGrid>
      <w:tr w:rsidR="00360406" w:rsidRPr="007E29D1" w14:paraId="418BDA44" w14:textId="77777777" w:rsidTr="00893C91">
        <w:tc>
          <w:tcPr>
            <w:tcW w:w="2500" w:type="pct"/>
            <w:tcBorders>
              <w:top w:val="nil"/>
              <w:left w:val="nil"/>
              <w:bottom w:val="nil"/>
              <w:right w:val="nil"/>
              <w:tl2br w:val="nil"/>
              <w:tr2bl w:val="nil"/>
            </w:tcBorders>
            <w:shd w:val="clear" w:color="auto" w:fill="auto"/>
            <w:tcMar>
              <w:top w:w="0" w:type="dxa"/>
              <w:left w:w="0" w:type="dxa"/>
              <w:bottom w:w="0" w:type="dxa"/>
              <w:right w:w="0" w:type="dxa"/>
            </w:tcMar>
          </w:tcPr>
          <w:p w14:paraId="0207C611" w14:textId="77777777" w:rsidR="00360406" w:rsidRPr="007E29D1" w:rsidRDefault="00360406" w:rsidP="00893C91">
            <w:pPr>
              <w:spacing w:before="60" w:after="60"/>
              <w:jc w:val="both"/>
              <w:rPr>
                <w:sz w:val="26"/>
                <w:szCs w:val="26"/>
              </w:rPr>
            </w:pPr>
            <w:r w:rsidRPr="007E29D1">
              <w:rPr>
                <w:sz w:val="26"/>
                <w:szCs w:val="26"/>
              </w:rPr>
              <w:t> </w:t>
            </w:r>
          </w:p>
        </w:tc>
        <w:tc>
          <w:tcPr>
            <w:tcW w:w="2500" w:type="pct"/>
            <w:tcBorders>
              <w:top w:val="nil"/>
              <w:left w:val="nil"/>
              <w:bottom w:val="nil"/>
              <w:right w:val="nil"/>
              <w:tl2br w:val="nil"/>
              <w:tr2bl w:val="nil"/>
            </w:tcBorders>
            <w:shd w:val="clear" w:color="auto" w:fill="auto"/>
            <w:tcMar>
              <w:top w:w="0" w:type="dxa"/>
              <w:left w:w="0" w:type="dxa"/>
              <w:bottom w:w="0" w:type="dxa"/>
              <w:right w:w="0" w:type="dxa"/>
            </w:tcMar>
          </w:tcPr>
          <w:p w14:paraId="7F46287A" w14:textId="77777777" w:rsidR="00360406" w:rsidRPr="007E29D1" w:rsidRDefault="00360406" w:rsidP="00893C91">
            <w:pPr>
              <w:spacing w:before="60" w:after="60"/>
              <w:jc w:val="center"/>
              <w:rPr>
                <w:sz w:val="26"/>
                <w:szCs w:val="26"/>
              </w:rPr>
            </w:pPr>
            <w:r w:rsidRPr="007E29D1">
              <w:rPr>
                <w:b/>
                <w:bCs/>
                <w:sz w:val="26"/>
                <w:szCs w:val="26"/>
              </w:rPr>
              <w:t>NGƯỜI ĐĂNG KÝ HỌC</w:t>
            </w:r>
            <w:r w:rsidRPr="007E29D1">
              <w:rPr>
                <w:b/>
                <w:bCs/>
                <w:sz w:val="26"/>
                <w:szCs w:val="26"/>
              </w:rPr>
              <w:br/>
            </w:r>
            <w:r w:rsidRPr="007E29D1">
              <w:rPr>
                <w:i/>
                <w:iCs/>
                <w:sz w:val="26"/>
                <w:szCs w:val="26"/>
              </w:rPr>
              <w:t>(Ký, ghi rõ họ tên)</w:t>
            </w:r>
          </w:p>
        </w:tc>
      </w:tr>
    </w:tbl>
    <w:p w14:paraId="2D413C8B" w14:textId="77777777" w:rsidR="00360406" w:rsidRPr="007E29D1" w:rsidRDefault="00360406" w:rsidP="00360406">
      <w:pPr>
        <w:rPr>
          <w:sz w:val="26"/>
          <w:szCs w:val="26"/>
        </w:rPr>
      </w:pPr>
    </w:p>
    <w:p w14:paraId="3ABC722B" w14:textId="77777777" w:rsidR="00360406" w:rsidRPr="007E29D1" w:rsidRDefault="00360406" w:rsidP="00360406">
      <w:pPr>
        <w:spacing w:before="120" w:after="100" w:afterAutospacing="1"/>
        <w:rPr>
          <w:b/>
          <w:bCs/>
          <w:sz w:val="26"/>
          <w:szCs w:val="26"/>
          <w:lang w:val="vi-VN"/>
        </w:rPr>
      </w:pPr>
    </w:p>
    <w:p w14:paraId="6A74B502" w14:textId="77777777" w:rsidR="00360406" w:rsidRPr="007E29D1" w:rsidRDefault="00360406" w:rsidP="00360406">
      <w:pPr>
        <w:rPr>
          <w:sz w:val="26"/>
          <w:szCs w:val="26"/>
          <w:lang w:val="nl-NL"/>
        </w:rPr>
      </w:pPr>
      <w:r w:rsidRPr="007E29D1">
        <w:rPr>
          <w:sz w:val="26"/>
          <w:szCs w:val="26"/>
          <w:lang w:val="nl-NL"/>
        </w:rPr>
        <w:br w:type="page"/>
      </w:r>
    </w:p>
    <w:p w14:paraId="1A510251" w14:textId="77777777" w:rsidR="00360406" w:rsidRPr="007E29D1" w:rsidRDefault="00360406" w:rsidP="00360406">
      <w:pPr>
        <w:spacing w:before="60" w:after="60"/>
        <w:ind w:left="7200"/>
        <w:jc w:val="both"/>
        <w:rPr>
          <w:sz w:val="26"/>
          <w:szCs w:val="26"/>
        </w:rPr>
      </w:pPr>
      <w:r w:rsidRPr="007E29D1">
        <w:rPr>
          <w:b/>
          <w:sz w:val="26"/>
          <w:szCs w:val="26"/>
        </w:rPr>
        <w:lastRenderedPageBreak/>
        <w:t>M</w:t>
      </w:r>
      <w:r w:rsidRPr="007E29D1">
        <w:rPr>
          <w:b/>
          <w:bCs/>
          <w:sz w:val="26"/>
          <w:szCs w:val="26"/>
          <w:lang w:val="vi-VN"/>
        </w:rPr>
        <w:t>ẫu số 03</w:t>
      </w:r>
    </w:p>
    <w:p w14:paraId="30D2A92E" w14:textId="77777777" w:rsidR="00360406" w:rsidRPr="007E29D1" w:rsidRDefault="00360406" w:rsidP="00360406">
      <w:pPr>
        <w:spacing w:before="60" w:after="60"/>
        <w:jc w:val="center"/>
        <w:rPr>
          <w:b/>
          <w:bCs/>
          <w:sz w:val="26"/>
          <w:szCs w:val="26"/>
          <w:lang w:val="vi-VN"/>
        </w:rPr>
      </w:pPr>
    </w:p>
    <w:p w14:paraId="1CB115B1" w14:textId="77777777" w:rsidR="00360406" w:rsidRPr="007E29D1" w:rsidRDefault="00360406" w:rsidP="00360406">
      <w:pPr>
        <w:spacing w:before="60" w:after="60"/>
        <w:jc w:val="center"/>
        <w:rPr>
          <w:sz w:val="26"/>
          <w:szCs w:val="26"/>
        </w:rPr>
      </w:pPr>
      <w:r w:rsidRPr="007E29D1">
        <w:rPr>
          <w:b/>
          <w:bCs/>
          <w:sz w:val="26"/>
          <w:szCs w:val="26"/>
          <w:lang w:val="vi-VN"/>
        </w:rPr>
        <w:t>CỘNG HÒA XÃ HỘI CHỦ NGHĨA VIỆT NAM</w:t>
      </w:r>
      <w:r w:rsidRPr="007E29D1">
        <w:rPr>
          <w:b/>
          <w:bCs/>
          <w:sz w:val="26"/>
          <w:szCs w:val="26"/>
          <w:lang w:val="vi-VN"/>
        </w:rPr>
        <w:br/>
        <w:t xml:space="preserve">Độc lập - Tự do - Hạnh phúc </w:t>
      </w:r>
      <w:r w:rsidRPr="007E29D1">
        <w:rPr>
          <w:b/>
          <w:bCs/>
          <w:sz w:val="26"/>
          <w:szCs w:val="26"/>
          <w:lang w:val="vi-VN"/>
        </w:rPr>
        <w:br/>
        <w:t>---------------</w:t>
      </w:r>
    </w:p>
    <w:p w14:paraId="5099E1D2" w14:textId="77777777" w:rsidR="00360406" w:rsidRPr="007E29D1" w:rsidRDefault="00360406" w:rsidP="00360406">
      <w:pPr>
        <w:spacing w:before="60" w:after="60"/>
        <w:jc w:val="center"/>
        <w:rPr>
          <w:b/>
          <w:bCs/>
          <w:sz w:val="26"/>
          <w:szCs w:val="26"/>
          <w:lang w:val="vi-VN"/>
        </w:rPr>
      </w:pPr>
      <w:bookmarkStart w:id="22" w:name="chuong_pl_3_name"/>
      <w:r w:rsidRPr="007E29D1">
        <w:rPr>
          <w:b/>
          <w:bCs/>
          <w:sz w:val="26"/>
          <w:szCs w:val="26"/>
          <w:lang w:val="vi-VN"/>
        </w:rPr>
        <w:t>SƠ YẾU LÝ LỊCH</w:t>
      </w:r>
      <w:bookmarkEnd w:id="22"/>
    </w:p>
    <w:p w14:paraId="3A7909CF" w14:textId="77777777" w:rsidR="00360406" w:rsidRPr="007E29D1" w:rsidRDefault="00360406" w:rsidP="00360406">
      <w:pPr>
        <w:spacing w:before="60" w:after="40" w:line="264" w:lineRule="auto"/>
        <w:jc w:val="both"/>
        <w:rPr>
          <w:sz w:val="26"/>
          <w:szCs w:val="26"/>
          <w:lang w:val="vi-VN"/>
        </w:rPr>
      </w:pPr>
    </w:p>
    <w:p w14:paraId="507A1FD7" w14:textId="77777777" w:rsidR="00360406" w:rsidRPr="007E29D1" w:rsidRDefault="00360406" w:rsidP="00360406">
      <w:pPr>
        <w:spacing w:before="60" w:after="40" w:line="264" w:lineRule="auto"/>
        <w:jc w:val="both"/>
        <w:rPr>
          <w:sz w:val="26"/>
          <w:szCs w:val="26"/>
        </w:rPr>
      </w:pPr>
      <w:r w:rsidRPr="007E29D1">
        <w:rPr>
          <w:sz w:val="26"/>
          <w:szCs w:val="26"/>
          <w:lang w:val="vi-VN"/>
        </w:rPr>
        <w:t>Họ và tên (1) : ……………….. Giới tính ……………………………………….</w:t>
      </w:r>
    </w:p>
    <w:p w14:paraId="78246C8B" w14:textId="77777777" w:rsidR="00360406" w:rsidRPr="007E29D1" w:rsidRDefault="00360406" w:rsidP="00360406">
      <w:pPr>
        <w:spacing w:before="60" w:after="40" w:line="264" w:lineRule="auto"/>
        <w:jc w:val="both"/>
        <w:rPr>
          <w:sz w:val="26"/>
          <w:szCs w:val="26"/>
        </w:rPr>
      </w:pPr>
      <w:r w:rsidRPr="007E29D1">
        <w:rPr>
          <w:sz w:val="26"/>
          <w:szCs w:val="26"/>
          <w:lang w:val="vi-VN"/>
        </w:rPr>
        <w:t>Ngày tháng năm sinh: ……………………………………………………………</w:t>
      </w:r>
    </w:p>
    <w:p w14:paraId="286510DA" w14:textId="77777777" w:rsidR="00360406" w:rsidRPr="007E29D1" w:rsidRDefault="00360406" w:rsidP="00360406">
      <w:pPr>
        <w:spacing w:before="60" w:after="40" w:line="264" w:lineRule="auto"/>
        <w:jc w:val="both"/>
        <w:rPr>
          <w:sz w:val="26"/>
          <w:szCs w:val="26"/>
        </w:rPr>
      </w:pPr>
      <w:r w:rsidRPr="007E29D1">
        <w:rPr>
          <w:sz w:val="26"/>
          <w:szCs w:val="26"/>
          <w:lang w:val="vi-VN"/>
        </w:rPr>
        <w:t>Nguyên quán: ……………………………………………………</w:t>
      </w:r>
      <w:r w:rsidRPr="007E29D1">
        <w:rPr>
          <w:sz w:val="26"/>
          <w:szCs w:val="26"/>
        </w:rPr>
        <w:t>………………</w:t>
      </w:r>
    </w:p>
    <w:p w14:paraId="48443484" w14:textId="77777777" w:rsidR="00360406" w:rsidRPr="007E29D1" w:rsidRDefault="00360406" w:rsidP="00360406">
      <w:pPr>
        <w:spacing w:before="60" w:after="40" w:line="264" w:lineRule="auto"/>
        <w:jc w:val="both"/>
        <w:rPr>
          <w:sz w:val="26"/>
          <w:szCs w:val="26"/>
        </w:rPr>
      </w:pPr>
      <w:r w:rsidRPr="007E29D1">
        <w:rPr>
          <w:sz w:val="26"/>
          <w:szCs w:val="26"/>
          <w:lang w:val="vi-VN"/>
        </w:rPr>
        <w:t>CMND hoặc căn cước công dân số : …………………. Cấp ngày ....</w:t>
      </w:r>
      <w:r w:rsidRPr="007E29D1">
        <w:rPr>
          <w:sz w:val="26"/>
          <w:szCs w:val="26"/>
        </w:rPr>
        <w:t>..................</w:t>
      </w:r>
    </w:p>
    <w:p w14:paraId="7B9F8411" w14:textId="77777777" w:rsidR="00360406" w:rsidRPr="007E29D1" w:rsidRDefault="00360406" w:rsidP="00360406">
      <w:pPr>
        <w:spacing w:before="60" w:after="40" w:line="264" w:lineRule="auto"/>
        <w:jc w:val="both"/>
        <w:rPr>
          <w:sz w:val="26"/>
          <w:szCs w:val="26"/>
        </w:rPr>
      </w:pPr>
      <w:r w:rsidRPr="007E29D1">
        <w:rPr>
          <w:sz w:val="26"/>
          <w:szCs w:val="26"/>
          <w:lang w:val="vi-VN"/>
        </w:rPr>
        <w:t xml:space="preserve"> Nơi cấp ……………………</w:t>
      </w:r>
      <w:r w:rsidRPr="007E29D1">
        <w:rPr>
          <w:sz w:val="26"/>
          <w:szCs w:val="26"/>
        </w:rPr>
        <w:t>…………………………………………………….</w:t>
      </w:r>
    </w:p>
    <w:p w14:paraId="319A7165" w14:textId="77777777" w:rsidR="00360406" w:rsidRPr="007E29D1" w:rsidRDefault="00360406" w:rsidP="00360406">
      <w:pPr>
        <w:spacing w:before="60" w:after="40" w:line="264" w:lineRule="auto"/>
        <w:jc w:val="both"/>
        <w:rPr>
          <w:sz w:val="26"/>
          <w:szCs w:val="26"/>
        </w:rPr>
      </w:pPr>
      <w:r w:rsidRPr="007E29D1">
        <w:rPr>
          <w:sz w:val="26"/>
          <w:szCs w:val="26"/>
          <w:lang w:val="vi-VN"/>
        </w:rPr>
        <w:t>Nơi đăng ký thường trú (2): …………………………………………………</w:t>
      </w:r>
      <w:r w:rsidRPr="007E29D1">
        <w:rPr>
          <w:sz w:val="26"/>
          <w:szCs w:val="26"/>
        </w:rPr>
        <w:t>….</w:t>
      </w:r>
    </w:p>
    <w:p w14:paraId="0CFCF4DB" w14:textId="77777777" w:rsidR="00360406" w:rsidRPr="007E29D1" w:rsidRDefault="00360406" w:rsidP="00360406">
      <w:pPr>
        <w:spacing w:before="60" w:after="40" w:line="264" w:lineRule="auto"/>
        <w:jc w:val="both"/>
        <w:rPr>
          <w:sz w:val="26"/>
          <w:szCs w:val="26"/>
        </w:rPr>
      </w:pPr>
      <w:r w:rsidRPr="007E29D1">
        <w:rPr>
          <w:sz w:val="26"/>
          <w:szCs w:val="26"/>
          <w:lang w:val="vi-VN"/>
        </w:rPr>
        <w:t>Đang thường trú tại nơi đăng ký hộ khẩu nêu trên từ ngày ....tháng....năm đến ngày …. tháng ... năm …………. (tính đến nay là 5 năm liên tục).</w:t>
      </w:r>
    </w:p>
    <w:p w14:paraId="5F4A1BC5" w14:textId="77777777" w:rsidR="00360406" w:rsidRPr="007E29D1" w:rsidRDefault="00360406" w:rsidP="00360406">
      <w:pPr>
        <w:spacing w:before="60" w:after="40" w:line="264" w:lineRule="auto"/>
        <w:jc w:val="both"/>
        <w:rPr>
          <w:sz w:val="26"/>
          <w:szCs w:val="26"/>
        </w:rPr>
      </w:pPr>
      <w:r w:rsidRPr="007E29D1">
        <w:rPr>
          <w:sz w:val="26"/>
          <w:szCs w:val="26"/>
          <w:lang w:val="vi-VN"/>
        </w:rPr>
        <w:t>Hiện nay đang học tại (3): ………………………………………………</w:t>
      </w:r>
      <w:r w:rsidRPr="007E29D1">
        <w:rPr>
          <w:sz w:val="26"/>
          <w:szCs w:val="26"/>
        </w:rPr>
        <w:t>……….</w:t>
      </w:r>
    </w:p>
    <w:p w14:paraId="391846D5" w14:textId="77777777" w:rsidR="00360406" w:rsidRPr="007E29D1" w:rsidRDefault="00360406" w:rsidP="00360406">
      <w:pPr>
        <w:spacing w:before="60" w:after="40" w:line="264" w:lineRule="auto"/>
        <w:jc w:val="both"/>
        <w:rPr>
          <w:sz w:val="26"/>
          <w:szCs w:val="26"/>
        </w:rPr>
      </w:pPr>
      <w:r w:rsidRPr="007E29D1">
        <w:rPr>
          <w:sz w:val="26"/>
          <w:szCs w:val="26"/>
          <w:lang w:val="vi-VN"/>
        </w:rPr>
        <w:t>Tình trạng sức khỏe hiện nay: …………………………………………………</w:t>
      </w:r>
      <w:r w:rsidRPr="007E29D1">
        <w:rPr>
          <w:sz w:val="26"/>
          <w:szCs w:val="26"/>
        </w:rPr>
        <w:t>…</w:t>
      </w:r>
    </w:p>
    <w:p w14:paraId="7362334A" w14:textId="77777777" w:rsidR="00360406" w:rsidRPr="007E29D1" w:rsidRDefault="00360406" w:rsidP="00360406">
      <w:pPr>
        <w:spacing w:before="60" w:after="40" w:line="264" w:lineRule="auto"/>
        <w:jc w:val="both"/>
        <w:rPr>
          <w:sz w:val="26"/>
          <w:szCs w:val="26"/>
        </w:rPr>
      </w:pPr>
      <w:r w:rsidRPr="007E29D1">
        <w:rPr>
          <w:sz w:val="26"/>
          <w:szCs w:val="26"/>
          <w:lang w:val="vi-VN"/>
        </w:rPr>
        <w:t>Lý do xác nhận (4): ………………………………………………………</w:t>
      </w:r>
      <w:r w:rsidRPr="007E29D1">
        <w:rPr>
          <w:sz w:val="26"/>
          <w:szCs w:val="26"/>
        </w:rPr>
        <w:t>………</w:t>
      </w:r>
    </w:p>
    <w:p w14:paraId="19569CE4" w14:textId="77777777" w:rsidR="00360406" w:rsidRPr="007E29D1" w:rsidRDefault="00360406" w:rsidP="00360406">
      <w:pPr>
        <w:spacing w:before="60" w:after="40" w:line="264" w:lineRule="auto"/>
        <w:jc w:val="both"/>
        <w:rPr>
          <w:sz w:val="26"/>
          <w:szCs w:val="26"/>
        </w:rPr>
      </w:pPr>
      <w:r w:rsidRPr="007E29D1">
        <w:rPr>
          <w:b/>
          <w:bCs/>
          <w:sz w:val="26"/>
          <w:szCs w:val="26"/>
          <w:lang w:val="vi-VN"/>
        </w:rPr>
        <w:t>HOÀN CẢNH GIA ĐÌNH</w:t>
      </w:r>
    </w:p>
    <w:p w14:paraId="2ACD85CF" w14:textId="77777777" w:rsidR="00360406" w:rsidRPr="007E29D1" w:rsidRDefault="00360406" w:rsidP="00360406">
      <w:pPr>
        <w:spacing w:before="60" w:after="40" w:line="264" w:lineRule="auto"/>
        <w:jc w:val="both"/>
        <w:rPr>
          <w:sz w:val="26"/>
          <w:szCs w:val="26"/>
        </w:rPr>
      </w:pPr>
      <w:r w:rsidRPr="007E29D1">
        <w:rPr>
          <w:sz w:val="26"/>
          <w:szCs w:val="26"/>
          <w:lang w:val="vi-VN"/>
        </w:rPr>
        <w:t>Họ và tên bố đẻ: ………. Tuổi ……….. Nghề nghiệp …………………………..</w:t>
      </w:r>
    </w:p>
    <w:p w14:paraId="29932BC5" w14:textId="77777777" w:rsidR="00360406" w:rsidRPr="007E29D1" w:rsidRDefault="00360406" w:rsidP="00360406">
      <w:pPr>
        <w:spacing w:before="60" w:after="40" w:line="264" w:lineRule="auto"/>
        <w:jc w:val="both"/>
        <w:rPr>
          <w:sz w:val="26"/>
          <w:szCs w:val="26"/>
        </w:rPr>
      </w:pPr>
      <w:r w:rsidRPr="007E29D1">
        <w:rPr>
          <w:sz w:val="26"/>
          <w:szCs w:val="26"/>
          <w:lang w:val="vi-VN"/>
        </w:rPr>
        <w:t>Trước cách mạng Tháng 8 làm gì? Ở đâu? ……………………………</w:t>
      </w:r>
      <w:r w:rsidRPr="007E29D1">
        <w:rPr>
          <w:sz w:val="26"/>
          <w:szCs w:val="26"/>
        </w:rPr>
        <w:t>…………</w:t>
      </w:r>
    </w:p>
    <w:p w14:paraId="0E02E8AE" w14:textId="77777777" w:rsidR="00360406" w:rsidRPr="007E29D1" w:rsidRDefault="00360406" w:rsidP="00360406">
      <w:pPr>
        <w:spacing w:before="60" w:after="40" w:line="264" w:lineRule="auto"/>
        <w:jc w:val="both"/>
        <w:rPr>
          <w:sz w:val="26"/>
          <w:szCs w:val="26"/>
        </w:rPr>
      </w:pPr>
      <w:r w:rsidRPr="007E29D1">
        <w:rPr>
          <w:sz w:val="26"/>
          <w:szCs w:val="26"/>
          <w:lang w:val="vi-VN"/>
        </w:rPr>
        <w:t>Trong kháng chiến chống thực dân Pháp làm gì? Ở đâu? ………………</w:t>
      </w:r>
      <w:r w:rsidRPr="007E29D1">
        <w:rPr>
          <w:sz w:val="26"/>
          <w:szCs w:val="26"/>
        </w:rPr>
        <w:t>………</w:t>
      </w:r>
      <w:r w:rsidRPr="007E29D1">
        <w:rPr>
          <w:sz w:val="26"/>
          <w:szCs w:val="26"/>
          <w:lang w:val="vi-VN"/>
        </w:rPr>
        <w:t>..</w:t>
      </w:r>
    </w:p>
    <w:p w14:paraId="20A512F6" w14:textId="77777777" w:rsidR="00360406" w:rsidRPr="007E29D1" w:rsidRDefault="00360406" w:rsidP="00360406">
      <w:pPr>
        <w:spacing w:before="60" w:after="40" w:line="264" w:lineRule="auto"/>
        <w:jc w:val="both"/>
        <w:rPr>
          <w:sz w:val="26"/>
          <w:szCs w:val="26"/>
        </w:rPr>
      </w:pPr>
      <w:r w:rsidRPr="007E29D1">
        <w:rPr>
          <w:sz w:val="26"/>
          <w:szCs w:val="26"/>
          <w:lang w:val="vi-VN"/>
        </w:rPr>
        <w:t>Từ năm 1955 đến nay làm gì? Ở đâu? ……………………………………...</w:t>
      </w:r>
      <w:r w:rsidRPr="007E29D1">
        <w:rPr>
          <w:sz w:val="26"/>
          <w:szCs w:val="26"/>
        </w:rPr>
        <w:t>......</w:t>
      </w:r>
    </w:p>
    <w:p w14:paraId="77D5203C" w14:textId="77777777" w:rsidR="00360406" w:rsidRPr="007E29D1" w:rsidRDefault="00360406" w:rsidP="00360406">
      <w:pPr>
        <w:spacing w:before="60" w:after="40" w:line="264" w:lineRule="auto"/>
        <w:jc w:val="both"/>
        <w:rPr>
          <w:sz w:val="26"/>
          <w:szCs w:val="26"/>
        </w:rPr>
      </w:pPr>
      <w:r w:rsidRPr="007E29D1">
        <w:rPr>
          <w:sz w:val="26"/>
          <w:szCs w:val="26"/>
          <w:lang w:val="vi-VN"/>
        </w:rPr>
        <w:t>Đang thường trú và sinh sống ở tại nơi đăng ký thường trú nêu trên từ ngày ...tháng....năm đến ngày ....tháng ...năm (tính đến nay là 5 năm liên tục).</w:t>
      </w:r>
    </w:p>
    <w:p w14:paraId="464298D4" w14:textId="77777777" w:rsidR="00360406" w:rsidRPr="007E29D1" w:rsidRDefault="00360406" w:rsidP="00360406">
      <w:pPr>
        <w:spacing w:before="60" w:after="40" w:line="264" w:lineRule="auto"/>
        <w:jc w:val="both"/>
        <w:rPr>
          <w:sz w:val="26"/>
          <w:szCs w:val="26"/>
          <w:lang w:val="vi-VN"/>
        </w:rPr>
      </w:pPr>
      <w:r w:rsidRPr="007E29D1">
        <w:rPr>
          <w:sz w:val="26"/>
          <w:szCs w:val="26"/>
          <w:lang w:val="vi-VN"/>
        </w:rPr>
        <w:t>Họ và tên mẹ đẻ: ………………………… Tuổi ……… Nghề nghiệp ………….</w:t>
      </w:r>
    </w:p>
    <w:p w14:paraId="03EDE0C0" w14:textId="77777777" w:rsidR="00360406" w:rsidRPr="007E29D1" w:rsidRDefault="00360406" w:rsidP="00360406">
      <w:pPr>
        <w:spacing w:before="60" w:after="40" w:line="264" w:lineRule="auto"/>
        <w:jc w:val="both"/>
        <w:rPr>
          <w:sz w:val="26"/>
          <w:szCs w:val="26"/>
        </w:rPr>
      </w:pPr>
      <w:r w:rsidRPr="007E29D1">
        <w:rPr>
          <w:sz w:val="26"/>
          <w:szCs w:val="26"/>
          <w:lang w:val="vi-VN"/>
        </w:rPr>
        <w:t>Trước cách mạng Tháng 8 làm gì? Ở đâu? ……………………………</w:t>
      </w:r>
      <w:r w:rsidRPr="007E29D1">
        <w:rPr>
          <w:sz w:val="26"/>
          <w:szCs w:val="26"/>
        </w:rPr>
        <w:t>…………</w:t>
      </w:r>
    </w:p>
    <w:p w14:paraId="57D3D029" w14:textId="77777777" w:rsidR="00360406" w:rsidRPr="007E29D1" w:rsidRDefault="00360406" w:rsidP="00360406">
      <w:pPr>
        <w:spacing w:before="60" w:after="40" w:line="264" w:lineRule="auto"/>
        <w:jc w:val="both"/>
        <w:rPr>
          <w:sz w:val="26"/>
          <w:szCs w:val="26"/>
        </w:rPr>
      </w:pPr>
      <w:r w:rsidRPr="007E29D1">
        <w:rPr>
          <w:sz w:val="26"/>
          <w:szCs w:val="26"/>
          <w:lang w:val="vi-VN"/>
        </w:rPr>
        <w:t>Trong kháng chiến chống thực dân Pháp làm gì? Ở đâu? ………………</w:t>
      </w:r>
      <w:r w:rsidRPr="007E29D1">
        <w:rPr>
          <w:sz w:val="26"/>
          <w:szCs w:val="26"/>
        </w:rPr>
        <w:t>.</w:t>
      </w:r>
      <w:r w:rsidRPr="007E29D1">
        <w:rPr>
          <w:sz w:val="26"/>
          <w:szCs w:val="26"/>
          <w:lang w:val="vi-VN"/>
        </w:rPr>
        <w:t>…</w:t>
      </w:r>
      <w:r w:rsidRPr="007E29D1">
        <w:rPr>
          <w:sz w:val="26"/>
          <w:szCs w:val="26"/>
        </w:rPr>
        <w:t>…..</w:t>
      </w:r>
      <w:r w:rsidRPr="007E29D1">
        <w:rPr>
          <w:sz w:val="26"/>
          <w:szCs w:val="26"/>
          <w:lang w:val="vi-VN"/>
        </w:rPr>
        <w:t>.</w:t>
      </w:r>
    </w:p>
    <w:p w14:paraId="73E58763" w14:textId="77777777" w:rsidR="00360406" w:rsidRPr="007E29D1" w:rsidRDefault="00360406" w:rsidP="00360406">
      <w:pPr>
        <w:spacing w:before="60" w:after="40" w:line="264" w:lineRule="auto"/>
        <w:jc w:val="both"/>
        <w:rPr>
          <w:sz w:val="26"/>
          <w:szCs w:val="26"/>
        </w:rPr>
      </w:pPr>
      <w:r w:rsidRPr="007E29D1">
        <w:rPr>
          <w:sz w:val="26"/>
          <w:szCs w:val="26"/>
          <w:lang w:val="vi-VN"/>
        </w:rPr>
        <w:t>Từ năm 1955 đến nay làm gì? Ở đâu? ………………</w:t>
      </w:r>
      <w:r w:rsidRPr="007E29D1">
        <w:rPr>
          <w:sz w:val="26"/>
          <w:szCs w:val="26"/>
        </w:rPr>
        <w:t>.</w:t>
      </w:r>
      <w:r w:rsidRPr="007E29D1">
        <w:rPr>
          <w:sz w:val="26"/>
          <w:szCs w:val="26"/>
          <w:lang w:val="vi-VN"/>
        </w:rPr>
        <w:t>………………</w:t>
      </w:r>
      <w:r w:rsidRPr="007E29D1">
        <w:rPr>
          <w:sz w:val="26"/>
          <w:szCs w:val="26"/>
        </w:rPr>
        <w:t>………..</w:t>
      </w:r>
    </w:p>
    <w:p w14:paraId="4787E0A4" w14:textId="77777777" w:rsidR="00360406" w:rsidRPr="007E29D1" w:rsidRDefault="00360406" w:rsidP="00360406">
      <w:pPr>
        <w:spacing w:before="60" w:after="40" w:line="264" w:lineRule="auto"/>
        <w:jc w:val="both"/>
        <w:rPr>
          <w:sz w:val="26"/>
          <w:szCs w:val="26"/>
        </w:rPr>
      </w:pPr>
      <w:r w:rsidRPr="007E29D1">
        <w:rPr>
          <w:sz w:val="26"/>
          <w:szCs w:val="26"/>
          <w:lang w:val="vi-VN"/>
        </w:rPr>
        <w:t>Đang thường trú và sinh sống ở tại nơi đăng ký thường trú nêu trên từ ngày ...tháng....năm đến ngày ....tháng ...năm.... (tính đến nay là 5 năm liên tục).</w:t>
      </w:r>
    </w:p>
    <w:p w14:paraId="42C1E133" w14:textId="77777777" w:rsidR="00360406" w:rsidRPr="007E29D1" w:rsidRDefault="00360406" w:rsidP="00360406">
      <w:pPr>
        <w:spacing w:before="60" w:after="40" w:line="264" w:lineRule="auto"/>
        <w:jc w:val="both"/>
        <w:rPr>
          <w:sz w:val="26"/>
          <w:szCs w:val="26"/>
        </w:rPr>
      </w:pPr>
      <w:r w:rsidRPr="007E29D1">
        <w:rPr>
          <w:sz w:val="26"/>
          <w:szCs w:val="26"/>
          <w:lang w:val="vi-VN"/>
        </w:rPr>
        <w:t>Họ và tên bố nuôi (nếu có): ……………</w:t>
      </w:r>
      <w:r w:rsidRPr="007E29D1">
        <w:rPr>
          <w:sz w:val="26"/>
          <w:szCs w:val="26"/>
        </w:rPr>
        <w:t>.</w:t>
      </w:r>
      <w:r w:rsidRPr="007E29D1">
        <w:rPr>
          <w:sz w:val="26"/>
          <w:szCs w:val="26"/>
          <w:lang w:val="vi-VN"/>
        </w:rPr>
        <w:t>………. Tuổi ……</w:t>
      </w:r>
      <w:r w:rsidRPr="007E29D1">
        <w:rPr>
          <w:sz w:val="26"/>
          <w:szCs w:val="26"/>
        </w:rPr>
        <w:t>…..</w:t>
      </w:r>
      <w:r w:rsidRPr="007E29D1">
        <w:rPr>
          <w:sz w:val="26"/>
          <w:szCs w:val="26"/>
          <w:lang w:val="vi-VN"/>
        </w:rPr>
        <w:t>. Nghề nghiệp  …</w:t>
      </w:r>
      <w:r w:rsidRPr="007E29D1">
        <w:rPr>
          <w:sz w:val="26"/>
          <w:szCs w:val="26"/>
        </w:rPr>
        <w:t>……………</w:t>
      </w:r>
    </w:p>
    <w:p w14:paraId="22E93167" w14:textId="77777777" w:rsidR="00360406" w:rsidRPr="007E29D1" w:rsidRDefault="00360406" w:rsidP="00360406">
      <w:pPr>
        <w:spacing w:before="60" w:after="40" w:line="264" w:lineRule="auto"/>
        <w:jc w:val="both"/>
        <w:rPr>
          <w:sz w:val="26"/>
          <w:szCs w:val="26"/>
        </w:rPr>
      </w:pPr>
      <w:r w:rsidRPr="007E29D1">
        <w:rPr>
          <w:sz w:val="26"/>
          <w:szCs w:val="26"/>
          <w:lang w:val="vi-VN"/>
        </w:rPr>
        <w:t>Đang thường trú và sinh sống ở tại nơi đăng ký thường trú nêu trên từ ngày …</w:t>
      </w:r>
      <w:r w:rsidRPr="007E29D1">
        <w:rPr>
          <w:sz w:val="26"/>
          <w:szCs w:val="26"/>
        </w:rPr>
        <w:t>.</w:t>
      </w:r>
      <w:r w:rsidRPr="007E29D1">
        <w:rPr>
          <w:sz w:val="26"/>
          <w:szCs w:val="26"/>
          <w:lang w:val="vi-VN"/>
        </w:rPr>
        <w:t>.tháng…</w:t>
      </w:r>
      <w:r w:rsidRPr="007E29D1">
        <w:rPr>
          <w:sz w:val="26"/>
          <w:szCs w:val="26"/>
        </w:rPr>
        <w:t>.</w:t>
      </w:r>
      <w:r w:rsidRPr="007E29D1">
        <w:rPr>
          <w:sz w:val="26"/>
          <w:szCs w:val="26"/>
          <w:lang w:val="vi-VN"/>
        </w:rPr>
        <w:t xml:space="preserve">..năm đến ngày </w:t>
      </w:r>
      <w:r w:rsidRPr="007E29D1">
        <w:rPr>
          <w:sz w:val="26"/>
          <w:szCs w:val="26"/>
        </w:rPr>
        <w:t>.</w:t>
      </w:r>
      <w:r w:rsidRPr="007E29D1">
        <w:rPr>
          <w:sz w:val="26"/>
          <w:szCs w:val="26"/>
          <w:lang w:val="vi-VN"/>
        </w:rPr>
        <w:t xml:space="preserve">...tháng </w:t>
      </w:r>
      <w:r w:rsidRPr="007E29D1">
        <w:rPr>
          <w:sz w:val="26"/>
          <w:szCs w:val="26"/>
        </w:rPr>
        <w:t>….</w:t>
      </w:r>
      <w:r w:rsidRPr="007E29D1">
        <w:rPr>
          <w:sz w:val="26"/>
          <w:szCs w:val="26"/>
          <w:lang w:val="vi-VN"/>
        </w:rPr>
        <w:t>...năm (tính đến nay là 5 năm liên tục).</w:t>
      </w:r>
    </w:p>
    <w:p w14:paraId="67190805" w14:textId="77777777" w:rsidR="00360406" w:rsidRPr="007E29D1" w:rsidRDefault="00360406" w:rsidP="00360406">
      <w:pPr>
        <w:spacing w:before="60" w:after="40" w:line="264" w:lineRule="auto"/>
        <w:jc w:val="both"/>
        <w:rPr>
          <w:sz w:val="26"/>
          <w:szCs w:val="26"/>
        </w:rPr>
      </w:pPr>
      <w:r w:rsidRPr="007E29D1">
        <w:rPr>
          <w:sz w:val="26"/>
          <w:szCs w:val="26"/>
          <w:lang w:val="vi-VN"/>
        </w:rPr>
        <w:t>Họ và tên mẹ nuôi (nếu có): ………………………….. Tuổi …………</w:t>
      </w:r>
      <w:r w:rsidRPr="007E29D1">
        <w:rPr>
          <w:sz w:val="26"/>
          <w:szCs w:val="26"/>
        </w:rPr>
        <w:t>…………</w:t>
      </w:r>
    </w:p>
    <w:p w14:paraId="46558C38" w14:textId="77777777" w:rsidR="00360406" w:rsidRPr="007E29D1" w:rsidRDefault="00360406" w:rsidP="00360406">
      <w:pPr>
        <w:spacing w:before="60" w:after="40" w:line="264" w:lineRule="auto"/>
        <w:jc w:val="both"/>
        <w:rPr>
          <w:sz w:val="26"/>
          <w:szCs w:val="26"/>
        </w:rPr>
      </w:pPr>
      <w:r w:rsidRPr="007E29D1">
        <w:rPr>
          <w:sz w:val="26"/>
          <w:szCs w:val="26"/>
        </w:rPr>
        <w:t>…………………………..</w:t>
      </w:r>
      <w:r w:rsidRPr="007E29D1">
        <w:rPr>
          <w:sz w:val="26"/>
          <w:szCs w:val="26"/>
          <w:lang w:val="vi-VN"/>
        </w:rPr>
        <w:t xml:space="preserve"> Nghề nghiệp …………………</w:t>
      </w:r>
      <w:r w:rsidRPr="007E29D1">
        <w:rPr>
          <w:sz w:val="26"/>
          <w:szCs w:val="26"/>
        </w:rPr>
        <w:t>…………………….</w:t>
      </w:r>
    </w:p>
    <w:p w14:paraId="5AF12978" w14:textId="77777777" w:rsidR="00360406" w:rsidRPr="007E29D1" w:rsidRDefault="00360406" w:rsidP="00360406">
      <w:pPr>
        <w:spacing w:before="60" w:after="40" w:line="264" w:lineRule="auto"/>
        <w:jc w:val="both"/>
        <w:rPr>
          <w:sz w:val="26"/>
          <w:szCs w:val="26"/>
        </w:rPr>
      </w:pPr>
      <w:r w:rsidRPr="007E29D1">
        <w:rPr>
          <w:sz w:val="26"/>
          <w:szCs w:val="26"/>
          <w:lang w:val="vi-VN"/>
        </w:rPr>
        <w:t>Đang thường trú và sinh sống ở tại nơi đăng ký thường trú nêu trên từ ngày ...tháng....năm đến ngày ....tháng ...năm (tính đến nay là 5 năm liên tục).</w:t>
      </w:r>
    </w:p>
    <w:p w14:paraId="70D0B45C" w14:textId="77777777" w:rsidR="00360406" w:rsidRPr="007E29D1" w:rsidRDefault="00360406" w:rsidP="00360406">
      <w:pPr>
        <w:spacing w:before="60" w:after="40" w:line="264" w:lineRule="auto"/>
        <w:jc w:val="both"/>
        <w:rPr>
          <w:sz w:val="26"/>
          <w:szCs w:val="26"/>
        </w:rPr>
      </w:pPr>
      <w:r w:rsidRPr="007E29D1">
        <w:rPr>
          <w:sz w:val="26"/>
          <w:szCs w:val="26"/>
          <w:lang w:val="vi-VN"/>
        </w:rPr>
        <w:lastRenderedPageBreak/>
        <w:t>Họ và tên người nuôi dưỡng (nếu có): ………………………… Tuổi …….. Nghề nghiệp …………</w:t>
      </w:r>
      <w:r w:rsidRPr="007E29D1">
        <w:rPr>
          <w:sz w:val="26"/>
          <w:szCs w:val="26"/>
        </w:rPr>
        <w:t>……………………………………………………………</w:t>
      </w:r>
    </w:p>
    <w:p w14:paraId="11A4307A" w14:textId="77777777" w:rsidR="00360406" w:rsidRPr="007E29D1" w:rsidRDefault="00360406" w:rsidP="00360406">
      <w:pPr>
        <w:spacing w:before="60" w:after="40" w:line="264" w:lineRule="auto"/>
        <w:jc w:val="both"/>
        <w:rPr>
          <w:sz w:val="26"/>
          <w:szCs w:val="26"/>
        </w:rPr>
      </w:pPr>
      <w:r w:rsidRPr="007E29D1">
        <w:rPr>
          <w:sz w:val="26"/>
          <w:szCs w:val="26"/>
          <w:lang w:val="vi-VN"/>
        </w:rPr>
        <w:t xml:space="preserve">Đang thường trú và sinh sống ở tại nơi đăng ký thường trú nêu trên từ ngày </w:t>
      </w:r>
      <w:r w:rsidRPr="007E29D1">
        <w:rPr>
          <w:sz w:val="26"/>
          <w:szCs w:val="26"/>
        </w:rPr>
        <w:t>..</w:t>
      </w:r>
      <w:r w:rsidRPr="007E29D1">
        <w:rPr>
          <w:sz w:val="26"/>
          <w:szCs w:val="26"/>
          <w:lang w:val="vi-VN"/>
        </w:rPr>
        <w:t>…</w:t>
      </w:r>
      <w:r w:rsidRPr="007E29D1">
        <w:rPr>
          <w:sz w:val="26"/>
          <w:szCs w:val="26"/>
        </w:rPr>
        <w:t>.</w:t>
      </w:r>
      <w:r w:rsidRPr="007E29D1">
        <w:rPr>
          <w:sz w:val="26"/>
          <w:szCs w:val="26"/>
          <w:lang w:val="vi-VN"/>
        </w:rPr>
        <w:t>..tháng...</w:t>
      </w:r>
      <w:r w:rsidRPr="007E29D1">
        <w:rPr>
          <w:sz w:val="26"/>
          <w:szCs w:val="26"/>
        </w:rPr>
        <w:t>...</w:t>
      </w:r>
      <w:r w:rsidRPr="007E29D1">
        <w:rPr>
          <w:sz w:val="26"/>
          <w:szCs w:val="26"/>
          <w:lang w:val="vi-VN"/>
        </w:rPr>
        <w:t>.năm …</w:t>
      </w:r>
      <w:r w:rsidRPr="007E29D1">
        <w:rPr>
          <w:sz w:val="26"/>
          <w:szCs w:val="26"/>
        </w:rPr>
        <w:t>.</w:t>
      </w:r>
      <w:r w:rsidRPr="007E29D1">
        <w:rPr>
          <w:sz w:val="26"/>
          <w:szCs w:val="26"/>
          <w:lang w:val="vi-VN"/>
        </w:rPr>
        <w:t>..đến ngày …</w:t>
      </w:r>
      <w:r w:rsidRPr="007E29D1">
        <w:rPr>
          <w:sz w:val="26"/>
          <w:szCs w:val="26"/>
        </w:rPr>
        <w:t>.</w:t>
      </w:r>
      <w:r w:rsidRPr="007E29D1">
        <w:rPr>
          <w:sz w:val="26"/>
          <w:szCs w:val="26"/>
          <w:lang w:val="vi-VN"/>
        </w:rPr>
        <w:t>..tháng …..năm (tính đến nay là 5 năm liên tục).</w:t>
      </w:r>
    </w:p>
    <w:p w14:paraId="62E45FF5" w14:textId="77777777" w:rsidR="00360406" w:rsidRPr="007E29D1" w:rsidRDefault="00360406" w:rsidP="00360406">
      <w:pPr>
        <w:spacing w:before="60" w:after="40" w:line="264" w:lineRule="auto"/>
        <w:jc w:val="both"/>
        <w:rPr>
          <w:sz w:val="26"/>
          <w:szCs w:val="26"/>
        </w:rPr>
      </w:pPr>
      <w:r w:rsidRPr="007E29D1">
        <w:rPr>
          <w:b/>
          <w:bCs/>
          <w:sz w:val="26"/>
          <w:szCs w:val="26"/>
          <w:lang w:val="vi-VN"/>
        </w:rPr>
        <w:t>HỌ VÀ TÊN VỢ HOẶC CHỒNG, CÁC CON VÀ ANH CHỊ EM RUỘT</w:t>
      </w:r>
      <w:r w:rsidRPr="007E29D1">
        <w:rPr>
          <w:sz w:val="26"/>
          <w:szCs w:val="26"/>
          <w:lang w:val="vi-VN"/>
        </w:rPr>
        <w:br/>
      </w:r>
      <w:r w:rsidRPr="007E29D1">
        <w:rPr>
          <w:i/>
          <w:iCs/>
          <w:sz w:val="26"/>
          <w:szCs w:val="26"/>
          <w:lang w:val="vi-VN"/>
        </w:rPr>
        <w:t>(Ghi rõ họ tên, tuổi, chỗ ở, nghề nghiệp và trình độ chính trị của từng người)</w:t>
      </w:r>
    </w:p>
    <w:p w14:paraId="6E421736" w14:textId="77777777" w:rsidR="00360406" w:rsidRPr="007E29D1" w:rsidRDefault="00360406" w:rsidP="00360406">
      <w:pPr>
        <w:spacing w:before="60" w:after="40" w:line="264" w:lineRule="auto"/>
        <w:jc w:val="both"/>
        <w:rPr>
          <w:sz w:val="26"/>
          <w:szCs w:val="26"/>
        </w:rPr>
      </w:pPr>
      <w:r w:rsidRPr="007E29D1">
        <w:rPr>
          <w:b/>
          <w:bCs/>
          <w:sz w:val="26"/>
          <w:szCs w:val="26"/>
          <w:lang w:val="vi-VN"/>
        </w:rPr>
        <w:t>QUÁ TRÌNH HOẠT ĐỘNG CỦA BẢN THÂN</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2247"/>
        <w:gridCol w:w="2653"/>
        <w:gridCol w:w="2676"/>
        <w:gridCol w:w="2366"/>
      </w:tblGrid>
      <w:tr w:rsidR="006A4142" w:rsidRPr="007E29D1" w14:paraId="777770DB" w14:textId="77777777" w:rsidTr="00893C91">
        <w:tc>
          <w:tcPr>
            <w:tcW w:w="1130"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78817151" w14:textId="77777777" w:rsidR="00360406" w:rsidRPr="007E29D1" w:rsidRDefault="00360406" w:rsidP="00893C91">
            <w:pPr>
              <w:spacing w:before="60" w:after="40" w:line="264" w:lineRule="auto"/>
              <w:jc w:val="both"/>
              <w:rPr>
                <w:sz w:val="26"/>
                <w:szCs w:val="26"/>
              </w:rPr>
            </w:pPr>
            <w:r w:rsidRPr="007E29D1">
              <w:rPr>
                <w:sz w:val="26"/>
                <w:szCs w:val="26"/>
              </w:rPr>
              <w:t>Từ tháng năm đến tháng năm</w:t>
            </w:r>
          </w:p>
        </w:tc>
        <w:tc>
          <w:tcPr>
            <w:tcW w:w="1334"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18E536A0" w14:textId="77777777" w:rsidR="00360406" w:rsidRPr="007E29D1" w:rsidRDefault="00360406" w:rsidP="00893C91">
            <w:pPr>
              <w:spacing w:before="60" w:after="40" w:line="264" w:lineRule="auto"/>
              <w:jc w:val="both"/>
              <w:rPr>
                <w:sz w:val="26"/>
                <w:szCs w:val="26"/>
              </w:rPr>
            </w:pPr>
            <w:r w:rsidRPr="007E29D1">
              <w:rPr>
                <w:sz w:val="26"/>
                <w:szCs w:val="26"/>
              </w:rPr>
              <w:t>Học tập hay làm gì</w:t>
            </w:r>
          </w:p>
        </w:tc>
        <w:tc>
          <w:tcPr>
            <w:tcW w:w="1346" w:type="pct"/>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14:paraId="2C6D57E4" w14:textId="77777777" w:rsidR="00360406" w:rsidRPr="007E29D1" w:rsidRDefault="00360406" w:rsidP="00893C91">
            <w:pPr>
              <w:spacing w:before="60" w:after="40" w:line="264" w:lineRule="auto"/>
              <w:jc w:val="both"/>
              <w:rPr>
                <w:sz w:val="26"/>
                <w:szCs w:val="26"/>
              </w:rPr>
            </w:pPr>
            <w:r w:rsidRPr="007E29D1">
              <w:rPr>
                <w:sz w:val="26"/>
                <w:szCs w:val="26"/>
              </w:rPr>
              <w:t>Ở đâu</w:t>
            </w:r>
          </w:p>
        </w:tc>
        <w:tc>
          <w:tcPr>
            <w:tcW w:w="1190" w:type="pct"/>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14:paraId="79D18F68" w14:textId="77777777" w:rsidR="00360406" w:rsidRPr="007E29D1" w:rsidRDefault="00360406" w:rsidP="00893C91">
            <w:pPr>
              <w:spacing w:before="60" w:after="40" w:line="264" w:lineRule="auto"/>
              <w:jc w:val="both"/>
              <w:rPr>
                <w:sz w:val="26"/>
                <w:szCs w:val="26"/>
              </w:rPr>
            </w:pPr>
            <w:r w:rsidRPr="007E29D1">
              <w:rPr>
                <w:sz w:val="26"/>
                <w:szCs w:val="26"/>
              </w:rPr>
              <w:t>Giữ chức vụ gì</w:t>
            </w:r>
          </w:p>
        </w:tc>
      </w:tr>
      <w:tr w:rsidR="006A4142" w:rsidRPr="007E29D1" w14:paraId="5033D600" w14:textId="77777777" w:rsidTr="00893C91">
        <w:tblPrEx>
          <w:tblBorders>
            <w:top w:val="none" w:sz="0" w:space="0" w:color="auto"/>
            <w:bottom w:val="none" w:sz="0" w:space="0" w:color="auto"/>
            <w:insideH w:val="none" w:sz="0" w:space="0" w:color="auto"/>
            <w:insideV w:val="none" w:sz="0" w:space="0" w:color="auto"/>
          </w:tblBorders>
        </w:tblPrEx>
        <w:tc>
          <w:tcPr>
            <w:tcW w:w="1130"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14:paraId="3C3166F0" w14:textId="77777777" w:rsidR="00360406" w:rsidRPr="007E29D1" w:rsidRDefault="00360406" w:rsidP="00893C91">
            <w:pPr>
              <w:spacing w:before="60" w:after="40" w:line="264" w:lineRule="auto"/>
              <w:jc w:val="both"/>
              <w:rPr>
                <w:sz w:val="26"/>
                <w:szCs w:val="26"/>
              </w:rPr>
            </w:pPr>
          </w:p>
        </w:tc>
        <w:tc>
          <w:tcPr>
            <w:tcW w:w="1334"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14:paraId="4E46D5E2" w14:textId="77777777" w:rsidR="00360406" w:rsidRPr="007E29D1" w:rsidRDefault="00360406" w:rsidP="00893C91">
            <w:pPr>
              <w:spacing w:before="60" w:after="40" w:line="264" w:lineRule="auto"/>
              <w:jc w:val="both"/>
              <w:rPr>
                <w:sz w:val="26"/>
                <w:szCs w:val="26"/>
              </w:rPr>
            </w:pPr>
          </w:p>
        </w:tc>
        <w:tc>
          <w:tcPr>
            <w:tcW w:w="1346"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14:paraId="0E8830FF" w14:textId="77777777" w:rsidR="00360406" w:rsidRPr="007E29D1" w:rsidRDefault="00360406" w:rsidP="00893C91">
            <w:pPr>
              <w:spacing w:before="60" w:after="40" w:line="264" w:lineRule="auto"/>
              <w:jc w:val="both"/>
              <w:rPr>
                <w:sz w:val="26"/>
                <w:szCs w:val="26"/>
              </w:rPr>
            </w:pPr>
          </w:p>
        </w:tc>
        <w:tc>
          <w:tcPr>
            <w:tcW w:w="1190" w:type="pct"/>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19CC5DB6" w14:textId="77777777" w:rsidR="00360406" w:rsidRPr="007E29D1" w:rsidRDefault="00360406" w:rsidP="00893C91">
            <w:pPr>
              <w:spacing w:before="60" w:after="40" w:line="264" w:lineRule="auto"/>
              <w:jc w:val="both"/>
              <w:rPr>
                <w:sz w:val="26"/>
                <w:szCs w:val="26"/>
              </w:rPr>
            </w:pPr>
          </w:p>
        </w:tc>
      </w:tr>
      <w:tr w:rsidR="006A4142" w:rsidRPr="007E29D1" w14:paraId="3AF46C7E" w14:textId="77777777" w:rsidTr="00893C91">
        <w:tblPrEx>
          <w:tblBorders>
            <w:top w:val="none" w:sz="0" w:space="0" w:color="auto"/>
            <w:bottom w:val="none" w:sz="0" w:space="0" w:color="auto"/>
            <w:insideH w:val="none" w:sz="0" w:space="0" w:color="auto"/>
            <w:insideV w:val="none" w:sz="0" w:space="0" w:color="auto"/>
          </w:tblBorders>
        </w:tblPrEx>
        <w:tc>
          <w:tcPr>
            <w:tcW w:w="1130"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14:paraId="6FA59165" w14:textId="77777777" w:rsidR="00360406" w:rsidRPr="007E29D1" w:rsidRDefault="00360406" w:rsidP="00893C91">
            <w:pPr>
              <w:spacing w:before="60" w:after="40" w:line="264" w:lineRule="auto"/>
              <w:jc w:val="both"/>
              <w:rPr>
                <w:sz w:val="26"/>
                <w:szCs w:val="26"/>
              </w:rPr>
            </w:pPr>
          </w:p>
        </w:tc>
        <w:tc>
          <w:tcPr>
            <w:tcW w:w="1334"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14:paraId="3DC7AFE6" w14:textId="77777777" w:rsidR="00360406" w:rsidRPr="007E29D1" w:rsidRDefault="00360406" w:rsidP="00893C91">
            <w:pPr>
              <w:spacing w:before="60" w:after="40" w:line="264" w:lineRule="auto"/>
              <w:jc w:val="both"/>
              <w:rPr>
                <w:sz w:val="26"/>
                <w:szCs w:val="26"/>
              </w:rPr>
            </w:pPr>
          </w:p>
        </w:tc>
        <w:tc>
          <w:tcPr>
            <w:tcW w:w="1346" w:type="pct"/>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14:paraId="30B3ED16" w14:textId="77777777" w:rsidR="00360406" w:rsidRPr="007E29D1" w:rsidRDefault="00360406" w:rsidP="00893C91">
            <w:pPr>
              <w:spacing w:before="60" w:after="40" w:line="264" w:lineRule="auto"/>
              <w:jc w:val="both"/>
              <w:rPr>
                <w:sz w:val="26"/>
                <w:szCs w:val="26"/>
              </w:rPr>
            </w:pPr>
          </w:p>
        </w:tc>
        <w:tc>
          <w:tcPr>
            <w:tcW w:w="1190" w:type="pct"/>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14:paraId="019B395E" w14:textId="77777777" w:rsidR="00360406" w:rsidRPr="007E29D1" w:rsidRDefault="00360406" w:rsidP="00893C91">
            <w:pPr>
              <w:spacing w:before="60" w:after="40" w:line="264" w:lineRule="auto"/>
              <w:jc w:val="both"/>
              <w:rPr>
                <w:sz w:val="26"/>
                <w:szCs w:val="26"/>
              </w:rPr>
            </w:pPr>
          </w:p>
        </w:tc>
      </w:tr>
    </w:tbl>
    <w:p w14:paraId="4DF2F118" w14:textId="77777777" w:rsidR="00360406" w:rsidRPr="007E29D1" w:rsidRDefault="00360406" w:rsidP="00360406">
      <w:pPr>
        <w:spacing w:before="60" w:after="40" w:line="264" w:lineRule="auto"/>
        <w:jc w:val="both"/>
        <w:rPr>
          <w:sz w:val="26"/>
          <w:szCs w:val="26"/>
        </w:rPr>
      </w:pPr>
      <w:r w:rsidRPr="007E29D1">
        <w:rPr>
          <w:b/>
          <w:bCs/>
          <w:sz w:val="26"/>
          <w:szCs w:val="26"/>
        </w:rPr>
        <w:t>KHEN THƯỞNG VÀ KỶ LUẬT</w:t>
      </w:r>
    </w:p>
    <w:p w14:paraId="7C180A6B" w14:textId="77777777" w:rsidR="00360406" w:rsidRPr="007E29D1" w:rsidRDefault="00360406" w:rsidP="00360406">
      <w:pPr>
        <w:spacing w:before="60" w:after="40" w:line="264" w:lineRule="auto"/>
        <w:jc w:val="both"/>
        <w:rPr>
          <w:sz w:val="26"/>
          <w:szCs w:val="26"/>
        </w:rPr>
      </w:pPr>
      <w:r w:rsidRPr="007E29D1">
        <w:rPr>
          <w:sz w:val="26"/>
          <w:szCs w:val="26"/>
        </w:rPr>
        <w:t>Khen thưởng: ………………….……………………………………………...</w:t>
      </w:r>
    </w:p>
    <w:p w14:paraId="4154AFDE" w14:textId="77777777" w:rsidR="00360406" w:rsidRPr="007E29D1" w:rsidRDefault="00360406" w:rsidP="00360406">
      <w:pPr>
        <w:spacing w:before="60" w:after="40" w:line="264" w:lineRule="auto"/>
        <w:jc w:val="both"/>
        <w:rPr>
          <w:sz w:val="26"/>
          <w:szCs w:val="26"/>
        </w:rPr>
      </w:pPr>
      <w:r w:rsidRPr="007E29D1">
        <w:rPr>
          <w:sz w:val="26"/>
          <w:szCs w:val="26"/>
        </w:rPr>
        <w:t>Kỷ luật: …………………….……………………………………………………..</w:t>
      </w:r>
    </w:p>
    <w:p w14:paraId="68EBC15F" w14:textId="77777777" w:rsidR="00360406" w:rsidRPr="007E29D1" w:rsidRDefault="00360406" w:rsidP="00360406">
      <w:pPr>
        <w:spacing w:before="60" w:after="40" w:line="264" w:lineRule="auto"/>
        <w:jc w:val="both"/>
        <w:rPr>
          <w:sz w:val="26"/>
          <w:szCs w:val="26"/>
        </w:rPr>
      </w:pPr>
      <w:r w:rsidRPr="007E29D1">
        <w:rPr>
          <w:b/>
          <w:bCs/>
          <w:sz w:val="26"/>
          <w:szCs w:val="26"/>
        </w:rPr>
        <w:t>LỜI CAM ĐOAN</w:t>
      </w:r>
    </w:p>
    <w:p w14:paraId="37663EAA" w14:textId="77777777" w:rsidR="00360406" w:rsidRPr="007E29D1" w:rsidRDefault="00360406" w:rsidP="00360406">
      <w:pPr>
        <w:spacing w:before="60" w:after="40" w:line="264" w:lineRule="auto"/>
        <w:jc w:val="both"/>
        <w:rPr>
          <w:sz w:val="26"/>
          <w:szCs w:val="26"/>
        </w:rPr>
      </w:pPr>
      <w:r w:rsidRPr="007E29D1">
        <w:rPr>
          <w:sz w:val="26"/>
          <w:szCs w:val="26"/>
        </w:rPr>
        <w:t>Tôi xin cam đoan các thông tin trên là hoàn toàn đúng sự thật, nếu có điều gì sai trái tôi xin chịu trách nhiệm hoàn toàn.</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61"/>
        <w:gridCol w:w="4961"/>
      </w:tblGrid>
      <w:tr w:rsidR="006A4142" w:rsidRPr="007E29D1" w14:paraId="1D86835C" w14:textId="77777777" w:rsidTr="00893C91">
        <w:tc>
          <w:tcPr>
            <w:tcW w:w="2500" w:type="pct"/>
            <w:tcBorders>
              <w:top w:val="nil"/>
              <w:left w:val="nil"/>
              <w:bottom w:val="nil"/>
              <w:right w:val="nil"/>
              <w:tl2br w:val="nil"/>
              <w:tr2bl w:val="nil"/>
            </w:tcBorders>
            <w:shd w:val="clear" w:color="auto" w:fill="auto"/>
            <w:tcMar>
              <w:top w:w="0" w:type="dxa"/>
              <w:left w:w="0" w:type="dxa"/>
              <w:bottom w:w="0" w:type="dxa"/>
              <w:right w:w="0" w:type="dxa"/>
            </w:tcMar>
          </w:tcPr>
          <w:p w14:paraId="687EE1D6" w14:textId="77777777" w:rsidR="00360406" w:rsidRPr="007E29D1" w:rsidRDefault="00360406" w:rsidP="00893C91">
            <w:pPr>
              <w:spacing w:before="60" w:after="60"/>
              <w:jc w:val="both"/>
              <w:rPr>
                <w:sz w:val="26"/>
                <w:szCs w:val="26"/>
              </w:rPr>
            </w:pPr>
            <w:r w:rsidRPr="007E29D1">
              <w:rPr>
                <w:sz w:val="26"/>
                <w:szCs w:val="26"/>
              </w:rPr>
              <w:t>  </w:t>
            </w:r>
          </w:p>
        </w:tc>
        <w:tc>
          <w:tcPr>
            <w:tcW w:w="2500" w:type="pct"/>
            <w:tcBorders>
              <w:top w:val="nil"/>
              <w:left w:val="nil"/>
              <w:bottom w:val="nil"/>
              <w:right w:val="nil"/>
              <w:tl2br w:val="nil"/>
              <w:tr2bl w:val="nil"/>
            </w:tcBorders>
            <w:shd w:val="clear" w:color="auto" w:fill="auto"/>
            <w:tcMar>
              <w:top w:w="0" w:type="dxa"/>
              <w:left w:w="0" w:type="dxa"/>
              <w:bottom w:w="0" w:type="dxa"/>
              <w:right w:w="0" w:type="dxa"/>
            </w:tcMar>
          </w:tcPr>
          <w:p w14:paraId="66AAC607" w14:textId="77777777" w:rsidR="00360406" w:rsidRPr="007E29D1" w:rsidRDefault="00360406" w:rsidP="00893C91">
            <w:pPr>
              <w:spacing w:before="60" w:after="60"/>
              <w:jc w:val="center"/>
              <w:rPr>
                <w:i/>
                <w:iCs/>
                <w:sz w:val="26"/>
                <w:szCs w:val="26"/>
              </w:rPr>
            </w:pPr>
            <w:r w:rsidRPr="007E29D1">
              <w:rPr>
                <w:i/>
                <w:iCs/>
                <w:sz w:val="26"/>
                <w:szCs w:val="26"/>
              </w:rPr>
              <w:t>Địa danh, ngày... tháng... năm ...</w:t>
            </w:r>
            <w:r w:rsidRPr="007E29D1">
              <w:rPr>
                <w:sz w:val="26"/>
                <w:szCs w:val="26"/>
              </w:rPr>
              <w:br/>
            </w:r>
            <w:r w:rsidRPr="007E29D1">
              <w:rPr>
                <w:b/>
                <w:bCs/>
                <w:sz w:val="26"/>
                <w:szCs w:val="26"/>
              </w:rPr>
              <w:t>Người khai</w:t>
            </w:r>
            <w:r w:rsidRPr="007E29D1">
              <w:rPr>
                <w:sz w:val="26"/>
                <w:szCs w:val="26"/>
              </w:rPr>
              <w:br/>
            </w:r>
            <w:r w:rsidRPr="007E29D1">
              <w:rPr>
                <w:i/>
                <w:iCs/>
                <w:sz w:val="26"/>
                <w:szCs w:val="26"/>
              </w:rPr>
              <w:t>(Ký, ghi rõ họ tên)</w:t>
            </w:r>
          </w:p>
          <w:p w14:paraId="407BDAFA" w14:textId="77777777" w:rsidR="00360406" w:rsidRPr="007E29D1" w:rsidRDefault="00360406" w:rsidP="00893C91">
            <w:pPr>
              <w:spacing w:before="60" w:after="60"/>
              <w:jc w:val="center"/>
              <w:rPr>
                <w:sz w:val="26"/>
                <w:szCs w:val="26"/>
              </w:rPr>
            </w:pPr>
          </w:p>
          <w:p w14:paraId="6A8C79E4" w14:textId="77777777" w:rsidR="00360406" w:rsidRPr="007E29D1" w:rsidRDefault="00360406" w:rsidP="00893C91">
            <w:pPr>
              <w:spacing w:before="60" w:after="60"/>
              <w:jc w:val="center"/>
              <w:rPr>
                <w:sz w:val="26"/>
                <w:szCs w:val="26"/>
              </w:rPr>
            </w:pPr>
          </w:p>
          <w:p w14:paraId="2A2D0E33" w14:textId="77777777" w:rsidR="00360406" w:rsidRPr="007E29D1" w:rsidRDefault="00360406" w:rsidP="00893C91">
            <w:pPr>
              <w:spacing w:before="60" w:after="60"/>
              <w:jc w:val="center"/>
              <w:rPr>
                <w:sz w:val="26"/>
                <w:szCs w:val="26"/>
              </w:rPr>
            </w:pPr>
          </w:p>
        </w:tc>
      </w:tr>
    </w:tbl>
    <w:p w14:paraId="4C6A292D" w14:textId="77777777" w:rsidR="00360406" w:rsidRPr="007E29D1" w:rsidRDefault="00360406" w:rsidP="00360406">
      <w:pPr>
        <w:spacing w:before="60" w:after="60"/>
        <w:jc w:val="both"/>
        <w:rPr>
          <w:sz w:val="26"/>
          <w:szCs w:val="26"/>
        </w:rPr>
      </w:pPr>
      <w:r w:rsidRPr="007E29D1">
        <w:rPr>
          <w:b/>
          <w:bCs/>
          <w:sz w:val="26"/>
          <w:szCs w:val="26"/>
          <w:lang w:val="vi-VN"/>
        </w:rPr>
        <w:t> XÁC NHẬN CỦA CHỦ TỊCH UBND CẤP XÃ</w:t>
      </w:r>
    </w:p>
    <w:p w14:paraId="1FBA8B80" w14:textId="77777777" w:rsidR="00360406" w:rsidRPr="007E29D1" w:rsidRDefault="00360406" w:rsidP="00360406">
      <w:pPr>
        <w:spacing w:before="60" w:after="60"/>
        <w:jc w:val="both"/>
        <w:rPr>
          <w:sz w:val="26"/>
          <w:szCs w:val="26"/>
        </w:rPr>
      </w:pPr>
      <w:r w:rsidRPr="007E29D1">
        <w:rPr>
          <w:sz w:val="26"/>
          <w:szCs w:val="26"/>
          <w:lang w:val="vi-VN"/>
        </w:rPr>
        <w:t>Xác nhận anh (chị) …………………………………….. sinh ngày ... tháng ... năm ……. có đăng ký thường trú tại: ………………………… từ ngày ……. tháng …… năm ……….. đến ngày …. tháng ……. năm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61"/>
        <w:gridCol w:w="4961"/>
      </w:tblGrid>
      <w:tr w:rsidR="00360406" w:rsidRPr="007E29D1" w14:paraId="0B1F0445" w14:textId="77777777" w:rsidTr="00893C91">
        <w:tc>
          <w:tcPr>
            <w:tcW w:w="2500" w:type="pct"/>
            <w:tcBorders>
              <w:top w:val="nil"/>
              <w:left w:val="nil"/>
              <w:bottom w:val="nil"/>
              <w:right w:val="nil"/>
              <w:tl2br w:val="nil"/>
              <w:tr2bl w:val="nil"/>
            </w:tcBorders>
            <w:shd w:val="clear" w:color="auto" w:fill="auto"/>
            <w:tcMar>
              <w:top w:w="0" w:type="dxa"/>
              <w:left w:w="0" w:type="dxa"/>
              <w:bottom w:w="0" w:type="dxa"/>
              <w:right w:w="0" w:type="dxa"/>
            </w:tcMar>
          </w:tcPr>
          <w:p w14:paraId="52867368" w14:textId="77777777" w:rsidR="00360406" w:rsidRPr="007E29D1" w:rsidRDefault="00360406" w:rsidP="00893C91">
            <w:pPr>
              <w:spacing w:before="60" w:after="60"/>
              <w:jc w:val="both"/>
              <w:rPr>
                <w:sz w:val="26"/>
                <w:szCs w:val="26"/>
              </w:rPr>
            </w:pPr>
            <w:r w:rsidRPr="007E29D1">
              <w:rPr>
                <w:sz w:val="26"/>
                <w:szCs w:val="26"/>
                <w:lang w:val="vi-VN"/>
              </w:rPr>
              <w:t> </w:t>
            </w:r>
            <w:r w:rsidRPr="007E29D1">
              <w:rPr>
                <w:sz w:val="26"/>
                <w:szCs w:val="26"/>
              </w:rPr>
              <w:t> </w:t>
            </w:r>
          </w:p>
        </w:tc>
        <w:tc>
          <w:tcPr>
            <w:tcW w:w="2500" w:type="pct"/>
            <w:tcBorders>
              <w:top w:val="nil"/>
              <w:left w:val="nil"/>
              <w:bottom w:val="nil"/>
              <w:right w:val="nil"/>
              <w:tl2br w:val="nil"/>
              <w:tr2bl w:val="nil"/>
            </w:tcBorders>
            <w:shd w:val="clear" w:color="auto" w:fill="auto"/>
            <w:tcMar>
              <w:top w:w="0" w:type="dxa"/>
              <w:left w:w="0" w:type="dxa"/>
              <w:bottom w:w="0" w:type="dxa"/>
              <w:right w:w="0" w:type="dxa"/>
            </w:tcMar>
          </w:tcPr>
          <w:p w14:paraId="0B0648AE" w14:textId="77777777" w:rsidR="00360406" w:rsidRPr="007E29D1" w:rsidRDefault="00360406" w:rsidP="00893C91">
            <w:pPr>
              <w:spacing w:before="60" w:after="60"/>
              <w:jc w:val="center"/>
              <w:rPr>
                <w:sz w:val="26"/>
                <w:szCs w:val="26"/>
              </w:rPr>
            </w:pPr>
            <w:r w:rsidRPr="007E29D1">
              <w:rPr>
                <w:i/>
                <w:iCs/>
                <w:sz w:val="26"/>
                <w:szCs w:val="26"/>
              </w:rPr>
              <w:t>Địa danh, ngày …… tháng …… năm ……..</w:t>
            </w:r>
            <w:r w:rsidRPr="007E29D1">
              <w:rPr>
                <w:i/>
                <w:iCs/>
                <w:sz w:val="26"/>
                <w:szCs w:val="26"/>
              </w:rPr>
              <w:br/>
            </w:r>
            <w:r w:rsidRPr="007E29D1">
              <w:rPr>
                <w:b/>
                <w:bCs/>
                <w:sz w:val="26"/>
                <w:szCs w:val="26"/>
              </w:rPr>
              <w:t>TM. ỦY BAN NHÂN DÂN</w:t>
            </w:r>
            <w:r w:rsidRPr="007E29D1">
              <w:rPr>
                <w:b/>
                <w:bCs/>
                <w:sz w:val="26"/>
                <w:szCs w:val="26"/>
              </w:rPr>
              <w:br/>
            </w:r>
            <w:r w:rsidRPr="007E29D1">
              <w:rPr>
                <w:i/>
                <w:iCs/>
                <w:sz w:val="26"/>
                <w:szCs w:val="26"/>
              </w:rPr>
              <w:t>(Ký, ghi rõ họ tên và đóng dấu)</w:t>
            </w:r>
          </w:p>
        </w:tc>
      </w:tr>
    </w:tbl>
    <w:p w14:paraId="3FF3825D" w14:textId="77777777" w:rsidR="00360406" w:rsidRPr="007E29D1" w:rsidRDefault="00360406" w:rsidP="00360406">
      <w:pPr>
        <w:rPr>
          <w:b/>
          <w:bCs/>
          <w:i/>
          <w:iCs/>
          <w:sz w:val="26"/>
          <w:szCs w:val="26"/>
        </w:rPr>
      </w:pPr>
    </w:p>
    <w:p w14:paraId="7BDD0592" w14:textId="77777777" w:rsidR="00360406" w:rsidRPr="007E29D1" w:rsidRDefault="00360406" w:rsidP="00360406">
      <w:pPr>
        <w:rPr>
          <w:sz w:val="26"/>
          <w:szCs w:val="26"/>
        </w:rPr>
      </w:pPr>
      <w:r w:rsidRPr="007E29D1">
        <w:rPr>
          <w:b/>
          <w:bCs/>
          <w:i/>
          <w:iCs/>
          <w:sz w:val="26"/>
          <w:szCs w:val="26"/>
        </w:rPr>
        <w:t>Ghi chú:</w:t>
      </w:r>
    </w:p>
    <w:p w14:paraId="692B9F6F" w14:textId="77777777" w:rsidR="00360406" w:rsidRPr="007E29D1" w:rsidRDefault="00360406" w:rsidP="00360406">
      <w:pPr>
        <w:rPr>
          <w:sz w:val="26"/>
          <w:szCs w:val="26"/>
        </w:rPr>
      </w:pPr>
      <w:r w:rsidRPr="007E29D1">
        <w:rPr>
          <w:sz w:val="26"/>
          <w:szCs w:val="26"/>
        </w:rPr>
        <w:t>(1) Viết chữ in hoa.</w:t>
      </w:r>
    </w:p>
    <w:p w14:paraId="499046A8" w14:textId="77777777" w:rsidR="00360406" w:rsidRPr="007E29D1" w:rsidRDefault="00360406" w:rsidP="00360406">
      <w:pPr>
        <w:rPr>
          <w:sz w:val="26"/>
          <w:szCs w:val="26"/>
        </w:rPr>
      </w:pPr>
      <w:r w:rsidRPr="007E29D1">
        <w:rPr>
          <w:sz w:val="26"/>
          <w:szCs w:val="26"/>
        </w:rPr>
        <w:t>(2) Ghi rõ: Thôn (bản), phum, sóc..., xã (phường), huyện (quận), tỉnh (thành phố).</w:t>
      </w:r>
    </w:p>
    <w:p w14:paraId="3EF372FF" w14:textId="77777777" w:rsidR="00360406" w:rsidRPr="007E29D1" w:rsidRDefault="00360406" w:rsidP="00360406">
      <w:pPr>
        <w:rPr>
          <w:sz w:val="26"/>
          <w:szCs w:val="26"/>
        </w:rPr>
      </w:pPr>
      <w:r w:rsidRPr="007E29D1">
        <w:rPr>
          <w:sz w:val="26"/>
          <w:szCs w:val="26"/>
        </w:rPr>
        <w:t>(3) Ghi rõ trường đang học năm cuối cấp.</w:t>
      </w:r>
    </w:p>
    <w:p w14:paraId="1C8F83EB" w14:textId="77777777" w:rsidR="00360406" w:rsidRPr="007E29D1" w:rsidRDefault="00360406" w:rsidP="00360406">
      <w:pPr>
        <w:rPr>
          <w:sz w:val="26"/>
          <w:szCs w:val="26"/>
        </w:rPr>
      </w:pPr>
      <w:r w:rsidRPr="007E29D1">
        <w:rPr>
          <w:sz w:val="26"/>
          <w:szCs w:val="26"/>
        </w:rPr>
        <w:t>(4) Để xét đi học theo chế độ cử tuyển.</w:t>
      </w:r>
    </w:p>
    <w:p w14:paraId="3995E6E3" w14:textId="56E704A4" w:rsidR="00360406" w:rsidRPr="007E29D1" w:rsidRDefault="00360406" w:rsidP="00360406">
      <w:pPr>
        <w:rPr>
          <w:sz w:val="26"/>
          <w:szCs w:val="26"/>
        </w:rPr>
      </w:pPr>
      <w:r w:rsidRPr="007E29D1">
        <w:rPr>
          <w:sz w:val="26"/>
          <w:szCs w:val="26"/>
        </w:rPr>
        <w:t> </w:t>
      </w:r>
    </w:p>
    <w:p w14:paraId="46C76988" w14:textId="76520C36" w:rsidR="00360406" w:rsidRPr="007E29D1" w:rsidRDefault="00360406" w:rsidP="00360406">
      <w:pPr>
        <w:spacing w:before="120"/>
        <w:rPr>
          <w:sz w:val="26"/>
          <w:szCs w:val="26"/>
          <w:lang w:val="nl-NL"/>
        </w:rPr>
      </w:pPr>
    </w:p>
    <w:p w14:paraId="44AB6249" w14:textId="7DE66F4B" w:rsidR="00EA49F6" w:rsidRPr="007E29D1" w:rsidRDefault="00EA49F6" w:rsidP="00360406">
      <w:pPr>
        <w:spacing w:before="120"/>
        <w:rPr>
          <w:sz w:val="26"/>
          <w:szCs w:val="26"/>
          <w:lang w:val="nl-NL"/>
        </w:rPr>
      </w:pPr>
    </w:p>
    <w:p w14:paraId="336ECF01" w14:textId="77777777" w:rsidR="00EA49F6" w:rsidRPr="007E29D1" w:rsidRDefault="00EA49F6" w:rsidP="00360406">
      <w:pPr>
        <w:spacing w:before="120"/>
        <w:rPr>
          <w:sz w:val="26"/>
          <w:szCs w:val="26"/>
          <w:lang w:val="nl-NL"/>
        </w:rPr>
      </w:pPr>
    </w:p>
    <w:tbl>
      <w:tblPr>
        <w:tblW w:w="10230" w:type="dxa"/>
        <w:tblCellSpacing w:w="0" w:type="dxa"/>
        <w:tblInd w:w="-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760"/>
        <w:gridCol w:w="8470"/>
      </w:tblGrid>
      <w:tr w:rsidR="006A4142" w:rsidRPr="007E29D1" w14:paraId="7EF6BB27" w14:textId="77777777" w:rsidTr="00EA49F6">
        <w:trPr>
          <w:tblCellSpacing w:w="0" w:type="dxa"/>
        </w:trPr>
        <w:tc>
          <w:tcPr>
            <w:tcW w:w="1760" w:type="dxa"/>
            <w:vAlign w:val="center"/>
          </w:tcPr>
          <w:p w14:paraId="4B055928" w14:textId="449F2172" w:rsidR="00624F1A" w:rsidRPr="007E29D1" w:rsidRDefault="00624F1A" w:rsidP="00893C91">
            <w:pPr>
              <w:spacing w:before="120"/>
              <w:jc w:val="center"/>
              <w:rPr>
                <w:b/>
                <w:bCs/>
                <w:sz w:val="26"/>
                <w:szCs w:val="26"/>
              </w:rPr>
            </w:pPr>
            <w:r w:rsidRPr="007E29D1">
              <w:rPr>
                <w:sz w:val="26"/>
                <w:szCs w:val="26"/>
                <w:lang w:val="nl-NL"/>
              </w:rPr>
              <w:lastRenderedPageBreak/>
              <w:br w:type="page"/>
            </w:r>
            <w:r w:rsidRPr="007E29D1">
              <w:rPr>
                <w:b/>
                <w:sz w:val="26"/>
                <w:szCs w:val="26"/>
                <w:lang w:val="nl-NL"/>
              </w:rPr>
              <w:t>Q</w:t>
            </w:r>
            <w:r w:rsidRPr="007E29D1">
              <w:rPr>
                <w:b/>
                <w:sz w:val="26"/>
                <w:szCs w:val="26"/>
              </w:rPr>
              <w:t>uy trình 83</w:t>
            </w:r>
          </w:p>
        </w:tc>
        <w:tc>
          <w:tcPr>
            <w:tcW w:w="8470" w:type="dxa"/>
            <w:vAlign w:val="center"/>
          </w:tcPr>
          <w:p w14:paraId="273A3457" w14:textId="3DC79FAD" w:rsidR="00624F1A" w:rsidRPr="007E29D1" w:rsidRDefault="000A4329" w:rsidP="00893C91">
            <w:pPr>
              <w:spacing w:before="120"/>
              <w:rPr>
                <w:b/>
                <w:bCs/>
                <w:sz w:val="26"/>
                <w:szCs w:val="26"/>
              </w:rPr>
            </w:pPr>
            <w:r w:rsidRPr="007E29D1">
              <w:rPr>
                <w:b/>
                <w:sz w:val="26"/>
                <w:szCs w:val="26"/>
                <w:shd w:val="clear" w:color="auto" w:fill="FFFFFF"/>
              </w:rPr>
              <w:t>CÔNG NHẬN BẰNG TỐT NGHIỆP TRUNG HỌC CƠ SỞ, BẰNG TỐT NGHIỆP TRUNG HỌC PHỔ THÔNG, GIẤY CHỨNG NHẬN HOÀN THÀNH CHƯƠNG TRÌNH GIÁO DỤC PHỔ THÔNG DO CƠ SỞ GIÁO DỤC NƯỚC N</w:t>
            </w:r>
            <w:bookmarkStart w:id="23" w:name="_GoBack"/>
            <w:bookmarkEnd w:id="23"/>
            <w:r w:rsidRPr="007E29D1">
              <w:rPr>
                <w:b/>
                <w:sz w:val="26"/>
                <w:szCs w:val="26"/>
                <w:shd w:val="clear" w:color="auto" w:fill="FFFFFF"/>
              </w:rPr>
              <w:t>GOÀI CẤP ĐỂ SỬ DỤNG TẠI VIỆT NAM</w:t>
            </w:r>
          </w:p>
        </w:tc>
      </w:tr>
      <w:tr w:rsidR="006A4142" w:rsidRPr="007E29D1" w14:paraId="6E3A2036" w14:textId="77777777" w:rsidTr="00AF0D7E">
        <w:trPr>
          <w:trHeight w:val="12421"/>
          <w:tblCellSpacing w:w="0" w:type="dxa"/>
        </w:trPr>
        <w:tc>
          <w:tcPr>
            <w:tcW w:w="1760" w:type="dxa"/>
            <w:vAlign w:val="center"/>
          </w:tcPr>
          <w:p w14:paraId="5A76C74B"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1.Trình tự thực hiện:</w:t>
            </w:r>
          </w:p>
        </w:tc>
        <w:tc>
          <w:tcPr>
            <w:tcW w:w="8470" w:type="dxa"/>
            <w:vAlign w:val="center"/>
          </w:tcPr>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16"/>
              <w:gridCol w:w="3825"/>
              <w:gridCol w:w="1734"/>
              <w:gridCol w:w="1565"/>
            </w:tblGrid>
            <w:tr w:rsidR="006A4142" w:rsidRPr="007E29D1" w14:paraId="59BFC338" w14:textId="77777777" w:rsidTr="00893C91">
              <w:trPr>
                <w:trHeight w:val="551"/>
                <w:tblHeader/>
              </w:trPr>
              <w:tc>
                <w:tcPr>
                  <w:tcW w:w="5000" w:type="pct"/>
                  <w:gridSpan w:val="4"/>
                  <w:shd w:val="clear" w:color="auto" w:fill="auto"/>
                  <w:vAlign w:val="center"/>
                </w:tcPr>
                <w:p w14:paraId="19C87977" w14:textId="77777777" w:rsidR="00624F1A" w:rsidRPr="007E29D1" w:rsidRDefault="00624F1A" w:rsidP="00893C91">
                  <w:pPr>
                    <w:pStyle w:val="Header"/>
                    <w:ind w:right="187"/>
                    <w:jc w:val="both"/>
                    <w:rPr>
                      <w:sz w:val="26"/>
                      <w:szCs w:val="26"/>
                    </w:rPr>
                  </w:pPr>
                  <w:r w:rsidRPr="007E29D1">
                    <w:rPr>
                      <w:sz w:val="26"/>
                      <w:szCs w:val="26"/>
                    </w:rPr>
                    <w:t>- Cá nhân, tổ chức có nhu cầu thực hiện thủ tục hành chính này thì chuẩn bị hồ sơ nộp tại các điểm bưu chính thuộc hệ thống Bưu điện tỉnh trên địa bàn tỉnh Tây Ninh (Bao gồm: bưu điện tỉnh, huyện, xã) hoặc liên hệ qua số điện thoại 1900561563 để được nhân viên tại các điểm bưu chính thuộc hệ thống Bưu điện tỉnh gần nhất trực tiếp đến tiếp nhận hồ sơ tại nơi mà cá nhân, tổ chức có yêu cầu. Nhân viên tại các điểm bưu chính sau khi tiếp nhận hồ sơ phải vận chuyển hồ sơ và nộp tại Trung tâm Phục vụ hành chính công tỉnh.</w:t>
                  </w:r>
                </w:p>
                <w:p w14:paraId="3AE88F51" w14:textId="77777777" w:rsidR="00624F1A" w:rsidRPr="007E29D1" w:rsidRDefault="00624F1A" w:rsidP="00893C91">
                  <w:pPr>
                    <w:pStyle w:val="Header"/>
                    <w:ind w:right="187"/>
                    <w:jc w:val="both"/>
                    <w:rPr>
                      <w:sz w:val="26"/>
                      <w:szCs w:val="26"/>
                    </w:rPr>
                  </w:pPr>
                  <w:r w:rsidRPr="007E29D1">
                    <w:rPr>
                      <w:sz w:val="26"/>
                      <w:szCs w:val="26"/>
                    </w:rPr>
                    <w:t>- Trường hợp cá nhân không có nhu cầu nộp hồ sơ thông qua dịch vụ bưu chính thì có thể nộp trực tiếp tại Trung tâm Phục vụ hành chính công tỉnh (số 83, đường Phạm Tung, Phường 3, Thành phố Tây Ninh, tỉnh Tây Ninh) để được tiếp nhận và giải quyết theo quy định.</w:t>
                  </w:r>
                </w:p>
                <w:p w14:paraId="06CEDC0A" w14:textId="77777777" w:rsidR="00624F1A" w:rsidRPr="007E29D1" w:rsidRDefault="00624F1A" w:rsidP="00893C91">
                  <w:pPr>
                    <w:pStyle w:val="Header"/>
                    <w:ind w:right="187"/>
                    <w:jc w:val="both"/>
                    <w:rPr>
                      <w:sz w:val="26"/>
                      <w:szCs w:val="26"/>
                    </w:rPr>
                  </w:pPr>
                  <w:r w:rsidRPr="007E29D1">
                    <w:rPr>
                      <w:sz w:val="26"/>
                      <w:szCs w:val="26"/>
                    </w:rPr>
                    <w:t>- Ngoài 02 hình thức trên, tổ chức/cá nhân có thể nộp hồ sơ bằng hình thức trực tuyến tại:</w:t>
                  </w:r>
                </w:p>
                <w:p w14:paraId="48DC154B" w14:textId="77777777" w:rsidR="00624F1A" w:rsidRPr="007E29D1" w:rsidRDefault="00624F1A" w:rsidP="00893C91">
                  <w:pPr>
                    <w:pStyle w:val="Header"/>
                    <w:ind w:right="187"/>
                    <w:jc w:val="both"/>
                    <w:rPr>
                      <w:sz w:val="26"/>
                      <w:szCs w:val="26"/>
                    </w:rPr>
                  </w:pPr>
                  <w:r w:rsidRPr="007E29D1">
                    <w:rPr>
                      <w:sz w:val="26"/>
                      <w:szCs w:val="26"/>
                    </w:rPr>
                    <w:t>+ Cổng dịch vụ công Quốc gia, địa chỉ: https://dichvucong.gov.vn/</w:t>
                  </w:r>
                </w:p>
                <w:p w14:paraId="3E29B7C9" w14:textId="77777777" w:rsidR="00624F1A" w:rsidRPr="007E29D1" w:rsidRDefault="00624F1A" w:rsidP="00893C91">
                  <w:pPr>
                    <w:pStyle w:val="Header"/>
                    <w:ind w:right="187"/>
                    <w:jc w:val="both"/>
                    <w:rPr>
                      <w:sz w:val="26"/>
                      <w:szCs w:val="26"/>
                    </w:rPr>
                  </w:pPr>
                  <w:r w:rsidRPr="007E29D1">
                    <w:rPr>
                      <w:sz w:val="26"/>
                      <w:szCs w:val="26"/>
                    </w:rPr>
                    <w:t>+ Cổng dịch vụ công tỉnh, địa chỉ https://dichvucong.tayninh.gov.vn/</w:t>
                  </w:r>
                </w:p>
                <w:p w14:paraId="617C762E" w14:textId="77777777" w:rsidR="00624F1A" w:rsidRPr="007E29D1" w:rsidRDefault="00624F1A" w:rsidP="00893C91">
                  <w:pPr>
                    <w:ind w:left="84" w:right="83"/>
                    <w:rPr>
                      <w:sz w:val="26"/>
                      <w:szCs w:val="26"/>
                    </w:rPr>
                  </w:pPr>
                  <w:r w:rsidRPr="007E29D1">
                    <w:rPr>
                      <w:sz w:val="26"/>
                      <w:szCs w:val="26"/>
                    </w:rPr>
                    <w:t>- Thời gian tiếp nhận và trả kết quả: Từ thứ hai đến thứ sáu hàng tuần; Sáng từ 7 giờ đến 11 giờ 30 phút, chiều từ 13 giờ 30 phút đến 17 giờ (trừ ngày lễ, ngày nghỉ).</w:t>
                  </w:r>
                </w:p>
                <w:p w14:paraId="7ECEAC95" w14:textId="77777777" w:rsidR="00624F1A" w:rsidRPr="007E29D1" w:rsidRDefault="00624F1A" w:rsidP="00893C91">
                  <w:pPr>
                    <w:pStyle w:val="Header"/>
                    <w:spacing w:before="120"/>
                    <w:jc w:val="center"/>
                    <w:rPr>
                      <w:b/>
                      <w:sz w:val="26"/>
                      <w:szCs w:val="26"/>
                      <w:lang w:val="nl-NL"/>
                    </w:rPr>
                  </w:pPr>
                  <w:r w:rsidRPr="007E29D1">
                    <w:rPr>
                      <w:b/>
                      <w:sz w:val="26"/>
                      <w:szCs w:val="26"/>
                      <w:lang w:val="pt-BR"/>
                    </w:rPr>
                    <w:t>Quy trình tiếp nhận và giải quyết hồ sơ được thực hiện như sau:</w:t>
                  </w:r>
                </w:p>
              </w:tc>
            </w:tr>
            <w:tr w:rsidR="006A4142" w:rsidRPr="007E29D1" w14:paraId="01CC8313" w14:textId="77777777" w:rsidTr="00893C91">
              <w:trPr>
                <w:trHeight w:val="551"/>
                <w:tblHeader/>
              </w:trPr>
              <w:tc>
                <w:tcPr>
                  <w:tcW w:w="780" w:type="pct"/>
                  <w:shd w:val="clear" w:color="auto" w:fill="auto"/>
                  <w:vAlign w:val="center"/>
                </w:tcPr>
                <w:p w14:paraId="2CB1152F" w14:textId="77777777" w:rsidR="00624F1A" w:rsidRPr="007E29D1" w:rsidRDefault="00624F1A" w:rsidP="00893C91">
                  <w:pPr>
                    <w:pStyle w:val="Header"/>
                    <w:spacing w:before="120"/>
                    <w:jc w:val="center"/>
                    <w:rPr>
                      <w:b/>
                      <w:sz w:val="26"/>
                      <w:szCs w:val="26"/>
                      <w:lang w:val="nl-NL"/>
                    </w:rPr>
                  </w:pPr>
                  <w:r w:rsidRPr="007E29D1">
                    <w:rPr>
                      <w:b/>
                      <w:sz w:val="26"/>
                      <w:szCs w:val="26"/>
                      <w:lang w:val="nl-NL"/>
                    </w:rPr>
                    <w:t>STT</w:t>
                  </w:r>
                </w:p>
              </w:tc>
              <w:tc>
                <w:tcPr>
                  <w:tcW w:w="2266" w:type="pct"/>
                  <w:shd w:val="clear" w:color="auto" w:fill="auto"/>
                  <w:vAlign w:val="center"/>
                </w:tcPr>
                <w:p w14:paraId="20867DC0" w14:textId="77777777" w:rsidR="00624F1A" w:rsidRPr="007E29D1" w:rsidRDefault="00624F1A" w:rsidP="00893C91">
                  <w:pPr>
                    <w:pStyle w:val="Header"/>
                    <w:spacing w:before="120"/>
                    <w:jc w:val="center"/>
                    <w:rPr>
                      <w:b/>
                      <w:sz w:val="26"/>
                      <w:szCs w:val="26"/>
                      <w:lang w:val="nl-NL"/>
                    </w:rPr>
                  </w:pPr>
                  <w:r w:rsidRPr="007E29D1">
                    <w:rPr>
                      <w:b/>
                      <w:sz w:val="26"/>
                      <w:szCs w:val="26"/>
                      <w:lang w:val="nl-NL"/>
                    </w:rPr>
                    <w:t>Nội dung công việc</w:t>
                  </w:r>
                </w:p>
              </w:tc>
              <w:tc>
                <w:tcPr>
                  <w:tcW w:w="1027" w:type="pct"/>
                  <w:vAlign w:val="center"/>
                </w:tcPr>
                <w:p w14:paraId="6292E1C6" w14:textId="77777777" w:rsidR="00624F1A" w:rsidRPr="007E29D1" w:rsidRDefault="00624F1A" w:rsidP="00893C91">
                  <w:pPr>
                    <w:pStyle w:val="Header"/>
                    <w:spacing w:before="120"/>
                    <w:jc w:val="center"/>
                    <w:rPr>
                      <w:b/>
                      <w:sz w:val="26"/>
                      <w:szCs w:val="26"/>
                      <w:lang w:val="nl-NL"/>
                    </w:rPr>
                  </w:pPr>
                  <w:r w:rsidRPr="007E29D1">
                    <w:rPr>
                      <w:b/>
                      <w:sz w:val="26"/>
                      <w:szCs w:val="26"/>
                      <w:lang w:val="nl-NL"/>
                    </w:rPr>
                    <w:t>Trách nhiệm</w:t>
                  </w:r>
                </w:p>
              </w:tc>
              <w:tc>
                <w:tcPr>
                  <w:tcW w:w="927" w:type="pct"/>
                  <w:shd w:val="clear" w:color="auto" w:fill="auto"/>
                  <w:vAlign w:val="center"/>
                </w:tcPr>
                <w:p w14:paraId="37EC5D85" w14:textId="3E80626F" w:rsidR="00624F1A" w:rsidRPr="007E29D1" w:rsidRDefault="00624F1A" w:rsidP="000A4329">
                  <w:pPr>
                    <w:pStyle w:val="Header"/>
                    <w:spacing w:before="120"/>
                    <w:jc w:val="center"/>
                    <w:rPr>
                      <w:b/>
                      <w:sz w:val="26"/>
                      <w:szCs w:val="26"/>
                      <w:vertAlign w:val="superscript"/>
                      <w:lang w:val="nl-NL"/>
                    </w:rPr>
                  </w:pPr>
                  <w:r w:rsidRPr="007E29D1">
                    <w:rPr>
                      <w:b/>
                      <w:sz w:val="26"/>
                      <w:szCs w:val="26"/>
                      <w:lang w:val="nl-NL"/>
                    </w:rPr>
                    <w:t>Thời gian 1</w:t>
                  </w:r>
                  <w:r w:rsidR="000A4329" w:rsidRPr="007E29D1">
                    <w:rPr>
                      <w:b/>
                      <w:sz w:val="26"/>
                      <w:szCs w:val="26"/>
                      <w:lang w:val="nl-NL"/>
                    </w:rPr>
                    <w:t>5</w:t>
                  </w:r>
                  <w:r w:rsidRPr="007E29D1">
                    <w:rPr>
                      <w:b/>
                      <w:sz w:val="26"/>
                      <w:szCs w:val="26"/>
                      <w:lang w:val="nl-NL"/>
                    </w:rPr>
                    <w:t xml:space="preserve"> ngày </w:t>
                  </w:r>
                </w:p>
              </w:tc>
            </w:tr>
            <w:tr w:rsidR="006A4142" w:rsidRPr="007E29D1" w14:paraId="5FBF49D6" w14:textId="77777777" w:rsidTr="00893C91">
              <w:trPr>
                <w:trHeight w:val="343"/>
              </w:trPr>
              <w:tc>
                <w:tcPr>
                  <w:tcW w:w="5000" w:type="pct"/>
                  <w:gridSpan w:val="4"/>
                  <w:shd w:val="clear" w:color="auto" w:fill="auto"/>
                  <w:vAlign w:val="center"/>
                </w:tcPr>
                <w:p w14:paraId="1DCD1585" w14:textId="77777777" w:rsidR="00624F1A" w:rsidRPr="007E29D1" w:rsidRDefault="00624F1A"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9308E39" w14:textId="77777777" w:rsidTr="00893C91">
              <w:trPr>
                <w:trHeight w:val="825"/>
              </w:trPr>
              <w:tc>
                <w:tcPr>
                  <w:tcW w:w="780" w:type="pct"/>
                  <w:shd w:val="clear" w:color="auto" w:fill="auto"/>
                  <w:vAlign w:val="center"/>
                </w:tcPr>
                <w:p w14:paraId="48808244" w14:textId="77777777" w:rsidR="00624F1A" w:rsidRPr="007E29D1" w:rsidRDefault="00624F1A" w:rsidP="00893C91">
                  <w:pPr>
                    <w:pStyle w:val="Header"/>
                    <w:spacing w:before="120"/>
                    <w:rPr>
                      <w:b/>
                      <w:sz w:val="26"/>
                      <w:szCs w:val="26"/>
                      <w:lang w:val="nl-NL"/>
                    </w:rPr>
                  </w:pPr>
                  <w:r w:rsidRPr="007E29D1">
                    <w:rPr>
                      <w:b/>
                      <w:sz w:val="26"/>
                      <w:szCs w:val="26"/>
                      <w:lang w:val="nl-NL"/>
                    </w:rPr>
                    <w:t>Bước 1</w:t>
                  </w:r>
                </w:p>
              </w:tc>
              <w:tc>
                <w:tcPr>
                  <w:tcW w:w="2266" w:type="pct"/>
                  <w:shd w:val="clear" w:color="auto" w:fill="auto"/>
                  <w:vAlign w:val="center"/>
                </w:tcPr>
                <w:p w14:paraId="05123749" w14:textId="77777777" w:rsidR="00624F1A" w:rsidRPr="007E29D1" w:rsidRDefault="00624F1A" w:rsidP="00893C91">
                  <w:pPr>
                    <w:pStyle w:val="Header"/>
                    <w:ind w:left="57" w:right="57"/>
                    <w:jc w:val="both"/>
                    <w:rPr>
                      <w:sz w:val="26"/>
                      <w:szCs w:val="26"/>
                      <w:lang w:val="nl-NL"/>
                    </w:rPr>
                  </w:pPr>
                  <w:r w:rsidRPr="007E29D1">
                    <w:rPr>
                      <w:sz w:val="26"/>
                      <w:szCs w:val="26"/>
                      <w:lang w:val="nl-NL"/>
                    </w:rPr>
                    <w:t xml:space="preserve">- Thực hiện tiếp nhận hồ sơ: </w:t>
                  </w:r>
                </w:p>
                <w:p w14:paraId="26DF910F" w14:textId="77777777" w:rsidR="00624F1A" w:rsidRPr="007E29D1" w:rsidRDefault="00624F1A" w:rsidP="00893C91">
                  <w:pPr>
                    <w:pStyle w:val="Header"/>
                    <w:ind w:left="57" w:right="57"/>
                    <w:jc w:val="both"/>
                    <w:rPr>
                      <w:sz w:val="26"/>
                      <w:szCs w:val="26"/>
                      <w:lang w:val="nl-NL"/>
                    </w:rPr>
                  </w:pPr>
                  <w:r w:rsidRPr="007E29D1">
                    <w:rPr>
                      <w:sz w:val="26"/>
                      <w:szCs w:val="26"/>
                      <w:lang w:val="nl-NL"/>
                    </w:rPr>
                    <w:t>+ Hồ sơ được cá nhân, tổ chức nộp trực tiếp tại Trung tâm.</w:t>
                  </w:r>
                </w:p>
                <w:p w14:paraId="69CCC65C" w14:textId="77777777" w:rsidR="00624F1A" w:rsidRPr="007E29D1" w:rsidRDefault="00624F1A" w:rsidP="00893C91">
                  <w:pPr>
                    <w:pStyle w:val="Header"/>
                    <w:ind w:left="57" w:right="57"/>
                    <w:jc w:val="both"/>
                    <w:rPr>
                      <w:sz w:val="26"/>
                      <w:szCs w:val="26"/>
                      <w:lang w:val="nl-NL"/>
                    </w:rPr>
                  </w:pPr>
                  <w:r w:rsidRPr="007E29D1">
                    <w:rPr>
                      <w:sz w:val="26"/>
                      <w:szCs w:val="26"/>
                      <w:lang w:val="nl-NL"/>
                    </w:rPr>
                    <w:t>+ Hồ sơ được nhân viên bưu điện nộp thông qua dịch vụ bưu chính công ích.</w:t>
                  </w:r>
                </w:p>
                <w:p w14:paraId="6FE2B66C" w14:textId="77777777" w:rsidR="00624F1A" w:rsidRPr="007E29D1" w:rsidRDefault="00624F1A" w:rsidP="00893C91">
                  <w:pPr>
                    <w:pStyle w:val="Header"/>
                    <w:ind w:left="57" w:right="57"/>
                    <w:jc w:val="both"/>
                    <w:rPr>
                      <w:sz w:val="26"/>
                      <w:szCs w:val="26"/>
                      <w:lang w:val="nl-NL"/>
                    </w:rPr>
                  </w:pPr>
                  <w:r w:rsidRPr="007E29D1">
                    <w:rPr>
                      <w:sz w:val="26"/>
                      <w:szCs w:val="26"/>
                      <w:lang w:val="nl-NL"/>
                    </w:rPr>
                    <w:t>- Thực hiện kiểm tra hồ sơ,</w:t>
                  </w:r>
                  <w:r w:rsidRPr="007E29D1">
                    <w:rPr>
                      <w:sz w:val="26"/>
                      <w:szCs w:val="26"/>
                      <w:lang w:val="vi-VN"/>
                    </w:rPr>
                    <w:t xml:space="preserve"> nếu hồ sơ thiếu </w:t>
                  </w:r>
                  <w:r w:rsidRPr="007E29D1">
                    <w:rPr>
                      <w:sz w:val="26"/>
                      <w:szCs w:val="26"/>
                    </w:rPr>
                    <w:t xml:space="preserve">đề nghị </w:t>
                  </w:r>
                  <w:r w:rsidRPr="007E29D1">
                    <w:rPr>
                      <w:sz w:val="26"/>
                      <w:szCs w:val="26"/>
                      <w:lang w:val="nl-NL"/>
                    </w:rPr>
                    <w:t>bổ sung,</w:t>
                  </w:r>
                  <w:r w:rsidRPr="007E29D1">
                    <w:rPr>
                      <w:sz w:val="26"/>
                      <w:szCs w:val="26"/>
                      <w:lang w:val="vi-VN"/>
                    </w:rPr>
                    <w:t xml:space="preserve"> nếu hồ sơ đầy đủviết phiếu hẹn trao cho người nộp </w:t>
                  </w:r>
                  <w:r w:rsidRPr="007E29D1">
                    <w:rPr>
                      <w:sz w:val="26"/>
                      <w:szCs w:val="26"/>
                    </w:rPr>
                    <w:t xml:space="preserve">và </w:t>
                  </w:r>
                  <w:r w:rsidRPr="007E29D1">
                    <w:rPr>
                      <w:rStyle w:val="Strong"/>
                      <w:b w:val="0"/>
                      <w:sz w:val="26"/>
                      <w:szCs w:val="26"/>
                    </w:rPr>
                    <w:t xml:space="preserve">hồ sơ sẽ được nhân viên bưu điện chuyển cho Sở </w:t>
                  </w:r>
                  <w:r w:rsidRPr="007E29D1">
                    <w:rPr>
                      <w:rStyle w:val="Strong"/>
                      <w:b w:val="0"/>
                      <w:bCs w:val="0"/>
                      <w:sz w:val="26"/>
                      <w:szCs w:val="26"/>
                    </w:rPr>
                    <w:t>Giáo dục và Đào tạo</w:t>
                  </w:r>
                  <w:r w:rsidRPr="007E29D1">
                    <w:rPr>
                      <w:rStyle w:val="Strong"/>
                      <w:b w:val="0"/>
                      <w:sz w:val="26"/>
                      <w:szCs w:val="26"/>
                    </w:rPr>
                    <w:t xml:space="preserve"> thẩm định, giải quyết.</w:t>
                  </w:r>
                </w:p>
              </w:tc>
              <w:tc>
                <w:tcPr>
                  <w:tcW w:w="1027" w:type="pct"/>
                  <w:vAlign w:val="center"/>
                </w:tcPr>
                <w:p w14:paraId="677D48DD" w14:textId="77777777" w:rsidR="00624F1A" w:rsidRPr="007E29D1" w:rsidRDefault="00624F1A" w:rsidP="00893C91">
                  <w:pPr>
                    <w:pStyle w:val="Header"/>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4C613B66" w14:textId="77777777" w:rsidR="00624F1A" w:rsidRPr="007E29D1" w:rsidRDefault="00624F1A" w:rsidP="00893C91">
                  <w:pPr>
                    <w:pStyle w:val="Header"/>
                    <w:spacing w:before="120"/>
                    <w:jc w:val="center"/>
                    <w:rPr>
                      <w:sz w:val="26"/>
                      <w:szCs w:val="26"/>
                      <w:lang w:val="nl-NL"/>
                    </w:rPr>
                  </w:pPr>
                  <w:r w:rsidRPr="007E29D1">
                    <w:rPr>
                      <w:sz w:val="26"/>
                      <w:szCs w:val="26"/>
                      <w:lang w:val="nl-NL"/>
                    </w:rPr>
                    <w:t>01 ngày</w:t>
                  </w:r>
                </w:p>
              </w:tc>
            </w:tr>
            <w:tr w:rsidR="006A4142" w:rsidRPr="007E29D1" w14:paraId="600DE608" w14:textId="77777777" w:rsidTr="00893C91">
              <w:trPr>
                <w:trHeight w:val="235"/>
              </w:trPr>
              <w:tc>
                <w:tcPr>
                  <w:tcW w:w="5000" w:type="pct"/>
                  <w:gridSpan w:val="4"/>
                  <w:shd w:val="clear" w:color="auto" w:fill="auto"/>
                  <w:vAlign w:val="center"/>
                </w:tcPr>
                <w:p w14:paraId="66CCF633" w14:textId="77777777" w:rsidR="00624F1A" w:rsidRPr="007E29D1" w:rsidRDefault="00624F1A" w:rsidP="00893C91">
                  <w:pPr>
                    <w:pStyle w:val="Header"/>
                    <w:spacing w:before="120"/>
                    <w:jc w:val="center"/>
                    <w:rPr>
                      <w:sz w:val="26"/>
                      <w:szCs w:val="26"/>
                      <w:lang w:val="nl-NL"/>
                    </w:rPr>
                  </w:pPr>
                  <w:r w:rsidRPr="007E29D1">
                    <w:rPr>
                      <w:b/>
                      <w:sz w:val="26"/>
                      <w:szCs w:val="26"/>
                      <w:lang w:val="es-ES"/>
                    </w:rPr>
                    <w:t>Sở Giáo dục và Đào tạo</w:t>
                  </w:r>
                </w:p>
              </w:tc>
            </w:tr>
            <w:tr w:rsidR="006A4142" w:rsidRPr="007E29D1" w14:paraId="1971B6F6" w14:textId="77777777" w:rsidTr="00893C91">
              <w:trPr>
                <w:trHeight w:val="1126"/>
              </w:trPr>
              <w:tc>
                <w:tcPr>
                  <w:tcW w:w="780" w:type="pct"/>
                  <w:vMerge w:val="restart"/>
                  <w:shd w:val="clear" w:color="auto" w:fill="auto"/>
                  <w:vAlign w:val="center"/>
                </w:tcPr>
                <w:p w14:paraId="103EA324" w14:textId="77777777" w:rsidR="00624F1A" w:rsidRPr="007E29D1" w:rsidRDefault="00624F1A" w:rsidP="00893C91">
                  <w:pPr>
                    <w:pStyle w:val="Header"/>
                    <w:spacing w:before="120"/>
                    <w:jc w:val="center"/>
                    <w:rPr>
                      <w:b/>
                      <w:sz w:val="26"/>
                      <w:szCs w:val="26"/>
                      <w:lang w:val="nl-NL"/>
                    </w:rPr>
                  </w:pPr>
                  <w:r w:rsidRPr="007E29D1">
                    <w:rPr>
                      <w:b/>
                      <w:sz w:val="26"/>
                      <w:szCs w:val="26"/>
                      <w:lang w:val="nl-NL"/>
                    </w:rPr>
                    <w:t>Bước 2</w:t>
                  </w:r>
                </w:p>
              </w:tc>
              <w:tc>
                <w:tcPr>
                  <w:tcW w:w="2266" w:type="pct"/>
                  <w:shd w:val="clear" w:color="auto" w:fill="auto"/>
                  <w:vAlign w:val="center"/>
                </w:tcPr>
                <w:p w14:paraId="4E055493" w14:textId="77777777" w:rsidR="00624F1A" w:rsidRPr="007E29D1" w:rsidRDefault="00624F1A" w:rsidP="00893C91">
                  <w:pPr>
                    <w:pStyle w:val="Header"/>
                    <w:ind w:left="57" w:right="57"/>
                    <w:jc w:val="both"/>
                    <w:rPr>
                      <w:spacing w:val="-6"/>
                      <w:sz w:val="26"/>
                      <w:szCs w:val="26"/>
                    </w:rPr>
                  </w:pPr>
                  <w:r w:rsidRPr="007E29D1">
                    <w:rPr>
                      <w:bCs/>
                      <w:sz w:val="26"/>
                      <w:szCs w:val="26"/>
                      <w:lang w:val="nl-NL"/>
                    </w:rPr>
                    <w:t xml:space="preserve"> Tiếp nhận hồ sơ </w:t>
                  </w:r>
                  <w:r w:rsidRPr="007E29D1">
                    <w:rPr>
                      <w:spacing w:val="-6"/>
                      <w:sz w:val="26"/>
                      <w:szCs w:val="26"/>
                      <w:lang w:val="vi-VN"/>
                    </w:rPr>
                    <w:t xml:space="preserve">từ </w:t>
                  </w:r>
                  <w:r w:rsidRPr="007E29D1">
                    <w:rPr>
                      <w:spacing w:val="-6"/>
                      <w:sz w:val="26"/>
                      <w:szCs w:val="26"/>
                    </w:rPr>
                    <w:t xml:space="preserve">nhân viên bưu điện và chuyển hồ sơ đến </w:t>
                  </w:r>
                  <w:r w:rsidRPr="007E29D1">
                    <w:rPr>
                      <w:sz w:val="26"/>
                      <w:szCs w:val="26"/>
                      <w:lang w:val="nl-NL"/>
                    </w:rPr>
                    <w:t xml:space="preserve">Phòng Khảo thí và Công nghệ thông tin để </w:t>
                  </w:r>
                  <w:r w:rsidRPr="007E29D1">
                    <w:rPr>
                      <w:bCs/>
                      <w:sz w:val="26"/>
                      <w:szCs w:val="26"/>
                      <w:lang w:val="nl-NL"/>
                    </w:rPr>
                    <w:t>xử lý hồ sơ</w:t>
                  </w:r>
                </w:p>
              </w:tc>
              <w:tc>
                <w:tcPr>
                  <w:tcW w:w="1027" w:type="pct"/>
                  <w:vAlign w:val="center"/>
                </w:tcPr>
                <w:p w14:paraId="3D8A6398" w14:textId="77777777" w:rsidR="00624F1A" w:rsidRPr="007E29D1" w:rsidRDefault="00624F1A" w:rsidP="00893C91">
                  <w:pPr>
                    <w:pStyle w:val="Header"/>
                    <w:jc w:val="center"/>
                    <w:rPr>
                      <w:sz w:val="26"/>
                      <w:szCs w:val="26"/>
                      <w:lang w:val="nl-NL"/>
                    </w:rPr>
                  </w:pPr>
                  <w:r w:rsidRPr="007E29D1">
                    <w:rPr>
                      <w:spacing w:val="-6"/>
                      <w:sz w:val="26"/>
                      <w:szCs w:val="26"/>
                    </w:rPr>
                    <w:t xml:space="preserve">Văn thư Sở </w:t>
                  </w:r>
                </w:p>
              </w:tc>
              <w:tc>
                <w:tcPr>
                  <w:tcW w:w="927" w:type="pct"/>
                  <w:vMerge w:val="restart"/>
                  <w:shd w:val="clear" w:color="auto" w:fill="auto"/>
                  <w:vAlign w:val="center"/>
                </w:tcPr>
                <w:p w14:paraId="011B900B" w14:textId="77777777" w:rsidR="00624F1A" w:rsidRPr="007E29D1" w:rsidRDefault="00624F1A" w:rsidP="00893C91">
                  <w:pPr>
                    <w:pStyle w:val="Header"/>
                    <w:spacing w:before="120"/>
                    <w:jc w:val="center"/>
                    <w:rPr>
                      <w:sz w:val="26"/>
                      <w:szCs w:val="26"/>
                      <w:lang w:val="nl-NL"/>
                    </w:rPr>
                  </w:pPr>
                  <w:r w:rsidRPr="007E29D1">
                    <w:rPr>
                      <w:sz w:val="26"/>
                      <w:szCs w:val="26"/>
                      <w:lang w:val="nl-NL"/>
                    </w:rPr>
                    <w:t>09 ngày</w:t>
                  </w:r>
                </w:p>
              </w:tc>
            </w:tr>
            <w:tr w:rsidR="006A4142" w:rsidRPr="007E29D1" w14:paraId="26950D41" w14:textId="77777777" w:rsidTr="00893C91">
              <w:trPr>
                <w:trHeight w:val="1126"/>
              </w:trPr>
              <w:tc>
                <w:tcPr>
                  <w:tcW w:w="780" w:type="pct"/>
                  <w:vMerge/>
                  <w:shd w:val="clear" w:color="auto" w:fill="auto"/>
                  <w:vAlign w:val="center"/>
                </w:tcPr>
                <w:p w14:paraId="3A84C15A" w14:textId="77777777" w:rsidR="00624F1A" w:rsidRPr="007E29D1" w:rsidRDefault="00624F1A" w:rsidP="00893C91">
                  <w:pPr>
                    <w:pStyle w:val="Header"/>
                    <w:spacing w:before="120"/>
                    <w:jc w:val="center"/>
                    <w:rPr>
                      <w:b/>
                      <w:sz w:val="26"/>
                      <w:szCs w:val="26"/>
                      <w:lang w:val="nl-NL"/>
                    </w:rPr>
                  </w:pPr>
                </w:p>
              </w:tc>
              <w:tc>
                <w:tcPr>
                  <w:tcW w:w="2266" w:type="pct"/>
                  <w:shd w:val="clear" w:color="auto" w:fill="auto"/>
                  <w:vAlign w:val="center"/>
                </w:tcPr>
                <w:p w14:paraId="11FA71B4" w14:textId="77777777" w:rsidR="00624F1A" w:rsidRPr="007E29D1" w:rsidRDefault="00624F1A" w:rsidP="00893C91">
                  <w:pPr>
                    <w:pStyle w:val="Header"/>
                    <w:spacing w:before="120"/>
                    <w:jc w:val="both"/>
                    <w:rPr>
                      <w:sz w:val="26"/>
                      <w:szCs w:val="26"/>
                      <w:lang w:val="nl-NL"/>
                    </w:rPr>
                  </w:pPr>
                  <w:r w:rsidRPr="007E29D1">
                    <w:rPr>
                      <w:sz w:val="26"/>
                      <w:szCs w:val="26"/>
                      <w:lang w:val="nl-NL"/>
                    </w:rPr>
                    <w:t xml:space="preserve">Phòng chuyên môn kiểm tra, thẩm định hồ sơ </w:t>
                  </w:r>
                </w:p>
              </w:tc>
              <w:tc>
                <w:tcPr>
                  <w:tcW w:w="1027" w:type="pct"/>
                  <w:vAlign w:val="center"/>
                </w:tcPr>
                <w:p w14:paraId="4FE8B3A6" w14:textId="77777777" w:rsidR="00624F1A" w:rsidRPr="007E29D1" w:rsidRDefault="00624F1A" w:rsidP="00893C91">
                  <w:pPr>
                    <w:pStyle w:val="Header"/>
                    <w:spacing w:before="120"/>
                    <w:jc w:val="center"/>
                    <w:rPr>
                      <w:sz w:val="26"/>
                      <w:szCs w:val="26"/>
                      <w:lang w:val="nl-NL"/>
                    </w:rPr>
                  </w:pPr>
                  <w:r w:rsidRPr="007E29D1">
                    <w:rPr>
                      <w:sz w:val="26"/>
                      <w:szCs w:val="26"/>
                      <w:lang w:val="nl-NL"/>
                    </w:rPr>
                    <w:t>Chuyên viên Phòng Khảo thí và Công nghệ thông tin</w:t>
                  </w:r>
                </w:p>
              </w:tc>
              <w:tc>
                <w:tcPr>
                  <w:tcW w:w="927" w:type="pct"/>
                  <w:vMerge/>
                  <w:shd w:val="clear" w:color="auto" w:fill="auto"/>
                  <w:vAlign w:val="center"/>
                </w:tcPr>
                <w:p w14:paraId="2D40B60E" w14:textId="77777777" w:rsidR="00624F1A" w:rsidRPr="007E29D1" w:rsidRDefault="00624F1A" w:rsidP="00893C91">
                  <w:pPr>
                    <w:pStyle w:val="Header"/>
                    <w:spacing w:before="120"/>
                    <w:jc w:val="center"/>
                    <w:rPr>
                      <w:sz w:val="26"/>
                      <w:szCs w:val="26"/>
                      <w:lang w:val="nl-NL"/>
                    </w:rPr>
                  </w:pPr>
                </w:p>
              </w:tc>
            </w:tr>
            <w:tr w:rsidR="006A4142" w:rsidRPr="007E29D1" w14:paraId="26503791" w14:textId="77777777" w:rsidTr="00893C91">
              <w:trPr>
                <w:trHeight w:val="1126"/>
              </w:trPr>
              <w:tc>
                <w:tcPr>
                  <w:tcW w:w="780" w:type="pct"/>
                  <w:vMerge/>
                  <w:shd w:val="clear" w:color="auto" w:fill="auto"/>
                  <w:vAlign w:val="center"/>
                </w:tcPr>
                <w:p w14:paraId="3F2A4C1B" w14:textId="77777777" w:rsidR="00624F1A" w:rsidRPr="007E29D1" w:rsidRDefault="00624F1A" w:rsidP="00893C91">
                  <w:pPr>
                    <w:pStyle w:val="Header"/>
                    <w:spacing w:before="120"/>
                    <w:jc w:val="center"/>
                    <w:rPr>
                      <w:b/>
                      <w:sz w:val="26"/>
                      <w:szCs w:val="26"/>
                      <w:lang w:val="nl-NL"/>
                    </w:rPr>
                  </w:pPr>
                </w:p>
              </w:tc>
              <w:tc>
                <w:tcPr>
                  <w:tcW w:w="2266" w:type="pct"/>
                  <w:shd w:val="clear" w:color="auto" w:fill="auto"/>
                  <w:vAlign w:val="center"/>
                </w:tcPr>
                <w:p w14:paraId="54B68B50" w14:textId="77777777" w:rsidR="00624F1A" w:rsidRPr="007E29D1" w:rsidRDefault="00624F1A" w:rsidP="00893C91">
                  <w:pPr>
                    <w:pStyle w:val="Header"/>
                    <w:spacing w:before="120"/>
                    <w:jc w:val="both"/>
                    <w:rPr>
                      <w:sz w:val="26"/>
                      <w:szCs w:val="26"/>
                      <w:lang w:val="nl-NL"/>
                    </w:rPr>
                  </w:pPr>
                  <w:r w:rsidRPr="007E29D1">
                    <w:rPr>
                      <w:sz w:val="26"/>
                      <w:szCs w:val="26"/>
                      <w:lang w:val="nl-NL"/>
                    </w:rPr>
                    <w:t>T</w:t>
                  </w:r>
                  <w:r w:rsidRPr="007E29D1">
                    <w:rPr>
                      <w:sz w:val="26"/>
                      <w:szCs w:val="26"/>
                      <w:lang w:val="hr-HR"/>
                    </w:rPr>
                    <w:t xml:space="preserve">ham mưu lãnh đạo Phòng xem xét quyết định </w:t>
                  </w:r>
                  <w:r w:rsidRPr="007E29D1">
                    <w:rPr>
                      <w:sz w:val="26"/>
                      <w:szCs w:val="26"/>
                    </w:rPr>
                    <w:t>hoặcv</w:t>
                  </w:r>
                  <w:r w:rsidRPr="007E29D1">
                    <w:rPr>
                      <w:sz w:val="26"/>
                      <w:szCs w:val="26"/>
                      <w:lang w:val="hr-HR"/>
                    </w:rPr>
                    <w:t>ă</w:t>
                  </w:r>
                  <w:r w:rsidRPr="007E29D1">
                    <w:rPr>
                      <w:sz w:val="26"/>
                      <w:szCs w:val="26"/>
                    </w:rPr>
                    <w:t>n bản trả lời từ chối</w:t>
                  </w:r>
                  <w:r w:rsidRPr="007E29D1">
                    <w:rPr>
                      <w:sz w:val="26"/>
                      <w:szCs w:val="26"/>
                      <w:lang w:val="hr-HR"/>
                    </w:rPr>
                    <w:t xml:space="preserve"> và </w:t>
                  </w:r>
                  <w:r w:rsidRPr="007E29D1">
                    <w:rPr>
                      <w:sz w:val="26"/>
                      <w:szCs w:val="26"/>
                    </w:rPr>
                    <w:t>n</w:t>
                  </w:r>
                  <w:r w:rsidRPr="007E29D1">
                    <w:rPr>
                      <w:sz w:val="26"/>
                      <w:szCs w:val="26"/>
                      <w:lang w:val="hr-HR"/>
                    </w:rPr>
                    <w:t>ê</w:t>
                  </w:r>
                  <w:r w:rsidRPr="007E29D1">
                    <w:rPr>
                      <w:sz w:val="26"/>
                      <w:szCs w:val="26"/>
                    </w:rPr>
                    <w:t>u r</w:t>
                  </w:r>
                  <w:r w:rsidRPr="007E29D1">
                    <w:rPr>
                      <w:sz w:val="26"/>
                      <w:szCs w:val="26"/>
                      <w:lang w:val="hr-HR"/>
                    </w:rPr>
                    <w:t xml:space="preserve">õ </w:t>
                  </w:r>
                  <w:r w:rsidRPr="007E29D1">
                    <w:rPr>
                      <w:sz w:val="26"/>
                      <w:szCs w:val="26"/>
                    </w:rPr>
                    <w:t>l</w:t>
                  </w:r>
                  <w:r w:rsidRPr="007E29D1">
                    <w:rPr>
                      <w:sz w:val="26"/>
                      <w:szCs w:val="26"/>
                      <w:lang w:val="hr-HR"/>
                    </w:rPr>
                    <w:t xml:space="preserve">ý </w:t>
                  </w:r>
                  <w:r w:rsidRPr="007E29D1">
                    <w:rPr>
                      <w:sz w:val="26"/>
                      <w:szCs w:val="26"/>
                    </w:rPr>
                    <w:t>do th</w:t>
                  </w:r>
                  <w:r w:rsidRPr="007E29D1">
                    <w:rPr>
                      <w:sz w:val="26"/>
                      <w:szCs w:val="26"/>
                      <w:lang w:val="hr-HR"/>
                    </w:rPr>
                    <w:t>ô</w:t>
                  </w:r>
                  <w:r w:rsidRPr="007E29D1">
                    <w:rPr>
                      <w:sz w:val="26"/>
                      <w:szCs w:val="26"/>
                    </w:rPr>
                    <w:t>ng b</w:t>
                  </w:r>
                  <w:r w:rsidRPr="007E29D1">
                    <w:rPr>
                      <w:sz w:val="26"/>
                      <w:szCs w:val="26"/>
                      <w:lang w:val="hr-HR"/>
                    </w:rPr>
                    <w:t>á</w:t>
                  </w:r>
                  <w:r w:rsidRPr="007E29D1">
                    <w:rPr>
                      <w:sz w:val="26"/>
                      <w:szCs w:val="26"/>
                    </w:rPr>
                    <w:t>o cho</w:t>
                  </w:r>
                  <w:r w:rsidRPr="007E29D1">
                    <w:rPr>
                      <w:sz w:val="26"/>
                      <w:szCs w:val="26"/>
                      <w:lang w:val="hr-HR"/>
                    </w:rPr>
                    <w:t xml:space="preserve"> tổ chức, </w:t>
                  </w:r>
                  <w:r w:rsidRPr="007E29D1">
                    <w:rPr>
                      <w:sz w:val="26"/>
                      <w:szCs w:val="26"/>
                    </w:rPr>
                    <w:t>c</w:t>
                  </w:r>
                  <w:r w:rsidRPr="007E29D1">
                    <w:rPr>
                      <w:sz w:val="26"/>
                      <w:szCs w:val="26"/>
                      <w:lang w:val="hr-HR"/>
                    </w:rPr>
                    <w:t xml:space="preserve">á </w:t>
                  </w:r>
                  <w:r w:rsidRPr="007E29D1">
                    <w:rPr>
                      <w:sz w:val="26"/>
                      <w:szCs w:val="26"/>
                    </w:rPr>
                    <w:t>nh</w:t>
                  </w:r>
                  <w:r w:rsidRPr="007E29D1">
                    <w:rPr>
                      <w:sz w:val="26"/>
                      <w:szCs w:val="26"/>
                      <w:lang w:val="hr-HR"/>
                    </w:rPr>
                    <w:t>â</w:t>
                  </w:r>
                  <w:r w:rsidRPr="007E29D1">
                    <w:rPr>
                      <w:sz w:val="26"/>
                      <w:szCs w:val="26"/>
                    </w:rPr>
                    <w:t>n biết</w:t>
                  </w:r>
                  <w:r w:rsidRPr="007E29D1">
                    <w:rPr>
                      <w:sz w:val="26"/>
                      <w:szCs w:val="26"/>
                      <w:lang w:val="nl-NL"/>
                    </w:rPr>
                    <w:t>.</w:t>
                  </w:r>
                </w:p>
              </w:tc>
              <w:tc>
                <w:tcPr>
                  <w:tcW w:w="1027" w:type="pct"/>
                  <w:vAlign w:val="center"/>
                </w:tcPr>
                <w:p w14:paraId="7A0B5E4A" w14:textId="77777777" w:rsidR="00624F1A" w:rsidRPr="007E29D1" w:rsidRDefault="00624F1A" w:rsidP="00893C91">
                  <w:pPr>
                    <w:pStyle w:val="Header"/>
                    <w:spacing w:before="120"/>
                    <w:jc w:val="center"/>
                    <w:rPr>
                      <w:sz w:val="26"/>
                      <w:szCs w:val="26"/>
                      <w:lang w:val="nl-NL"/>
                    </w:rPr>
                  </w:pPr>
                  <w:r w:rsidRPr="007E29D1">
                    <w:rPr>
                      <w:sz w:val="26"/>
                      <w:szCs w:val="26"/>
                      <w:lang w:val="nl-NL"/>
                    </w:rPr>
                    <w:t>Lãnh đạo</w:t>
                  </w:r>
                </w:p>
                <w:p w14:paraId="212D421C" w14:textId="77777777" w:rsidR="00624F1A" w:rsidRPr="007E29D1" w:rsidRDefault="00624F1A" w:rsidP="00893C91">
                  <w:pPr>
                    <w:pStyle w:val="Header"/>
                    <w:spacing w:before="120"/>
                    <w:jc w:val="center"/>
                    <w:rPr>
                      <w:sz w:val="26"/>
                      <w:szCs w:val="26"/>
                      <w:lang w:val="nl-NL"/>
                    </w:rPr>
                  </w:pPr>
                  <w:r w:rsidRPr="007E29D1">
                    <w:rPr>
                      <w:sz w:val="26"/>
                      <w:szCs w:val="26"/>
                      <w:lang w:val="nl-NL"/>
                    </w:rPr>
                    <w:t>Phòng Giáo dục Trung học Chuyên nghiệp</w:t>
                  </w:r>
                </w:p>
              </w:tc>
              <w:tc>
                <w:tcPr>
                  <w:tcW w:w="927" w:type="pct"/>
                  <w:shd w:val="clear" w:color="auto" w:fill="auto"/>
                  <w:vAlign w:val="center"/>
                </w:tcPr>
                <w:p w14:paraId="604DDE26" w14:textId="77777777" w:rsidR="00624F1A" w:rsidRPr="007E29D1" w:rsidRDefault="00624F1A" w:rsidP="00893C91">
                  <w:pPr>
                    <w:pStyle w:val="Header"/>
                    <w:spacing w:before="120"/>
                    <w:jc w:val="center"/>
                    <w:rPr>
                      <w:sz w:val="26"/>
                      <w:szCs w:val="26"/>
                      <w:lang w:val="nl-NL"/>
                    </w:rPr>
                  </w:pPr>
                  <w:r w:rsidRPr="007E29D1">
                    <w:rPr>
                      <w:sz w:val="26"/>
                      <w:szCs w:val="26"/>
                      <w:lang w:val="nl-NL"/>
                    </w:rPr>
                    <w:t>02 ngày</w:t>
                  </w:r>
                </w:p>
              </w:tc>
            </w:tr>
            <w:tr w:rsidR="006A4142" w:rsidRPr="007E29D1" w14:paraId="34C3BC5E" w14:textId="77777777" w:rsidTr="00AF0D7E">
              <w:trPr>
                <w:trHeight w:val="462"/>
              </w:trPr>
              <w:tc>
                <w:tcPr>
                  <w:tcW w:w="780" w:type="pct"/>
                  <w:vMerge/>
                  <w:shd w:val="clear" w:color="auto" w:fill="auto"/>
                  <w:vAlign w:val="center"/>
                </w:tcPr>
                <w:p w14:paraId="6E706E65" w14:textId="77777777" w:rsidR="00624F1A" w:rsidRPr="007E29D1" w:rsidRDefault="00624F1A" w:rsidP="00893C91">
                  <w:pPr>
                    <w:pStyle w:val="Header"/>
                    <w:spacing w:before="120"/>
                    <w:jc w:val="center"/>
                    <w:rPr>
                      <w:sz w:val="26"/>
                      <w:szCs w:val="26"/>
                      <w:lang w:val="nl-NL"/>
                    </w:rPr>
                  </w:pPr>
                </w:p>
              </w:tc>
              <w:tc>
                <w:tcPr>
                  <w:tcW w:w="2266" w:type="pct"/>
                  <w:shd w:val="clear" w:color="auto" w:fill="auto"/>
                  <w:vAlign w:val="center"/>
                </w:tcPr>
                <w:p w14:paraId="2A070656" w14:textId="77777777" w:rsidR="00624F1A" w:rsidRPr="007E29D1" w:rsidRDefault="00624F1A" w:rsidP="00893C91">
                  <w:pPr>
                    <w:pStyle w:val="Header"/>
                    <w:spacing w:before="120"/>
                    <w:jc w:val="both"/>
                    <w:rPr>
                      <w:sz w:val="26"/>
                      <w:szCs w:val="26"/>
                      <w:lang w:val="nl-NL"/>
                    </w:rPr>
                  </w:pPr>
                  <w:r w:rsidRPr="007E29D1">
                    <w:rPr>
                      <w:bCs/>
                      <w:sz w:val="26"/>
                      <w:szCs w:val="26"/>
                    </w:rPr>
                    <w:t>Tham mưu t</w:t>
                  </w:r>
                  <w:r w:rsidRPr="007E29D1">
                    <w:rPr>
                      <w:sz w:val="26"/>
                      <w:szCs w:val="26"/>
                      <w:lang w:val="nl-NL"/>
                    </w:rPr>
                    <w:t xml:space="preserve">rình Lãnh đạo </w:t>
                  </w:r>
                  <w:r w:rsidRPr="007E29D1">
                    <w:rPr>
                      <w:sz w:val="26"/>
                      <w:szCs w:val="26"/>
                      <w:lang w:val="vi-VN"/>
                    </w:rPr>
                    <w:t>Sở</w:t>
                  </w:r>
                  <w:r w:rsidRPr="007E29D1">
                    <w:rPr>
                      <w:sz w:val="26"/>
                      <w:szCs w:val="26"/>
                    </w:rPr>
                    <w:t xml:space="preserve"> </w:t>
                  </w:r>
                  <w:r w:rsidRPr="007E29D1">
                    <w:rPr>
                      <w:sz w:val="26"/>
                      <w:szCs w:val="26"/>
                      <w:lang w:val="nl-NL"/>
                    </w:rPr>
                    <w:t>có ý kiến và ký giấy công nhận.</w:t>
                  </w:r>
                </w:p>
                <w:p w14:paraId="6A4805C9" w14:textId="28FB601D" w:rsidR="00AF0D7E" w:rsidRPr="007E29D1" w:rsidRDefault="00AF0D7E" w:rsidP="00CA656C">
                  <w:pPr>
                    <w:jc w:val="both"/>
                    <w:rPr>
                      <w:sz w:val="26"/>
                      <w:szCs w:val="26"/>
                    </w:rPr>
                  </w:pPr>
                  <w:r w:rsidRPr="007E29D1">
                    <w:rPr>
                      <w:sz w:val="26"/>
                      <w:szCs w:val="26"/>
                    </w:rPr>
                    <w:t>Chuyển kết quả giải quyết TTHC văn thư đóng dấu; chuyển cho nhân viên bưu điện để nhân viên bưu điện chuyển cho Trung tâm Phục vụ Hành chính công.</w:t>
                  </w:r>
                </w:p>
              </w:tc>
              <w:tc>
                <w:tcPr>
                  <w:tcW w:w="1027" w:type="pct"/>
                </w:tcPr>
                <w:p w14:paraId="7B15A004" w14:textId="77777777" w:rsidR="00624F1A" w:rsidRPr="007E29D1" w:rsidRDefault="00624F1A" w:rsidP="00AF0D7E">
                  <w:pPr>
                    <w:pStyle w:val="Header"/>
                    <w:spacing w:before="120"/>
                    <w:jc w:val="center"/>
                    <w:rPr>
                      <w:sz w:val="26"/>
                      <w:szCs w:val="26"/>
                      <w:lang w:val="vi-VN"/>
                    </w:rPr>
                  </w:pPr>
                  <w:r w:rsidRPr="007E29D1">
                    <w:rPr>
                      <w:sz w:val="26"/>
                      <w:szCs w:val="26"/>
                      <w:lang w:val="nl-NL"/>
                    </w:rPr>
                    <w:t xml:space="preserve">Lãnh đạo Phòng Khảo thí và Công nghệ thông tin, Lãnh đạo </w:t>
                  </w:r>
                  <w:r w:rsidRPr="007E29D1">
                    <w:rPr>
                      <w:sz w:val="26"/>
                      <w:szCs w:val="26"/>
                      <w:lang w:val="vi-VN"/>
                    </w:rPr>
                    <w:t>Sở</w:t>
                  </w:r>
                </w:p>
                <w:p w14:paraId="6812DBD7" w14:textId="2B197328" w:rsidR="00AF0D7E" w:rsidRPr="007E29D1" w:rsidRDefault="00AF0D7E" w:rsidP="00AF0D7E">
                  <w:pPr>
                    <w:pStyle w:val="Header"/>
                    <w:spacing w:before="120"/>
                    <w:jc w:val="center"/>
                    <w:rPr>
                      <w:sz w:val="26"/>
                      <w:szCs w:val="26"/>
                    </w:rPr>
                  </w:pPr>
                  <w:r w:rsidRPr="007E29D1">
                    <w:rPr>
                      <w:sz w:val="26"/>
                      <w:szCs w:val="26"/>
                    </w:rPr>
                    <w:t>Văn thư</w:t>
                  </w:r>
                </w:p>
              </w:tc>
              <w:tc>
                <w:tcPr>
                  <w:tcW w:w="927" w:type="pct"/>
                  <w:shd w:val="clear" w:color="auto" w:fill="auto"/>
                  <w:vAlign w:val="center"/>
                </w:tcPr>
                <w:p w14:paraId="3688AF8E" w14:textId="77777777" w:rsidR="00624F1A" w:rsidRPr="007E29D1" w:rsidRDefault="00624F1A" w:rsidP="00893C91">
                  <w:pPr>
                    <w:pStyle w:val="Header"/>
                    <w:spacing w:before="120"/>
                    <w:jc w:val="center"/>
                    <w:rPr>
                      <w:sz w:val="26"/>
                      <w:szCs w:val="26"/>
                      <w:lang w:val="nl-NL"/>
                    </w:rPr>
                  </w:pPr>
                  <w:r w:rsidRPr="007E29D1">
                    <w:rPr>
                      <w:sz w:val="26"/>
                      <w:szCs w:val="26"/>
                      <w:lang w:val="nl-NL"/>
                    </w:rPr>
                    <w:t>02 ngày</w:t>
                  </w:r>
                </w:p>
              </w:tc>
            </w:tr>
            <w:tr w:rsidR="006A4142" w:rsidRPr="007E29D1" w14:paraId="272C87DE" w14:textId="77777777" w:rsidTr="00893C91">
              <w:trPr>
                <w:trHeight w:val="540"/>
              </w:trPr>
              <w:tc>
                <w:tcPr>
                  <w:tcW w:w="5000" w:type="pct"/>
                  <w:gridSpan w:val="4"/>
                  <w:shd w:val="clear" w:color="auto" w:fill="auto"/>
                  <w:vAlign w:val="center"/>
                </w:tcPr>
                <w:p w14:paraId="541E3D8F" w14:textId="77777777" w:rsidR="00624F1A" w:rsidRPr="007E29D1" w:rsidRDefault="00624F1A" w:rsidP="00893C91">
                  <w:pPr>
                    <w:pStyle w:val="Header"/>
                    <w:spacing w:before="120"/>
                    <w:jc w:val="center"/>
                    <w:rPr>
                      <w:sz w:val="26"/>
                      <w:szCs w:val="26"/>
                      <w:lang w:val="nl-NL"/>
                    </w:rPr>
                  </w:pPr>
                  <w:r w:rsidRPr="007E29D1">
                    <w:rPr>
                      <w:b/>
                      <w:sz w:val="26"/>
                      <w:szCs w:val="26"/>
                      <w:lang w:val="es-ES"/>
                    </w:rPr>
                    <w:t>Trung tâm Phục vụ hành chính công</w:t>
                  </w:r>
                </w:p>
              </w:tc>
            </w:tr>
            <w:tr w:rsidR="006A4142" w:rsidRPr="007E29D1" w14:paraId="40EFA116" w14:textId="77777777" w:rsidTr="00893C91">
              <w:trPr>
                <w:trHeight w:val="540"/>
              </w:trPr>
              <w:tc>
                <w:tcPr>
                  <w:tcW w:w="780" w:type="pct"/>
                  <w:shd w:val="clear" w:color="auto" w:fill="auto"/>
                  <w:vAlign w:val="center"/>
                </w:tcPr>
                <w:p w14:paraId="72651F38" w14:textId="77777777" w:rsidR="00624F1A" w:rsidRPr="007E29D1" w:rsidRDefault="00624F1A" w:rsidP="00893C91">
                  <w:pPr>
                    <w:pStyle w:val="Header"/>
                    <w:spacing w:before="120"/>
                    <w:jc w:val="center"/>
                    <w:rPr>
                      <w:b/>
                      <w:sz w:val="26"/>
                      <w:szCs w:val="26"/>
                      <w:lang w:val="nl-NL"/>
                    </w:rPr>
                  </w:pPr>
                  <w:r w:rsidRPr="007E29D1">
                    <w:rPr>
                      <w:b/>
                      <w:sz w:val="26"/>
                      <w:szCs w:val="26"/>
                      <w:lang w:val="nl-NL"/>
                    </w:rPr>
                    <w:t>Bước 3</w:t>
                  </w:r>
                </w:p>
              </w:tc>
              <w:tc>
                <w:tcPr>
                  <w:tcW w:w="2266" w:type="pct"/>
                  <w:shd w:val="clear" w:color="auto" w:fill="auto"/>
                  <w:vAlign w:val="center"/>
                </w:tcPr>
                <w:p w14:paraId="2C6BA3CD" w14:textId="4F999A0B" w:rsidR="00624F1A" w:rsidRPr="007E29D1" w:rsidRDefault="00AF0D7E" w:rsidP="00AF0D7E">
                  <w:pPr>
                    <w:jc w:val="both"/>
                    <w:rPr>
                      <w:sz w:val="26"/>
                      <w:szCs w:val="26"/>
                      <w:lang w:val="nl-NL"/>
                    </w:rPr>
                  </w:pPr>
                  <w:r w:rsidRPr="007E29D1">
                    <w:rPr>
                      <w:sz w:val="26"/>
                      <w:szCs w:val="26"/>
                      <w:lang w:val="vi-VN"/>
                    </w:rPr>
                    <w:t>Tiếp nhận kết quả giải quyết từ nhân viên bưu điện và trả</w:t>
                  </w:r>
                  <w:r w:rsidRPr="007E29D1">
                    <w:rPr>
                      <w:rStyle w:val="Strong"/>
                      <w:rFonts w:eastAsia="SimSun"/>
                      <w:b w:val="0"/>
                      <w:bCs w:val="0"/>
                      <w:sz w:val="26"/>
                      <w:szCs w:val="26"/>
                      <w:lang w:val="vi-VN"/>
                    </w:rPr>
                    <w:t xml:space="preserve"> kết quả trực tiếp cho người nộp hồ sơ (trường hợp người nộp hồ sơ muốn nhận kết quả trực tiếp) hoặc Trung tâm chuyển kết quả cho nhân viên bưu điện để trả kết quả thông qua dịch vụ bưu chính </w:t>
                  </w:r>
                  <w:r w:rsidRPr="007E29D1">
                    <w:rPr>
                      <w:rFonts w:eastAsia="Calibri"/>
                      <w:sz w:val="26"/>
                      <w:szCs w:val="26"/>
                      <w:lang w:val="vi-VN"/>
                    </w:rPr>
                    <w:t xml:space="preserve">công ích </w:t>
                  </w:r>
                  <w:r w:rsidRPr="007E29D1">
                    <w:rPr>
                      <w:rStyle w:val="Strong"/>
                      <w:rFonts w:eastAsia="SimSun"/>
                      <w:b w:val="0"/>
                      <w:bCs w:val="0"/>
                      <w:sz w:val="26"/>
                      <w:szCs w:val="26"/>
                      <w:lang w:val="vi-VN"/>
                    </w:rPr>
                    <w:t>cho người nộp hồ sơ theo yêu cầu.</w:t>
                  </w:r>
                </w:p>
              </w:tc>
              <w:tc>
                <w:tcPr>
                  <w:tcW w:w="1027" w:type="pct"/>
                  <w:vAlign w:val="center"/>
                </w:tcPr>
                <w:p w14:paraId="3877BE13" w14:textId="77777777" w:rsidR="00624F1A" w:rsidRPr="007E29D1" w:rsidRDefault="00624F1A" w:rsidP="00893C91">
                  <w:pPr>
                    <w:pStyle w:val="Header"/>
                    <w:spacing w:before="120"/>
                    <w:jc w:val="center"/>
                    <w:rPr>
                      <w:sz w:val="26"/>
                      <w:szCs w:val="26"/>
                      <w:lang w:val="nl-NL"/>
                    </w:rPr>
                  </w:pPr>
                  <w:r w:rsidRPr="007E29D1">
                    <w:rPr>
                      <w:sz w:val="26"/>
                      <w:szCs w:val="26"/>
                      <w:lang w:val="nl-NL"/>
                    </w:rPr>
                    <w:t>Công chức tại Trung tâm Phục vụ hành chính công tỉnh</w:t>
                  </w:r>
                </w:p>
              </w:tc>
              <w:tc>
                <w:tcPr>
                  <w:tcW w:w="927" w:type="pct"/>
                  <w:shd w:val="clear" w:color="auto" w:fill="auto"/>
                  <w:vAlign w:val="center"/>
                </w:tcPr>
                <w:p w14:paraId="64C3A722" w14:textId="77777777" w:rsidR="00624F1A" w:rsidRPr="007E29D1" w:rsidRDefault="00624F1A" w:rsidP="00893C91">
                  <w:pPr>
                    <w:pStyle w:val="Header"/>
                    <w:spacing w:before="120"/>
                    <w:jc w:val="center"/>
                    <w:rPr>
                      <w:sz w:val="26"/>
                      <w:szCs w:val="26"/>
                      <w:lang w:val="nl-NL"/>
                    </w:rPr>
                  </w:pPr>
                  <w:r w:rsidRPr="007E29D1">
                    <w:rPr>
                      <w:sz w:val="26"/>
                      <w:szCs w:val="26"/>
                      <w:lang w:val="nl-NL"/>
                    </w:rPr>
                    <w:t>01 ngày</w:t>
                  </w:r>
                </w:p>
              </w:tc>
            </w:tr>
            <w:tr w:rsidR="006A4142" w:rsidRPr="007E29D1" w14:paraId="4FC95180" w14:textId="77777777" w:rsidTr="00AF0D7E">
              <w:trPr>
                <w:trHeight w:val="3035"/>
              </w:trPr>
              <w:tc>
                <w:tcPr>
                  <w:tcW w:w="5000" w:type="pct"/>
                  <w:gridSpan w:val="4"/>
                  <w:shd w:val="clear" w:color="auto" w:fill="auto"/>
                </w:tcPr>
                <w:p w14:paraId="4403ABBF" w14:textId="77777777" w:rsidR="00624F1A" w:rsidRPr="007E29D1" w:rsidRDefault="008E0AB6" w:rsidP="00AF0D7E">
                  <w:pPr>
                    <w:spacing w:before="100" w:beforeAutospacing="1" w:after="100" w:afterAutospacing="1"/>
                    <w:rPr>
                      <w:sz w:val="26"/>
                      <w:szCs w:val="26"/>
                      <w:lang w:val="nl-NL"/>
                    </w:rPr>
                  </w:pPr>
                  <w:r w:rsidRPr="007E29D1">
                    <w:rPr>
                      <w:noProof/>
                      <w:sz w:val="26"/>
                      <w:szCs w:val="26"/>
                    </w:rPr>
                    <w:pict w14:anchorId="474B6E01">
                      <v:roundrect id="Rounded Rectangle 1108" o:spid="_x0000_s1263" style="position:absolute;margin-left:201.2pt;margin-top:19.3pt;width:151.5pt;height:46pt;z-index:251728384;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" fillcolor="#cb6c1d" strokecolor="#f69240">
                        <v:fill color2="#ff8f26" rotate="t" angle="180" colors="0 #cb6c1d;52429f #ff8f2a;1 #ff8f26" focus="100%" type="gradient">
                          <o:fill v:ext="view" type="gradientUnscaled"/>
                        </v:fill>
                        <v:shadow on="t" color="black" opacity="22937f" origin=",.5" offset="0,.63889mm"/>
                        <v:path arrowok="t"/>
                        <v:textbox style="mso-next-textbox:#Rounded Rectangle 1108">
                          <w:txbxContent>
                            <w:p w14:paraId="03483D35" w14:textId="77777777" w:rsidR="008E0AB6" w:rsidRPr="0059023E" w:rsidRDefault="008E0AB6" w:rsidP="00624F1A">
                              <w:pPr>
                                <w:jc w:val="center"/>
                                <w:rPr>
                                  <w:sz w:val="16"/>
                                  <w:szCs w:val="16"/>
                                </w:rPr>
                              </w:pPr>
                              <w:r w:rsidRPr="0059023E">
                                <w:rPr>
                                  <w:sz w:val="16"/>
                                  <w:szCs w:val="16"/>
                                </w:rPr>
                                <w:t xml:space="preserve">Lãnh đạo Phòng </w:t>
                              </w:r>
                              <w:r>
                                <w:rPr>
                                  <w:sz w:val="16"/>
                                  <w:szCs w:val="16"/>
                                </w:rPr>
                                <w:t>KT&amp;CNTT tiếp nhận hồ sơ và phân công công chức thụ lý hồ sơ (9</w:t>
                              </w:r>
                              <w:r w:rsidRPr="0059023E">
                                <w:rPr>
                                  <w:sz w:val="16"/>
                                  <w:szCs w:val="16"/>
                                </w:rPr>
                                <w:t xml:space="preserve"> ngày)</w:t>
                              </w:r>
                            </w:p>
                          </w:txbxContent>
                        </v:textbox>
                      </v:roundrect>
                    </w:pict>
                  </w:r>
                  <w:r w:rsidRPr="007E29D1">
                    <w:rPr>
                      <w:noProof/>
                      <w:sz w:val="26"/>
                      <w:szCs w:val="26"/>
                    </w:rPr>
                    <w:pict w14:anchorId="33C7EAAA">
                      <v:roundrect id="Rounded Rectangle 1109" o:spid="_x0000_s1261" style="position:absolute;margin-left:26.9pt;margin-top:23.5pt;width:143.25pt;height:45.25pt;z-index:251726336;visibility:visible;mso-position-horizontal-relative:text;mso-position-vertical-relative:text;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" fillcolor="#dafda7" strokecolor="#98b954">
                        <v:fill color2="#f5ffe6" rotate="t" angle="180" colors="0 #dafda7;22938f #e4fdc2;1 #f5ffe6" focus="100%" type="gradient"/>
                        <v:shadow on="t" color="black" opacity="24903f" origin=",.5" offset="0,.55556mm"/>
                        <v:path arrowok="t"/>
                        <v:textbox style="mso-next-textbox:#Rounded Rectangle 1109">
                          <w:txbxContent>
                            <w:p w14:paraId="6CE6DA6F" w14:textId="77777777" w:rsidR="008E0AB6" w:rsidRPr="0059023E" w:rsidRDefault="008E0AB6" w:rsidP="00624F1A">
                              <w:pPr>
                                <w:jc w:val="center"/>
                                <w:rPr>
                                  <w:sz w:val="16"/>
                                  <w:szCs w:val="16"/>
                                </w:rPr>
                              </w:pPr>
                              <w:r w:rsidRPr="0059023E">
                                <w:rPr>
                                  <w:sz w:val="16"/>
                                  <w:szCs w:val="16"/>
                                </w:rPr>
                                <w:t xml:space="preserve">Công chức Trung tâm </w:t>
                              </w:r>
                              <w:r>
                                <w:rPr>
                                  <w:sz w:val="16"/>
                                  <w:szCs w:val="16"/>
                                </w:rPr>
                                <w:t xml:space="preserve">Phục vụ </w:t>
                              </w:r>
                              <w:r w:rsidRPr="0059023E">
                                <w:rPr>
                                  <w:sz w:val="16"/>
                                  <w:szCs w:val="16"/>
                                </w:rPr>
                                <w:t xml:space="preserve">hành chính công </w:t>
                              </w:r>
                              <w:r>
                                <w:rPr>
                                  <w:sz w:val="16"/>
                                  <w:szCs w:val="16"/>
                                </w:rPr>
                                <w:t>tiếp nhận hồ sơ (1</w:t>
                              </w:r>
                              <w:r w:rsidRPr="0059023E">
                                <w:rPr>
                                  <w:sz w:val="16"/>
                                  <w:szCs w:val="16"/>
                                </w:rPr>
                                <w:t xml:space="preserve"> ngày)</w:t>
                              </w:r>
                            </w:p>
                          </w:txbxContent>
                        </v:textbox>
                      </v:roundrect>
                    </w:pict>
                  </w:r>
                  <w:r w:rsidR="00624F1A" w:rsidRPr="007E29D1">
                    <w:rPr>
                      <w:sz w:val="26"/>
                      <w:szCs w:val="26"/>
                      <w:lang w:val="nl-NL"/>
                    </w:rPr>
                    <w:t>* Bản đồ quy trình</w:t>
                  </w:r>
                </w:p>
                <w:p w14:paraId="5BE0A7A9" w14:textId="77777777" w:rsidR="00624F1A" w:rsidRPr="007E29D1" w:rsidRDefault="008E0AB6" w:rsidP="00AF0D7E">
                  <w:pPr>
                    <w:spacing w:before="100" w:beforeAutospacing="1" w:after="100" w:afterAutospacing="1"/>
                    <w:rPr>
                      <w:sz w:val="26"/>
                      <w:szCs w:val="26"/>
                      <w:lang w:val="nl-NL"/>
                    </w:rPr>
                  </w:pPr>
                  <w:r w:rsidRPr="007E29D1">
                    <w:rPr>
                      <w:noProof/>
                      <w:sz w:val="26"/>
                      <w:szCs w:val="26"/>
                    </w:rPr>
                    <w:pict w14:anchorId="17824E7B">
                      <v:shape id="Right Arrow 1110" o:spid="_x0000_s1264" type="#_x0000_t13" style="position:absolute;margin-left:174.85pt;margin-top:5.15pt;width:21.75pt;height:15pt;flip:y;z-index:2517294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" adj="14152" fillcolor="#2787a0" stroked="f">
                        <v:fill color2="#34b3d6" rotate="t" angle="180" colors="0 #2787a0;52429f #36b1d2;1 #34b3d6" focus="100%" type="gradient">
                          <o:fill v:ext="view" type="gradientUnscaled"/>
                        </v:fill>
                        <v:shadow on="t" color="black" opacity="22937f" origin=",.5" offset="0,.63889mm"/>
                        <v:path arrowok="t"/>
                      </v:shape>
                    </w:pict>
                  </w:r>
                </w:p>
                <w:p w14:paraId="548CE01A" w14:textId="77777777" w:rsidR="00624F1A" w:rsidRPr="007E29D1" w:rsidRDefault="008E0AB6" w:rsidP="00AF0D7E">
                  <w:pPr>
                    <w:spacing w:before="100" w:beforeAutospacing="1" w:after="100" w:afterAutospacing="1"/>
                    <w:rPr>
                      <w:sz w:val="26"/>
                      <w:szCs w:val="26"/>
                      <w:lang w:val="nl-NL"/>
                    </w:rPr>
                  </w:pPr>
                  <w:r w:rsidRPr="007E29D1">
                    <w:rPr>
                      <w:noProof/>
                      <w:sz w:val="26"/>
                      <w:szCs w:val="26"/>
                    </w:rPr>
                    <w:pict w14:anchorId="7D098C89">
                      <v:shape id="Down Arrow 1111" o:spid="_x0000_s1267" type="#_x0000_t67" style="position:absolute;margin-left:277.65pt;margin-top:12.5pt;width:13.8pt;height:17.25pt;z-index:2517324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" adj="12960" fillcolor="#2787a0" stroked="f">
                        <v:fill color2="#34b3d6" rotate="t" angle="180" colors="0 #2787a0;52429f #36b1d2;1 #34b3d6" focus="100%" type="gradient">
                          <o:fill v:ext="view" type="gradientUnscaled"/>
                        </v:fill>
                        <v:shadow on="t" color="black" opacity="22937f" origin=",.5" offset="0,.63889mm"/>
                        <v:path arrowok="t"/>
                      </v:shape>
                    </w:pict>
                  </w:r>
                </w:p>
                <w:p w14:paraId="3B7E19E4" w14:textId="77777777" w:rsidR="00624F1A" w:rsidRPr="007E29D1" w:rsidRDefault="008E0AB6" w:rsidP="00AF0D7E">
                  <w:pPr>
                    <w:spacing w:before="100" w:beforeAutospacing="1" w:after="100" w:afterAutospacing="1"/>
                    <w:rPr>
                      <w:sz w:val="26"/>
                      <w:szCs w:val="26"/>
                      <w:lang w:val="nl-NL"/>
                    </w:rPr>
                  </w:pPr>
                  <w:r w:rsidRPr="007E29D1">
                    <w:rPr>
                      <w:noProof/>
                      <w:sz w:val="26"/>
                      <w:szCs w:val="26"/>
                    </w:rPr>
                    <w:pict w14:anchorId="72616B63">
                      <v:roundrect id="Rounded Rectangle 1112" o:spid="_x0000_s1266" style="position:absolute;margin-left:26.8pt;margin-top:4.65pt;width:143.3pt;height:45pt;z-index:2517314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" fillcolor="#dafda7" strokecolor="#98b954">
                        <v:fill color2="#f5ffe6" rotate="t" angle="180" colors="0 #dafda7;22938f #e4fdc2;1 #f5ffe6" focus="100%" type="gradient"/>
                        <v:shadow on="t" color="black" opacity="24903f" origin=",.5" offset="0,.55556mm"/>
                        <v:path arrowok="t"/>
                        <v:textbox style="mso-next-textbox:#Rounded Rectangle 1112">
                          <w:txbxContent>
                            <w:p w14:paraId="6FB6A546" w14:textId="77777777" w:rsidR="008E0AB6" w:rsidRPr="0059023E" w:rsidRDefault="008E0AB6" w:rsidP="00624F1A">
                              <w:pPr>
                                <w:jc w:val="center"/>
                                <w:rPr>
                                  <w:sz w:val="16"/>
                                  <w:szCs w:val="16"/>
                                </w:rPr>
                              </w:pPr>
                              <w:r>
                                <w:rPr>
                                  <w:sz w:val="16"/>
                                  <w:szCs w:val="16"/>
                                </w:rPr>
                                <w:t xml:space="preserve">Công chức Trung tâm Phục vụ Hành chính công trả kết quả  </w:t>
                              </w:r>
                              <w:r w:rsidRPr="0059023E">
                                <w:rPr>
                                  <w:sz w:val="16"/>
                                  <w:szCs w:val="16"/>
                                </w:rPr>
                                <w:t>(</w:t>
                              </w:r>
                              <w:r>
                                <w:rPr>
                                  <w:sz w:val="16"/>
                                  <w:szCs w:val="16"/>
                                </w:rPr>
                                <w:t xml:space="preserve">1 </w:t>
                              </w:r>
                              <w:r w:rsidRPr="0059023E">
                                <w:rPr>
                                  <w:sz w:val="16"/>
                                  <w:szCs w:val="16"/>
                                </w:rPr>
                                <w:t>ngày)</w:t>
                              </w:r>
                            </w:p>
                            <w:p w14:paraId="4CEF6C62" w14:textId="77777777" w:rsidR="008E0AB6" w:rsidRPr="0059023E" w:rsidRDefault="008E0AB6" w:rsidP="00624F1A">
                              <w:pPr>
                                <w:jc w:val="center"/>
                                <w:rPr>
                                  <w:sz w:val="16"/>
                                  <w:szCs w:val="16"/>
                                </w:rPr>
                              </w:pPr>
                            </w:p>
                          </w:txbxContent>
                        </v:textbox>
                      </v:roundrect>
                    </w:pict>
                  </w:r>
                  <w:r w:rsidRPr="007E29D1">
                    <w:rPr>
                      <w:noProof/>
                      <w:sz w:val="26"/>
                      <w:szCs w:val="26"/>
                    </w:rPr>
                    <w:pict w14:anchorId="1E61AC7A">
                      <v:roundrect id="Rounded Rectangle 1113" o:spid="_x0000_s1262" style="position:absolute;margin-left:209.3pt;margin-top:6.3pt;width:149.8pt;height:45pt;z-index:2517273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" fillcolor="#cb6c1d" strokecolor="#f69240">
                        <v:fill color2="#ff8f26" rotate="t" angle="180" colors="0 #cb6c1d;52429f #ff8f2a;1 #ff8f26" focus="100%" type="gradient">
                          <o:fill v:ext="view" type="gradientUnscaled"/>
                        </v:fill>
                        <v:shadow on="t" color="black" opacity="22937f" origin=",.5" offset="0,.63889mm"/>
                        <v:path arrowok="t"/>
                        <v:textbox style="mso-next-textbox:#Rounded Rectangle 1113">
                          <w:txbxContent>
                            <w:p w14:paraId="4B207B38" w14:textId="77777777" w:rsidR="008E0AB6" w:rsidRPr="0059023E" w:rsidRDefault="008E0AB6" w:rsidP="00624F1A">
                              <w:pPr>
                                <w:jc w:val="center"/>
                                <w:rPr>
                                  <w:sz w:val="16"/>
                                  <w:szCs w:val="16"/>
                                </w:rPr>
                              </w:pPr>
                              <w:r w:rsidRPr="0059023E">
                                <w:rPr>
                                  <w:sz w:val="16"/>
                                  <w:szCs w:val="16"/>
                                </w:rPr>
                                <w:t xml:space="preserve">Lãnh Phòng </w:t>
                              </w:r>
                              <w:r>
                                <w:rPr>
                                  <w:sz w:val="16"/>
                                  <w:szCs w:val="16"/>
                                </w:rPr>
                                <w:t>KT&amp;CNTT xem xét, trình Lãnh đạo Sở (2</w:t>
                              </w:r>
                              <w:r w:rsidRPr="0059023E">
                                <w:rPr>
                                  <w:sz w:val="16"/>
                                  <w:szCs w:val="16"/>
                                </w:rPr>
                                <w:t xml:space="preserve"> ngày)</w:t>
                              </w:r>
                            </w:p>
                            <w:p w14:paraId="3823F893" w14:textId="77777777" w:rsidR="008E0AB6" w:rsidRPr="0059023E" w:rsidRDefault="008E0AB6" w:rsidP="00624F1A">
                              <w:pPr>
                                <w:jc w:val="center"/>
                                <w:rPr>
                                  <w:sz w:val="16"/>
                                  <w:szCs w:val="16"/>
                                </w:rPr>
                              </w:pPr>
                            </w:p>
                          </w:txbxContent>
                        </v:textbox>
                      </v:roundrect>
                    </w:pict>
                  </w:r>
                  <w:r w:rsidRPr="007E29D1">
                    <w:rPr>
                      <w:noProof/>
                      <w:sz w:val="26"/>
                      <w:szCs w:val="26"/>
                    </w:rPr>
                    <w:pict w14:anchorId="2422935F">
                      <v:shape id="Left Arrow 1114" o:spid="_x0000_s1265" type="#_x0000_t66" style="position:absolute;margin-left:174.8pt;margin-top:20.35pt;width:24.75pt;height:15pt;flip:y;z-index:2517304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" adj="6545" fillcolor="#2787a0" stroked="f">
                        <v:fill color2="#34b3d6" rotate="t" angle="180" colors="0 #2787a0;52429f #36b1d2;1 #34b3d6" focus="100%" type="gradient">
                          <o:fill v:ext="view" type="gradientUnscaled"/>
                        </v:fill>
                        <v:shadow on="t" color="black" opacity="22937f" origin=",.5" offset="0,.63889mm"/>
                        <v:path arrowok="t"/>
                      </v:shape>
                    </w:pict>
                  </w:r>
                </w:p>
                <w:p w14:paraId="699D3A0F" w14:textId="77777777" w:rsidR="00624F1A" w:rsidRPr="007E29D1" w:rsidRDefault="00624F1A" w:rsidP="00AF0D7E">
                  <w:pPr>
                    <w:spacing w:before="100" w:beforeAutospacing="1" w:after="100" w:afterAutospacing="1"/>
                    <w:rPr>
                      <w:sz w:val="26"/>
                      <w:szCs w:val="26"/>
                      <w:lang w:val="nl-NL"/>
                    </w:rPr>
                  </w:pPr>
                </w:p>
              </w:tc>
            </w:tr>
          </w:tbl>
          <w:p w14:paraId="79488598" w14:textId="77777777" w:rsidR="00624F1A" w:rsidRPr="007E29D1" w:rsidRDefault="00624F1A" w:rsidP="00893C91">
            <w:pPr>
              <w:spacing w:before="120"/>
              <w:rPr>
                <w:sz w:val="26"/>
                <w:szCs w:val="26"/>
                <w:lang w:val="es-ES"/>
              </w:rPr>
            </w:pPr>
          </w:p>
        </w:tc>
      </w:tr>
      <w:tr w:rsidR="006A4142" w:rsidRPr="007E29D1" w14:paraId="1616C555" w14:textId="77777777" w:rsidTr="00EA49F6">
        <w:trPr>
          <w:tblCellSpacing w:w="0" w:type="dxa"/>
        </w:trPr>
        <w:tc>
          <w:tcPr>
            <w:tcW w:w="1760" w:type="dxa"/>
            <w:vAlign w:val="center"/>
          </w:tcPr>
          <w:p w14:paraId="46F2AB88"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lastRenderedPageBreak/>
              <w:t>2.Cách thức thực hiện:</w:t>
            </w:r>
          </w:p>
        </w:tc>
        <w:tc>
          <w:tcPr>
            <w:tcW w:w="8470" w:type="dxa"/>
            <w:vAlign w:val="center"/>
          </w:tcPr>
          <w:p w14:paraId="66AB5A3E" w14:textId="77777777" w:rsidR="00624F1A" w:rsidRPr="007E29D1" w:rsidRDefault="00624F1A" w:rsidP="00893C91">
            <w:pPr>
              <w:ind w:left="84" w:right="83"/>
              <w:jc w:val="both"/>
              <w:rPr>
                <w:sz w:val="26"/>
                <w:szCs w:val="26"/>
              </w:rPr>
            </w:pPr>
            <w:r w:rsidRPr="007E29D1">
              <w:rPr>
                <w:sz w:val="26"/>
                <w:szCs w:val="26"/>
              </w:rPr>
              <w:t>- Nộp hồ sơ trực tiếp tại Trung tâm Phục vụ hành chính công tỉnh;</w:t>
            </w:r>
          </w:p>
          <w:p w14:paraId="56B1F48F" w14:textId="77777777" w:rsidR="00624F1A" w:rsidRPr="007E29D1" w:rsidRDefault="00624F1A" w:rsidP="00893C91">
            <w:pPr>
              <w:ind w:left="84" w:right="83"/>
              <w:jc w:val="both"/>
              <w:rPr>
                <w:sz w:val="26"/>
                <w:szCs w:val="26"/>
              </w:rPr>
            </w:pPr>
            <w:r w:rsidRPr="007E29D1">
              <w:rPr>
                <w:sz w:val="26"/>
                <w:szCs w:val="26"/>
              </w:rPr>
              <w:t>- Nộp qua dịch vụ bưu chính công ích;</w:t>
            </w:r>
          </w:p>
          <w:p w14:paraId="03FFEB58" w14:textId="77777777" w:rsidR="00624F1A" w:rsidRPr="007E29D1" w:rsidRDefault="00624F1A" w:rsidP="00893C91">
            <w:pPr>
              <w:ind w:left="84" w:right="83"/>
              <w:jc w:val="both"/>
              <w:rPr>
                <w:sz w:val="26"/>
                <w:szCs w:val="26"/>
              </w:rPr>
            </w:pPr>
            <w:r w:rsidRPr="007E29D1">
              <w:rPr>
                <w:sz w:val="26"/>
                <w:szCs w:val="26"/>
              </w:rPr>
              <w:t>- Nộp hồ sơ trực tuyến tại:</w:t>
            </w:r>
          </w:p>
          <w:p w14:paraId="0BF436D6" w14:textId="77777777" w:rsidR="00624F1A" w:rsidRPr="007E29D1" w:rsidRDefault="00624F1A" w:rsidP="00893C91">
            <w:pPr>
              <w:ind w:left="84" w:right="83"/>
              <w:jc w:val="both"/>
              <w:rPr>
                <w:sz w:val="26"/>
                <w:szCs w:val="26"/>
              </w:rPr>
            </w:pPr>
            <w:r w:rsidRPr="007E29D1">
              <w:rPr>
                <w:sz w:val="26"/>
                <w:szCs w:val="26"/>
              </w:rPr>
              <w:t>+ Cổng dịch vụ công Quốc gia, địa chỉ: https://dichvucong.gov.vn/</w:t>
            </w:r>
          </w:p>
          <w:p w14:paraId="32E85522" w14:textId="77777777" w:rsidR="00624F1A" w:rsidRPr="007E29D1" w:rsidRDefault="00624F1A" w:rsidP="00893C91">
            <w:pPr>
              <w:pStyle w:val="NormalWeb"/>
              <w:spacing w:before="120" w:beforeAutospacing="0" w:after="0" w:afterAutospacing="0"/>
              <w:jc w:val="both"/>
              <w:rPr>
                <w:sz w:val="26"/>
                <w:szCs w:val="26"/>
                <w:lang w:val="hr-HR"/>
              </w:rPr>
            </w:pPr>
            <w:r w:rsidRPr="007E29D1">
              <w:rPr>
                <w:sz w:val="26"/>
                <w:szCs w:val="26"/>
              </w:rPr>
              <w:t>+ Cổng dịch vụ công tỉnh, địa chỉ: https://dichvucong.tayninh.gov.vn/</w:t>
            </w:r>
          </w:p>
        </w:tc>
      </w:tr>
      <w:tr w:rsidR="006A4142" w:rsidRPr="007E29D1" w14:paraId="47602413" w14:textId="77777777" w:rsidTr="00EA49F6">
        <w:trPr>
          <w:tblCellSpacing w:w="0" w:type="dxa"/>
        </w:trPr>
        <w:tc>
          <w:tcPr>
            <w:tcW w:w="1760" w:type="dxa"/>
            <w:vAlign w:val="center"/>
          </w:tcPr>
          <w:p w14:paraId="029D0867" w14:textId="77777777" w:rsidR="00624F1A" w:rsidRPr="007E29D1" w:rsidRDefault="00624F1A" w:rsidP="00893C91">
            <w:pPr>
              <w:pStyle w:val="NormalWeb"/>
              <w:spacing w:before="120" w:beforeAutospacing="0" w:after="0" w:afterAutospacing="0"/>
              <w:jc w:val="both"/>
              <w:rPr>
                <w:sz w:val="26"/>
                <w:szCs w:val="26"/>
                <w:lang w:val="hr-HR"/>
              </w:rPr>
            </w:pPr>
            <w:r w:rsidRPr="007E29D1">
              <w:rPr>
                <w:rStyle w:val="Strong"/>
                <w:sz w:val="26"/>
                <w:szCs w:val="26"/>
                <w:lang w:val="hr-HR"/>
              </w:rPr>
              <w:t xml:space="preserve">3.Thành phần, </w:t>
            </w:r>
            <w:r w:rsidRPr="007E29D1">
              <w:rPr>
                <w:rStyle w:val="Strong"/>
                <w:sz w:val="26"/>
                <w:szCs w:val="26"/>
                <w:lang w:val="hr-HR"/>
              </w:rPr>
              <w:lastRenderedPageBreak/>
              <w:t>số lượng hồ sơ:</w:t>
            </w:r>
          </w:p>
        </w:tc>
        <w:tc>
          <w:tcPr>
            <w:tcW w:w="8470" w:type="dxa"/>
            <w:vAlign w:val="center"/>
          </w:tcPr>
          <w:p w14:paraId="5D580593" w14:textId="77777777" w:rsidR="00624F1A" w:rsidRPr="007E29D1" w:rsidRDefault="00624F1A" w:rsidP="00893C91">
            <w:pPr>
              <w:spacing w:before="120"/>
              <w:rPr>
                <w:sz w:val="26"/>
                <w:szCs w:val="26"/>
                <w:lang w:val="es-ES"/>
              </w:rPr>
            </w:pPr>
            <w:r w:rsidRPr="007E29D1">
              <w:rPr>
                <w:sz w:val="26"/>
                <w:szCs w:val="26"/>
                <w:lang w:val="es-ES"/>
              </w:rPr>
              <w:lastRenderedPageBreak/>
              <w:t>- Thành phần hồ sơ gồm có:</w:t>
            </w:r>
          </w:p>
          <w:p w14:paraId="14DAAE0D" w14:textId="154FFD18" w:rsidR="00624F1A" w:rsidRPr="007E29D1" w:rsidRDefault="00624F1A" w:rsidP="00D70883">
            <w:pPr>
              <w:spacing w:before="120"/>
              <w:ind w:right="105"/>
              <w:jc w:val="both"/>
              <w:rPr>
                <w:sz w:val="26"/>
                <w:szCs w:val="26"/>
                <w:lang w:val="hr-HR"/>
              </w:rPr>
            </w:pPr>
            <w:r w:rsidRPr="007E29D1">
              <w:rPr>
                <w:sz w:val="26"/>
                <w:szCs w:val="26"/>
                <w:lang w:val="hr-HR"/>
              </w:rPr>
              <w:lastRenderedPageBreak/>
              <w:t>- Đơ</w:t>
            </w:r>
            <w:r w:rsidRPr="007E29D1">
              <w:rPr>
                <w:sz w:val="26"/>
                <w:szCs w:val="26"/>
              </w:rPr>
              <w:t>n</w:t>
            </w:r>
            <w:r w:rsidRPr="007E29D1">
              <w:rPr>
                <w:sz w:val="26"/>
                <w:szCs w:val="26"/>
                <w:lang w:val="hr-HR"/>
              </w:rPr>
              <w:t xml:space="preserve"> đ</w:t>
            </w:r>
            <w:r w:rsidRPr="007E29D1">
              <w:rPr>
                <w:sz w:val="26"/>
                <w:szCs w:val="26"/>
              </w:rPr>
              <w:t>ề</w:t>
            </w:r>
            <w:r w:rsidR="00D70883" w:rsidRPr="007E29D1">
              <w:rPr>
                <w:sz w:val="26"/>
                <w:szCs w:val="26"/>
              </w:rPr>
              <w:t xml:space="preserve"> </w:t>
            </w:r>
            <w:r w:rsidRPr="007E29D1">
              <w:rPr>
                <w:sz w:val="26"/>
                <w:szCs w:val="26"/>
              </w:rPr>
              <w:t>nghị</w:t>
            </w:r>
            <w:r w:rsidR="00D70883" w:rsidRPr="007E29D1">
              <w:rPr>
                <w:sz w:val="26"/>
                <w:szCs w:val="26"/>
              </w:rPr>
              <w:t xml:space="preserve"> </w:t>
            </w:r>
            <w:r w:rsidRPr="007E29D1">
              <w:rPr>
                <w:sz w:val="26"/>
                <w:szCs w:val="26"/>
              </w:rPr>
              <w:t>c</w:t>
            </w:r>
            <w:r w:rsidRPr="007E29D1">
              <w:rPr>
                <w:sz w:val="26"/>
                <w:szCs w:val="26"/>
                <w:lang w:val="hr-HR"/>
              </w:rPr>
              <w:t>ô</w:t>
            </w:r>
            <w:r w:rsidRPr="007E29D1">
              <w:rPr>
                <w:sz w:val="26"/>
                <w:szCs w:val="26"/>
              </w:rPr>
              <w:t>ng</w:t>
            </w:r>
            <w:r w:rsidR="00D70883" w:rsidRPr="007E29D1">
              <w:rPr>
                <w:sz w:val="26"/>
                <w:szCs w:val="26"/>
              </w:rPr>
              <w:t xml:space="preserve"> </w:t>
            </w:r>
            <w:r w:rsidRPr="007E29D1">
              <w:rPr>
                <w:sz w:val="26"/>
                <w:szCs w:val="26"/>
              </w:rPr>
              <w:t>nhận</w:t>
            </w:r>
            <w:r w:rsidR="00D70883" w:rsidRPr="007E29D1">
              <w:rPr>
                <w:sz w:val="26"/>
                <w:szCs w:val="26"/>
              </w:rPr>
              <w:t xml:space="preserve"> </w:t>
            </w:r>
            <w:r w:rsidRPr="007E29D1">
              <w:rPr>
                <w:sz w:val="26"/>
                <w:szCs w:val="26"/>
              </w:rPr>
              <w:t>v</w:t>
            </w:r>
            <w:r w:rsidRPr="007E29D1">
              <w:rPr>
                <w:sz w:val="26"/>
                <w:szCs w:val="26"/>
                <w:lang w:val="hr-HR"/>
              </w:rPr>
              <w:t>ă</w:t>
            </w:r>
            <w:r w:rsidRPr="007E29D1">
              <w:rPr>
                <w:sz w:val="26"/>
                <w:szCs w:val="26"/>
              </w:rPr>
              <w:t>n</w:t>
            </w:r>
            <w:r w:rsidR="00D70883" w:rsidRPr="007E29D1">
              <w:rPr>
                <w:sz w:val="26"/>
                <w:szCs w:val="26"/>
              </w:rPr>
              <w:t xml:space="preserve"> </w:t>
            </w:r>
            <w:r w:rsidRPr="007E29D1">
              <w:rPr>
                <w:sz w:val="26"/>
                <w:szCs w:val="26"/>
              </w:rPr>
              <w:t>bằng</w:t>
            </w:r>
            <w:r w:rsidR="00D70883" w:rsidRPr="007E29D1">
              <w:rPr>
                <w:sz w:val="26"/>
                <w:szCs w:val="26"/>
              </w:rPr>
              <w:t xml:space="preserve"> </w:t>
            </w:r>
            <w:r w:rsidRPr="007E29D1">
              <w:rPr>
                <w:sz w:val="26"/>
                <w:szCs w:val="26"/>
              </w:rPr>
              <w:t>do</w:t>
            </w:r>
            <w:r w:rsidR="00D70883" w:rsidRPr="007E29D1">
              <w:rPr>
                <w:sz w:val="26"/>
                <w:szCs w:val="26"/>
              </w:rPr>
              <w:t xml:space="preserve"> </w:t>
            </w:r>
            <w:r w:rsidRPr="007E29D1">
              <w:rPr>
                <w:sz w:val="26"/>
                <w:szCs w:val="26"/>
              </w:rPr>
              <w:t>c</w:t>
            </w:r>
            <w:r w:rsidRPr="007E29D1">
              <w:rPr>
                <w:sz w:val="26"/>
                <w:szCs w:val="26"/>
                <w:lang w:val="hr-HR"/>
              </w:rPr>
              <w:t xml:space="preserve">ơ </w:t>
            </w:r>
            <w:r w:rsidRPr="007E29D1">
              <w:rPr>
                <w:sz w:val="26"/>
                <w:szCs w:val="26"/>
              </w:rPr>
              <w:t>sở</w:t>
            </w:r>
            <w:r w:rsidR="00D70883" w:rsidRPr="007E29D1">
              <w:rPr>
                <w:sz w:val="26"/>
                <w:szCs w:val="26"/>
              </w:rPr>
              <w:t xml:space="preserve"> </w:t>
            </w:r>
            <w:r w:rsidRPr="007E29D1">
              <w:rPr>
                <w:sz w:val="26"/>
                <w:szCs w:val="26"/>
              </w:rPr>
              <w:t>gi</w:t>
            </w:r>
            <w:r w:rsidRPr="007E29D1">
              <w:rPr>
                <w:sz w:val="26"/>
                <w:szCs w:val="26"/>
                <w:lang w:val="hr-HR"/>
              </w:rPr>
              <w:t>á</w:t>
            </w:r>
            <w:r w:rsidRPr="007E29D1">
              <w:rPr>
                <w:sz w:val="26"/>
                <w:szCs w:val="26"/>
              </w:rPr>
              <w:t>o</w:t>
            </w:r>
            <w:r w:rsidR="00D70883" w:rsidRPr="007E29D1">
              <w:rPr>
                <w:sz w:val="26"/>
                <w:szCs w:val="26"/>
              </w:rPr>
              <w:t xml:space="preserve"> </w:t>
            </w:r>
            <w:r w:rsidRPr="007E29D1">
              <w:rPr>
                <w:sz w:val="26"/>
                <w:szCs w:val="26"/>
              </w:rPr>
              <w:t>dục</w:t>
            </w:r>
            <w:r w:rsidR="00D70883" w:rsidRPr="007E29D1">
              <w:rPr>
                <w:sz w:val="26"/>
                <w:szCs w:val="26"/>
              </w:rPr>
              <w:t xml:space="preserve"> </w:t>
            </w:r>
            <w:r w:rsidRPr="007E29D1">
              <w:rPr>
                <w:sz w:val="26"/>
                <w:szCs w:val="26"/>
              </w:rPr>
              <w:t>n</w:t>
            </w:r>
            <w:r w:rsidRPr="007E29D1">
              <w:rPr>
                <w:sz w:val="26"/>
                <w:szCs w:val="26"/>
                <w:lang w:val="hr-HR"/>
              </w:rPr>
              <w:t>ư</w:t>
            </w:r>
            <w:r w:rsidRPr="007E29D1">
              <w:rPr>
                <w:sz w:val="26"/>
                <w:szCs w:val="26"/>
              </w:rPr>
              <w:t>ớc</w:t>
            </w:r>
            <w:r w:rsidR="00D70883" w:rsidRPr="007E29D1">
              <w:rPr>
                <w:sz w:val="26"/>
                <w:szCs w:val="26"/>
              </w:rPr>
              <w:t xml:space="preserve"> </w:t>
            </w:r>
            <w:r w:rsidRPr="007E29D1">
              <w:rPr>
                <w:sz w:val="26"/>
                <w:szCs w:val="26"/>
              </w:rPr>
              <w:t>ngo</w:t>
            </w:r>
            <w:r w:rsidRPr="007E29D1">
              <w:rPr>
                <w:sz w:val="26"/>
                <w:szCs w:val="26"/>
                <w:lang w:val="hr-HR"/>
              </w:rPr>
              <w:t>à</w:t>
            </w:r>
            <w:r w:rsidRPr="007E29D1">
              <w:rPr>
                <w:sz w:val="26"/>
                <w:szCs w:val="26"/>
              </w:rPr>
              <w:t>i</w:t>
            </w:r>
            <w:r w:rsidR="00D70883" w:rsidRPr="007E29D1">
              <w:rPr>
                <w:sz w:val="26"/>
                <w:szCs w:val="26"/>
              </w:rPr>
              <w:t xml:space="preserve"> </w:t>
            </w:r>
            <w:r w:rsidRPr="007E29D1">
              <w:rPr>
                <w:sz w:val="26"/>
                <w:szCs w:val="26"/>
              </w:rPr>
              <w:t>cấp</w:t>
            </w:r>
            <w:r w:rsidRPr="007E29D1">
              <w:rPr>
                <w:sz w:val="26"/>
                <w:szCs w:val="26"/>
                <w:lang w:val="hr-HR"/>
              </w:rPr>
              <w:t>;</w:t>
            </w:r>
            <w:r w:rsidRPr="007E29D1">
              <w:rPr>
                <w:sz w:val="26"/>
                <w:szCs w:val="26"/>
                <w:lang w:val="hr-HR"/>
              </w:rPr>
              <w:br/>
              <w:t xml:space="preserve">- </w:t>
            </w:r>
            <w:r w:rsidRPr="007E29D1">
              <w:rPr>
                <w:sz w:val="26"/>
                <w:szCs w:val="26"/>
              </w:rPr>
              <w:t>Một</w:t>
            </w:r>
            <w:r w:rsidRPr="007E29D1">
              <w:rPr>
                <w:sz w:val="26"/>
                <w:szCs w:val="26"/>
                <w:lang w:val="hr-HR"/>
              </w:rPr>
              <w:t xml:space="preserve"> (01) </w:t>
            </w:r>
            <w:r w:rsidRPr="007E29D1">
              <w:rPr>
                <w:sz w:val="26"/>
                <w:szCs w:val="26"/>
              </w:rPr>
              <w:t>bản</w:t>
            </w:r>
            <w:r w:rsidR="00D70883" w:rsidRPr="007E29D1">
              <w:rPr>
                <w:sz w:val="26"/>
                <w:szCs w:val="26"/>
              </w:rPr>
              <w:t xml:space="preserve"> </w:t>
            </w:r>
            <w:r w:rsidRPr="007E29D1">
              <w:rPr>
                <w:sz w:val="26"/>
                <w:szCs w:val="26"/>
              </w:rPr>
              <w:t>sao</w:t>
            </w:r>
            <w:r w:rsidR="00D70883" w:rsidRPr="007E29D1">
              <w:rPr>
                <w:sz w:val="26"/>
                <w:szCs w:val="26"/>
              </w:rPr>
              <w:t xml:space="preserve"> </w:t>
            </w:r>
            <w:r w:rsidRPr="007E29D1">
              <w:rPr>
                <w:sz w:val="26"/>
                <w:szCs w:val="26"/>
              </w:rPr>
              <w:t>v</w:t>
            </w:r>
            <w:r w:rsidRPr="007E29D1">
              <w:rPr>
                <w:sz w:val="26"/>
                <w:szCs w:val="26"/>
                <w:lang w:val="hr-HR"/>
              </w:rPr>
              <w:t>ă</w:t>
            </w:r>
            <w:r w:rsidRPr="007E29D1">
              <w:rPr>
                <w:sz w:val="26"/>
                <w:szCs w:val="26"/>
              </w:rPr>
              <w:t>n</w:t>
            </w:r>
            <w:r w:rsidR="00D70883" w:rsidRPr="007E29D1">
              <w:rPr>
                <w:sz w:val="26"/>
                <w:szCs w:val="26"/>
              </w:rPr>
              <w:t xml:space="preserve"> </w:t>
            </w:r>
            <w:r w:rsidRPr="007E29D1">
              <w:rPr>
                <w:sz w:val="26"/>
                <w:szCs w:val="26"/>
              </w:rPr>
              <w:t>bằng</w:t>
            </w:r>
            <w:r w:rsidR="00D70883" w:rsidRPr="007E29D1">
              <w:rPr>
                <w:sz w:val="26"/>
                <w:szCs w:val="26"/>
              </w:rPr>
              <w:t xml:space="preserve"> </w:t>
            </w:r>
            <w:r w:rsidRPr="007E29D1">
              <w:rPr>
                <w:sz w:val="26"/>
                <w:szCs w:val="26"/>
              </w:rPr>
              <w:t>do</w:t>
            </w:r>
            <w:r w:rsidR="00D70883" w:rsidRPr="007E29D1">
              <w:rPr>
                <w:sz w:val="26"/>
                <w:szCs w:val="26"/>
              </w:rPr>
              <w:t xml:space="preserve"> </w:t>
            </w:r>
            <w:r w:rsidRPr="007E29D1">
              <w:rPr>
                <w:sz w:val="26"/>
                <w:szCs w:val="26"/>
              </w:rPr>
              <w:t>c</w:t>
            </w:r>
            <w:r w:rsidRPr="007E29D1">
              <w:rPr>
                <w:sz w:val="26"/>
                <w:szCs w:val="26"/>
                <w:lang w:val="hr-HR"/>
              </w:rPr>
              <w:t xml:space="preserve">ơ </w:t>
            </w:r>
            <w:r w:rsidR="00D70883" w:rsidRPr="007E29D1">
              <w:rPr>
                <w:sz w:val="26"/>
                <w:szCs w:val="26"/>
                <w:lang w:val="hr-HR"/>
              </w:rPr>
              <w:t xml:space="preserve">cơ sở </w:t>
            </w:r>
            <w:r w:rsidRPr="007E29D1">
              <w:rPr>
                <w:sz w:val="26"/>
                <w:szCs w:val="26"/>
              </w:rPr>
              <w:t>gi</w:t>
            </w:r>
            <w:r w:rsidRPr="007E29D1">
              <w:rPr>
                <w:sz w:val="26"/>
                <w:szCs w:val="26"/>
                <w:lang w:val="hr-HR"/>
              </w:rPr>
              <w:t>á</w:t>
            </w:r>
            <w:r w:rsidRPr="007E29D1">
              <w:rPr>
                <w:sz w:val="26"/>
                <w:szCs w:val="26"/>
              </w:rPr>
              <w:t>o</w:t>
            </w:r>
            <w:r w:rsidR="00D70883" w:rsidRPr="007E29D1">
              <w:rPr>
                <w:sz w:val="26"/>
                <w:szCs w:val="26"/>
              </w:rPr>
              <w:t xml:space="preserve"> </w:t>
            </w:r>
            <w:r w:rsidRPr="007E29D1">
              <w:rPr>
                <w:sz w:val="26"/>
                <w:szCs w:val="26"/>
              </w:rPr>
              <w:t>dục</w:t>
            </w:r>
            <w:r w:rsidR="00D70883" w:rsidRPr="007E29D1">
              <w:rPr>
                <w:sz w:val="26"/>
                <w:szCs w:val="26"/>
              </w:rPr>
              <w:t xml:space="preserve"> </w:t>
            </w:r>
            <w:r w:rsidRPr="007E29D1">
              <w:rPr>
                <w:sz w:val="26"/>
                <w:szCs w:val="26"/>
              </w:rPr>
              <w:t>n</w:t>
            </w:r>
            <w:r w:rsidRPr="007E29D1">
              <w:rPr>
                <w:sz w:val="26"/>
                <w:szCs w:val="26"/>
                <w:lang w:val="hr-HR"/>
              </w:rPr>
              <w:t>ư</w:t>
            </w:r>
            <w:r w:rsidRPr="007E29D1">
              <w:rPr>
                <w:sz w:val="26"/>
                <w:szCs w:val="26"/>
              </w:rPr>
              <w:t>ớc</w:t>
            </w:r>
            <w:r w:rsidR="00D70883" w:rsidRPr="007E29D1">
              <w:rPr>
                <w:sz w:val="26"/>
                <w:szCs w:val="26"/>
              </w:rPr>
              <w:t xml:space="preserve"> </w:t>
            </w:r>
            <w:r w:rsidRPr="007E29D1">
              <w:rPr>
                <w:sz w:val="26"/>
                <w:szCs w:val="26"/>
              </w:rPr>
              <w:t>ngo</w:t>
            </w:r>
            <w:r w:rsidRPr="007E29D1">
              <w:rPr>
                <w:sz w:val="26"/>
                <w:szCs w:val="26"/>
                <w:lang w:val="hr-HR"/>
              </w:rPr>
              <w:t>à</w:t>
            </w:r>
            <w:r w:rsidRPr="007E29D1">
              <w:rPr>
                <w:sz w:val="26"/>
                <w:szCs w:val="26"/>
              </w:rPr>
              <w:t>i</w:t>
            </w:r>
            <w:r w:rsidR="00D70883" w:rsidRPr="007E29D1">
              <w:rPr>
                <w:sz w:val="26"/>
                <w:szCs w:val="26"/>
              </w:rPr>
              <w:t xml:space="preserve"> </w:t>
            </w:r>
            <w:r w:rsidRPr="007E29D1">
              <w:rPr>
                <w:sz w:val="26"/>
                <w:szCs w:val="26"/>
              </w:rPr>
              <w:t>cấp</w:t>
            </w:r>
            <w:r w:rsidR="00D70883" w:rsidRPr="007E29D1">
              <w:rPr>
                <w:sz w:val="26"/>
                <w:szCs w:val="26"/>
              </w:rPr>
              <w:t xml:space="preserve"> </w:t>
            </w:r>
            <w:r w:rsidRPr="007E29D1">
              <w:rPr>
                <w:sz w:val="26"/>
                <w:szCs w:val="26"/>
              </w:rPr>
              <w:t>k</w:t>
            </w:r>
            <w:r w:rsidRPr="007E29D1">
              <w:rPr>
                <w:sz w:val="26"/>
                <w:szCs w:val="26"/>
                <w:lang w:val="hr-HR"/>
              </w:rPr>
              <w:t>è</w:t>
            </w:r>
            <w:r w:rsidRPr="007E29D1">
              <w:rPr>
                <w:sz w:val="26"/>
                <w:szCs w:val="26"/>
              </w:rPr>
              <w:t>m</w:t>
            </w:r>
            <w:r w:rsidR="00D70883" w:rsidRPr="007E29D1">
              <w:rPr>
                <w:sz w:val="26"/>
                <w:szCs w:val="26"/>
              </w:rPr>
              <w:t xml:space="preserve"> </w:t>
            </w:r>
            <w:r w:rsidRPr="007E29D1">
              <w:rPr>
                <w:sz w:val="26"/>
                <w:szCs w:val="26"/>
              </w:rPr>
              <w:t>theo</w:t>
            </w:r>
            <w:r w:rsidR="00D70883" w:rsidRPr="007E29D1">
              <w:rPr>
                <w:sz w:val="26"/>
                <w:szCs w:val="26"/>
              </w:rPr>
              <w:t xml:space="preserve"> </w:t>
            </w:r>
            <w:r w:rsidRPr="007E29D1">
              <w:rPr>
                <w:sz w:val="26"/>
                <w:szCs w:val="26"/>
              </w:rPr>
              <w:t>bản</w:t>
            </w:r>
            <w:r w:rsidR="00D70883" w:rsidRPr="007E29D1">
              <w:rPr>
                <w:sz w:val="26"/>
                <w:szCs w:val="26"/>
              </w:rPr>
              <w:t xml:space="preserve"> </w:t>
            </w:r>
            <w:r w:rsidRPr="007E29D1">
              <w:rPr>
                <w:sz w:val="26"/>
                <w:szCs w:val="26"/>
              </w:rPr>
              <w:t>dịch</w:t>
            </w:r>
            <w:r w:rsidR="00D70883" w:rsidRPr="007E29D1">
              <w:rPr>
                <w:sz w:val="26"/>
                <w:szCs w:val="26"/>
              </w:rPr>
              <w:t xml:space="preserve"> </w:t>
            </w:r>
            <w:r w:rsidRPr="007E29D1">
              <w:rPr>
                <w:sz w:val="26"/>
                <w:szCs w:val="26"/>
              </w:rPr>
              <w:t>ra</w:t>
            </w:r>
            <w:r w:rsidR="00D70883" w:rsidRPr="007E29D1">
              <w:rPr>
                <w:sz w:val="26"/>
                <w:szCs w:val="26"/>
              </w:rPr>
              <w:t xml:space="preserve"> </w:t>
            </w:r>
            <w:r w:rsidRPr="007E29D1">
              <w:rPr>
                <w:sz w:val="26"/>
                <w:szCs w:val="26"/>
              </w:rPr>
              <w:t>tiếng</w:t>
            </w:r>
            <w:r w:rsidR="00D70883" w:rsidRPr="007E29D1">
              <w:rPr>
                <w:sz w:val="26"/>
                <w:szCs w:val="26"/>
              </w:rPr>
              <w:t xml:space="preserve"> </w:t>
            </w:r>
            <w:r w:rsidRPr="007E29D1">
              <w:rPr>
                <w:sz w:val="26"/>
                <w:szCs w:val="26"/>
              </w:rPr>
              <w:t>Việt</w:t>
            </w:r>
            <w:r w:rsidRPr="007E29D1">
              <w:rPr>
                <w:sz w:val="26"/>
                <w:szCs w:val="26"/>
                <w:lang w:val="hr-HR"/>
              </w:rPr>
              <w:t xml:space="preserve"> đư</w:t>
            </w:r>
            <w:r w:rsidRPr="007E29D1">
              <w:rPr>
                <w:sz w:val="26"/>
                <w:szCs w:val="26"/>
              </w:rPr>
              <w:t>ợc</w:t>
            </w:r>
            <w:r w:rsidR="00D70883" w:rsidRPr="007E29D1">
              <w:rPr>
                <w:sz w:val="26"/>
                <w:szCs w:val="26"/>
              </w:rPr>
              <w:t xml:space="preserve"> </w:t>
            </w:r>
            <w:r w:rsidRPr="007E29D1">
              <w:rPr>
                <w:sz w:val="26"/>
                <w:szCs w:val="26"/>
              </w:rPr>
              <w:t>c</w:t>
            </w:r>
            <w:r w:rsidRPr="007E29D1">
              <w:rPr>
                <w:sz w:val="26"/>
                <w:szCs w:val="26"/>
                <w:lang w:val="hr-HR"/>
              </w:rPr>
              <w:t xml:space="preserve">ơ </w:t>
            </w:r>
            <w:r w:rsidRPr="007E29D1">
              <w:rPr>
                <w:sz w:val="26"/>
                <w:szCs w:val="26"/>
              </w:rPr>
              <w:t>quan</w:t>
            </w:r>
            <w:r w:rsidR="00D70883" w:rsidRPr="007E29D1">
              <w:rPr>
                <w:sz w:val="26"/>
                <w:szCs w:val="26"/>
              </w:rPr>
              <w:t xml:space="preserve"> </w:t>
            </w:r>
            <w:r w:rsidRPr="007E29D1">
              <w:rPr>
                <w:sz w:val="26"/>
                <w:szCs w:val="26"/>
              </w:rPr>
              <w:t>c</w:t>
            </w:r>
            <w:r w:rsidRPr="007E29D1">
              <w:rPr>
                <w:sz w:val="26"/>
                <w:szCs w:val="26"/>
                <w:lang w:val="hr-HR"/>
              </w:rPr>
              <w:t xml:space="preserve">ó </w:t>
            </w:r>
            <w:r w:rsidRPr="007E29D1">
              <w:rPr>
                <w:sz w:val="26"/>
                <w:szCs w:val="26"/>
              </w:rPr>
              <w:t>thẩm</w:t>
            </w:r>
            <w:r w:rsidR="00D70883" w:rsidRPr="007E29D1">
              <w:rPr>
                <w:sz w:val="26"/>
                <w:szCs w:val="26"/>
              </w:rPr>
              <w:t xml:space="preserve"> </w:t>
            </w:r>
            <w:r w:rsidRPr="007E29D1">
              <w:rPr>
                <w:sz w:val="26"/>
                <w:szCs w:val="26"/>
              </w:rPr>
              <w:t>quyền</w:t>
            </w:r>
            <w:r w:rsidR="00D70883" w:rsidRPr="007E29D1">
              <w:rPr>
                <w:sz w:val="26"/>
                <w:szCs w:val="26"/>
              </w:rPr>
              <w:t xml:space="preserve"> </w:t>
            </w:r>
            <w:r w:rsidRPr="007E29D1">
              <w:rPr>
                <w:sz w:val="26"/>
                <w:szCs w:val="26"/>
              </w:rPr>
              <w:t>chứng</w:t>
            </w:r>
            <w:r w:rsidR="00D70883" w:rsidRPr="007E29D1">
              <w:rPr>
                <w:sz w:val="26"/>
                <w:szCs w:val="26"/>
              </w:rPr>
              <w:t xml:space="preserve"> </w:t>
            </w:r>
            <w:r w:rsidRPr="007E29D1">
              <w:rPr>
                <w:sz w:val="26"/>
                <w:szCs w:val="26"/>
              </w:rPr>
              <w:t>thực</w:t>
            </w:r>
            <w:r w:rsidRPr="007E29D1">
              <w:rPr>
                <w:sz w:val="26"/>
                <w:szCs w:val="26"/>
                <w:lang w:val="hr-HR"/>
              </w:rPr>
              <w:t>;</w:t>
            </w:r>
          </w:p>
          <w:p w14:paraId="2453E471" w14:textId="652406C8" w:rsidR="00624F1A" w:rsidRPr="007E29D1" w:rsidRDefault="00624F1A" w:rsidP="00D70883">
            <w:pPr>
              <w:spacing w:before="120"/>
              <w:jc w:val="both"/>
              <w:rPr>
                <w:sz w:val="26"/>
                <w:szCs w:val="26"/>
                <w:lang w:val="hr-HR"/>
              </w:rPr>
            </w:pPr>
            <w:r w:rsidRPr="007E29D1">
              <w:rPr>
                <w:sz w:val="26"/>
                <w:szCs w:val="26"/>
                <w:lang w:val="hr-HR"/>
              </w:rPr>
              <w:t xml:space="preserve">- </w:t>
            </w:r>
            <w:r w:rsidRPr="007E29D1">
              <w:rPr>
                <w:sz w:val="26"/>
                <w:szCs w:val="26"/>
              </w:rPr>
              <w:t>Một</w:t>
            </w:r>
            <w:r w:rsidRPr="007E29D1">
              <w:rPr>
                <w:sz w:val="26"/>
                <w:szCs w:val="26"/>
                <w:lang w:val="hr-HR"/>
              </w:rPr>
              <w:t xml:space="preserve"> (01) </w:t>
            </w:r>
            <w:r w:rsidRPr="007E29D1">
              <w:rPr>
                <w:sz w:val="26"/>
                <w:szCs w:val="26"/>
              </w:rPr>
              <w:t>bản</w:t>
            </w:r>
            <w:r w:rsidR="00D70883" w:rsidRPr="007E29D1">
              <w:rPr>
                <w:sz w:val="26"/>
                <w:szCs w:val="26"/>
              </w:rPr>
              <w:t xml:space="preserve"> </w:t>
            </w:r>
            <w:r w:rsidRPr="007E29D1">
              <w:rPr>
                <w:sz w:val="26"/>
                <w:szCs w:val="26"/>
              </w:rPr>
              <w:t>sao</w:t>
            </w:r>
            <w:r w:rsidR="00D70883" w:rsidRPr="007E29D1">
              <w:rPr>
                <w:sz w:val="26"/>
                <w:szCs w:val="26"/>
              </w:rPr>
              <w:t xml:space="preserve"> </w:t>
            </w:r>
            <w:r w:rsidRPr="007E29D1">
              <w:rPr>
                <w:sz w:val="26"/>
                <w:szCs w:val="26"/>
              </w:rPr>
              <w:t>kết</w:t>
            </w:r>
            <w:r w:rsidR="00D70883" w:rsidRPr="007E29D1">
              <w:rPr>
                <w:sz w:val="26"/>
                <w:szCs w:val="26"/>
              </w:rPr>
              <w:t xml:space="preserve"> </w:t>
            </w:r>
            <w:r w:rsidRPr="007E29D1">
              <w:rPr>
                <w:sz w:val="26"/>
                <w:szCs w:val="26"/>
              </w:rPr>
              <w:t>quảqu</w:t>
            </w:r>
            <w:r w:rsidRPr="007E29D1">
              <w:rPr>
                <w:sz w:val="26"/>
                <w:szCs w:val="26"/>
                <w:lang w:val="hr-HR"/>
              </w:rPr>
              <w:t xml:space="preserve">á </w:t>
            </w:r>
            <w:r w:rsidRPr="007E29D1">
              <w:rPr>
                <w:sz w:val="26"/>
                <w:szCs w:val="26"/>
              </w:rPr>
              <w:t>tr</w:t>
            </w:r>
            <w:r w:rsidRPr="007E29D1">
              <w:rPr>
                <w:sz w:val="26"/>
                <w:szCs w:val="26"/>
                <w:lang w:val="hr-HR"/>
              </w:rPr>
              <w:t>ì</w:t>
            </w:r>
            <w:r w:rsidRPr="007E29D1">
              <w:rPr>
                <w:sz w:val="26"/>
                <w:szCs w:val="26"/>
              </w:rPr>
              <w:t>nh</w:t>
            </w:r>
            <w:r w:rsidR="00D70883" w:rsidRPr="007E29D1">
              <w:rPr>
                <w:sz w:val="26"/>
                <w:szCs w:val="26"/>
              </w:rPr>
              <w:t xml:space="preserve"> </w:t>
            </w:r>
            <w:r w:rsidRPr="007E29D1">
              <w:rPr>
                <w:sz w:val="26"/>
                <w:szCs w:val="26"/>
              </w:rPr>
              <w:t>học</w:t>
            </w:r>
            <w:r w:rsidR="00D70883" w:rsidRPr="007E29D1">
              <w:rPr>
                <w:sz w:val="26"/>
                <w:szCs w:val="26"/>
              </w:rPr>
              <w:t xml:space="preserve"> </w:t>
            </w:r>
            <w:r w:rsidRPr="007E29D1">
              <w:rPr>
                <w:sz w:val="26"/>
                <w:szCs w:val="26"/>
              </w:rPr>
              <w:t>tập</w:t>
            </w:r>
            <w:r w:rsidR="00D70883" w:rsidRPr="007E29D1">
              <w:rPr>
                <w:sz w:val="26"/>
                <w:szCs w:val="26"/>
              </w:rPr>
              <w:t xml:space="preserve"> </w:t>
            </w:r>
            <w:r w:rsidRPr="007E29D1">
              <w:rPr>
                <w:sz w:val="26"/>
                <w:szCs w:val="26"/>
              </w:rPr>
              <w:t>tại</w:t>
            </w:r>
            <w:r w:rsidR="00D70883" w:rsidRPr="007E29D1">
              <w:rPr>
                <w:sz w:val="26"/>
                <w:szCs w:val="26"/>
              </w:rPr>
              <w:t xml:space="preserve"> </w:t>
            </w:r>
            <w:r w:rsidRPr="007E29D1">
              <w:rPr>
                <w:sz w:val="26"/>
                <w:szCs w:val="26"/>
              </w:rPr>
              <w:t>c</w:t>
            </w:r>
            <w:r w:rsidRPr="007E29D1">
              <w:rPr>
                <w:sz w:val="26"/>
                <w:szCs w:val="26"/>
                <w:lang w:val="hr-HR"/>
              </w:rPr>
              <w:t xml:space="preserve">ơ </w:t>
            </w:r>
            <w:r w:rsidRPr="007E29D1">
              <w:rPr>
                <w:sz w:val="26"/>
                <w:szCs w:val="26"/>
              </w:rPr>
              <w:t>sở</w:t>
            </w:r>
            <w:r w:rsidR="00D70883" w:rsidRPr="007E29D1">
              <w:rPr>
                <w:sz w:val="26"/>
                <w:szCs w:val="26"/>
              </w:rPr>
              <w:t xml:space="preserve"> </w:t>
            </w:r>
            <w:r w:rsidRPr="007E29D1">
              <w:rPr>
                <w:sz w:val="26"/>
                <w:szCs w:val="26"/>
              </w:rPr>
              <w:t>gi</w:t>
            </w:r>
            <w:r w:rsidRPr="007E29D1">
              <w:rPr>
                <w:sz w:val="26"/>
                <w:szCs w:val="26"/>
                <w:lang w:val="hr-HR"/>
              </w:rPr>
              <w:t>á</w:t>
            </w:r>
            <w:r w:rsidRPr="007E29D1">
              <w:rPr>
                <w:sz w:val="26"/>
                <w:szCs w:val="26"/>
              </w:rPr>
              <w:t>o</w:t>
            </w:r>
            <w:r w:rsidR="00D70883" w:rsidRPr="007E29D1">
              <w:rPr>
                <w:sz w:val="26"/>
                <w:szCs w:val="26"/>
              </w:rPr>
              <w:t xml:space="preserve"> </w:t>
            </w:r>
            <w:r w:rsidRPr="007E29D1">
              <w:rPr>
                <w:sz w:val="26"/>
                <w:szCs w:val="26"/>
              </w:rPr>
              <w:t>dục</w:t>
            </w:r>
            <w:r w:rsidR="00D70883" w:rsidRPr="007E29D1">
              <w:rPr>
                <w:sz w:val="26"/>
                <w:szCs w:val="26"/>
              </w:rPr>
              <w:t xml:space="preserve"> </w:t>
            </w:r>
            <w:r w:rsidRPr="007E29D1">
              <w:rPr>
                <w:sz w:val="26"/>
                <w:szCs w:val="26"/>
              </w:rPr>
              <w:t>n</w:t>
            </w:r>
            <w:r w:rsidRPr="007E29D1">
              <w:rPr>
                <w:sz w:val="26"/>
                <w:szCs w:val="26"/>
                <w:lang w:val="hr-HR"/>
              </w:rPr>
              <w:t>ư</w:t>
            </w:r>
            <w:r w:rsidRPr="007E29D1">
              <w:rPr>
                <w:sz w:val="26"/>
                <w:szCs w:val="26"/>
              </w:rPr>
              <w:t>ớc</w:t>
            </w:r>
            <w:r w:rsidR="00D70883" w:rsidRPr="007E29D1">
              <w:rPr>
                <w:sz w:val="26"/>
                <w:szCs w:val="26"/>
              </w:rPr>
              <w:t xml:space="preserve"> </w:t>
            </w:r>
            <w:r w:rsidRPr="007E29D1">
              <w:rPr>
                <w:sz w:val="26"/>
                <w:szCs w:val="26"/>
              </w:rPr>
              <w:t>ngo</w:t>
            </w:r>
            <w:r w:rsidRPr="007E29D1">
              <w:rPr>
                <w:sz w:val="26"/>
                <w:szCs w:val="26"/>
                <w:lang w:val="hr-HR"/>
              </w:rPr>
              <w:t>à</w:t>
            </w:r>
            <w:r w:rsidRPr="007E29D1">
              <w:rPr>
                <w:sz w:val="26"/>
                <w:szCs w:val="26"/>
              </w:rPr>
              <w:t>i</w:t>
            </w:r>
            <w:r w:rsidR="00D70883" w:rsidRPr="007E29D1">
              <w:rPr>
                <w:sz w:val="26"/>
                <w:szCs w:val="26"/>
              </w:rPr>
              <w:t xml:space="preserve"> </w:t>
            </w:r>
            <w:r w:rsidRPr="007E29D1">
              <w:rPr>
                <w:sz w:val="26"/>
                <w:szCs w:val="26"/>
              </w:rPr>
              <w:t>k</w:t>
            </w:r>
            <w:r w:rsidRPr="007E29D1">
              <w:rPr>
                <w:sz w:val="26"/>
                <w:szCs w:val="26"/>
                <w:lang w:val="hr-HR"/>
              </w:rPr>
              <w:t>è</w:t>
            </w:r>
            <w:r w:rsidRPr="007E29D1">
              <w:rPr>
                <w:sz w:val="26"/>
                <w:szCs w:val="26"/>
              </w:rPr>
              <w:t>m</w:t>
            </w:r>
            <w:r w:rsidR="00D70883" w:rsidRPr="007E29D1">
              <w:rPr>
                <w:sz w:val="26"/>
                <w:szCs w:val="26"/>
              </w:rPr>
              <w:t xml:space="preserve"> </w:t>
            </w:r>
            <w:r w:rsidRPr="007E29D1">
              <w:rPr>
                <w:sz w:val="26"/>
                <w:szCs w:val="26"/>
              </w:rPr>
              <w:t>theo</w:t>
            </w:r>
            <w:r w:rsidR="00D70883" w:rsidRPr="007E29D1">
              <w:rPr>
                <w:sz w:val="26"/>
                <w:szCs w:val="26"/>
              </w:rPr>
              <w:t xml:space="preserve"> </w:t>
            </w:r>
            <w:r w:rsidRPr="007E29D1">
              <w:rPr>
                <w:sz w:val="26"/>
                <w:szCs w:val="26"/>
              </w:rPr>
              <w:t>bản</w:t>
            </w:r>
            <w:r w:rsidR="00D70883" w:rsidRPr="007E29D1">
              <w:rPr>
                <w:sz w:val="26"/>
                <w:szCs w:val="26"/>
              </w:rPr>
              <w:t xml:space="preserve"> </w:t>
            </w:r>
            <w:r w:rsidRPr="007E29D1">
              <w:rPr>
                <w:sz w:val="26"/>
                <w:szCs w:val="26"/>
              </w:rPr>
              <w:t>dịch</w:t>
            </w:r>
            <w:r w:rsidR="00D70883" w:rsidRPr="007E29D1">
              <w:rPr>
                <w:sz w:val="26"/>
                <w:szCs w:val="26"/>
              </w:rPr>
              <w:t xml:space="preserve"> </w:t>
            </w:r>
            <w:r w:rsidRPr="007E29D1">
              <w:rPr>
                <w:sz w:val="26"/>
                <w:szCs w:val="26"/>
              </w:rPr>
              <w:t>ra</w:t>
            </w:r>
            <w:r w:rsidR="00D70883" w:rsidRPr="007E29D1">
              <w:rPr>
                <w:sz w:val="26"/>
                <w:szCs w:val="26"/>
              </w:rPr>
              <w:t xml:space="preserve"> </w:t>
            </w:r>
            <w:r w:rsidRPr="007E29D1">
              <w:rPr>
                <w:sz w:val="26"/>
                <w:szCs w:val="26"/>
              </w:rPr>
              <w:t>tiếngViệt</w:t>
            </w:r>
            <w:r w:rsidRPr="007E29D1">
              <w:rPr>
                <w:sz w:val="26"/>
                <w:szCs w:val="26"/>
                <w:lang w:val="hr-HR"/>
              </w:rPr>
              <w:t xml:space="preserve"> đư</w:t>
            </w:r>
            <w:r w:rsidRPr="007E29D1">
              <w:rPr>
                <w:sz w:val="26"/>
                <w:szCs w:val="26"/>
              </w:rPr>
              <w:t>ợc</w:t>
            </w:r>
            <w:r w:rsidR="00D70883" w:rsidRPr="007E29D1">
              <w:rPr>
                <w:sz w:val="26"/>
                <w:szCs w:val="26"/>
              </w:rPr>
              <w:t xml:space="preserve"> </w:t>
            </w:r>
            <w:r w:rsidRPr="007E29D1">
              <w:rPr>
                <w:sz w:val="26"/>
                <w:szCs w:val="26"/>
              </w:rPr>
              <w:t>c</w:t>
            </w:r>
            <w:r w:rsidRPr="007E29D1">
              <w:rPr>
                <w:sz w:val="26"/>
                <w:szCs w:val="26"/>
                <w:lang w:val="hr-HR"/>
              </w:rPr>
              <w:t xml:space="preserve">ơ </w:t>
            </w:r>
            <w:r w:rsidRPr="007E29D1">
              <w:rPr>
                <w:sz w:val="26"/>
                <w:szCs w:val="26"/>
              </w:rPr>
              <w:t>quan</w:t>
            </w:r>
            <w:r w:rsidR="00D70883" w:rsidRPr="007E29D1">
              <w:rPr>
                <w:sz w:val="26"/>
                <w:szCs w:val="26"/>
              </w:rPr>
              <w:t xml:space="preserve"> </w:t>
            </w:r>
            <w:r w:rsidRPr="007E29D1">
              <w:rPr>
                <w:sz w:val="26"/>
                <w:szCs w:val="26"/>
              </w:rPr>
              <w:t>c</w:t>
            </w:r>
            <w:r w:rsidRPr="007E29D1">
              <w:rPr>
                <w:sz w:val="26"/>
                <w:szCs w:val="26"/>
                <w:lang w:val="hr-HR"/>
              </w:rPr>
              <w:t xml:space="preserve">ó </w:t>
            </w:r>
            <w:r w:rsidRPr="007E29D1">
              <w:rPr>
                <w:sz w:val="26"/>
                <w:szCs w:val="26"/>
              </w:rPr>
              <w:t>thẩm</w:t>
            </w:r>
            <w:r w:rsidR="00D70883" w:rsidRPr="007E29D1">
              <w:rPr>
                <w:sz w:val="26"/>
                <w:szCs w:val="26"/>
              </w:rPr>
              <w:t xml:space="preserve"> </w:t>
            </w:r>
            <w:r w:rsidRPr="007E29D1">
              <w:rPr>
                <w:sz w:val="26"/>
                <w:szCs w:val="26"/>
              </w:rPr>
              <w:t>quyền</w:t>
            </w:r>
            <w:r w:rsidR="00D70883" w:rsidRPr="007E29D1">
              <w:rPr>
                <w:sz w:val="26"/>
                <w:szCs w:val="26"/>
              </w:rPr>
              <w:t xml:space="preserve"> </w:t>
            </w:r>
            <w:r w:rsidRPr="007E29D1">
              <w:rPr>
                <w:sz w:val="26"/>
                <w:szCs w:val="26"/>
              </w:rPr>
              <w:t>chứng</w:t>
            </w:r>
            <w:r w:rsidR="00D70883" w:rsidRPr="007E29D1">
              <w:rPr>
                <w:sz w:val="26"/>
                <w:szCs w:val="26"/>
              </w:rPr>
              <w:t xml:space="preserve"> </w:t>
            </w:r>
            <w:r w:rsidRPr="007E29D1">
              <w:rPr>
                <w:sz w:val="26"/>
                <w:szCs w:val="26"/>
              </w:rPr>
              <w:t>thực</w:t>
            </w:r>
            <w:r w:rsidRPr="007E29D1">
              <w:rPr>
                <w:sz w:val="26"/>
                <w:szCs w:val="26"/>
                <w:lang w:val="hr-HR"/>
              </w:rPr>
              <w:t>.</w:t>
            </w:r>
          </w:p>
          <w:p w14:paraId="32250DAF" w14:textId="7052A9A2" w:rsidR="007A3CF7" w:rsidRPr="007E29D1" w:rsidRDefault="007A3CF7" w:rsidP="00D70883">
            <w:pPr>
              <w:spacing w:before="120"/>
              <w:jc w:val="both"/>
              <w:rPr>
                <w:sz w:val="26"/>
                <w:szCs w:val="26"/>
                <w:lang w:val="hr-HR"/>
              </w:rPr>
            </w:pPr>
            <w:r w:rsidRPr="007E29D1">
              <w:rPr>
                <w:sz w:val="26"/>
                <w:szCs w:val="26"/>
                <w:lang w:val="hr-HR"/>
              </w:rPr>
              <w:t>- Ngoài các giấy tờ trên, người có văn bẳng (đã học ở nước ngoài) gửi kèm hồ sơ minh chứng thời gian học ở nước ngoài gồm một trong các tài liệu liên quan sau:</w:t>
            </w:r>
          </w:p>
          <w:p w14:paraId="552E90B5" w14:textId="7A16D042" w:rsidR="007A3CF7" w:rsidRPr="007E29D1" w:rsidRDefault="007A3CF7" w:rsidP="00D70883">
            <w:pPr>
              <w:spacing w:before="120"/>
              <w:jc w:val="both"/>
              <w:rPr>
                <w:sz w:val="26"/>
                <w:szCs w:val="26"/>
              </w:rPr>
            </w:pPr>
            <w:r w:rsidRPr="007E29D1">
              <w:rPr>
                <w:sz w:val="26"/>
                <w:szCs w:val="26"/>
              </w:rPr>
              <w:t>+ Xác nhận cơ quan đại diện ngoại giao của Việt Nam tại nước ngoài; xác nhận củ cơ sở giáo dục nước ngoài nơi học tập; bản sao hợp lệ hô chiều có đóng dấu ngày xuất nhập cảnh; minh chứng đã đăng ký Hệ thống cơ sở dữ liệu điện tử quản lý lưu học sinh của Bộ Giáo dục và Đào tạo; Văn bản công nhận chương trình giáo dục hoặc cơ sở giáo dục nơi cấp văn bằng đã được kiểm định chất lượng giáo dục.</w:t>
            </w:r>
          </w:p>
          <w:p w14:paraId="15A9B914" w14:textId="33B62E34" w:rsidR="007A3CF7" w:rsidRPr="007E29D1" w:rsidRDefault="000405A5" w:rsidP="00D70883">
            <w:pPr>
              <w:spacing w:before="120"/>
              <w:jc w:val="both"/>
              <w:rPr>
                <w:sz w:val="26"/>
                <w:szCs w:val="26"/>
              </w:rPr>
            </w:pPr>
            <w:r w:rsidRPr="007E29D1">
              <w:rPr>
                <w:sz w:val="26"/>
                <w:szCs w:val="26"/>
              </w:rPr>
              <w:t xml:space="preserve">+ </w:t>
            </w:r>
            <w:r w:rsidR="007A3CF7" w:rsidRPr="007E29D1">
              <w:rPr>
                <w:sz w:val="26"/>
                <w:szCs w:val="26"/>
              </w:rPr>
              <w:t>Hồ sơ phải còn nguyên vẹn, không bị tẩy xóa, không bị hủy hoại bởi các yếu tố thời tiết, khí hậu hoặc bất kỳ lý do nào khác.</w:t>
            </w:r>
          </w:p>
          <w:p w14:paraId="5CABD6E6" w14:textId="77777777" w:rsidR="00624F1A" w:rsidRPr="007E29D1" w:rsidRDefault="00624F1A" w:rsidP="00D70883">
            <w:pPr>
              <w:spacing w:before="120"/>
              <w:jc w:val="both"/>
              <w:rPr>
                <w:sz w:val="26"/>
                <w:szCs w:val="26"/>
                <w:lang w:val="es-ES"/>
              </w:rPr>
            </w:pPr>
            <w:r w:rsidRPr="007E29D1">
              <w:rPr>
                <w:sz w:val="26"/>
                <w:szCs w:val="26"/>
                <w:lang w:val="nl-NL"/>
              </w:rPr>
              <w:t>- Số lượng hồ sơ: 01 (bộ).</w:t>
            </w:r>
          </w:p>
        </w:tc>
      </w:tr>
      <w:tr w:rsidR="006A4142" w:rsidRPr="007E29D1" w14:paraId="4199E889" w14:textId="77777777" w:rsidTr="00EA49F6">
        <w:trPr>
          <w:tblCellSpacing w:w="0" w:type="dxa"/>
        </w:trPr>
        <w:tc>
          <w:tcPr>
            <w:tcW w:w="1760" w:type="dxa"/>
            <w:vAlign w:val="center"/>
          </w:tcPr>
          <w:p w14:paraId="4E54C3AB"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lastRenderedPageBreak/>
              <w:t>4.Thời hạn giải quyết:</w:t>
            </w:r>
          </w:p>
        </w:tc>
        <w:tc>
          <w:tcPr>
            <w:tcW w:w="8470" w:type="dxa"/>
            <w:vAlign w:val="center"/>
          </w:tcPr>
          <w:p w14:paraId="24E35E00" w14:textId="67DF1BBC" w:rsidR="00624F1A" w:rsidRPr="007E29D1" w:rsidRDefault="0057456F" w:rsidP="00893C91">
            <w:pPr>
              <w:spacing w:before="120"/>
              <w:rPr>
                <w:sz w:val="26"/>
                <w:szCs w:val="26"/>
              </w:rPr>
            </w:pPr>
            <w:r w:rsidRPr="007E29D1">
              <w:rPr>
                <w:sz w:val="26"/>
                <w:szCs w:val="26"/>
              </w:rPr>
              <w:t xml:space="preserve"> 15</w:t>
            </w:r>
            <w:r w:rsidR="00624F1A" w:rsidRPr="007E29D1">
              <w:rPr>
                <w:sz w:val="26"/>
                <w:szCs w:val="26"/>
              </w:rPr>
              <w:t xml:space="preserve"> ngày kể từ ngày nhận đủ hồ sơ hợp lệ.</w:t>
            </w:r>
          </w:p>
        </w:tc>
      </w:tr>
      <w:tr w:rsidR="006A4142" w:rsidRPr="007E29D1" w14:paraId="5E8EC3BD" w14:textId="77777777" w:rsidTr="00EA49F6">
        <w:trPr>
          <w:tblCellSpacing w:w="0" w:type="dxa"/>
        </w:trPr>
        <w:tc>
          <w:tcPr>
            <w:tcW w:w="1760" w:type="dxa"/>
            <w:vAlign w:val="center"/>
          </w:tcPr>
          <w:p w14:paraId="487AB4FF"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5.Đối tượng thực hiện TTHC:</w:t>
            </w:r>
          </w:p>
        </w:tc>
        <w:tc>
          <w:tcPr>
            <w:tcW w:w="8470" w:type="dxa"/>
            <w:vAlign w:val="center"/>
          </w:tcPr>
          <w:p w14:paraId="267E83B0" w14:textId="77777777" w:rsidR="00624F1A" w:rsidRPr="007E29D1" w:rsidRDefault="00624F1A" w:rsidP="00893C91">
            <w:pPr>
              <w:pStyle w:val="NormalWeb"/>
              <w:spacing w:before="120" w:beforeAutospacing="0" w:after="0" w:afterAutospacing="0"/>
              <w:jc w:val="both"/>
              <w:rPr>
                <w:sz w:val="26"/>
                <w:szCs w:val="26"/>
              </w:rPr>
            </w:pPr>
            <w:r w:rsidRPr="007E29D1">
              <w:rPr>
                <w:sz w:val="26"/>
                <w:szCs w:val="26"/>
                <w:lang w:eastAsia="vi-VN"/>
              </w:rPr>
              <w:t>Tổ chức (Các cơ sở hoạt động công ích)</w:t>
            </w:r>
            <w:r w:rsidRPr="007E29D1">
              <w:rPr>
                <w:sz w:val="26"/>
                <w:szCs w:val="26"/>
              </w:rPr>
              <w:t>.</w:t>
            </w:r>
          </w:p>
        </w:tc>
      </w:tr>
      <w:tr w:rsidR="006A4142" w:rsidRPr="007E29D1" w14:paraId="6C394434" w14:textId="77777777" w:rsidTr="00EA49F6">
        <w:trPr>
          <w:tblCellSpacing w:w="0" w:type="dxa"/>
        </w:trPr>
        <w:tc>
          <w:tcPr>
            <w:tcW w:w="1760" w:type="dxa"/>
            <w:vAlign w:val="center"/>
          </w:tcPr>
          <w:p w14:paraId="25F80A78"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6.Cơ quan thực hiện TTHC:</w:t>
            </w:r>
          </w:p>
        </w:tc>
        <w:tc>
          <w:tcPr>
            <w:tcW w:w="8470" w:type="dxa"/>
            <w:vAlign w:val="center"/>
          </w:tcPr>
          <w:p w14:paraId="37B66B25" w14:textId="77777777" w:rsidR="00624F1A" w:rsidRPr="007E29D1" w:rsidRDefault="00624F1A" w:rsidP="00893C91">
            <w:pPr>
              <w:pStyle w:val="NormalWeb"/>
              <w:spacing w:before="120" w:beforeAutospacing="0" w:after="0" w:afterAutospacing="0"/>
              <w:jc w:val="both"/>
              <w:rPr>
                <w:sz w:val="26"/>
                <w:szCs w:val="26"/>
              </w:rPr>
            </w:pPr>
            <w:r w:rsidRPr="007E29D1">
              <w:rPr>
                <w:sz w:val="26"/>
                <w:szCs w:val="26"/>
              </w:rPr>
              <w:t xml:space="preserve"> Sở Giáo dục .</w:t>
            </w:r>
          </w:p>
        </w:tc>
      </w:tr>
      <w:tr w:rsidR="006A4142" w:rsidRPr="007E29D1" w14:paraId="54B260C0" w14:textId="77777777" w:rsidTr="00EA49F6">
        <w:trPr>
          <w:tblCellSpacing w:w="0" w:type="dxa"/>
        </w:trPr>
        <w:tc>
          <w:tcPr>
            <w:tcW w:w="1760" w:type="dxa"/>
            <w:vAlign w:val="center"/>
          </w:tcPr>
          <w:p w14:paraId="6BFA6FF4"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7.Kết quả thực hiện TTHC:</w:t>
            </w:r>
          </w:p>
        </w:tc>
        <w:tc>
          <w:tcPr>
            <w:tcW w:w="8470" w:type="dxa"/>
            <w:vAlign w:val="center"/>
          </w:tcPr>
          <w:p w14:paraId="01A5E798" w14:textId="77777777" w:rsidR="00624F1A" w:rsidRPr="007E29D1" w:rsidRDefault="00624F1A" w:rsidP="00893C91">
            <w:pPr>
              <w:pStyle w:val="NormalWeb"/>
              <w:spacing w:before="120" w:beforeAutospacing="0" w:after="0" w:afterAutospacing="0"/>
              <w:jc w:val="both"/>
              <w:rPr>
                <w:sz w:val="26"/>
                <w:szCs w:val="26"/>
              </w:rPr>
            </w:pPr>
            <w:r w:rsidRPr="007E29D1">
              <w:rPr>
                <w:sz w:val="26"/>
                <w:szCs w:val="26"/>
              </w:rPr>
              <w:t>Giấy chứng nhận.</w:t>
            </w:r>
          </w:p>
        </w:tc>
      </w:tr>
      <w:tr w:rsidR="006A4142" w:rsidRPr="007E29D1" w14:paraId="2EDD66E9" w14:textId="77777777" w:rsidTr="00EA49F6">
        <w:trPr>
          <w:tblCellSpacing w:w="0" w:type="dxa"/>
        </w:trPr>
        <w:tc>
          <w:tcPr>
            <w:tcW w:w="1760" w:type="dxa"/>
            <w:vAlign w:val="center"/>
          </w:tcPr>
          <w:p w14:paraId="5A3677DF"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8. Phí, lệ phí:</w:t>
            </w:r>
          </w:p>
        </w:tc>
        <w:tc>
          <w:tcPr>
            <w:tcW w:w="8470" w:type="dxa"/>
            <w:vAlign w:val="center"/>
          </w:tcPr>
          <w:p w14:paraId="76A18E4F" w14:textId="77777777" w:rsidR="00624F1A" w:rsidRPr="007E29D1" w:rsidRDefault="00624F1A" w:rsidP="00893C91">
            <w:pPr>
              <w:pStyle w:val="NormalWeb"/>
              <w:spacing w:before="120" w:beforeAutospacing="0" w:after="0" w:afterAutospacing="0"/>
              <w:jc w:val="both"/>
              <w:rPr>
                <w:sz w:val="26"/>
                <w:szCs w:val="26"/>
              </w:rPr>
            </w:pPr>
            <w:r w:rsidRPr="007E29D1">
              <w:rPr>
                <w:sz w:val="26"/>
                <w:szCs w:val="26"/>
              </w:rPr>
              <w:t>Không có.</w:t>
            </w:r>
          </w:p>
        </w:tc>
      </w:tr>
      <w:tr w:rsidR="006A4142" w:rsidRPr="007E29D1" w14:paraId="4B8E2D7F" w14:textId="77777777" w:rsidTr="00EA49F6">
        <w:trPr>
          <w:tblCellSpacing w:w="0" w:type="dxa"/>
        </w:trPr>
        <w:tc>
          <w:tcPr>
            <w:tcW w:w="1760" w:type="dxa"/>
            <w:vAlign w:val="center"/>
          </w:tcPr>
          <w:p w14:paraId="7EC1B602"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9.Tên mẫu đơn, mẫu tờ khai:</w:t>
            </w:r>
          </w:p>
        </w:tc>
        <w:tc>
          <w:tcPr>
            <w:tcW w:w="8470" w:type="dxa"/>
            <w:vAlign w:val="center"/>
          </w:tcPr>
          <w:p w14:paraId="687061DC" w14:textId="77777777" w:rsidR="00624F1A" w:rsidRPr="007E29D1" w:rsidRDefault="00624F1A" w:rsidP="00893C91">
            <w:pPr>
              <w:spacing w:before="120"/>
              <w:rPr>
                <w:sz w:val="26"/>
                <w:szCs w:val="26"/>
                <w:lang w:val="nl-NL"/>
              </w:rPr>
            </w:pPr>
            <w:r w:rsidRPr="007E29D1">
              <w:rPr>
                <w:sz w:val="26"/>
                <w:szCs w:val="26"/>
                <w:lang w:val="nl-NL"/>
              </w:rPr>
              <w:t>Mẫu 1: Đơn đề nghị</w:t>
            </w:r>
          </w:p>
          <w:p w14:paraId="3A672DEF" w14:textId="77777777" w:rsidR="00624F1A" w:rsidRPr="007E29D1" w:rsidRDefault="00624F1A" w:rsidP="00893C91">
            <w:pPr>
              <w:spacing w:before="120"/>
              <w:rPr>
                <w:sz w:val="26"/>
                <w:szCs w:val="26"/>
                <w:lang w:val="nl-NL"/>
              </w:rPr>
            </w:pPr>
            <w:r w:rsidRPr="007E29D1">
              <w:rPr>
                <w:sz w:val="26"/>
                <w:szCs w:val="26"/>
                <w:lang w:val="nl-NL"/>
              </w:rPr>
              <w:t>Mẫu 2. Giấy biên nhận hồ sơ</w:t>
            </w:r>
          </w:p>
          <w:p w14:paraId="2359EAB7" w14:textId="77777777" w:rsidR="00624F1A" w:rsidRPr="007E29D1" w:rsidRDefault="00624F1A" w:rsidP="00893C91">
            <w:pPr>
              <w:widowControl w:val="0"/>
              <w:spacing w:before="120"/>
              <w:rPr>
                <w:sz w:val="26"/>
                <w:szCs w:val="26"/>
                <w:lang w:val="nl-NL" w:eastAsia="vi-VN"/>
              </w:rPr>
            </w:pPr>
            <w:r w:rsidRPr="007E29D1">
              <w:rPr>
                <w:sz w:val="26"/>
                <w:szCs w:val="26"/>
                <w:lang w:val="nl-NL"/>
              </w:rPr>
              <w:t>Mẫu 3. Giấy công  nhận văn bằng giáo dục phổ thông</w:t>
            </w:r>
          </w:p>
        </w:tc>
      </w:tr>
      <w:tr w:rsidR="006A4142" w:rsidRPr="007E29D1" w14:paraId="480197A9" w14:textId="77777777" w:rsidTr="00EA49F6">
        <w:trPr>
          <w:tblCellSpacing w:w="0" w:type="dxa"/>
        </w:trPr>
        <w:tc>
          <w:tcPr>
            <w:tcW w:w="1760" w:type="dxa"/>
            <w:vAlign w:val="center"/>
          </w:tcPr>
          <w:p w14:paraId="287431C3"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10. Yêu cầu, điều kiện thực hiện TTHC:</w:t>
            </w:r>
          </w:p>
        </w:tc>
        <w:tc>
          <w:tcPr>
            <w:tcW w:w="8470" w:type="dxa"/>
            <w:vAlign w:val="center"/>
          </w:tcPr>
          <w:p w14:paraId="6E5D9FAC" w14:textId="77777777" w:rsidR="006B0471" w:rsidRPr="007E29D1" w:rsidRDefault="006B0471" w:rsidP="006B0471">
            <w:pPr>
              <w:spacing w:before="120"/>
              <w:rPr>
                <w:sz w:val="26"/>
                <w:szCs w:val="26"/>
                <w:lang w:val="hr-HR"/>
              </w:rPr>
            </w:pPr>
            <w:r w:rsidRPr="007E29D1">
              <w:rPr>
                <w:sz w:val="26"/>
                <w:szCs w:val="26"/>
                <w:lang w:val="hr-HR"/>
              </w:rPr>
              <w:t xml:space="preserve">Ngoài các loại hồ sơ quy định </w:t>
            </w:r>
            <w:r w:rsidRPr="007E29D1">
              <w:rPr>
                <w:sz w:val="26"/>
                <w:szCs w:val="26"/>
              </w:rPr>
              <w:t>ng</w:t>
            </w:r>
            <w:r w:rsidRPr="007E29D1">
              <w:rPr>
                <w:sz w:val="26"/>
                <w:szCs w:val="26"/>
                <w:lang w:val="hr-HR"/>
              </w:rPr>
              <w:t>ư</w:t>
            </w:r>
            <w:r w:rsidRPr="007E29D1">
              <w:rPr>
                <w:sz w:val="26"/>
                <w:szCs w:val="26"/>
              </w:rPr>
              <w:t>ời c</w:t>
            </w:r>
            <w:r w:rsidRPr="007E29D1">
              <w:rPr>
                <w:sz w:val="26"/>
                <w:szCs w:val="26"/>
                <w:lang w:val="hr-HR"/>
              </w:rPr>
              <w:t xml:space="preserve">ó </w:t>
            </w:r>
            <w:r w:rsidRPr="007E29D1">
              <w:rPr>
                <w:sz w:val="26"/>
                <w:szCs w:val="26"/>
              </w:rPr>
              <w:t>v</w:t>
            </w:r>
            <w:r w:rsidRPr="007E29D1">
              <w:rPr>
                <w:sz w:val="26"/>
                <w:szCs w:val="26"/>
                <w:lang w:val="hr-HR"/>
              </w:rPr>
              <w:t>ă</w:t>
            </w:r>
            <w:r w:rsidRPr="007E29D1">
              <w:rPr>
                <w:sz w:val="26"/>
                <w:szCs w:val="26"/>
              </w:rPr>
              <w:t>n bằng</w:t>
            </w:r>
            <w:r w:rsidRPr="007E29D1">
              <w:rPr>
                <w:sz w:val="26"/>
                <w:szCs w:val="26"/>
                <w:lang w:val="hr-HR"/>
              </w:rPr>
              <w:t xml:space="preserve"> (đã </w:t>
            </w:r>
            <w:r w:rsidRPr="007E29D1">
              <w:rPr>
                <w:sz w:val="26"/>
                <w:szCs w:val="26"/>
              </w:rPr>
              <w:t>học ở n</w:t>
            </w:r>
            <w:r w:rsidRPr="007E29D1">
              <w:rPr>
                <w:sz w:val="26"/>
                <w:szCs w:val="26"/>
                <w:lang w:val="hr-HR"/>
              </w:rPr>
              <w:t>ư</w:t>
            </w:r>
            <w:r w:rsidRPr="007E29D1">
              <w:rPr>
                <w:sz w:val="26"/>
                <w:szCs w:val="26"/>
              </w:rPr>
              <w:t>ớc ngo</w:t>
            </w:r>
            <w:r w:rsidRPr="007E29D1">
              <w:rPr>
                <w:sz w:val="26"/>
                <w:szCs w:val="26"/>
                <w:lang w:val="hr-HR"/>
              </w:rPr>
              <w:t>à</w:t>
            </w:r>
            <w:r w:rsidRPr="007E29D1">
              <w:rPr>
                <w:sz w:val="26"/>
                <w:szCs w:val="26"/>
              </w:rPr>
              <w:t>i</w:t>
            </w:r>
            <w:r w:rsidRPr="007E29D1">
              <w:rPr>
                <w:sz w:val="26"/>
                <w:szCs w:val="26"/>
                <w:lang w:val="hr-HR"/>
              </w:rPr>
              <w:t xml:space="preserve">) </w:t>
            </w:r>
            <w:r w:rsidRPr="007E29D1">
              <w:rPr>
                <w:sz w:val="26"/>
                <w:szCs w:val="26"/>
              </w:rPr>
              <w:t>phải gử I k</w:t>
            </w:r>
            <w:r w:rsidRPr="007E29D1">
              <w:rPr>
                <w:sz w:val="26"/>
                <w:szCs w:val="26"/>
                <w:lang w:val="hr-HR"/>
              </w:rPr>
              <w:t>è</w:t>
            </w:r>
            <w:r w:rsidRPr="007E29D1">
              <w:rPr>
                <w:sz w:val="26"/>
                <w:szCs w:val="26"/>
              </w:rPr>
              <w:t>m theo hồ s</w:t>
            </w:r>
            <w:r w:rsidRPr="007E29D1">
              <w:rPr>
                <w:sz w:val="26"/>
                <w:szCs w:val="26"/>
                <w:lang w:val="hr-HR"/>
              </w:rPr>
              <w:t xml:space="preserve">ơ </w:t>
            </w:r>
            <w:r w:rsidRPr="007E29D1">
              <w:rPr>
                <w:sz w:val="26"/>
                <w:szCs w:val="26"/>
              </w:rPr>
              <w:t>minh chứng gồm một trong c</w:t>
            </w:r>
            <w:r w:rsidRPr="007E29D1">
              <w:rPr>
                <w:sz w:val="26"/>
                <w:szCs w:val="26"/>
                <w:lang w:val="hr-HR"/>
              </w:rPr>
              <w:t>á</w:t>
            </w:r>
            <w:r w:rsidRPr="007E29D1">
              <w:rPr>
                <w:sz w:val="26"/>
                <w:szCs w:val="26"/>
              </w:rPr>
              <w:t>c t</w:t>
            </w:r>
            <w:r w:rsidRPr="007E29D1">
              <w:rPr>
                <w:sz w:val="26"/>
                <w:szCs w:val="26"/>
                <w:lang w:val="hr-HR"/>
              </w:rPr>
              <w:t>à</w:t>
            </w:r>
            <w:r w:rsidRPr="007E29D1">
              <w:rPr>
                <w:sz w:val="26"/>
                <w:szCs w:val="26"/>
              </w:rPr>
              <w:t>i liệu</w:t>
            </w:r>
            <w:r w:rsidRPr="007E29D1">
              <w:rPr>
                <w:sz w:val="26"/>
                <w:szCs w:val="26"/>
                <w:lang w:val="hr-HR"/>
              </w:rPr>
              <w:t>:</w:t>
            </w:r>
          </w:p>
          <w:p w14:paraId="18C37ADB" w14:textId="77777777" w:rsidR="006B0471" w:rsidRPr="007E29D1" w:rsidRDefault="006B0471" w:rsidP="006B0471">
            <w:pPr>
              <w:pStyle w:val="NormalWeb"/>
              <w:tabs>
                <w:tab w:val="left" w:pos="146"/>
              </w:tabs>
              <w:spacing w:before="120" w:beforeAutospacing="0" w:after="0" w:afterAutospacing="0"/>
              <w:rPr>
                <w:sz w:val="26"/>
                <w:szCs w:val="26"/>
                <w:lang w:val="hr-HR"/>
              </w:rPr>
            </w:pPr>
            <w:r w:rsidRPr="007E29D1">
              <w:rPr>
                <w:sz w:val="26"/>
                <w:szCs w:val="26"/>
              </w:rPr>
              <w:t>-X</w:t>
            </w:r>
            <w:r w:rsidRPr="007E29D1">
              <w:rPr>
                <w:sz w:val="26"/>
                <w:szCs w:val="26"/>
                <w:lang w:val="hr-HR"/>
              </w:rPr>
              <w:t>á</w:t>
            </w:r>
            <w:r w:rsidRPr="007E29D1">
              <w:rPr>
                <w:sz w:val="26"/>
                <w:szCs w:val="26"/>
              </w:rPr>
              <w:t>c nhận của c</w:t>
            </w:r>
            <w:r w:rsidRPr="007E29D1">
              <w:rPr>
                <w:sz w:val="26"/>
                <w:szCs w:val="26"/>
                <w:lang w:val="hr-HR"/>
              </w:rPr>
              <w:t xml:space="preserve">ơ </w:t>
            </w:r>
            <w:r w:rsidRPr="007E29D1">
              <w:rPr>
                <w:sz w:val="26"/>
                <w:szCs w:val="26"/>
              </w:rPr>
              <w:t>quan</w:t>
            </w:r>
            <w:r w:rsidRPr="007E29D1">
              <w:rPr>
                <w:sz w:val="26"/>
                <w:szCs w:val="26"/>
                <w:lang w:val="hr-HR"/>
              </w:rPr>
              <w:t xml:space="preserve"> đ</w:t>
            </w:r>
            <w:r w:rsidRPr="007E29D1">
              <w:rPr>
                <w:sz w:val="26"/>
                <w:szCs w:val="26"/>
              </w:rPr>
              <w:t>ại diện ngọai giao của Việt Nam ở n</w:t>
            </w:r>
            <w:r w:rsidRPr="007E29D1">
              <w:rPr>
                <w:sz w:val="26"/>
                <w:szCs w:val="26"/>
                <w:lang w:val="hr-HR"/>
              </w:rPr>
              <w:t>ư</w:t>
            </w:r>
            <w:r w:rsidRPr="007E29D1">
              <w:rPr>
                <w:sz w:val="26"/>
                <w:szCs w:val="26"/>
              </w:rPr>
              <w:t>ớc sở tại</w:t>
            </w:r>
            <w:r w:rsidRPr="007E29D1">
              <w:rPr>
                <w:sz w:val="26"/>
                <w:szCs w:val="26"/>
                <w:lang w:val="hr-HR"/>
              </w:rPr>
              <w:t>.</w:t>
            </w:r>
          </w:p>
          <w:p w14:paraId="1E4CDBD5" w14:textId="77777777" w:rsidR="006B0471" w:rsidRPr="007E29D1" w:rsidRDefault="006B0471" w:rsidP="006B0471">
            <w:pPr>
              <w:pStyle w:val="NormalWeb"/>
              <w:tabs>
                <w:tab w:val="left" w:pos="146"/>
              </w:tabs>
              <w:spacing w:before="120" w:beforeAutospacing="0" w:after="0" w:afterAutospacing="0"/>
              <w:rPr>
                <w:sz w:val="26"/>
                <w:szCs w:val="26"/>
                <w:lang w:val="hr-HR"/>
              </w:rPr>
            </w:pPr>
            <w:r w:rsidRPr="007E29D1">
              <w:rPr>
                <w:sz w:val="26"/>
                <w:szCs w:val="26"/>
              </w:rPr>
              <w:t>- X</w:t>
            </w:r>
            <w:r w:rsidRPr="007E29D1">
              <w:rPr>
                <w:sz w:val="26"/>
                <w:szCs w:val="26"/>
                <w:lang w:val="hr-HR"/>
              </w:rPr>
              <w:t>á</w:t>
            </w:r>
            <w:r w:rsidRPr="007E29D1">
              <w:rPr>
                <w:sz w:val="26"/>
                <w:szCs w:val="26"/>
              </w:rPr>
              <w:t>c nhận của c</w:t>
            </w:r>
            <w:r w:rsidRPr="007E29D1">
              <w:rPr>
                <w:sz w:val="26"/>
                <w:szCs w:val="26"/>
                <w:lang w:val="hr-HR"/>
              </w:rPr>
              <w:t xml:space="preserve">ơ </w:t>
            </w:r>
            <w:r w:rsidRPr="007E29D1">
              <w:rPr>
                <w:sz w:val="26"/>
                <w:szCs w:val="26"/>
              </w:rPr>
              <w:t>sở gi</w:t>
            </w:r>
            <w:r w:rsidRPr="007E29D1">
              <w:rPr>
                <w:sz w:val="26"/>
                <w:szCs w:val="26"/>
                <w:lang w:val="hr-HR"/>
              </w:rPr>
              <w:t>á</w:t>
            </w:r>
            <w:r w:rsidRPr="007E29D1">
              <w:rPr>
                <w:sz w:val="26"/>
                <w:szCs w:val="26"/>
              </w:rPr>
              <w:t>o dục n</w:t>
            </w:r>
            <w:r w:rsidRPr="007E29D1">
              <w:rPr>
                <w:sz w:val="26"/>
                <w:szCs w:val="26"/>
                <w:lang w:val="hr-HR"/>
              </w:rPr>
              <w:t>ư</w:t>
            </w:r>
            <w:r w:rsidRPr="007E29D1">
              <w:rPr>
                <w:sz w:val="26"/>
                <w:szCs w:val="26"/>
              </w:rPr>
              <w:t>ớc ngo</w:t>
            </w:r>
            <w:r w:rsidRPr="007E29D1">
              <w:rPr>
                <w:sz w:val="26"/>
                <w:szCs w:val="26"/>
                <w:lang w:val="hr-HR"/>
              </w:rPr>
              <w:t>à</w:t>
            </w:r>
            <w:r w:rsidRPr="007E29D1">
              <w:rPr>
                <w:sz w:val="26"/>
                <w:szCs w:val="26"/>
              </w:rPr>
              <w:t>i n</w:t>
            </w:r>
            <w:r w:rsidRPr="007E29D1">
              <w:rPr>
                <w:sz w:val="26"/>
                <w:szCs w:val="26"/>
                <w:lang w:val="hr-HR"/>
              </w:rPr>
              <w:t>ơ</w:t>
            </w:r>
            <w:r w:rsidRPr="007E29D1">
              <w:rPr>
                <w:sz w:val="26"/>
                <w:szCs w:val="26"/>
              </w:rPr>
              <w:t>i</w:t>
            </w:r>
            <w:r w:rsidRPr="007E29D1">
              <w:rPr>
                <w:sz w:val="26"/>
                <w:szCs w:val="26"/>
                <w:lang w:val="hr-HR"/>
              </w:rPr>
              <w:t xml:space="preserve"> đã </w:t>
            </w:r>
            <w:r w:rsidRPr="007E29D1">
              <w:rPr>
                <w:sz w:val="26"/>
                <w:szCs w:val="26"/>
              </w:rPr>
              <w:t>học tập</w:t>
            </w:r>
            <w:r w:rsidRPr="007E29D1">
              <w:rPr>
                <w:sz w:val="26"/>
                <w:szCs w:val="26"/>
                <w:lang w:val="hr-HR"/>
              </w:rPr>
              <w:t>.</w:t>
            </w:r>
          </w:p>
          <w:p w14:paraId="059A3DAB" w14:textId="77777777" w:rsidR="006B0471" w:rsidRPr="007E29D1" w:rsidRDefault="006B0471" w:rsidP="006B0471">
            <w:pPr>
              <w:pStyle w:val="NormalWeb"/>
              <w:tabs>
                <w:tab w:val="left" w:pos="146"/>
              </w:tabs>
              <w:spacing w:before="120" w:beforeAutospacing="0" w:after="0" w:afterAutospacing="0"/>
              <w:rPr>
                <w:sz w:val="26"/>
                <w:szCs w:val="26"/>
                <w:lang w:val="hr-HR"/>
              </w:rPr>
            </w:pPr>
            <w:r w:rsidRPr="007E29D1">
              <w:rPr>
                <w:sz w:val="26"/>
                <w:szCs w:val="26"/>
              </w:rPr>
              <w:t>- Bản sao hộ chiếu c</w:t>
            </w:r>
            <w:r w:rsidRPr="007E29D1">
              <w:rPr>
                <w:sz w:val="26"/>
                <w:szCs w:val="26"/>
                <w:lang w:val="hr-HR"/>
              </w:rPr>
              <w:t>ó đó</w:t>
            </w:r>
            <w:r w:rsidRPr="007E29D1">
              <w:rPr>
                <w:sz w:val="26"/>
                <w:szCs w:val="26"/>
              </w:rPr>
              <w:t>ng dấu ng</w:t>
            </w:r>
            <w:r w:rsidRPr="007E29D1">
              <w:rPr>
                <w:sz w:val="26"/>
                <w:szCs w:val="26"/>
                <w:lang w:val="hr-HR"/>
              </w:rPr>
              <w:t>à</w:t>
            </w:r>
            <w:r w:rsidRPr="007E29D1">
              <w:rPr>
                <w:sz w:val="26"/>
                <w:szCs w:val="26"/>
              </w:rPr>
              <w:t>y xuất nhập cảnh</w:t>
            </w:r>
            <w:r w:rsidRPr="007E29D1">
              <w:rPr>
                <w:sz w:val="26"/>
                <w:szCs w:val="26"/>
                <w:lang w:val="hr-HR"/>
              </w:rPr>
              <w:t>.</w:t>
            </w:r>
          </w:p>
          <w:p w14:paraId="731000F4" w14:textId="093C80F2" w:rsidR="00624F1A" w:rsidRPr="007E29D1" w:rsidRDefault="006B0471" w:rsidP="006B0471">
            <w:pPr>
              <w:pStyle w:val="NormalWeb"/>
              <w:tabs>
                <w:tab w:val="left" w:pos="146"/>
              </w:tabs>
              <w:spacing w:before="120" w:beforeAutospacing="0" w:after="0" w:afterAutospacing="0"/>
              <w:rPr>
                <w:sz w:val="26"/>
                <w:szCs w:val="26"/>
                <w:lang w:val="hr-HR"/>
              </w:rPr>
            </w:pPr>
            <w:r w:rsidRPr="007E29D1">
              <w:rPr>
                <w:sz w:val="26"/>
                <w:szCs w:val="26"/>
                <w:lang w:val="hr-HR"/>
              </w:rPr>
              <w:t xml:space="preserve">- </w:t>
            </w:r>
            <w:r w:rsidRPr="007E29D1">
              <w:rPr>
                <w:sz w:val="26"/>
                <w:szCs w:val="26"/>
              </w:rPr>
              <w:t>V</w:t>
            </w:r>
            <w:r w:rsidRPr="007E29D1">
              <w:rPr>
                <w:sz w:val="26"/>
                <w:szCs w:val="26"/>
                <w:lang w:val="hr-HR"/>
              </w:rPr>
              <w:t>ă</w:t>
            </w:r>
            <w:r w:rsidRPr="007E29D1">
              <w:rPr>
                <w:sz w:val="26"/>
                <w:szCs w:val="26"/>
              </w:rPr>
              <w:t>n bản c</w:t>
            </w:r>
            <w:r w:rsidRPr="007E29D1">
              <w:rPr>
                <w:sz w:val="26"/>
                <w:szCs w:val="26"/>
                <w:lang w:val="hr-HR"/>
              </w:rPr>
              <w:t>ô</w:t>
            </w:r>
            <w:r w:rsidRPr="007E29D1">
              <w:rPr>
                <w:sz w:val="26"/>
                <w:szCs w:val="26"/>
              </w:rPr>
              <w:t>ng nhận ch</w:t>
            </w:r>
            <w:r w:rsidRPr="007E29D1">
              <w:rPr>
                <w:sz w:val="26"/>
                <w:szCs w:val="26"/>
                <w:lang w:val="hr-HR"/>
              </w:rPr>
              <w:t>ươ</w:t>
            </w:r>
            <w:r w:rsidRPr="007E29D1">
              <w:rPr>
                <w:sz w:val="26"/>
                <w:szCs w:val="26"/>
              </w:rPr>
              <w:t>ng tr</w:t>
            </w:r>
            <w:r w:rsidRPr="007E29D1">
              <w:rPr>
                <w:sz w:val="26"/>
                <w:szCs w:val="26"/>
                <w:lang w:val="hr-HR"/>
              </w:rPr>
              <w:t>ì</w:t>
            </w:r>
            <w:r w:rsidRPr="007E29D1">
              <w:rPr>
                <w:sz w:val="26"/>
                <w:szCs w:val="26"/>
              </w:rPr>
              <w:t>nh gi</w:t>
            </w:r>
            <w:r w:rsidRPr="007E29D1">
              <w:rPr>
                <w:sz w:val="26"/>
                <w:szCs w:val="26"/>
                <w:lang w:val="hr-HR"/>
              </w:rPr>
              <w:t>á</w:t>
            </w:r>
            <w:r w:rsidRPr="007E29D1">
              <w:rPr>
                <w:sz w:val="26"/>
                <w:szCs w:val="26"/>
              </w:rPr>
              <w:t>o dục hoặc c</w:t>
            </w:r>
            <w:r w:rsidRPr="007E29D1">
              <w:rPr>
                <w:sz w:val="26"/>
                <w:szCs w:val="26"/>
                <w:lang w:val="hr-HR"/>
              </w:rPr>
              <w:t xml:space="preserve">ơ </w:t>
            </w:r>
            <w:r w:rsidRPr="007E29D1">
              <w:rPr>
                <w:sz w:val="26"/>
                <w:szCs w:val="26"/>
              </w:rPr>
              <w:t>sở gi</w:t>
            </w:r>
            <w:r w:rsidRPr="007E29D1">
              <w:rPr>
                <w:sz w:val="26"/>
                <w:szCs w:val="26"/>
                <w:lang w:val="hr-HR"/>
              </w:rPr>
              <w:t>á</w:t>
            </w:r>
            <w:r w:rsidRPr="007E29D1">
              <w:rPr>
                <w:sz w:val="26"/>
                <w:szCs w:val="26"/>
              </w:rPr>
              <w:t>o dục n</w:t>
            </w:r>
            <w:r w:rsidRPr="007E29D1">
              <w:rPr>
                <w:sz w:val="26"/>
                <w:szCs w:val="26"/>
                <w:lang w:val="hr-HR"/>
              </w:rPr>
              <w:t>ơ</w:t>
            </w:r>
            <w:r w:rsidRPr="007E29D1">
              <w:rPr>
                <w:sz w:val="26"/>
                <w:szCs w:val="26"/>
              </w:rPr>
              <w:t>i cấp v</w:t>
            </w:r>
            <w:r w:rsidRPr="007E29D1">
              <w:rPr>
                <w:sz w:val="26"/>
                <w:szCs w:val="26"/>
                <w:lang w:val="hr-HR"/>
              </w:rPr>
              <w:t>ă</w:t>
            </w:r>
            <w:r w:rsidRPr="007E29D1">
              <w:rPr>
                <w:sz w:val="26"/>
                <w:szCs w:val="26"/>
              </w:rPr>
              <w:t>n bằng</w:t>
            </w:r>
            <w:r w:rsidRPr="007E29D1">
              <w:rPr>
                <w:sz w:val="26"/>
                <w:szCs w:val="26"/>
                <w:lang w:val="hr-HR"/>
              </w:rPr>
              <w:t xml:space="preserve"> đã đư</w:t>
            </w:r>
            <w:r w:rsidRPr="007E29D1">
              <w:rPr>
                <w:sz w:val="26"/>
                <w:szCs w:val="26"/>
              </w:rPr>
              <w:t>ợc kiểm</w:t>
            </w:r>
            <w:r w:rsidRPr="007E29D1">
              <w:rPr>
                <w:sz w:val="26"/>
                <w:szCs w:val="26"/>
                <w:lang w:val="hr-HR"/>
              </w:rPr>
              <w:t xml:space="preserve"> đ</w:t>
            </w:r>
            <w:r w:rsidRPr="007E29D1">
              <w:rPr>
                <w:sz w:val="26"/>
                <w:szCs w:val="26"/>
              </w:rPr>
              <w:t>ịnh chất l</w:t>
            </w:r>
            <w:r w:rsidRPr="007E29D1">
              <w:rPr>
                <w:sz w:val="26"/>
                <w:szCs w:val="26"/>
                <w:lang w:val="hr-HR"/>
              </w:rPr>
              <w:t>ư</w:t>
            </w:r>
            <w:r w:rsidRPr="007E29D1">
              <w:rPr>
                <w:sz w:val="26"/>
                <w:szCs w:val="26"/>
              </w:rPr>
              <w:t>ợng gi</w:t>
            </w:r>
            <w:r w:rsidRPr="007E29D1">
              <w:rPr>
                <w:sz w:val="26"/>
                <w:szCs w:val="26"/>
                <w:lang w:val="hr-HR"/>
              </w:rPr>
              <w:t>á</w:t>
            </w:r>
            <w:r w:rsidRPr="007E29D1">
              <w:rPr>
                <w:sz w:val="26"/>
                <w:szCs w:val="26"/>
              </w:rPr>
              <w:t>o dục</w:t>
            </w:r>
            <w:r w:rsidRPr="007E29D1">
              <w:rPr>
                <w:sz w:val="26"/>
                <w:szCs w:val="26"/>
                <w:lang w:val="hr-HR"/>
              </w:rPr>
              <w:t>.</w:t>
            </w:r>
          </w:p>
        </w:tc>
      </w:tr>
      <w:tr w:rsidR="006A4142" w:rsidRPr="007E29D1" w14:paraId="5EAA1D1B" w14:textId="77777777" w:rsidTr="00EA49F6">
        <w:trPr>
          <w:tblCellSpacing w:w="0" w:type="dxa"/>
        </w:trPr>
        <w:tc>
          <w:tcPr>
            <w:tcW w:w="1760" w:type="dxa"/>
            <w:vAlign w:val="center"/>
          </w:tcPr>
          <w:p w14:paraId="00241487" w14:textId="77777777" w:rsidR="00624F1A" w:rsidRPr="007E29D1" w:rsidRDefault="00624F1A" w:rsidP="00893C91">
            <w:pPr>
              <w:pStyle w:val="NormalWeb"/>
              <w:spacing w:before="120" w:beforeAutospacing="0" w:after="0" w:afterAutospacing="0"/>
              <w:jc w:val="both"/>
              <w:rPr>
                <w:sz w:val="26"/>
                <w:szCs w:val="26"/>
              </w:rPr>
            </w:pPr>
            <w:r w:rsidRPr="007E29D1">
              <w:rPr>
                <w:rStyle w:val="Strong"/>
                <w:sz w:val="26"/>
                <w:szCs w:val="26"/>
              </w:rPr>
              <w:t>11. Căn cứ pháp lý của TTHC:</w:t>
            </w:r>
          </w:p>
        </w:tc>
        <w:tc>
          <w:tcPr>
            <w:tcW w:w="8470" w:type="dxa"/>
            <w:vAlign w:val="center"/>
          </w:tcPr>
          <w:p w14:paraId="174177F3" w14:textId="77777777" w:rsidR="006B0471" w:rsidRPr="007E29D1" w:rsidRDefault="006B0471" w:rsidP="006B0471">
            <w:pPr>
              <w:spacing w:before="120"/>
              <w:rPr>
                <w:sz w:val="26"/>
                <w:szCs w:val="26"/>
                <w:lang w:val="hr-HR"/>
              </w:rPr>
            </w:pPr>
            <w:r w:rsidRPr="007E29D1">
              <w:rPr>
                <w:sz w:val="26"/>
                <w:szCs w:val="26"/>
              </w:rPr>
              <w:t>Quyết</w:t>
            </w:r>
            <w:r w:rsidRPr="007E29D1">
              <w:rPr>
                <w:sz w:val="26"/>
                <w:szCs w:val="26"/>
                <w:lang w:val="hr-HR"/>
              </w:rPr>
              <w:t xml:space="preserve"> đ</w:t>
            </w:r>
            <w:r w:rsidRPr="007E29D1">
              <w:rPr>
                <w:sz w:val="26"/>
                <w:szCs w:val="26"/>
              </w:rPr>
              <w:t>ịnh số</w:t>
            </w:r>
            <w:r w:rsidRPr="007E29D1">
              <w:rPr>
                <w:sz w:val="26"/>
                <w:szCs w:val="26"/>
                <w:lang w:val="hr-HR"/>
              </w:rPr>
              <w:t xml:space="preserve"> 77/2007/</w:t>
            </w:r>
            <w:r w:rsidRPr="007E29D1">
              <w:rPr>
                <w:sz w:val="26"/>
                <w:szCs w:val="26"/>
              </w:rPr>
              <w:t>Q</w:t>
            </w:r>
            <w:r w:rsidRPr="007E29D1">
              <w:rPr>
                <w:sz w:val="26"/>
                <w:szCs w:val="26"/>
                <w:lang w:val="hr-HR"/>
              </w:rPr>
              <w:t>Đ-</w:t>
            </w:r>
            <w:r w:rsidRPr="007E29D1">
              <w:rPr>
                <w:sz w:val="26"/>
                <w:szCs w:val="26"/>
              </w:rPr>
              <w:t>BGD</w:t>
            </w:r>
            <w:r w:rsidRPr="007E29D1">
              <w:rPr>
                <w:sz w:val="26"/>
                <w:szCs w:val="26"/>
                <w:lang w:val="hr-HR"/>
              </w:rPr>
              <w:t>Đ</w:t>
            </w:r>
            <w:r w:rsidRPr="007E29D1">
              <w:rPr>
                <w:sz w:val="26"/>
                <w:szCs w:val="26"/>
              </w:rPr>
              <w:t>Tng</w:t>
            </w:r>
            <w:r w:rsidRPr="007E29D1">
              <w:rPr>
                <w:sz w:val="26"/>
                <w:szCs w:val="26"/>
                <w:lang w:val="hr-HR"/>
              </w:rPr>
              <w:t>à</w:t>
            </w:r>
            <w:r w:rsidRPr="007E29D1">
              <w:rPr>
                <w:sz w:val="26"/>
                <w:szCs w:val="26"/>
              </w:rPr>
              <w:t>y</w:t>
            </w:r>
            <w:r w:rsidRPr="007E29D1">
              <w:rPr>
                <w:sz w:val="26"/>
                <w:szCs w:val="26"/>
                <w:lang w:val="hr-HR"/>
              </w:rPr>
              <w:t xml:space="preserve"> 20/12/2007 </w:t>
            </w:r>
            <w:r w:rsidRPr="007E29D1">
              <w:rPr>
                <w:sz w:val="26"/>
                <w:szCs w:val="26"/>
              </w:rPr>
              <w:t>của Bộ Gi</w:t>
            </w:r>
            <w:r w:rsidRPr="007E29D1">
              <w:rPr>
                <w:sz w:val="26"/>
                <w:szCs w:val="26"/>
                <w:lang w:val="hr-HR"/>
              </w:rPr>
              <w:t>á</w:t>
            </w:r>
            <w:r w:rsidRPr="007E29D1">
              <w:rPr>
                <w:sz w:val="26"/>
                <w:szCs w:val="26"/>
              </w:rPr>
              <w:t>o dục v</w:t>
            </w:r>
            <w:r w:rsidRPr="007E29D1">
              <w:rPr>
                <w:sz w:val="26"/>
                <w:szCs w:val="26"/>
                <w:lang w:val="hr-HR"/>
              </w:rPr>
              <w:t>à Đà</w:t>
            </w:r>
            <w:r w:rsidRPr="007E29D1">
              <w:rPr>
                <w:sz w:val="26"/>
                <w:szCs w:val="26"/>
              </w:rPr>
              <w:t>o tạo về việc Ban h</w:t>
            </w:r>
            <w:r w:rsidRPr="007E29D1">
              <w:rPr>
                <w:sz w:val="26"/>
                <w:szCs w:val="26"/>
                <w:lang w:val="hr-HR"/>
              </w:rPr>
              <w:t>à</w:t>
            </w:r>
            <w:r w:rsidRPr="007E29D1">
              <w:rPr>
                <w:sz w:val="26"/>
                <w:szCs w:val="26"/>
              </w:rPr>
              <w:t>nh Quy</w:t>
            </w:r>
            <w:r w:rsidRPr="007E29D1">
              <w:rPr>
                <w:sz w:val="26"/>
                <w:szCs w:val="26"/>
                <w:lang w:val="hr-HR"/>
              </w:rPr>
              <w:t xml:space="preserve"> đ</w:t>
            </w:r>
            <w:r w:rsidRPr="007E29D1">
              <w:rPr>
                <w:sz w:val="26"/>
                <w:szCs w:val="26"/>
              </w:rPr>
              <w:t>ịnh về tr</w:t>
            </w:r>
            <w:r w:rsidRPr="007E29D1">
              <w:rPr>
                <w:sz w:val="26"/>
                <w:szCs w:val="26"/>
                <w:lang w:val="hr-HR"/>
              </w:rPr>
              <w:t>ì</w:t>
            </w:r>
            <w:r w:rsidRPr="007E29D1">
              <w:rPr>
                <w:sz w:val="26"/>
                <w:szCs w:val="26"/>
              </w:rPr>
              <w:t>nh tự</w:t>
            </w:r>
            <w:r w:rsidRPr="007E29D1">
              <w:rPr>
                <w:sz w:val="26"/>
                <w:szCs w:val="26"/>
                <w:lang w:val="hr-HR"/>
              </w:rPr>
              <w:t xml:space="preserve">, </w:t>
            </w:r>
            <w:r w:rsidRPr="007E29D1">
              <w:rPr>
                <w:sz w:val="26"/>
                <w:szCs w:val="26"/>
              </w:rPr>
              <w:t>thủ tục c</w:t>
            </w:r>
            <w:r w:rsidRPr="007E29D1">
              <w:rPr>
                <w:sz w:val="26"/>
                <w:szCs w:val="26"/>
                <w:lang w:val="hr-HR"/>
              </w:rPr>
              <w:t>ô</w:t>
            </w:r>
            <w:r w:rsidRPr="007E29D1">
              <w:rPr>
                <w:sz w:val="26"/>
                <w:szCs w:val="26"/>
              </w:rPr>
              <w:t>ng nhận v</w:t>
            </w:r>
            <w:r w:rsidRPr="007E29D1">
              <w:rPr>
                <w:sz w:val="26"/>
                <w:szCs w:val="26"/>
                <w:lang w:val="hr-HR"/>
              </w:rPr>
              <w:t>ă</w:t>
            </w:r>
            <w:r w:rsidRPr="007E29D1">
              <w:rPr>
                <w:sz w:val="26"/>
                <w:szCs w:val="26"/>
              </w:rPr>
              <w:t>n bằng của ng</w:t>
            </w:r>
            <w:r w:rsidRPr="007E29D1">
              <w:rPr>
                <w:sz w:val="26"/>
                <w:szCs w:val="26"/>
                <w:lang w:val="hr-HR"/>
              </w:rPr>
              <w:t>ư</w:t>
            </w:r>
            <w:r w:rsidRPr="007E29D1">
              <w:rPr>
                <w:sz w:val="26"/>
                <w:szCs w:val="26"/>
              </w:rPr>
              <w:t>ời Việt Nam do c</w:t>
            </w:r>
            <w:r w:rsidRPr="007E29D1">
              <w:rPr>
                <w:sz w:val="26"/>
                <w:szCs w:val="26"/>
                <w:lang w:val="hr-HR"/>
              </w:rPr>
              <w:t xml:space="preserve">ơ </w:t>
            </w:r>
            <w:r w:rsidRPr="007E29D1">
              <w:rPr>
                <w:sz w:val="26"/>
                <w:szCs w:val="26"/>
              </w:rPr>
              <w:t>sở gi</w:t>
            </w:r>
            <w:r w:rsidRPr="007E29D1">
              <w:rPr>
                <w:sz w:val="26"/>
                <w:szCs w:val="26"/>
                <w:lang w:val="hr-HR"/>
              </w:rPr>
              <w:t>á</w:t>
            </w:r>
            <w:r w:rsidRPr="007E29D1">
              <w:rPr>
                <w:sz w:val="26"/>
                <w:szCs w:val="26"/>
              </w:rPr>
              <w:t>o dục n</w:t>
            </w:r>
            <w:r w:rsidRPr="007E29D1">
              <w:rPr>
                <w:sz w:val="26"/>
                <w:szCs w:val="26"/>
                <w:lang w:val="hr-HR"/>
              </w:rPr>
              <w:t>ư</w:t>
            </w:r>
            <w:r w:rsidRPr="007E29D1">
              <w:rPr>
                <w:sz w:val="26"/>
                <w:szCs w:val="26"/>
              </w:rPr>
              <w:t>ớc ngo</w:t>
            </w:r>
            <w:r w:rsidRPr="007E29D1">
              <w:rPr>
                <w:sz w:val="26"/>
                <w:szCs w:val="26"/>
                <w:lang w:val="hr-HR"/>
              </w:rPr>
              <w:t>à</w:t>
            </w:r>
            <w:r w:rsidRPr="007E29D1">
              <w:rPr>
                <w:sz w:val="26"/>
                <w:szCs w:val="26"/>
              </w:rPr>
              <w:t>i cấp</w:t>
            </w:r>
            <w:r w:rsidRPr="007E29D1">
              <w:rPr>
                <w:sz w:val="26"/>
                <w:szCs w:val="26"/>
                <w:lang w:val="hr-HR"/>
              </w:rPr>
              <w:t>.</w:t>
            </w:r>
          </w:p>
          <w:p w14:paraId="45A35289" w14:textId="77777777" w:rsidR="006B0471" w:rsidRPr="007E29D1" w:rsidRDefault="006B0471" w:rsidP="006B0471">
            <w:pPr>
              <w:spacing w:before="120"/>
              <w:rPr>
                <w:sz w:val="26"/>
                <w:szCs w:val="26"/>
                <w:lang w:val="hr-HR"/>
              </w:rPr>
            </w:pPr>
            <w:r w:rsidRPr="007E29D1">
              <w:rPr>
                <w:sz w:val="26"/>
                <w:szCs w:val="26"/>
              </w:rPr>
              <w:lastRenderedPageBreak/>
              <w:t>Th</w:t>
            </w:r>
            <w:r w:rsidRPr="007E29D1">
              <w:rPr>
                <w:sz w:val="26"/>
                <w:szCs w:val="26"/>
                <w:lang w:val="hr-HR"/>
              </w:rPr>
              <w:t>ô</w:t>
            </w:r>
            <w:r w:rsidRPr="007E29D1">
              <w:rPr>
                <w:sz w:val="26"/>
                <w:szCs w:val="26"/>
              </w:rPr>
              <w:t>ng t</w:t>
            </w:r>
            <w:r w:rsidRPr="007E29D1">
              <w:rPr>
                <w:sz w:val="26"/>
                <w:szCs w:val="26"/>
                <w:lang w:val="hr-HR"/>
              </w:rPr>
              <w:t xml:space="preserve">ư </w:t>
            </w:r>
            <w:r w:rsidRPr="007E29D1">
              <w:rPr>
                <w:sz w:val="26"/>
                <w:szCs w:val="26"/>
              </w:rPr>
              <w:t>số</w:t>
            </w:r>
            <w:r w:rsidRPr="007E29D1">
              <w:rPr>
                <w:sz w:val="26"/>
                <w:szCs w:val="26"/>
                <w:lang w:val="hr-HR"/>
              </w:rPr>
              <w:t xml:space="preserve"> 26//2013/</w:t>
            </w:r>
            <w:r w:rsidRPr="007E29D1">
              <w:rPr>
                <w:sz w:val="26"/>
                <w:szCs w:val="26"/>
              </w:rPr>
              <w:t>TT</w:t>
            </w:r>
            <w:r w:rsidRPr="007E29D1">
              <w:rPr>
                <w:sz w:val="26"/>
                <w:szCs w:val="26"/>
                <w:lang w:val="hr-HR"/>
              </w:rPr>
              <w:t>-</w:t>
            </w:r>
            <w:r w:rsidRPr="007E29D1">
              <w:rPr>
                <w:sz w:val="26"/>
                <w:szCs w:val="26"/>
              </w:rPr>
              <w:t>BGD</w:t>
            </w:r>
            <w:r w:rsidRPr="007E29D1">
              <w:rPr>
                <w:sz w:val="26"/>
                <w:szCs w:val="26"/>
                <w:lang w:val="hr-HR"/>
              </w:rPr>
              <w:t>Đ</w:t>
            </w:r>
            <w:r w:rsidRPr="007E29D1">
              <w:rPr>
                <w:sz w:val="26"/>
                <w:szCs w:val="26"/>
              </w:rPr>
              <w:t>Tng</w:t>
            </w:r>
            <w:r w:rsidRPr="007E29D1">
              <w:rPr>
                <w:sz w:val="26"/>
                <w:szCs w:val="26"/>
                <w:lang w:val="hr-HR"/>
              </w:rPr>
              <w:t>à</w:t>
            </w:r>
            <w:r w:rsidRPr="007E29D1">
              <w:rPr>
                <w:sz w:val="26"/>
                <w:szCs w:val="26"/>
              </w:rPr>
              <w:t>y</w:t>
            </w:r>
            <w:r w:rsidRPr="007E29D1">
              <w:rPr>
                <w:sz w:val="26"/>
                <w:szCs w:val="26"/>
                <w:lang w:val="hr-HR"/>
              </w:rPr>
              <w:t xml:space="preserve"> 15/7/2013 </w:t>
            </w:r>
            <w:r w:rsidRPr="007E29D1">
              <w:rPr>
                <w:sz w:val="26"/>
                <w:szCs w:val="26"/>
              </w:rPr>
              <w:t>của Bộ Gi</w:t>
            </w:r>
            <w:r w:rsidRPr="007E29D1">
              <w:rPr>
                <w:sz w:val="26"/>
                <w:szCs w:val="26"/>
                <w:lang w:val="hr-HR"/>
              </w:rPr>
              <w:t>á</w:t>
            </w:r>
            <w:r w:rsidRPr="007E29D1">
              <w:rPr>
                <w:sz w:val="26"/>
                <w:szCs w:val="26"/>
              </w:rPr>
              <w:t>o dục v</w:t>
            </w:r>
            <w:r w:rsidRPr="007E29D1">
              <w:rPr>
                <w:sz w:val="26"/>
                <w:szCs w:val="26"/>
                <w:lang w:val="hr-HR"/>
              </w:rPr>
              <w:t>à Đà</w:t>
            </w:r>
            <w:r w:rsidRPr="007E29D1">
              <w:rPr>
                <w:sz w:val="26"/>
                <w:szCs w:val="26"/>
              </w:rPr>
              <w:t>o tạo về việc sử</w:t>
            </w:r>
            <w:r w:rsidRPr="007E29D1">
              <w:rPr>
                <w:sz w:val="26"/>
                <w:szCs w:val="26"/>
                <w:lang w:val="hr-HR"/>
              </w:rPr>
              <w:t xml:space="preserve"> đ</w:t>
            </w:r>
            <w:r w:rsidRPr="007E29D1">
              <w:rPr>
                <w:sz w:val="26"/>
                <w:szCs w:val="26"/>
              </w:rPr>
              <w:t>ổi</w:t>
            </w:r>
            <w:r w:rsidRPr="007E29D1">
              <w:rPr>
                <w:sz w:val="26"/>
                <w:szCs w:val="26"/>
                <w:lang w:val="hr-HR"/>
              </w:rPr>
              <w:t xml:space="preserve">, </w:t>
            </w:r>
            <w:r w:rsidRPr="007E29D1">
              <w:rPr>
                <w:sz w:val="26"/>
                <w:szCs w:val="26"/>
              </w:rPr>
              <w:t>bổ sung một số</w:t>
            </w:r>
            <w:r w:rsidRPr="007E29D1">
              <w:rPr>
                <w:sz w:val="26"/>
                <w:szCs w:val="26"/>
                <w:lang w:val="hr-HR"/>
              </w:rPr>
              <w:t xml:space="preserve"> đ</w:t>
            </w:r>
            <w:r w:rsidRPr="007E29D1">
              <w:rPr>
                <w:sz w:val="26"/>
                <w:szCs w:val="26"/>
              </w:rPr>
              <w:t>iều của Quy</w:t>
            </w:r>
            <w:r w:rsidRPr="007E29D1">
              <w:rPr>
                <w:sz w:val="26"/>
                <w:szCs w:val="26"/>
                <w:lang w:val="hr-HR"/>
              </w:rPr>
              <w:t xml:space="preserve"> đ</w:t>
            </w:r>
            <w:r w:rsidRPr="007E29D1">
              <w:rPr>
                <w:sz w:val="26"/>
                <w:szCs w:val="26"/>
              </w:rPr>
              <w:t>ịnh về tr</w:t>
            </w:r>
            <w:r w:rsidRPr="007E29D1">
              <w:rPr>
                <w:sz w:val="26"/>
                <w:szCs w:val="26"/>
                <w:lang w:val="hr-HR"/>
              </w:rPr>
              <w:t>ì</w:t>
            </w:r>
            <w:r w:rsidRPr="007E29D1">
              <w:rPr>
                <w:sz w:val="26"/>
                <w:szCs w:val="26"/>
              </w:rPr>
              <w:t>nh tự</w:t>
            </w:r>
            <w:r w:rsidRPr="007E29D1">
              <w:rPr>
                <w:sz w:val="26"/>
                <w:szCs w:val="26"/>
                <w:lang w:val="hr-HR"/>
              </w:rPr>
              <w:t xml:space="preserve">, </w:t>
            </w:r>
            <w:r w:rsidRPr="007E29D1">
              <w:rPr>
                <w:sz w:val="26"/>
                <w:szCs w:val="26"/>
              </w:rPr>
              <w:t>thủ tục c</w:t>
            </w:r>
            <w:r w:rsidRPr="007E29D1">
              <w:rPr>
                <w:sz w:val="26"/>
                <w:szCs w:val="26"/>
                <w:lang w:val="hr-HR"/>
              </w:rPr>
              <w:t>ô</w:t>
            </w:r>
            <w:r w:rsidRPr="007E29D1">
              <w:rPr>
                <w:sz w:val="26"/>
                <w:szCs w:val="26"/>
              </w:rPr>
              <w:t>ng nhận v</w:t>
            </w:r>
            <w:r w:rsidRPr="007E29D1">
              <w:rPr>
                <w:sz w:val="26"/>
                <w:szCs w:val="26"/>
                <w:lang w:val="hr-HR"/>
              </w:rPr>
              <w:t>ă</w:t>
            </w:r>
            <w:r w:rsidRPr="007E29D1">
              <w:rPr>
                <w:sz w:val="26"/>
                <w:szCs w:val="26"/>
              </w:rPr>
              <w:t>n  bằng của ng</w:t>
            </w:r>
            <w:r w:rsidRPr="007E29D1">
              <w:rPr>
                <w:sz w:val="26"/>
                <w:szCs w:val="26"/>
                <w:lang w:val="hr-HR"/>
              </w:rPr>
              <w:t>ư</w:t>
            </w:r>
            <w:r w:rsidRPr="007E29D1">
              <w:rPr>
                <w:sz w:val="26"/>
                <w:szCs w:val="26"/>
              </w:rPr>
              <w:t>ời Việt Nam do c</w:t>
            </w:r>
            <w:r w:rsidRPr="007E29D1">
              <w:rPr>
                <w:sz w:val="26"/>
                <w:szCs w:val="26"/>
                <w:lang w:val="hr-HR"/>
              </w:rPr>
              <w:t xml:space="preserve">ơ  </w:t>
            </w:r>
            <w:r w:rsidRPr="007E29D1">
              <w:rPr>
                <w:sz w:val="26"/>
                <w:szCs w:val="26"/>
              </w:rPr>
              <w:t>sở gi</w:t>
            </w:r>
            <w:r w:rsidRPr="007E29D1">
              <w:rPr>
                <w:sz w:val="26"/>
                <w:szCs w:val="26"/>
                <w:lang w:val="hr-HR"/>
              </w:rPr>
              <w:t>á</w:t>
            </w:r>
            <w:r w:rsidRPr="007E29D1">
              <w:rPr>
                <w:sz w:val="26"/>
                <w:szCs w:val="26"/>
              </w:rPr>
              <w:t>o dục n</w:t>
            </w:r>
            <w:r w:rsidRPr="007E29D1">
              <w:rPr>
                <w:sz w:val="26"/>
                <w:szCs w:val="26"/>
                <w:lang w:val="hr-HR"/>
              </w:rPr>
              <w:t>ư</w:t>
            </w:r>
            <w:r w:rsidRPr="007E29D1">
              <w:rPr>
                <w:sz w:val="26"/>
                <w:szCs w:val="26"/>
              </w:rPr>
              <w:t>ớc ngo</w:t>
            </w:r>
            <w:r w:rsidRPr="007E29D1">
              <w:rPr>
                <w:sz w:val="26"/>
                <w:szCs w:val="26"/>
                <w:lang w:val="hr-HR"/>
              </w:rPr>
              <w:t>à</w:t>
            </w:r>
            <w:r w:rsidRPr="007E29D1">
              <w:rPr>
                <w:sz w:val="26"/>
                <w:szCs w:val="26"/>
              </w:rPr>
              <w:t>i cấp ban h</w:t>
            </w:r>
            <w:r w:rsidRPr="007E29D1">
              <w:rPr>
                <w:sz w:val="26"/>
                <w:szCs w:val="26"/>
                <w:lang w:val="hr-HR"/>
              </w:rPr>
              <w:t>à</w:t>
            </w:r>
            <w:r w:rsidRPr="007E29D1">
              <w:rPr>
                <w:sz w:val="26"/>
                <w:szCs w:val="26"/>
              </w:rPr>
              <w:t>nh k</w:t>
            </w:r>
            <w:r w:rsidRPr="007E29D1">
              <w:rPr>
                <w:sz w:val="26"/>
                <w:szCs w:val="26"/>
                <w:lang w:val="hr-HR"/>
              </w:rPr>
              <w:t>è</w:t>
            </w:r>
            <w:r w:rsidRPr="007E29D1">
              <w:rPr>
                <w:sz w:val="26"/>
                <w:szCs w:val="26"/>
              </w:rPr>
              <w:t>m theo Quyết</w:t>
            </w:r>
            <w:r w:rsidRPr="007E29D1">
              <w:rPr>
                <w:sz w:val="26"/>
                <w:szCs w:val="26"/>
                <w:lang w:val="hr-HR"/>
              </w:rPr>
              <w:t xml:space="preserve"> đ</w:t>
            </w:r>
            <w:r w:rsidRPr="007E29D1">
              <w:rPr>
                <w:sz w:val="26"/>
                <w:szCs w:val="26"/>
              </w:rPr>
              <w:t>ịnh số</w:t>
            </w:r>
            <w:r w:rsidRPr="007E29D1">
              <w:rPr>
                <w:sz w:val="26"/>
                <w:szCs w:val="26"/>
                <w:lang w:val="hr-HR"/>
              </w:rPr>
              <w:t xml:space="preserve"> 77/2007/</w:t>
            </w:r>
            <w:r w:rsidRPr="007E29D1">
              <w:rPr>
                <w:sz w:val="26"/>
                <w:szCs w:val="26"/>
              </w:rPr>
              <w:t>Q</w:t>
            </w:r>
            <w:r w:rsidRPr="007E29D1">
              <w:rPr>
                <w:sz w:val="26"/>
                <w:szCs w:val="26"/>
                <w:lang w:val="hr-HR"/>
              </w:rPr>
              <w:t>Đ-</w:t>
            </w:r>
            <w:r w:rsidRPr="007E29D1">
              <w:rPr>
                <w:sz w:val="26"/>
                <w:szCs w:val="26"/>
              </w:rPr>
              <w:t>BGD</w:t>
            </w:r>
            <w:r w:rsidRPr="007E29D1">
              <w:rPr>
                <w:sz w:val="26"/>
                <w:szCs w:val="26"/>
                <w:lang w:val="hr-HR"/>
              </w:rPr>
              <w:t>Đ</w:t>
            </w:r>
            <w:r w:rsidRPr="007E29D1">
              <w:rPr>
                <w:sz w:val="26"/>
                <w:szCs w:val="26"/>
              </w:rPr>
              <w:t>T ng</w:t>
            </w:r>
            <w:r w:rsidRPr="007E29D1">
              <w:rPr>
                <w:sz w:val="26"/>
                <w:szCs w:val="26"/>
                <w:lang w:val="hr-HR"/>
              </w:rPr>
              <w:t>à</w:t>
            </w:r>
            <w:r w:rsidRPr="007E29D1">
              <w:rPr>
                <w:sz w:val="26"/>
                <w:szCs w:val="26"/>
              </w:rPr>
              <w:t>y</w:t>
            </w:r>
            <w:r w:rsidRPr="007E29D1">
              <w:rPr>
                <w:sz w:val="26"/>
                <w:szCs w:val="26"/>
                <w:lang w:val="hr-HR"/>
              </w:rPr>
              <w:t xml:space="preserve"> 20/12/2007 </w:t>
            </w:r>
            <w:r w:rsidRPr="007E29D1">
              <w:rPr>
                <w:sz w:val="26"/>
                <w:szCs w:val="26"/>
              </w:rPr>
              <w:t>của Bộ tr</w:t>
            </w:r>
            <w:r w:rsidRPr="007E29D1">
              <w:rPr>
                <w:sz w:val="26"/>
                <w:szCs w:val="26"/>
                <w:lang w:val="hr-HR"/>
              </w:rPr>
              <w:t>ư</w:t>
            </w:r>
            <w:r w:rsidRPr="007E29D1">
              <w:rPr>
                <w:sz w:val="26"/>
                <w:szCs w:val="26"/>
              </w:rPr>
              <w:t>ởng Bộ Gi</w:t>
            </w:r>
            <w:r w:rsidRPr="007E29D1">
              <w:rPr>
                <w:sz w:val="26"/>
                <w:szCs w:val="26"/>
                <w:lang w:val="hr-HR"/>
              </w:rPr>
              <w:t>á</w:t>
            </w:r>
            <w:r w:rsidRPr="007E29D1">
              <w:rPr>
                <w:sz w:val="26"/>
                <w:szCs w:val="26"/>
              </w:rPr>
              <w:t>o dục v</w:t>
            </w:r>
            <w:r w:rsidRPr="007E29D1">
              <w:rPr>
                <w:sz w:val="26"/>
                <w:szCs w:val="26"/>
                <w:lang w:val="hr-HR"/>
              </w:rPr>
              <w:t>à Đà</w:t>
            </w:r>
            <w:r w:rsidRPr="007E29D1">
              <w:rPr>
                <w:sz w:val="26"/>
                <w:szCs w:val="26"/>
              </w:rPr>
              <w:t>o tạo</w:t>
            </w:r>
            <w:r w:rsidRPr="007E29D1">
              <w:rPr>
                <w:sz w:val="26"/>
                <w:szCs w:val="26"/>
                <w:lang w:val="hr-HR"/>
              </w:rPr>
              <w:t xml:space="preserve">./. </w:t>
            </w:r>
          </w:p>
          <w:p w14:paraId="25A22085" w14:textId="77777777" w:rsidR="006B0471" w:rsidRPr="007E29D1" w:rsidRDefault="006B0471" w:rsidP="006B0471">
            <w:pPr>
              <w:pStyle w:val="NormalWeb"/>
              <w:spacing w:before="120" w:beforeAutospacing="0" w:after="0" w:afterAutospacing="0"/>
              <w:rPr>
                <w:sz w:val="26"/>
                <w:szCs w:val="26"/>
                <w:lang w:val="nl-NL"/>
              </w:rPr>
            </w:pPr>
            <w:r w:rsidRPr="007E29D1">
              <w:rPr>
                <w:sz w:val="26"/>
                <w:szCs w:val="26"/>
                <w:lang w:val="hr-HR"/>
              </w:rPr>
              <w:t xml:space="preserve">Nghị định số 89/2017 NQ-CP </w:t>
            </w:r>
            <w:r w:rsidRPr="007E29D1">
              <w:rPr>
                <w:sz w:val="26"/>
                <w:szCs w:val="26"/>
                <w:lang w:val="vi-VN"/>
              </w:rPr>
              <w:t xml:space="preserve">ngày </w:t>
            </w:r>
            <w:r w:rsidRPr="007E29D1">
              <w:rPr>
                <w:sz w:val="26"/>
                <w:szCs w:val="26"/>
                <w:lang w:val="hr-HR"/>
              </w:rPr>
              <w:t>13/9/2017 về việc đơn giản hóa thủ tục hành chính, giấy tờ công dân liên quan đến quản lý dân cư thuộc phạm vi chức năng  quản lý nhà nước của Bộ Giáo dục và Đào tạo</w:t>
            </w:r>
            <w:r w:rsidRPr="007E29D1">
              <w:rPr>
                <w:sz w:val="26"/>
                <w:szCs w:val="26"/>
                <w:lang w:val="nl-NL"/>
              </w:rPr>
              <w:t>.</w:t>
            </w:r>
          </w:p>
          <w:p w14:paraId="57C6647C" w14:textId="77777777" w:rsidR="006B0471" w:rsidRPr="007E29D1" w:rsidRDefault="006B0471" w:rsidP="006B0471">
            <w:pPr>
              <w:rPr>
                <w:bCs/>
                <w:sz w:val="26"/>
                <w:szCs w:val="26"/>
              </w:rPr>
            </w:pPr>
            <w:r w:rsidRPr="007E29D1">
              <w:rPr>
                <w:sz w:val="26"/>
                <w:szCs w:val="26"/>
                <w:lang w:val="vi-VN"/>
              </w:rPr>
              <w:t>Căn cứ Nghị định số 61/2018/NĐ-CP ngày 23</w:t>
            </w:r>
            <w:r w:rsidRPr="007E29D1">
              <w:rPr>
                <w:sz w:val="26"/>
                <w:szCs w:val="26"/>
              </w:rPr>
              <w:t>/</w:t>
            </w:r>
            <w:r w:rsidRPr="007E29D1">
              <w:rPr>
                <w:sz w:val="26"/>
                <w:szCs w:val="26"/>
                <w:lang w:val="vi-VN"/>
              </w:rPr>
              <w:t>4</w:t>
            </w:r>
            <w:r w:rsidRPr="007E29D1">
              <w:rPr>
                <w:sz w:val="26"/>
                <w:szCs w:val="26"/>
              </w:rPr>
              <w:t>/</w:t>
            </w:r>
            <w:r w:rsidRPr="007E29D1">
              <w:rPr>
                <w:sz w:val="26"/>
                <w:szCs w:val="26"/>
                <w:lang w:val="vi-VN"/>
              </w:rPr>
              <w:t>2018 của Chính phủ</w:t>
            </w:r>
            <w:r w:rsidRPr="007E29D1">
              <w:rPr>
                <w:sz w:val="26"/>
                <w:szCs w:val="26"/>
              </w:rPr>
              <w:t>.</w:t>
            </w:r>
          </w:p>
          <w:p w14:paraId="4EA302AA" w14:textId="7109BE8A" w:rsidR="00624F1A" w:rsidRPr="007E29D1" w:rsidRDefault="006B0471" w:rsidP="006B0471">
            <w:pPr>
              <w:pStyle w:val="NormalWeb"/>
              <w:spacing w:before="120" w:beforeAutospacing="0" w:after="0" w:afterAutospacing="0"/>
              <w:rPr>
                <w:sz w:val="26"/>
                <w:szCs w:val="26"/>
                <w:lang w:val="nl-NL"/>
              </w:rPr>
            </w:pPr>
            <w:r w:rsidRPr="007E29D1">
              <w:rPr>
                <w:bCs/>
                <w:sz w:val="26"/>
                <w:szCs w:val="26"/>
                <w:lang w:val="vi-VN"/>
              </w:rPr>
              <w:t>Căn cứ Thông tư số 01/2018/TT-VPCP ngày 23</w:t>
            </w:r>
            <w:r w:rsidRPr="007E29D1">
              <w:rPr>
                <w:bCs/>
                <w:sz w:val="26"/>
                <w:szCs w:val="26"/>
              </w:rPr>
              <w:t>/</w:t>
            </w:r>
            <w:r w:rsidRPr="007E29D1">
              <w:rPr>
                <w:bCs/>
                <w:sz w:val="26"/>
                <w:szCs w:val="26"/>
                <w:lang w:val="vi-VN"/>
              </w:rPr>
              <w:t>11</w:t>
            </w:r>
            <w:r w:rsidRPr="007E29D1">
              <w:rPr>
                <w:bCs/>
                <w:sz w:val="26"/>
                <w:szCs w:val="26"/>
              </w:rPr>
              <w:t>/</w:t>
            </w:r>
            <w:r w:rsidRPr="007E29D1">
              <w:rPr>
                <w:bCs/>
                <w:sz w:val="26"/>
                <w:szCs w:val="26"/>
                <w:lang w:val="vi-VN"/>
              </w:rPr>
              <w:t>2018 của Văn phòng Chính phủ.</w:t>
            </w:r>
          </w:p>
        </w:tc>
      </w:tr>
      <w:tr w:rsidR="000163D1" w:rsidRPr="007E29D1" w14:paraId="348D7C64" w14:textId="77777777" w:rsidTr="00EA49F6">
        <w:trPr>
          <w:tblCellSpacing w:w="0" w:type="dxa"/>
        </w:trPr>
        <w:tc>
          <w:tcPr>
            <w:tcW w:w="1760" w:type="dxa"/>
            <w:vAlign w:val="center"/>
          </w:tcPr>
          <w:p w14:paraId="421F9079" w14:textId="7373DDAD"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lastRenderedPageBreak/>
              <w:t>12. Thành phần hồ sơ lưu</w:t>
            </w:r>
          </w:p>
        </w:tc>
        <w:tc>
          <w:tcPr>
            <w:tcW w:w="8470" w:type="dxa"/>
            <w:vAlign w:val="center"/>
          </w:tcPr>
          <w:p w14:paraId="56031FDE" w14:textId="77777777" w:rsidR="000163D1" w:rsidRPr="007E29D1" w:rsidRDefault="000163D1" w:rsidP="000163D1">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Lưu theo thành phần hồ sơ đã nhận của cơ quan tổ chức đã nộp (như trên)</w:t>
            </w:r>
          </w:p>
          <w:p w14:paraId="50EA69CE" w14:textId="77777777" w:rsidR="000163D1" w:rsidRPr="007E29D1" w:rsidRDefault="000163D1" w:rsidP="000163D1">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Kết quả giải quyết Thủ tục hành chính</w:t>
            </w:r>
          </w:p>
          <w:p w14:paraId="4BE9DBBA" w14:textId="77777777" w:rsidR="000163D1" w:rsidRPr="007E29D1" w:rsidRDefault="000163D1" w:rsidP="000163D1">
            <w:pPr>
              <w:pStyle w:val="ListParagraph"/>
              <w:numPr>
                <w:ilvl w:val="0"/>
                <w:numId w:val="4"/>
              </w:numPr>
              <w:spacing w:before="120" w:after="0" w:line="240" w:lineRule="auto"/>
              <w:ind w:left="225" w:hanging="141"/>
              <w:contextualSpacing w:val="0"/>
              <w:jc w:val="both"/>
              <w:rPr>
                <w:rFonts w:ascii="Times New Roman" w:hAnsi="Times New Roman"/>
                <w:sz w:val="26"/>
                <w:szCs w:val="26"/>
                <w:lang w:val="nl-NL"/>
              </w:rPr>
            </w:pPr>
            <w:r w:rsidRPr="007E29D1">
              <w:rPr>
                <w:rFonts w:ascii="Times New Roman" w:hAnsi="Times New Roman"/>
                <w:sz w:val="26"/>
                <w:szCs w:val="26"/>
                <w:lang w:val="nl-NL"/>
              </w:rPr>
              <w:t>Phiếu giao nhận hồ sơ và phiếu chuyển hồ sơ (đối với hồ sơ nhận tại một cửa điện tử)</w:t>
            </w:r>
          </w:p>
          <w:p w14:paraId="4FF63CF6" w14:textId="659F4AE1" w:rsidR="000163D1" w:rsidRPr="007E29D1" w:rsidRDefault="000163D1" w:rsidP="000163D1">
            <w:pPr>
              <w:spacing w:before="120"/>
              <w:rPr>
                <w:sz w:val="26"/>
                <w:szCs w:val="26"/>
              </w:rPr>
            </w:pPr>
            <w:r w:rsidRPr="007E29D1">
              <w:rPr>
                <w:sz w:val="26"/>
                <w:szCs w:val="26"/>
                <w:lang w:val="nl-NL"/>
              </w:rPr>
              <w:t>Phiếu kiểm soát quy trình giải quyết Thủ tục hành chính của Phòng chuyên môn</w:t>
            </w:r>
          </w:p>
        </w:tc>
      </w:tr>
      <w:tr w:rsidR="000163D1" w:rsidRPr="007E29D1" w14:paraId="3F5A69BB" w14:textId="77777777" w:rsidTr="00EA49F6">
        <w:trPr>
          <w:tblCellSpacing w:w="0" w:type="dxa"/>
        </w:trPr>
        <w:tc>
          <w:tcPr>
            <w:tcW w:w="1760" w:type="dxa"/>
            <w:vAlign w:val="center"/>
          </w:tcPr>
          <w:p w14:paraId="243997D6" w14:textId="19AB029B" w:rsidR="000163D1" w:rsidRPr="007E29D1" w:rsidRDefault="000163D1" w:rsidP="000163D1">
            <w:pPr>
              <w:pStyle w:val="NormalWeb"/>
              <w:spacing w:before="120" w:beforeAutospacing="0" w:after="0" w:afterAutospacing="0"/>
              <w:jc w:val="both"/>
              <w:rPr>
                <w:rStyle w:val="Strong"/>
                <w:sz w:val="26"/>
                <w:szCs w:val="26"/>
              </w:rPr>
            </w:pPr>
            <w:r w:rsidRPr="007E29D1">
              <w:rPr>
                <w:b/>
                <w:bCs/>
                <w:sz w:val="26"/>
                <w:szCs w:val="26"/>
              </w:rPr>
              <w:t>13. Thời gian lưu và nơi lưu</w:t>
            </w:r>
          </w:p>
        </w:tc>
        <w:tc>
          <w:tcPr>
            <w:tcW w:w="8470" w:type="dxa"/>
            <w:vAlign w:val="center"/>
          </w:tcPr>
          <w:p w14:paraId="5082A756" w14:textId="2B08918D" w:rsidR="000163D1" w:rsidRPr="007E29D1" w:rsidRDefault="000163D1" w:rsidP="000163D1">
            <w:pPr>
              <w:spacing w:before="120"/>
              <w:rPr>
                <w:sz w:val="26"/>
                <w:szCs w:val="26"/>
              </w:rPr>
            </w:pPr>
            <w:r w:rsidRPr="007E29D1">
              <w:rPr>
                <w:sz w:val="26"/>
                <w:szCs w:val="26"/>
                <w:lang w:val="nl-NL"/>
              </w:rPr>
              <w:t xml:space="preserve"> Hồ sơ đã giải quyết xong được lưu tại phòng chuyên môn trong thời gian từ 2-3 năm, sau đó chuyển hồ sơ đến kho lưu trữ của Sở.</w:t>
            </w:r>
          </w:p>
        </w:tc>
      </w:tr>
    </w:tbl>
    <w:p w14:paraId="15EEE190" w14:textId="77777777" w:rsidR="00624F1A" w:rsidRPr="007E29D1" w:rsidRDefault="00624F1A" w:rsidP="00624F1A">
      <w:pPr>
        <w:rPr>
          <w:vanish/>
          <w:sz w:val="26"/>
          <w:szCs w:val="26"/>
        </w:rPr>
      </w:pPr>
    </w:p>
    <w:tbl>
      <w:tblPr>
        <w:tblW w:w="0" w:type="auto"/>
        <w:jc w:val="center"/>
        <w:tblLook w:val="01E0" w:firstRow="1" w:lastRow="1" w:firstColumn="1" w:lastColumn="1" w:noHBand="0" w:noVBand="0"/>
      </w:tblPr>
      <w:tblGrid>
        <w:gridCol w:w="9119"/>
      </w:tblGrid>
      <w:tr w:rsidR="006A4142" w:rsidRPr="007E29D1" w14:paraId="1C7496FA" w14:textId="77777777" w:rsidTr="00893C91">
        <w:trPr>
          <w:jc w:val="center"/>
        </w:trPr>
        <w:tc>
          <w:tcPr>
            <w:tcW w:w="9119" w:type="dxa"/>
          </w:tcPr>
          <w:p w14:paraId="4DF0B4D9" w14:textId="77777777" w:rsidR="00EA49F6" w:rsidRPr="007E29D1" w:rsidRDefault="00624F1A" w:rsidP="00893C91">
            <w:pPr>
              <w:spacing w:before="120"/>
              <w:jc w:val="center"/>
              <w:rPr>
                <w:sz w:val="26"/>
                <w:szCs w:val="26"/>
              </w:rPr>
            </w:pPr>
            <w:r w:rsidRPr="007E29D1">
              <w:rPr>
                <w:sz w:val="26"/>
                <w:szCs w:val="26"/>
              </w:rPr>
              <w:br w:type="page"/>
            </w:r>
          </w:p>
          <w:p w14:paraId="6CA48D8E" w14:textId="77777777" w:rsidR="00EA49F6" w:rsidRPr="007E29D1" w:rsidRDefault="00EA49F6" w:rsidP="00893C91">
            <w:pPr>
              <w:spacing w:before="120"/>
              <w:jc w:val="center"/>
              <w:rPr>
                <w:b/>
                <w:sz w:val="26"/>
                <w:szCs w:val="26"/>
              </w:rPr>
            </w:pPr>
          </w:p>
          <w:p w14:paraId="07161259" w14:textId="77777777" w:rsidR="00EA49F6" w:rsidRPr="007E29D1" w:rsidRDefault="00EA49F6" w:rsidP="00893C91">
            <w:pPr>
              <w:spacing w:before="120"/>
              <w:jc w:val="center"/>
              <w:rPr>
                <w:b/>
                <w:sz w:val="26"/>
                <w:szCs w:val="26"/>
              </w:rPr>
            </w:pPr>
          </w:p>
          <w:p w14:paraId="189B54A3" w14:textId="77777777" w:rsidR="00EA49F6" w:rsidRPr="007E29D1" w:rsidRDefault="00EA49F6" w:rsidP="00893C91">
            <w:pPr>
              <w:spacing w:before="120"/>
              <w:jc w:val="center"/>
              <w:rPr>
                <w:b/>
                <w:sz w:val="26"/>
                <w:szCs w:val="26"/>
              </w:rPr>
            </w:pPr>
          </w:p>
          <w:p w14:paraId="24C772B3" w14:textId="77777777" w:rsidR="00EA49F6" w:rsidRPr="007E29D1" w:rsidRDefault="00EA49F6" w:rsidP="00893C91">
            <w:pPr>
              <w:spacing w:before="120"/>
              <w:jc w:val="center"/>
              <w:rPr>
                <w:b/>
                <w:sz w:val="26"/>
                <w:szCs w:val="26"/>
              </w:rPr>
            </w:pPr>
          </w:p>
          <w:p w14:paraId="076F7084" w14:textId="77777777" w:rsidR="00EA49F6" w:rsidRPr="007E29D1" w:rsidRDefault="00EA49F6" w:rsidP="00893C91">
            <w:pPr>
              <w:spacing w:before="120"/>
              <w:jc w:val="center"/>
              <w:rPr>
                <w:b/>
                <w:sz w:val="26"/>
                <w:szCs w:val="26"/>
              </w:rPr>
            </w:pPr>
          </w:p>
          <w:p w14:paraId="76B0D1BB" w14:textId="77777777" w:rsidR="00EA49F6" w:rsidRPr="007E29D1" w:rsidRDefault="00EA49F6" w:rsidP="00893C91">
            <w:pPr>
              <w:spacing w:before="120"/>
              <w:jc w:val="center"/>
              <w:rPr>
                <w:b/>
                <w:sz w:val="26"/>
                <w:szCs w:val="26"/>
              </w:rPr>
            </w:pPr>
          </w:p>
          <w:p w14:paraId="37F32F00" w14:textId="77777777" w:rsidR="00EA49F6" w:rsidRPr="007E29D1" w:rsidRDefault="00EA49F6" w:rsidP="00893C91">
            <w:pPr>
              <w:spacing w:before="120"/>
              <w:jc w:val="center"/>
              <w:rPr>
                <w:b/>
                <w:sz w:val="26"/>
                <w:szCs w:val="26"/>
              </w:rPr>
            </w:pPr>
          </w:p>
          <w:p w14:paraId="5E189824" w14:textId="77777777" w:rsidR="00EA49F6" w:rsidRPr="007E29D1" w:rsidRDefault="00EA49F6" w:rsidP="00893C91">
            <w:pPr>
              <w:spacing w:before="120"/>
              <w:jc w:val="center"/>
              <w:rPr>
                <w:b/>
                <w:sz w:val="26"/>
                <w:szCs w:val="26"/>
              </w:rPr>
            </w:pPr>
          </w:p>
          <w:p w14:paraId="18F05702" w14:textId="77777777" w:rsidR="00EA49F6" w:rsidRPr="007E29D1" w:rsidRDefault="00EA49F6" w:rsidP="00893C91">
            <w:pPr>
              <w:spacing w:before="120"/>
              <w:jc w:val="center"/>
              <w:rPr>
                <w:b/>
                <w:sz w:val="26"/>
                <w:szCs w:val="26"/>
              </w:rPr>
            </w:pPr>
          </w:p>
          <w:p w14:paraId="4E99BF13" w14:textId="77777777" w:rsidR="00EA49F6" w:rsidRPr="007E29D1" w:rsidRDefault="00EA49F6" w:rsidP="00893C91">
            <w:pPr>
              <w:spacing w:before="120"/>
              <w:jc w:val="center"/>
              <w:rPr>
                <w:b/>
                <w:sz w:val="26"/>
                <w:szCs w:val="26"/>
              </w:rPr>
            </w:pPr>
          </w:p>
          <w:p w14:paraId="7E36A95D" w14:textId="77777777" w:rsidR="00EA49F6" w:rsidRPr="007E29D1" w:rsidRDefault="00EA49F6" w:rsidP="00893C91">
            <w:pPr>
              <w:spacing w:before="120"/>
              <w:jc w:val="center"/>
              <w:rPr>
                <w:b/>
                <w:sz w:val="26"/>
                <w:szCs w:val="26"/>
              </w:rPr>
            </w:pPr>
          </w:p>
          <w:p w14:paraId="7E75BC08" w14:textId="77777777" w:rsidR="00EA49F6" w:rsidRPr="007E29D1" w:rsidRDefault="00EA49F6" w:rsidP="00893C91">
            <w:pPr>
              <w:spacing w:before="120"/>
              <w:jc w:val="center"/>
              <w:rPr>
                <w:b/>
                <w:sz w:val="26"/>
                <w:szCs w:val="26"/>
              </w:rPr>
            </w:pPr>
          </w:p>
          <w:p w14:paraId="05F6BC43" w14:textId="77777777" w:rsidR="00EA49F6" w:rsidRPr="007E29D1" w:rsidRDefault="00EA49F6" w:rsidP="00893C91">
            <w:pPr>
              <w:spacing w:before="120"/>
              <w:jc w:val="center"/>
              <w:rPr>
                <w:b/>
                <w:sz w:val="26"/>
                <w:szCs w:val="26"/>
              </w:rPr>
            </w:pPr>
          </w:p>
          <w:p w14:paraId="70836BC1" w14:textId="77777777" w:rsidR="00EA49F6" w:rsidRPr="007E29D1" w:rsidRDefault="00EA49F6" w:rsidP="00893C91">
            <w:pPr>
              <w:spacing w:before="120"/>
              <w:jc w:val="center"/>
              <w:rPr>
                <w:b/>
                <w:sz w:val="26"/>
                <w:szCs w:val="26"/>
              </w:rPr>
            </w:pPr>
          </w:p>
          <w:p w14:paraId="64BA91E6" w14:textId="77777777" w:rsidR="00EA49F6" w:rsidRPr="007E29D1" w:rsidRDefault="00EA49F6" w:rsidP="00893C91">
            <w:pPr>
              <w:spacing w:before="120"/>
              <w:jc w:val="center"/>
              <w:rPr>
                <w:b/>
                <w:sz w:val="26"/>
                <w:szCs w:val="26"/>
              </w:rPr>
            </w:pPr>
          </w:p>
          <w:p w14:paraId="3249FA03" w14:textId="6192FD6A" w:rsidR="000163D1" w:rsidRPr="007E29D1" w:rsidRDefault="000163D1" w:rsidP="00893C91">
            <w:pPr>
              <w:spacing w:before="120"/>
              <w:jc w:val="center"/>
              <w:rPr>
                <w:b/>
                <w:sz w:val="26"/>
                <w:szCs w:val="26"/>
              </w:rPr>
            </w:pPr>
          </w:p>
          <w:p w14:paraId="5F10A4BF" w14:textId="77777777" w:rsidR="00AF0D7E" w:rsidRPr="007E29D1" w:rsidRDefault="00AF0D7E" w:rsidP="00893C91">
            <w:pPr>
              <w:spacing w:before="120"/>
              <w:jc w:val="center"/>
              <w:rPr>
                <w:b/>
                <w:sz w:val="26"/>
                <w:szCs w:val="26"/>
              </w:rPr>
            </w:pPr>
          </w:p>
          <w:p w14:paraId="486806F4" w14:textId="77777777" w:rsidR="00310525" w:rsidRPr="007E29D1" w:rsidRDefault="00310525" w:rsidP="00893C91">
            <w:pPr>
              <w:spacing w:before="120"/>
              <w:jc w:val="center"/>
              <w:rPr>
                <w:b/>
                <w:sz w:val="26"/>
                <w:szCs w:val="26"/>
              </w:rPr>
            </w:pPr>
          </w:p>
          <w:p w14:paraId="6E50829F" w14:textId="30D04D27" w:rsidR="00624F1A" w:rsidRPr="007E29D1" w:rsidRDefault="00624F1A" w:rsidP="00893C91">
            <w:pPr>
              <w:spacing w:before="120"/>
              <w:jc w:val="center"/>
              <w:rPr>
                <w:b/>
                <w:sz w:val="26"/>
                <w:szCs w:val="26"/>
                <w:lang w:val="nl-NL"/>
              </w:rPr>
            </w:pPr>
            <w:r w:rsidRPr="007E29D1">
              <w:rPr>
                <w:b/>
                <w:sz w:val="26"/>
                <w:szCs w:val="26"/>
                <w:lang w:val="nl-NL"/>
              </w:rPr>
              <w:lastRenderedPageBreak/>
              <w:t>Mẫu 1: Đơn đề nghị</w:t>
            </w:r>
          </w:p>
          <w:p w14:paraId="21AFF8FC" w14:textId="77777777" w:rsidR="00624F1A" w:rsidRPr="007E29D1" w:rsidRDefault="00624F1A" w:rsidP="00893C91">
            <w:pPr>
              <w:spacing w:before="120"/>
              <w:jc w:val="center"/>
              <w:rPr>
                <w:b/>
                <w:sz w:val="26"/>
                <w:szCs w:val="26"/>
                <w:lang w:val="nl-NL"/>
              </w:rPr>
            </w:pPr>
            <w:r w:rsidRPr="007E29D1">
              <w:rPr>
                <w:b/>
                <w:sz w:val="26"/>
                <w:szCs w:val="26"/>
                <w:lang w:val="nl-NL"/>
              </w:rPr>
              <w:t>CỘNG HOÀ XÃ HỘI CHỦ NGHĨA VIỆT NAM</w:t>
            </w:r>
          </w:p>
          <w:p w14:paraId="76EFB2AF" w14:textId="77777777" w:rsidR="00624F1A" w:rsidRPr="007E29D1" w:rsidRDefault="00624F1A" w:rsidP="00893C91">
            <w:pPr>
              <w:spacing w:before="120"/>
              <w:jc w:val="center"/>
              <w:rPr>
                <w:b/>
                <w:sz w:val="26"/>
                <w:szCs w:val="26"/>
                <w:lang w:val="nl-NL"/>
              </w:rPr>
            </w:pPr>
            <w:r w:rsidRPr="007E29D1">
              <w:rPr>
                <w:b/>
                <w:sz w:val="26"/>
                <w:szCs w:val="26"/>
                <w:lang w:val="nl-NL"/>
              </w:rPr>
              <w:t>Độc lập- Tự do- Hạnh phúc</w:t>
            </w:r>
          </w:p>
          <w:p w14:paraId="64A6ED4A" w14:textId="77777777" w:rsidR="00624F1A" w:rsidRPr="007E29D1" w:rsidRDefault="00624F1A" w:rsidP="00893C91">
            <w:pPr>
              <w:spacing w:before="120"/>
              <w:jc w:val="center"/>
              <w:rPr>
                <w:sz w:val="26"/>
                <w:szCs w:val="26"/>
                <w:lang w:val="nl-NL"/>
              </w:rPr>
            </w:pPr>
            <w:r w:rsidRPr="007E29D1">
              <w:rPr>
                <w:sz w:val="26"/>
                <w:szCs w:val="26"/>
                <w:lang w:val="nl-NL"/>
              </w:rPr>
              <w:t>___________________</w:t>
            </w:r>
          </w:p>
          <w:p w14:paraId="72EA2AB0" w14:textId="77777777" w:rsidR="00624F1A" w:rsidRPr="007E29D1" w:rsidRDefault="00624F1A" w:rsidP="00893C91">
            <w:pPr>
              <w:pStyle w:val="n-dieund"/>
              <w:widowControl w:val="0"/>
              <w:spacing w:before="120" w:after="0"/>
              <w:ind w:firstLine="0"/>
              <w:rPr>
                <w:rFonts w:ascii="Times New Roman" w:hAnsi="Times New Roman"/>
                <w:sz w:val="26"/>
                <w:szCs w:val="26"/>
                <w:lang w:val="nl-NL"/>
              </w:rPr>
            </w:pPr>
          </w:p>
        </w:tc>
      </w:tr>
    </w:tbl>
    <w:p w14:paraId="3FD0C42B" w14:textId="77777777" w:rsidR="00624F1A" w:rsidRPr="007E29D1" w:rsidRDefault="00624F1A" w:rsidP="00624F1A">
      <w:pPr>
        <w:pStyle w:val="n-dieund"/>
        <w:widowControl w:val="0"/>
        <w:spacing w:before="120" w:after="0"/>
        <w:ind w:firstLine="0"/>
        <w:jc w:val="center"/>
        <w:rPr>
          <w:rFonts w:ascii="Times New Roman" w:hAnsi="Times New Roman"/>
          <w:b/>
          <w:sz w:val="26"/>
          <w:szCs w:val="26"/>
          <w:lang w:val="nl-NL"/>
        </w:rPr>
      </w:pPr>
      <w:r w:rsidRPr="007E29D1">
        <w:rPr>
          <w:rFonts w:ascii="Times New Roman" w:hAnsi="Times New Roman"/>
          <w:b/>
          <w:sz w:val="26"/>
          <w:szCs w:val="26"/>
          <w:lang w:val="nl-NL"/>
        </w:rPr>
        <w:lastRenderedPageBreak/>
        <w:t>ĐƠN ĐỀ NGHỊ CÔNG NHẬN VĂN BẰNG</w:t>
      </w:r>
    </w:p>
    <w:p w14:paraId="47028D2C" w14:textId="77777777" w:rsidR="00624F1A" w:rsidRPr="007E29D1" w:rsidRDefault="00624F1A" w:rsidP="00624F1A">
      <w:pPr>
        <w:pStyle w:val="n-dieund"/>
        <w:widowControl w:val="0"/>
        <w:spacing w:before="120" w:after="0"/>
        <w:ind w:firstLine="0"/>
        <w:jc w:val="center"/>
        <w:rPr>
          <w:rFonts w:ascii="Times New Roman" w:hAnsi="Times New Roman"/>
          <w:b/>
          <w:sz w:val="26"/>
          <w:szCs w:val="26"/>
          <w:lang w:val="nl-NL"/>
        </w:rPr>
      </w:pPr>
      <w:r w:rsidRPr="007E29D1">
        <w:rPr>
          <w:rFonts w:ascii="Times New Roman" w:hAnsi="Times New Roman"/>
          <w:b/>
          <w:sz w:val="26"/>
          <w:szCs w:val="26"/>
          <w:lang w:val="nl-NL"/>
        </w:rPr>
        <w:t>DO CƠ SỞ GIÁO DỤC NƯỚC NGOÀI CẤP</w:t>
      </w:r>
    </w:p>
    <w:p w14:paraId="47EEABDF" w14:textId="77777777" w:rsidR="00624F1A" w:rsidRPr="007E29D1" w:rsidRDefault="00624F1A" w:rsidP="00624F1A">
      <w:pPr>
        <w:pStyle w:val="n-dieund"/>
        <w:widowControl w:val="0"/>
        <w:spacing w:before="120" w:after="0"/>
        <w:ind w:firstLine="0"/>
        <w:jc w:val="center"/>
        <w:rPr>
          <w:rFonts w:ascii="Times New Roman" w:hAnsi="Times New Roman"/>
          <w:sz w:val="26"/>
          <w:szCs w:val="26"/>
          <w:lang w:val="nl-NL"/>
        </w:rPr>
      </w:pPr>
    </w:p>
    <w:p w14:paraId="2A447084" w14:textId="77777777" w:rsidR="00624F1A" w:rsidRPr="007E29D1" w:rsidRDefault="00624F1A" w:rsidP="00EA49F6">
      <w:pPr>
        <w:pStyle w:val="n-dieund"/>
        <w:widowControl w:val="0"/>
        <w:spacing w:after="0"/>
        <w:ind w:firstLine="0"/>
        <w:jc w:val="center"/>
        <w:rPr>
          <w:rFonts w:ascii="Times New Roman" w:hAnsi="Times New Roman"/>
          <w:b/>
          <w:sz w:val="26"/>
          <w:szCs w:val="26"/>
          <w:lang w:val="nl-NL"/>
        </w:rPr>
      </w:pPr>
      <w:r w:rsidRPr="007E29D1">
        <w:rPr>
          <w:rFonts w:ascii="Times New Roman" w:hAnsi="Times New Roman"/>
          <w:b/>
          <w:sz w:val="26"/>
          <w:szCs w:val="26"/>
          <w:lang w:val="nl-NL"/>
        </w:rPr>
        <w:t>Kính gửi</w:t>
      </w:r>
      <w:r w:rsidRPr="007E29D1">
        <w:rPr>
          <w:rFonts w:ascii="Times New Roman" w:hAnsi="Times New Roman"/>
          <w:sz w:val="26"/>
          <w:szCs w:val="26"/>
          <w:lang w:val="nl-NL"/>
        </w:rPr>
        <w:t>: Sở Giáo dục và Đào tạo Tây Ninh</w:t>
      </w:r>
    </w:p>
    <w:p w14:paraId="1E9D3E03"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Họ và tên người có văn bằng: ………………………………………........</w:t>
      </w:r>
    </w:p>
    <w:p w14:paraId="1160CC90"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Địa chỉ liên lạc khi cần thiết: …….……………………………………….</w:t>
      </w:r>
    </w:p>
    <w:p w14:paraId="49947120"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Số điện thoại:…………………Email………………………………………</w:t>
      </w:r>
    </w:p>
    <w:p w14:paraId="5EC4B708"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 xml:space="preserve">Trân trọng đề nghị các cơ quan chức năng xem xét công nhận văn bằng do nước </w:t>
      </w:r>
    </w:p>
    <w:p w14:paraId="3BAEA904"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ngoài cấp gửi kèm theo</w:t>
      </w:r>
    </w:p>
    <w:p w14:paraId="3696C2A4"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Trình độ đào tạo …………….………………………………………………..</w:t>
      </w:r>
    </w:p>
    <w:p w14:paraId="50B5CC4B"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Nơi cấp ……………….……………………………….……………………</w:t>
      </w:r>
    </w:p>
    <w:p w14:paraId="696B345B"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Ngày cấp ……………….……Số hiệu văn bằng (nều có)……………………</w:t>
      </w:r>
    </w:p>
    <w:p w14:paraId="50C48277"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Tên cơ sở giáo dục nước ngoài ……….……………….……………………..</w:t>
      </w:r>
    </w:p>
    <w:p w14:paraId="1DCDEF4A"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Thuộc nước/Tổ chức quốc tế …………………….…………………………...</w:t>
      </w:r>
    </w:p>
    <w:p w14:paraId="0061BE7B"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Loại hình đào tạo (du học nước ngoài, liên kết đào tạo với nước ngoài)................………………………………………………………………</w:t>
      </w:r>
    </w:p>
    <w:p w14:paraId="40D52AEF"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Hình thức sử sụng kinh phí (nhà nước, hiệp định, tự túc).................................</w:t>
      </w:r>
    </w:p>
    <w:p w14:paraId="4CDCD9C8"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Quyết định cử đi học (nếu có):Số QĐ:..........................ngày ký QĐ..............</w:t>
      </w:r>
    </w:p>
    <w:p w14:paraId="4F9BB668"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Cấp ra quyết định: ............................………..………………………………..</w:t>
      </w:r>
    </w:p>
    <w:p w14:paraId="23B18B13"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Hình thức đào tạo (chính quy, học từ xa)......………….………………….....</w:t>
      </w:r>
    </w:p>
    <w:p w14:paraId="6D3122D4"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Thời gian đào tạo ……….…………………………………………………...</w:t>
      </w:r>
    </w:p>
    <w:p w14:paraId="1112116F"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Chuyên ngành đào tạo ….……………………………………………………</w:t>
      </w:r>
    </w:p>
    <w:p w14:paraId="7D3390E2"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Có đăng ký công dân với cơ quan đại diện Việt Nam ở nước sở tại hay không?</w:t>
      </w:r>
    </w:p>
    <w:p w14:paraId="3E4A2BD5"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sym w:font="Marlett" w:char="F031"/>
      </w:r>
      <w:r w:rsidRPr="007E29D1">
        <w:rPr>
          <w:rFonts w:ascii="Times New Roman" w:hAnsi="Times New Roman"/>
          <w:sz w:val="26"/>
          <w:szCs w:val="26"/>
          <w:lang w:val="nl-NL"/>
        </w:rPr>
        <w:t xml:space="preserve"> Có đăng ký                                       </w:t>
      </w:r>
      <w:r w:rsidRPr="007E29D1">
        <w:rPr>
          <w:rFonts w:ascii="Times New Roman" w:hAnsi="Times New Roman"/>
          <w:sz w:val="26"/>
          <w:szCs w:val="26"/>
          <w:lang w:val="nl-NL"/>
        </w:rPr>
        <w:sym w:font="Marlett" w:char="F031"/>
      </w:r>
      <w:r w:rsidRPr="007E29D1">
        <w:rPr>
          <w:rFonts w:ascii="Times New Roman" w:hAnsi="Times New Roman"/>
          <w:sz w:val="26"/>
          <w:szCs w:val="26"/>
          <w:lang w:val="nl-NL"/>
        </w:rPr>
        <w:t xml:space="preserve"> Không đăng ký</w:t>
      </w:r>
    </w:p>
    <w:p w14:paraId="3E805C6D"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Nếu không đăng ký, nêu rõ lý do ………………………………………........</w:t>
      </w:r>
    </w:p>
    <w:p w14:paraId="5D669777"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w:t>
      </w:r>
    </w:p>
    <w:p w14:paraId="43CD9037" w14:textId="77777777" w:rsidR="00624F1A" w:rsidRPr="007E29D1" w:rsidRDefault="00624F1A" w:rsidP="00EA49F6">
      <w:pPr>
        <w:pStyle w:val="n-dieund"/>
        <w:widowControl w:val="0"/>
        <w:spacing w:after="0"/>
        <w:ind w:firstLine="720"/>
        <w:jc w:val="left"/>
        <w:rPr>
          <w:rFonts w:ascii="Times New Roman" w:hAnsi="Times New Roman"/>
          <w:sz w:val="26"/>
          <w:szCs w:val="26"/>
          <w:lang w:val="nl-NL"/>
        </w:rPr>
      </w:pPr>
      <w:r w:rsidRPr="007E29D1">
        <w:rPr>
          <w:rFonts w:ascii="Times New Roman" w:hAnsi="Times New Roman"/>
          <w:sz w:val="26"/>
          <w:szCs w:val="26"/>
          <w:lang w:val="nl-NL"/>
        </w:rPr>
        <w:t>Tôi xin cam đoan những nội dung trình bày trên là đúng sự thực, nếu sai tôi xin chịu trách nhiệm hoàn toàn trước pháp luật.</w:t>
      </w:r>
    </w:p>
    <w:p w14:paraId="40225B9B" w14:textId="77777777" w:rsidR="00624F1A" w:rsidRPr="007E29D1" w:rsidRDefault="00624F1A" w:rsidP="00EA49F6">
      <w:pPr>
        <w:pStyle w:val="n-dieund"/>
        <w:widowControl w:val="0"/>
        <w:spacing w:after="0"/>
        <w:ind w:firstLine="0"/>
        <w:jc w:val="right"/>
        <w:rPr>
          <w:rFonts w:ascii="Times New Roman" w:hAnsi="Times New Roman"/>
          <w:sz w:val="26"/>
          <w:szCs w:val="26"/>
          <w:lang w:val="nl-NL"/>
        </w:rPr>
      </w:pPr>
      <w:r w:rsidRPr="007E29D1">
        <w:rPr>
          <w:rFonts w:ascii="Times New Roman" w:hAnsi="Times New Roman"/>
          <w:sz w:val="26"/>
          <w:szCs w:val="26"/>
          <w:lang w:val="nl-NL"/>
        </w:rPr>
        <w:tab/>
        <w:t xml:space="preserve">...., </w:t>
      </w:r>
      <w:r w:rsidRPr="007E29D1">
        <w:rPr>
          <w:rFonts w:ascii="Times New Roman" w:hAnsi="Times New Roman"/>
          <w:i/>
          <w:sz w:val="26"/>
          <w:szCs w:val="26"/>
          <w:lang w:val="nl-NL"/>
        </w:rPr>
        <w:t>ngày      tháng      năm 20…</w:t>
      </w:r>
    </w:p>
    <w:p w14:paraId="7056AE93" w14:textId="58EB9BED" w:rsidR="00624F1A" w:rsidRPr="007E29D1" w:rsidRDefault="00624F1A" w:rsidP="00EA49F6">
      <w:pPr>
        <w:pStyle w:val="n-dieund"/>
        <w:widowControl w:val="0"/>
        <w:spacing w:after="0"/>
        <w:ind w:firstLine="0"/>
        <w:jc w:val="left"/>
        <w:rPr>
          <w:rFonts w:ascii="Times New Roman" w:hAnsi="Times New Roman"/>
          <w:sz w:val="26"/>
          <w:szCs w:val="26"/>
          <w:lang w:val="nl-NL"/>
        </w:rPr>
      </w:pPr>
      <w:r w:rsidRPr="007E29D1">
        <w:rPr>
          <w:rFonts w:ascii="Times New Roman" w:hAnsi="Times New Roman"/>
          <w:sz w:val="26"/>
          <w:szCs w:val="26"/>
          <w:lang w:val="nl-NL"/>
        </w:rPr>
        <w:tab/>
      </w:r>
      <w:r w:rsidRPr="007E29D1">
        <w:rPr>
          <w:rFonts w:ascii="Times New Roman" w:hAnsi="Times New Roman"/>
          <w:sz w:val="26"/>
          <w:szCs w:val="26"/>
          <w:lang w:val="nl-NL"/>
        </w:rPr>
        <w:tab/>
      </w:r>
      <w:r w:rsidRPr="007E29D1">
        <w:rPr>
          <w:rFonts w:ascii="Times New Roman" w:hAnsi="Times New Roman"/>
          <w:sz w:val="26"/>
          <w:szCs w:val="26"/>
          <w:lang w:val="nl-NL"/>
        </w:rPr>
        <w:tab/>
      </w:r>
      <w:r w:rsidRPr="007E29D1">
        <w:rPr>
          <w:rFonts w:ascii="Times New Roman" w:hAnsi="Times New Roman"/>
          <w:sz w:val="26"/>
          <w:szCs w:val="26"/>
          <w:lang w:val="nl-NL"/>
        </w:rPr>
        <w:tab/>
      </w:r>
      <w:r w:rsidRPr="007E29D1">
        <w:rPr>
          <w:rFonts w:ascii="Times New Roman" w:hAnsi="Times New Roman"/>
          <w:sz w:val="26"/>
          <w:szCs w:val="26"/>
          <w:lang w:val="nl-NL"/>
        </w:rPr>
        <w:tab/>
      </w:r>
      <w:r w:rsidRPr="007E29D1">
        <w:rPr>
          <w:rFonts w:ascii="Times New Roman" w:hAnsi="Times New Roman"/>
          <w:sz w:val="26"/>
          <w:szCs w:val="26"/>
          <w:lang w:val="nl-NL"/>
        </w:rPr>
        <w:tab/>
      </w:r>
      <w:r w:rsidRPr="007E29D1">
        <w:rPr>
          <w:rFonts w:ascii="Times New Roman" w:hAnsi="Times New Roman"/>
          <w:sz w:val="26"/>
          <w:szCs w:val="26"/>
          <w:lang w:val="nl-NL"/>
        </w:rPr>
        <w:tab/>
      </w:r>
      <w:r w:rsidRPr="007E29D1">
        <w:rPr>
          <w:rFonts w:ascii="Times New Roman" w:hAnsi="Times New Roman"/>
          <w:sz w:val="26"/>
          <w:szCs w:val="26"/>
          <w:lang w:val="nl-NL"/>
        </w:rPr>
        <w:tab/>
        <w:t xml:space="preserve">                            </w:t>
      </w:r>
      <w:r w:rsidRPr="007E29D1">
        <w:rPr>
          <w:rFonts w:ascii="Times New Roman" w:hAnsi="Times New Roman"/>
          <w:b/>
          <w:sz w:val="26"/>
          <w:szCs w:val="26"/>
          <w:lang w:val="nl-NL"/>
        </w:rPr>
        <w:t xml:space="preserve">Người làm đơn </w:t>
      </w:r>
      <w:r w:rsidRPr="007E29D1">
        <w:rPr>
          <w:rFonts w:ascii="Times New Roman" w:hAnsi="Times New Roman"/>
          <w:sz w:val="26"/>
          <w:szCs w:val="26"/>
          <w:lang w:val="nl-NL"/>
        </w:rPr>
        <w:t xml:space="preserve">                                                                                                                                (ký và ghi rõ họ tên)</w:t>
      </w:r>
    </w:p>
    <w:p w14:paraId="487441A7" w14:textId="77777777" w:rsidR="00624F1A" w:rsidRPr="007E29D1" w:rsidRDefault="00624F1A" w:rsidP="00624F1A">
      <w:pPr>
        <w:pBdr>
          <w:bottom w:val="single" w:sz="12" w:space="1" w:color="auto"/>
        </w:pBdr>
        <w:spacing w:before="120"/>
        <w:rPr>
          <w:b/>
          <w:sz w:val="26"/>
          <w:szCs w:val="26"/>
          <w:lang w:val="nl-NL"/>
        </w:rPr>
      </w:pPr>
      <w:r w:rsidRPr="007E29D1">
        <w:rPr>
          <w:b/>
          <w:sz w:val="26"/>
          <w:szCs w:val="26"/>
          <w:lang w:val="nl-NL"/>
        </w:rPr>
        <w:br w:type="page"/>
      </w:r>
      <w:r w:rsidRPr="007E29D1">
        <w:rPr>
          <w:b/>
          <w:sz w:val="26"/>
          <w:szCs w:val="26"/>
          <w:lang w:val="nl-NL"/>
        </w:rPr>
        <w:lastRenderedPageBreak/>
        <w:t>Mẫu 2. Giấy biên nhận hồ sơ</w:t>
      </w:r>
    </w:p>
    <w:p w14:paraId="2F07799D" w14:textId="77777777" w:rsidR="00624F1A" w:rsidRPr="007E29D1" w:rsidRDefault="00624F1A" w:rsidP="00624F1A">
      <w:pPr>
        <w:pBdr>
          <w:bottom w:val="single" w:sz="12" w:space="1" w:color="auto"/>
        </w:pBdr>
        <w:spacing w:before="120"/>
        <w:rPr>
          <w:i/>
          <w:sz w:val="26"/>
          <w:szCs w:val="26"/>
          <w:lang w:val="nl-NL"/>
        </w:rPr>
      </w:pPr>
      <w:r w:rsidRPr="007E29D1">
        <w:rPr>
          <w:i/>
          <w:sz w:val="26"/>
          <w:szCs w:val="26"/>
          <w:lang w:val="nl-NL"/>
        </w:rPr>
        <w:t>(Kèm theo Quyết định số 77/2007/QĐ-BGDĐT ngày 20 tháng 12 năm 2007 của Bộ trưởng Bộ Giáo dục và Đào tạo)</w:t>
      </w:r>
    </w:p>
    <w:tbl>
      <w:tblPr>
        <w:tblW w:w="0" w:type="auto"/>
        <w:tblLook w:val="01E0" w:firstRow="1" w:lastRow="1" w:firstColumn="1" w:lastColumn="1" w:noHBand="0" w:noVBand="0"/>
      </w:tblPr>
      <w:tblGrid>
        <w:gridCol w:w="3168"/>
        <w:gridCol w:w="6120"/>
      </w:tblGrid>
      <w:tr w:rsidR="00624F1A" w:rsidRPr="007E29D1" w14:paraId="25DDC1C8" w14:textId="77777777" w:rsidTr="00893C91">
        <w:tc>
          <w:tcPr>
            <w:tcW w:w="3168" w:type="dxa"/>
            <w:shd w:val="clear" w:color="auto" w:fill="auto"/>
          </w:tcPr>
          <w:p w14:paraId="4CD13C9F" w14:textId="77777777" w:rsidR="00624F1A" w:rsidRPr="007E29D1" w:rsidRDefault="00624F1A" w:rsidP="00893C91">
            <w:pPr>
              <w:spacing w:before="120"/>
              <w:ind w:right="-63"/>
              <w:rPr>
                <w:b/>
                <w:sz w:val="26"/>
                <w:szCs w:val="26"/>
                <w:lang w:val="nl-NL"/>
              </w:rPr>
            </w:pPr>
            <w:r w:rsidRPr="007E29D1">
              <w:rPr>
                <w:b/>
                <w:sz w:val="26"/>
                <w:szCs w:val="26"/>
                <w:lang w:val="nl-NL"/>
              </w:rPr>
              <w:t>SỞ GDĐT TÂY NINH</w:t>
            </w:r>
          </w:p>
          <w:p w14:paraId="120F8FA2" w14:textId="77777777" w:rsidR="00624F1A" w:rsidRPr="007E29D1" w:rsidRDefault="00624F1A" w:rsidP="00893C91">
            <w:pPr>
              <w:spacing w:before="120"/>
              <w:jc w:val="center"/>
              <w:rPr>
                <w:sz w:val="26"/>
                <w:szCs w:val="26"/>
                <w:lang w:val="nl-NL"/>
              </w:rPr>
            </w:pPr>
            <w:r w:rsidRPr="007E29D1">
              <w:rPr>
                <w:b/>
                <w:sz w:val="26"/>
                <w:szCs w:val="26"/>
                <w:lang w:val="nl-NL"/>
              </w:rPr>
              <w:t>(</w:t>
            </w:r>
            <w:r w:rsidRPr="007E29D1">
              <w:rPr>
                <w:sz w:val="26"/>
                <w:szCs w:val="26"/>
                <w:lang w:val="nl-NL"/>
              </w:rPr>
              <w:t>Tên cơ quan tiếp nhận hồ sơ)</w:t>
            </w:r>
          </w:p>
        </w:tc>
        <w:tc>
          <w:tcPr>
            <w:tcW w:w="6120" w:type="dxa"/>
            <w:shd w:val="clear" w:color="auto" w:fill="auto"/>
          </w:tcPr>
          <w:p w14:paraId="7A05F498" w14:textId="77777777" w:rsidR="00624F1A" w:rsidRPr="007E29D1" w:rsidRDefault="00624F1A" w:rsidP="00893C91">
            <w:pPr>
              <w:spacing w:before="120"/>
              <w:jc w:val="center"/>
              <w:rPr>
                <w:b/>
                <w:sz w:val="26"/>
                <w:szCs w:val="26"/>
                <w:lang w:val="nl-NL"/>
              </w:rPr>
            </w:pPr>
            <w:r w:rsidRPr="007E29D1">
              <w:rPr>
                <w:b/>
                <w:sz w:val="26"/>
                <w:szCs w:val="26"/>
                <w:lang w:val="nl-NL"/>
              </w:rPr>
              <w:t>CỘNG HÒA XÃ HỘI CHỦ NGHĨA VIỆT NAM</w:t>
            </w:r>
          </w:p>
          <w:p w14:paraId="518554A4" w14:textId="77777777" w:rsidR="00624F1A" w:rsidRPr="007E29D1" w:rsidRDefault="00624F1A" w:rsidP="00893C91">
            <w:pPr>
              <w:spacing w:before="120"/>
              <w:jc w:val="center"/>
              <w:rPr>
                <w:b/>
                <w:sz w:val="26"/>
                <w:szCs w:val="26"/>
                <w:lang w:val="nl-NL"/>
              </w:rPr>
            </w:pPr>
            <w:r w:rsidRPr="007E29D1">
              <w:rPr>
                <w:b/>
                <w:sz w:val="26"/>
                <w:szCs w:val="26"/>
                <w:lang w:val="nl-NL"/>
              </w:rPr>
              <w:t>Độc lập – Tự do – Hạnh phúc</w:t>
            </w:r>
          </w:p>
          <w:p w14:paraId="030D074D" w14:textId="77777777" w:rsidR="00624F1A" w:rsidRPr="007E29D1" w:rsidRDefault="00624F1A" w:rsidP="00893C91">
            <w:pPr>
              <w:spacing w:before="120"/>
              <w:jc w:val="center"/>
              <w:rPr>
                <w:sz w:val="26"/>
                <w:szCs w:val="26"/>
                <w:lang w:val="nl-NL"/>
              </w:rPr>
            </w:pPr>
            <w:r w:rsidRPr="007E29D1">
              <w:rPr>
                <w:sz w:val="26"/>
                <w:szCs w:val="26"/>
                <w:lang w:val="nl-NL"/>
              </w:rPr>
              <w:t>_________________________</w:t>
            </w:r>
          </w:p>
        </w:tc>
      </w:tr>
    </w:tbl>
    <w:p w14:paraId="475FE0F6" w14:textId="77777777" w:rsidR="00624F1A" w:rsidRPr="007E29D1" w:rsidRDefault="00624F1A" w:rsidP="00624F1A">
      <w:pPr>
        <w:spacing w:before="120"/>
        <w:jc w:val="center"/>
        <w:rPr>
          <w:sz w:val="26"/>
          <w:szCs w:val="26"/>
          <w:lang w:val="nl-NL"/>
        </w:rPr>
      </w:pPr>
    </w:p>
    <w:p w14:paraId="44461CE7" w14:textId="77777777" w:rsidR="00624F1A" w:rsidRPr="007E29D1" w:rsidRDefault="00624F1A" w:rsidP="00624F1A">
      <w:pPr>
        <w:spacing w:before="120"/>
        <w:jc w:val="center"/>
        <w:rPr>
          <w:b/>
          <w:sz w:val="26"/>
          <w:szCs w:val="26"/>
          <w:lang w:val="nl-NL"/>
        </w:rPr>
      </w:pPr>
      <w:r w:rsidRPr="007E29D1">
        <w:rPr>
          <w:b/>
          <w:sz w:val="26"/>
          <w:szCs w:val="26"/>
          <w:lang w:val="nl-NL"/>
        </w:rPr>
        <w:t>GIẤY BIÊN NHẬN HỒ SƠ CÔNG NHẬN VĂN BẰNG</w:t>
      </w:r>
    </w:p>
    <w:p w14:paraId="50CF9419" w14:textId="77777777" w:rsidR="00624F1A" w:rsidRPr="007E29D1" w:rsidRDefault="00624F1A" w:rsidP="00624F1A">
      <w:pPr>
        <w:spacing w:before="120"/>
        <w:jc w:val="center"/>
        <w:rPr>
          <w:b/>
          <w:sz w:val="26"/>
          <w:szCs w:val="26"/>
          <w:lang w:val="nl-NL"/>
        </w:rPr>
      </w:pPr>
      <w:r w:rsidRPr="007E29D1">
        <w:rPr>
          <w:b/>
          <w:sz w:val="26"/>
          <w:szCs w:val="26"/>
          <w:lang w:val="nl-NL"/>
        </w:rPr>
        <w:t>DO CƠ SỞ GIÁO DỤC NƯỚC NGOÀI CẤP</w:t>
      </w:r>
    </w:p>
    <w:p w14:paraId="4671562D" w14:textId="77777777" w:rsidR="00624F1A" w:rsidRPr="007E29D1" w:rsidRDefault="00624F1A" w:rsidP="00624F1A">
      <w:pPr>
        <w:spacing w:before="120"/>
        <w:rPr>
          <w:sz w:val="26"/>
          <w:szCs w:val="26"/>
          <w:lang w:val="nl-NL"/>
        </w:rPr>
      </w:pPr>
    </w:p>
    <w:p w14:paraId="0503E70D" w14:textId="77777777" w:rsidR="00624F1A" w:rsidRPr="007E29D1" w:rsidRDefault="00624F1A" w:rsidP="00624F1A">
      <w:pPr>
        <w:spacing w:before="120"/>
        <w:rPr>
          <w:sz w:val="26"/>
          <w:szCs w:val="26"/>
          <w:lang w:val="nl-NL"/>
        </w:rPr>
      </w:pPr>
      <w:r w:rsidRPr="007E29D1">
        <w:rPr>
          <w:sz w:val="26"/>
          <w:szCs w:val="26"/>
          <w:lang w:val="nl-NL"/>
        </w:rPr>
        <w:t>Họ và tên người nộp hồ sơ:..............................................................................................</w:t>
      </w:r>
    </w:p>
    <w:p w14:paraId="01C38404" w14:textId="77777777" w:rsidR="00624F1A" w:rsidRPr="007E29D1" w:rsidRDefault="00624F1A" w:rsidP="00624F1A">
      <w:pPr>
        <w:spacing w:before="120"/>
        <w:rPr>
          <w:sz w:val="26"/>
          <w:szCs w:val="26"/>
          <w:lang w:val="nl-NL"/>
        </w:rPr>
      </w:pPr>
      <w:r w:rsidRPr="007E29D1">
        <w:rPr>
          <w:sz w:val="26"/>
          <w:szCs w:val="26"/>
          <w:lang w:val="nl-NL"/>
        </w:rPr>
        <w:t>Cơ quan công tác:……………………………Điện thoại :………………………..........</w:t>
      </w:r>
    </w:p>
    <w:p w14:paraId="44AC39F6" w14:textId="77777777" w:rsidR="00624F1A" w:rsidRPr="007E29D1" w:rsidRDefault="00624F1A" w:rsidP="00624F1A">
      <w:pPr>
        <w:spacing w:before="120"/>
        <w:rPr>
          <w:sz w:val="26"/>
          <w:szCs w:val="26"/>
          <w:lang w:val="nl-NL"/>
        </w:rPr>
      </w:pPr>
      <w:r w:rsidRPr="007E29D1">
        <w:rPr>
          <w:sz w:val="26"/>
          <w:szCs w:val="26"/>
          <w:lang w:val="nl-NL"/>
        </w:rPr>
        <w:t>Hồ sơ gồm có:</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6"/>
        <w:gridCol w:w="6409"/>
        <w:gridCol w:w="1413"/>
        <w:gridCol w:w="720"/>
      </w:tblGrid>
      <w:tr w:rsidR="006A4142" w:rsidRPr="007E29D1" w14:paraId="27AA7909" w14:textId="77777777" w:rsidTr="00893C91">
        <w:tc>
          <w:tcPr>
            <w:tcW w:w="746" w:type="dxa"/>
            <w:shd w:val="clear" w:color="auto" w:fill="auto"/>
          </w:tcPr>
          <w:p w14:paraId="1E38682A" w14:textId="77777777" w:rsidR="00624F1A" w:rsidRPr="007E29D1" w:rsidRDefault="00624F1A" w:rsidP="00893C91">
            <w:pPr>
              <w:spacing w:before="120"/>
              <w:rPr>
                <w:b/>
                <w:sz w:val="26"/>
                <w:szCs w:val="26"/>
                <w:lang w:val="nl-NL"/>
              </w:rPr>
            </w:pPr>
            <w:r w:rsidRPr="007E29D1">
              <w:rPr>
                <w:b/>
                <w:sz w:val="26"/>
                <w:szCs w:val="26"/>
                <w:lang w:val="nl-NL"/>
              </w:rPr>
              <w:t>STT</w:t>
            </w:r>
          </w:p>
        </w:tc>
        <w:tc>
          <w:tcPr>
            <w:tcW w:w="6409" w:type="dxa"/>
            <w:shd w:val="clear" w:color="auto" w:fill="auto"/>
          </w:tcPr>
          <w:p w14:paraId="7500DCE9" w14:textId="77777777" w:rsidR="00624F1A" w:rsidRPr="007E29D1" w:rsidRDefault="00624F1A" w:rsidP="00893C91">
            <w:pPr>
              <w:spacing w:before="120"/>
              <w:rPr>
                <w:b/>
                <w:sz w:val="26"/>
                <w:szCs w:val="26"/>
                <w:lang w:val="nl-NL"/>
              </w:rPr>
            </w:pPr>
            <w:r w:rsidRPr="007E29D1">
              <w:rPr>
                <w:b/>
                <w:sz w:val="26"/>
                <w:szCs w:val="26"/>
                <w:lang w:val="nl-NL"/>
              </w:rPr>
              <w:t>Loại văn bản</w:t>
            </w:r>
          </w:p>
        </w:tc>
        <w:tc>
          <w:tcPr>
            <w:tcW w:w="1413" w:type="dxa"/>
            <w:shd w:val="clear" w:color="auto" w:fill="auto"/>
          </w:tcPr>
          <w:p w14:paraId="3D27C5B0" w14:textId="77777777" w:rsidR="00624F1A" w:rsidRPr="007E29D1" w:rsidRDefault="00624F1A" w:rsidP="00893C91">
            <w:pPr>
              <w:spacing w:before="120"/>
              <w:rPr>
                <w:b/>
                <w:sz w:val="26"/>
                <w:szCs w:val="26"/>
                <w:lang w:val="nl-NL"/>
              </w:rPr>
            </w:pPr>
            <w:r w:rsidRPr="007E29D1">
              <w:rPr>
                <w:b/>
                <w:sz w:val="26"/>
                <w:szCs w:val="26"/>
                <w:lang w:val="nl-NL"/>
              </w:rPr>
              <w:t>Số lượng</w:t>
            </w:r>
          </w:p>
        </w:tc>
        <w:tc>
          <w:tcPr>
            <w:tcW w:w="720" w:type="dxa"/>
            <w:shd w:val="clear" w:color="auto" w:fill="auto"/>
          </w:tcPr>
          <w:p w14:paraId="39D7D245" w14:textId="77777777" w:rsidR="00624F1A" w:rsidRPr="007E29D1" w:rsidRDefault="00624F1A" w:rsidP="00893C91">
            <w:pPr>
              <w:spacing w:before="120"/>
              <w:rPr>
                <w:b/>
                <w:sz w:val="26"/>
                <w:szCs w:val="26"/>
                <w:lang w:val="nl-NL"/>
              </w:rPr>
            </w:pPr>
            <w:r w:rsidRPr="007E29D1">
              <w:rPr>
                <w:b/>
                <w:sz w:val="26"/>
                <w:szCs w:val="26"/>
                <w:lang w:val="nl-NL"/>
              </w:rPr>
              <w:t>Có</w:t>
            </w:r>
          </w:p>
        </w:tc>
      </w:tr>
      <w:tr w:rsidR="006A4142" w:rsidRPr="007E29D1" w14:paraId="28259520" w14:textId="77777777" w:rsidTr="00893C91">
        <w:tc>
          <w:tcPr>
            <w:tcW w:w="746" w:type="dxa"/>
            <w:shd w:val="clear" w:color="auto" w:fill="auto"/>
          </w:tcPr>
          <w:p w14:paraId="51F20B2F" w14:textId="77777777" w:rsidR="00624F1A" w:rsidRPr="007E29D1" w:rsidRDefault="00624F1A" w:rsidP="00893C91">
            <w:pPr>
              <w:spacing w:before="120"/>
              <w:rPr>
                <w:sz w:val="26"/>
                <w:szCs w:val="26"/>
                <w:lang w:val="nl-NL"/>
              </w:rPr>
            </w:pPr>
            <w:r w:rsidRPr="007E29D1">
              <w:rPr>
                <w:sz w:val="26"/>
                <w:szCs w:val="26"/>
                <w:lang w:val="nl-NL"/>
              </w:rPr>
              <w:t>1.</w:t>
            </w:r>
          </w:p>
        </w:tc>
        <w:tc>
          <w:tcPr>
            <w:tcW w:w="6409" w:type="dxa"/>
            <w:shd w:val="clear" w:color="auto" w:fill="auto"/>
          </w:tcPr>
          <w:p w14:paraId="4DA3FDC3" w14:textId="77777777" w:rsidR="00624F1A" w:rsidRPr="007E29D1" w:rsidRDefault="00624F1A" w:rsidP="00893C91">
            <w:pPr>
              <w:pStyle w:val="n-dieund"/>
              <w:widowControl w:val="0"/>
              <w:spacing w:before="120" w:after="0"/>
              <w:ind w:firstLine="0"/>
              <w:rPr>
                <w:rFonts w:ascii="Times New Roman" w:hAnsi="Times New Roman"/>
                <w:sz w:val="26"/>
                <w:szCs w:val="26"/>
                <w:lang w:val="nl-NL"/>
              </w:rPr>
            </w:pPr>
            <w:r w:rsidRPr="007E29D1">
              <w:rPr>
                <w:rFonts w:ascii="Times New Roman" w:hAnsi="Times New Roman"/>
                <w:sz w:val="26"/>
                <w:szCs w:val="26"/>
                <w:lang w:val="nl-NL"/>
              </w:rPr>
              <w:t>Đơn đề nghị công nhận văn bằng do cơ sở giáo dục nước ngoài cấp</w:t>
            </w:r>
          </w:p>
        </w:tc>
        <w:tc>
          <w:tcPr>
            <w:tcW w:w="1413" w:type="dxa"/>
            <w:shd w:val="clear" w:color="auto" w:fill="auto"/>
          </w:tcPr>
          <w:p w14:paraId="274B0D10" w14:textId="77777777" w:rsidR="00624F1A" w:rsidRPr="007E29D1" w:rsidRDefault="00624F1A" w:rsidP="00893C91">
            <w:pPr>
              <w:spacing w:before="120"/>
              <w:rPr>
                <w:sz w:val="26"/>
                <w:szCs w:val="26"/>
                <w:lang w:val="nl-NL"/>
              </w:rPr>
            </w:pPr>
          </w:p>
        </w:tc>
        <w:tc>
          <w:tcPr>
            <w:tcW w:w="720" w:type="dxa"/>
            <w:shd w:val="clear" w:color="auto" w:fill="auto"/>
          </w:tcPr>
          <w:p w14:paraId="0540F5E2" w14:textId="77777777" w:rsidR="00624F1A" w:rsidRPr="007E29D1" w:rsidRDefault="00624F1A" w:rsidP="00893C91">
            <w:pPr>
              <w:spacing w:before="120"/>
              <w:rPr>
                <w:sz w:val="26"/>
                <w:szCs w:val="26"/>
                <w:lang w:val="nl-NL"/>
              </w:rPr>
            </w:pPr>
          </w:p>
        </w:tc>
      </w:tr>
      <w:tr w:rsidR="006A4142" w:rsidRPr="007E29D1" w14:paraId="71FBFA94" w14:textId="77777777" w:rsidTr="00893C91">
        <w:tc>
          <w:tcPr>
            <w:tcW w:w="746" w:type="dxa"/>
            <w:shd w:val="clear" w:color="auto" w:fill="auto"/>
          </w:tcPr>
          <w:p w14:paraId="44D6C50A" w14:textId="77777777" w:rsidR="00624F1A" w:rsidRPr="007E29D1" w:rsidRDefault="00624F1A" w:rsidP="00893C91">
            <w:pPr>
              <w:spacing w:before="120"/>
              <w:rPr>
                <w:sz w:val="26"/>
                <w:szCs w:val="26"/>
                <w:lang w:val="nl-NL"/>
              </w:rPr>
            </w:pPr>
            <w:r w:rsidRPr="007E29D1">
              <w:rPr>
                <w:sz w:val="26"/>
                <w:szCs w:val="26"/>
                <w:lang w:val="nl-NL"/>
              </w:rPr>
              <w:t>2.</w:t>
            </w:r>
          </w:p>
        </w:tc>
        <w:tc>
          <w:tcPr>
            <w:tcW w:w="6409" w:type="dxa"/>
            <w:shd w:val="clear" w:color="auto" w:fill="auto"/>
          </w:tcPr>
          <w:p w14:paraId="7E51F75B" w14:textId="77777777" w:rsidR="00624F1A" w:rsidRPr="007E29D1" w:rsidRDefault="00624F1A" w:rsidP="00893C91">
            <w:pPr>
              <w:pStyle w:val="n-dieund"/>
              <w:widowControl w:val="0"/>
              <w:spacing w:before="120" w:after="0"/>
              <w:ind w:firstLine="0"/>
              <w:rPr>
                <w:rFonts w:ascii="Times New Roman" w:hAnsi="Times New Roman"/>
                <w:sz w:val="26"/>
                <w:szCs w:val="26"/>
                <w:lang w:val="nl-NL"/>
              </w:rPr>
            </w:pPr>
            <w:r w:rsidRPr="007E29D1">
              <w:rPr>
                <w:rFonts w:ascii="Times New Roman" w:hAnsi="Times New Roman"/>
                <w:sz w:val="26"/>
                <w:szCs w:val="26"/>
                <w:lang w:val="nl-NL"/>
              </w:rPr>
              <w:t>Bản sao văn bằng do cơ sở giáo dục nước ngoài cấp kèm theo bản dịch tiếng ra Việt được cơ quan có thẩm quyền chứng thực</w:t>
            </w:r>
          </w:p>
        </w:tc>
        <w:tc>
          <w:tcPr>
            <w:tcW w:w="1413" w:type="dxa"/>
            <w:shd w:val="clear" w:color="auto" w:fill="auto"/>
          </w:tcPr>
          <w:p w14:paraId="298B5F63" w14:textId="77777777" w:rsidR="00624F1A" w:rsidRPr="007E29D1" w:rsidRDefault="00624F1A" w:rsidP="00893C91">
            <w:pPr>
              <w:spacing w:before="120"/>
              <w:rPr>
                <w:sz w:val="26"/>
                <w:szCs w:val="26"/>
                <w:lang w:val="nl-NL"/>
              </w:rPr>
            </w:pPr>
          </w:p>
        </w:tc>
        <w:tc>
          <w:tcPr>
            <w:tcW w:w="720" w:type="dxa"/>
            <w:shd w:val="clear" w:color="auto" w:fill="auto"/>
          </w:tcPr>
          <w:p w14:paraId="62D72038" w14:textId="77777777" w:rsidR="00624F1A" w:rsidRPr="007E29D1" w:rsidRDefault="00624F1A" w:rsidP="00893C91">
            <w:pPr>
              <w:spacing w:before="120"/>
              <w:rPr>
                <w:sz w:val="26"/>
                <w:szCs w:val="26"/>
                <w:lang w:val="nl-NL"/>
              </w:rPr>
            </w:pPr>
          </w:p>
        </w:tc>
      </w:tr>
      <w:tr w:rsidR="006A4142" w:rsidRPr="007E29D1" w14:paraId="6E9CF226" w14:textId="77777777" w:rsidTr="00893C91">
        <w:tc>
          <w:tcPr>
            <w:tcW w:w="746" w:type="dxa"/>
            <w:shd w:val="clear" w:color="auto" w:fill="auto"/>
          </w:tcPr>
          <w:p w14:paraId="6AC8F1BB" w14:textId="77777777" w:rsidR="00624F1A" w:rsidRPr="007E29D1" w:rsidRDefault="00624F1A" w:rsidP="00893C91">
            <w:pPr>
              <w:spacing w:before="120"/>
              <w:rPr>
                <w:sz w:val="26"/>
                <w:szCs w:val="26"/>
                <w:lang w:val="nl-NL"/>
              </w:rPr>
            </w:pPr>
            <w:r w:rsidRPr="007E29D1">
              <w:rPr>
                <w:sz w:val="26"/>
                <w:szCs w:val="26"/>
                <w:lang w:val="nl-NL"/>
              </w:rPr>
              <w:t>3.</w:t>
            </w:r>
          </w:p>
        </w:tc>
        <w:tc>
          <w:tcPr>
            <w:tcW w:w="6409" w:type="dxa"/>
            <w:shd w:val="clear" w:color="auto" w:fill="auto"/>
          </w:tcPr>
          <w:p w14:paraId="39EE776A" w14:textId="77777777" w:rsidR="00624F1A" w:rsidRPr="007E29D1" w:rsidRDefault="00624F1A" w:rsidP="00893C91">
            <w:pPr>
              <w:pStyle w:val="n-dieund"/>
              <w:widowControl w:val="0"/>
              <w:spacing w:before="120" w:after="0"/>
              <w:ind w:firstLine="0"/>
              <w:rPr>
                <w:rFonts w:ascii="Times New Roman" w:hAnsi="Times New Roman"/>
                <w:sz w:val="26"/>
                <w:szCs w:val="26"/>
                <w:lang w:val="nl-NL"/>
              </w:rPr>
            </w:pPr>
            <w:r w:rsidRPr="007E29D1">
              <w:rPr>
                <w:rFonts w:ascii="Times New Roman" w:hAnsi="Times New Roman"/>
                <w:sz w:val="26"/>
                <w:szCs w:val="26"/>
                <w:lang w:val="nl-NL"/>
              </w:rPr>
              <w:t xml:space="preserve">Bản sao kết quả quá trình học tập tại cơ sở giáo dục nước ngoài kèm theo bản dịch ra tiếng Việt được cơ quan có thẩm quyền chứng thực </w:t>
            </w:r>
          </w:p>
        </w:tc>
        <w:tc>
          <w:tcPr>
            <w:tcW w:w="1413" w:type="dxa"/>
            <w:shd w:val="clear" w:color="auto" w:fill="auto"/>
          </w:tcPr>
          <w:p w14:paraId="0C67E751" w14:textId="77777777" w:rsidR="00624F1A" w:rsidRPr="007E29D1" w:rsidRDefault="00624F1A" w:rsidP="00893C91">
            <w:pPr>
              <w:spacing w:before="120"/>
              <w:rPr>
                <w:sz w:val="26"/>
                <w:szCs w:val="26"/>
                <w:lang w:val="nl-NL"/>
              </w:rPr>
            </w:pPr>
          </w:p>
        </w:tc>
        <w:tc>
          <w:tcPr>
            <w:tcW w:w="720" w:type="dxa"/>
            <w:shd w:val="clear" w:color="auto" w:fill="auto"/>
          </w:tcPr>
          <w:p w14:paraId="0921BEAF" w14:textId="77777777" w:rsidR="00624F1A" w:rsidRPr="007E29D1" w:rsidRDefault="00624F1A" w:rsidP="00893C91">
            <w:pPr>
              <w:spacing w:before="120"/>
              <w:rPr>
                <w:sz w:val="26"/>
                <w:szCs w:val="26"/>
                <w:lang w:val="nl-NL"/>
              </w:rPr>
            </w:pPr>
          </w:p>
        </w:tc>
      </w:tr>
      <w:tr w:rsidR="006A4142" w:rsidRPr="007E29D1" w14:paraId="79FE03F9" w14:textId="77777777" w:rsidTr="00893C91">
        <w:tc>
          <w:tcPr>
            <w:tcW w:w="746" w:type="dxa"/>
            <w:shd w:val="clear" w:color="auto" w:fill="auto"/>
          </w:tcPr>
          <w:p w14:paraId="16028CF3" w14:textId="77777777" w:rsidR="00624F1A" w:rsidRPr="007E29D1" w:rsidRDefault="00624F1A" w:rsidP="00893C91">
            <w:pPr>
              <w:spacing w:before="120"/>
              <w:rPr>
                <w:sz w:val="26"/>
                <w:szCs w:val="26"/>
                <w:lang w:val="nl-NL"/>
              </w:rPr>
            </w:pPr>
            <w:r w:rsidRPr="007E29D1">
              <w:rPr>
                <w:sz w:val="26"/>
                <w:szCs w:val="26"/>
                <w:lang w:val="nl-NL"/>
              </w:rPr>
              <w:t>4.</w:t>
            </w:r>
          </w:p>
        </w:tc>
        <w:tc>
          <w:tcPr>
            <w:tcW w:w="6409" w:type="dxa"/>
            <w:shd w:val="clear" w:color="auto" w:fill="auto"/>
          </w:tcPr>
          <w:p w14:paraId="7AE6048A" w14:textId="77777777" w:rsidR="00624F1A" w:rsidRPr="007E29D1" w:rsidRDefault="00624F1A" w:rsidP="00893C91">
            <w:pPr>
              <w:spacing w:before="120"/>
              <w:rPr>
                <w:sz w:val="26"/>
                <w:szCs w:val="26"/>
                <w:lang w:val="nl-NL"/>
              </w:rPr>
            </w:pPr>
            <w:r w:rsidRPr="007E29D1">
              <w:rPr>
                <w:sz w:val="26"/>
                <w:szCs w:val="26"/>
                <w:lang w:val="nl-NL"/>
              </w:rPr>
              <w:t>Các tài liệu khác gồm có:</w:t>
            </w:r>
          </w:p>
          <w:p w14:paraId="65492029" w14:textId="77777777" w:rsidR="00624F1A" w:rsidRPr="007E29D1" w:rsidRDefault="00624F1A" w:rsidP="00893C91">
            <w:pPr>
              <w:spacing w:before="120"/>
              <w:rPr>
                <w:sz w:val="26"/>
                <w:szCs w:val="26"/>
                <w:lang w:val="nl-NL"/>
              </w:rPr>
            </w:pPr>
            <w:r w:rsidRPr="007E29D1">
              <w:rPr>
                <w:sz w:val="26"/>
                <w:szCs w:val="26"/>
                <w:lang w:val="nl-NL"/>
              </w:rPr>
              <w:t xml:space="preserve">       - ..............................................................................</w:t>
            </w:r>
          </w:p>
          <w:p w14:paraId="4163B2D1" w14:textId="77777777" w:rsidR="00624F1A" w:rsidRPr="007E29D1" w:rsidRDefault="00624F1A" w:rsidP="00893C91">
            <w:pPr>
              <w:spacing w:before="120"/>
              <w:rPr>
                <w:sz w:val="26"/>
                <w:szCs w:val="26"/>
                <w:lang w:val="nl-NL"/>
              </w:rPr>
            </w:pPr>
            <w:r w:rsidRPr="007E29D1">
              <w:rPr>
                <w:sz w:val="26"/>
                <w:szCs w:val="26"/>
                <w:lang w:val="nl-NL"/>
              </w:rPr>
              <w:t xml:space="preserve">       - ..............................................................................</w:t>
            </w:r>
          </w:p>
          <w:p w14:paraId="28CFC150" w14:textId="77777777" w:rsidR="00624F1A" w:rsidRPr="007E29D1" w:rsidRDefault="00624F1A" w:rsidP="00893C91">
            <w:pPr>
              <w:spacing w:before="120"/>
              <w:rPr>
                <w:sz w:val="26"/>
                <w:szCs w:val="26"/>
                <w:lang w:val="nl-NL"/>
              </w:rPr>
            </w:pPr>
            <w:r w:rsidRPr="007E29D1">
              <w:rPr>
                <w:sz w:val="26"/>
                <w:szCs w:val="26"/>
                <w:lang w:val="nl-NL"/>
              </w:rPr>
              <w:t xml:space="preserve">       - ..............................................................................</w:t>
            </w:r>
          </w:p>
          <w:p w14:paraId="4537D52E" w14:textId="77777777" w:rsidR="00624F1A" w:rsidRPr="007E29D1" w:rsidRDefault="00624F1A" w:rsidP="00893C91">
            <w:pPr>
              <w:spacing w:before="120"/>
              <w:rPr>
                <w:sz w:val="26"/>
                <w:szCs w:val="26"/>
                <w:lang w:val="nl-NL"/>
              </w:rPr>
            </w:pPr>
            <w:r w:rsidRPr="007E29D1">
              <w:rPr>
                <w:sz w:val="26"/>
                <w:szCs w:val="26"/>
                <w:lang w:val="nl-NL"/>
              </w:rPr>
              <w:t xml:space="preserve">      - ...............................................................................</w:t>
            </w:r>
          </w:p>
        </w:tc>
        <w:tc>
          <w:tcPr>
            <w:tcW w:w="1413" w:type="dxa"/>
            <w:shd w:val="clear" w:color="auto" w:fill="auto"/>
          </w:tcPr>
          <w:p w14:paraId="09FA2B9E" w14:textId="77777777" w:rsidR="00624F1A" w:rsidRPr="007E29D1" w:rsidRDefault="00624F1A" w:rsidP="00893C91">
            <w:pPr>
              <w:spacing w:before="120"/>
              <w:rPr>
                <w:sz w:val="26"/>
                <w:szCs w:val="26"/>
                <w:lang w:val="nl-NL"/>
              </w:rPr>
            </w:pPr>
          </w:p>
        </w:tc>
        <w:tc>
          <w:tcPr>
            <w:tcW w:w="720" w:type="dxa"/>
            <w:shd w:val="clear" w:color="auto" w:fill="auto"/>
          </w:tcPr>
          <w:p w14:paraId="5D680112" w14:textId="77777777" w:rsidR="00624F1A" w:rsidRPr="007E29D1" w:rsidRDefault="00624F1A" w:rsidP="00893C91">
            <w:pPr>
              <w:spacing w:before="120"/>
              <w:rPr>
                <w:sz w:val="26"/>
                <w:szCs w:val="26"/>
                <w:lang w:val="nl-NL"/>
              </w:rPr>
            </w:pPr>
          </w:p>
        </w:tc>
      </w:tr>
    </w:tbl>
    <w:p w14:paraId="20EB7200" w14:textId="77777777" w:rsidR="00624F1A" w:rsidRPr="007E29D1" w:rsidRDefault="00624F1A" w:rsidP="00624F1A">
      <w:pPr>
        <w:spacing w:before="120"/>
        <w:rPr>
          <w:sz w:val="26"/>
          <w:szCs w:val="26"/>
          <w:lang w:val="nl-NL"/>
        </w:rPr>
      </w:pPr>
      <w:r w:rsidRPr="007E29D1">
        <w:rPr>
          <w:sz w:val="26"/>
          <w:szCs w:val="26"/>
          <w:lang w:val="nl-NL"/>
        </w:rPr>
        <w:t>Ngày nhận hồ sơ:……………………………………………………………………</w:t>
      </w:r>
    </w:p>
    <w:p w14:paraId="03813E4C" w14:textId="77777777" w:rsidR="00624F1A" w:rsidRPr="007E29D1" w:rsidRDefault="00624F1A" w:rsidP="00624F1A">
      <w:pPr>
        <w:spacing w:before="120"/>
        <w:rPr>
          <w:sz w:val="26"/>
          <w:szCs w:val="26"/>
          <w:lang w:val="nl-NL"/>
        </w:rPr>
      </w:pPr>
      <w:r w:rsidRPr="007E29D1">
        <w:rPr>
          <w:sz w:val="26"/>
          <w:szCs w:val="26"/>
          <w:lang w:val="nl-NL"/>
        </w:rPr>
        <w:t xml:space="preserve">Ngày trả hồ sơ: </w:t>
      </w:r>
    </w:p>
    <w:p w14:paraId="103FAA5A" w14:textId="77777777" w:rsidR="00624F1A" w:rsidRPr="007E29D1" w:rsidRDefault="00624F1A" w:rsidP="00624F1A">
      <w:pPr>
        <w:spacing w:before="120"/>
        <w:rPr>
          <w:sz w:val="26"/>
          <w:szCs w:val="26"/>
          <w:lang w:val="nl-NL"/>
        </w:rPr>
      </w:pPr>
      <w:r w:rsidRPr="007E29D1">
        <w:rPr>
          <w:sz w:val="26"/>
          <w:szCs w:val="26"/>
          <w:lang w:val="nl-NL"/>
        </w:rPr>
        <w:t xml:space="preserve">- Không quá 15 ngày làm việc </w:t>
      </w:r>
    </w:p>
    <w:tbl>
      <w:tblPr>
        <w:tblW w:w="0" w:type="auto"/>
        <w:tblLook w:val="01E0" w:firstRow="1" w:lastRow="1" w:firstColumn="1" w:lastColumn="1" w:noHBand="0" w:noVBand="0"/>
      </w:tblPr>
      <w:tblGrid>
        <w:gridCol w:w="4698"/>
        <w:gridCol w:w="4698"/>
      </w:tblGrid>
      <w:tr w:rsidR="00624F1A" w:rsidRPr="007E29D1" w14:paraId="65D48076" w14:textId="77777777" w:rsidTr="00893C91">
        <w:tc>
          <w:tcPr>
            <w:tcW w:w="4698" w:type="dxa"/>
            <w:shd w:val="clear" w:color="auto" w:fill="auto"/>
          </w:tcPr>
          <w:p w14:paraId="7576EFC5" w14:textId="77777777" w:rsidR="00624F1A" w:rsidRPr="007E29D1" w:rsidRDefault="00624F1A" w:rsidP="00893C91">
            <w:pPr>
              <w:spacing w:before="120"/>
              <w:rPr>
                <w:sz w:val="26"/>
                <w:szCs w:val="26"/>
                <w:lang w:val="nl-NL"/>
              </w:rPr>
            </w:pPr>
            <w:r w:rsidRPr="007E29D1">
              <w:rPr>
                <w:sz w:val="26"/>
                <w:szCs w:val="26"/>
                <w:lang w:val="nl-NL"/>
              </w:rPr>
              <w:t xml:space="preserve">        Người nộp hồ sơ    </w:t>
            </w:r>
          </w:p>
          <w:p w14:paraId="6ED957CB" w14:textId="77777777" w:rsidR="00624F1A" w:rsidRPr="007E29D1" w:rsidRDefault="00624F1A" w:rsidP="00893C91">
            <w:pPr>
              <w:spacing w:before="120"/>
              <w:rPr>
                <w:sz w:val="26"/>
                <w:szCs w:val="26"/>
                <w:lang w:val="nl-NL"/>
              </w:rPr>
            </w:pPr>
            <w:r w:rsidRPr="007E29D1">
              <w:rPr>
                <w:sz w:val="26"/>
                <w:szCs w:val="26"/>
                <w:lang w:val="nl-NL"/>
              </w:rPr>
              <w:t xml:space="preserve">       (ký, ghi rõ họ tên)                                        </w:t>
            </w:r>
          </w:p>
        </w:tc>
        <w:tc>
          <w:tcPr>
            <w:tcW w:w="4698" w:type="dxa"/>
            <w:shd w:val="clear" w:color="auto" w:fill="auto"/>
          </w:tcPr>
          <w:p w14:paraId="2309F112" w14:textId="77777777" w:rsidR="00624F1A" w:rsidRPr="007E29D1" w:rsidRDefault="00624F1A" w:rsidP="00893C91">
            <w:pPr>
              <w:spacing w:before="120"/>
              <w:rPr>
                <w:b/>
                <w:sz w:val="26"/>
                <w:szCs w:val="26"/>
                <w:lang w:val="nl-NL"/>
              </w:rPr>
            </w:pPr>
            <w:r w:rsidRPr="007E29D1">
              <w:rPr>
                <w:sz w:val="26"/>
                <w:szCs w:val="26"/>
                <w:lang w:val="nl-NL"/>
              </w:rPr>
              <w:t xml:space="preserve">                   </w:t>
            </w:r>
            <w:r w:rsidRPr="007E29D1">
              <w:rPr>
                <w:b/>
                <w:sz w:val="26"/>
                <w:szCs w:val="26"/>
                <w:lang w:val="nl-NL"/>
              </w:rPr>
              <w:t xml:space="preserve">Người nhận hồ sơ      </w:t>
            </w:r>
          </w:p>
          <w:p w14:paraId="4F720FC9" w14:textId="77777777" w:rsidR="00624F1A" w:rsidRPr="007E29D1" w:rsidRDefault="00624F1A" w:rsidP="00893C91">
            <w:pPr>
              <w:spacing w:before="120"/>
              <w:rPr>
                <w:sz w:val="26"/>
                <w:szCs w:val="26"/>
                <w:lang w:val="nl-NL"/>
              </w:rPr>
            </w:pPr>
            <w:r w:rsidRPr="007E29D1">
              <w:rPr>
                <w:sz w:val="26"/>
                <w:szCs w:val="26"/>
                <w:lang w:val="nl-NL"/>
              </w:rPr>
              <w:t xml:space="preserve">                    (ký, ghi rõ họ tên)</w:t>
            </w:r>
          </w:p>
        </w:tc>
      </w:tr>
    </w:tbl>
    <w:p w14:paraId="24512508" w14:textId="77777777" w:rsidR="00624F1A" w:rsidRPr="007E29D1" w:rsidRDefault="00624F1A" w:rsidP="00624F1A">
      <w:pPr>
        <w:spacing w:before="120"/>
        <w:rPr>
          <w:b/>
          <w:i/>
          <w:sz w:val="26"/>
          <w:szCs w:val="26"/>
          <w:lang w:val="nl-NL"/>
        </w:rPr>
      </w:pPr>
    </w:p>
    <w:p w14:paraId="5806688A" w14:textId="77777777" w:rsidR="00624F1A" w:rsidRPr="007E29D1" w:rsidRDefault="00624F1A" w:rsidP="00624F1A">
      <w:pPr>
        <w:spacing w:before="120"/>
        <w:rPr>
          <w:b/>
          <w:i/>
          <w:sz w:val="26"/>
          <w:szCs w:val="26"/>
          <w:lang w:val="nl-NL"/>
        </w:rPr>
      </w:pPr>
    </w:p>
    <w:p w14:paraId="08E55EA9" w14:textId="77777777" w:rsidR="00624F1A" w:rsidRPr="007E29D1" w:rsidRDefault="00624F1A" w:rsidP="00624F1A">
      <w:pPr>
        <w:spacing w:before="120"/>
        <w:rPr>
          <w:b/>
          <w:i/>
          <w:sz w:val="26"/>
          <w:szCs w:val="26"/>
          <w:lang w:val="nl-NL"/>
        </w:rPr>
      </w:pPr>
    </w:p>
    <w:p w14:paraId="45CABB35" w14:textId="45B04AEA" w:rsidR="00624F1A" w:rsidRPr="007E29D1" w:rsidRDefault="00624F1A" w:rsidP="006C7661">
      <w:pPr>
        <w:spacing w:before="120"/>
        <w:rPr>
          <w:b/>
          <w:sz w:val="26"/>
          <w:szCs w:val="26"/>
          <w:lang w:val="nl-NL"/>
        </w:rPr>
      </w:pPr>
      <w:r w:rsidRPr="007E29D1">
        <w:rPr>
          <w:b/>
          <w:i/>
          <w:sz w:val="26"/>
          <w:szCs w:val="26"/>
          <w:lang w:val="nl-NL"/>
        </w:rPr>
        <w:t>Ghi chú:</w:t>
      </w:r>
      <w:r w:rsidRPr="007E29D1">
        <w:rPr>
          <w:i/>
          <w:sz w:val="26"/>
          <w:szCs w:val="26"/>
          <w:lang w:val="nl-NL"/>
        </w:rPr>
        <w:t xml:space="preserve"> Giấy biên nhận này được thu lại lưu hồ sơ sau khi trả kết quả</w:t>
      </w:r>
    </w:p>
    <w:p w14:paraId="0D7CAC4F" w14:textId="77777777" w:rsidR="00624F1A" w:rsidRPr="007E29D1" w:rsidRDefault="00624F1A" w:rsidP="00624F1A">
      <w:pPr>
        <w:pBdr>
          <w:bottom w:val="single" w:sz="12" w:space="1" w:color="auto"/>
        </w:pBdr>
        <w:spacing w:before="120"/>
        <w:rPr>
          <w:i/>
          <w:sz w:val="26"/>
          <w:szCs w:val="26"/>
          <w:lang w:val="nl-NL"/>
        </w:rPr>
      </w:pPr>
      <w:r w:rsidRPr="007E29D1">
        <w:rPr>
          <w:b/>
          <w:sz w:val="26"/>
          <w:szCs w:val="26"/>
          <w:lang w:val="nl-NL"/>
        </w:rPr>
        <w:br w:type="column"/>
      </w:r>
      <w:r w:rsidRPr="007E29D1">
        <w:rPr>
          <w:b/>
          <w:sz w:val="26"/>
          <w:szCs w:val="26"/>
          <w:lang w:val="nl-NL"/>
        </w:rPr>
        <w:lastRenderedPageBreak/>
        <w:t xml:space="preserve">Mẫu 3. Giấy công  nhận văn bằng giáo dục phổ thông </w:t>
      </w:r>
      <w:r w:rsidRPr="007E29D1">
        <w:rPr>
          <w:i/>
          <w:sz w:val="26"/>
          <w:szCs w:val="26"/>
          <w:lang w:val="nl-NL"/>
        </w:rPr>
        <w:t>Kèm theo Quyết định số 77/2007/QĐ-BGDĐT ngày 20 tháng 12 năm 2007 của Bộ trưởng Bộ Giáo dục và Đào tạo)</w:t>
      </w:r>
    </w:p>
    <w:p w14:paraId="02EB1431" w14:textId="77777777" w:rsidR="00624F1A" w:rsidRPr="007E29D1" w:rsidRDefault="00624F1A" w:rsidP="00624F1A">
      <w:pPr>
        <w:spacing w:before="120"/>
        <w:rPr>
          <w:b/>
          <w:i/>
          <w:sz w:val="26"/>
          <w:szCs w:val="26"/>
          <w:lang w:val="nl-NL"/>
        </w:rPr>
      </w:pPr>
    </w:p>
    <w:tbl>
      <w:tblPr>
        <w:tblW w:w="9840" w:type="dxa"/>
        <w:tblInd w:w="-72" w:type="dxa"/>
        <w:tblLayout w:type="fixed"/>
        <w:tblLook w:val="0000" w:firstRow="0" w:lastRow="0" w:firstColumn="0" w:lastColumn="0" w:noHBand="0" w:noVBand="0"/>
      </w:tblPr>
      <w:tblGrid>
        <w:gridCol w:w="3780"/>
        <w:gridCol w:w="6060"/>
      </w:tblGrid>
      <w:tr w:rsidR="006A4142" w:rsidRPr="007E29D1" w14:paraId="1A87DCDC" w14:textId="77777777" w:rsidTr="00893C91">
        <w:tc>
          <w:tcPr>
            <w:tcW w:w="3780" w:type="dxa"/>
          </w:tcPr>
          <w:p w14:paraId="0F7245D7" w14:textId="77777777" w:rsidR="00624F1A" w:rsidRPr="007E29D1" w:rsidRDefault="00624F1A" w:rsidP="00893C91">
            <w:pPr>
              <w:spacing w:before="120"/>
              <w:jc w:val="center"/>
              <w:rPr>
                <w:i/>
                <w:sz w:val="26"/>
                <w:szCs w:val="26"/>
                <w:lang w:val="nl-NL"/>
              </w:rPr>
            </w:pPr>
            <w:r w:rsidRPr="007E29D1">
              <w:rPr>
                <w:sz w:val="26"/>
                <w:szCs w:val="26"/>
                <w:lang w:val="nl-NL"/>
              </w:rPr>
              <w:t>UBND TỈNH TÂY NINH</w:t>
            </w:r>
          </w:p>
          <w:p w14:paraId="2DEDF8C3" w14:textId="77777777" w:rsidR="00624F1A" w:rsidRPr="007E29D1" w:rsidRDefault="00624F1A" w:rsidP="00893C91">
            <w:pPr>
              <w:spacing w:before="120"/>
              <w:jc w:val="center"/>
              <w:rPr>
                <w:sz w:val="26"/>
                <w:szCs w:val="26"/>
                <w:lang w:val="nl-NL"/>
              </w:rPr>
            </w:pPr>
            <w:r w:rsidRPr="007E29D1">
              <w:rPr>
                <w:b/>
                <w:sz w:val="26"/>
                <w:szCs w:val="26"/>
                <w:lang w:val="nl-NL"/>
              </w:rPr>
              <w:t>SỞ GIÁO DỤC VÀ ĐÀO TẠO</w:t>
            </w:r>
          </w:p>
          <w:p w14:paraId="1D6D2F67" w14:textId="77777777" w:rsidR="00624F1A" w:rsidRPr="007E29D1" w:rsidRDefault="008E0AB6" w:rsidP="00893C91">
            <w:pPr>
              <w:spacing w:before="120"/>
              <w:jc w:val="center"/>
              <w:rPr>
                <w:b/>
                <w:sz w:val="26"/>
                <w:szCs w:val="26"/>
                <w:lang w:val="nl-NL"/>
              </w:rPr>
            </w:pPr>
            <w:r w:rsidRPr="007E29D1">
              <w:rPr>
                <w:noProof/>
                <w:sz w:val="26"/>
                <w:szCs w:val="26"/>
              </w:rPr>
              <w:pict w14:anchorId="5D7C6F30">
                <v:line id="Straight Connector 31" o:spid="_x0000_s1268" style="position:absolute;left:0;text-align:left;z-index:251733504;visibility:visible;mso-wrap-distance-top:-3e-5mm;mso-wrap-distance-bottom:-3e-5mm" from="43.8pt,3.65pt" to="140.95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"/>
              </w:pict>
            </w:r>
          </w:p>
        </w:tc>
        <w:tc>
          <w:tcPr>
            <w:tcW w:w="6060" w:type="dxa"/>
          </w:tcPr>
          <w:p w14:paraId="00C03EBD" w14:textId="77777777" w:rsidR="00624F1A" w:rsidRPr="007E29D1" w:rsidRDefault="00624F1A" w:rsidP="00893C91">
            <w:pPr>
              <w:spacing w:before="120"/>
              <w:jc w:val="center"/>
              <w:rPr>
                <w:b/>
                <w:sz w:val="26"/>
                <w:szCs w:val="26"/>
                <w:lang w:val="nl-NL"/>
              </w:rPr>
            </w:pPr>
            <w:r w:rsidRPr="007E29D1">
              <w:rPr>
                <w:b/>
                <w:sz w:val="26"/>
                <w:szCs w:val="26"/>
                <w:lang w:val="nl-NL"/>
              </w:rPr>
              <w:t>CỘNG HOÀ XÃ HỘI CHỦ NGHĨA VIỆT NAM</w:t>
            </w:r>
          </w:p>
          <w:p w14:paraId="6A33949A" w14:textId="77777777" w:rsidR="00624F1A" w:rsidRPr="007E29D1" w:rsidRDefault="00624F1A" w:rsidP="00893C91">
            <w:pPr>
              <w:spacing w:before="120"/>
              <w:jc w:val="center"/>
              <w:rPr>
                <w:b/>
                <w:sz w:val="26"/>
                <w:szCs w:val="26"/>
                <w:lang w:val="nl-NL"/>
              </w:rPr>
            </w:pPr>
            <w:r w:rsidRPr="007E29D1">
              <w:rPr>
                <w:b/>
                <w:sz w:val="26"/>
                <w:szCs w:val="26"/>
                <w:lang w:val="nl-NL"/>
              </w:rPr>
              <w:t>Độc lập – Tự do – Hạnh phúc</w:t>
            </w:r>
          </w:p>
          <w:p w14:paraId="57D8BDC6" w14:textId="77777777" w:rsidR="00624F1A" w:rsidRPr="007E29D1" w:rsidRDefault="008E0AB6" w:rsidP="00893C91">
            <w:pPr>
              <w:spacing w:before="120"/>
              <w:rPr>
                <w:sz w:val="26"/>
                <w:szCs w:val="26"/>
                <w:lang w:val="nl-NL"/>
              </w:rPr>
            </w:pPr>
            <w:r w:rsidRPr="007E29D1">
              <w:rPr>
                <w:noProof/>
                <w:sz w:val="26"/>
                <w:szCs w:val="26"/>
              </w:rPr>
              <w:pict w14:anchorId="09C26FD0">
                <v:line id="Straight Connector 27" o:spid="_x0000_s1269" style="position:absolute;z-index:251734528;visibility:visible;mso-wrap-distance-top:-3e-5mm;mso-wrap-distance-bottom:-3e-5mm" from="62.5pt,2.5pt" to="230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"/>
              </w:pict>
            </w:r>
          </w:p>
          <w:p w14:paraId="30F53477" w14:textId="77777777" w:rsidR="00624F1A" w:rsidRPr="007E29D1" w:rsidRDefault="00624F1A" w:rsidP="00893C91">
            <w:pPr>
              <w:spacing w:before="120"/>
              <w:jc w:val="center"/>
              <w:rPr>
                <w:sz w:val="26"/>
                <w:szCs w:val="26"/>
                <w:lang w:val="nl-NL"/>
              </w:rPr>
            </w:pPr>
          </w:p>
          <w:p w14:paraId="49EA8369" w14:textId="77777777" w:rsidR="00624F1A" w:rsidRPr="007E29D1" w:rsidRDefault="00624F1A" w:rsidP="00893C91">
            <w:pPr>
              <w:spacing w:before="120"/>
              <w:jc w:val="center"/>
              <w:rPr>
                <w:sz w:val="26"/>
                <w:szCs w:val="26"/>
                <w:lang w:val="nl-NL"/>
              </w:rPr>
            </w:pPr>
            <w:r w:rsidRPr="007E29D1">
              <w:rPr>
                <w:sz w:val="26"/>
                <w:szCs w:val="26"/>
                <w:lang w:val="nl-NL"/>
              </w:rPr>
              <w:t xml:space="preserve">       Tây Ninh</w:t>
            </w:r>
            <w:r w:rsidRPr="007E29D1">
              <w:rPr>
                <w:i/>
                <w:sz w:val="26"/>
                <w:szCs w:val="26"/>
                <w:lang w:val="nl-NL"/>
              </w:rPr>
              <w:t>, ngày          tháng       năm 20…</w:t>
            </w:r>
          </w:p>
          <w:p w14:paraId="44C0263D" w14:textId="77777777" w:rsidR="00624F1A" w:rsidRPr="007E29D1" w:rsidRDefault="00624F1A" w:rsidP="00893C91">
            <w:pPr>
              <w:spacing w:before="120"/>
              <w:jc w:val="center"/>
              <w:rPr>
                <w:sz w:val="26"/>
                <w:szCs w:val="26"/>
                <w:lang w:val="nl-NL"/>
              </w:rPr>
            </w:pPr>
          </w:p>
        </w:tc>
      </w:tr>
    </w:tbl>
    <w:p w14:paraId="6930B092" w14:textId="77777777" w:rsidR="00624F1A" w:rsidRPr="007E29D1" w:rsidRDefault="00624F1A" w:rsidP="00624F1A">
      <w:pPr>
        <w:spacing w:before="120"/>
        <w:ind w:firstLine="720"/>
        <w:jc w:val="center"/>
        <w:rPr>
          <w:b/>
          <w:sz w:val="26"/>
          <w:szCs w:val="26"/>
          <w:lang w:val="nl-NL"/>
        </w:rPr>
      </w:pPr>
      <w:r w:rsidRPr="007E29D1">
        <w:rPr>
          <w:b/>
          <w:bCs/>
          <w:sz w:val="26"/>
          <w:szCs w:val="26"/>
          <w:lang w:val="nl-NL"/>
        </w:rPr>
        <w:t>C</w:t>
      </w:r>
      <w:r w:rsidRPr="007E29D1">
        <w:rPr>
          <w:b/>
          <w:sz w:val="26"/>
          <w:szCs w:val="26"/>
          <w:lang w:val="nl-NL"/>
        </w:rPr>
        <w:t>ÔNG NHẬN</w:t>
      </w:r>
    </w:p>
    <w:p w14:paraId="0BF2CA47" w14:textId="77777777" w:rsidR="00624F1A" w:rsidRPr="007E29D1" w:rsidRDefault="00624F1A" w:rsidP="00624F1A">
      <w:pPr>
        <w:spacing w:before="120"/>
        <w:rPr>
          <w:sz w:val="26"/>
          <w:szCs w:val="26"/>
          <w:lang w:val="nl-NL"/>
        </w:rPr>
      </w:pPr>
    </w:p>
    <w:p w14:paraId="7C46B538" w14:textId="77777777" w:rsidR="00624F1A" w:rsidRPr="007E29D1" w:rsidRDefault="00624F1A" w:rsidP="00624F1A">
      <w:pPr>
        <w:spacing w:before="120"/>
        <w:ind w:firstLine="720"/>
        <w:rPr>
          <w:sz w:val="26"/>
          <w:szCs w:val="26"/>
          <w:lang w:val="nl-NL"/>
        </w:rPr>
      </w:pPr>
      <w:r w:rsidRPr="007E29D1">
        <w:rPr>
          <w:sz w:val="26"/>
          <w:szCs w:val="26"/>
          <w:lang w:val="nl-NL"/>
        </w:rPr>
        <w:t>Văn bằng số ………………ngày cấp …………………………..…………</w:t>
      </w:r>
    </w:p>
    <w:p w14:paraId="3FA324B9" w14:textId="77777777" w:rsidR="00624F1A" w:rsidRPr="007E29D1" w:rsidRDefault="00624F1A" w:rsidP="00624F1A">
      <w:pPr>
        <w:spacing w:before="120"/>
        <w:ind w:firstLine="720"/>
        <w:rPr>
          <w:sz w:val="26"/>
          <w:szCs w:val="26"/>
          <w:lang w:val="nl-NL"/>
        </w:rPr>
      </w:pPr>
      <w:r w:rsidRPr="007E29D1">
        <w:rPr>
          <w:sz w:val="26"/>
          <w:szCs w:val="26"/>
          <w:lang w:val="nl-NL"/>
        </w:rPr>
        <w:t>do (ghi rõ tên cơ sở giáo dục nước ngoài)..................................................</w:t>
      </w:r>
    </w:p>
    <w:p w14:paraId="70C49EF3" w14:textId="77777777" w:rsidR="00624F1A" w:rsidRPr="007E29D1" w:rsidRDefault="00624F1A" w:rsidP="00624F1A">
      <w:pPr>
        <w:spacing w:before="120"/>
        <w:ind w:firstLine="720"/>
        <w:rPr>
          <w:sz w:val="26"/>
          <w:szCs w:val="26"/>
          <w:lang w:val="nl-NL"/>
        </w:rPr>
      </w:pPr>
      <w:r w:rsidRPr="007E29D1">
        <w:rPr>
          <w:sz w:val="26"/>
          <w:szCs w:val="26"/>
          <w:lang w:val="nl-NL"/>
        </w:rPr>
        <w:t>………………………………………………………………………………</w:t>
      </w:r>
    </w:p>
    <w:p w14:paraId="4212D700" w14:textId="77777777" w:rsidR="00624F1A" w:rsidRPr="007E29D1" w:rsidRDefault="00624F1A" w:rsidP="00624F1A">
      <w:pPr>
        <w:spacing w:before="120"/>
        <w:ind w:firstLine="720"/>
        <w:rPr>
          <w:sz w:val="26"/>
          <w:szCs w:val="26"/>
          <w:lang w:val="nl-NL"/>
        </w:rPr>
      </w:pPr>
      <w:r w:rsidRPr="007E29D1">
        <w:rPr>
          <w:sz w:val="26"/>
          <w:szCs w:val="26"/>
          <w:lang w:val="nl-NL"/>
        </w:rPr>
        <w:t>………………………………………………………………………………</w:t>
      </w:r>
    </w:p>
    <w:p w14:paraId="67CEE540" w14:textId="77777777" w:rsidR="00624F1A" w:rsidRPr="007E29D1" w:rsidRDefault="00624F1A" w:rsidP="00624F1A">
      <w:pPr>
        <w:spacing w:before="120"/>
        <w:ind w:firstLine="720"/>
        <w:rPr>
          <w:sz w:val="26"/>
          <w:szCs w:val="26"/>
          <w:lang w:val="nl-NL"/>
        </w:rPr>
      </w:pPr>
      <w:r w:rsidRPr="007E29D1">
        <w:rPr>
          <w:sz w:val="26"/>
          <w:szCs w:val="26"/>
          <w:lang w:val="nl-NL"/>
        </w:rPr>
        <w:t>cấp cho: (ghi rõ họ và tên người có bằng) …………………………………</w:t>
      </w:r>
    </w:p>
    <w:p w14:paraId="073DC8AE" w14:textId="77777777" w:rsidR="00624F1A" w:rsidRPr="007E29D1" w:rsidRDefault="00624F1A" w:rsidP="00624F1A">
      <w:pPr>
        <w:spacing w:before="120"/>
        <w:ind w:firstLine="720"/>
        <w:rPr>
          <w:sz w:val="26"/>
          <w:szCs w:val="26"/>
          <w:lang w:val="nl-NL"/>
        </w:rPr>
      </w:pPr>
      <w:r w:rsidRPr="007E29D1">
        <w:rPr>
          <w:sz w:val="26"/>
          <w:szCs w:val="26"/>
          <w:lang w:val="nl-NL"/>
        </w:rPr>
        <w:t>Ngày sinh: ……………………………………………...................................</w:t>
      </w:r>
    </w:p>
    <w:p w14:paraId="68487B6C" w14:textId="77777777" w:rsidR="00624F1A" w:rsidRPr="007E29D1" w:rsidRDefault="00624F1A" w:rsidP="00624F1A">
      <w:pPr>
        <w:spacing w:before="120"/>
        <w:ind w:firstLine="720"/>
        <w:rPr>
          <w:sz w:val="26"/>
          <w:szCs w:val="26"/>
          <w:lang w:val="nl-NL"/>
        </w:rPr>
      </w:pPr>
      <w:r w:rsidRPr="007E29D1">
        <w:rPr>
          <w:sz w:val="26"/>
          <w:szCs w:val="26"/>
          <w:lang w:val="nl-NL"/>
        </w:rPr>
        <w:t>Nơi sinh: …………………………………………….......................................</w:t>
      </w:r>
    </w:p>
    <w:p w14:paraId="3FB3D1A0" w14:textId="77777777" w:rsidR="00624F1A" w:rsidRPr="007E29D1" w:rsidRDefault="00624F1A" w:rsidP="00624F1A">
      <w:pPr>
        <w:spacing w:before="120"/>
        <w:ind w:firstLine="720"/>
        <w:rPr>
          <w:sz w:val="26"/>
          <w:szCs w:val="26"/>
          <w:lang w:val="nl-NL"/>
        </w:rPr>
      </w:pPr>
      <w:r w:rsidRPr="007E29D1">
        <w:rPr>
          <w:sz w:val="26"/>
          <w:szCs w:val="26"/>
          <w:lang w:val="nl-NL"/>
        </w:rPr>
        <w:t>Là bằng tốt nghiệp (THCS, THPT) ………………......................……………</w:t>
      </w:r>
    </w:p>
    <w:p w14:paraId="707DB679" w14:textId="77777777" w:rsidR="00624F1A" w:rsidRPr="007E29D1" w:rsidRDefault="00624F1A" w:rsidP="00624F1A">
      <w:pPr>
        <w:spacing w:before="120"/>
        <w:ind w:firstLine="720"/>
        <w:rPr>
          <w:sz w:val="26"/>
          <w:szCs w:val="26"/>
          <w:lang w:val="nl-NL"/>
        </w:rPr>
      </w:pPr>
      <w:r w:rsidRPr="007E29D1">
        <w:rPr>
          <w:bCs/>
          <w:sz w:val="26"/>
          <w:szCs w:val="26"/>
          <w:lang w:val="nl-NL"/>
        </w:rPr>
        <w:t>Đã đăng ký tại …………………………….. ngày…… tháng……. năm 20…</w:t>
      </w:r>
    </w:p>
    <w:p w14:paraId="21CE2783" w14:textId="77777777" w:rsidR="00624F1A" w:rsidRPr="007E29D1" w:rsidRDefault="00624F1A" w:rsidP="00624F1A">
      <w:pPr>
        <w:spacing w:before="120"/>
        <w:rPr>
          <w:sz w:val="26"/>
          <w:szCs w:val="26"/>
          <w:lang w:val="nl-NL"/>
        </w:rPr>
      </w:pPr>
    </w:p>
    <w:p w14:paraId="7CCE8143" w14:textId="77777777" w:rsidR="00624F1A" w:rsidRPr="007E29D1" w:rsidRDefault="00624F1A" w:rsidP="00624F1A">
      <w:pPr>
        <w:spacing w:before="120"/>
        <w:ind w:left="6210"/>
        <w:rPr>
          <w:sz w:val="26"/>
          <w:szCs w:val="26"/>
          <w:lang w:val="nl-NL"/>
        </w:rPr>
      </w:pPr>
      <w:r w:rsidRPr="007E29D1">
        <w:rPr>
          <w:b/>
          <w:bCs/>
          <w:sz w:val="26"/>
          <w:szCs w:val="26"/>
          <w:lang w:val="nl-NL"/>
        </w:rPr>
        <w:t>GIÁM ĐỐC SỞ</w:t>
      </w:r>
    </w:p>
    <w:p w14:paraId="1941DBC8" w14:textId="77777777" w:rsidR="00624F1A" w:rsidRPr="007E29D1" w:rsidRDefault="00624F1A" w:rsidP="00624F1A">
      <w:pPr>
        <w:spacing w:before="120"/>
        <w:rPr>
          <w:sz w:val="26"/>
          <w:szCs w:val="26"/>
          <w:lang w:val="nl-NL"/>
        </w:rPr>
      </w:pPr>
      <w:r w:rsidRPr="007E29D1">
        <w:rPr>
          <w:sz w:val="26"/>
          <w:szCs w:val="26"/>
          <w:lang w:val="nl-NL"/>
        </w:rPr>
        <w:tab/>
      </w:r>
      <w:r w:rsidRPr="007E29D1">
        <w:rPr>
          <w:sz w:val="26"/>
          <w:szCs w:val="26"/>
          <w:lang w:val="nl-NL"/>
        </w:rPr>
        <w:tab/>
      </w:r>
      <w:r w:rsidRPr="007E29D1">
        <w:rPr>
          <w:sz w:val="26"/>
          <w:szCs w:val="26"/>
          <w:lang w:val="nl-NL"/>
        </w:rPr>
        <w:tab/>
      </w:r>
      <w:r w:rsidRPr="007E29D1">
        <w:rPr>
          <w:sz w:val="26"/>
          <w:szCs w:val="26"/>
          <w:lang w:val="nl-NL"/>
        </w:rPr>
        <w:tab/>
      </w:r>
      <w:r w:rsidRPr="007E29D1">
        <w:rPr>
          <w:sz w:val="26"/>
          <w:szCs w:val="26"/>
          <w:lang w:val="nl-NL"/>
        </w:rPr>
        <w:tab/>
      </w:r>
      <w:r w:rsidRPr="007E29D1">
        <w:rPr>
          <w:sz w:val="26"/>
          <w:szCs w:val="26"/>
          <w:lang w:val="nl-NL"/>
        </w:rPr>
        <w:tab/>
        <w:t xml:space="preserve">                   (ký tên, đóng dấu, ghi rõ họ tên) </w:t>
      </w:r>
    </w:p>
    <w:p w14:paraId="0E9945A0" w14:textId="77777777" w:rsidR="00624F1A" w:rsidRPr="007E29D1" w:rsidRDefault="00624F1A" w:rsidP="00624F1A">
      <w:pPr>
        <w:spacing w:before="120"/>
        <w:rPr>
          <w:sz w:val="26"/>
          <w:szCs w:val="26"/>
          <w:lang w:val="nl-NL"/>
        </w:rPr>
      </w:pPr>
    </w:p>
    <w:p w14:paraId="2910C6EB" w14:textId="77777777" w:rsidR="00624F1A" w:rsidRPr="007E29D1" w:rsidRDefault="00624F1A" w:rsidP="00624F1A">
      <w:pPr>
        <w:spacing w:before="120"/>
        <w:rPr>
          <w:sz w:val="26"/>
          <w:szCs w:val="26"/>
          <w:lang w:val="nl-NL"/>
        </w:rPr>
      </w:pPr>
    </w:p>
    <w:p w14:paraId="03ABFD44" w14:textId="77777777" w:rsidR="00624F1A" w:rsidRPr="007E29D1" w:rsidRDefault="00624F1A" w:rsidP="00624F1A">
      <w:pPr>
        <w:spacing w:before="120"/>
        <w:rPr>
          <w:sz w:val="26"/>
          <w:szCs w:val="26"/>
          <w:lang w:val="nl-NL"/>
        </w:rPr>
      </w:pPr>
    </w:p>
    <w:p w14:paraId="781FCFA6" w14:textId="77777777" w:rsidR="00624F1A" w:rsidRPr="007E29D1" w:rsidRDefault="00624F1A" w:rsidP="00624F1A">
      <w:pPr>
        <w:spacing w:before="120"/>
        <w:rPr>
          <w:sz w:val="26"/>
          <w:szCs w:val="26"/>
          <w:lang w:val="nl-NL"/>
        </w:rPr>
      </w:pPr>
    </w:p>
    <w:p w14:paraId="776E0B1D" w14:textId="77777777" w:rsidR="00624F1A" w:rsidRPr="007E29D1" w:rsidRDefault="00624F1A" w:rsidP="00624F1A">
      <w:pPr>
        <w:spacing w:before="120"/>
        <w:rPr>
          <w:sz w:val="26"/>
          <w:szCs w:val="26"/>
          <w:lang w:val="nl-NL"/>
        </w:rPr>
      </w:pPr>
    </w:p>
    <w:p w14:paraId="53AD4275" w14:textId="77777777" w:rsidR="00624F1A" w:rsidRPr="007E29D1" w:rsidRDefault="00624F1A" w:rsidP="00624F1A">
      <w:pPr>
        <w:spacing w:before="120"/>
        <w:rPr>
          <w:sz w:val="26"/>
          <w:szCs w:val="26"/>
          <w:lang w:val="nl-NL"/>
        </w:rPr>
      </w:pPr>
      <w:r w:rsidRPr="007E29D1">
        <w:rPr>
          <w:sz w:val="26"/>
          <w:szCs w:val="26"/>
          <w:lang w:val="nl-NL"/>
        </w:rPr>
        <w:t>Đã vào sổ đăng ký số……………</w:t>
      </w:r>
    </w:p>
    <w:p w14:paraId="4939B879" w14:textId="77777777" w:rsidR="00360406" w:rsidRPr="007E29D1" w:rsidRDefault="00360406" w:rsidP="00336231">
      <w:pPr>
        <w:tabs>
          <w:tab w:val="left" w:pos="4129"/>
        </w:tabs>
        <w:rPr>
          <w:sz w:val="26"/>
          <w:szCs w:val="26"/>
        </w:rPr>
      </w:pPr>
    </w:p>
    <w:sectPr w:rsidR="00360406" w:rsidRPr="007E29D1" w:rsidSect="007F415A">
      <w:footerReference w:type="default" r:id="rId18"/>
      <w:pgSz w:w="11909" w:h="16834" w:code="9"/>
      <w:pgMar w:top="907" w:right="547" w:bottom="1260" w:left="144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FB7D21" w14:textId="77777777" w:rsidR="00C15D29" w:rsidRDefault="00C15D29" w:rsidP="0002380C">
      <w:r>
        <w:separator/>
      </w:r>
    </w:p>
  </w:endnote>
  <w:endnote w:type="continuationSeparator" w:id="0">
    <w:p w14:paraId="1CA13E75" w14:textId="77777777" w:rsidR="00C15D29" w:rsidRDefault="00C15D29" w:rsidP="000238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NI-Times">
    <w:altName w:val="Calibri"/>
    <w:panose1 w:val="00000000000000000000"/>
    <w:charset w:val="00"/>
    <w:family w:val="auto"/>
    <w:pitch w:val="variable"/>
    <w:sig w:usb0="00000007" w:usb1="00000000" w:usb2="00000000" w:usb3="00000000" w:csb0="00000013" w:csb1="00000000"/>
  </w:font>
  <w:font w:name="Cambria">
    <w:panose1 w:val="02040503050406030204"/>
    <w:charset w:val="00"/>
    <w:family w:val="roman"/>
    <w:pitch w:val="variable"/>
    <w:sig w:usb0="E00006FF" w:usb1="420024FF" w:usb2="02000000" w:usb3="00000000" w:csb0="0000019F" w:csb1="00000000"/>
  </w:font>
  <w:font w:name=".VnTimeH">
    <w:altName w:val="Arial"/>
    <w:panose1 w:val="020B7200000000000000"/>
    <w:charset w:val="00"/>
    <w:family w:val="swiss"/>
    <w:pitch w:val="variable"/>
    <w:sig w:usb0="00000007" w:usb1="00000000" w:usb2="00000000" w:usb3="00000000" w:csb0="00000013"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nTime">
    <w:panose1 w:val="020B7200000000000000"/>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arlett">
    <w:panose1 w:val="00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2296841"/>
      <w:docPartObj>
        <w:docPartGallery w:val="Page Numbers (Bottom of Page)"/>
        <w:docPartUnique/>
      </w:docPartObj>
    </w:sdtPr>
    <w:sdtEndPr>
      <w:rPr>
        <w:noProof/>
      </w:rPr>
    </w:sdtEndPr>
    <w:sdtContent>
      <w:p w14:paraId="441CCB07" w14:textId="2335D608" w:rsidR="008E0AB6" w:rsidRDefault="008E0AB6">
        <w:pPr>
          <w:pStyle w:val="Footer"/>
          <w:jc w:val="center"/>
        </w:pPr>
        <w:r>
          <w:fldChar w:fldCharType="begin"/>
        </w:r>
        <w:r>
          <w:instrText xml:space="preserve"> PAGE   \* MERGEFORMAT </w:instrText>
        </w:r>
        <w:r>
          <w:fldChar w:fldCharType="separate"/>
        </w:r>
        <w:r w:rsidR="00AF59F6">
          <w:rPr>
            <w:noProof/>
          </w:rPr>
          <w:t>315</w:t>
        </w:r>
        <w:r>
          <w:rPr>
            <w:noProof/>
          </w:rPr>
          <w:fldChar w:fldCharType="end"/>
        </w:r>
      </w:p>
    </w:sdtContent>
  </w:sdt>
  <w:p w14:paraId="32EAF626" w14:textId="77777777" w:rsidR="008E0AB6" w:rsidRDefault="008E0AB6">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6DC05A" w14:textId="77777777" w:rsidR="00C15D29" w:rsidRDefault="00C15D29" w:rsidP="0002380C">
      <w:r>
        <w:separator/>
      </w:r>
    </w:p>
  </w:footnote>
  <w:footnote w:type="continuationSeparator" w:id="0">
    <w:p w14:paraId="00547A9F" w14:textId="77777777" w:rsidR="00C15D29" w:rsidRDefault="00C15D29" w:rsidP="0002380C">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C3F64024"/>
    <w:lvl w:ilvl="0" w:tplc="FFFFFFFF">
      <w:numFmt w:val="none"/>
      <w:lvlText w:val=""/>
      <w:lvlJc w:val="left"/>
      <w:pPr>
        <w:tabs>
          <w:tab w:val="num" w:pos="360"/>
        </w:tabs>
      </w:p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multilevel"/>
    <w:tmpl w:val="00000002"/>
    <w:name w:val="WWNum4"/>
    <w:lvl w:ilvl="0">
      <w:start w:val="1"/>
      <w:numFmt w:val="decimal"/>
      <w:lvlText w:val="%1"/>
      <w:lvlJc w:val="center"/>
      <w:pPr>
        <w:tabs>
          <w:tab w:val="num" w:pos="502"/>
        </w:tabs>
        <w:ind w:left="-85" w:firstLine="227"/>
      </w:pPr>
    </w:lvl>
    <w:lvl w:ilvl="1">
      <w:start w:val="1"/>
      <w:numFmt w:val="lowerLetter"/>
      <w:lvlText w:val="%2."/>
      <w:lvlJc w:val="left"/>
      <w:pPr>
        <w:tabs>
          <w:tab w:val="num" w:pos="1426"/>
        </w:tabs>
        <w:ind w:left="1426" w:hanging="360"/>
      </w:pPr>
    </w:lvl>
    <w:lvl w:ilvl="2">
      <w:start w:val="1"/>
      <w:numFmt w:val="lowerRoman"/>
      <w:lvlText w:val="%2.%3."/>
      <w:lvlJc w:val="right"/>
      <w:pPr>
        <w:tabs>
          <w:tab w:val="num" w:pos="2146"/>
        </w:tabs>
        <w:ind w:left="2146" w:hanging="180"/>
      </w:pPr>
    </w:lvl>
    <w:lvl w:ilvl="3">
      <w:start w:val="1"/>
      <w:numFmt w:val="decimal"/>
      <w:lvlText w:val="%2.%3.%4."/>
      <w:lvlJc w:val="left"/>
      <w:pPr>
        <w:tabs>
          <w:tab w:val="num" w:pos="2866"/>
        </w:tabs>
        <w:ind w:left="2866" w:hanging="360"/>
      </w:pPr>
    </w:lvl>
    <w:lvl w:ilvl="4">
      <w:start w:val="1"/>
      <w:numFmt w:val="lowerLetter"/>
      <w:lvlText w:val="%2.%3.%4.%5."/>
      <w:lvlJc w:val="left"/>
      <w:pPr>
        <w:tabs>
          <w:tab w:val="num" w:pos="3586"/>
        </w:tabs>
        <w:ind w:left="3586" w:hanging="360"/>
      </w:pPr>
    </w:lvl>
    <w:lvl w:ilvl="5">
      <w:start w:val="1"/>
      <w:numFmt w:val="lowerRoman"/>
      <w:lvlText w:val="%2.%3.%4.%5.%6."/>
      <w:lvlJc w:val="right"/>
      <w:pPr>
        <w:tabs>
          <w:tab w:val="num" w:pos="4306"/>
        </w:tabs>
        <w:ind w:left="4306" w:hanging="180"/>
      </w:pPr>
    </w:lvl>
    <w:lvl w:ilvl="6">
      <w:start w:val="1"/>
      <w:numFmt w:val="decimal"/>
      <w:lvlText w:val="%2.%3.%4.%5.%6.%7."/>
      <w:lvlJc w:val="left"/>
      <w:pPr>
        <w:tabs>
          <w:tab w:val="num" w:pos="5026"/>
        </w:tabs>
        <w:ind w:left="5026" w:hanging="360"/>
      </w:pPr>
    </w:lvl>
    <w:lvl w:ilvl="7">
      <w:start w:val="1"/>
      <w:numFmt w:val="lowerLetter"/>
      <w:lvlText w:val="%2.%3.%4.%5.%6.%7.%8."/>
      <w:lvlJc w:val="left"/>
      <w:pPr>
        <w:tabs>
          <w:tab w:val="num" w:pos="5746"/>
        </w:tabs>
        <w:ind w:left="5746" w:hanging="360"/>
      </w:pPr>
    </w:lvl>
    <w:lvl w:ilvl="8">
      <w:start w:val="1"/>
      <w:numFmt w:val="lowerRoman"/>
      <w:lvlText w:val="%2.%3.%4.%5.%6.%7.%8.%9."/>
      <w:lvlJc w:val="right"/>
      <w:pPr>
        <w:tabs>
          <w:tab w:val="num" w:pos="6466"/>
        </w:tabs>
        <w:ind w:left="6466" w:hanging="180"/>
      </w:pPr>
    </w:lvl>
  </w:abstractNum>
  <w:abstractNum w:abstractNumId="2" w15:restartNumberingAfterBreak="0">
    <w:nsid w:val="00000003"/>
    <w:multiLevelType w:val="multilevel"/>
    <w:tmpl w:val="00000003"/>
    <w:name w:val="WWNum12"/>
    <w:lvl w:ilvl="0">
      <w:start w:val="1"/>
      <w:numFmt w:val="bullet"/>
      <w:lvlText w:val="-"/>
      <w:lvlJc w:val="left"/>
      <w:pPr>
        <w:tabs>
          <w:tab w:val="num" w:pos="0"/>
        </w:tabs>
        <w:ind w:left="720" w:hanging="360"/>
      </w:pPr>
      <w:rPr>
        <w:rFonts w:ascii="Times New Roman" w:hAnsi="Times New Roman" w:cs="Times New Roman"/>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5262204"/>
    <w:multiLevelType w:val="hybridMultilevel"/>
    <w:tmpl w:val="DEE8119C"/>
    <w:lvl w:ilvl="0" w:tplc="0D827CA8">
      <w:start w:val="1"/>
      <w:numFmt w:val="decimalZero"/>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879190D"/>
    <w:multiLevelType w:val="hybridMultilevel"/>
    <w:tmpl w:val="80129B76"/>
    <w:lvl w:ilvl="0" w:tplc="B28C435C">
      <w:start w:val="1"/>
      <w:numFmt w:val="decimal"/>
      <w:lvlText w:val="%1"/>
      <w:lvlJc w:val="center"/>
      <w:pPr>
        <w:tabs>
          <w:tab w:val="num" w:pos="502"/>
        </w:tabs>
        <w:ind w:left="-85" w:firstLine="227"/>
      </w:pPr>
      <w:rPr>
        <w:rFonts w:hint="default"/>
      </w:rPr>
    </w:lvl>
    <w:lvl w:ilvl="1" w:tplc="04090019" w:tentative="1">
      <w:start w:val="1"/>
      <w:numFmt w:val="lowerLetter"/>
      <w:lvlText w:val="%2."/>
      <w:lvlJc w:val="left"/>
      <w:pPr>
        <w:tabs>
          <w:tab w:val="num" w:pos="1426"/>
        </w:tabs>
        <w:ind w:left="1426" w:hanging="360"/>
      </w:pPr>
    </w:lvl>
    <w:lvl w:ilvl="2" w:tplc="0409001B" w:tentative="1">
      <w:start w:val="1"/>
      <w:numFmt w:val="lowerRoman"/>
      <w:lvlText w:val="%3."/>
      <w:lvlJc w:val="right"/>
      <w:pPr>
        <w:tabs>
          <w:tab w:val="num" w:pos="2146"/>
        </w:tabs>
        <w:ind w:left="2146" w:hanging="180"/>
      </w:pPr>
    </w:lvl>
    <w:lvl w:ilvl="3" w:tplc="0409000F" w:tentative="1">
      <w:start w:val="1"/>
      <w:numFmt w:val="decimal"/>
      <w:lvlText w:val="%4."/>
      <w:lvlJc w:val="left"/>
      <w:pPr>
        <w:tabs>
          <w:tab w:val="num" w:pos="2866"/>
        </w:tabs>
        <w:ind w:left="2866" w:hanging="360"/>
      </w:pPr>
    </w:lvl>
    <w:lvl w:ilvl="4" w:tplc="04090019" w:tentative="1">
      <w:start w:val="1"/>
      <w:numFmt w:val="lowerLetter"/>
      <w:lvlText w:val="%5."/>
      <w:lvlJc w:val="left"/>
      <w:pPr>
        <w:tabs>
          <w:tab w:val="num" w:pos="3586"/>
        </w:tabs>
        <w:ind w:left="3586" w:hanging="360"/>
      </w:pPr>
    </w:lvl>
    <w:lvl w:ilvl="5" w:tplc="0409001B" w:tentative="1">
      <w:start w:val="1"/>
      <w:numFmt w:val="lowerRoman"/>
      <w:lvlText w:val="%6."/>
      <w:lvlJc w:val="right"/>
      <w:pPr>
        <w:tabs>
          <w:tab w:val="num" w:pos="4306"/>
        </w:tabs>
        <w:ind w:left="4306" w:hanging="180"/>
      </w:pPr>
    </w:lvl>
    <w:lvl w:ilvl="6" w:tplc="0409000F" w:tentative="1">
      <w:start w:val="1"/>
      <w:numFmt w:val="decimal"/>
      <w:lvlText w:val="%7."/>
      <w:lvlJc w:val="left"/>
      <w:pPr>
        <w:tabs>
          <w:tab w:val="num" w:pos="5026"/>
        </w:tabs>
        <w:ind w:left="5026" w:hanging="360"/>
      </w:pPr>
    </w:lvl>
    <w:lvl w:ilvl="7" w:tplc="04090019" w:tentative="1">
      <w:start w:val="1"/>
      <w:numFmt w:val="lowerLetter"/>
      <w:lvlText w:val="%8."/>
      <w:lvlJc w:val="left"/>
      <w:pPr>
        <w:tabs>
          <w:tab w:val="num" w:pos="5746"/>
        </w:tabs>
        <w:ind w:left="5746" w:hanging="360"/>
      </w:pPr>
    </w:lvl>
    <w:lvl w:ilvl="8" w:tplc="0409001B" w:tentative="1">
      <w:start w:val="1"/>
      <w:numFmt w:val="lowerRoman"/>
      <w:lvlText w:val="%9."/>
      <w:lvlJc w:val="right"/>
      <w:pPr>
        <w:tabs>
          <w:tab w:val="num" w:pos="6466"/>
        </w:tabs>
        <w:ind w:left="6466" w:hanging="180"/>
      </w:pPr>
    </w:lvl>
  </w:abstractNum>
  <w:abstractNum w:abstractNumId="5" w15:restartNumberingAfterBreak="0">
    <w:nsid w:val="1B0538DE"/>
    <w:multiLevelType w:val="hybridMultilevel"/>
    <w:tmpl w:val="80129B76"/>
    <w:lvl w:ilvl="0" w:tplc="B28C435C">
      <w:start w:val="1"/>
      <w:numFmt w:val="decimal"/>
      <w:lvlText w:val="%1"/>
      <w:lvlJc w:val="center"/>
      <w:pPr>
        <w:tabs>
          <w:tab w:val="num" w:pos="502"/>
        </w:tabs>
        <w:ind w:left="-85" w:firstLine="227"/>
      </w:pPr>
      <w:rPr>
        <w:rFonts w:hint="default"/>
      </w:rPr>
    </w:lvl>
    <w:lvl w:ilvl="1" w:tplc="04090019" w:tentative="1">
      <w:start w:val="1"/>
      <w:numFmt w:val="lowerLetter"/>
      <w:lvlText w:val="%2."/>
      <w:lvlJc w:val="left"/>
      <w:pPr>
        <w:tabs>
          <w:tab w:val="num" w:pos="1426"/>
        </w:tabs>
        <w:ind w:left="1426" w:hanging="360"/>
      </w:pPr>
    </w:lvl>
    <w:lvl w:ilvl="2" w:tplc="0409001B" w:tentative="1">
      <w:start w:val="1"/>
      <w:numFmt w:val="lowerRoman"/>
      <w:lvlText w:val="%3."/>
      <w:lvlJc w:val="right"/>
      <w:pPr>
        <w:tabs>
          <w:tab w:val="num" w:pos="2146"/>
        </w:tabs>
        <w:ind w:left="2146" w:hanging="180"/>
      </w:pPr>
    </w:lvl>
    <w:lvl w:ilvl="3" w:tplc="0409000F" w:tentative="1">
      <w:start w:val="1"/>
      <w:numFmt w:val="decimal"/>
      <w:lvlText w:val="%4."/>
      <w:lvlJc w:val="left"/>
      <w:pPr>
        <w:tabs>
          <w:tab w:val="num" w:pos="2866"/>
        </w:tabs>
        <w:ind w:left="2866" w:hanging="360"/>
      </w:pPr>
    </w:lvl>
    <w:lvl w:ilvl="4" w:tplc="04090019" w:tentative="1">
      <w:start w:val="1"/>
      <w:numFmt w:val="lowerLetter"/>
      <w:lvlText w:val="%5."/>
      <w:lvlJc w:val="left"/>
      <w:pPr>
        <w:tabs>
          <w:tab w:val="num" w:pos="3586"/>
        </w:tabs>
        <w:ind w:left="3586" w:hanging="360"/>
      </w:pPr>
    </w:lvl>
    <w:lvl w:ilvl="5" w:tplc="0409001B" w:tentative="1">
      <w:start w:val="1"/>
      <w:numFmt w:val="lowerRoman"/>
      <w:lvlText w:val="%6."/>
      <w:lvlJc w:val="right"/>
      <w:pPr>
        <w:tabs>
          <w:tab w:val="num" w:pos="4306"/>
        </w:tabs>
        <w:ind w:left="4306" w:hanging="180"/>
      </w:pPr>
    </w:lvl>
    <w:lvl w:ilvl="6" w:tplc="0409000F" w:tentative="1">
      <w:start w:val="1"/>
      <w:numFmt w:val="decimal"/>
      <w:lvlText w:val="%7."/>
      <w:lvlJc w:val="left"/>
      <w:pPr>
        <w:tabs>
          <w:tab w:val="num" w:pos="5026"/>
        </w:tabs>
        <w:ind w:left="5026" w:hanging="360"/>
      </w:pPr>
    </w:lvl>
    <w:lvl w:ilvl="7" w:tplc="04090019" w:tentative="1">
      <w:start w:val="1"/>
      <w:numFmt w:val="lowerLetter"/>
      <w:lvlText w:val="%8."/>
      <w:lvlJc w:val="left"/>
      <w:pPr>
        <w:tabs>
          <w:tab w:val="num" w:pos="5746"/>
        </w:tabs>
        <w:ind w:left="5746" w:hanging="360"/>
      </w:pPr>
    </w:lvl>
    <w:lvl w:ilvl="8" w:tplc="0409001B" w:tentative="1">
      <w:start w:val="1"/>
      <w:numFmt w:val="lowerRoman"/>
      <w:lvlText w:val="%9."/>
      <w:lvlJc w:val="right"/>
      <w:pPr>
        <w:tabs>
          <w:tab w:val="num" w:pos="6466"/>
        </w:tabs>
        <w:ind w:left="6466" w:hanging="180"/>
      </w:pPr>
    </w:lvl>
  </w:abstractNum>
  <w:abstractNum w:abstractNumId="6" w15:restartNumberingAfterBreak="0">
    <w:nsid w:val="1C645D43"/>
    <w:multiLevelType w:val="hybridMultilevel"/>
    <w:tmpl w:val="BF743F8C"/>
    <w:lvl w:ilvl="0" w:tplc="3CCCDD84">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9220AC"/>
    <w:multiLevelType w:val="hybridMultilevel"/>
    <w:tmpl w:val="CC182CCA"/>
    <w:lvl w:ilvl="0" w:tplc="94C26054">
      <w:start w:val="1"/>
      <w:numFmt w:val="decimalZero"/>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E744395"/>
    <w:multiLevelType w:val="hybridMultilevel"/>
    <w:tmpl w:val="1390D5CE"/>
    <w:lvl w:ilvl="0" w:tplc="8E1E7B98">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 w15:restartNumberingAfterBreak="0">
    <w:nsid w:val="31B77C41"/>
    <w:multiLevelType w:val="hybridMultilevel"/>
    <w:tmpl w:val="BB74DBF0"/>
    <w:lvl w:ilvl="0" w:tplc="8D7EC186">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9322A39"/>
    <w:multiLevelType w:val="hybridMultilevel"/>
    <w:tmpl w:val="7A48AE9C"/>
    <w:lvl w:ilvl="0" w:tplc="04090001">
      <w:start w:val="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E3B1CF5"/>
    <w:multiLevelType w:val="hybridMultilevel"/>
    <w:tmpl w:val="3F3C382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7555018E"/>
    <w:multiLevelType w:val="hybridMultilevel"/>
    <w:tmpl w:val="20360E64"/>
    <w:lvl w:ilvl="0" w:tplc="BA4A4C6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num>
  <w:num w:numId="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 w:numId="7">
    <w:abstractNumId w:val="1"/>
  </w:num>
  <w:num w:numId="8">
    <w:abstractNumId w:val="2"/>
  </w:num>
  <w:num w:numId="9">
    <w:abstractNumId w:val="10"/>
  </w:num>
  <w:num w:numId="10">
    <w:abstractNumId w:val="9"/>
  </w:num>
  <w:num w:numId="11">
    <w:abstractNumId w:val="3"/>
  </w:num>
  <w:num w:numId="12">
    <w:abstractNumId w:val="7"/>
  </w:num>
  <w:num w:numId="13">
    <w:abstractNumId w:val="11"/>
  </w:num>
  <w:num w:numId="14">
    <w:abstractNumId w:val="0"/>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265879"/>
    <w:rsid w:val="00007DE3"/>
    <w:rsid w:val="000163D1"/>
    <w:rsid w:val="000225A3"/>
    <w:rsid w:val="0002380C"/>
    <w:rsid w:val="00024C0E"/>
    <w:rsid w:val="000261FE"/>
    <w:rsid w:val="00027D62"/>
    <w:rsid w:val="00031F7F"/>
    <w:rsid w:val="000405A5"/>
    <w:rsid w:val="00042562"/>
    <w:rsid w:val="00042E08"/>
    <w:rsid w:val="00046A2C"/>
    <w:rsid w:val="0006522D"/>
    <w:rsid w:val="00066F2E"/>
    <w:rsid w:val="0007096E"/>
    <w:rsid w:val="00072529"/>
    <w:rsid w:val="000734F7"/>
    <w:rsid w:val="00075B78"/>
    <w:rsid w:val="000768BE"/>
    <w:rsid w:val="00077EDE"/>
    <w:rsid w:val="00085AC0"/>
    <w:rsid w:val="00085B7E"/>
    <w:rsid w:val="00090A3A"/>
    <w:rsid w:val="000948E5"/>
    <w:rsid w:val="000970F2"/>
    <w:rsid w:val="000A1101"/>
    <w:rsid w:val="000A4329"/>
    <w:rsid w:val="000B0FDB"/>
    <w:rsid w:val="000C5709"/>
    <w:rsid w:val="000D234C"/>
    <w:rsid w:val="000D5774"/>
    <w:rsid w:val="000D741E"/>
    <w:rsid w:val="0010586A"/>
    <w:rsid w:val="0011707B"/>
    <w:rsid w:val="0011712B"/>
    <w:rsid w:val="00121E3D"/>
    <w:rsid w:val="0013389F"/>
    <w:rsid w:val="00137D71"/>
    <w:rsid w:val="001402F5"/>
    <w:rsid w:val="001529DB"/>
    <w:rsid w:val="001716ED"/>
    <w:rsid w:val="00180E4B"/>
    <w:rsid w:val="00182589"/>
    <w:rsid w:val="00182D5F"/>
    <w:rsid w:val="00184CFF"/>
    <w:rsid w:val="001A18B4"/>
    <w:rsid w:val="001A2AF1"/>
    <w:rsid w:val="001A5201"/>
    <w:rsid w:val="001B3F1B"/>
    <w:rsid w:val="001C5D1D"/>
    <w:rsid w:val="001D01ED"/>
    <w:rsid w:val="001D17EA"/>
    <w:rsid w:val="001D5A9A"/>
    <w:rsid w:val="001E1BB6"/>
    <w:rsid w:val="001E2DB1"/>
    <w:rsid w:val="001E5931"/>
    <w:rsid w:val="001E61C3"/>
    <w:rsid w:val="001E6CDC"/>
    <w:rsid w:val="001F7DB3"/>
    <w:rsid w:val="00200D65"/>
    <w:rsid w:val="00203930"/>
    <w:rsid w:val="00222576"/>
    <w:rsid w:val="002300DB"/>
    <w:rsid w:val="002313AD"/>
    <w:rsid w:val="002317A0"/>
    <w:rsid w:val="00232790"/>
    <w:rsid w:val="00237F2E"/>
    <w:rsid w:val="00237F47"/>
    <w:rsid w:val="002403D3"/>
    <w:rsid w:val="00246DDC"/>
    <w:rsid w:val="00262CBE"/>
    <w:rsid w:val="00264ED9"/>
    <w:rsid w:val="00264FAA"/>
    <w:rsid w:val="00265879"/>
    <w:rsid w:val="00266E25"/>
    <w:rsid w:val="00267093"/>
    <w:rsid w:val="0027567D"/>
    <w:rsid w:val="00275B9E"/>
    <w:rsid w:val="00285FC6"/>
    <w:rsid w:val="00291D28"/>
    <w:rsid w:val="00297C1F"/>
    <w:rsid w:val="002C2525"/>
    <w:rsid w:val="002C7775"/>
    <w:rsid w:val="002D27E3"/>
    <w:rsid w:val="002D73C5"/>
    <w:rsid w:val="002E77FF"/>
    <w:rsid w:val="002F346E"/>
    <w:rsid w:val="0030053B"/>
    <w:rsid w:val="00300C03"/>
    <w:rsid w:val="00310525"/>
    <w:rsid w:val="00312594"/>
    <w:rsid w:val="00336231"/>
    <w:rsid w:val="00350A8D"/>
    <w:rsid w:val="00356489"/>
    <w:rsid w:val="00356F54"/>
    <w:rsid w:val="0035716D"/>
    <w:rsid w:val="00360406"/>
    <w:rsid w:val="0036122A"/>
    <w:rsid w:val="003651BC"/>
    <w:rsid w:val="003662A9"/>
    <w:rsid w:val="003819B7"/>
    <w:rsid w:val="003A3556"/>
    <w:rsid w:val="003A4F9F"/>
    <w:rsid w:val="003B5A77"/>
    <w:rsid w:val="003C7AC9"/>
    <w:rsid w:val="003C7B8D"/>
    <w:rsid w:val="003D10F3"/>
    <w:rsid w:val="00400E39"/>
    <w:rsid w:val="0040617B"/>
    <w:rsid w:val="00407426"/>
    <w:rsid w:val="00410B85"/>
    <w:rsid w:val="00420624"/>
    <w:rsid w:val="0044398F"/>
    <w:rsid w:val="00444F6A"/>
    <w:rsid w:val="004457B4"/>
    <w:rsid w:val="00447FC8"/>
    <w:rsid w:val="0045771C"/>
    <w:rsid w:val="00471D12"/>
    <w:rsid w:val="00480EBA"/>
    <w:rsid w:val="00480FAC"/>
    <w:rsid w:val="00487CDC"/>
    <w:rsid w:val="00490D4F"/>
    <w:rsid w:val="00491184"/>
    <w:rsid w:val="00492841"/>
    <w:rsid w:val="004942A6"/>
    <w:rsid w:val="004959CB"/>
    <w:rsid w:val="004A7DF1"/>
    <w:rsid w:val="004B5753"/>
    <w:rsid w:val="004B5999"/>
    <w:rsid w:val="004C010C"/>
    <w:rsid w:val="004C1425"/>
    <w:rsid w:val="004C3695"/>
    <w:rsid w:val="004D20FB"/>
    <w:rsid w:val="004D67B6"/>
    <w:rsid w:val="004E1119"/>
    <w:rsid w:val="004E3BF7"/>
    <w:rsid w:val="004E4969"/>
    <w:rsid w:val="004F1422"/>
    <w:rsid w:val="004F34E5"/>
    <w:rsid w:val="004F6DC3"/>
    <w:rsid w:val="005042CE"/>
    <w:rsid w:val="00512C66"/>
    <w:rsid w:val="00544368"/>
    <w:rsid w:val="00546ABA"/>
    <w:rsid w:val="00561708"/>
    <w:rsid w:val="005642DD"/>
    <w:rsid w:val="00564656"/>
    <w:rsid w:val="005702AA"/>
    <w:rsid w:val="00572A9E"/>
    <w:rsid w:val="00573C72"/>
    <w:rsid w:val="0057456F"/>
    <w:rsid w:val="005835AD"/>
    <w:rsid w:val="005B5C04"/>
    <w:rsid w:val="005C3F86"/>
    <w:rsid w:val="005C4734"/>
    <w:rsid w:val="005C4FD2"/>
    <w:rsid w:val="005C78A0"/>
    <w:rsid w:val="005D00F7"/>
    <w:rsid w:val="005D6085"/>
    <w:rsid w:val="005E03B2"/>
    <w:rsid w:val="005F0A2E"/>
    <w:rsid w:val="005F0FC4"/>
    <w:rsid w:val="005F18DD"/>
    <w:rsid w:val="005F2511"/>
    <w:rsid w:val="005F69E4"/>
    <w:rsid w:val="00603E01"/>
    <w:rsid w:val="00604887"/>
    <w:rsid w:val="00604B71"/>
    <w:rsid w:val="0060568D"/>
    <w:rsid w:val="006065CB"/>
    <w:rsid w:val="00607085"/>
    <w:rsid w:val="00616D7F"/>
    <w:rsid w:val="00624F1A"/>
    <w:rsid w:val="006306D4"/>
    <w:rsid w:val="00637006"/>
    <w:rsid w:val="00642F3F"/>
    <w:rsid w:val="00645776"/>
    <w:rsid w:val="00647A1B"/>
    <w:rsid w:val="00651645"/>
    <w:rsid w:val="00652E8A"/>
    <w:rsid w:val="00656987"/>
    <w:rsid w:val="00660054"/>
    <w:rsid w:val="00661279"/>
    <w:rsid w:val="006679D3"/>
    <w:rsid w:val="00685DE8"/>
    <w:rsid w:val="006929C8"/>
    <w:rsid w:val="00695FF2"/>
    <w:rsid w:val="006A10AE"/>
    <w:rsid w:val="006A4142"/>
    <w:rsid w:val="006A5D83"/>
    <w:rsid w:val="006A659F"/>
    <w:rsid w:val="006B0471"/>
    <w:rsid w:val="006B0B4D"/>
    <w:rsid w:val="006B3B89"/>
    <w:rsid w:val="006B5FEE"/>
    <w:rsid w:val="006C44A0"/>
    <w:rsid w:val="006C7661"/>
    <w:rsid w:val="006E6D6B"/>
    <w:rsid w:val="006F40DF"/>
    <w:rsid w:val="006F5583"/>
    <w:rsid w:val="00701701"/>
    <w:rsid w:val="007035B5"/>
    <w:rsid w:val="007161A5"/>
    <w:rsid w:val="00721DD9"/>
    <w:rsid w:val="00723F28"/>
    <w:rsid w:val="007250A0"/>
    <w:rsid w:val="0075664E"/>
    <w:rsid w:val="0076685E"/>
    <w:rsid w:val="00770D09"/>
    <w:rsid w:val="00784301"/>
    <w:rsid w:val="00787C41"/>
    <w:rsid w:val="0079009B"/>
    <w:rsid w:val="0079290B"/>
    <w:rsid w:val="00792B1E"/>
    <w:rsid w:val="0079365E"/>
    <w:rsid w:val="007A327A"/>
    <w:rsid w:val="007A3CF7"/>
    <w:rsid w:val="007A3F73"/>
    <w:rsid w:val="007B2671"/>
    <w:rsid w:val="007B6878"/>
    <w:rsid w:val="007E05E1"/>
    <w:rsid w:val="007E29D1"/>
    <w:rsid w:val="007E3D50"/>
    <w:rsid w:val="007F415A"/>
    <w:rsid w:val="007F53D7"/>
    <w:rsid w:val="00800CC8"/>
    <w:rsid w:val="00801340"/>
    <w:rsid w:val="0081025B"/>
    <w:rsid w:val="00813B39"/>
    <w:rsid w:val="008150FC"/>
    <w:rsid w:val="00815913"/>
    <w:rsid w:val="008217EC"/>
    <w:rsid w:val="00821959"/>
    <w:rsid w:val="0082538A"/>
    <w:rsid w:val="00837C10"/>
    <w:rsid w:val="00845862"/>
    <w:rsid w:val="00867C82"/>
    <w:rsid w:val="00877FEF"/>
    <w:rsid w:val="00891DAE"/>
    <w:rsid w:val="00891E45"/>
    <w:rsid w:val="008926D4"/>
    <w:rsid w:val="00893C91"/>
    <w:rsid w:val="008A33BE"/>
    <w:rsid w:val="008B1E32"/>
    <w:rsid w:val="008B2724"/>
    <w:rsid w:val="008B69A8"/>
    <w:rsid w:val="008B720A"/>
    <w:rsid w:val="008C0362"/>
    <w:rsid w:val="008D137A"/>
    <w:rsid w:val="008D1E71"/>
    <w:rsid w:val="008D3E01"/>
    <w:rsid w:val="008D75F9"/>
    <w:rsid w:val="008E0AB6"/>
    <w:rsid w:val="008E3C90"/>
    <w:rsid w:val="008E4EA4"/>
    <w:rsid w:val="008F19E0"/>
    <w:rsid w:val="00902DC1"/>
    <w:rsid w:val="00903778"/>
    <w:rsid w:val="00910F1B"/>
    <w:rsid w:val="00933A1E"/>
    <w:rsid w:val="00934DB4"/>
    <w:rsid w:val="00934F02"/>
    <w:rsid w:val="00936994"/>
    <w:rsid w:val="0093771B"/>
    <w:rsid w:val="00951639"/>
    <w:rsid w:val="00957789"/>
    <w:rsid w:val="00977CDD"/>
    <w:rsid w:val="00977EFE"/>
    <w:rsid w:val="00992C8C"/>
    <w:rsid w:val="00993244"/>
    <w:rsid w:val="0099799C"/>
    <w:rsid w:val="009A4252"/>
    <w:rsid w:val="009A63DB"/>
    <w:rsid w:val="009C1216"/>
    <w:rsid w:val="009C2AAB"/>
    <w:rsid w:val="009C2F59"/>
    <w:rsid w:val="009D3F75"/>
    <w:rsid w:val="009D60E6"/>
    <w:rsid w:val="009E09F4"/>
    <w:rsid w:val="009E62B7"/>
    <w:rsid w:val="009F78B1"/>
    <w:rsid w:val="009F7AA3"/>
    <w:rsid w:val="00A02016"/>
    <w:rsid w:val="00A05883"/>
    <w:rsid w:val="00A22C28"/>
    <w:rsid w:val="00A27382"/>
    <w:rsid w:val="00A33C33"/>
    <w:rsid w:val="00A44149"/>
    <w:rsid w:val="00A50555"/>
    <w:rsid w:val="00A50DA4"/>
    <w:rsid w:val="00A52025"/>
    <w:rsid w:val="00A5265D"/>
    <w:rsid w:val="00A562A0"/>
    <w:rsid w:val="00A611E5"/>
    <w:rsid w:val="00A630F3"/>
    <w:rsid w:val="00A64646"/>
    <w:rsid w:val="00A741FA"/>
    <w:rsid w:val="00A806A7"/>
    <w:rsid w:val="00A81377"/>
    <w:rsid w:val="00A81F52"/>
    <w:rsid w:val="00A8651B"/>
    <w:rsid w:val="00A935D8"/>
    <w:rsid w:val="00A943B1"/>
    <w:rsid w:val="00A948BB"/>
    <w:rsid w:val="00AB26D8"/>
    <w:rsid w:val="00AC026E"/>
    <w:rsid w:val="00AC3BC9"/>
    <w:rsid w:val="00AC4721"/>
    <w:rsid w:val="00AC5350"/>
    <w:rsid w:val="00AD55F4"/>
    <w:rsid w:val="00AD57A8"/>
    <w:rsid w:val="00AD7B0C"/>
    <w:rsid w:val="00AE4B57"/>
    <w:rsid w:val="00AE635E"/>
    <w:rsid w:val="00AE6ADB"/>
    <w:rsid w:val="00AF0C24"/>
    <w:rsid w:val="00AF0D7E"/>
    <w:rsid w:val="00AF59F6"/>
    <w:rsid w:val="00B006CB"/>
    <w:rsid w:val="00B07F71"/>
    <w:rsid w:val="00B119DD"/>
    <w:rsid w:val="00B12C20"/>
    <w:rsid w:val="00B337D5"/>
    <w:rsid w:val="00B53811"/>
    <w:rsid w:val="00B55456"/>
    <w:rsid w:val="00B64776"/>
    <w:rsid w:val="00B6739A"/>
    <w:rsid w:val="00B715D7"/>
    <w:rsid w:val="00B83164"/>
    <w:rsid w:val="00B835C3"/>
    <w:rsid w:val="00B83FA5"/>
    <w:rsid w:val="00B8688A"/>
    <w:rsid w:val="00BA127D"/>
    <w:rsid w:val="00BA2791"/>
    <w:rsid w:val="00BA66B2"/>
    <w:rsid w:val="00BB2423"/>
    <w:rsid w:val="00BC2979"/>
    <w:rsid w:val="00BC3275"/>
    <w:rsid w:val="00BD0F92"/>
    <w:rsid w:val="00BD3640"/>
    <w:rsid w:val="00BD3C40"/>
    <w:rsid w:val="00BE0187"/>
    <w:rsid w:val="00BE128F"/>
    <w:rsid w:val="00BE28F6"/>
    <w:rsid w:val="00BF2635"/>
    <w:rsid w:val="00BF32FD"/>
    <w:rsid w:val="00C00CC5"/>
    <w:rsid w:val="00C0719B"/>
    <w:rsid w:val="00C15D29"/>
    <w:rsid w:val="00C2009B"/>
    <w:rsid w:val="00C2013C"/>
    <w:rsid w:val="00C309FB"/>
    <w:rsid w:val="00C40BF0"/>
    <w:rsid w:val="00C42F72"/>
    <w:rsid w:val="00C51B99"/>
    <w:rsid w:val="00C52A23"/>
    <w:rsid w:val="00C53CF0"/>
    <w:rsid w:val="00C54A39"/>
    <w:rsid w:val="00C61AFE"/>
    <w:rsid w:val="00C63EEA"/>
    <w:rsid w:val="00C7385A"/>
    <w:rsid w:val="00C8057C"/>
    <w:rsid w:val="00C83E13"/>
    <w:rsid w:val="00C94751"/>
    <w:rsid w:val="00CA2BA6"/>
    <w:rsid w:val="00CA499C"/>
    <w:rsid w:val="00CA656C"/>
    <w:rsid w:val="00CB020E"/>
    <w:rsid w:val="00CC0FF0"/>
    <w:rsid w:val="00CC2007"/>
    <w:rsid w:val="00CC3192"/>
    <w:rsid w:val="00CC6FEE"/>
    <w:rsid w:val="00CD4EE3"/>
    <w:rsid w:val="00CD659C"/>
    <w:rsid w:val="00CE0FDF"/>
    <w:rsid w:val="00D011C0"/>
    <w:rsid w:val="00D02604"/>
    <w:rsid w:val="00D27676"/>
    <w:rsid w:val="00D30CDB"/>
    <w:rsid w:val="00D323C5"/>
    <w:rsid w:val="00D40B52"/>
    <w:rsid w:val="00D41999"/>
    <w:rsid w:val="00D53233"/>
    <w:rsid w:val="00D60E2A"/>
    <w:rsid w:val="00D6316F"/>
    <w:rsid w:val="00D67436"/>
    <w:rsid w:val="00D70883"/>
    <w:rsid w:val="00D754BF"/>
    <w:rsid w:val="00D75F59"/>
    <w:rsid w:val="00D85878"/>
    <w:rsid w:val="00D86ACF"/>
    <w:rsid w:val="00D97E28"/>
    <w:rsid w:val="00DA3949"/>
    <w:rsid w:val="00DA3FFA"/>
    <w:rsid w:val="00DB1EEF"/>
    <w:rsid w:val="00DB7D50"/>
    <w:rsid w:val="00DC0893"/>
    <w:rsid w:val="00DC2FBE"/>
    <w:rsid w:val="00DC5861"/>
    <w:rsid w:val="00DD3442"/>
    <w:rsid w:val="00DD3BD0"/>
    <w:rsid w:val="00DD57D9"/>
    <w:rsid w:val="00DE33A3"/>
    <w:rsid w:val="00DE3904"/>
    <w:rsid w:val="00DF0844"/>
    <w:rsid w:val="00DF1E87"/>
    <w:rsid w:val="00DF3BEA"/>
    <w:rsid w:val="00DF47BC"/>
    <w:rsid w:val="00DF591A"/>
    <w:rsid w:val="00DF7A78"/>
    <w:rsid w:val="00E06C04"/>
    <w:rsid w:val="00E13C15"/>
    <w:rsid w:val="00E251DD"/>
    <w:rsid w:val="00E313AB"/>
    <w:rsid w:val="00E3213A"/>
    <w:rsid w:val="00E35B50"/>
    <w:rsid w:val="00E37FAB"/>
    <w:rsid w:val="00E406D5"/>
    <w:rsid w:val="00E50C66"/>
    <w:rsid w:val="00E54517"/>
    <w:rsid w:val="00E5552B"/>
    <w:rsid w:val="00E80511"/>
    <w:rsid w:val="00E836A9"/>
    <w:rsid w:val="00E84086"/>
    <w:rsid w:val="00E878AC"/>
    <w:rsid w:val="00E91574"/>
    <w:rsid w:val="00E93961"/>
    <w:rsid w:val="00E93E82"/>
    <w:rsid w:val="00E94E29"/>
    <w:rsid w:val="00EA21EA"/>
    <w:rsid w:val="00EA49F6"/>
    <w:rsid w:val="00EC50C6"/>
    <w:rsid w:val="00ED1537"/>
    <w:rsid w:val="00ED7998"/>
    <w:rsid w:val="00EE0A67"/>
    <w:rsid w:val="00EE5394"/>
    <w:rsid w:val="00EF0E04"/>
    <w:rsid w:val="00F00781"/>
    <w:rsid w:val="00F068C9"/>
    <w:rsid w:val="00F06F06"/>
    <w:rsid w:val="00F10516"/>
    <w:rsid w:val="00F61888"/>
    <w:rsid w:val="00F62F50"/>
    <w:rsid w:val="00F63D9C"/>
    <w:rsid w:val="00F656E5"/>
    <w:rsid w:val="00F665F4"/>
    <w:rsid w:val="00F66626"/>
    <w:rsid w:val="00F75F4A"/>
    <w:rsid w:val="00F8311F"/>
    <w:rsid w:val="00F848AA"/>
    <w:rsid w:val="00F95176"/>
    <w:rsid w:val="00F965A4"/>
    <w:rsid w:val="00F97D95"/>
    <w:rsid w:val="00FA787E"/>
    <w:rsid w:val="00FC52C9"/>
    <w:rsid w:val="00FC6F5C"/>
    <w:rsid w:val="00FE015A"/>
    <w:rsid w:val="00FE5DB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38"/>
    <o:shapelayout v:ext="edit">
      <o:idmap v:ext="edit" data="1"/>
      <o:rules v:ext="edit">
        <o:r id="V:Rule1" type="connector" idref="#_x0000_s1788"/>
        <o:r id="V:Rule2" type="connector" idref="#Straight Arrow Connector 351"/>
        <o:r id="V:Rule3" type="connector" idref="#Straight Arrow Connector 249"/>
        <o:r id="V:Rule4" type="connector" idref="#Straight Arrow Connector 957"/>
        <o:r id="V:Rule5" type="connector" idref="#_x0000_s1892"/>
        <o:r id="V:Rule6" type="connector" idref="#Straight Arrow Connector 72"/>
        <o:r id="V:Rule7" type="connector" idref="#Straight Arrow Connector 23"/>
        <o:r id="V:Rule8" type="connector" idref="#Straight Arrow Connector 1008"/>
        <o:r id="V:Rule9" type="connector" idref="#Straight Arrow Connector 248"/>
        <o:r id="V:Rule10" type="connector" idref="#Straight Arrow Connector 1049"/>
        <o:r id="V:Rule11" type="connector" idref="#_x0000_s1802"/>
        <o:r id="V:Rule12" type="connector" idref="#Straight Arrow Connector 847"/>
        <o:r id="V:Rule13" type="connector" idref="#_x0000_s1652"/>
        <o:r id="V:Rule14" type="connector" idref="#_x0000_s1937"/>
        <o:r id="V:Rule15" type="connector" idref="#Straight Arrow Connector 44"/>
        <o:r id="V:Rule16" type="connector" idref="#Straight Arrow Connector 958"/>
        <o:r id="V:Rule17" type="connector" idref="#Straight Arrow Connector 94"/>
        <o:r id="V:Rule18" type="connector" idref="#_x0000_s1949"/>
        <o:r id="V:Rule19" type="connector" idref="#Straight Arrow Connector 923"/>
        <o:r id="V:Rule20" type="connector" idref="#_x0000_s1653"/>
        <o:r id="V:Rule21" type="connector" idref="#Straight Arrow Connector 95"/>
        <o:r id="V:Rule22" type="connector" idref="#_x0000_s1880"/>
        <o:r id="V:Rule23" type="connector" idref="#_x0000_s1924"/>
        <o:r id="V:Rule24" type="connector" idref="#Straight Arrow Connector 1107"/>
        <o:r id="V:Rule25" type="connector" idref="#Straight Arrow Connector 325"/>
        <o:r id="V:Rule26" type="connector" idref="#Straight Arrow Connector 73"/>
        <o:r id="V:Rule27" type="connector" idref="#Straight Arrow Connector 1089"/>
        <o:r id="V:Rule28" type="connector" idref="#Straight Arrow Connector 178"/>
        <o:r id="V:Rule29" type="connector" idref="#Straight Arrow Connector 1048"/>
        <o:r id="V:Rule30" type="connector" idref="#Straight Arrow Connector 353"/>
        <o:r id="V:Rule31" type="connector" idref="#Straight Arrow Connector 236"/>
        <o:r id="V:Rule32" type="connector" idref="#_x0000_s1985"/>
        <o:r id="V:Rule33" type="connector" idref="#Straight Arrow Connector 129"/>
        <o:r id="V:Rule34" type="connector" idref="#_x0000_s1986"/>
        <o:r id="V:Rule35" type="connector" idref="#_x0000_s1789"/>
        <o:r id="V:Rule36" type="connector" idref="#_x0000_s1666"/>
        <o:r id="V:Rule37" type="connector" idref="#_x0000_s1828"/>
        <o:r id="V:Rule38" type="connector" idref="#_x0000_s1936"/>
        <o:r id="V:Rule39" type="connector" idref="#Straight Arrow Connector 264"/>
        <o:r id="V:Rule40" type="connector" idref="#Straight Arrow Connector 155"/>
        <o:r id="V:Rule41" type="connector" idref="#_x0000_s1801"/>
        <o:r id="V:Rule42" type="connector" idref="#_x0000_s1879"/>
        <o:r id="V:Rule43" type="connector" idref="#_x0000_s1815"/>
        <o:r id="V:Rule44" type="connector" idref="#Straight Arrow Connector 114"/>
        <o:r id="V:Rule45" type="connector" idref="#Straight Arrow Connector 848"/>
        <o:r id="V:Rule46" type="connector" idref="#_x0000_s1841"/>
        <o:r id="V:Rule47" type="connector" idref="#Straight Arrow Connector 156"/>
        <o:r id="V:Rule48" type="connector" idref="#_x0000_s1906"/>
        <o:r id="V:Rule49" type="connector" idref="#Straight Arrow Connector 1124"/>
        <o:r id="V:Rule50" type="connector" idref="#_x0000_s1827"/>
        <o:r id="V:Rule51" type="connector" idref="#Straight Arrow Connector 1106"/>
        <o:r id="V:Rule52" type="connector" idref="#_x0000_s1853"/>
        <o:r id="V:Rule53" type="connector" idref="#_x0000_s1893"/>
        <o:r id="V:Rule54" type="connector" idref="#Straight Arrow Connector 128"/>
        <o:r id="V:Rule55" type="connector" idref="#Straight Arrow Connector 235"/>
        <o:r id="V:Rule56" type="connector" idref="#Straight Arrow Connector 324"/>
        <o:r id="V:Rule57" type="connector" idref="#Straight Arrow Connector 1007"/>
        <o:r id="V:Rule58" type="connector" idref="#_x0000_s1867"/>
        <o:r id="V:Rule59" type="connector" idref="#_x0000_s1854"/>
        <o:r id="V:Rule60" type="connector" idref="#Straight Arrow Connector 873"/>
        <o:r id="V:Rule61" type="connector" idref="#_x0000_s1665"/>
        <o:r id="V:Rule62" type="connector" idref="#Straight Arrow Connector 1088"/>
        <o:r id="V:Rule63" type="connector" idref="#Straight Arrow Connector 115"/>
        <o:r id="V:Rule64" type="connector" idref="#_x0000_s1866"/>
        <o:r id="V:Rule65" type="connector" idref="#_x0000_s1814"/>
        <o:r id="V:Rule66" type="connector" idref="#Straight Arrow Connector 45"/>
        <o:r id="V:Rule67" type="connector" idref="#Straight Arrow Connector 22"/>
        <o:r id="V:Rule68" type="connector" idref="#Straight Arrow Connector 924"/>
        <o:r id="V:Rule69" type="connector" idref="#_x0000_s1905"/>
        <o:r id="V:Rule70" type="connector" idref="#Straight Arrow Connector 86"/>
        <o:r id="V:Rule71" type="connector" idref="#Straight Arrow Connector 177"/>
        <o:r id="V:Rule72" type="connector" idref="#Straight Arrow Connector 870"/>
        <o:r id="V:Rule73" type="connector" idref="#_x0000_s1840"/>
        <o:r id="V:Rule74" type="connector" idref="#_x0000_s1923"/>
        <o:r id="V:Rule75" type="connector" idref="#_x0000_s1950"/>
        <o:r id="V:Rule76" type="connector" idref="#Straight Arrow Connector 265"/>
        <o:r id="V:Rule77" type="connector" idref="#Straight Arrow Connector 1125"/>
      </o:rules>
    </o:shapelayout>
  </w:shapeDefaults>
  <w:decimalSymbol w:val="."/>
  <w:listSeparator w:val=","/>
  <w14:docId w14:val="6DA8A20B"/>
  <w15:docId w15:val="{BC116073-BA0C-4E0E-A6DF-84EAD78F87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65879"/>
    <w:pPr>
      <w:spacing w:after="0" w:line="240" w:lineRule="auto"/>
    </w:pPr>
    <w:rPr>
      <w:rFonts w:ascii="Times New Roman" w:eastAsia="Times New Roman" w:hAnsi="Times New Roman" w:cs="Times New Roman"/>
      <w:sz w:val="28"/>
      <w:szCs w:val="28"/>
    </w:rPr>
  </w:style>
  <w:style w:type="paragraph" w:styleId="Heading1">
    <w:name w:val="heading 1"/>
    <w:basedOn w:val="Normal"/>
    <w:next w:val="Normal"/>
    <w:link w:val="Heading1Char"/>
    <w:qFormat/>
    <w:rsid w:val="003D10F3"/>
    <w:pPr>
      <w:keepNext/>
      <w:jc w:val="both"/>
      <w:outlineLvl w:val="0"/>
    </w:pPr>
    <w:rPr>
      <w:rFonts w:ascii="VNI-Times" w:hAnsi="VNI-Times"/>
      <w:szCs w:val="20"/>
    </w:rPr>
  </w:style>
  <w:style w:type="paragraph" w:styleId="Heading4">
    <w:name w:val="heading 4"/>
    <w:basedOn w:val="Normal"/>
    <w:next w:val="Normal"/>
    <w:link w:val="Heading4Char"/>
    <w:uiPriority w:val="9"/>
    <w:semiHidden/>
    <w:unhideWhenUsed/>
    <w:qFormat/>
    <w:rsid w:val="008E3C90"/>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651645"/>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nhideWhenUsed/>
    <w:qFormat/>
    <w:rsid w:val="00487CDC"/>
    <w:pPr>
      <w:keepNext/>
      <w:keepLines/>
      <w:spacing w:before="200"/>
      <w:jc w:val="both"/>
      <w:outlineLvl w:val="5"/>
    </w:pPr>
    <w:rPr>
      <w:rFonts w:asciiTheme="majorHAnsi" w:eastAsiaTheme="majorEastAsia" w:hAnsiTheme="majorHAnsi" w:cstheme="majorBidi"/>
      <w:i/>
      <w:iCs/>
      <w:color w:val="243F60" w:themeColor="accent1" w:themeShade="7F"/>
      <w:sz w:val="22"/>
      <w:szCs w:val="22"/>
    </w:rPr>
  </w:style>
  <w:style w:type="paragraph" w:styleId="Heading8">
    <w:name w:val="heading 8"/>
    <w:basedOn w:val="Normal"/>
    <w:next w:val="Normal"/>
    <w:link w:val="Heading8Char"/>
    <w:uiPriority w:val="9"/>
    <w:semiHidden/>
    <w:unhideWhenUsed/>
    <w:qFormat/>
    <w:rsid w:val="00604887"/>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D10F3"/>
    <w:rPr>
      <w:rFonts w:ascii="VNI-Times" w:eastAsia="Times New Roman" w:hAnsi="VNI-Times" w:cs="Times New Roman"/>
      <w:sz w:val="28"/>
      <w:szCs w:val="20"/>
    </w:rPr>
  </w:style>
  <w:style w:type="paragraph" w:styleId="Footer">
    <w:name w:val="footer"/>
    <w:basedOn w:val="Normal"/>
    <w:link w:val="FooterChar"/>
    <w:uiPriority w:val="99"/>
    <w:rsid w:val="003D10F3"/>
    <w:pPr>
      <w:tabs>
        <w:tab w:val="center" w:pos="4320"/>
        <w:tab w:val="right" w:pos="8640"/>
      </w:tabs>
    </w:pPr>
    <w:rPr>
      <w:sz w:val="24"/>
      <w:szCs w:val="24"/>
    </w:rPr>
  </w:style>
  <w:style w:type="character" w:customStyle="1" w:styleId="FooterChar">
    <w:name w:val="Footer Char"/>
    <w:basedOn w:val="DefaultParagraphFont"/>
    <w:link w:val="Footer"/>
    <w:uiPriority w:val="99"/>
    <w:rsid w:val="003D10F3"/>
    <w:rPr>
      <w:rFonts w:ascii="Times New Roman" w:eastAsia="Times New Roman" w:hAnsi="Times New Roman" w:cs="Times New Roman"/>
      <w:sz w:val="24"/>
      <w:szCs w:val="24"/>
    </w:rPr>
  </w:style>
  <w:style w:type="character" w:styleId="Strong">
    <w:name w:val="Strong"/>
    <w:uiPriority w:val="22"/>
    <w:qFormat/>
    <w:rsid w:val="00C0719B"/>
    <w:rPr>
      <w:b/>
      <w:bCs/>
    </w:rPr>
  </w:style>
  <w:style w:type="character" w:styleId="Hyperlink">
    <w:name w:val="Hyperlink"/>
    <w:rsid w:val="00933A1E"/>
    <w:rPr>
      <w:color w:val="0000FF"/>
      <w:u w:val="single"/>
    </w:rPr>
  </w:style>
  <w:style w:type="paragraph" w:styleId="Header">
    <w:name w:val="header"/>
    <w:basedOn w:val="Normal"/>
    <w:link w:val="HeaderChar"/>
    <w:unhideWhenUsed/>
    <w:rsid w:val="0002380C"/>
    <w:pPr>
      <w:tabs>
        <w:tab w:val="center" w:pos="4680"/>
        <w:tab w:val="right" w:pos="9360"/>
      </w:tabs>
    </w:pPr>
  </w:style>
  <w:style w:type="character" w:customStyle="1" w:styleId="HeaderChar">
    <w:name w:val="Header Char"/>
    <w:basedOn w:val="DefaultParagraphFont"/>
    <w:link w:val="Header"/>
    <w:rsid w:val="0002380C"/>
    <w:rPr>
      <w:rFonts w:ascii="Times New Roman" w:eastAsia="Times New Roman" w:hAnsi="Times New Roman" w:cs="Times New Roman"/>
      <w:sz w:val="28"/>
      <w:szCs w:val="28"/>
    </w:rPr>
  </w:style>
  <w:style w:type="paragraph" w:styleId="NormalWeb">
    <w:name w:val="Normal (Web)"/>
    <w:basedOn w:val="Normal"/>
    <w:link w:val="NormalWebChar"/>
    <w:unhideWhenUsed/>
    <w:rsid w:val="0002380C"/>
    <w:pPr>
      <w:spacing w:before="100" w:beforeAutospacing="1" w:after="100" w:afterAutospacing="1"/>
    </w:pPr>
    <w:rPr>
      <w:sz w:val="24"/>
      <w:szCs w:val="24"/>
    </w:rPr>
  </w:style>
  <w:style w:type="character" w:customStyle="1" w:styleId="Bodytext">
    <w:name w:val="Body text_"/>
    <w:link w:val="Bodytext1"/>
    <w:uiPriority w:val="99"/>
    <w:rsid w:val="0002380C"/>
    <w:rPr>
      <w:sz w:val="26"/>
      <w:szCs w:val="26"/>
      <w:shd w:val="clear" w:color="auto" w:fill="FFFFFF"/>
    </w:rPr>
  </w:style>
  <w:style w:type="paragraph" w:customStyle="1" w:styleId="Bodytext1">
    <w:name w:val="Body text1"/>
    <w:basedOn w:val="Normal"/>
    <w:link w:val="Bodytext"/>
    <w:uiPriority w:val="99"/>
    <w:rsid w:val="0002380C"/>
    <w:pPr>
      <w:widowControl w:val="0"/>
      <w:shd w:val="clear" w:color="auto" w:fill="FFFFFF"/>
      <w:spacing w:line="302" w:lineRule="exact"/>
      <w:jc w:val="both"/>
    </w:pPr>
    <w:rPr>
      <w:rFonts w:asciiTheme="minorHAnsi" w:eastAsiaTheme="minorHAnsi" w:hAnsiTheme="minorHAnsi" w:cstheme="minorBidi"/>
      <w:sz w:val="26"/>
      <w:szCs w:val="26"/>
      <w:shd w:val="clear" w:color="auto" w:fill="FFFFFF"/>
    </w:rPr>
  </w:style>
  <w:style w:type="table" w:styleId="TableGrid">
    <w:name w:val="Table Grid"/>
    <w:basedOn w:val="TableNormal"/>
    <w:uiPriority w:val="59"/>
    <w:rsid w:val="003125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1C5D1D"/>
    <w:pPr>
      <w:spacing w:after="200" w:line="276" w:lineRule="auto"/>
      <w:ind w:left="720"/>
      <w:contextualSpacing/>
    </w:pPr>
    <w:rPr>
      <w:rFonts w:ascii="Calibri" w:eastAsia="Calibri" w:hAnsi="Calibri"/>
      <w:sz w:val="22"/>
      <w:szCs w:val="22"/>
    </w:rPr>
  </w:style>
  <w:style w:type="character" w:customStyle="1" w:styleId="BodyText2Char">
    <w:name w:val="Body Text 2 Char"/>
    <w:link w:val="BodyText2"/>
    <w:locked/>
    <w:rsid w:val="001C5D1D"/>
    <w:rPr>
      <w:rFonts w:ascii=".VnTimeH" w:hAnsi=".VnTimeH"/>
      <w:b/>
      <w:sz w:val="28"/>
    </w:rPr>
  </w:style>
  <w:style w:type="paragraph" w:styleId="BodyText2">
    <w:name w:val="Body Text 2"/>
    <w:basedOn w:val="Normal"/>
    <w:link w:val="BodyText2Char"/>
    <w:rsid w:val="001C5D1D"/>
    <w:pPr>
      <w:widowControl w:val="0"/>
      <w:adjustRightInd w:val="0"/>
      <w:spacing w:line="360" w:lineRule="atLeast"/>
      <w:jc w:val="both"/>
    </w:pPr>
    <w:rPr>
      <w:rFonts w:ascii=".VnTimeH" w:eastAsiaTheme="minorHAnsi" w:hAnsi=".VnTimeH" w:cstheme="minorBidi"/>
      <w:b/>
      <w:szCs w:val="22"/>
    </w:rPr>
  </w:style>
  <w:style w:type="character" w:customStyle="1" w:styleId="BodyText2Char1">
    <w:name w:val="Body Text 2 Char1"/>
    <w:basedOn w:val="DefaultParagraphFont"/>
    <w:uiPriority w:val="99"/>
    <w:semiHidden/>
    <w:rsid w:val="001C5D1D"/>
    <w:rPr>
      <w:rFonts w:ascii="Times New Roman" w:eastAsia="Times New Roman" w:hAnsi="Times New Roman" w:cs="Times New Roman"/>
      <w:sz w:val="28"/>
      <w:szCs w:val="28"/>
    </w:rPr>
  </w:style>
  <w:style w:type="character" w:customStyle="1" w:styleId="Heading8Char">
    <w:name w:val="Heading 8 Char"/>
    <w:basedOn w:val="DefaultParagraphFont"/>
    <w:link w:val="Heading8"/>
    <w:rsid w:val="00604887"/>
    <w:rPr>
      <w:rFonts w:asciiTheme="majorHAnsi" w:eastAsiaTheme="majorEastAsia" w:hAnsiTheme="majorHAnsi" w:cstheme="majorBidi"/>
      <w:color w:val="404040" w:themeColor="text1" w:themeTint="BF"/>
      <w:sz w:val="20"/>
      <w:szCs w:val="20"/>
    </w:rPr>
  </w:style>
  <w:style w:type="character" w:customStyle="1" w:styleId="Heading6Char">
    <w:name w:val="Heading 6 Char"/>
    <w:basedOn w:val="DefaultParagraphFont"/>
    <w:link w:val="Heading6"/>
    <w:rsid w:val="00487CDC"/>
    <w:rPr>
      <w:rFonts w:asciiTheme="majorHAnsi" w:eastAsiaTheme="majorEastAsia" w:hAnsiTheme="majorHAnsi" w:cstheme="majorBidi"/>
      <w:i/>
      <w:iCs/>
      <w:color w:val="243F60" w:themeColor="accent1" w:themeShade="7F"/>
    </w:rPr>
  </w:style>
  <w:style w:type="paragraph" w:customStyle="1" w:styleId="Char">
    <w:name w:val="Char"/>
    <w:basedOn w:val="Normal"/>
    <w:rsid w:val="00024C0E"/>
    <w:pPr>
      <w:pageBreakBefore/>
      <w:spacing w:before="100" w:beforeAutospacing="1" w:after="100" w:afterAutospacing="1"/>
    </w:pPr>
    <w:rPr>
      <w:rFonts w:ascii="Tahoma" w:hAnsi="Tahoma" w:cs="Tahoma"/>
      <w:sz w:val="20"/>
      <w:szCs w:val="20"/>
    </w:rPr>
  </w:style>
  <w:style w:type="character" w:customStyle="1" w:styleId="Heading60">
    <w:name w:val="Heading #6_"/>
    <w:link w:val="Heading61"/>
    <w:rsid w:val="00024C0E"/>
    <w:rPr>
      <w:sz w:val="26"/>
      <w:szCs w:val="26"/>
      <w:shd w:val="clear" w:color="auto" w:fill="FFFFFF"/>
    </w:rPr>
  </w:style>
  <w:style w:type="paragraph" w:customStyle="1" w:styleId="Heading61">
    <w:name w:val="Heading #6"/>
    <w:basedOn w:val="Normal"/>
    <w:link w:val="Heading60"/>
    <w:rsid w:val="00024C0E"/>
    <w:pPr>
      <w:widowControl w:val="0"/>
      <w:shd w:val="clear" w:color="auto" w:fill="FFFFFF"/>
      <w:spacing w:line="302" w:lineRule="exact"/>
      <w:jc w:val="both"/>
      <w:outlineLvl w:val="5"/>
    </w:pPr>
    <w:rPr>
      <w:rFonts w:asciiTheme="minorHAnsi" w:eastAsiaTheme="minorHAnsi" w:hAnsiTheme="minorHAnsi" w:cstheme="minorBidi"/>
      <w:sz w:val="26"/>
      <w:szCs w:val="26"/>
      <w:shd w:val="clear" w:color="auto" w:fill="FFFFFF"/>
    </w:rPr>
  </w:style>
  <w:style w:type="character" w:customStyle="1" w:styleId="st1">
    <w:name w:val="st1"/>
    <w:rsid w:val="00024C0E"/>
  </w:style>
  <w:style w:type="character" w:customStyle="1" w:styleId="Heading4Char">
    <w:name w:val="Heading 4 Char"/>
    <w:basedOn w:val="DefaultParagraphFont"/>
    <w:link w:val="Heading4"/>
    <w:uiPriority w:val="9"/>
    <w:semiHidden/>
    <w:rsid w:val="008E3C90"/>
    <w:rPr>
      <w:rFonts w:asciiTheme="majorHAnsi" w:eastAsiaTheme="majorEastAsia" w:hAnsiTheme="majorHAnsi" w:cstheme="majorBidi"/>
      <w:b/>
      <w:bCs/>
      <w:i/>
      <w:iCs/>
      <w:color w:val="4F81BD" w:themeColor="accent1"/>
      <w:sz w:val="28"/>
      <w:szCs w:val="28"/>
    </w:rPr>
  </w:style>
  <w:style w:type="paragraph" w:styleId="BodyTextIndent2">
    <w:name w:val="Body Text Indent 2"/>
    <w:basedOn w:val="Normal"/>
    <w:link w:val="BodyTextIndent2Char"/>
    <w:uiPriority w:val="99"/>
    <w:semiHidden/>
    <w:unhideWhenUsed/>
    <w:rsid w:val="00B83164"/>
    <w:pPr>
      <w:spacing w:after="120" w:line="480" w:lineRule="auto"/>
      <w:ind w:left="360"/>
    </w:pPr>
  </w:style>
  <w:style w:type="character" w:customStyle="1" w:styleId="BodyTextIndent2Char">
    <w:name w:val="Body Text Indent 2 Char"/>
    <w:basedOn w:val="DefaultParagraphFont"/>
    <w:link w:val="BodyTextIndent2"/>
    <w:uiPriority w:val="99"/>
    <w:semiHidden/>
    <w:rsid w:val="00B83164"/>
    <w:rPr>
      <w:rFonts w:ascii="Times New Roman" w:eastAsia="Times New Roman" w:hAnsi="Times New Roman" w:cs="Times New Roman"/>
      <w:sz w:val="28"/>
      <w:szCs w:val="28"/>
    </w:rPr>
  </w:style>
  <w:style w:type="character" w:customStyle="1" w:styleId="apple-converted-space">
    <w:name w:val="apple-converted-space"/>
    <w:basedOn w:val="DefaultParagraphFont"/>
    <w:rsid w:val="00B83164"/>
  </w:style>
  <w:style w:type="character" w:styleId="Emphasis">
    <w:name w:val="Emphasis"/>
    <w:basedOn w:val="DefaultParagraphFont"/>
    <w:uiPriority w:val="20"/>
    <w:qFormat/>
    <w:rsid w:val="00A943B1"/>
    <w:rPr>
      <w:i/>
      <w:iCs/>
    </w:rPr>
  </w:style>
  <w:style w:type="character" w:customStyle="1" w:styleId="NormalWebChar">
    <w:name w:val="Normal (Web) Char"/>
    <w:link w:val="NormalWeb"/>
    <w:locked/>
    <w:rsid w:val="00C8057C"/>
    <w:rPr>
      <w:rFonts w:ascii="Times New Roman" w:eastAsia="Times New Roman" w:hAnsi="Times New Roman" w:cs="Times New Roman"/>
      <w:sz w:val="24"/>
      <w:szCs w:val="24"/>
    </w:rPr>
  </w:style>
  <w:style w:type="character" w:customStyle="1" w:styleId="sonvbChar">
    <w:name w:val="son vb Char"/>
    <w:link w:val="sonvb"/>
    <w:locked/>
    <w:rsid w:val="00360406"/>
    <w:rPr>
      <w:rFonts w:ascii="Times New Roman" w:eastAsia="Arial" w:hAnsi="Times New Roman" w:cs="Times New Roman"/>
      <w:sz w:val="28"/>
      <w:lang w:val="vi-VN"/>
    </w:rPr>
  </w:style>
  <w:style w:type="paragraph" w:customStyle="1" w:styleId="sonvb">
    <w:name w:val="son vb"/>
    <w:basedOn w:val="Normal"/>
    <w:link w:val="sonvbChar"/>
    <w:qFormat/>
    <w:rsid w:val="00360406"/>
    <w:pPr>
      <w:spacing w:after="120" w:line="360" w:lineRule="auto"/>
      <w:jc w:val="both"/>
    </w:pPr>
    <w:rPr>
      <w:rFonts w:eastAsia="Arial"/>
      <w:szCs w:val="22"/>
      <w:lang w:val="vi-VN"/>
    </w:rPr>
  </w:style>
  <w:style w:type="paragraph" w:styleId="BodyText0">
    <w:name w:val="Body Text"/>
    <w:basedOn w:val="Normal"/>
    <w:link w:val="BodyTextChar"/>
    <w:uiPriority w:val="99"/>
    <w:semiHidden/>
    <w:unhideWhenUsed/>
    <w:rsid w:val="00AB26D8"/>
    <w:pPr>
      <w:spacing w:after="120"/>
    </w:pPr>
  </w:style>
  <w:style w:type="character" w:customStyle="1" w:styleId="BodyTextChar">
    <w:name w:val="Body Text Char"/>
    <w:basedOn w:val="DefaultParagraphFont"/>
    <w:link w:val="BodyText0"/>
    <w:uiPriority w:val="99"/>
    <w:semiHidden/>
    <w:rsid w:val="00AB26D8"/>
    <w:rPr>
      <w:rFonts w:ascii="Times New Roman" w:eastAsia="Times New Roman" w:hAnsi="Times New Roman" w:cs="Times New Roman"/>
      <w:sz w:val="28"/>
      <w:szCs w:val="28"/>
    </w:rPr>
  </w:style>
  <w:style w:type="paragraph" w:customStyle="1" w:styleId="n-dieund">
    <w:name w:val="n-dieund"/>
    <w:basedOn w:val="Normal"/>
    <w:rsid w:val="00624F1A"/>
    <w:pPr>
      <w:spacing w:after="120"/>
      <w:ind w:firstLine="709"/>
      <w:jc w:val="both"/>
    </w:pPr>
    <w:rPr>
      <w:rFonts w:ascii=".VnTime" w:hAnsi=".VnTime"/>
      <w:szCs w:val="20"/>
    </w:rPr>
  </w:style>
  <w:style w:type="character" w:customStyle="1" w:styleId="Heading5Char">
    <w:name w:val="Heading 5 Char"/>
    <w:basedOn w:val="DefaultParagraphFont"/>
    <w:link w:val="Heading5"/>
    <w:uiPriority w:val="9"/>
    <w:semiHidden/>
    <w:rsid w:val="00651645"/>
    <w:rPr>
      <w:rFonts w:asciiTheme="majorHAnsi" w:eastAsiaTheme="majorEastAsia" w:hAnsiTheme="majorHAnsi" w:cstheme="majorBidi"/>
      <w:color w:val="365F91" w:themeColor="accent1" w:themeShade="BF"/>
      <w:sz w:val="28"/>
      <w:szCs w:val="28"/>
    </w:rPr>
  </w:style>
  <w:style w:type="character" w:customStyle="1" w:styleId="UnresolvedMention1">
    <w:name w:val="Unresolved Mention1"/>
    <w:basedOn w:val="DefaultParagraphFont"/>
    <w:uiPriority w:val="99"/>
    <w:semiHidden/>
    <w:unhideWhenUsed/>
    <w:rsid w:val="0079365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8479625">
      <w:bodyDiv w:val="1"/>
      <w:marLeft w:val="0"/>
      <w:marRight w:val="0"/>
      <w:marTop w:val="0"/>
      <w:marBottom w:val="0"/>
      <w:divBdr>
        <w:top w:val="none" w:sz="0" w:space="0" w:color="auto"/>
        <w:left w:val="none" w:sz="0" w:space="0" w:color="auto"/>
        <w:bottom w:val="none" w:sz="0" w:space="0" w:color="auto"/>
        <w:right w:val="none" w:sz="0" w:space="0" w:color="auto"/>
      </w:divBdr>
      <w:divsChild>
        <w:div w:id="1135871708">
          <w:marLeft w:val="547"/>
          <w:marRight w:val="0"/>
          <w:marTop w:val="0"/>
          <w:marBottom w:val="0"/>
          <w:divBdr>
            <w:top w:val="none" w:sz="0" w:space="0" w:color="auto"/>
            <w:left w:val="none" w:sz="0" w:space="0" w:color="auto"/>
            <w:bottom w:val="none" w:sz="0" w:space="0" w:color="auto"/>
            <w:right w:val="none" w:sz="0" w:space="0" w:color="auto"/>
          </w:divBdr>
        </w:div>
      </w:divsChild>
    </w:div>
    <w:div w:id="1121917522">
      <w:bodyDiv w:val="1"/>
      <w:marLeft w:val="0"/>
      <w:marRight w:val="0"/>
      <w:marTop w:val="0"/>
      <w:marBottom w:val="0"/>
      <w:divBdr>
        <w:top w:val="none" w:sz="0" w:space="0" w:color="auto"/>
        <w:left w:val="none" w:sz="0" w:space="0" w:color="auto"/>
        <w:bottom w:val="none" w:sz="0" w:space="0" w:color="auto"/>
        <w:right w:val="none" w:sz="0" w:space="0" w:color="auto"/>
      </w:divBdr>
      <w:divsChild>
        <w:div w:id="1429618864">
          <w:marLeft w:val="547"/>
          <w:marRight w:val="0"/>
          <w:marTop w:val="0"/>
          <w:marBottom w:val="0"/>
          <w:divBdr>
            <w:top w:val="none" w:sz="0" w:space="0" w:color="auto"/>
            <w:left w:val="none" w:sz="0" w:space="0" w:color="auto"/>
            <w:bottom w:val="none" w:sz="0" w:space="0" w:color="auto"/>
            <w:right w:val="none" w:sz="0" w:space="0" w:color="auto"/>
          </w:divBdr>
        </w:div>
        <w:div w:id="1676107157">
          <w:marLeft w:val="547"/>
          <w:marRight w:val="0"/>
          <w:marTop w:val="0"/>
          <w:marBottom w:val="0"/>
          <w:divBdr>
            <w:top w:val="none" w:sz="0" w:space="0" w:color="auto"/>
            <w:left w:val="none" w:sz="0" w:space="0" w:color="auto"/>
            <w:bottom w:val="none" w:sz="0" w:space="0" w:color="auto"/>
            <w:right w:val="none" w:sz="0" w:space="0" w:color="auto"/>
          </w:divBdr>
        </w:div>
      </w:divsChild>
    </w:div>
    <w:div w:id="1755853511">
      <w:bodyDiv w:val="1"/>
      <w:marLeft w:val="0"/>
      <w:marRight w:val="0"/>
      <w:marTop w:val="0"/>
      <w:marBottom w:val="0"/>
      <w:divBdr>
        <w:top w:val="none" w:sz="0" w:space="0" w:color="auto"/>
        <w:left w:val="none" w:sz="0" w:space="0" w:color="auto"/>
        <w:bottom w:val="none" w:sz="0" w:space="0" w:color="auto"/>
        <w:right w:val="none" w:sz="0" w:space="0" w:color="auto"/>
      </w:divBdr>
      <w:divsChild>
        <w:div w:id="814177352">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ichvucong.gov.vn/" TargetMode="External"/><Relationship Id="rId13" Type="http://schemas.openxmlformats.org/officeDocument/2006/relationships/hyperlink" Target="http://vbpl.vn/bogiaoducdaotao/pages/vbpq-luocdo.aspx?ItemID=133934&amp;Keyword="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vbpl.vn/bogiaoducdaotao/pages/vbpq-luocdo.aspx?ItemID=133934&amp;Keyword=" TargetMode="External"/><Relationship Id="rId17" Type="http://schemas.openxmlformats.org/officeDocument/2006/relationships/hyperlink" Target="http://vbpl.vn/TW/Pages/vbpq-thuoctinh.aspx?ItemID=131026" TargetMode="External"/><Relationship Id="rId2" Type="http://schemas.openxmlformats.org/officeDocument/2006/relationships/numbering" Target="numbering.xml"/><Relationship Id="rId16" Type="http://schemas.openxmlformats.org/officeDocument/2006/relationships/hyperlink" Target="http://yenson.gov.vn/media/files/pro/4-23PH%E1%BB%A4-L%E1%BB%A4C-II.doc"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vbpl.vn/bogiaoducdaotao/pages/vbpq-luocdo.aspx?ItemID=133934&amp;Keyword=" TargetMode="External"/><Relationship Id="rId5" Type="http://schemas.openxmlformats.org/officeDocument/2006/relationships/webSettings" Target="webSettings.xml"/><Relationship Id="rId15" Type="http://schemas.openxmlformats.org/officeDocument/2006/relationships/hyperlink" Target="https://thuvienphapluat.vn/van-ban/dau-tu/nghi-dinh-46-2017-nd-cp-quy-dinh-dieu-kien-dau-tu-hoat-dong-trong-linh-vuc-giao-duc-336219.aspx" TargetMode="External"/><Relationship Id="rId10" Type="http://schemas.openxmlformats.org/officeDocument/2006/relationships/hyperlink" Target="http://vbpl.vn/bogiaoducdaotao/pages/vbpq-luocdo.aspx?ItemID=133934&amp;Keyword="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vbpl.vn/bogiaoducdaotao/pages/vbpq-luocdo.aspx?ItemID=133934&amp;Keyword=" TargetMode="External"/><Relationship Id="rId14" Type="http://schemas.openxmlformats.org/officeDocument/2006/relationships/hyperlink" Target="https://thuvienphapluat.vn/van-ban/dau-tu/nghi-dinh-46-2017-nd-cp-quy-dinh-dieu-kien-dau-tu-hoat-dong-trong-linh-vuc-giao-duc-336219.asp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01A8B2-C49C-43AD-8BDD-F96B593C93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800</TotalTime>
  <Pages>321</Pages>
  <Words>78782</Words>
  <Characters>449062</Characters>
  <Application>Microsoft Office Word</Application>
  <DocSecurity>0</DocSecurity>
  <Lines>3742</Lines>
  <Paragraphs>1053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526791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Ghoster: Lucky Star</dc:creator>
  <cp:lastModifiedBy>Admin</cp:lastModifiedBy>
  <cp:revision>181</cp:revision>
  <cp:lastPrinted>2021-07-06T00:23:00Z</cp:lastPrinted>
  <dcterms:created xsi:type="dcterms:W3CDTF">2020-11-16T07:33:00Z</dcterms:created>
  <dcterms:modified xsi:type="dcterms:W3CDTF">2021-07-27T07:45:00Z</dcterms:modified>
</cp:coreProperties>
</file>